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F0" w:rsidRPr="00230886" w:rsidRDefault="004D64F0" w:rsidP="00230886">
      <w:pPr>
        <w:pStyle w:val="1"/>
        <w:ind w:left="0"/>
        <w:jc w:val="center"/>
        <w:rPr>
          <w:sz w:val="28"/>
          <w:szCs w:val="28"/>
        </w:rPr>
      </w:pPr>
      <w:r w:rsidRPr="00230886">
        <w:rPr>
          <w:sz w:val="28"/>
          <w:szCs w:val="28"/>
        </w:rPr>
        <w:t>Комплект</w:t>
      </w:r>
      <w:r w:rsidRPr="00230886">
        <w:rPr>
          <w:spacing w:val="-8"/>
          <w:sz w:val="28"/>
          <w:szCs w:val="28"/>
        </w:rPr>
        <w:t xml:space="preserve"> </w:t>
      </w:r>
      <w:r w:rsidRPr="00230886">
        <w:rPr>
          <w:sz w:val="28"/>
          <w:szCs w:val="28"/>
        </w:rPr>
        <w:t>оценочных</w:t>
      </w:r>
      <w:r w:rsidRPr="00230886">
        <w:rPr>
          <w:spacing w:val="-7"/>
          <w:sz w:val="28"/>
          <w:szCs w:val="28"/>
        </w:rPr>
        <w:t xml:space="preserve"> </w:t>
      </w:r>
      <w:r w:rsidRPr="00230886">
        <w:rPr>
          <w:sz w:val="28"/>
          <w:szCs w:val="28"/>
        </w:rPr>
        <w:t>материалов</w:t>
      </w:r>
      <w:r w:rsidRPr="00230886">
        <w:rPr>
          <w:spacing w:val="-8"/>
          <w:sz w:val="28"/>
          <w:szCs w:val="28"/>
        </w:rPr>
        <w:t xml:space="preserve"> </w:t>
      </w:r>
      <w:r w:rsidRPr="00230886">
        <w:rPr>
          <w:sz w:val="28"/>
          <w:szCs w:val="28"/>
        </w:rPr>
        <w:t>по</w:t>
      </w:r>
      <w:r w:rsidRPr="00230886">
        <w:rPr>
          <w:spacing w:val="-7"/>
          <w:sz w:val="28"/>
          <w:szCs w:val="28"/>
        </w:rPr>
        <w:t xml:space="preserve"> </w:t>
      </w:r>
      <w:r w:rsidRPr="00230886">
        <w:rPr>
          <w:sz w:val="28"/>
          <w:szCs w:val="28"/>
        </w:rPr>
        <w:t>дисциплине</w:t>
      </w:r>
    </w:p>
    <w:p w:rsidR="004D64F0" w:rsidRPr="00866A15" w:rsidRDefault="004D64F0" w:rsidP="004D64F0">
      <w:pPr>
        <w:tabs>
          <w:tab w:val="left" w:pos="8396"/>
        </w:tabs>
        <w:spacing w:line="322" w:lineRule="exact"/>
        <w:ind w:right="92"/>
        <w:jc w:val="center"/>
        <w:rPr>
          <w:rFonts w:ascii="Times New Roman" w:hAnsi="Times New Roman" w:cs="Times New Roman"/>
          <w:b/>
          <w:sz w:val="28"/>
        </w:rPr>
      </w:pPr>
      <w:r w:rsidRPr="00866A15">
        <w:rPr>
          <w:rFonts w:ascii="Times New Roman" w:hAnsi="Times New Roman" w:cs="Times New Roman"/>
          <w:b/>
          <w:spacing w:val="-10"/>
          <w:sz w:val="28"/>
        </w:rPr>
        <w:t>«</w:t>
      </w:r>
      <w:r w:rsidR="00ED39BA" w:rsidRPr="00866A15">
        <w:rPr>
          <w:rFonts w:ascii="Times New Roman" w:hAnsi="Times New Roman" w:cs="Times New Roman"/>
          <w:b/>
          <w:sz w:val="28"/>
          <w:szCs w:val="28"/>
        </w:rPr>
        <w:t>Актуальные проблемы логистики транспортных процессов</w:t>
      </w:r>
      <w:r w:rsidRPr="00866A15">
        <w:rPr>
          <w:rFonts w:ascii="Times New Roman" w:hAnsi="Times New Roman" w:cs="Times New Roman"/>
          <w:b/>
          <w:spacing w:val="-10"/>
          <w:sz w:val="28"/>
        </w:rPr>
        <w:t>»</w:t>
      </w:r>
    </w:p>
    <w:p w:rsidR="004D64F0" w:rsidRDefault="004D64F0" w:rsidP="004D64F0">
      <w:pPr>
        <w:pStyle w:val="a3"/>
        <w:rPr>
          <w:rFonts w:ascii="Times New Roman"/>
          <w:b/>
          <w:sz w:val="20"/>
        </w:rPr>
      </w:pPr>
    </w:p>
    <w:p w:rsidR="004D64F0" w:rsidRDefault="004D64F0" w:rsidP="004D64F0">
      <w:pPr>
        <w:ind w:left="158"/>
        <w:rPr>
          <w:rFonts w:ascii="Times New Roman" w:hAnsi="Times New Roman"/>
          <w:sz w:val="20"/>
        </w:rPr>
      </w:pPr>
    </w:p>
    <w:p w:rsidR="004D64F0" w:rsidRDefault="004D64F0" w:rsidP="004D64F0">
      <w:pPr>
        <w:pStyle w:val="a3"/>
        <w:spacing w:before="77"/>
        <w:rPr>
          <w:rFonts w:ascii="Times New Roman"/>
          <w:sz w:val="20"/>
        </w:rPr>
      </w:pPr>
    </w:p>
    <w:p w:rsidR="004D64F0" w:rsidRPr="00230886" w:rsidRDefault="004D64F0" w:rsidP="0023088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30886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закрытого</w:t>
      </w:r>
      <w:r w:rsidRPr="00230886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pacing w:val="-4"/>
          <w:sz w:val="28"/>
          <w:szCs w:val="28"/>
        </w:rPr>
        <w:t>типа</w:t>
      </w:r>
    </w:p>
    <w:p w:rsidR="004D64F0" w:rsidRDefault="004D64F0" w:rsidP="004D64F0">
      <w:pPr>
        <w:pStyle w:val="a3"/>
        <w:rPr>
          <w:rFonts w:ascii="Times New Roman"/>
          <w:b/>
          <w:sz w:val="28"/>
        </w:rPr>
      </w:pPr>
    </w:p>
    <w:p w:rsidR="004D64F0" w:rsidRPr="00230886" w:rsidRDefault="004D64F0" w:rsidP="00230886">
      <w:pPr>
        <w:pStyle w:val="3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30886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закрытого</w:t>
      </w:r>
      <w:r w:rsidRPr="0023088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типа</w:t>
      </w:r>
      <w:r w:rsidRPr="0023088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3088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выбор</w:t>
      </w:r>
      <w:r w:rsidRPr="00230886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правильного</w:t>
      </w:r>
      <w:r w:rsidRPr="0023088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pacing w:val="-2"/>
          <w:sz w:val="28"/>
          <w:szCs w:val="28"/>
        </w:rPr>
        <w:t>ответа</w:t>
      </w:r>
    </w:p>
    <w:p w:rsidR="00956EFD" w:rsidRDefault="00956EFD" w:rsidP="004D64F0">
      <w:pPr>
        <w:ind w:left="867"/>
        <w:rPr>
          <w:rFonts w:ascii="Times New Roman" w:hAnsi="Times New Roman"/>
          <w:b/>
          <w:spacing w:val="-2"/>
          <w:sz w:val="28"/>
        </w:rPr>
      </w:pPr>
    </w:p>
    <w:p w:rsidR="00956EFD" w:rsidRPr="00ED39BA" w:rsidRDefault="00956EFD" w:rsidP="004D64F0">
      <w:pPr>
        <w:ind w:left="867"/>
        <w:rPr>
          <w:rFonts w:ascii="Times New Roman" w:hAnsi="Times New Roman"/>
          <w:bCs/>
          <w:i/>
          <w:iCs/>
          <w:spacing w:val="-2"/>
          <w:sz w:val="28"/>
        </w:rPr>
      </w:pPr>
      <w:r w:rsidRPr="00ED39BA">
        <w:rPr>
          <w:rFonts w:ascii="Times New Roman" w:hAnsi="Times New Roman"/>
          <w:bCs/>
          <w:i/>
          <w:iCs/>
          <w:spacing w:val="-2"/>
          <w:sz w:val="28"/>
        </w:rPr>
        <w:t>Выберите один правильный ответ</w:t>
      </w:r>
    </w:p>
    <w:p w:rsidR="00956EFD" w:rsidRDefault="00956EFD" w:rsidP="004D64F0">
      <w:pPr>
        <w:ind w:left="867"/>
        <w:rPr>
          <w:rFonts w:ascii="Times New Roman" w:hAnsi="Times New Roman"/>
          <w:b/>
          <w:spacing w:val="-2"/>
          <w:sz w:val="28"/>
        </w:rPr>
      </w:pPr>
    </w:p>
    <w:p w:rsidR="00956EFD" w:rsidRPr="00FF6EE2" w:rsidRDefault="00956EFD" w:rsidP="00FF6EE2">
      <w:pPr>
        <w:tabs>
          <w:tab w:val="left" w:pos="13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1.</w:t>
      </w:r>
      <w:r w:rsidRPr="00FF6EE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F6EE2">
        <w:rPr>
          <w:rFonts w:ascii="Times New Roman" w:hAnsi="Times New Roman" w:cs="Times New Roman"/>
          <w:sz w:val="28"/>
          <w:szCs w:val="28"/>
        </w:rPr>
        <w:t>Единицей</w:t>
      </w:r>
      <w:r w:rsidRPr="00FF6E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измерения</w:t>
      </w:r>
      <w:r w:rsidRPr="00FF6E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материального</w:t>
      </w:r>
      <w:r w:rsidRPr="00FF6E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потока</w:t>
      </w:r>
      <w:r w:rsidRPr="00FF6EE2">
        <w:rPr>
          <w:rFonts w:ascii="Times New Roman" w:hAnsi="Times New Roman" w:cs="Times New Roman"/>
          <w:spacing w:val="-9"/>
          <w:sz w:val="28"/>
          <w:szCs w:val="28"/>
        </w:rPr>
        <w:t xml:space="preserve"> я</w:t>
      </w:r>
      <w:r w:rsidRPr="00FF6EE2">
        <w:rPr>
          <w:rFonts w:ascii="Times New Roman" w:hAnsi="Times New Roman" w:cs="Times New Roman"/>
          <w:sz w:val="28"/>
          <w:szCs w:val="28"/>
        </w:rPr>
        <w:t>вляется...</w:t>
      </w:r>
    </w:p>
    <w:p w:rsidR="00A471AE" w:rsidRPr="00FF6EE2" w:rsidRDefault="00956EFD" w:rsidP="00FF6EE2">
      <w:pPr>
        <w:tabs>
          <w:tab w:val="left" w:pos="13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А) рубль;</w:t>
      </w:r>
    </w:p>
    <w:p w:rsidR="00956EFD" w:rsidRPr="00FF6EE2" w:rsidRDefault="00956EFD" w:rsidP="00FF6EE2">
      <w:pPr>
        <w:tabs>
          <w:tab w:val="left" w:pos="13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Б)</w:t>
      </w:r>
      <w:r w:rsidRPr="00FF6E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 xml:space="preserve">кубический </w:t>
      </w:r>
      <w:r w:rsidRPr="00FF6EE2">
        <w:rPr>
          <w:rFonts w:ascii="Times New Roman" w:hAnsi="Times New Roman" w:cs="Times New Roman"/>
          <w:spacing w:val="-2"/>
          <w:sz w:val="28"/>
          <w:szCs w:val="28"/>
        </w:rPr>
        <w:t>метр;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В) тонна;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Г)</w:t>
      </w:r>
      <w:r w:rsidRPr="00FF6E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pacing w:val="-2"/>
          <w:sz w:val="28"/>
          <w:szCs w:val="28"/>
        </w:rPr>
        <w:t>штука;</w:t>
      </w:r>
    </w:p>
    <w:p w:rsidR="00956EFD" w:rsidRPr="00230886" w:rsidRDefault="00956EFD" w:rsidP="00230886">
      <w:pPr>
        <w:ind w:firstLine="70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0886">
        <w:rPr>
          <w:rFonts w:ascii="Times New Roman" w:hAnsi="Times New Roman" w:cs="Times New Roman"/>
          <w:sz w:val="28"/>
          <w:szCs w:val="28"/>
        </w:rPr>
        <w:t>Д)</w:t>
      </w:r>
      <w:r w:rsidRPr="002308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количество</w:t>
      </w:r>
      <w:r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тонн,</w:t>
      </w:r>
      <w:r w:rsidRPr="002308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проходящих</w:t>
      </w:r>
      <w:r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через</w:t>
      </w:r>
      <w:r w:rsidRPr="002308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участок</w:t>
      </w:r>
      <w:r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в</w:t>
      </w:r>
      <w:r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единицу</w:t>
      </w:r>
      <w:r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времени</w:t>
      </w:r>
      <w:r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(т/год).</w:t>
      </w:r>
    </w:p>
    <w:p w:rsidR="00956EFD" w:rsidRPr="00230886" w:rsidRDefault="00956EFD" w:rsidP="0023088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042247"/>
      <w:r w:rsidRPr="00230886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956EFD" w:rsidRPr="00230886" w:rsidRDefault="00956EFD" w:rsidP="0023088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30886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FF6EE2" w:rsidRPr="00230886" w:rsidRDefault="00FF6EE2" w:rsidP="0023088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EFD" w:rsidRPr="00FF6EE2" w:rsidRDefault="00A471AE" w:rsidP="00FF6EE2">
      <w:pPr>
        <w:tabs>
          <w:tab w:val="left" w:pos="13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2</w:t>
      </w:r>
      <w:r w:rsidR="00956EFD" w:rsidRPr="00FF6EE2">
        <w:rPr>
          <w:rFonts w:ascii="Times New Roman" w:hAnsi="Times New Roman" w:cs="Times New Roman"/>
          <w:sz w:val="28"/>
          <w:szCs w:val="28"/>
        </w:rPr>
        <w:t>.Недостатком</w:t>
      </w:r>
      <w:r w:rsidR="00956EFD" w:rsidRPr="00FF6E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6EFD" w:rsidRPr="00FF6EE2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956EFD" w:rsidRPr="00FF6E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6EFD" w:rsidRPr="00FF6EE2">
        <w:rPr>
          <w:rFonts w:ascii="Times New Roman" w:hAnsi="Times New Roman" w:cs="Times New Roman"/>
          <w:sz w:val="28"/>
          <w:szCs w:val="28"/>
        </w:rPr>
        <w:t>транспорта</w:t>
      </w:r>
      <w:r w:rsidR="00956EFD"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56EFD" w:rsidRPr="00FF6EE2">
        <w:rPr>
          <w:rFonts w:ascii="Times New Roman" w:hAnsi="Times New Roman" w:cs="Times New Roman"/>
          <w:spacing w:val="-2"/>
          <w:sz w:val="28"/>
          <w:szCs w:val="28"/>
        </w:rPr>
        <w:t>является...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А) низкая</w:t>
      </w:r>
      <w:r w:rsidRPr="00FF6E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pacing w:val="-2"/>
          <w:sz w:val="28"/>
          <w:szCs w:val="28"/>
        </w:rPr>
        <w:t>производительность;</w:t>
      </w:r>
    </w:p>
    <w:p w:rsidR="00956EFD" w:rsidRPr="00230886" w:rsidRDefault="00956EFD" w:rsidP="0023088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30886">
        <w:rPr>
          <w:rFonts w:ascii="Times New Roman" w:hAnsi="Times New Roman" w:cs="Times New Roman"/>
          <w:sz w:val="28"/>
          <w:szCs w:val="28"/>
        </w:rPr>
        <w:t>Б)</w:t>
      </w:r>
      <w:r w:rsidRPr="002308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ограниченное</w:t>
      </w:r>
      <w:r w:rsidRPr="002308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z w:val="28"/>
          <w:szCs w:val="28"/>
        </w:rPr>
        <w:t>количество</w:t>
      </w:r>
      <w:r w:rsidRPr="002308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pacing w:val="-2"/>
          <w:sz w:val="28"/>
          <w:szCs w:val="28"/>
        </w:rPr>
        <w:t>перевозчиков;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В)</w:t>
      </w:r>
      <w:r w:rsidRPr="00FF6E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относительно</w:t>
      </w:r>
      <w:r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высокая</w:t>
      </w:r>
      <w:r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себестоимость</w:t>
      </w:r>
      <w:r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перевозок</w:t>
      </w:r>
      <w:r w:rsidRPr="00FF6E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на</w:t>
      </w:r>
      <w:r w:rsidRPr="00FF6E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>большие</w:t>
      </w:r>
      <w:r w:rsidRPr="00FF6E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z w:val="28"/>
          <w:szCs w:val="28"/>
        </w:rPr>
        <w:t xml:space="preserve">расстояния; 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Г) недостаточная экологическая чистота.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956EFD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FF6EE2" w:rsidRPr="00FF6EE2" w:rsidRDefault="00FF6EE2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EFD" w:rsidRPr="00FF6EE2" w:rsidRDefault="00A471AE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3</w:t>
      </w:r>
      <w:r w:rsidR="00956EFD" w:rsidRPr="00FF6EE2">
        <w:rPr>
          <w:rFonts w:ascii="Times New Roman" w:hAnsi="Times New Roman" w:cs="Times New Roman"/>
          <w:sz w:val="28"/>
          <w:szCs w:val="28"/>
        </w:rPr>
        <w:t>.</w:t>
      </w:r>
      <w:r w:rsidRPr="00FF6EE2">
        <w:rPr>
          <w:rFonts w:ascii="Times New Roman" w:hAnsi="Times New Roman" w:cs="Times New Roman"/>
          <w:sz w:val="28"/>
          <w:szCs w:val="28"/>
        </w:rPr>
        <w:t xml:space="preserve"> </w:t>
      </w:r>
      <w:r w:rsidR="00956EFD" w:rsidRPr="00FF6EE2">
        <w:rPr>
          <w:rFonts w:ascii="Times New Roman" w:hAnsi="Times New Roman" w:cs="Times New Roman"/>
          <w:sz w:val="28"/>
          <w:szCs w:val="28"/>
        </w:rPr>
        <w:t>Кто утверждал, что транспорт – это центр гравитации страны.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F6EE2">
        <w:rPr>
          <w:rFonts w:ascii="Times New Roman" w:hAnsi="Times New Roman" w:cs="Times New Roman"/>
          <w:sz w:val="28"/>
          <w:szCs w:val="28"/>
        </w:rPr>
        <w:t>М.В</w:t>
      </w:r>
      <w:r w:rsidR="00FF6EE2">
        <w:rPr>
          <w:rFonts w:ascii="Times New Roman" w:hAnsi="Times New Roman" w:cs="Times New Roman"/>
          <w:sz w:val="28"/>
          <w:szCs w:val="28"/>
        </w:rPr>
        <w:t>.</w:t>
      </w:r>
      <w:r w:rsidRPr="00FF6EE2">
        <w:rPr>
          <w:rFonts w:ascii="Times New Roman" w:hAnsi="Times New Roman" w:cs="Times New Roman"/>
          <w:sz w:val="28"/>
          <w:szCs w:val="28"/>
        </w:rPr>
        <w:t>Ломоносов</w:t>
      </w:r>
      <w:proofErr w:type="spellEnd"/>
      <w:r w:rsidR="00FF6EE2">
        <w:rPr>
          <w:rFonts w:ascii="Times New Roman" w:hAnsi="Times New Roman" w:cs="Times New Roman"/>
          <w:sz w:val="28"/>
          <w:szCs w:val="28"/>
        </w:rPr>
        <w:t>;</w:t>
      </w:r>
    </w:p>
    <w:p w:rsidR="00956EFD" w:rsidRPr="00FF6EE2" w:rsidRDefault="00FF6EE2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Б) Николай</w:t>
      </w:r>
      <w:r w:rsidR="00956EFD" w:rsidRPr="00FF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F6EE2"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 w:rsidR="00FF6EE2">
        <w:rPr>
          <w:rFonts w:ascii="Times New Roman" w:hAnsi="Times New Roman" w:cs="Times New Roman"/>
          <w:sz w:val="28"/>
          <w:szCs w:val="28"/>
        </w:rPr>
        <w:t>;</w:t>
      </w:r>
    </w:p>
    <w:p w:rsidR="00956EFD" w:rsidRPr="00FF6EE2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943769"/>
      <w:r w:rsidRPr="00FF6EE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956EFD" w:rsidRDefault="00956EFD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FF6EE2" w:rsidRPr="00FF6EE2" w:rsidRDefault="00FF6EE2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5798B" w:rsidRPr="00FF6EE2" w:rsidRDefault="00C36076" w:rsidP="00FF6EE2">
      <w:pPr>
        <w:tabs>
          <w:tab w:val="left" w:pos="13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4.</w:t>
      </w:r>
      <w:r w:rsidR="0085798B" w:rsidRPr="00FF6EE2">
        <w:rPr>
          <w:rFonts w:ascii="Times New Roman" w:hAnsi="Times New Roman" w:cs="Times New Roman"/>
          <w:sz w:val="28"/>
          <w:szCs w:val="28"/>
        </w:rPr>
        <w:t>Предприятие</w:t>
      </w:r>
      <w:r w:rsidR="0085798B" w:rsidRPr="00FF6E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создает</w:t>
      </w:r>
      <w:r w:rsidR="0085798B" w:rsidRPr="00FF6E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запасы</w:t>
      </w:r>
      <w:r w:rsidR="0085798B" w:rsidRPr="00FF6E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с</w:t>
      </w:r>
      <w:r w:rsidR="0085798B" w:rsidRPr="00FF6E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5798B" w:rsidRPr="00FF6EE2">
        <w:rPr>
          <w:rFonts w:ascii="Times New Roman" w:hAnsi="Times New Roman" w:cs="Times New Roman"/>
          <w:spacing w:val="-2"/>
          <w:sz w:val="28"/>
          <w:szCs w:val="28"/>
        </w:rPr>
        <w:t>снижения...</w:t>
      </w:r>
    </w:p>
    <w:p w:rsidR="0085798B" w:rsidRPr="00230886" w:rsidRDefault="00C36076" w:rsidP="0023088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30886">
        <w:rPr>
          <w:rFonts w:ascii="Times New Roman" w:hAnsi="Times New Roman" w:cs="Times New Roman"/>
          <w:sz w:val="28"/>
          <w:szCs w:val="28"/>
        </w:rPr>
        <w:t>А</w:t>
      </w:r>
      <w:r w:rsidR="0085798B" w:rsidRPr="00230886">
        <w:rPr>
          <w:rFonts w:ascii="Times New Roman" w:hAnsi="Times New Roman" w:cs="Times New Roman"/>
          <w:sz w:val="28"/>
          <w:szCs w:val="28"/>
        </w:rPr>
        <w:t>)</w:t>
      </w:r>
      <w:r w:rsidR="0085798B" w:rsidRPr="002308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85798B" w:rsidRPr="00230886">
        <w:rPr>
          <w:rFonts w:ascii="Times New Roman" w:hAnsi="Times New Roman" w:cs="Times New Roman"/>
          <w:sz w:val="28"/>
          <w:szCs w:val="28"/>
        </w:rPr>
        <w:t>отерь</w:t>
      </w:r>
      <w:r w:rsidR="0085798B"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z w:val="28"/>
          <w:szCs w:val="28"/>
        </w:rPr>
        <w:t>от закупки</w:t>
      </w:r>
      <w:r w:rsidR="0085798B" w:rsidRPr="002308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z w:val="28"/>
          <w:szCs w:val="28"/>
        </w:rPr>
        <w:t>мелких</w:t>
      </w:r>
      <w:r w:rsidR="0085798B"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z w:val="28"/>
          <w:szCs w:val="28"/>
        </w:rPr>
        <w:t>партий</w:t>
      </w:r>
      <w:r w:rsidR="0085798B"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z w:val="28"/>
          <w:szCs w:val="28"/>
        </w:rPr>
        <w:t>товаров</w:t>
      </w:r>
      <w:r w:rsidR="0085798B" w:rsidRPr="002308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z w:val="28"/>
          <w:szCs w:val="28"/>
        </w:rPr>
        <w:t>по</w:t>
      </w:r>
      <w:r w:rsidR="0085798B" w:rsidRPr="002308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z w:val="28"/>
          <w:szCs w:val="28"/>
        </w:rPr>
        <w:t>более</w:t>
      </w:r>
      <w:r w:rsidR="0085798B" w:rsidRPr="002308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z w:val="28"/>
          <w:szCs w:val="28"/>
        </w:rPr>
        <w:t>высоким</w:t>
      </w:r>
      <w:r w:rsidR="0085798B" w:rsidRPr="002308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798B" w:rsidRPr="00230886">
        <w:rPr>
          <w:rFonts w:ascii="Times New Roman" w:hAnsi="Times New Roman" w:cs="Times New Roman"/>
          <w:spacing w:val="-2"/>
          <w:sz w:val="28"/>
          <w:szCs w:val="28"/>
        </w:rPr>
        <w:t>ценам;</w:t>
      </w:r>
    </w:p>
    <w:p w:rsidR="00C36076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Б</w:t>
      </w:r>
      <w:r w:rsidR="0085798B" w:rsidRPr="00FF6EE2">
        <w:rPr>
          <w:rFonts w:ascii="Times New Roman" w:hAnsi="Times New Roman" w:cs="Times New Roman"/>
          <w:sz w:val="28"/>
          <w:szCs w:val="28"/>
        </w:rPr>
        <w:t>)</w:t>
      </w:r>
      <w:r w:rsidR="0085798B" w:rsidRPr="00FF6E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6EE2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85798B" w:rsidRPr="00FF6EE2">
        <w:rPr>
          <w:rFonts w:ascii="Times New Roman" w:hAnsi="Times New Roman" w:cs="Times New Roman"/>
          <w:sz w:val="28"/>
          <w:szCs w:val="28"/>
        </w:rPr>
        <w:t>отерь</w:t>
      </w:r>
      <w:r w:rsidR="0085798B"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от</w:t>
      </w:r>
      <w:r w:rsidR="0085798B"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омертвления</w:t>
      </w:r>
      <w:r w:rsidR="0085798B"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в</w:t>
      </w:r>
      <w:r w:rsidR="0085798B" w:rsidRPr="00FF6E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запасах</w:t>
      </w:r>
      <w:r w:rsidR="0085798B" w:rsidRPr="00FF6E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отвлеченных</w:t>
      </w:r>
      <w:r w:rsidR="0085798B" w:rsidRPr="00FF6E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финансовых</w:t>
      </w:r>
      <w:r w:rsidR="0085798B" w:rsidRPr="00FF6E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средств;</w:t>
      </w:r>
    </w:p>
    <w:p w:rsidR="0085798B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</w:t>
      </w:r>
      <w:r w:rsidR="0085798B" w:rsidRPr="00FF6EE2">
        <w:rPr>
          <w:rFonts w:ascii="Times New Roman" w:hAnsi="Times New Roman" w:cs="Times New Roman"/>
          <w:sz w:val="28"/>
          <w:szCs w:val="28"/>
        </w:rPr>
        <w:t xml:space="preserve">) </w:t>
      </w:r>
      <w:r w:rsidRPr="00FF6EE2">
        <w:rPr>
          <w:rFonts w:ascii="Times New Roman" w:hAnsi="Times New Roman" w:cs="Times New Roman"/>
          <w:sz w:val="28"/>
          <w:szCs w:val="28"/>
        </w:rPr>
        <w:t>Р</w:t>
      </w:r>
      <w:r w:rsidR="0085798B" w:rsidRPr="00FF6EE2">
        <w:rPr>
          <w:rFonts w:ascii="Times New Roman" w:hAnsi="Times New Roman" w:cs="Times New Roman"/>
          <w:sz w:val="28"/>
          <w:szCs w:val="28"/>
        </w:rPr>
        <w:t>иска порчи товаров;</w:t>
      </w:r>
    </w:p>
    <w:p w:rsidR="0085798B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Г</w:t>
      </w:r>
      <w:r w:rsidR="0085798B" w:rsidRPr="00FF6EE2">
        <w:rPr>
          <w:rFonts w:ascii="Times New Roman" w:hAnsi="Times New Roman" w:cs="Times New Roman"/>
          <w:sz w:val="28"/>
          <w:szCs w:val="28"/>
        </w:rPr>
        <w:t>)</w:t>
      </w:r>
      <w:r w:rsidR="0085798B" w:rsidRPr="00FF6E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расходов</w:t>
      </w:r>
      <w:r w:rsidR="0085798B" w:rsidRPr="00FF6E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на</w:t>
      </w:r>
      <w:r w:rsidR="0085798B" w:rsidRPr="00FF6E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оплату</w:t>
      </w:r>
      <w:r w:rsidR="0085798B" w:rsidRPr="00FF6E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труда</w:t>
      </w:r>
      <w:r w:rsidR="0085798B" w:rsidRPr="00FF6E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z w:val="28"/>
          <w:szCs w:val="28"/>
        </w:rPr>
        <w:t>персонала, занятого хранением</w:t>
      </w:r>
      <w:r w:rsidR="0085798B" w:rsidRPr="00FF6E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798B" w:rsidRPr="00FF6EE2">
        <w:rPr>
          <w:rFonts w:ascii="Times New Roman" w:hAnsi="Times New Roman" w:cs="Times New Roman"/>
          <w:spacing w:val="-2"/>
          <w:sz w:val="28"/>
          <w:szCs w:val="28"/>
        </w:rPr>
        <w:t>товаров.</w:t>
      </w:r>
    </w:p>
    <w:p w:rsidR="00C36076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C36076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  <w:bookmarkEnd w:id="0"/>
    </w:p>
    <w:p w:rsidR="00FF6EE2" w:rsidRPr="00FF6EE2" w:rsidRDefault="00FF6EE2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D53" w:rsidRDefault="00E60D53" w:rsidP="00FF6E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D53" w:rsidRDefault="00E60D53" w:rsidP="00FF6E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76" w:rsidRPr="00230886" w:rsidRDefault="004D64F0" w:rsidP="00230886">
      <w:pPr>
        <w:pStyle w:val="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30886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закрытого</w:t>
      </w:r>
      <w:r w:rsidRPr="0023088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типа</w:t>
      </w:r>
      <w:r w:rsidRPr="0023088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3088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установление</w:t>
      </w:r>
      <w:r w:rsidRPr="0023088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</w:p>
    <w:p w:rsidR="00C36076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76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6EE2">
        <w:rPr>
          <w:rFonts w:ascii="Times New Roman" w:hAnsi="Times New Roman" w:cs="Times New Roman"/>
          <w:bCs/>
          <w:i/>
          <w:iCs/>
          <w:sz w:val="28"/>
          <w:szCs w:val="28"/>
        </w:rPr>
        <w:t>Установите правильное соответствие</w:t>
      </w:r>
    </w:p>
    <w:p w:rsidR="00C36076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36076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076" w:rsidRPr="00FF6EE2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видом транспорта </w:t>
      </w:r>
      <w:r w:rsidR="00FF6EE2" w:rsidRPr="00FF6EE2">
        <w:rPr>
          <w:rFonts w:ascii="Times New Roman" w:hAnsi="Times New Roman" w:cs="Times New Roman"/>
          <w:sz w:val="28"/>
          <w:szCs w:val="28"/>
        </w:rPr>
        <w:t>и транспортным</w:t>
      </w:r>
      <w:r w:rsidR="00C36076" w:rsidRPr="00FF6EE2">
        <w:rPr>
          <w:rFonts w:ascii="Times New Roman" w:hAnsi="Times New Roman" w:cs="Times New Roman"/>
          <w:sz w:val="28"/>
          <w:szCs w:val="28"/>
        </w:rPr>
        <w:t xml:space="preserve"> устройством</w:t>
      </w:r>
      <w:r w:rsidR="00FF6E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7"/>
        <w:gridCol w:w="4536"/>
        <w:gridCol w:w="836"/>
        <w:gridCol w:w="3984"/>
      </w:tblGrid>
      <w:tr w:rsidR="00E11028" w:rsidRPr="00E11028" w:rsidTr="00E11028">
        <w:tc>
          <w:tcPr>
            <w:tcW w:w="817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36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Локомотив</w:t>
            </w:r>
          </w:p>
        </w:tc>
        <w:tc>
          <w:tcPr>
            <w:tcW w:w="836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4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/Д транспорт</w:t>
            </w:r>
          </w:p>
        </w:tc>
      </w:tr>
      <w:tr w:rsidR="00E11028" w:rsidRPr="00E11028" w:rsidTr="00E11028">
        <w:tc>
          <w:tcPr>
            <w:tcW w:w="817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36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Самосвал</w:t>
            </w:r>
          </w:p>
        </w:tc>
        <w:tc>
          <w:tcPr>
            <w:tcW w:w="836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4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Водный транспорт</w:t>
            </w:r>
          </w:p>
        </w:tc>
      </w:tr>
      <w:tr w:rsidR="00E11028" w:rsidRPr="00E11028" w:rsidTr="00E11028">
        <w:tc>
          <w:tcPr>
            <w:tcW w:w="817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36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Балкер</w:t>
            </w:r>
          </w:p>
        </w:tc>
        <w:tc>
          <w:tcPr>
            <w:tcW w:w="836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4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Автотранспорт</w:t>
            </w:r>
          </w:p>
        </w:tc>
      </w:tr>
      <w:tr w:rsidR="00E11028" w:rsidRPr="00E11028" w:rsidTr="00E11028">
        <w:tc>
          <w:tcPr>
            <w:tcW w:w="817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Лайнер</w:t>
            </w:r>
          </w:p>
        </w:tc>
        <w:tc>
          <w:tcPr>
            <w:tcW w:w="836" w:type="dxa"/>
          </w:tcPr>
          <w:p w:rsidR="00E11028" w:rsidRPr="00E11028" w:rsidRDefault="00E11028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4" w:type="dxa"/>
          </w:tcPr>
          <w:p w:rsidR="00E11028" w:rsidRPr="00E11028" w:rsidRDefault="00E11028" w:rsidP="00FF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028">
              <w:rPr>
                <w:rFonts w:ascii="Times New Roman" w:hAnsi="Times New Roman" w:cs="Times New Roman"/>
                <w:sz w:val="28"/>
                <w:szCs w:val="28"/>
              </w:rPr>
              <w:t>Воздушный транспорт</w:t>
            </w:r>
          </w:p>
        </w:tc>
      </w:tr>
    </w:tbl>
    <w:p w:rsidR="00E11028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7"/>
      </w:tblGrid>
      <w:tr w:rsidR="00E11028" w:rsidTr="00E11028">
        <w:tc>
          <w:tcPr>
            <w:tcW w:w="2566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028" w:rsidTr="00E11028">
        <w:tc>
          <w:tcPr>
            <w:tcW w:w="2566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66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67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7" w:type="dxa"/>
            <w:vAlign w:val="center"/>
          </w:tcPr>
          <w:p w:rsidR="00E11028" w:rsidRDefault="00E11028" w:rsidP="00E11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36076" w:rsidRPr="00FF6EE2" w:rsidRDefault="00C3607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E11028" w:rsidRDefault="00E11028" w:rsidP="00FF6E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6076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E0C16" w:rsidRPr="00FF6E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17E6" w:rsidRPr="00FF6EE2">
        <w:rPr>
          <w:rFonts w:ascii="Times New Roman" w:hAnsi="Times New Roman" w:cs="Times New Roman"/>
          <w:bCs/>
          <w:sz w:val="28"/>
          <w:szCs w:val="28"/>
        </w:rPr>
        <w:t xml:space="preserve">Установите соответствие между </w:t>
      </w:r>
      <w:r w:rsidR="00581859" w:rsidRPr="00FF6EE2">
        <w:rPr>
          <w:rFonts w:ascii="Times New Roman" w:hAnsi="Times New Roman" w:cs="Times New Roman"/>
          <w:bCs/>
          <w:sz w:val="28"/>
          <w:szCs w:val="28"/>
        </w:rPr>
        <w:t>частными организациям</w:t>
      </w:r>
      <w:r w:rsidR="00811AEB" w:rsidRPr="00FF6EE2">
        <w:rPr>
          <w:rFonts w:ascii="Times New Roman" w:hAnsi="Times New Roman" w:cs="Times New Roman"/>
          <w:bCs/>
          <w:sz w:val="28"/>
          <w:szCs w:val="28"/>
        </w:rPr>
        <w:t xml:space="preserve">и, работающими в морских портах и </w:t>
      </w:r>
      <w:r w:rsidR="00FF6EE2" w:rsidRPr="00FF6EE2">
        <w:rPr>
          <w:rFonts w:ascii="Times New Roman" w:hAnsi="Times New Roman" w:cs="Times New Roman"/>
          <w:bCs/>
          <w:sz w:val="28"/>
          <w:szCs w:val="28"/>
        </w:rPr>
        <w:t>теми функциями,</w:t>
      </w:r>
      <w:r w:rsidR="003D0B0B" w:rsidRPr="00FF6EE2">
        <w:rPr>
          <w:rFonts w:ascii="Times New Roman" w:hAnsi="Times New Roman" w:cs="Times New Roman"/>
          <w:bCs/>
          <w:sz w:val="28"/>
          <w:szCs w:val="28"/>
        </w:rPr>
        <w:t xml:space="preserve"> которые на них возложены</w:t>
      </w:r>
      <w:r w:rsidR="00FF6EE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b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7"/>
        <w:gridCol w:w="4536"/>
        <w:gridCol w:w="836"/>
        <w:gridCol w:w="3984"/>
      </w:tblGrid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36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Стивидорные компании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судна</w:t>
            </w:r>
          </w:p>
        </w:tc>
      </w:tr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36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Лоцманские компании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Снабженческие функции</w:t>
            </w:r>
          </w:p>
        </w:tc>
      </w:tr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36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Бункеровочные</w:t>
            </w:r>
            <w:proofErr w:type="spellEnd"/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груза</w:t>
            </w:r>
          </w:p>
        </w:tc>
      </w:tr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</w:tcPr>
          <w:p w:rsidR="0049090F" w:rsidRPr="0049090F" w:rsidRDefault="0049090F" w:rsidP="00490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Компании по оказанию медицинских услуг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экипажа</w:t>
            </w:r>
          </w:p>
        </w:tc>
      </w:tr>
    </w:tbl>
    <w:p w:rsidR="0049090F" w:rsidRDefault="003145C7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7"/>
      </w:tblGrid>
      <w:tr w:rsidR="0049090F" w:rsidTr="006E0735"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90F" w:rsidTr="006E0735"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3145C7" w:rsidRPr="00FF6EE2" w:rsidRDefault="003145C7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3145C7" w:rsidRPr="00FF6EE2" w:rsidRDefault="003145C7" w:rsidP="00FF6E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C16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E0C16" w:rsidRPr="00FF6EE2">
        <w:rPr>
          <w:rFonts w:ascii="Times New Roman" w:hAnsi="Times New Roman" w:cs="Times New Roman"/>
          <w:bCs/>
          <w:sz w:val="28"/>
          <w:szCs w:val="28"/>
        </w:rPr>
        <w:t>.</w:t>
      </w:r>
      <w:r w:rsidR="003145C7" w:rsidRPr="00FF6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57E" w:rsidRPr="00FF6EE2">
        <w:rPr>
          <w:rFonts w:ascii="Times New Roman" w:hAnsi="Times New Roman" w:cs="Times New Roman"/>
          <w:bCs/>
          <w:sz w:val="28"/>
          <w:szCs w:val="28"/>
        </w:rPr>
        <w:t>Установите соответствие между формами посредничества при организации перевозки и их названиями</w:t>
      </w:r>
    </w:p>
    <w:tbl>
      <w:tblPr>
        <w:tblStyle w:val="ab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7"/>
        <w:gridCol w:w="4536"/>
        <w:gridCol w:w="836"/>
        <w:gridCol w:w="3984"/>
      </w:tblGrid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36" w:type="dxa"/>
          </w:tcPr>
          <w:p w:rsidR="0049090F" w:rsidRPr="0049090F" w:rsidRDefault="0049090F" w:rsidP="00490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в интересах грузовладельца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Лизинговые операции</w:t>
            </w:r>
          </w:p>
        </w:tc>
      </w:tr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36" w:type="dxa"/>
          </w:tcPr>
          <w:p w:rsidR="0049090F" w:rsidRPr="0049090F" w:rsidRDefault="0049090F" w:rsidP="00490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в интересах перевозчика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Экспедиторские</w:t>
            </w:r>
          </w:p>
        </w:tc>
      </w:tr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36" w:type="dxa"/>
          </w:tcPr>
          <w:p w:rsidR="0049090F" w:rsidRPr="0049090F" w:rsidRDefault="0049090F" w:rsidP="00490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Действует в интересах грузовладельца, таможенных органов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Агентирование</w:t>
            </w:r>
          </w:p>
        </w:tc>
      </w:tr>
      <w:tr w:rsidR="0049090F" w:rsidRPr="0049090F" w:rsidTr="006E0735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</w:tcPr>
          <w:p w:rsidR="0049090F" w:rsidRPr="0049090F" w:rsidRDefault="0049090F" w:rsidP="00490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Действуют в интересах владельцев и пользователей транспортных средств и оборудования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984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bCs/>
                <w:sz w:val="28"/>
                <w:szCs w:val="28"/>
              </w:rPr>
              <w:t>Хранение грузов</w:t>
            </w:r>
          </w:p>
        </w:tc>
      </w:tr>
    </w:tbl>
    <w:p w:rsidR="0049090F" w:rsidRDefault="00424D2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7"/>
      </w:tblGrid>
      <w:tr w:rsidR="0049090F" w:rsidTr="006E0735"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90F" w:rsidTr="006E0735"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24D26" w:rsidRPr="00FF6EE2" w:rsidRDefault="00424D26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FE0C16" w:rsidRPr="00FF6EE2">
        <w:rPr>
          <w:rFonts w:ascii="Times New Roman" w:hAnsi="Times New Roman" w:cs="Times New Roman"/>
          <w:bCs/>
          <w:sz w:val="28"/>
          <w:szCs w:val="28"/>
        </w:rPr>
        <w:t>.</w:t>
      </w:r>
      <w:r w:rsidR="00B4429E" w:rsidRPr="00FF6EE2">
        <w:rPr>
          <w:rFonts w:ascii="Times New Roman" w:hAnsi="Times New Roman" w:cs="Times New Roman"/>
          <w:bCs/>
          <w:sz w:val="28"/>
          <w:szCs w:val="28"/>
        </w:rPr>
        <w:t xml:space="preserve"> Установите соответствие между логистическими провайдерами, которые оказывают услуги</w:t>
      </w:r>
      <w:r w:rsidR="00014348" w:rsidRPr="00FF6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29E" w:rsidRPr="00FF6EE2">
        <w:rPr>
          <w:rFonts w:ascii="Times New Roman" w:hAnsi="Times New Roman" w:cs="Times New Roman"/>
          <w:bCs/>
          <w:sz w:val="28"/>
          <w:szCs w:val="28"/>
        </w:rPr>
        <w:t xml:space="preserve">в области логистического </w:t>
      </w:r>
      <w:r w:rsidR="00014348" w:rsidRPr="00FF6EE2">
        <w:rPr>
          <w:rFonts w:ascii="Times New Roman" w:hAnsi="Times New Roman" w:cs="Times New Roman"/>
          <w:bCs/>
          <w:sz w:val="28"/>
          <w:szCs w:val="28"/>
        </w:rPr>
        <w:t xml:space="preserve">аутсорсинга </w:t>
      </w:r>
      <w:r w:rsidR="00B4429E" w:rsidRPr="00FF6EE2">
        <w:rPr>
          <w:rFonts w:ascii="Times New Roman" w:hAnsi="Times New Roman" w:cs="Times New Roman"/>
          <w:bCs/>
          <w:sz w:val="28"/>
          <w:szCs w:val="28"/>
        </w:rPr>
        <w:t>и их международными терминами</w:t>
      </w:r>
      <w:r w:rsidR="00FF6EE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b"/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7"/>
        <w:gridCol w:w="7088"/>
        <w:gridCol w:w="836"/>
        <w:gridCol w:w="1432"/>
      </w:tblGrid>
      <w:tr w:rsidR="0049090F" w:rsidRPr="0049090F" w:rsidTr="0049090F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88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Автономная логистика, все операции выполняет сам грузовладелец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432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FF6E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PL</w:t>
            </w:r>
          </w:p>
        </w:tc>
      </w:tr>
      <w:tr w:rsidR="0049090F" w:rsidRPr="0049090F" w:rsidTr="0049090F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88" w:type="dxa"/>
          </w:tcPr>
          <w:p w:rsidR="0049090F" w:rsidRPr="0049090F" w:rsidRDefault="0049090F" w:rsidP="004909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Компания выполняет традиционные услуги по перевозке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432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FF6E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PL</w:t>
            </w:r>
          </w:p>
        </w:tc>
      </w:tr>
      <w:tr w:rsidR="0049090F" w:rsidRPr="0049090F" w:rsidTr="0049090F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088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В перечень услуг входят складирование,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перегрузка, дополнительные услуги 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значительной добавленной стоимостью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432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F6E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PL</w:t>
            </w:r>
          </w:p>
        </w:tc>
      </w:tr>
      <w:tr w:rsidR="0049090F" w:rsidRPr="0049090F" w:rsidTr="0049090F">
        <w:tc>
          <w:tcPr>
            <w:tcW w:w="817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088" w:type="dxa"/>
          </w:tcPr>
          <w:p w:rsidR="0049090F" w:rsidRPr="0049090F" w:rsidRDefault="0049090F" w:rsidP="006E0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Интеграция всех компаний, вовлеченных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в цепь поставки грузов</w:t>
            </w:r>
          </w:p>
        </w:tc>
        <w:tc>
          <w:tcPr>
            <w:tcW w:w="836" w:type="dxa"/>
          </w:tcPr>
          <w:p w:rsidR="0049090F" w:rsidRPr="0049090F" w:rsidRDefault="0049090F" w:rsidP="006E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90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432" w:type="dxa"/>
          </w:tcPr>
          <w:p w:rsidR="0049090F" w:rsidRPr="0049090F" w:rsidRDefault="0049090F" w:rsidP="006E0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FF6EE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PL</w:t>
            </w:r>
          </w:p>
        </w:tc>
      </w:tr>
    </w:tbl>
    <w:p w:rsidR="0049090F" w:rsidRDefault="00FF6EE2" w:rsidP="00FF6E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637C1" w:rsidRPr="00FF6EE2">
        <w:rPr>
          <w:rFonts w:ascii="Times New Roman" w:hAnsi="Times New Roman" w:cs="Times New Roman"/>
          <w:bCs/>
          <w:sz w:val="28"/>
          <w:szCs w:val="28"/>
        </w:rPr>
        <w:t>равильный ответ: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7"/>
      </w:tblGrid>
      <w:tr w:rsidR="0049090F" w:rsidTr="006E0735"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90F" w:rsidTr="006E0735"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66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67" w:type="dxa"/>
            <w:vAlign w:val="center"/>
          </w:tcPr>
          <w:p w:rsidR="0049090F" w:rsidRDefault="0049090F" w:rsidP="006E0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EE2">
        <w:rPr>
          <w:rFonts w:ascii="Times New Roman" w:hAnsi="Times New Roman" w:cs="Times New Roman"/>
          <w:bCs/>
          <w:sz w:val="28"/>
          <w:szCs w:val="28"/>
        </w:rPr>
        <w:t>Компетенции (индикаторы): ПК-4 (ПК-4.4, ПК-4.5, ПК-4.6)</w:t>
      </w:r>
    </w:p>
    <w:p w:rsidR="00C36076" w:rsidRPr="00FF6EE2" w:rsidRDefault="004D64F0" w:rsidP="00FF6E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7C1" w:rsidRPr="00230886" w:rsidRDefault="004D64F0" w:rsidP="00230886">
      <w:pPr>
        <w:pStyle w:val="3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 на установление правильной</w:t>
      </w:r>
      <w:r w:rsidR="006637C1" w:rsidRPr="002308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последовательности 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6EE2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637C1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87955666"/>
      <w:r w:rsidR="006637C1" w:rsidRPr="00FF6EE2">
        <w:rPr>
          <w:rFonts w:ascii="Times New Roman" w:hAnsi="Times New Roman" w:cs="Times New Roman"/>
          <w:sz w:val="28"/>
          <w:szCs w:val="28"/>
        </w:rPr>
        <w:t xml:space="preserve">Расставьте </w:t>
      </w:r>
      <w:r w:rsidR="003C41D9" w:rsidRPr="00FF6EE2">
        <w:rPr>
          <w:rFonts w:ascii="Times New Roman" w:hAnsi="Times New Roman" w:cs="Times New Roman"/>
          <w:sz w:val="28"/>
          <w:szCs w:val="28"/>
        </w:rPr>
        <w:t>по ранжированию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 виды транспорта</w:t>
      </w:r>
      <w:bookmarkEnd w:id="2"/>
      <w:r w:rsidR="006637C1" w:rsidRPr="00FF6EE2">
        <w:rPr>
          <w:rFonts w:ascii="Times New Roman" w:hAnsi="Times New Roman" w:cs="Times New Roman"/>
          <w:sz w:val="28"/>
          <w:szCs w:val="28"/>
        </w:rPr>
        <w:t xml:space="preserve"> по критерию «Транспортно-логистические издержки»: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Железнодорожный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Водный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Автомобильный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Воздушный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Трубопроводный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6637C1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7C1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.  Расставьте </w:t>
      </w:r>
      <w:r w:rsidR="003C41D9" w:rsidRPr="00FF6EE2">
        <w:rPr>
          <w:rFonts w:ascii="Times New Roman" w:hAnsi="Times New Roman" w:cs="Times New Roman"/>
          <w:sz w:val="28"/>
          <w:szCs w:val="28"/>
        </w:rPr>
        <w:t>по ранжированию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 виды транспорта по критерию «Сроки доставки»: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Железнодорожный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Водный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Автомобильный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Воздушный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Трубопроводный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6637C1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7C1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.  Расставьте </w:t>
      </w:r>
      <w:r w:rsidR="003C41D9" w:rsidRPr="00FF6EE2">
        <w:rPr>
          <w:rFonts w:ascii="Times New Roman" w:hAnsi="Times New Roman" w:cs="Times New Roman"/>
          <w:sz w:val="28"/>
          <w:szCs w:val="28"/>
        </w:rPr>
        <w:t>по ранжированию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 виды транспорта по критерию «Надежность соблюдения графика поставок»: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Железнодорожный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Водный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lastRenderedPageBreak/>
        <w:t>Автомобильный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Воздушный транспорт</w:t>
      </w:r>
    </w:p>
    <w:p w:rsidR="006637C1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Трубопроводный транспорт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7C1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.  Расставьте </w:t>
      </w:r>
      <w:r w:rsidR="003C41D9" w:rsidRPr="00FF6EE2">
        <w:rPr>
          <w:rFonts w:ascii="Times New Roman" w:hAnsi="Times New Roman" w:cs="Times New Roman"/>
          <w:sz w:val="28"/>
          <w:szCs w:val="28"/>
        </w:rPr>
        <w:t>по ранжированию</w:t>
      </w:r>
      <w:r w:rsidR="006637C1" w:rsidRPr="00FF6EE2">
        <w:rPr>
          <w:rFonts w:ascii="Times New Roman" w:hAnsi="Times New Roman" w:cs="Times New Roman"/>
          <w:sz w:val="28"/>
          <w:szCs w:val="28"/>
        </w:rPr>
        <w:t xml:space="preserve"> виды транспорта по критерию «Пропускная способность»: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Железнодорожный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Водный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Автомобильный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Воздушный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Трубопроводный транспорт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6637C1" w:rsidRPr="00FF6EE2" w:rsidRDefault="006637C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E60D53" w:rsidRDefault="00E60D53" w:rsidP="00E60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4F0" w:rsidRPr="00230886" w:rsidRDefault="004D64F0" w:rsidP="0023088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30886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открытого</w:t>
      </w:r>
      <w:r w:rsidRPr="00230886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типа</w:t>
      </w:r>
    </w:p>
    <w:p w:rsidR="00554380" w:rsidRPr="00FF6EE2" w:rsidRDefault="00554380" w:rsidP="00FF6EE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4F0" w:rsidRPr="00230886" w:rsidRDefault="004D64F0" w:rsidP="00230886">
      <w:pPr>
        <w:pStyle w:val="3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30886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открытого</w:t>
      </w:r>
      <w:r w:rsidRPr="0023088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типа</w:t>
      </w:r>
      <w:r w:rsidRPr="00230886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30886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pacing w:val="-2"/>
          <w:sz w:val="28"/>
          <w:szCs w:val="28"/>
        </w:rPr>
        <w:t>дополнение</w:t>
      </w:r>
    </w:p>
    <w:p w:rsidR="00FC7FA9" w:rsidRPr="00FF6EE2" w:rsidRDefault="00FC7FA9" w:rsidP="00FF6EE2">
      <w:pPr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C7FA9" w:rsidRPr="00FF6EE2" w:rsidRDefault="00FC7FA9" w:rsidP="00FF6EE2">
      <w:pPr>
        <w:ind w:firstLine="709"/>
        <w:jc w:val="both"/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</w:pPr>
      <w:r w:rsidRPr="00FF6EE2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Напишите пропущенное слово (словосочетание)</w:t>
      </w:r>
    </w:p>
    <w:p w:rsidR="00FC7FA9" w:rsidRPr="00FF6EE2" w:rsidRDefault="00FC7FA9" w:rsidP="00FF6EE2">
      <w:pPr>
        <w:ind w:firstLine="709"/>
        <w:jc w:val="both"/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</w:pPr>
    </w:p>
    <w:p w:rsidR="00FC7FA9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7FA9" w:rsidRPr="00FF6EE2">
        <w:rPr>
          <w:rFonts w:ascii="Times New Roman" w:hAnsi="Times New Roman" w:cs="Times New Roman"/>
          <w:sz w:val="28"/>
          <w:szCs w:val="28"/>
        </w:rPr>
        <w:t xml:space="preserve">.  ______________________________ это максимально </w:t>
      </w:r>
      <w:proofErr w:type="gramStart"/>
      <w:r w:rsidR="00FC7FA9" w:rsidRPr="00FF6EE2">
        <w:rPr>
          <w:rFonts w:ascii="Times New Roman" w:hAnsi="Times New Roman" w:cs="Times New Roman"/>
          <w:sz w:val="28"/>
          <w:szCs w:val="28"/>
        </w:rPr>
        <w:t>возможная</w:t>
      </w:r>
      <w:proofErr w:type="gramEnd"/>
      <w:r w:rsidR="00FC7FA9" w:rsidRPr="00FF6EE2">
        <w:rPr>
          <w:rFonts w:ascii="Times New Roman" w:hAnsi="Times New Roman" w:cs="Times New Roman"/>
          <w:sz w:val="28"/>
          <w:szCs w:val="28"/>
        </w:rPr>
        <w:t xml:space="preserve"> грузонапряженность участка </w:t>
      </w:r>
      <w:r w:rsidR="003C41D9" w:rsidRPr="00FF6EE2">
        <w:rPr>
          <w:rFonts w:ascii="Times New Roman" w:hAnsi="Times New Roman" w:cs="Times New Roman"/>
          <w:sz w:val="28"/>
          <w:szCs w:val="28"/>
        </w:rPr>
        <w:t>транспортной сети</w:t>
      </w:r>
      <w:r w:rsidR="00FC7FA9" w:rsidRPr="00FF6EE2">
        <w:rPr>
          <w:rFonts w:ascii="Times New Roman" w:hAnsi="Times New Roman" w:cs="Times New Roman"/>
          <w:sz w:val="28"/>
          <w:szCs w:val="28"/>
        </w:rPr>
        <w:t>.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Пропускная способность на транспорте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FC7FA9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A9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FA9" w:rsidRPr="00FF6EE2">
        <w:rPr>
          <w:rFonts w:ascii="Times New Roman" w:hAnsi="Times New Roman" w:cs="Times New Roman"/>
          <w:sz w:val="28"/>
          <w:szCs w:val="28"/>
        </w:rPr>
        <w:t>.   ____________________</w:t>
      </w:r>
      <w:r w:rsidR="003C41D9" w:rsidRPr="00FF6EE2">
        <w:rPr>
          <w:rFonts w:ascii="Times New Roman" w:hAnsi="Times New Roman" w:cs="Times New Roman"/>
          <w:sz w:val="28"/>
          <w:szCs w:val="28"/>
        </w:rPr>
        <w:t>_ это</w:t>
      </w:r>
      <w:r w:rsidR="00FC7FA9" w:rsidRPr="00FF6EE2">
        <w:rPr>
          <w:rFonts w:ascii="Times New Roman" w:hAnsi="Times New Roman" w:cs="Times New Roman"/>
          <w:sz w:val="28"/>
          <w:szCs w:val="28"/>
        </w:rPr>
        <w:t xml:space="preserve"> все пути сообщения, транспортные предприятия и транспортные средства в совокупности.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Мировая транспортная система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FC7FA9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A9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7FA9" w:rsidRPr="00FF6EE2">
        <w:rPr>
          <w:rFonts w:ascii="Times New Roman" w:hAnsi="Times New Roman" w:cs="Times New Roman"/>
          <w:sz w:val="28"/>
          <w:szCs w:val="28"/>
        </w:rPr>
        <w:t xml:space="preserve">.  _______________________ это комплекс транспортных устройств </w:t>
      </w:r>
      <w:proofErr w:type="gramStart"/>
      <w:r w:rsidR="00FC7FA9" w:rsidRPr="00FF6EE2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FC7FA9" w:rsidRPr="00FF6EE2">
        <w:rPr>
          <w:rFonts w:ascii="Times New Roman" w:hAnsi="Times New Roman" w:cs="Times New Roman"/>
          <w:sz w:val="28"/>
          <w:szCs w:val="28"/>
        </w:rPr>
        <w:t xml:space="preserve"> стыка нескольких видов транспорта, совместно выполняющих операции по обслуживанию транзитных, местных и городских перевозок грузов и пассажиров.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Транспортных узел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FC7FA9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A9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FA9" w:rsidRPr="00FF6EE2">
        <w:rPr>
          <w:rFonts w:ascii="Times New Roman" w:hAnsi="Times New Roman" w:cs="Times New Roman"/>
          <w:sz w:val="28"/>
          <w:szCs w:val="28"/>
        </w:rPr>
        <w:t>.  _______________________</w:t>
      </w:r>
      <w:r w:rsidR="003C41D9" w:rsidRPr="00FF6EE2">
        <w:rPr>
          <w:rFonts w:ascii="Times New Roman" w:hAnsi="Times New Roman" w:cs="Times New Roman"/>
          <w:sz w:val="28"/>
          <w:szCs w:val="28"/>
        </w:rPr>
        <w:t>_ это</w:t>
      </w:r>
      <w:r w:rsidR="00FC7FA9" w:rsidRPr="00FF6EE2">
        <w:rPr>
          <w:rFonts w:ascii="Times New Roman" w:hAnsi="Times New Roman" w:cs="Times New Roman"/>
          <w:sz w:val="28"/>
          <w:szCs w:val="28"/>
        </w:rPr>
        <w:t xml:space="preserve"> обособленная совокупность действий по преобразованию материального и информационного потока.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Логистическая операция</w:t>
      </w:r>
    </w:p>
    <w:p w:rsidR="00FC7FA9" w:rsidRPr="00FF6EE2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Д</w:t>
      </w:r>
    </w:p>
    <w:p w:rsidR="00FC7FA9" w:rsidRDefault="00FC7FA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EB3857" w:rsidRPr="00230886" w:rsidRDefault="004D64F0" w:rsidP="00230886">
      <w:pPr>
        <w:pStyle w:val="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Задания</w:t>
      </w:r>
      <w:r w:rsidRPr="0023088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открытого</w:t>
      </w:r>
      <w:r w:rsidRPr="0023088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типа</w:t>
      </w:r>
      <w:r w:rsidRPr="0023088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30886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кратким</w:t>
      </w:r>
      <w:r w:rsidRPr="00230886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>свободным</w:t>
      </w:r>
      <w:r w:rsidRPr="00230886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30886">
        <w:rPr>
          <w:rFonts w:ascii="Times New Roman" w:hAnsi="Times New Roman" w:cs="Times New Roman"/>
          <w:color w:val="auto"/>
          <w:sz w:val="28"/>
          <w:szCs w:val="28"/>
        </w:rPr>
        <w:t xml:space="preserve">ответом </w:t>
      </w:r>
    </w:p>
    <w:p w:rsidR="003C41D9" w:rsidRPr="00FF6EE2" w:rsidRDefault="003C41D9" w:rsidP="00FF6E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857" w:rsidRPr="00FF6EE2" w:rsidRDefault="00EB3857" w:rsidP="00FF6EE2">
      <w:pPr>
        <w:ind w:firstLine="709"/>
        <w:jc w:val="both"/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</w:pPr>
      <w:r w:rsidRPr="00FF6EE2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Напишите пропущенное слово (словосочетание)</w:t>
      </w:r>
    </w:p>
    <w:p w:rsidR="00EB3857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857" w:rsidRPr="00FF6EE2">
        <w:rPr>
          <w:rFonts w:ascii="Times New Roman" w:hAnsi="Times New Roman" w:cs="Times New Roman"/>
          <w:sz w:val="28"/>
          <w:szCs w:val="28"/>
        </w:rPr>
        <w:t>.  ___________________________ это определенное количество груза, доставленного от производителя до места потребления.</w:t>
      </w:r>
    </w:p>
    <w:p w:rsidR="00B30039" w:rsidRPr="00FF6EE2" w:rsidRDefault="00EB3857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B30039" w:rsidRPr="00FF6EE2">
        <w:rPr>
          <w:rFonts w:ascii="Times New Roman" w:hAnsi="Times New Roman" w:cs="Times New Roman"/>
          <w:sz w:val="28"/>
          <w:szCs w:val="28"/>
        </w:rPr>
        <w:t>Транспортная продукция/ транспортная услуга\перемещение</w:t>
      </w:r>
    </w:p>
    <w:p w:rsidR="00EB3857" w:rsidRPr="00FF6EE2" w:rsidRDefault="00EB3857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57" w:rsidRPr="00FF6EE2" w:rsidRDefault="00EB3857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EB3857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3857" w:rsidRPr="00FF6EE2">
        <w:rPr>
          <w:rFonts w:ascii="Times New Roman" w:hAnsi="Times New Roman" w:cs="Times New Roman"/>
          <w:sz w:val="28"/>
          <w:szCs w:val="28"/>
        </w:rPr>
        <w:t>.</w:t>
      </w:r>
      <w:r w:rsidR="00E40161" w:rsidRPr="00FF6EE2">
        <w:rPr>
          <w:rFonts w:ascii="Times New Roman" w:hAnsi="Times New Roman" w:cs="Times New Roman"/>
          <w:sz w:val="28"/>
          <w:szCs w:val="28"/>
        </w:rPr>
        <w:t xml:space="preserve">  </w:t>
      </w:r>
      <w:r w:rsidR="00B30039" w:rsidRPr="00FF6EE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30039" w:rsidRPr="00FF6E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— </w:t>
      </w:r>
      <w:r w:rsidR="00B30039" w:rsidRPr="003C41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</w:t>
      </w:r>
      <w:r w:rsidR="00B30039" w:rsidRPr="00FF6EE2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совокупность магистралей разных видов транспорта с соответствующей инфраструктурой</w:t>
      </w:r>
      <w:r w:rsidR="00B30039" w:rsidRPr="00FF6E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="00B30039" w:rsidRPr="003C41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помощью которых осуществляются массовые грузовые и пассажирские перевозки</w:t>
      </w:r>
      <w:r w:rsidR="00B30039" w:rsidRPr="00FF6E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несколько стран мира. </w:t>
      </w:r>
    </w:p>
    <w:p w:rsidR="00B30039" w:rsidRPr="00FF6EE2" w:rsidRDefault="00B3003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Правильный ответ: Международный транспортный коридор (МТК)/маршрут</w:t>
      </w:r>
    </w:p>
    <w:p w:rsidR="00B30039" w:rsidRDefault="00B3003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3C41D9" w:rsidRPr="00FF6EE2" w:rsidRDefault="003C41D9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4F0" w:rsidRPr="00230886" w:rsidRDefault="004D64F0" w:rsidP="00230886">
      <w:pPr>
        <w:pStyle w:val="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88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 с развернутым ответом</w:t>
      </w:r>
    </w:p>
    <w:p w:rsidR="003C41D9" w:rsidRPr="00FF6EE2" w:rsidRDefault="003C41D9" w:rsidP="00FF6E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BF1" w:rsidRPr="00FF6EE2" w:rsidRDefault="00862A95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0BF1" w:rsidRPr="00FF6EE2">
        <w:rPr>
          <w:rFonts w:ascii="Times New Roman" w:hAnsi="Times New Roman" w:cs="Times New Roman"/>
          <w:sz w:val="28"/>
          <w:szCs w:val="28"/>
        </w:rPr>
        <w:t>. Решите задачу. Приведите полное решение задачи.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Компания “Глобус”, занимающаяся реализацией продуктов питания, принимает решение о приобретении склада для расширения рынка сбыта. Руководство компании предполагает, что годовой грузооборот склада должен составить 25 тыс. тонн при среднем сроке хранения запасов 30 дней. Определите необходимую емкость склада.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Решение: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1.Определим среднее число поступлений грузов на склад в течение года n = 365/</w:t>
      </w:r>
      <w:proofErr w:type="spellStart"/>
      <w:r w:rsidRPr="00FF6EE2">
        <w:rPr>
          <w:rFonts w:ascii="Times New Roman" w:hAnsi="Times New Roman" w:cs="Times New Roman"/>
          <w:sz w:val="28"/>
          <w:szCs w:val="28"/>
        </w:rPr>
        <w:t>Тхр</w:t>
      </w:r>
      <w:proofErr w:type="spellEnd"/>
      <w:proofErr w:type="gramStart"/>
      <w:r w:rsidRPr="00FF6E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6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где 365 – число дней в году;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EE2">
        <w:rPr>
          <w:rFonts w:ascii="Times New Roman" w:hAnsi="Times New Roman" w:cs="Times New Roman"/>
          <w:sz w:val="28"/>
          <w:szCs w:val="28"/>
        </w:rPr>
        <w:t>Тхр</w:t>
      </w:r>
      <w:proofErr w:type="spellEnd"/>
      <w:r w:rsidRPr="00FF6EE2">
        <w:rPr>
          <w:rFonts w:ascii="Times New Roman" w:hAnsi="Times New Roman" w:cs="Times New Roman"/>
          <w:sz w:val="28"/>
          <w:szCs w:val="28"/>
        </w:rPr>
        <w:t xml:space="preserve"> – средний срок хранения грузов, дней.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Для этой задачи n = 365/30 = 12,2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2. Определим необходимую емкость (вместимость) склада: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 xml:space="preserve"> E = Q / n = 25000 / 12,2 = 2049 т,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 xml:space="preserve"> где Q – годовой грузооборот склада, т,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 xml:space="preserve"> Е – емкость склада, т.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 xml:space="preserve"> </w:t>
      </w:r>
      <w:r w:rsidR="003C41D9" w:rsidRPr="00FF6EE2">
        <w:rPr>
          <w:rFonts w:ascii="Times New Roman" w:hAnsi="Times New Roman" w:cs="Times New Roman"/>
          <w:sz w:val="28"/>
          <w:szCs w:val="28"/>
        </w:rPr>
        <w:t>Ответ: таким образом</w:t>
      </w:r>
      <w:r w:rsidRPr="00FF6EE2">
        <w:rPr>
          <w:rFonts w:ascii="Times New Roman" w:hAnsi="Times New Roman" w:cs="Times New Roman"/>
          <w:sz w:val="28"/>
          <w:szCs w:val="28"/>
        </w:rPr>
        <w:t xml:space="preserve">, компании “Глобус”, для расширения рынка сбыта целесообразно приобрести склад емкостью не менее 2049 т. </w:t>
      </w:r>
    </w:p>
    <w:p w:rsidR="00A40BF1" w:rsidRPr="00FF6EE2" w:rsidRDefault="00A40BF1" w:rsidP="00FF6E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E2">
        <w:rPr>
          <w:rFonts w:ascii="Times New Roman" w:hAnsi="Times New Roman" w:cs="Times New Roman"/>
          <w:sz w:val="28"/>
          <w:szCs w:val="28"/>
        </w:rPr>
        <w:t>Компетенции (индикаторы): ПК-4 (ПК-4.4, ПК-4.5, ПК-4.6)</w:t>
      </w:r>
    </w:p>
    <w:p w:rsidR="00A40BF1" w:rsidRDefault="00A40BF1" w:rsidP="00FF6EE2">
      <w:pPr>
        <w:ind w:firstLine="709"/>
        <w:jc w:val="both"/>
        <w:rPr>
          <w:rFonts w:ascii="Times New Roman" w:hAnsi="Times New Roman"/>
          <w:sz w:val="28"/>
        </w:rPr>
      </w:pPr>
    </w:p>
    <w:p w:rsidR="000A5E65" w:rsidRDefault="000A5E65" w:rsidP="00A818D8">
      <w:pPr>
        <w:spacing w:before="75"/>
        <w:ind w:right="92"/>
        <w:jc w:val="center"/>
      </w:pPr>
      <w:bookmarkStart w:id="3" w:name="_GoBack"/>
      <w:bookmarkEnd w:id="3"/>
    </w:p>
    <w:sectPr w:rsidR="000A5E65" w:rsidSect="00862A95">
      <w:footerReference w:type="default" r:id="rId8"/>
      <w:pgSz w:w="11910" w:h="16840" w:code="9"/>
      <w:pgMar w:top="1038" w:right="601" w:bottom="1202" w:left="1259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E9" w:rsidRDefault="001B39E9" w:rsidP="00862A95">
      <w:r>
        <w:separator/>
      </w:r>
    </w:p>
  </w:endnote>
  <w:endnote w:type="continuationSeparator" w:id="0">
    <w:p w:rsidR="001B39E9" w:rsidRDefault="001B39E9" w:rsidP="0086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44300"/>
      <w:docPartObj>
        <w:docPartGallery w:val="Page Numbers (Bottom of Page)"/>
        <w:docPartUnique/>
      </w:docPartObj>
    </w:sdtPr>
    <w:sdtEndPr/>
    <w:sdtContent>
      <w:p w:rsidR="00862A95" w:rsidRDefault="00862A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D8">
          <w:rPr>
            <w:noProof/>
          </w:rPr>
          <w:t>5</w:t>
        </w:r>
        <w:r>
          <w:fldChar w:fldCharType="end"/>
        </w:r>
      </w:p>
    </w:sdtContent>
  </w:sdt>
  <w:p w:rsidR="00862A95" w:rsidRDefault="00862A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E9" w:rsidRDefault="001B39E9" w:rsidP="00862A95">
      <w:r>
        <w:separator/>
      </w:r>
    </w:p>
  </w:footnote>
  <w:footnote w:type="continuationSeparator" w:id="0">
    <w:p w:rsidR="001B39E9" w:rsidRDefault="001B39E9" w:rsidP="0086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7FB5"/>
    <w:multiLevelType w:val="multilevel"/>
    <w:tmpl w:val="39D2A34A"/>
    <w:lvl w:ilvl="0">
      <w:start w:val="7"/>
      <w:numFmt w:val="decimal"/>
      <w:lvlText w:val="%1"/>
      <w:lvlJc w:val="left"/>
      <w:pPr>
        <w:ind w:left="300" w:hanging="7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7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2" w:hanging="240"/>
        <w:jc w:val="right"/>
      </w:pPr>
      <w:rPr>
        <w:rFonts w:hint="default"/>
        <w:spacing w:val="0"/>
        <w:w w:val="92"/>
        <w:lang w:val="ru-RU" w:eastAsia="en-US" w:bidi="ar-SA"/>
      </w:rPr>
    </w:lvl>
    <w:lvl w:ilvl="4">
      <w:numFmt w:val="bullet"/>
      <w:lvlText w:val=""/>
      <w:lvlJc w:val="left"/>
      <w:pPr>
        <w:ind w:left="1344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918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192"/>
      </w:pPr>
      <w:rPr>
        <w:rFonts w:hint="default"/>
        <w:lang w:val="ru-RU" w:eastAsia="en-US" w:bidi="ar-SA"/>
      </w:rPr>
    </w:lvl>
  </w:abstractNum>
  <w:abstractNum w:abstractNumId="1">
    <w:nsid w:val="54F756CC"/>
    <w:multiLevelType w:val="hybridMultilevel"/>
    <w:tmpl w:val="4BC05F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A12BC"/>
    <w:multiLevelType w:val="hybridMultilevel"/>
    <w:tmpl w:val="3F588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F0"/>
    <w:rsid w:val="000027B9"/>
    <w:rsid w:val="00014348"/>
    <w:rsid w:val="000A5E65"/>
    <w:rsid w:val="001B2378"/>
    <w:rsid w:val="001B39E9"/>
    <w:rsid w:val="00230886"/>
    <w:rsid w:val="00234EB1"/>
    <w:rsid w:val="002E5AA5"/>
    <w:rsid w:val="003145C7"/>
    <w:rsid w:val="003C41D9"/>
    <w:rsid w:val="003D0B0B"/>
    <w:rsid w:val="004217E6"/>
    <w:rsid w:val="004227B6"/>
    <w:rsid w:val="00424D26"/>
    <w:rsid w:val="0049090F"/>
    <w:rsid w:val="004D64F0"/>
    <w:rsid w:val="00554380"/>
    <w:rsid w:val="00581859"/>
    <w:rsid w:val="006637C1"/>
    <w:rsid w:val="006C3E60"/>
    <w:rsid w:val="0071057E"/>
    <w:rsid w:val="00811AEB"/>
    <w:rsid w:val="0085798B"/>
    <w:rsid w:val="00862A95"/>
    <w:rsid w:val="00866A15"/>
    <w:rsid w:val="008F2EB8"/>
    <w:rsid w:val="00956EFD"/>
    <w:rsid w:val="00A40BF1"/>
    <w:rsid w:val="00A471AE"/>
    <w:rsid w:val="00A818D8"/>
    <w:rsid w:val="00B30039"/>
    <w:rsid w:val="00B4429E"/>
    <w:rsid w:val="00B66EC4"/>
    <w:rsid w:val="00BA01F0"/>
    <w:rsid w:val="00C36076"/>
    <w:rsid w:val="00CF4550"/>
    <w:rsid w:val="00DE2479"/>
    <w:rsid w:val="00E11028"/>
    <w:rsid w:val="00E40161"/>
    <w:rsid w:val="00E60D53"/>
    <w:rsid w:val="00EB3857"/>
    <w:rsid w:val="00ED39BA"/>
    <w:rsid w:val="00F176F5"/>
    <w:rsid w:val="00FC7FA9"/>
    <w:rsid w:val="00FE0C16"/>
    <w:rsid w:val="00FF187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56EFD"/>
    <w:pPr>
      <w:spacing w:line="274" w:lineRule="exact"/>
      <w:ind w:left="11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0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4F0"/>
  </w:style>
  <w:style w:type="character" w:customStyle="1" w:styleId="a4">
    <w:name w:val="Основной текст Знак"/>
    <w:basedOn w:val="a0"/>
    <w:link w:val="a3"/>
    <w:uiPriority w:val="1"/>
    <w:rsid w:val="004D64F0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D64F0"/>
  </w:style>
  <w:style w:type="paragraph" w:customStyle="1" w:styleId="Default">
    <w:name w:val="Default"/>
    <w:rsid w:val="0095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956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5798B"/>
    <w:pPr>
      <w:ind w:left="1019" w:hanging="360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B300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08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8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header"/>
    <w:basedOn w:val="a"/>
    <w:link w:val="a8"/>
    <w:uiPriority w:val="99"/>
    <w:unhideWhenUsed/>
    <w:rsid w:val="00862A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A9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62A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A95"/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E1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56EFD"/>
    <w:pPr>
      <w:spacing w:line="274" w:lineRule="exact"/>
      <w:ind w:left="11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0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4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64F0"/>
  </w:style>
  <w:style w:type="character" w:customStyle="1" w:styleId="a4">
    <w:name w:val="Основной текст Знак"/>
    <w:basedOn w:val="a0"/>
    <w:link w:val="a3"/>
    <w:uiPriority w:val="1"/>
    <w:rsid w:val="004D64F0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D64F0"/>
  </w:style>
  <w:style w:type="paragraph" w:customStyle="1" w:styleId="Default">
    <w:name w:val="Default"/>
    <w:rsid w:val="0095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956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5798B"/>
    <w:pPr>
      <w:ind w:left="1019" w:hanging="360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B300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08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88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header"/>
    <w:basedOn w:val="a"/>
    <w:link w:val="a8"/>
    <w:uiPriority w:val="99"/>
    <w:unhideWhenUsed/>
    <w:rsid w:val="00862A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2A9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62A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A95"/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E1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10</cp:revision>
  <dcterms:created xsi:type="dcterms:W3CDTF">2025-02-22T11:08:00Z</dcterms:created>
  <dcterms:modified xsi:type="dcterms:W3CDTF">2025-03-21T11:43:00Z</dcterms:modified>
</cp:coreProperties>
</file>