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61" w:rsidRPr="00E26961" w:rsidRDefault="008009FB" w:rsidP="00E2696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6961">
        <w:rPr>
          <w:rFonts w:ascii="Times New Roman" w:hAnsi="Times New Roman" w:cs="Times New Roman"/>
          <w:b/>
          <w:color w:val="auto"/>
          <w:sz w:val="28"/>
          <w:szCs w:val="28"/>
        </w:rPr>
        <w:t>Комплект оценочных материалов по дисциплине</w:t>
      </w:r>
    </w:p>
    <w:p w:rsidR="003B3B8F" w:rsidRPr="00936E66" w:rsidRDefault="008009FB" w:rsidP="003B3B8F">
      <w:pPr>
        <w:pStyle w:val="Default"/>
        <w:jc w:val="center"/>
        <w:rPr>
          <w:b/>
          <w:bCs/>
          <w:sz w:val="28"/>
          <w:szCs w:val="28"/>
        </w:rPr>
      </w:pPr>
      <w:r w:rsidRPr="00936E66">
        <w:rPr>
          <w:b/>
          <w:bCs/>
          <w:sz w:val="28"/>
          <w:szCs w:val="28"/>
        </w:rPr>
        <w:t>«</w:t>
      </w:r>
      <w:r w:rsidR="000301BD" w:rsidRPr="00936E66">
        <w:rPr>
          <w:b/>
          <w:bCs/>
          <w:sz w:val="28"/>
          <w:szCs w:val="28"/>
        </w:rPr>
        <w:t>Безопасность движения автомобильного транспорта в рыночных</w:t>
      </w:r>
    </w:p>
    <w:p w:rsidR="008009FB" w:rsidRPr="00936E66" w:rsidRDefault="000301BD" w:rsidP="003B3B8F">
      <w:pPr>
        <w:pStyle w:val="Default"/>
        <w:jc w:val="center"/>
        <w:rPr>
          <w:sz w:val="28"/>
          <w:szCs w:val="28"/>
        </w:rPr>
      </w:pPr>
      <w:proofErr w:type="gramStart"/>
      <w:r w:rsidRPr="00936E66">
        <w:rPr>
          <w:b/>
          <w:bCs/>
          <w:sz w:val="28"/>
          <w:szCs w:val="28"/>
        </w:rPr>
        <w:t>условиях</w:t>
      </w:r>
      <w:proofErr w:type="gramEnd"/>
      <w:r w:rsidR="008009FB" w:rsidRPr="00936E66">
        <w:rPr>
          <w:b/>
          <w:bCs/>
          <w:sz w:val="28"/>
          <w:szCs w:val="28"/>
        </w:rPr>
        <w:t>»</w:t>
      </w:r>
    </w:p>
    <w:p w:rsidR="003B3B8F" w:rsidRDefault="003B3B8F" w:rsidP="008009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09FB" w:rsidRPr="00E26961" w:rsidRDefault="008009FB" w:rsidP="00E2696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26961">
        <w:rPr>
          <w:rFonts w:ascii="Times New Roman" w:hAnsi="Times New Roman" w:cs="Times New Roman"/>
          <w:color w:val="auto"/>
          <w:sz w:val="28"/>
          <w:szCs w:val="28"/>
        </w:rPr>
        <w:t xml:space="preserve">Задания закрытого типа </w:t>
      </w:r>
    </w:p>
    <w:p w:rsidR="00C77F1E" w:rsidRPr="00205752" w:rsidRDefault="00C77F1E" w:rsidP="00205752">
      <w:pPr>
        <w:pStyle w:val="Default"/>
        <w:ind w:firstLine="709"/>
        <w:jc w:val="both"/>
        <w:rPr>
          <w:sz w:val="28"/>
          <w:szCs w:val="28"/>
        </w:rPr>
      </w:pPr>
    </w:p>
    <w:p w:rsidR="008009FB" w:rsidRPr="00205752" w:rsidRDefault="008009FB" w:rsidP="00E26961">
      <w:pPr>
        <w:pStyle w:val="4"/>
      </w:pPr>
      <w:r w:rsidRPr="00205752">
        <w:t xml:space="preserve">Задания закрытого типа на выбор правильного ответа </w:t>
      </w:r>
    </w:p>
    <w:p w:rsidR="00A3692B" w:rsidRPr="00205752" w:rsidRDefault="00A3692B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3692B" w:rsidRPr="00205752" w:rsidRDefault="00A3692B" w:rsidP="00205752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205752">
        <w:rPr>
          <w:i/>
          <w:iCs/>
          <w:sz w:val="28"/>
          <w:szCs w:val="28"/>
        </w:rPr>
        <w:t>Выберите один правильный ответ</w:t>
      </w:r>
    </w:p>
    <w:p w:rsidR="00A3692B" w:rsidRPr="00205752" w:rsidRDefault="00A3692B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3692B" w:rsidRPr="00205752" w:rsidRDefault="00A3692B" w:rsidP="002057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Закон РФ «О безопасности дорожного движения» принят в: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2000 г.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2002 г.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1995 г.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1998 г.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Pr="00205752">
        <w:rPr>
          <w:rFonts w:ascii="Times New Roman" w:hAnsi="Times New Roman" w:cs="Times New Roman"/>
          <w:sz w:val="28"/>
          <w:szCs w:val="28"/>
        </w:rPr>
        <w:t>.1)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B" w:rsidRPr="00205752" w:rsidRDefault="00205752" w:rsidP="002057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К показателям,</w:t>
      </w:r>
      <w:r w:rsidR="00A3692B" w:rsidRPr="00205752">
        <w:rPr>
          <w:rFonts w:ascii="Times New Roman" w:hAnsi="Times New Roman" w:cs="Times New Roman"/>
          <w:sz w:val="28"/>
          <w:szCs w:val="28"/>
        </w:rPr>
        <w:t xml:space="preserve"> характеризующим </w:t>
      </w:r>
      <w:r w:rsidRPr="00205752">
        <w:rPr>
          <w:rFonts w:ascii="Times New Roman" w:hAnsi="Times New Roman" w:cs="Times New Roman"/>
          <w:sz w:val="28"/>
          <w:szCs w:val="28"/>
        </w:rPr>
        <w:t>пешеходный поток,</w:t>
      </w:r>
      <w:r w:rsidR="00A3692B" w:rsidRPr="0020575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Плотность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Темп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Время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Безопасность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.1)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B" w:rsidRPr="00205752" w:rsidRDefault="00A3692B" w:rsidP="002057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Протокол опроса водителей на дороге не включает: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Принадлежность автомобиля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Маршрут следования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Модель автомобиля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Количество пассажиров в автомобиле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.1)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B" w:rsidRPr="00205752" w:rsidRDefault="00A3692B" w:rsidP="002057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Ответственность за полноту и правильность регистрации и передачи сведений о ДТП несет: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Руководитель подразделения предприятия или автохозяйства по технике безопасности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Завхоз предприятия или автохозяйства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Руководитель предприятия или автохозяйства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Главный инженер предприятия или автохозяйства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2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9FB" w:rsidRPr="00205752" w:rsidRDefault="008009FB" w:rsidP="00E26961">
      <w:pPr>
        <w:pStyle w:val="4"/>
      </w:pPr>
      <w:r w:rsidRPr="00205752">
        <w:t xml:space="preserve">Задания закрытого типа на установление соответствия </w:t>
      </w:r>
    </w:p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</w:p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  <w:r w:rsidRPr="00205752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A3692B" w:rsidRPr="00E26961" w:rsidRDefault="00A3692B" w:rsidP="00E2696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961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</w:p>
    <w:p w:rsidR="00A3692B" w:rsidRDefault="00E26961" w:rsidP="00E2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92B" w:rsidRPr="00E26961">
        <w:rPr>
          <w:rFonts w:ascii="Times New Roman" w:hAnsi="Times New Roman" w:cs="Times New Roman"/>
          <w:sz w:val="28"/>
          <w:szCs w:val="28"/>
        </w:rPr>
        <w:t>Должностные лица, производящие служебное расследование, прибывшие на место происшествия раньше работников ГИБДД:</w:t>
      </w:r>
    </w:p>
    <w:tbl>
      <w:tblPr>
        <w:tblStyle w:val="a5"/>
        <w:tblW w:w="936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2"/>
        <w:gridCol w:w="6829"/>
        <w:gridCol w:w="814"/>
        <w:gridCol w:w="926"/>
      </w:tblGrid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29" w:type="dxa"/>
          </w:tcPr>
          <w:p w:rsidR="00E07CD8" w:rsidRPr="00E07CD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Должны принять меры к оказанию помощи пострадавшим, доставке их в ближайшее медицинское учреждение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26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29" w:type="dxa"/>
          </w:tcPr>
          <w:p w:rsidR="00E07CD8" w:rsidRPr="00E07CD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 xml:space="preserve"> очевидцев происшествия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26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829" w:type="dxa"/>
          </w:tcPr>
          <w:p w:rsidR="00E07CD8" w:rsidRPr="00E07CD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Принять меры к предотвращению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"вторичных происшествий"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26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829" w:type="dxa"/>
          </w:tcPr>
          <w:p w:rsidR="00E07CD8" w:rsidRPr="00E07CD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Принять меры по охране места происшествия, транспортного средства и груза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26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7CD8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0"/>
        <w:gridCol w:w="2394"/>
        <w:gridCol w:w="2392"/>
        <w:gridCol w:w="2394"/>
      </w:tblGrid>
      <w:tr w:rsidR="00E07CD8" w:rsidTr="006E0735">
        <w:tc>
          <w:tcPr>
            <w:tcW w:w="2566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CD8" w:rsidTr="006E0735">
        <w:tc>
          <w:tcPr>
            <w:tcW w:w="2566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66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67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7" w:type="dxa"/>
            <w:vAlign w:val="center"/>
          </w:tcPr>
          <w:p w:rsidR="00E07CD8" w:rsidRDefault="00E07CD8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.1)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B" w:rsidRDefault="00E26961" w:rsidP="00E2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692B" w:rsidRPr="00E26961">
        <w:rPr>
          <w:rFonts w:ascii="Times New Roman" w:hAnsi="Times New Roman" w:cs="Times New Roman"/>
          <w:sz w:val="28"/>
          <w:szCs w:val="28"/>
        </w:rPr>
        <w:t xml:space="preserve">При анализе происшествия необходимо: </w:t>
      </w:r>
    </w:p>
    <w:tbl>
      <w:tblPr>
        <w:tblStyle w:val="a5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2"/>
        <w:gridCol w:w="1584"/>
        <w:gridCol w:w="814"/>
        <w:gridCol w:w="6274"/>
      </w:tblGrid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584" w:type="dxa"/>
          </w:tcPr>
          <w:p w:rsidR="00E07CD8" w:rsidRPr="00E07CD8" w:rsidRDefault="00E07CD8" w:rsidP="006E073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274" w:type="dxa"/>
          </w:tcPr>
          <w:p w:rsidR="00E07CD8" w:rsidRPr="00E1102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Действия водителя и их соответствие Правилам дорожного движения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584" w:type="dxa"/>
          </w:tcPr>
          <w:p w:rsidR="00E07CD8" w:rsidRPr="00E07CD8" w:rsidRDefault="00E07CD8" w:rsidP="006E073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274" w:type="dxa"/>
          </w:tcPr>
          <w:p w:rsidR="00E07CD8" w:rsidRPr="00E1102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Дорожные условия и их возможное влияние на возникновение происшествия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07CD8" w:rsidRPr="00E07CD8" w:rsidRDefault="00E07CD8" w:rsidP="006E073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274" w:type="dxa"/>
          </w:tcPr>
          <w:p w:rsidR="00E07CD8" w:rsidRPr="00E1102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Обстоятельства и очевидные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роисшествия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07CD8" w:rsidRPr="00E07CD8" w:rsidRDefault="00E07CD8" w:rsidP="006E073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274" w:type="dxa"/>
          </w:tcPr>
          <w:p w:rsidR="00E07CD8" w:rsidRPr="00E1102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Все нарушения, повлекшие за собой происшествие и причины, способствовавшие его возникновению</w:t>
            </w:r>
          </w:p>
        </w:tc>
      </w:tr>
      <w:tr w:rsidR="00E07CD8" w:rsidRPr="00E11028" w:rsidTr="00E07CD8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07CD8" w:rsidRPr="00E07CD8" w:rsidRDefault="00E07CD8" w:rsidP="006E073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274" w:type="dxa"/>
          </w:tcPr>
          <w:p w:rsidR="00E07CD8" w:rsidRDefault="00E07CD8" w:rsidP="00E07C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Имеется ли причинная связь между возникновением происшествия и упущениями в работе по безопасности движения (при их наличии в предприятии)</w:t>
            </w:r>
          </w:p>
        </w:tc>
      </w:tr>
    </w:tbl>
    <w:p w:rsidR="00E07CD8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E07CD8" w:rsidTr="00E07CD8"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CD8" w:rsidTr="00E07CD8"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  <w:vAlign w:val="center"/>
          </w:tcPr>
          <w:p w:rsidR="00E07CD8" w:rsidRDefault="00E07CD8" w:rsidP="00E0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2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B" w:rsidRDefault="00E26961" w:rsidP="00E269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3692B" w:rsidRPr="00E26961">
        <w:rPr>
          <w:rFonts w:ascii="Times New Roman" w:hAnsi="Times New Roman" w:cs="Times New Roman"/>
          <w:sz w:val="28"/>
          <w:szCs w:val="28"/>
        </w:rPr>
        <w:t>В зависимости от формы различают следующие типы перекрестков:</w:t>
      </w:r>
    </w:p>
    <w:tbl>
      <w:tblPr>
        <w:tblStyle w:val="a5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2"/>
        <w:gridCol w:w="3285"/>
        <w:gridCol w:w="814"/>
        <w:gridCol w:w="4573"/>
      </w:tblGrid>
      <w:tr w:rsidR="00E07CD8" w:rsidRPr="00E11028" w:rsidTr="00472645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285" w:type="dxa"/>
          </w:tcPr>
          <w:p w:rsidR="00E07CD8" w:rsidRPr="00E07CD8" w:rsidRDefault="00E07CD8" w:rsidP="0047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Крестообразный четырехсторонний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73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 xml:space="preserve">Одна улица примыкает к другой под прямым углом или близким к </w:t>
            </w:r>
            <w:proofErr w:type="gramStart"/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прямому</w:t>
            </w:r>
            <w:proofErr w:type="gramEnd"/>
          </w:p>
        </w:tc>
      </w:tr>
      <w:tr w:rsidR="00E07CD8" w:rsidRPr="00E11028" w:rsidTr="00472645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285" w:type="dxa"/>
          </w:tcPr>
          <w:p w:rsidR="00E07CD8" w:rsidRPr="00E07CD8" w:rsidRDefault="00E07CD8" w:rsidP="0047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Х-образный четырехсторонний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73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 xml:space="preserve">Одна улица пересекает другую под прямым углом или под углом, близким к </w:t>
            </w:r>
            <w:proofErr w:type="gramStart"/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прямому</w:t>
            </w:r>
            <w:proofErr w:type="gramEnd"/>
          </w:p>
        </w:tc>
      </w:tr>
      <w:tr w:rsidR="00E07CD8" w:rsidRPr="00E11028" w:rsidTr="00472645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285" w:type="dxa"/>
          </w:tcPr>
          <w:p w:rsidR="00E07CD8" w:rsidRPr="00E07CD8" w:rsidRDefault="00E07CD8" w:rsidP="0047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У-образный трехсторонний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73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Две улицы сливаются в одну под острым углом</w:t>
            </w:r>
          </w:p>
        </w:tc>
      </w:tr>
      <w:tr w:rsidR="00E07CD8" w:rsidRPr="00E11028" w:rsidTr="00472645">
        <w:tc>
          <w:tcPr>
            <w:tcW w:w="792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285" w:type="dxa"/>
          </w:tcPr>
          <w:p w:rsidR="00E07CD8" w:rsidRPr="00E07CD8" w:rsidRDefault="00E07CD8" w:rsidP="0047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CD8">
              <w:rPr>
                <w:rFonts w:ascii="Times New Roman" w:hAnsi="Times New Roman" w:cs="Times New Roman"/>
                <w:sz w:val="28"/>
                <w:szCs w:val="28"/>
              </w:rPr>
              <w:t>Т-образный трехсторонний</w:t>
            </w:r>
          </w:p>
        </w:tc>
        <w:tc>
          <w:tcPr>
            <w:tcW w:w="814" w:type="dxa"/>
          </w:tcPr>
          <w:p w:rsidR="00E07CD8" w:rsidRPr="00E11028" w:rsidRDefault="00E07CD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573" w:type="dxa"/>
          </w:tcPr>
          <w:p w:rsidR="00E07CD8" w:rsidRPr="00E11028" w:rsidRDefault="00E07CD8" w:rsidP="006E073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52">
              <w:rPr>
                <w:rFonts w:ascii="Times New Roman" w:hAnsi="Times New Roman" w:cs="Times New Roman"/>
                <w:sz w:val="28"/>
                <w:szCs w:val="28"/>
              </w:rPr>
              <w:t>Одна улица пересекает другую не под прямым углом</w:t>
            </w:r>
          </w:p>
        </w:tc>
      </w:tr>
    </w:tbl>
    <w:p w:rsidR="00472645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0"/>
        <w:gridCol w:w="2391"/>
        <w:gridCol w:w="2394"/>
        <w:gridCol w:w="2395"/>
      </w:tblGrid>
      <w:tr w:rsidR="00472645" w:rsidTr="006E0735">
        <w:tc>
          <w:tcPr>
            <w:tcW w:w="2566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2645" w:rsidTr="006E0735">
        <w:tc>
          <w:tcPr>
            <w:tcW w:w="2566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6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67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67" w:type="dxa"/>
            <w:vAlign w:val="center"/>
          </w:tcPr>
          <w:p w:rsidR="00472645" w:rsidRDefault="00472645" w:rsidP="006E073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  <w:r w:rsidRPr="00205752">
        <w:rPr>
          <w:sz w:val="28"/>
          <w:szCs w:val="28"/>
        </w:rPr>
        <w:t xml:space="preserve">Компетенции (индикаторы): </w:t>
      </w:r>
      <w:r w:rsidR="00DF534E" w:rsidRPr="00205752">
        <w:rPr>
          <w:sz w:val="28"/>
          <w:szCs w:val="28"/>
        </w:rPr>
        <w:t>ПК-</w:t>
      </w:r>
      <w:r w:rsidR="00DF534E">
        <w:rPr>
          <w:sz w:val="28"/>
          <w:szCs w:val="28"/>
        </w:rPr>
        <w:t>5</w:t>
      </w:r>
      <w:r w:rsidR="00DF534E" w:rsidRPr="00205752">
        <w:rPr>
          <w:sz w:val="28"/>
          <w:szCs w:val="28"/>
        </w:rPr>
        <w:t xml:space="preserve"> (ПК-</w:t>
      </w:r>
      <w:r w:rsidR="00DF534E">
        <w:rPr>
          <w:sz w:val="28"/>
          <w:szCs w:val="28"/>
        </w:rPr>
        <w:t>5</w:t>
      </w:r>
      <w:r w:rsidR="00DF534E" w:rsidRPr="00205752">
        <w:rPr>
          <w:sz w:val="28"/>
          <w:szCs w:val="28"/>
        </w:rPr>
        <w:t>.</w:t>
      </w:r>
      <w:r w:rsidR="00DF534E">
        <w:rPr>
          <w:sz w:val="28"/>
          <w:szCs w:val="28"/>
        </w:rPr>
        <w:t>2</w:t>
      </w:r>
      <w:r w:rsidR="00DF534E" w:rsidRPr="00205752">
        <w:rPr>
          <w:sz w:val="28"/>
          <w:szCs w:val="28"/>
        </w:rPr>
        <w:t>)</w:t>
      </w:r>
    </w:p>
    <w:p w:rsidR="003F1D93" w:rsidRPr="00205752" w:rsidRDefault="003F1D93" w:rsidP="00205752">
      <w:pPr>
        <w:pStyle w:val="Default"/>
        <w:ind w:firstLine="709"/>
        <w:jc w:val="both"/>
        <w:rPr>
          <w:sz w:val="28"/>
          <w:szCs w:val="28"/>
        </w:rPr>
      </w:pPr>
    </w:p>
    <w:p w:rsidR="008009FB" w:rsidRPr="00205752" w:rsidRDefault="008009FB" w:rsidP="00E26961">
      <w:pPr>
        <w:pStyle w:val="4"/>
      </w:pPr>
      <w:r w:rsidRPr="00205752">
        <w:t xml:space="preserve">Задания закрытого типа на установление правильной последовательности </w:t>
      </w:r>
    </w:p>
    <w:p w:rsidR="00A3692B" w:rsidRPr="00205752" w:rsidRDefault="00A3692B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  <w:r w:rsidRPr="00205752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  <w:r w:rsidRPr="00205752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A3692B" w:rsidRPr="00205752" w:rsidRDefault="00A3692B" w:rsidP="00205752">
      <w:pPr>
        <w:pStyle w:val="Default"/>
        <w:ind w:firstLine="709"/>
        <w:jc w:val="both"/>
        <w:rPr>
          <w:sz w:val="28"/>
          <w:szCs w:val="28"/>
        </w:rPr>
      </w:pPr>
    </w:p>
    <w:p w:rsidR="00A3692B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92B" w:rsidRPr="00E26961">
        <w:rPr>
          <w:rFonts w:ascii="Times New Roman" w:hAnsi="Times New Roman" w:cs="Times New Roman"/>
          <w:sz w:val="28"/>
          <w:szCs w:val="28"/>
        </w:rPr>
        <w:t xml:space="preserve">Расположите, по </w:t>
      </w:r>
      <w:r w:rsidR="00205752" w:rsidRPr="00E26961">
        <w:rPr>
          <w:rFonts w:ascii="Times New Roman" w:hAnsi="Times New Roman" w:cs="Times New Roman"/>
          <w:sz w:val="28"/>
          <w:szCs w:val="28"/>
        </w:rPr>
        <w:t>убыванию, виды</w:t>
      </w:r>
      <w:r w:rsidR="00A3692B" w:rsidRPr="00E26961">
        <w:rPr>
          <w:rFonts w:ascii="Times New Roman" w:hAnsi="Times New Roman" w:cs="Times New Roman"/>
          <w:sz w:val="28"/>
          <w:szCs w:val="28"/>
        </w:rPr>
        <w:t xml:space="preserve"> ДТП происшедшие в дневное время суток: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Наезды на пешеходов, идущих по краю проезжей части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Наезды на велосипедистов, едущих попутно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Столкновения транспортных средств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Наезды автомобилей на неподвижное препятствие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В, Г, Б, А</w:t>
      </w:r>
    </w:p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.1)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B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692B" w:rsidRPr="00E26961">
        <w:rPr>
          <w:rFonts w:ascii="Times New Roman" w:hAnsi="Times New Roman" w:cs="Times New Roman"/>
          <w:sz w:val="28"/>
          <w:szCs w:val="28"/>
        </w:rPr>
        <w:t xml:space="preserve">Расположите, по </w:t>
      </w:r>
      <w:r w:rsidR="00205752" w:rsidRPr="00E26961">
        <w:rPr>
          <w:rFonts w:ascii="Times New Roman" w:hAnsi="Times New Roman" w:cs="Times New Roman"/>
          <w:sz w:val="28"/>
          <w:szCs w:val="28"/>
        </w:rPr>
        <w:t>возрастанию, виды</w:t>
      </w:r>
      <w:r w:rsidR="00A3692B" w:rsidRPr="00E26961">
        <w:rPr>
          <w:rFonts w:ascii="Times New Roman" w:hAnsi="Times New Roman" w:cs="Times New Roman"/>
          <w:sz w:val="28"/>
          <w:szCs w:val="28"/>
        </w:rPr>
        <w:t xml:space="preserve"> </w:t>
      </w:r>
      <w:r w:rsidR="00205752" w:rsidRPr="00E26961">
        <w:rPr>
          <w:rFonts w:ascii="Times New Roman" w:hAnsi="Times New Roman" w:cs="Times New Roman"/>
          <w:sz w:val="28"/>
          <w:szCs w:val="28"/>
        </w:rPr>
        <w:t>ДТП происшедшие</w:t>
      </w:r>
      <w:r w:rsidR="00A3692B" w:rsidRPr="00E26961">
        <w:rPr>
          <w:rFonts w:ascii="Times New Roman" w:hAnsi="Times New Roman" w:cs="Times New Roman"/>
          <w:sz w:val="28"/>
          <w:szCs w:val="28"/>
        </w:rPr>
        <w:t xml:space="preserve"> в ночное время суток:</w:t>
      </w:r>
    </w:p>
    <w:p w:rsidR="00A3692B" w:rsidRPr="00205752" w:rsidRDefault="00A3692B" w:rsidP="0020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Наезды на пешеходов, идущих по краю проезжей части</w:t>
      </w:r>
    </w:p>
    <w:p w:rsidR="00A3692B" w:rsidRPr="00205752" w:rsidRDefault="00A3692B" w:rsidP="0020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Наезды на велосипедистов, едущих попутно</w:t>
      </w:r>
    </w:p>
    <w:p w:rsidR="00A3692B" w:rsidRPr="00205752" w:rsidRDefault="00A3692B" w:rsidP="0020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Столкновения транспортных средств</w:t>
      </w:r>
    </w:p>
    <w:p w:rsidR="00A3692B" w:rsidRPr="00205752" w:rsidRDefault="00A3692B" w:rsidP="0020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Наезды автомобилей на неподвижное препятствие</w:t>
      </w:r>
    </w:p>
    <w:p w:rsidR="00A3692B" w:rsidRPr="00205752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869908"/>
      <w:r w:rsidRPr="00205752">
        <w:rPr>
          <w:rFonts w:ascii="Times New Roman" w:hAnsi="Times New Roman" w:cs="Times New Roman"/>
          <w:sz w:val="28"/>
          <w:szCs w:val="28"/>
        </w:rPr>
        <w:t>Правильный ответ: А, Б, Г, В</w:t>
      </w:r>
    </w:p>
    <w:p w:rsidR="00A3692B" w:rsidRDefault="00A3692B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2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3576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3576" w:rsidRPr="00E26961">
        <w:rPr>
          <w:rFonts w:ascii="Times New Roman" w:hAnsi="Times New Roman" w:cs="Times New Roman"/>
          <w:sz w:val="28"/>
          <w:szCs w:val="28"/>
        </w:rPr>
        <w:t xml:space="preserve">Расположите законодательные акты, на основе которых разработаны подзаконные акты (постановления, приказы, правила, стандарты и т.п.) в </w:t>
      </w:r>
      <w:r w:rsidR="00703576" w:rsidRPr="00E26961">
        <w:rPr>
          <w:rFonts w:ascii="Times New Roman" w:hAnsi="Times New Roman" w:cs="Times New Roman"/>
          <w:sz w:val="28"/>
          <w:szCs w:val="28"/>
        </w:rPr>
        <w:lastRenderedPageBreak/>
        <w:t>области обеспечения безопасности дорожного движения, по убыванию их юридической силы</w:t>
      </w:r>
    </w:p>
    <w:p w:rsidR="00703576" w:rsidRPr="00205752" w:rsidRDefault="00703576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А) Конституция </w:t>
      </w:r>
      <w:r w:rsidR="00EB6880" w:rsidRPr="0020575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03576" w:rsidRPr="00205752" w:rsidRDefault="00703576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</w:t>
      </w:r>
      <w:r w:rsidR="00EB6880" w:rsidRPr="00205752">
        <w:rPr>
          <w:rFonts w:ascii="Times New Roman" w:hAnsi="Times New Roman" w:cs="Times New Roman"/>
          <w:sz w:val="28"/>
          <w:szCs w:val="28"/>
        </w:rPr>
        <w:t xml:space="preserve"> ФЗ «О техническом регулировании»</w:t>
      </w:r>
    </w:p>
    <w:p w:rsidR="00703576" w:rsidRPr="00205752" w:rsidRDefault="00703576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</w:t>
      </w:r>
      <w:r w:rsidR="00EB6880" w:rsidRPr="00205752">
        <w:rPr>
          <w:rFonts w:ascii="Times New Roman" w:hAnsi="Times New Roman" w:cs="Times New Roman"/>
          <w:sz w:val="28"/>
          <w:szCs w:val="28"/>
        </w:rPr>
        <w:t xml:space="preserve"> ФЗ «О безопасности дорожного движения»</w:t>
      </w:r>
    </w:p>
    <w:p w:rsidR="00703576" w:rsidRPr="00205752" w:rsidRDefault="00703576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Г) </w:t>
      </w:r>
      <w:r w:rsidR="00EB6880" w:rsidRPr="00205752">
        <w:rPr>
          <w:rFonts w:ascii="Times New Roman" w:hAnsi="Times New Roman" w:cs="Times New Roman"/>
          <w:sz w:val="28"/>
          <w:szCs w:val="28"/>
        </w:rPr>
        <w:t>ФЗ «О транспортной безопасности»</w:t>
      </w:r>
    </w:p>
    <w:p w:rsidR="00EB6880" w:rsidRPr="00205752" w:rsidRDefault="00EB6880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Д) ФЗ «Устав автомобильного транспорта и городского наземного электрического транспорта»</w:t>
      </w:r>
    </w:p>
    <w:p w:rsidR="00EB6880" w:rsidRPr="00205752" w:rsidRDefault="00EB6880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А, Г, В, Д</w:t>
      </w:r>
      <w:r w:rsidR="000A783F" w:rsidRPr="00205752">
        <w:rPr>
          <w:rFonts w:ascii="Times New Roman" w:hAnsi="Times New Roman" w:cs="Times New Roman"/>
          <w:sz w:val="28"/>
          <w:szCs w:val="28"/>
        </w:rPr>
        <w:t>, Б</w:t>
      </w:r>
    </w:p>
    <w:p w:rsidR="00EB6880" w:rsidRDefault="00EB6880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2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205752" w:rsidRPr="00205752" w:rsidRDefault="00205752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83F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783F" w:rsidRPr="00E26961">
        <w:rPr>
          <w:rFonts w:ascii="Times New Roman" w:hAnsi="Times New Roman" w:cs="Times New Roman"/>
          <w:sz w:val="28"/>
          <w:szCs w:val="28"/>
        </w:rPr>
        <w:t xml:space="preserve">Расположите фундаментальные </w:t>
      </w:r>
      <w:proofErr w:type="spellStart"/>
      <w:r w:rsidR="0039564C" w:rsidRPr="00E26961">
        <w:rPr>
          <w:rFonts w:ascii="Times New Roman" w:hAnsi="Times New Roman" w:cs="Times New Roman"/>
          <w:sz w:val="28"/>
          <w:szCs w:val="28"/>
        </w:rPr>
        <w:t>психотипы</w:t>
      </w:r>
      <w:proofErr w:type="spellEnd"/>
      <w:r w:rsidR="0039564C" w:rsidRPr="00E26961">
        <w:rPr>
          <w:rFonts w:ascii="Times New Roman" w:hAnsi="Times New Roman" w:cs="Times New Roman"/>
          <w:sz w:val="28"/>
          <w:szCs w:val="28"/>
        </w:rPr>
        <w:t xml:space="preserve"> людей, которые предъявляют высокие требования к силе, уравновешенности и подвижности нервных процессов водителя по возрастанию темперамента</w:t>
      </w:r>
    </w:p>
    <w:p w:rsidR="0039564C" w:rsidRPr="00205752" w:rsidRDefault="0039564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А) Флегматик</w:t>
      </w:r>
    </w:p>
    <w:p w:rsidR="0039564C" w:rsidRPr="00205752" w:rsidRDefault="0039564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Б) Холерик</w:t>
      </w:r>
    </w:p>
    <w:p w:rsidR="0039564C" w:rsidRPr="00205752" w:rsidRDefault="0039564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В) Сангвиник</w:t>
      </w:r>
    </w:p>
    <w:p w:rsidR="0039564C" w:rsidRPr="00205752" w:rsidRDefault="0039564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Г) Меланхолик</w:t>
      </w:r>
    </w:p>
    <w:p w:rsidR="0039564C" w:rsidRPr="00205752" w:rsidRDefault="0039564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Г, А, В, Б</w:t>
      </w:r>
    </w:p>
    <w:p w:rsidR="0039564C" w:rsidRPr="00205752" w:rsidRDefault="0039564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2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EB6880" w:rsidRPr="00205752" w:rsidRDefault="00EB6880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9FB" w:rsidRPr="00E26961" w:rsidRDefault="008009FB" w:rsidP="00E2696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26961">
        <w:rPr>
          <w:rFonts w:ascii="Times New Roman" w:hAnsi="Times New Roman" w:cs="Times New Roman"/>
          <w:color w:val="auto"/>
          <w:sz w:val="28"/>
          <w:szCs w:val="28"/>
        </w:rPr>
        <w:t xml:space="preserve">Задания открытого типа </w:t>
      </w:r>
    </w:p>
    <w:p w:rsidR="003F1D93" w:rsidRPr="00205752" w:rsidRDefault="003F1D93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009FB" w:rsidRPr="00205752" w:rsidRDefault="008009FB" w:rsidP="00E26961">
      <w:pPr>
        <w:pStyle w:val="4"/>
      </w:pPr>
      <w:r w:rsidRPr="00205752">
        <w:t xml:space="preserve">Задания открытого типа на дополнение </w:t>
      </w:r>
    </w:p>
    <w:p w:rsidR="003F1D93" w:rsidRPr="00205752" w:rsidRDefault="003F1D93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F1D93" w:rsidRPr="00856A74" w:rsidRDefault="003F1D93" w:rsidP="00205752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856A74">
        <w:rPr>
          <w:i/>
          <w:iCs/>
          <w:sz w:val="28"/>
          <w:szCs w:val="28"/>
        </w:rPr>
        <w:t>Напишите пропущенное слово (словосочетание).</w:t>
      </w:r>
    </w:p>
    <w:p w:rsidR="00C65C1C" w:rsidRPr="00205752" w:rsidRDefault="00C65C1C" w:rsidP="00205752">
      <w:pPr>
        <w:pStyle w:val="Default"/>
        <w:ind w:firstLine="709"/>
        <w:jc w:val="both"/>
        <w:rPr>
          <w:sz w:val="28"/>
          <w:szCs w:val="28"/>
        </w:rPr>
      </w:pPr>
    </w:p>
    <w:p w:rsidR="00C65C1C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5C1C" w:rsidRPr="00E26961">
        <w:rPr>
          <w:rFonts w:ascii="Times New Roman" w:hAnsi="Times New Roman" w:cs="Times New Roman"/>
          <w:sz w:val="28"/>
          <w:szCs w:val="28"/>
        </w:rPr>
        <w:t>______________________________— это число транспортных средств, проезжающих через сечение дороги за единицу времени.</w:t>
      </w:r>
    </w:p>
    <w:p w:rsidR="00C65C1C" w:rsidRPr="00856A74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Интенсивность транспортного потока (интенсивность движения)</w:t>
      </w:r>
      <w:r w:rsidR="00856A74" w:rsidRPr="00856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1C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856A74" w:rsidRPr="00205752" w:rsidRDefault="00856A74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C1C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5C1C" w:rsidRPr="00E26961">
        <w:rPr>
          <w:rFonts w:ascii="Times New Roman" w:hAnsi="Times New Roman" w:cs="Times New Roman"/>
          <w:sz w:val="28"/>
          <w:szCs w:val="28"/>
        </w:rPr>
        <w:t>__________________________ – это научно-техническое исследование обстоятель</w:t>
      </w:r>
      <w:proofErr w:type="gramStart"/>
      <w:r w:rsidR="00C65C1C" w:rsidRPr="00E2696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65C1C" w:rsidRPr="00E26961">
        <w:rPr>
          <w:rFonts w:ascii="Times New Roman" w:hAnsi="Times New Roman" w:cs="Times New Roman"/>
          <w:sz w:val="28"/>
          <w:szCs w:val="28"/>
        </w:rPr>
        <w:t>оисшествия, которое выполняется специалистами, владеющими знаниями в области науки и техники, искусства и ремесел.</w:t>
      </w:r>
    </w:p>
    <w:p w:rsidR="00C65C1C" w:rsidRPr="00205752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Экспертиза ДТП</w:t>
      </w:r>
    </w:p>
    <w:p w:rsidR="00C65C1C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856A74" w:rsidRPr="00205752" w:rsidRDefault="00856A74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C1C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65C1C" w:rsidRPr="00E26961">
        <w:rPr>
          <w:rFonts w:ascii="Times New Roman" w:hAnsi="Times New Roman" w:cs="Times New Roman"/>
          <w:sz w:val="28"/>
          <w:szCs w:val="28"/>
        </w:rPr>
        <w:t>Под ______________________________понимается</w:t>
      </w:r>
      <w:proofErr w:type="gramEnd"/>
      <w:r w:rsidR="00C65C1C" w:rsidRPr="00E26961">
        <w:rPr>
          <w:rFonts w:ascii="Times New Roman" w:hAnsi="Times New Roman" w:cs="Times New Roman"/>
          <w:sz w:val="28"/>
          <w:szCs w:val="28"/>
        </w:rPr>
        <w:t xml:space="preserve"> протяженность участка дороги перед автомобилем, на котором водитель в состоянии различить поверхность дороги.</w:t>
      </w:r>
    </w:p>
    <w:p w:rsidR="00C65C1C" w:rsidRPr="00205752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Pr="00205752">
        <w:rPr>
          <w:rFonts w:ascii="Times New Roman" w:hAnsi="Times New Roman" w:cs="Times New Roman"/>
          <w:sz w:val="28"/>
          <w:szCs w:val="28"/>
        </w:rPr>
        <w:tab/>
        <w:t>расстоянием видимости</w:t>
      </w:r>
    </w:p>
    <w:p w:rsidR="00C65C1C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856A74" w:rsidRPr="00205752" w:rsidRDefault="00856A74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C1C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5C1C" w:rsidRPr="00E26961">
        <w:rPr>
          <w:rFonts w:ascii="Times New Roman" w:hAnsi="Times New Roman" w:cs="Times New Roman"/>
          <w:sz w:val="28"/>
          <w:szCs w:val="28"/>
        </w:rPr>
        <w:t xml:space="preserve">Определение средних скоростей движения на маршруте осуществляется </w:t>
      </w:r>
      <w:r w:rsidR="00856A74" w:rsidRPr="00E26961">
        <w:rPr>
          <w:rFonts w:ascii="Times New Roman" w:hAnsi="Times New Roman" w:cs="Times New Roman"/>
          <w:sz w:val="28"/>
          <w:szCs w:val="28"/>
        </w:rPr>
        <w:t>методом _</w:t>
      </w:r>
      <w:r w:rsidR="00C65C1C" w:rsidRPr="00E26961">
        <w:rPr>
          <w:rFonts w:ascii="Times New Roman" w:hAnsi="Times New Roman" w:cs="Times New Roman"/>
          <w:sz w:val="28"/>
          <w:szCs w:val="28"/>
        </w:rPr>
        <w:t>___________________________, движущегося в потоке и регистрирующего свою скорость.</w:t>
      </w:r>
    </w:p>
    <w:p w:rsidR="00C65C1C" w:rsidRPr="00205752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205752">
        <w:rPr>
          <w:rFonts w:ascii="Times New Roman" w:hAnsi="Times New Roman" w:cs="Times New Roman"/>
          <w:sz w:val="28"/>
          <w:szCs w:val="28"/>
        </w:rPr>
        <w:tab/>
        <w:t>"плавающего" автомобиля</w:t>
      </w:r>
    </w:p>
    <w:p w:rsidR="00C65C1C" w:rsidRPr="00205752" w:rsidRDefault="00C65C1C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E26961" w:rsidRDefault="00E26961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009FB" w:rsidRDefault="008009FB" w:rsidP="00E26961">
      <w:pPr>
        <w:pStyle w:val="4"/>
      </w:pPr>
      <w:r w:rsidRPr="00205752">
        <w:t xml:space="preserve">Задания открытого типа с кратким свободным ответом </w:t>
      </w:r>
    </w:p>
    <w:p w:rsidR="00856A74" w:rsidRPr="00E26961" w:rsidRDefault="00856A74" w:rsidP="00E269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6A74" w:rsidRPr="00E26961" w:rsidRDefault="00856A74" w:rsidP="00E2696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26961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:rsidR="003F1D93" w:rsidRPr="00205752" w:rsidRDefault="003F1D93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F1D93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D93" w:rsidRPr="00E26961">
        <w:rPr>
          <w:rFonts w:ascii="Times New Roman" w:hAnsi="Times New Roman" w:cs="Times New Roman"/>
          <w:sz w:val="28"/>
          <w:szCs w:val="28"/>
        </w:rPr>
        <w:t xml:space="preserve">Основным чувствительным элементом для стационарных </w:t>
      </w:r>
      <w:proofErr w:type="gramStart"/>
      <w:r w:rsidR="003F1D93" w:rsidRPr="00E26961">
        <w:rPr>
          <w:rFonts w:ascii="Times New Roman" w:hAnsi="Times New Roman" w:cs="Times New Roman"/>
          <w:sz w:val="28"/>
          <w:szCs w:val="28"/>
        </w:rPr>
        <w:t>постов</w:t>
      </w:r>
      <w:proofErr w:type="gramEnd"/>
      <w:r w:rsidR="003F1D93" w:rsidRPr="00E26961">
        <w:rPr>
          <w:rFonts w:ascii="Times New Roman" w:hAnsi="Times New Roman" w:cs="Times New Roman"/>
          <w:sz w:val="28"/>
          <w:szCs w:val="28"/>
        </w:rPr>
        <w:t xml:space="preserve"> измеряющих интенсивность движения транспортных потоков являются ________________________________, располагаемые в дорожном покрытии.</w:t>
      </w:r>
    </w:p>
    <w:p w:rsidR="003F1D93" w:rsidRPr="00205752" w:rsidRDefault="003F1D93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>Правильный ответ: индуктивные детекторы (рамки)</w:t>
      </w:r>
      <w:r w:rsidR="001747C3" w:rsidRPr="00205752">
        <w:rPr>
          <w:rFonts w:ascii="Times New Roman" w:hAnsi="Times New Roman" w:cs="Times New Roman"/>
          <w:sz w:val="28"/>
          <w:szCs w:val="28"/>
        </w:rPr>
        <w:t>/датчики</w:t>
      </w:r>
    </w:p>
    <w:p w:rsidR="003F1D93" w:rsidRDefault="003F1D93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856A74" w:rsidRPr="00205752" w:rsidRDefault="00856A74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D93" w:rsidRPr="00E26961" w:rsidRDefault="00E26961" w:rsidP="00E2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1D93" w:rsidRPr="00E26961">
        <w:rPr>
          <w:rFonts w:ascii="Times New Roman" w:hAnsi="Times New Roman" w:cs="Times New Roman"/>
          <w:sz w:val="28"/>
          <w:szCs w:val="28"/>
        </w:rPr>
        <w:t>____________________________________называют событие, возникшее в процессе движения на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F1D93" w:rsidRPr="00205752" w:rsidRDefault="003F1D93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Правильный ответ: Дорожно-транспортным происшествием </w:t>
      </w:r>
      <w:r w:rsidR="001747C3" w:rsidRPr="00205752">
        <w:rPr>
          <w:rFonts w:ascii="Times New Roman" w:hAnsi="Times New Roman" w:cs="Times New Roman"/>
          <w:sz w:val="28"/>
          <w:szCs w:val="28"/>
        </w:rPr>
        <w:t>/ ДТП</w:t>
      </w:r>
    </w:p>
    <w:p w:rsidR="003F1D93" w:rsidRPr="00205752" w:rsidRDefault="003F1D93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5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</w:p>
    <w:p w:rsidR="003F1D93" w:rsidRPr="00205752" w:rsidRDefault="003F1D93" w:rsidP="0020575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009FB" w:rsidRDefault="008009FB" w:rsidP="00E26961">
      <w:pPr>
        <w:pStyle w:val="4"/>
      </w:pPr>
      <w:r w:rsidRPr="00205752">
        <w:t>Задания открытого типа с развернутым ответом</w:t>
      </w:r>
    </w:p>
    <w:p w:rsidR="00856A74" w:rsidRPr="00205752" w:rsidRDefault="00856A74" w:rsidP="00205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379" w:rsidRPr="003B3B8F" w:rsidRDefault="00E26961" w:rsidP="00E2696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7379" w:rsidRPr="003B3B8F">
        <w:rPr>
          <w:sz w:val="28"/>
          <w:szCs w:val="28"/>
        </w:rPr>
        <w:t>Решите задачу. Приведите полное решение задачи</w:t>
      </w:r>
    </w:p>
    <w:p w:rsidR="00077379" w:rsidRPr="003B3B8F" w:rsidRDefault="00A5679B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 xml:space="preserve">При расследовании ДТП установлено, что при торможении на горизонтальном мокром асфальтобетонном покрытии автомобиль, причастный к ДТП, оставил следы скольжения длиной 32,5 м. Коэффициент сцепления для данного покрытия f = 0,4 </w:t>
      </w:r>
    </w:p>
    <w:p w:rsidR="00A5679B" w:rsidRPr="003B3B8F" w:rsidRDefault="00A5679B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 xml:space="preserve"> Определить скорость автомобиля перед торможением:</w:t>
      </w:r>
    </w:p>
    <w:p w:rsidR="00A5679B" w:rsidRPr="003B3B8F" w:rsidRDefault="00077379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>Ожидаемый результат:</w:t>
      </w:r>
    </w:p>
    <w:p w:rsidR="00077379" w:rsidRPr="003B3B8F" w:rsidRDefault="00077379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>Решение:</w:t>
      </w:r>
    </w:p>
    <w:p w:rsidR="00A5679B" w:rsidRPr="003B3B8F" w:rsidRDefault="00A5679B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>Время выполнения -10 мин</w:t>
      </w:r>
    </w:p>
    <w:p w:rsidR="00077379" w:rsidRPr="003B3B8F" w:rsidRDefault="00077379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>Скорость автомобиля перед торможением определим по формуле</w:t>
      </w:r>
    </w:p>
    <w:p w:rsidR="00A5679B" w:rsidRPr="003B3B8F" w:rsidRDefault="00A5679B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noProof/>
          <w:sz w:val="28"/>
          <w:szCs w:val="28"/>
        </w:rPr>
        <w:drawing>
          <wp:inline distT="0" distB="0" distL="0" distR="0" wp14:anchorId="4C123AEC" wp14:editId="726B4B4B">
            <wp:extent cx="293370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8F">
        <w:rPr>
          <w:sz w:val="28"/>
          <w:szCs w:val="28"/>
        </w:rPr>
        <w:t> м/с </w:t>
      </w:r>
    </w:p>
    <w:p w:rsidR="00A5679B" w:rsidRPr="003B3B8F" w:rsidRDefault="00A5679B" w:rsidP="002057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8F">
        <w:rPr>
          <w:sz w:val="28"/>
          <w:szCs w:val="28"/>
        </w:rPr>
        <w:t>Ответ: </w:t>
      </w:r>
      <w:r w:rsidRPr="003B3B8F">
        <w:rPr>
          <w:i/>
          <w:iCs/>
          <w:sz w:val="28"/>
          <w:szCs w:val="28"/>
        </w:rPr>
        <w:t>V</w:t>
      </w:r>
      <w:r w:rsidRPr="003B3B8F">
        <w:rPr>
          <w:sz w:val="28"/>
          <w:szCs w:val="28"/>
        </w:rPr>
        <w:t> </w:t>
      </w:r>
      <w:r w:rsidRPr="003B3B8F">
        <w:rPr>
          <w:sz w:val="28"/>
          <w:szCs w:val="28"/>
          <w:vertAlign w:val="subscript"/>
        </w:rPr>
        <w:t>0</w:t>
      </w:r>
      <w:r w:rsidRPr="003B3B8F">
        <w:rPr>
          <w:sz w:val="28"/>
          <w:szCs w:val="28"/>
        </w:rPr>
        <w:t> = 15,97 м/с = 57,5 км/ч</w:t>
      </w:r>
    </w:p>
    <w:p w:rsidR="00E26961" w:rsidRDefault="00077379" w:rsidP="002057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8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534E" w:rsidRPr="00205752">
        <w:rPr>
          <w:rFonts w:ascii="Times New Roman" w:hAnsi="Times New Roman" w:cs="Times New Roman"/>
          <w:sz w:val="28"/>
          <w:szCs w:val="28"/>
        </w:rPr>
        <w:t>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 xml:space="preserve"> (ПК-</w:t>
      </w:r>
      <w:r w:rsidR="00DF534E">
        <w:rPr>
          <w:rFonts w:ascii="Times New Roman" w:hAnsi="Times New Roman" w:cs="Times New Roman"/>
          <w:sz w:val="28"/>
          <w:szCs w:val="28"/>
        </w:rPr>
        <w:t>5</w:t>
      </w:r>
      <w:r w:rsidR="00DF534E" w:rsidRPr="00205752">
        <w:rPr>
          <w:rFonts w:ascii="Times New Roman" w:hAnsi="Times New Roman" w:cs="Times New Roman"/>
          <w:sz w:val="28"/>
          <w:szCs w:val="28"/>
        </w:rPr>
        <w:t>.</w:t>
      </w:r>
      <w:r w:rsidR="00DF534E">
        <w:rPr>
          <w:rFonts w:ascii="Times New Roman" w:hAnsi="Times New Roman" w:cs="Times New Roman"/>
          <w:sz w:val="28"/>
          <w:szCs w:val="28"/>
        </w:rPr>
        <w:t>3</w:t>
      </w:r>
      <w:r w:rsidR="00DF534E" w:rsidRPr="00205752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sectPr w:rsidR="00E26961" w:rsidSect="00E26961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6B" w:rsidRDefault="00C9416B" w:rsidP="00E26961">
      <w:pPr>
        <w:spacing w:after="0" w:line="240" w:lineRule="auto"/>
      </w:pPr>
      <w:r>
        <w:separator/>
      </w:r>
    </w:p>
  </w:endnote>
  <w:endnote w:type="continuationSeparator" w:id="0">
    <w:p w:rsidR="00C9416B" w:rsidRDefault="00C9416B" w:rsidP="00E2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73971"/>
      <w:docPartObj>
        <w:docPartGallery w:val="Page Numbers (Bottom of Page)"/>
        <w:docPartUnique/>
      </w:docPartObj>
    </w:sdtPr>
    <w:sdtEndPr/>
    <w:sdtContent>
      <w:p w:rsidR="00E26961" w:rsidRDefault="00E269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19">
          <w:rPr>
            <w:noProof/>
          </w:rPr>
          <w:t>5</w:t>
        </w:r>
        <w:r>
          <w:fldChar w:fldCharType="end"/>
        </w:r>
      </w:p>
    </w:sdtContent>
  </w:sdt>
  <w:p w:rsidR="00E26961" w:rsidRDefault="00E269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6B" w:rsidRDefault="00C9416B" w:rsidP="00E26961">
      <w:pPr>
        <w:spacing w:after="0" w:line="240" w:lineRule="auto"/>
      </w:pPr>
      <w:r>
        <w:separator/>
      </w:r>
    </w:p>
  </w:footnote>
  <w:footnote w:type="continuationSeparator" w:id="0">
    <w:p w:rsidR="00C9416B" w:rsidRDefault="00C9416B" w:rsidP="00E2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BAD"/>
    <w:multiLevelType w:val="hybridMultilevel"/>
    <w:tmpl w:val="25DA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A4A"/>
    <w:multiLevelType w:val="hybridMultilevel"/>
    <w:tmpl w:val="6FBAD0C2"/>
    <w:lvl w:ilvl="0" w:tplc="43E87F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01A9F"/>
    <w:multiLevelType w:val="hybridMultilevel"/>
    <w:tmpl w:val="6FBAD0C2"/>
    <w:lvl w:ilvl="0" w:tplc="43E87F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B68D3"/>
    <w:multiLevelType w:val="hybridMultilevel"/>
    <w:tmpl w:val="0950C4E4"/>
    <w:lvl w:ilvl="0" w:tplc="BBCACB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057E25"/>
    <w:multiLevelType w:val="hybridMultilevel"/>
    <w:tmpl w:val="711844A8"/>
    <w:lvl w:ilvl="0" w:tplc="67CA4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A266C"/>
    <w:multiLevelType w:val="hybridMultilevel"/>
    <w:tmpl w:val="6FBAD0C2"/>
    <w:lvl w:ilvl="0" w:tplc="43E87F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F54D4"/>
    <w:multiLevelType w:val="hybridMultilevel"/>
    <w:tmpl w:val="7F6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51C5A"/>
    <w:multiLevelType w:val="hybridMultilevel"/>
    <w:tmpl w:val="849CB31E"/>
    <w:lvl w:ilvl="0" w:tplc="9EB8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5394E"/>
    <w:multiLevelType w:val="hybridMultilevel"/>
    <w:tmpl w:val="07021526"/>
    <w:lvl w:ilvl="0" w:tplc="67CA4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40FB2"/>
    <w:multiLevelType w:val="hybridMultilevel"/>
    <w:tmpl w:val="D11463D4"/>
    <w:lvl w:ilvl="0" w:tplc="4BAEAD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F070A"/>
    <w:multiLevelType w:val="hybridMultilevel"/>
    <w:tmpl w:val="6FBAD0C2"/>
    <w:lvl w:ilvl="0" w:tplc="43E87F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44D55"/>
    <w:multiLevelType w:val="hybridMultilevel"/>
    <w:tmpl w:val="3732EBB4"/>
    <w:lvl w:ilvl="0" w:tplc="DE560B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056211"/>
    <w:multiLevelType w:val="hybridMultilevel"/>
    <w:tmpl w:val="E976DD08"/>
    <w:lvl w:ilvl="0" w:tplc="4BAEAD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FB"/>
    <w:rsid w:val="000301BD"/>
    <w:rsid w:val="0005518A"/>
    <w:rsid w:val="00077379"/>
    <w:rsid w:val="000A5E65"/>
    <w:rsid w:val="000A783F"/>
    <w:rsid w:val="001747C3"/>
    <w:rsid w:val="00205752"/>
    <w:rsid w:val="00382184"/>
    <w:rsid w:val="0039564C"/>
    <w:rsid w:val="003A3183"/>
    <w:rsid w:val="003B3B8F"/>
    <w:rsid w:val="003F1D93"/>
    <w:rsid w:val="00472645"/>
    <w:rsid w:val="00527F0C"/>
    <w:rsid w:val="00542019"/>
    <w:rsid w:val="006845FB"/>
    <w:rsid w:val="00696FD8"/>
    <w:rsid w:val="006C3E60"/>
    <w:rsid w:val="00703576"/>
    <w:rsid w:val="008009FB"/>
    <w:rsid w:val="00856A74"/>
    <w:rsid w:val="00873728"/>
    <w:rsid w:val="00936E66"/>
    <w:rsid w:val="00944942"/>
    <w:rsid w:val="00A3692B"/>
    <w:rsid w:val="00A5679B"/>
    <w:rsid w:val="00AD120B"/>
    <w:rsid w:val="00C37A29"/>
    <w:rsid w:val="00C65C1C"/>
    <w:rsid w:val="00C77F1E"/>
    <w:rsid w:val="00C9416B"/>
    <w:rsid w:val="00DF534E"/>
    <w:rsid w:val="00E07CD8"/>
    <w:rsid w:val="00E26961"/>
    <w:rsid w:val="00E43B84"/>
    <w:rsid w:val="00E96274"/>
    <w:rsid w:val="00EB6880"/>
    <w:rsid w:val="00F176F5"/>
    <w:rsid w:val="00FD22E0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6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692B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67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5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3692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A3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9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F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69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2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961"/>
  </w:style>
  <w:style w:type="paragraph" w:styleId="aa">
    <w:name w:val="footer"/>
    <w:basedOn w:val="a"/>
    <w:link w:val="ab"/>
    <w:uiPriority w:val="99"/>
    <w:unhideWhenUsed/>
    <w:rsid w:val="00E2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961"/>
  </w:style>
  <w:style w:type="paragraph" w:styleId="ac">
    <w:name w:val="Body Text"/>
    <w:basedOn w:val="a"/>
    <w:link w:val="ad"/>
    <w:uiPriority w:val="1"/>
    <w:qFormat/>
    <w:rsid w:val="00E07C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1"/>
    <w:rsid w:val="00E07CD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6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692B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67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5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3692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A3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9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F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69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2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961"/>
  </w:style>
  <w:style w:type="paragraph" w:styleId="aa">
    <w:name w:val="footer"/>
    <w:basedOn w:val="a"/>
    <w:link w:val="ab"/>
    <w:uiPriority w:val="99"/>
    <w:unhideWhenUsed/>
    <w:rsid w:val="00E2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961"/>
  </w:style>
  <w:style w:type="paragraph" w:styleId="ac">
    <w:name w:val="Body Text"/>
    <w:basedOn w:val="a"/>
    <w:link w:val="ad"/>
    <w:uiPriority w:val="1"/>
    <w:qFormat/>
    <w:rsid w:val="00E07C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1"/>
    <w:rsid w:val="00E07C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11</cp:revision>
  <dcterms:created xsi:type="dcterms:W3CDTF">2025-02-22T11:27:00Z</dcterms:created>
  <dcterms:modified xsi:type="dcterms:W3CDTF">2025-03-21T11:50:00Z</dcterms:modified>
</cp:coreProperties>
</file>