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5EB9" w14:textId="77777777" w:rsidR="001078CD" w:rsidRPr="00420D40" w:rsidRDefault="001078CD" w:rsidP="001078CD">
      <w:pPr>
        <w:jc w:val="center"/>
        <w:rPr>
          <w:b/>
          <w:bCs w:val="0"/>
        </w:rPr>
      </w:pPr>
      <w:r w:rsidRPr="00420D40">
        <w:rPr>
          <w:b/>
          <w:bCs w:val="0"/>
        </w:rPr>
        <w:t xml:space="preserve">Комплект оценочных материалов по дисциплине </w:t>
      </w:r>
    </w:p>
    <w:p w14:paraId="2F1691B6" w14:textId="77777777" w:rsidR="001078CD" w:rsidRPr="00420D40" w:rsidRDefault="001078CD" w:rsidP="001078CD">
      <w:pPr>
        <w:jc w:val="center"/>
        <w:rPr>
          <w:b/>
          <w:bCs w:val="0"/>
        </w:rPr>
      </w:pPr>
      <w:r w:rsidRPr="00420D40">
        <w:rPr>
          <w:b/>
          <w:bCs w:val="0"/>
        </w:rPr>
        <w:t>«</w:t>
      </w:r>
      <w:r>
        <w:rPr>
          <w:b/>
          <w:bCs w:val="0"/>
        </w:rPr>
        <w:t>Дорожные машины</w:t>
      </w:r>
      <w:r w:rsidRPr="00420D40">
        <w:rPr>
          <w:b/>
          <w:bCs w:val="0"/>
        </w:rPr>
        <w:t>»</w:t>
      </w:r>
    </w:p>
    <w:p w14:paraId="0FE0B6EE" w14:textId="77777777" w:rsidR="001078CD" w:rsidRPr="00C2469F" w:rsidRDefault="001078CD" w:rsidP="001078CD">
      <w:pPr>
        <w:pStyle w:val="af4"/>
        <w:spacing w:before="0" w:beforeAutospacing="0" w:after="0" w:afterAutospacing="0"/>
        <w:rPr>
          <w:lang w:val="ru-RU"/>
        </w:rPr>
      </w:pPr>
    </w:p>
    <w:p w14:paraId="3AD68AB3" w14:textId="77777777" w:rsidR="001078CD" w:rsidRPr="00717AB0" w:rsidRDefault="001078CD" w:rsidP="001078CD">
      <w:pPr>
        <w:ind w:firstLine="709"/>
        <w:rPr>
          <w:b/>
        </w:rPr>
      </w:pPr>
      <w:r w:rsidRPr="00717AB0">
        <w:rPr>
          <w:b/>
        </w:rPr>
        <w:t>Задания закрытого типа</w:t>
      </w:r>
    </w:p>
    <w:p w14:paraId="5393BE62" w14:textId="77777777" w:rsidR="001078CD" w:rsidRPr="00EF2722" w:rsidRDefault="001078CD" w:rsidP="001078CD">
      <w:pPr>
        <w:ind w:firstLine="709"/>
      </w:pPr>
    </w:p>
    <w:p w14:paraId="65FB88C5" w14:textId="77777777" w:rsidR="001078CD" w:rsidRPr="00717AB0" w:rsidRDefault="001078CD" w:rsidP="001078CD">
      <w:pPr>
        <w:ind w:firstLine="709"/>
        <w:rPr>
          <w:b/>
        </w:rPr>
      </w:pPr>
      <w:r w:rsidRPr="00717AB0">
        <w:rPr>
          <w:b/>
        </w:rPr>
        <w:t>Задания закрытого типа на выбор правильного ответа</w:t>
      </w:r>
    </w:p>
    <w:p w14:paraId="7DBADF3B" w14:textId="77777777" w:rsidR="001078CD" w:rsidRDefault="001078CD" w:rsidP="001078CD">
      <w:pPr>
        <w:ind w:firstLine="709"/>
        <w:rPr>
          <w:i/>
        </w:rPr>
      </w:pPr>
    </w:p>
    <w:p w14:paraId="0512C955" w14:textId="77777777" w:rsidR="001078CD" w:rsidRPr="00717AB0" w:rsidRDefault="001078CD" w:rsidP="001078CD">
      <w:pPr>
        <w:ind w:firstLine="709"/>
      </w:pPr>
      <w:r w:rsidRPr="00717AB0">
        <w:rPr>
          <w:i/>
        </w:rPr>
        <w:t>Выберите один правильный ответ</w:t>
      </w:r>
      <w:r w:rsidRPr="00717AB0">
        <w:t>.</w:t>
      </w:r>
    </w:p>
    <w:p w14:paraId="3CC26EC3" w14:textId="77777777" w:rsidR="001078CD" w:rsidRPr="00EF2722" w:rsidRDefault="001078CD" w:rsidP="001078CD">
      <w:pPr>
        <w:ind w:firstLine="709"/>
      </w:pPr>
    </w:p>
    <w:p w14:paraId="0A20011D" w14:textId="77777777" w:rsidR="000122CF" w:rsidRPr="005A589E" w:rsidRDefault="001078CD" w:rsidP="001078CD">
      <w:pPr>
        <w:ind w:firstLine="709"/>
        <w:jc w:val="both"/>
      </w:pPr>
      <w:r w:rsidRPr="00F53C57">
        <w:t xml:space="preserve">1. </w:t>
      </w:r>
      <w:r w:rsidR="000122CF" w:rsidRPr="005A589E">
        <w:rPr>
          <w:lang w:eastAsia="en-US"/>
        </w:rPr>
        <w:t>Что является главным параметром для бульдозеров</w:t>
      </w:r>
      <w:r w:rsidR="000E78C4" w:rsidRPr="005A589E">
        <w:rPr>
          <w:spacing w:val="-12"/>
        </w:rPr>
        <w:t>?</w:t>
      </w:r>
    </w:p>
    <w:p w14:paraId="08D779F3" w14:textId="77777777" w:rsidR="000122CF" w:rsidRPr="005A589E" w:rsidRDefault="000122CF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pacing w:val="-16"/>
          <w:sz w:val="28"/>
          <w:szCs w:val="28"/>
        </w:rPr>
        <w:t>А) п</w:t>
      </w:r>
      <w:r w:rsidRPr="005A589E">
        <w:rPr>
          <w:bCs/>
          <w:sz w:val="28"/>
          <w:szCs w:val="28"/>
          <w:lang w:eastAsia="en-US"/>
        </w:rPr>
        <w:t>роизводительность</w:t>
      </w:r>
      <w:r w:rsidR="00A86EE5" w:rsidRPr="005A589E">
        <w:rPr>
          <w:bCs/>
          <w:sz w:val="28"/>
          <w:szCs w:val="28"/>
          <w:lang w:eastAsia="en-US"/>
        </w:rPr>
        <w:t>;</w:t>
      </w:r>
    </w:p>
    <w:p w14:paraId="4D6E0C89" w14:textId="77777777" w:rsidR="000122CF" w:rsidRPr="005A589E" w:rsidRDefault="000122CF" w:rsidP="001078CD">
      <w:pPr>
        <w:ind w:firstLine="709"/>
        <w:rPr>
          <w:lang w:eastAsia="en-US"/>
        </w:rPr>
      </w:pPr>
      <w:r w:rsidRPr="005A589E">
        <w:rPr>
          <w:spacing w:val="-14"/>
        </w:rPr>
        <w:t xml:space="preserve">Б) </w:t>
      </w:r>
      <w:r w:rsidR="00A86EE5" w:rsidRPr="005A589E">
        <w:rPr>
          <w:lang w:eastAsia="en-US"/>
        </w:rPr>
        <w:t>масса бульдозера;</w:t>
      </w:r>
    </w:p>
    <w:p w14:paraId="11E3B286" w14:textId="77777777" w:rsidR="000122CF" w:rsidRPr="005A589E" w:rsidRDefault="000122CF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pacing w:val="-14"/>
          <w:sz w:val="28"/>
          <w:szCs w:val="28"/>
        </w:rPr>
      </w:pPr>
      <w:r w:rsidRPr="005A589E">
        <w:rPr>
          <w:spacing w:val="-14"/>
          <w:sz w:val="28"/>
          <w:szCs w:val="28"/>
        </w:rPr>
        <w:t xml:space="preserve">В) </w:t>
      </w:r>
      <w:r w:rsidRPr="005A589E">
        <w:rPr>
          <w:sz w:val="28"/>
          <w:szCs w:val="28"/>
        </w:rPr>
        <w:t>мощность двигателя</w:t>
      </w:r>
      <w:r w:rsidR="00A86EE5" w:rsidRPr="005A589E">
        <w:rPr>
          <w:bCs/>
          <w:sz w:val="28"/>
          <w:szCs w:val="28"/>
          <w:lang w:eastAsia="en-US"/>
        </w:rPr>
        <w:t>;</w:t>
      </w:r>
    </w:p>
    <w:p w14:paraId="67446E7B" w14:textId="77777777" w:rsidR="004B15E8" w:rsidRPr="005A589E" w:rsidRDefault="000122CF" w:rsidP="001078CD">
      <w:pPr>
        <w:ind w:left="1080" w:hanging="371"/>
        <w:rPr>
          <w:lang w:eastAsia="en-US"/>
        </w:rPr>
      </w:pPr>
      <w:r w:rsidRPr="005A589E">
        <w:rPr>
          <w:spacing w:val="-12"/>
        </w:rPr>
        <w:t xml:space="preserve">Г) </w:t>
      </w:r>
      <w:r w:rsidRPr="005A589E">
        <w:rPr>
          <w:lang w:eastAsia="en-US"/>
        </w:rPr>
        <w:t>номинальное тяговое усилие</w:t>
      </w:r>
      <w:r w:rsidR="00A86EE5" w:rsidRPr="005A589E">
        <w:rPr>
          <w:lang w:eastAsia="en-US"/>
        </w:rPr>
        <w:t>;</w:t>
      </w:r>
    </w:p>
    <w:p w14:paraId="474F608A" w14:textId="77777777" w:rsidR="000122CF" w:rsidRPr="005A589E" w:rsidRDefault="000122CF" w:rsidP="001078CD">
      <w:pPr>
        <w:ind w:left="1080" w:hanging="371"/>
        <w:rPr>
          <w:spacing w:val="-12"/>
        </w:rPr>
      </w:pPr>
      <w:r w:rsidRPr="005A589E">
        <w:rPr>
          <w:spacing w:val="-12"/>
        </w:rPr>
        <w:t xml:space="preserve">Д) </w:t>
      </w:r>
      <w:r w:rsidR="00A86EE5" w:rsidRPr="005A589E">
        <w:rPr>
          <w:lang w:eastAsia="en-US"/>
        </w:rPr>
        <w:t>размеры отвала.</w:t>
      </w:r>
    </w:p>
    <w:p w14:paraId="4B3771A3" w14:textId="77777777" w:rsidR="004F41F2" w:rsidRPr="005A589E" w:rsidRDefault="004F41F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E30CA0" w:rsidRPr="005A589E">
        <w:rPr>
          <w:sz w:val="28"/>
          <w:szCs w:val="28"/>
        </w:rPr>
        <w:t>Г</w:t>
      </w:r>
    </w:p>
    <w:p w14:paraId="290F5C73" w14:textId="77777777" w:rsidR="004F41F2" w:rsidRPr="005A589E" w:rsidRDefault="004F41F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4D5A6046" w14:textId="77777777" w:rsidR="004F41F2" w:rsidRPr="005A589E" w:rsidRDefault="004F41F2" w:rsidP="001078CD">
      <w:pPr>
        <w:ind w:firstLine="709"/>
      </w:pPr>
    </w:p>
    <w:p w14:paraId="1F2C359F" w14:textId="77777777" w:rsidR="00A86EE5" w:rsidRPr="005A589E" w:rsidRDefault="004F41F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2. </w:t>
      </w:r>
      <w:r w:rsidR="00A86EE5" w:rsidRPr="005A589E">
        <w:rPr>
          <w:lang w:eastAsia="en-US"/>
        </w:rPr>
        <w:t xml:space="preserve">Что является главным параметром для </w:t>
      </w:r>
      <w:r w:rsidR="000E78C4" w:rsidRPr="005A589E">
        <w:rPr>
          <w:lang w:eastAsia="en-US"/>
        </w:rPr>
        <w:t>скрепера?</w:t>
      </w:r>
    </w:p>
    <w:p w14:paraId="7E11E694" w14:textId="77777777" w:rsidR="00A86EE5" w:rsidRPr="005A589E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А) </w:t>
      </w:r>
      <w:r w:rsidR="009E49B9" w:rsidRPr="005A589E">
        <w:rPr>
          <w:lang w:eastAsia="en-US"/>
        </w:rPr>
        <w:t>глубина заглубления ковша</w:t>
      </w:r>
      <w:r w:rsidRPr="001078CD">
        <w:rPr>
          <w:lang w:eastAsia="en-US"/>
        </w:rPr>
        <w:t>;</w:t>
      </w:r>
    </w:p>
    <w:p w14:paraId="0FC7C975" w14:textId="77777777" w:rsidR="000E78C4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Б) </w:t>
      </w:r>
      <w:r w:rsidR="000E78C4" w:rsidRPr="005A589E">
        <w:rPr>
          <w:lang w:eastAsia="en-US"/>
        </w:rPr>
        <w:t>вместимость ковша;</w:t>
      </w:r>
    </w:p>
    <w:p w14:paraId="7E88538F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В) мощность двигателя;</w:t>
      </w:r>
    </w:p>
    <w:p w14:paraId="4EFA8EC8" w14:textId="77777777" w:rsidR="000E78C4" w:rsidRPr="005A589E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Г) </w:t>
      </w:r>
      <w:r w:rsidR="009E49B9" w:rsidRPr="005A589E">
        <w:rPr>
          <w:lang w:eastAsia="en-US"/>
        </w:rPr>
        <w:t>сцепной вес</w:t>
      </w:r>
      <w:r w:rsidR="000E78C4" w:rsidRPr="001078CD">
        <w:rPr>
          <w:lang w:eastAsia="en-US"/>
        </w:rPr>
        <w:t>;</w:t>
      </w:r>
    </w:p>
    <w:p w14:paraId="7D4475FB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Д) </w:t>
      </w:r>
      <w:r w:rsidR="00CB2717" w:rsidRPr="005A589E">
        <w:rPr>
          <w:lang w:eastAsia="en-US"/>
        </w:rPr>
        <w:t xml:space="preserve">номинальное </w:t>
      </w:r>
      <w:r w:rsidR="00EA017B" w:rsidRPr="005A589E">
        <w:rPr>
          <w:lang w:eastAsia="en-US"/>
        </w:rPr>
        <w:t>тяговое усилие</w:t>
      </w:r>
      <w:r w:rsidRPr="005A589E">
        <w:rPr>
          <w:lang w:eastAsia="en-US"/>
        </w:rPr>
        <w:t>.</w:t>
      </w:r>
    </w:p>
    <w:p w14:paraId="466F0A88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E30CA0" w:rsidRPr="005A589E">
        <w:rPr>
          <w:lang w:eastAsia="en-US"/>
        </w:rPr>
        <w:t>Б</w:t>
      </w:r>
    </w:p>
    <w:p w14:paraId="2CF3D00F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2081A252" w14:textId="77777777" w:rsidR="004F41F2" w:rsidRPr="001078CD" w:rsidRDefault="004F41F2" w:rsidP="001078CD">
      <w:pPr>
        <w:ind w:firstLine="709"/>
        <w:jc w:val="both"/>
        <w:rPr>
          <w:lang w:eastAsia="en-US"/>
        </w:rPr>
      </w:pPr>
    </w:p>
    <w:p w14:paraId="283CF995" w14:textId="77777777" w:rsidR="000122CF" w:rsidRPr="001078CD" w:rsidRDefault="004F41F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3. </w:t>
      </w:r>
      <w:r w:rsidR="000122CF" w:rsidRPr="005A589E">
        <w:rPr>
          <w:lang w:eastAsia="en-US"/>
        </w:rPr>
        <w:t>Машины для уплотнения грунтов предназначаются для</w:t>
      </w:r>
      <w:r w:rsidR="000122CF" w:rsidRPr="001078CD">
        <w:rPr>
          <w:lang w:eastAsia="en-US"/>
        </w:rPr>
        <w:t>:</w:t>
      </w:r>
    </w:p>
    <w:p w14:paraId="463FA225" w14:textId="77777777" w:rsidR="00783C5F" w:rsidRPr="005A589E" w:rsidRDefault="00783C5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А) отделения грунта от массива;</w:t>
      </w:r>
    </w:p>
    <w:p w14:paraId="123C3731" w14:textId="77777777" w:rsidR="00783C5F" w:rsidRPr="001078CD" w:rsidRDefault="00783C5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Б) предварительного рыхления грунтов повышенной плотности</w:t>
      </w:r>
      <w:r w:rsidRPr="005A589E">
        <w:rPr>
          <w:lang w:eastAsia="en-US"/>
        </w:rPr>
        <w:t>;</w:t>
      </w:r>
    </w:p>
    <w:p w14:paraId="2B1E0CCC" w14:textId="77777777" w:rsidR="00783C5F" w:rsidRPr="001078CD" w:rsidRDefault="00783C5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В) уплотнения предварительно разработанного грунта для придания грунту в сооружении достаточной плотности и прочности</w:t>
      </w:r>
      <w:r w:rsidR="004B15E8" w:rsidRPr="001078CD">
        <w:rPr>
          <w:lang w:eastAsia="en-US"/>
        </w:rPr>
        <w:t>;</w:t>
      </w:r>
    </w:p>
    <w:p w14:paraId="3ADDB837" w14:textId="77777777" w:rsidR="00783C5F" w:rsidRPr="005A589E" w:rsidRDefault="00783C5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Г) отделения грунта от массива и перемещения его, расчистки территории;</w:t>
      </w:r>
    </w:p>
    <w:p w14:paraId="66F0E21B" w14:textId="77777777" w:rsidR="00783C5F" w:rsidRPr="001078CD" w:rsidRDefault="00783C5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Д) предварительного рыхления грунтов </w:t>
      </w:r>
      <w:r w:rsidR="00AB4E73" w:rsidRPr="001078CD">
        <w:rPr>
          <w:lang w:eastAsia="en-US"/>
        </w:rPr>
        <w:t>и последующего их уплотнения</w:t>
      </w:r>
      <w:r w:rsidRPr="005A589E">
        <w:rPr>
          <w:lang w:eastAsia="en-US"/>
        </w:rPr>
        <w:t>.</w:t>
      </w:r>
    </w:p>
    <w:p w14:paraId="421F14A1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E30CA0" w:rsidRPr="005A589E">
        <w:rPr>
          <w:lang w:eastAsia="en-US"/>
        </w:rPr>
        <w:t>В</w:t>
      </w:r>
    </w:p>
    <w:p w14:paraId="3D6730C4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3AC6A599" w14:textId="77777777" w:rsidR="004F41F2" w:rsidRPr="001078CD" w:rsidRDefault="004F41F2" w:rsidP="001078CD">
      <w:pPr>
        <w:ind w:firstLine="709"/>
        <w:jc w:val="both"/>
        <w:rPr>
          <w:lang w:eastAsia="en-US"/>
        </w:rPr>
      </w:pPr>
    </w:p>
    <w:p w14:paraId="71CBA29D" w14:textId="77777777" w:rsidR="000122CF" w:rsidRPr="001078CD" w:rsidRDefault="004F41F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4. </w:t>
      </w:r>
      <w:r w:rsidR="000122CF" w:rsidRPr="001078CD">
        <w:rPr>
          <w:lang w:eastAsia="en-US"/>
        </w:rPr>
        <w:t>Назначение машин для подготовительных и вспомогательных земляных работ.</w:t>
      </w:r>
    </w:p>
    <w:p w14:paraId="2C2A5E8B" w14:textId="77777777" w:rsidR="004F41F2" w:rsidRPr="001078CD" w:rsidRDefault="00E354AE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А</w:t>
      </w:r>
      <w:r w:rsidR="004F41F2" w:rsidRPr="001078CD">
        <w:rPr>
          <w:lang w:eastAsia="en-US"/>
        </w:rPr>
        <w:t xml:space="preserve">) </w:t>
      </w:r>
      <w:r w:rsidR="00AB4E73" w:rsidRPr="001078CD">
        <w:rPr>
          <w:lang w:eastAsia="en-US"/>
        </w:rPr>
        <w:t>отделения грунта от массива и перемещения его для строительства дорожной насыпи</w:t>
      </w:r>
      <w:r w:rsidR="004F41F2" w:rsidRPr="005A589E">
        <w:rPr>
          <w:lang w:eastAsia="en-US"/>
        </w:rPr>
        <w:t>;</w:t>
      </w:r>
    </w:p>
    <w:p w14:paraId="7079B78F" w14:textId="77777777" w:rsidR="004F41F2" w:rsidRPr="005A589E" w:rsidRDefault="00E354AE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Б</w:t>
      </w:r>
      <w:r w:rsidR="004F41F2" w:rsidRPr="001078CD">
        <w:rPr>
          <w:lang w:eastAsia="en-US"/>
        </w:rPr>
        <w:t xml:space="preserve">) </w:t>
      </w:r>
      <w:r w:rsidR="00AB4E73" w:rsidRPr="001078CD">
        <w:rPr>
          <w:lang w:eastAsia="en-US"/>
        </w:rPr>
        <w:t>предварительного рыхления грунтов на территории, где должны производиться дорожные работы</w:t>
      </w:r>
      <w:r w:rsidR="004F41F2" w:rsidRPr="005A589E">
        <w:rPr>
          <w:lang w:eastAsia="en-US"/>
        </w:rPr>
        <w:t>;</w:t>
      </w:r>
    </w:p>
    <w:p w14:paraId="0883EA94" w14:textId="77777777" w:rsidR="004F41F2" w:rsidRPr="005A589E" w:rsidRDefault="00E354AE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В</w:t>
      </w:r>
      <w:r w:rsidR="004F41F2" w:rsidRPr="001078CD">
        <w:rPr>
          <w:lang w:eastAsia="en-US"/>
        </w:rPr>
        <w:t xml:space="preserve">) </w:t>
      </w:r>
      <w:r w:rsidR="00AB4E73" w:rsidRPr="001078CD">
        <w:rPr>
          <w:lang w:eastAsia="en-US"/>
        </w:rPr>
        <w:t>предварительного рыхления грунтов и последующего их уплотнения</w:t>
      </w:r>
      <w:r w:rsidR="004F41F2" w:rsidRPr="005A589E">
        <w:rPr>
          <w:lang w:eastAsia="en-US"/>
        </w:rPr>
        <w:t>;</w:t>
      </w:r>
    </w:p>
    <w:p w14:paraId="47CAEC88" w14:textId="77777777" w:rsidR="004F41F2" w:rsidRDefault="00E354AE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>Г</w:t>
      </w:r>
      <w:r w:rsidR="004F41F2" w:rsidRPr="005A589E">
        <w:rPr>
          <w:lang w:eastAsia="en-US"/>
        </w:rPr>
        <w:t xml:space="preserve">) </w:t>
      </w:r>
      <w:r w:rsidR="00AB4E73" w:rsidRPr="001078CD">
        <w:rPr>
          <w:lang w:eastAsia="en-US"/>
        </w:rPr>
        <w:t>отделения грунта от массива</w:t>
      </w:r>
      <w:r w:rsidR="00FF157E" w:rsidRPr="001078CD">
        <w:rPr>
          <w:lang w:eastAsia="en-US"/>
        </w:rPr>
        <w:t>,</w:t>
      </w:r>
      <w:r w:rsidR="00AB4E73" w:rsidRPr="001078CD">
        <w:rPr>
          <w:lang w:eastAsia="en-US"/>
        </w:rPr>
        <w:t xml:space="preserve"> </w:t>
      </w:r>
      <w:r w:rsidR="00FF157E" w:rsidRPr="001078CD">
        <w:rPr>
          <w:lang w:eastAsia="en-US"/>
        </w:rPr>
        <w:t xml:space="preserve">выполнения планировочных и </w:t>
      </w:r>
      <w:r w:rsidR="00FF157E" w:rsidRPr="005A589E">
        <w:rPr>
          <w:lang w:eastAsia="en-US"/>
        </w:rPr>
        <w:t>профильных работ земляного полотна</w:t>
      </w:r>
      <w:r w:rsidR="004F41F2" w:rsidRPr="005A589E">
        <w:rPr>
          <w:lang w:eastAsia="en-US"/>
        </w:rPr>
        <w:t>;</w:t>
      </w:r>
    </w:p>
    <w:p w14:paraId="4EE10329" w14:textId="77777777" w:rsidR="001078CD" w:rsidRPr="005A589E" w:rsidRDefault="001078CD" w:rsidP="001078CD">
      <w:pPr>
        <w:ind w:firstLine="709"/>
        <w:jc w:val="both"/>
        <w:rPr>
          <w:lang w:eastAsia="en-US"/>
        </w:rPr>
      </w:pPr>
    </w:p>
    <w:p w14:paraId="294308FF" w14:textId="77777777" w:rsidR="004F41F2" w:rsidRPr="005A589E" w:rsidRDefault="00E354AE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lastRenderedPageBreak/>
        <w:t>Д</w:t>
      </w:r>
      <w:r w:rsidR="004F41F2" w:rsidRPr="005A589E">
        <w:rPr>
          <w:lang w:eastAsia="en-US"/>
        </w:rPr>
        <w:t xml:space="preserve">) </w:t>
      </w:r>
      <w:r w:rsidR="00AB4E73" w:rsidRPr="005A589E">
        <w:rPr>
          <w:lang w:eastAsia="en-US"/>
        </w:rPr>
        <w:t>р</w:t>
      </w:r>
      <w:r w:rsidR="00AB4E73" w:rsidRPr="001078CD">
        <w:rPr>
          <w:lang w:eastAsia="en-US"/>
        </w:rPr>
        <w:t>асчистки территории, на которой должны производиться земляные работы, от кустарника, валунов, пней, предварительного рыхления грунтов повышенной плотности</w:t>
      </w:r>
      <w:r w:rsidR="004B15E8" w:rsidRPr="001078CD">
        <w:rPr>
          <w:lang w:eastAsia="en-US"/>
        </w:rPr>
        <w:t>.</w:t>
      </w:r>
    </w:p>
    <w:p w14:paraId="0BBCF4F5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E30CA0" w:rsidRPr="005A589E">
        <w:rPr>
          <w:lang w:eastAsia="en-US"/>
        </w:rPr>
        <w:t>Д</w:t>
      </w:r>
    </w:p>
    <w:p w14:paraId="6B0E1811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16BE45CE" w14:textId="77777777" w:rsidR="005A589E" w:rsidRPr="001078CD" w:rsidRDefault="005A589E" w:rsidP="001078CD">
      <w:pPr>
        <w:ind w:firstLine="709"/>
        <w:jc w:val="both"/>
        <w:rPr>
          <w:lang w:eastAsia="en-US"/>
        </w:rPr>
      </w:pPr>
    </w:p>
    <w:p w14:paraId="1C88AC9B" w14:textId="77777777" w:rsidR="000122CF" w:rsidRPr="001078CD" w:rsidRDefault="004F41F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5. </w:t>
      </w:r>
      <w:r w:rsidR="000122CF" w:rsidRPr="001078CD">
        <w:rPr>
          <w:lang w:eastAsia="en-US"/>
        </w:rPr>
        <w:t>Какие типы отвалов бульдозеров применяются в зависимости от условий работы</w:t>
      </w:r>
      <w:r w:rsidR="0023561F" w:rsidRPr="001078CD">
        <w:rPr>
          <w:lang w:eastAsia="en-US"/>
        </w:rPr>
        <w:t>?</w:t>
      </w:r>
    </w:p>
    <w:p w14:paraId="425275B3" w14:textId="77777777" w:rsidR="000122CF" w:rsidRPr="001078CD" w:rsidRDefault="00B6312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А</w:t>
      </w:r>
      <w:r w:rsidR="000122CF" w:rsidRPr="001078CD">
        <w:rPr>
          <w:lang w:eastAsia="en-US"/>
        </w:rPr>
        <w:t xml:space="preserve">) </w:t>
      </w:r>
      <w:r w:rsidR="0023561F" w:rsidRPr="001078CD">
        <w:rPr>
          <w:lang w:eastAsia="en-US"/>
        </w:rPr>
        <w:t>ножевые и безножевые;</w:t>
      </w:r>
    </w:p>
    <w:p w14:paraId="707A2120" w14:textId="77777777" w:rsidR="000122CF" w:rsidRPr="001078CD" w:rsidRDefault="00B6312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Б</w:t>
      </w:r>
      <w:r w:rsidR="000122CF" w:rsidRPr="001078CD">
        <w:rPr>
          <w:lang w:eastAsia="en-US"/>
        </w:rPr>
        <w:t xml:space="preserve">) </w:t>
      </w:r>
      <w:r w:rsidRPr="001078CD">
        <w:rPr>
          <w:lang w:eastAsia="en-US"/>
        </w:rPr>
        <w:t>п</w:t>
      </w:r>
      <w:r w:rsidR="000122CF" w:rsidRPr="001078CD">
        <w:rPr>
          <w:lang w:eastAsia="en-US"/>
        </w:rPr>
        <w:t>рямой, универсальный, сферический, с рыхлящими боковыми зубьями, совковый</w:t>
      </w:r>
      <w:r w:rsidR="006F535A" w:rsidRPr="001078CD">
        <w:rPr>
          <w:lang w:eastAsia="en-US"/>
        </w:rPr>
        <w:t>;</w:t>
      </w:r>
    </w:p>
    <w:p w14:paraId="1855C54F" w14:textId="77777777" w:rsidR="000122CF" w:rsidRPr="001078CD" w:rsidRDefault="00B6312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В</w:t>
      </w:r>
      <w:r w:rsidR="000122CF" w:rsidRPr="001078CD">
        <w:rPr>
          <w:lang w:eastAsia="en-US"/>
        </w:rPr>
        <w:t xml:space="preserve">) </w:t>
      </w:r>
      <w:r w:rsidR="0023561F" w:rsidRPr="001078CD">
        <w:rPr>
          <w:lang w:eastAsia="en-US"/>
        </w:rPr>
        <w:t>неповоротный, совковый, с рыхлящими боковыми зубьями;</w:t>
      </w:r>
    </w:p>
    <w:p w14:paraId="2D7F24C4" w14:textId="77777777" w:rsidR="000122CF" w:rsidRPr="001078CD" w:rsidRDefault="00B6312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Г) </w:t>
      </w:r>
      <w:r w:rsidR="0023561F" w:rsidRPr="001078CD">
        <w:rPr>
          <w:lang w:eastAsia="en-US"/>
        </w:rPr>
        <w:t>п</w:t>
      </w:r>
      <w:r w:rsidR="0023561F" w:rsidRPr="005A589E">
        <w:rPr>
          <w:lang w:eastAsia="en-US"/>
        </w:rPr>
        <w:t>оворотные, неповоротные и универсальные;</w:t>
      </w:r>
    </w:p>
    <w:p w14:paraId="01B24E78" w14:textId="77777777" w:rsidR="00B6312F" w:rsidRPr="001078CD" w:rsidRDefault="00B6312F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Д) </w:t>
      </w:r>
      <w:r w:rsidR="0023561F" w:rsidRPr="001078CD">
        <w:rPr>
          <w:lang w:eastAsia="en-US"/>
        </w:rPr>
        <w:t>поворотный, прямой, универсальный, сферический.</w:t>
      </w:r>
    </w:p>
    <w:p w14:paraId="30790E36" w14:textId="77777777" w:rsidR="004F41F2" w:rsidRPr="005A589E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E30CA0" w:rsidRPr="005A589E">
        <w:rPr>
          <w:lang w:eastAsia="en-US"/>
        </w:rPr>
        <w:t>Г</w:t>
      </w:r>
    </w:p>
    <w:p w14:paraId="2F230570" w14:textId="77777777" w:rsidR="00191940" w:rsidRDefault="004F41F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6D945FAB" w14:textId="77777777" w:rsidR="005A589E" w:rsidRDefault="005A589E" w:rsidP="001078CD">
      <w:pPr>
        <w:ind w:firstLine="709"/>
        <w:jc w:val="both"/>
        <w:rPr>
          <w:lang w:eastAsia="en-US"/>
        </w:rPr>
      </w:pPr>
    </w:p>
    <w:p w14:paraId="702715FC" w14:textId="77777777" w:rsidR="00A86EE5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6. </w:t>
      </w:r>
      <w:r w:rsidR="00A86EE5" w:rsidRPr="005A589E">
        <w:rPr>
          <w:lang w:eastAsia="en-US"/>
        </w:rPr>
        <w:t xml:space="preserve">Что является главным </w:t>
      </w:r>
      <w:r w:rsidR="00D464F0" w:rsidRPr="005A589E">
        <w:rPr>
          <w:lang w:eastAsia="en-US"/>
        </w:rPr>
        <w:t>рабочим органом автогрейдера?</w:t>
      </w:r>
    </w:p>
    <w:p w14:paraId="26834FEC" w14:textId="77777777" w:rsidR="00A86EE5" w:rsidRPr="005A589E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А) </w:t>
      </w:r>
      <w:r w:rsidR="00D464F0" w:rsidRPr="001078CD">
        <w:rPr>
          <w:lang w:eastAsia="en-US"/>
        </w:rPr>
        <w:t>кирковщик</w:t>
      </w:r>
      <w:r w:rsidRPr="001078CD">
        <w:rPr>
          <w:lang w:eastAsia="en-US"/>
        </w:rPr>
        <w:t>;</w:t>
      </w:r>
    </w:p>
    <w:p w14:paraId="169DCF74" w14:textId="77777777" w:rsidR="00A86EE5" w:rsidRPr="005A589E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Б) </w:t>
      </w:r>
      <w:r w:rsidR="00D464F0" w:rsidRPr="005A589E">
        <w:rPr>
          <w:lang w:eastAsia="en-US"/>
        </w:rPr>
        <w:t>ковш</w:t>
      </w:r>
      <w:r w:rsidRPr="001078CD">
        <w:rPr>
          <w:lang w:eastAsia="en-US"/>
        </w:rPr>
        <w:t>;</w:t>
      </w:r>
    </w:p>
    <w:p w14:paraId="3F2C49E4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В)</w:t>
      </w:r>
      <w:r w:rsidR="00D464F0" w:rsidRPr="001078CD">
        <w:rPr>
          <w:lang w:eastAsia="en-US"/>
        </w:rPr>
        <w:t xml:space="preserve"> </w:t>
      </w:r>
      <w:r w:rsidR="00D464F0" w:rsidRPr="005A589E">
        <w:rPr>
          <w:lang w:eastAsia="en-US"/>
        </w:rPr>
        <w:t>отвал;</w:t>
      </w:r>
    </w:p>
    <w:p w14:paraId="211B84E0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Г) </w:t>
      </w:r>
      <w:r w:rsidR="00D464F0" w:rsidRPr="005A589E">
        <w:rPr>
          <w:lang w:eastAsia="en-US"/>
        </w:rPr>
        <w:t>фреза;</w:t>
      </w:r>
    </w:p>
    <w:p w14:paraId="37C53F12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Д) </w:t>
      </w:r>
      <w:r w:rsidR="00C8227D" w:rsidRPr="005A589E">
        <w:rPr>
          <w:lang w:eastAsia="en-US"/>
        </w:rPr>
        <w:t>транспорте</w:t>
      </w:r>
      <w:r w:rsidR="00D464F0" w:rsidRPr="005A589E">
        <w:rPr>
          <w:lang w:eastAsia="en-US"/>
        </w:rPr>
        <w:t>р</w:t>
      </w:r>
      <w:r w:rsidRPr="001078CD">
        <w:rPr>
          <w:lang w:eastAsia="en-US"/>
        </w:rPr>
        <w:t>.</w:t>
      </w:r>
    </w:p>
    <w:p w14:paraId="25116A23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8B3E4C" w:rsidRPr="005A589E">
        <w:rPr>
          <w:lang w:eastAsia="en-US"/>
        </w:rPr>
        <w:t>В</w:t>
      </w:r>
    </w:p>
    <w:p w14:paraId="282176F7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26DDA8B0" w14:textId="77777777" w:rsidR="00012242" w:rsidRPr="005A589E" w:rsidRDefault="00012242" w:rsidP="001078CD">
      <w:pPr>
        <w:ind w:firstLine="709"/>
        <w:jc w:val="both"/>
        <w:rPr>
          <w:lang w:eastAsia="en-US"/>
        </w:rPr>
      </w:pPr>
    </w:p>
    <w:p w14:paraId="209D424E" w14:textId="77777777" w:rsidR="00A86EE5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7. </w:t>
      </w:r>
      <w:r w:rsidR="00A86EE5" w:rsidRPr="005A589E">
        <w:rPr>
          <w:lang w:eastAsia="en-US"/>
        </w:rPr>
        <w:t xml:space="preserve">Выберите </w:t>
      </w:r>
      <w:r w:rsidR="00611C1E" w:rsidRPr="005A589E">
        <w:rPr>
          <w:lang w:eastAsia="en-US"/>
        </w:rPr>
        <w:t>машины (</w:t>
      </w:r>
      <w:r w:rsidR="00A86EE5" w:rsidRPr="005A589E">
        <w:rPr>
          <w:lang w:eastAsia="en-US"/>
        </w:rPr>
        <w:t>катк</w:t>
      </w:r>
      <w:r w:rsidR="003315A9" w:rsidRPr="005A589E">
        <w:rPr>
          <w:lang w:eastAsia="en-US"/>
        </w:rPr>
        <w:t>и</w:t>
      </w:r>
      <w:r w:rsidR="00611C1E" w:rsidRPr="005A589E">
        <w:rPr>
          <w:lang w:eastAsia="en-US"/>
        </w:rPr>
        <w:t>)</w:t>
      </w:r>
      <w:r w:rsidR="00A86EE5" w:rsidRPr="005A589E">
        <w:rPr>
          <w:lang w:eastAsia="en-US"/>
        </w:rPr>
        <w:t xml:space="preserve"> для уплотнения грунтов статического действия</w:t>
      </w:r>
      <w:r w:rsidR="00C8227D" w:rsidRPr="005A589E">
        <w:rPr>
          <w:lang w:eastAsia="en-US"/>
        </w:rPr>
        <w:t>.</w:t>
      </w:r>
    </w:p>
    <w:p w14:paraId="4C05600F" w14:textId="77777777" w:rsidR="003315A9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А) </w:t>
      </w:r>
      <w:r w:rsidR="003315A9" w:rsidRPr="005A589E">
        <w:rPr>
          <w:lang w:eastAsia="en-US"/>
        </w:rPr>
        <w:t xml:space="preserve">с </w:t>
      </w:r>
      <w:r w:rsidR="003315A9" w:rsidRPr="001078CD">
        <w:rPr>
          <w:lang w:eastAsia="en-US"/>
        </w:rPr>
        <w:t>виброплитами;</w:t>
      </w:r>
    </w:p>
    <w:p w14:paraId="0543025C" w14:textId="77777777" w:rsidR="003315A9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Б) </w:t>
      </w:r>
      <w:r w:rsidR="004B15E8" w:rsidRPr="005A589E">
        <w:rPr>
          <w:lang w:eastAsia="en-US"/>
        </w:rPr>
        <w:t>с пневматическими шинами;</w:t>
      </w:r>
    </w:p>
    <w:p w14:paraId="76BE2DE7" w14:textId="77777777" w:rsidR="003315A9" w:rsidRPr="005A589E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В) </w:t>
      </w:r>
      <w:r w:rsidR="003315A9" w:rsidRPr="005A589E">
        <w:rPr>
          <w:lang w:eastAsia="en-US"/>
        </w:rPr>
        <w:t>с падающим грузом;</w:t>
      </w:r>
    </w:p>
    <w:p w14:paraId="78F3F6BE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Г) </w:t>
      </w:r>
      <w:r w:rsidR="00B6312F" w:rsidRPr="005A589E">
        <w:rPr>
          <w:lang w:eastAsia="en-US"/>
        </w:rPr>
        <w:t>с кулачковыми вальцами</w:t>
      </w:r>
      <w:r w:rsidRPr="005A589E">
        <w:rPr>
          <w:lang w:eastAsia="en-US"/>
        </w:rPr>
        <w:t>;</w:t>
      </w:r>
    </w:p>
    <w:p w14:paraId="424DD2BB" w14:textId="77777777" w:rsidR="00A86EE5" w:rsidRPr="001078CD" w:rsidRDefault="00A86EE5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Д) </w:t>
      </w:r>
      <w:r w:rsidR="003315A9" w:rsidRPr="005A589E">
        <w:rPr>
          <w:lang w:eastAsia="en-US"/>
        </w:rPr>
        <w:t>с трамбующими плитами</w:t>
      </w:r>
      <w:r w:rsidRPr="001078CD">
        <w:rPr>
          <w:lang w:eastAsia="en-US"/>
        </w:rPr>
        <w:t>.</w:t>
      </w:r>
    </w:p>
    <w:p w14:paraId="3E9A2594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>Правильный ответ: Б</w:t>
      </w:r>
      <w:r w:rsidR="00B6312F" w:rsidRPr="005A589E">
        <w:rPr>
          <w:lang w:eastAsia="en-US"/>
        </w:rPr>
        <w:t>, Г</w:t>
      </w:r>
    </w:p>
    <w:p w14:paraId="3AA069D8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37095D75" w14:textId="77777777" w:rsidR="00012242" w:rsidRPr="001078CD" w:rsidRDefault="00012242" w:rsidP="001078CD">
      <w:pPr>
        <w:ind w:firstLine="709"/>
        <w:jc w:val="both"/>
        <w:rPr>
          <w:lang w:eastAsia="en-US"/>
        </w:rPr>
      </w:pPr>
    </w:p>
    <w:p w14:paraId="7D53311C" w14:textId="77777777" w:rsidR="007C0390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8. </w:t>
      </w:r>
      <w:r w:rsidR="00FC43D4" w:rsidRPr="005A589E">
        <w:rPr>
          <w:lang w:eastAsia="en-US"/>
        </w:rPr>
        <w:t>Колесная формула автогрейдера А</w:t>
      </w:r>
      <w:r w:rsidR="00611C1E" w:rsidRPr="005A589E">
        <w:rPr>
          <w:lang w:eastAsia="en-US"/>
        </w:rPr>
        <w:sym w:font="Symbol" w:char="F0B4"/>
      </w:r>
      <w:r w:rsidR="00FC43D4" w:rsidRPr="005A589E">
        <w:rPr>
          <w:lang w:eastAsia="en-US"/>
        </w:rPr>
        <w:t>Б</w:t>
      </w:r>
      <w:r w:rsidR="00611C1E" w:rsidRPr="005A589E">
        <w:rPr>
          <w:lang w:eastAsia="en-US"/>
        </w:rPr>
        <w:sym w:font="Symbol" w:char="F0B4"/>
      </w:r>
      <w:r w:rsidR="00FC43D4" w:rsidRPr="005A589E">
        <w:rPr>
          <w:lang w:eastAsia="en-US"/>
        </w:rPr>
        <w:t>В, где В - …</w:t>
      </w:r>
      <w:r w:rsidR="007C0390" w:rsidRPr="005A589E">
        <w:rPr>
          <w:lang w:eastAsia="en-US"/>
        </w:rPr>
        <w:t>?</w:t>
      </w:r>
    </w:p>
    <w:p w14:paraId="7B8FF6AE" w14:textId="77777777" w:rsidR="00FC43D4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А) </w:t>
      </w:r>
      <w:r w:rsidR="00730C66" w:rsidRPr="005A589E">
        <w:rPr>
          <w:lang w:eastAsia="en-US"/>
        </w:rPr>
        <w:t>общее число осей</w:t>
      </w:r>
      <w:r w:rsidR="004B15E8" w:rsidRPr="005A589E">
        <w:rPr>
          <w:lang w:eastAsia="en-US"/>
        </w:rPr>
        <w:t>;</w:t>
      </w:r>
    </w:p>
    <w:p w14:paraId="5CF7669F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>Б)</w:t>
      </w:r>
      <w:r w:rsidR="00611C1E" w:rsidRPr="001078CD">
        <w:rPr>
          <w:lang w:eastAsia="en-US"/>
        </w:rPr>
        <w:t xml:space="preserve"> </w:t>
      </w:r>
      <w:r w:rsidR="00611C1E" w:rsidRPr="005A589E">
        <w:rPr>
          <w:lang w:eastAsia="en-US"/>
        </w:rPr>
        <w:t>число осей с управляемыми колесами</w:t>
      </w:r>
      <w:r w:rsidRPr="005A589E">
        <w:rPr>
          <w:lang w:eastAsia="en-US"/>
        </w:rPr>
        <w:t>;</w:t>
      </w:r>
    </w:p>
    <w:p w14:paraId="1A28D3E1" w14:textId="77777777" w:rsidR="00730C66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В) </w:t>
      </w:r>
      <w:r w:rsidR="00730C66" w:rsidRPr="005A589E">
        <w:rPr>
          <w:lang w:eastAsia="en-US"/>
        </w:rPr>
        <w:t>число осей с ведущими колесами;</w:t>
      </w:r>
    </w:p>
    <w:p w14:paraId="2B552AB8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Г) </w:t>
      </w:r>
      <w:r w:rsidR="00730C66" w:rsidRPr="005A589E">
        <w:rPr>
          <w:lang w:eastAsia="en-US"/>
        </w:rPr>
        <w:t>общее число колес;</w:t>
      </w:r>
    </w:p>
    <w:p w14:paraId="7D548F5C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Д) </w:t>
      </w:r>
      <w:r w:rsidR="00FC43D4" w:rsidRPr="005A589E">
        <w:rPr>
          <w:lang w:eastAsia="en-US"/>
        </w:rPr>
        <w:t xml:space="preserve">число </w:t>
      </w:r>
      <w:r w:rsidR="00730C66" w:rsidRPr="005A589E">
        <w:rPr>
          <w:lang w:eastAsia="en-US"/>
        </w:rPr>
        <w:t xml:space="preserve">ведущих </w:t>
      </w:r>
      <w:r w:rsidR="00FC43D4" w:rsidRPr="005A589E">
        <w:rPr>
          <w:lang w:eastAsia="en-US"/>
        </w:rPr>
        <w:t>колес</w:t>
      </w:r>
      <w:r w:rsidRPr="005A589E">
        <w:rPr>
          <w:lang w:eastAsia="en-US"/>
        </w:rPr>
        <w:t>.</w:t>
      </w:r>
    </w:p>
    <w:p w14:paraId="300CB74E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730C66" w:rsidRPr="005A589E">
        <w:rPr>
          <w:lang w:eastAsia="en-US"/>
        </w:rPr>
        <w:t>А</w:t>
      </w:r>
    </w:p>
    <w:p w14:paraId="72E100FA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3CEF6843" w14:textId="77777777" w:rsidR="00012242" w:rsidRPr="001078CD" w:rsidRDefault="00012242" w:rsidP="001078CD">
      <w:pPr>
        <w:ind w:firstLine="709"/>
        <w:jc w:val="both"/>
        <w:rPr>
          <w:lang w:eastAsia="en-US"/>
        </w:rPr>
      </w:pPr>
    </w:p>
    <w:p w14:paraId="477FAC7A" w14:textId="77777777" w:rsidR="00F029AE" w:rsidRPr="001078CD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9. </w:t>
      </w:r>
      <w:r w:rsidR="00F029AE" w:rsidRPr="001078CD">
        <w:rPr>
          <w:lang w:eastAsia="en-US"/>
        </w:rPr>
        <w:t>Выберите основные технические характеристики асфальтоукладчиков.</w:t>
      </w:r>
    </w:p>
    <w:p w14:paraId="0808B1DF" w14:textId="77777777" w:rsidR="00F029AE" w:rsidRPr="001078CD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А) </w:t>
      </w:r>
      <w:r w:rsidR="00F029AE" w:rsidRPr="001078CD">
        <w:rPr>
          <w:lang w:eastAsia="en-US"/>
        </w:rPr>
        <w:t>объем топливного бака;</w:t>
      </w:r>
    </w:p>
    <w:p w14:paraId="27DD2F38" w14:textId="0B62FA45" w:rsidR="001078CD" w:rsidRPr="001078CD" w:rsidRDefault="00012242" w:rsidP="00B23E75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Б) </w:t>
      </w:r>
      <w:r w:rsidR="00F029AE" w:rsidRPr="001078CD">
        <w:rPr>
          <w:lang w:eastAsia="en-US"/>
        </w:rPr>
        <w:t>возможность преодоления препятствия и подъемов;</w:t>
      </w:r>
    </w:p>
    <w:p w14:paraId="6B69395A" w14:textId="77777777" w:rsidR="00012242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В) </w:t>
      </w:r>
      <w:r w:rsidR="00F029AE" w:rsidRPr="001078CD">
        <w:rPr>
          <w:lang w:eastAsia="en-US"/>
        </w:rPr>
        <w:t>диаметр распределительных шнеков шнековой камеры</w:t>
      </w:r>
      <w:r w:rsidRPr="005A589E">
        <w:rPr>
          <w:lang w:eastAsia="en-US"/>
        </w:rPr>
        <w:t>;</w:t>
      </w:r>
    </w:p>
    <w:p w14:paraId="3ECA32DF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lastRenderedPageBreak/>
        <w:t xml:space="preserve">Г) </w:t>
      </w:r>
      <w:r w:rsidR="00F029AE" w:rsidRPr="001078CD">
        <w:rPr>
          <w:lang w:eastAsia="en-US"/>
        </w:rPr>
        <w:t>производительность;</w:t>
      </w:r>
    </w:p>
    <w:p w14:paraId="6E0E748B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Д) </w:t>
      </w:r>
      <w:r w:rsidR="00F029AE" w:rsidRPr="001078CD">
        <w:rPr>
          <w:lang w:eastAsia="en-US"/>
        </w:rPr>
        <w:t>максимальная толщина и ширина укладки</w:t>
      </w:r>
      <w:r w:rsidR="004B15E8" w:rsidRPr="005A589E">
        <w:rPr>
          <w:lang w:eastAsia="en-US"/>
        </w:rPr>
        <w:t>.</w:t>
      </w:r>
    </w:p>
    <w:p w14:paraId="3B99E90A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F029AE" w:rsidRPr="005A589E">
        <w:rPr>
          <w:lang w:eastAsia="en-US"/>
        </w:rPr>
        <w:t xml:space="preserve">Г, </w:t>
      </w:r>
      <w:r w:rsidRPr="005A589E">
        <w:rPr>
          <w:lang w:eastAsia="en-US"/>
        </w:rPr>
        <w:t>Д</w:t>
      </w:r>
    </w:p>
    <w:p w14:paraId="1A8DF7E1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536B4502" w14:textId="77777777" w:rsidR="005A589E" w:rsidRPr="001078CD" w:rsidRDefault="005A589E" w:rsidP="001078CD">
      <w:pPr>
        <w:ind w:firstLine="709"/>
        <w:jc w:val="both"/>
        <w:rPr>
          <w:lang w:eastAsia="en-US"/>
        </w:rPr>
      </w:pPr>
    </w:p>
    <w:p w14:paraId="55434880" w14:textId="77777777" w:rsidR="00EA6966" w:rsidRPr="001078CD" w:rsidRDefault="00012242" w:rsidP="001078CD">
      <w:pPr>
        <w:ind w:firstLine="709"/>
        <w:jc w:val="both"/>
        <w:rPr>
          <w:bCs w:val="0"/>
          <w:lang w:eastAsia="en-US"/>
        </w:rPr>
      </w:pPr>
      <w:r w:rsidRPr="001078CD">
        <w:rPr>
          <w:lang w:eastAsia="en-US"/>
        </w:rPr>
        <w:t xml:space="preserve">10. </w:t>
      </w:r>
      <w:r w:rsidR="00784F02" w:rsidRPr="005A589E">
        <w:rPr>
          <w:lang w:eastAsia="en-US"/>
        </w:rPr>
        <w:t>Главным параметром одноковшового погрузчика является...</w:t>
      </w:r>
      <w:r w:rsidR="00784F02" w:rsidRPr="001078CD">
        <w:rPr>
          <w:bCs w:val="0"/>
          <w:lang w:eastAsia="en-US"/>
        </w:rPr>
        <w:t>?</w:t>
      </w:r>
    </w:p>
    <w:p w14:paraId="11412A20" w14:textId="77777777" w:rsidR="00012242" w:rsidRPr="001078CD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А) </w:t>
      </w:r>
      <w:r w:rsidR="00784F02" w:rsidRPr="005A589E">
        <w:rPr>
          <w:lang w:eastAsia="en-US"/>
        </w:rPr>
        <w:t>грузоподъемность</w:t>
      </w:r>
      <w:r w:rsidRPr="005A589E">
        <w:rPr>
          <w:lang w:eastAsia="en-US"/>
        </w:rPr>
        <w:t>;</w:t>
      </w:r>
    </w:p>
    <w:p w14:paraId="0BF9B604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Б) </w:t>
      </w:r>
      <w:r w:rsidR="00784F02" w:rsidRPr="005A589E">
        <w:rPr>
          <w:lang w:eastAsia="en-US"/>
        </w:rPr>
        <w:t>тяговое усилие</w:t>
      </w:r>
      <w:r w:rsidR="00712D41" w:rsidRPr="005A589E">
        <w:rPr>
          <w:lang w:eastAsia="en-US"/>
        </w:rPr>
        <w:t>;</w:t>
      </w:r>
    </w:p>
    <w:p w14:paraId="05C86743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1078CD">
        <w:rPr>
          <w:lang w:eastAsia="en-US"/>
        </w:rPr>
        <w:t xml:space="preserve">В) </w:t>
      </w:r>
      <w:r w:rsidR="00784F02" w:rsidRPr="005A589E">
        <w:rPr>
          <w:lang w:eastAsia="en-US"/>
        </w:rPr>
        <w:t>вместимость ковша</w:t>
      </w:r>
      <w:r w:rsidR="00712D41" w:rsidRPr="005A589E">
        <w:rPr>
          <w:lang w:eastAsia="en-US"/>
        </w:rPr>
        <w:t>;</w:t>
      </w:r>
    </w:p>
    <w:p w14:paraId="742E2478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Г) </w:t>
      </w:r>
      <w:r w:rsidR="00784F02" w:rsidRPr="005A589E">
        <w:rPr>
          <w:lang w:eastAsia="en-US"/>
        </w:rPr>
        <w:t>мощность двигателя</w:t>
      </w:r>
      <w:r w:rsidRPr="005A589E">
        <w:rPr>
          <w:lang w:eastAsia="en-US"/>
        </w:rPr>
        <w:t>;</w:t>
      </w:r>
    </w:p>
    <w:p w14:paraId="2939F31A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Д) </w:t>
      </w:r>
      <w:r w:rsidR="00784F02" w:rsidRPr="005A589E">
        <w:rPr>
          <w:lang w:eastAsia="en-US"/>
        </w:rPr>
        <w:t>скорость передвижения.</w:t>
      </w:r>
    </w:p>
    <w:p w14:paraId="2F2FE850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Правильный ответ: </w:t>
      </w:r>
      <w:r w:rsidR="00784F02" w:rsidRPr="005A589E">
        <w:rPr>
          <w:lang w:eastAsia="en-US"/>
        </w:rPr>
        <w:t>В</w:t>
      </w:r>
    </w:p>
    <w:p w14:paraId="5BF023EC" w14:textId="77777777" w:rsidR="00012242" w:rsidRPr="005A589E" w:rsidRDefault="00012242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Компетенции (индикаторы): </w:t>
      </w:r>
      <w:r w:rsidRPr="001078CD">
        <w:rPr>
          <w:lang w:eastAsia="en-US"/>
        </w:rPr>
        <w:t xml:space="preserve">ПК-1, </w:t>
      </w:r>
      <w:r w:rsidRPr="005A589E">
        <w:rPr>
          <w:lang w:eastAsia="en-US"/>
        </w:rPr>
        <w:t>ПК-1.1, ПК-1.2</w:t>
      </w:r>
    </w:p>
    <w:p w14:paraId="269EECED" w14:textId="77777777" w:rsidR="00012242" w:rsidRPr="001078CD" w:rsidRDefault="00012242" w:rsidP="001078CD">
      <w:pPr>
        <w:ind w:firstLine="709"/>
        <w:jc w:val="both"/>
        <w:rPr>
          <w:lang w:eastAsia="en-US"/>
        </w:rPr>
      </w:pPr>
    </w:p>
    <w:p w14:paraId="39F411EC" w14:textId="77777777" w:rsidR="00A95887" w:rsidRPr="005A589E" w:rsidRDefault="00A95887" w:rsidP="001078CD">
      <w:pPr>
        <w:ind w:firstLine="709"/>
      </w:pPr>
      <w:r w:rsidRPr="005A589E">
        <w:rPr>
          <w:i/>
        </w:rPr>
        <w:t xml:space="preserve">Выберите </w:t>
      </w:r>
      <w:r w:rsidR="0073331B" w:rsidRPr="005A589E">
        <w:rPr>
          <w:i/>
        </w:rPr>
        <w:t>все</w:t>
      </w:r>
      <w:r w:rsidRPr="005A589E">
        <w:rPr>
          <w:i/>
        </w:rPr>
        <w:t xml:space="preserve"> правильны</w:t>
      </w:r>
      <w:r w:rsidR="0073331B" w:rsidRPr="005A589E">
        <w:rPr>
          <w:i/>
        </w:rPr>
        <w:t>е</w:t>
      </w:r>
      <w:r w:rsidRPr="005A589E">
        <w:rPr>
          <w:i/>
        </w:rPr>
        <w:t xml:space="preserve"> </w:t>
      </w:r>
      <w:r w:rsidR="002A1B12" w:rsidRPr="005A589E">
        <w:rPr>
          <w:i/>
        </w:rPr>
        <w:t xml:space="preserve">варианты </w:t>
      </w:r>
      <w:r w:rsidRPr="005A589E">
        <w:rPr>
          <w:i/>
        </w:rPr>
        <w:t>ответ</w:t>
      </w:r>
      <w:r w:rsidR="0073331B" w:rsidRPr="005A589E">
        <w:rPr>
          <w:i/>
        </w:rPr>
        <w:t>ов</w:t>
      </w:r>
      <w:r w:rsidRPr="005A589E">
        <w:t>.</w:t>
      </w:r>
    </w:p>
    <w:p w14:paraId="63604BB2" w14:textId="77777777" w:rsidR="004F41F2" w:rsidRPr="005A589E" w:rsidRDefault="004F41F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firstLine="698"/>
        <w:rPr>
          <w:sz w:val="28"/>
          <w:szCs w:val="28"/>
        </w:rPr>
      </w:pPr>
    </w:p>
    <w:p w14:paraId="0044D804" w14:textId="77777777" w:rsidR="002D425B" w:rsidRPr="005A589E" w:rsidRDefault="002A1B12" w:rsidP="001078CD">
      <w:pPr>
        <w:pStyle w:val="30"/>
        <w:spacing w:after="0"/>
        <w:ind w:left="0" w:firstLine="698"/>
        <w:jc w:val="both"/>
        <w:rPr>
          <w:bCs/>
          <w:sz w:val="28"/>
          <w:szCs w:val="28"/>
          <w:lang w:eastAsia="en-US"/>
        </w:rPr>
      </w:pPr>
      <w:r w:rsidRPr="005A589E">
        <w:rPr>
          <w:spacing w:val="-12"/>
          <w:sz w:val="28"/>
          <w:szCs w:val="28"/>
        </w:rPr>
        <w:t xml:space="preserve">11. </w:t>
      </w:r>
      <w:r w:rsidR="002D425B" w:rsidRPr="005A589E">
        <w:rPr>
          <w:bCs/>
          <w:sz w:val="28"/>
          <w:szCs w:val="28"/>
          <w:lang w:eastAsia="en-US"/>
        </w:rPr>
        <w:t xml:space="preserve">Что представляет собой </w:t>
      </w:r>
      <w:r w:rsidR="00252CDA" w:rsidRPr="005A589E">
        <w:rPr>
          <w:bCs/>
          <w:sz w:val="28"/>
          <w:szCs w:val="28"/>
          <w:lang w:eastAsia="en-US"/>
        </w:rPr>
        <w:t>автогрейдер</w:t>
      </w:r>
      <w:r w:rsidR="002D425B" w:rsidRPr="005A589E">
        <w:rPr>
          <w:bCs/>
          <w:sz w:val="28"/>
          <w:szCs w:val="28"/>
          <w:lang w:eastAsia="en-US"/>
        </w:rPr>
        <w:t>?</w:t>
      </w:r>
    </w:p>
    <w:p w14:paraId="6C1FB797" w14:textId="77777777" w:rsidR="002D425B" w:rsidRPr="005A589E" w:rsidRDefault="002D425B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  <w:lang w:eastAsia="en-US"/>
        </w:rPr>
      </w:pPr>
      <w:r w:rsidRPr="005A589E">
        <w:rPr>
          <w:spacing w:val="-12"/>
          <w:sz w:val="28"/>
          <w:szCs w:val="28"/>
        </w:rPr>
        <w:t xml:space="preserve">А) </w:t>
      </w:r>
      <w:r w:rsidR="00252CDA" w:rsidRPr="005A589E">
        <w:rPr>
          <w:spacing w:val="-12"/>
          <w:sz w:val="28"/>
          <w:szCs w:val="28"/>
        </w:rPr>
        <w:t>з</w:t>
      </w:r>
      <w:r w:rsidR="00252CDA" w:rsidRPr="005A589E">
        <w:rPr>
          <w:bCs/>
          <w:sz w:val="28"/>
          <w:szCs w:val="28"/>
          <w:lang w:eastAsia="en-US"/>
        </w:rPr>
        <w:t>емлеройно-транспортная машина циклического действия, предназначенная для послойного вырезания грунта с набором его в ковш, транспортирования набранного грунта и отсыпки его слоями или в отвал с частичным уплотнением ходовыми колесами или гусеницами</w:t>
      </w:r>
      <w:r w:rsidRPr="005A589E">
        <w:rPr>
          <w:sz w:val="28"/>
          <w:szCs w:val="28"/>
          <w:lang w:eastAsia="en-US"/>
        </w:rPr>
        <w:t>;</w:t>
      </w:r>
    </w:p>
    <w:p w14:paraId="17D30728" w14:textId="77777777" w:rsidR="002D425B" w:rsidRPr="005A589E" w:rsidRDefault="002D425B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Б) </w:t>
      </w:r>
      <w:r w:rsidR="00252CDA" w:rsidRPr="005A589E">
        <w:rPr>
          <w:lang w:eastAsia="en-US"/>
        </w:rPr>
        <w:t xml:space="preserve">самоходная землеройная машина с ковшовым рабочим оборудованием, предназначенная для разработки грунтов с перемещением их на сравнительно небольшие расстояния в отвал или в транспортные средства при </w:t>
      </w:r>
      <w:r w:rsidR="00252CDA" w:rsidRPr="005A589E">
        <w:t>создании дорожного полотна</w:t>
      </w:r>
      <w:r w:rsidR="00252CDA" w:rsidRPr="005A589E">
        <w:rPr>
          <w:lang w:eastAsia="en-US"/>
        </w:rPr>
        <w:t xml:space="preserve">, </w:t>
      </w:r>
      <w:r w:rsidR="00252CDA" w:rsidRPr="005A589E">
        <w:t>выполнения ремонтных работ на дорогах</w:t>
      </w:r>
      <w:r w:rsidR="004B15E8" w:rsidRPr="005A589E">
        <w:rPr>
          <w:lang w:eastAsia="en-US"/>
        </w:rPr>
        <w:t>;</w:t>
      </w:r>
    </w:p>
    <w:p w14:paraId="15C64F98" w14:textId="77777777" w:rsidR="002D425B" w:rsidRPr="005A589E" w:rsidRDefault="002D425B" w:rsidP="001078CD">
      <w:pPr>
        <w:ind w:firstLine="709"/>
        <w:jc w:val="both"/>
        <w:rPr>
          <w:bCs w:val="0"/>
          <w:lang w:eastAsia="en-US"/>
        </w:rPr>
      </w:pPr>
      <w:r w:rsidRPr="005A589E">
        <w:rPr>
          <w:lang w:eastAsia="en-US"/>
        </w:rPr>
        <w:t xml:space="preserve">В) </w:t>
      </w:r>
      <w:r w:rsidR="00252CDA" w:rsidRPr="005A589E">
        <w:rPr>
          <w:lang w:eastAsia="en-US"/>
        </w:rPr>
        <w:t xml:space="preserve">самоходная многофункциональная планировочно-профилировочная машина, основным рабочим органом которой служит полноповоротный грейдерный отвал с ножами и регулируемым положением, размещенный </w:t>
      </w:r>
      <w:r w:rsidR="00252CDA" w:rsidRPr="005A589E">
        <w:t>в пределах колесной базы</w:t>
      </w:r>
      <w:r w:rsidR="00252CDA" w:rsidRPr="005A589E">
        <w:rPr>
          <w:lang w:eastAsia="en-US"/>
        </w:rPr>
        <w:t xml:space="preserve"> пневмок</w:t>
      </w:r>
      <w:r w:rsidR="004B15E8" w:rsidRPr="005A589E">
        <w:rPr>
          <w:lang w:eastAsia="en-US"/>
        </w:rPr>
        <w:t>олесного ходового оборудования.</w:t>
      </w:r>
    </w:p>
    <w:p w14:paraId="73E82753" w14:textId="77777777" w:rsidR="002D425B" w:rsidRPr="005A589E" w:rsidRDefault="002D425B" w:rsidP="001078CD">
      <w:pPr>
        <w:ind w:firstLine="709"/>
        <w:jc w:val="both"/>
        <w:rPr>
          <w:bCs w:val="0"/>
          <w:lang w:eastAsia="en-US"/>
        </w:rPr>
      </w:pPr>
      <w:r w:rsidRPr="005A589E">
        <w:rPr>
          <w:lang w:eastAsia="en-US"/>
        </w:rPr>
        <w:t xml:space="preserve">Г) </w:t>
      </w:r>
      <w:r w:rsidR="00252CDA" w:rsidRPr="005A589E">
        <w:rPr>
          <w:lang w:eastAsia="en-US"/>
        </w:rPr>
        <w:t>пневмоколесный тягач или гусеничных трактор, снабженный сменным навесным оборудованием для корчевки пней, расчистки земельных участков от корней и крупных камней, уборки лесных участков от сваленных деревьев и кустарника после прохода кустореза, планировки разрабатываемого участка</w:t>
      </w:r>
      <w:r w:rsidR="004B15E8" w:rsidRPr="005A589E">
        <w:rPr>
          <w:lang w:eastAsia="en-US"/>
        </w:rPr>
        <w:t>;</w:t>
      </w:r>
    </w:p>
    <w:p w14:paraId="2C398255" w14:textId="77777777" w:rsidR="00AF55F6" w:rsidRPr="005A589E" w:rsidRDefault="002D425B" w:rsidP="001078CD">
      <w:pPr>
        <w:ind w:firstLine="709"/>
        <w:rPr>
          <w:spacing w:val="-12"/>
        </w:rPr>
      </w:pPr>
      <w:r w:rsidRPr="005A589E">
        <w:rPr>
          <w:lang w:eastAsia="en-US"/>
        </w:rPr>
        <w:t>Д)</w:t>
      </w:r>
      <w:r w:rsidR="00AF55F6" w:rsidRPr="005A589E">
        <w:rPr>
          <w:lang w:eastAsia="en-US"/>
        </w:rPr>
        <w:t xml:space="preserve"> </w:t>
      </w:r>
      <w:r w:rsidR="00AF55F6" w:rsidRPr="005A589E">
        <w:rPr>
          <w:spacing w:val="-12"/>
        </w:rPr>
        <w:t>с</w:t>
      </w:r>
      <w:r w:rsidR="00AF55F6" w:rsidRPr="005A589E">
        <w:rPr>
          <w:lang w:eastAsia="en-US"/>
        </w:rPr>
        <w:t xml:space="preserve">амоходная землеройно-транспортная и планировочная машина в виде колесного тягача с навешенным на него, между передним и задним мостами ходового оборудования, </w:t>
      </w:r>
      <w:r w:rsidR="00AF55F6" w:rsidRPr="005A589E">
        <w:t>отвальным</w:t>
      </w:r>
      <w:r w:rsidR="00AF55F6" w:rsidRPr="005A589E">
        <w:rPr>
          <w:i/>
        </w:rPr>
        <w:t xml:space="preserve"> </w:t>
      </w:r>
      <w:r w:rsidR="00AF55F6" w:rsidRPr="005A589E">
        <w:t xml:space="preserve">рабочим органом, </w:t>
      </w:r>
      <w:r w:rsidR="00AF55F6" w:rsidRPr="005A589E">
        <w:rPr>
          <w:lang w:eastAsia="en-US"/>
        </w:rPr>
        <w:t>имеющим устройство регулировки его положения для работы</w:t>
      </w:r>
      <w:r w:rsidR="00AF55F6" w:rsidRPr="005A589E">
        <w:rPr>
          <w:spacing w:val="-12"/>
        </w:rPr>
        <w:t>.</w:t>
      </w:r>
    </w:p>
    <w:p w14:paraId="3549AF00" w14:textId="77777777" w:rsidR="002A1B12" w:rsidRPr="005A589E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AF55F6" w:rsidRPr="005A589E">
        <w:rPr>
          <w:sz w:val="28"/>
          <w:szCs w:val="28"/>
        </w:rPr>
        <w:t>В</w:t>
      </w:r>
      <w:r w:rsidRPr="005A589E">
        <w:rPr>
          <w:sz w:val="28"/>
          <w:szCs w:val="28"/>
        </w:rPr>
        <w:t xml:space="preserve">, </w:t>
      </w:r>
      <w:r w:rsidR="00AF55F6" w:rsidRPr="005A589E">
        <w:rPr>
          <w:sz w:val="28"/>
          <w:szCs w:val="28"/>
        </w:rPr>
        <w:t>Д</w:t>
      </w:r>
    </w:p>
    <w:p w14:paraId="66CB6EB6" w14:textId="77777777" w:rsidR="002A1B12" w:rsidRPr="005A589E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2563228C" w14:textId="77777777" w:rsidR="004F41F2" w:rsidRPr="005A589E" w:rsidRDefault="004F41F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2" w:firstLine="698"/>
        <w:rPr>
          <w:color w:val="000000"/>
          <w:sz w:val="28"/>
          <w:szCs w:val="28"/>
        </w:rPr>
      </w:pPr>
    </w:p>
    <w:p w14:paraId="673113F2" w14:textId="77777777" w:rsidR="00B36480" w:rsidRPr="005A589E" w:rsidRDefault="002A1B12" w:rsidP="001078CD">
      <w:pPr>
        <w:pStyle w:val="30"/>
        <w:spacing w:after="0"/>
        <w:ind w:left="0" w:firstLine="698"/>
        <w:jc w:val="both"/>
        <w:rPr>
          <w:bCs/>
          <w:sz w:val="28"/>
          <w:szCs w:val="28"/>
          <w:lang w:eastAsia="en-US"/>
        </w:rPr>
      </w:pPr>
      <w:r w:rsidRPr="005A589E">
        <w:rPr>
          <w:bCs/>
          <w:sz w:val="28"/>
          <w:szCs w:val="28"/>
          <w:lang w:eastAsia="en-US"/>
        </w:rPr>
        <w:t>1</w:t>
      </w:r>
      <w:r w:rsidR="00B36480" w:rsidRPr="005A589E">
        <w:rPr>
          <w:bCs/>
          <w:sz w:val="28"/>
          <w:szCs w:val="28"/>
          <w:lang w:eastAsia="en-US"/>
        </w:rPr>
        <w:t>2</w:t>
      </w:r>
      <w:r w:rsidRPr="005A589E">
        <w:rPr>
          <w:bCs/>
          <w:sz w:val="28"/>
          <w:szCs w:val="28"/>
          <w:lang w:eastAsia="en-US"/>
        </w:rPr>
        <w:t xml:space="preserve">. </w:t>
      </w:r>
      <w:r w:rsidR="00B36480" w:rsidRPr="005A589E">
        <w:rPr>
          <w:bCs/>
          <w:sz w:val="28"/>
          <w:szCs w:val="28"/>
          <w:lang w:eastAsia="en-US"/>
        </w:rPr>
        <w:t xml:space="preserve">Что представляет собой </w:t>
      </w:r>
      <w:r w:rsidR="004745E0" w:rsidRPr="005A589E">
        <w:rPr>
          <w:bCs/>
          <w:sz w:val="28"/>
          <w:szCs w:val="28"/>
          <w:lang w:eastAsia="en-US"/>
        </w:rPr>
        <w:t>экскаватор</w:t>
      </w:r>
      <w:r w:rsidR="00B36480" w:rsidRPr="005A589E">
        <w:rPr>
          <w:bCs/>
          <w:sz w:val="28"/>
          <w:szCs w:val="28"/>
          <w:lang w:eastAsia="en-US"/>
        </w:rPr>
        <w:t>?</w:t>
      </w:r>
    </w:p>
    <w:p w14:paraId="60D728DE" w14:textId="77777777" w:rsidR="00B36480" w:rsidRDefault="00B36480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  <w:r w:rsidRPr="005A589E">
        <w:rPr>
          <w:bCs/>
          <w:sz w:val="28"/>
          <w:szCs w:val="28"/>
          <w:lang w:eastAsia="en-US"/>
        </w:rPr>
        <w:t xml:space="preserve">А) </w:t>
      </w:r>
      <w:r w:rsidR="004745E0" w:rsidRPr="005A589E">
        <w:rPr>
          <w:spacing w:val="-12"/>
          <w:sz w:val="28"/>
          <w:szCs w:val="28"/>
        </w:rPr>
        <w:t>с</w:t>
      </w:r>
      <w:r w:rsidR="004745E0" w:rsidRPr="005A589E">
        <w:rPr>
          <w:bCs/>
          <w:sz w:val="28"/>
          <w:szCs w:val="28"/>
          <w:lang w:eastAsia="en-US"/>
        </w:rPr>
        <w:t>амоходная землеройная машина с поворотным ковшовым рабочим органом, предназначенная для разработки грунтов и горных пород с перемещением их на сравнительно небольшие расстояния в отвал или в транспортные средства;</w:t>
      </w:r>
    </w:p>
    <w:p w14:paraId="3947B373" w14:textId="77777777" w:rsidR="001078CD" w:rsidRDefault="001078CD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</w:p>
    <w:p w14:paraId="0EBC24B6" w14:textId="77777777" w:rsidR="001078CD" w:rsidRDefault="001078CD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</w:p>
    <w:p w14:paraId="62D91D1A" w14:textId="77777777" w:rsidR="001078CD" w:rsidRPr="005A589E" w:rsidRDefault="001078CD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</w:p>
    <w:p w14:paraId="3E3E571F" w14:textId="77777777" w:rsidR="00B36480" w:rsidRPr="005A589E" w:rsidRDefault="00B36480" w:rsidP="001078CD">
      <w:pPr>
        <w:tabs>
          <w:tab w:val="left" w:pos="284"/>
        </w:tabs>
        <w:ind w:firstLine="709"/>
        <w:jc w:val="both"/>
        <w:rPr>
          <w:bCs w:val="0"/>
          <w:lang w:eastAsia="en-US"/>
        </w:rPr>
      </w:pPr>
      <w:r w:rsidRPr="005A589E">
        <w:rPr>
          <w:lang w:eastAsia="en-US"/>
        </w:rPr>
        <w:lastRenderedPageBreak/>
        <w:t xml:space="preserve">Б) </w:t>
      </w:r>
      <w:r w:rsidR="004745E0" w:rsidRPr="005A589E">
        <w:rPr>
          <w:spacing w:val="-12"/>
        </w:rPr>
        <w:t>с</w:t>
      </w:r>
      <w:r w:rsidR="004745E0" w:rsidRPr="005A589E">
        <w:rPr>
          <w:lang w:eastAsia="en-US"/>
        </w:rPr>
        <w:t>амоходная землеройно-транспортная машина в виде гусеничного трактора или колесного тягача с навешенным на него с помощью рамы или брусьев рабочим органом – отвалом</w:t>
      </w:r>
      <w:r w:rsidR="004B15E8" w:rsidRPr="005A589E">
        <w:rPr>
          <w:lang w:eastAsia="en-US"/>
        </w:rPr>
        <w:t>;</w:t>
      </w:r>
    </w:p>
    <w:p w14:paraId="78A11095" w14:textId="77777777" w:rsidR="00B36480" w:rsidRDefault="00B36480" w:rsidP="001078CD">
      <w:pPr>
        <w:ind w:firstLine="709"/>
        <w:jc w:val="both"/>
        <w:rPr>
          <w:lang w:eastAsia="en-US"/>
        </w:rPr>
      </w:pPr>
      <w:r w:rsidRPr="005A589E">
        <w:rPr>
          <w:lang w:eastAsia="en-US"/>
        </w:rPr>
        <w:t xml:space="preserve">В) </w:t>
      </w:r>
      <w:r w:rsidR="004745E0" w:rsidRPr="005A589E">
        <w:rPr>
          <w:bCs w:val="0"/>
          <w:lang w:eastAsia="en-US"/>
        </w:rPr>
        <w:t>з</w:t>
      </w:r>
      <w:r w:rsidR="004745E0" w:rsidRPr="005A589E">
        <w:rPr>
          <w:lang w:eastAsia="en-US"/>
        </w:rPr>
        <w:t>емлеройно-транспортная машина циклического действия, предназначенная для послойного вырезания грунта с набором его в ковш, транспортирования набранного грунта и отсыпки его слоями или в отвал с частичным уплотнением ходовыми колесами или гусеницами</w:t>
      </w:r>
      <w:r w:rsidR="004B15E8" w:rsidRPr="005A589E">
        <w:rPr>
          <w:lang w:eastAsia="en-US"/>
        </w:rPr>
        <w:t>;</w:t>
      </w:r>
    </w:p>
    <w:p w14:paraId="5606198A" w14:textId="77777777" w:rsidR="00B36480" w:rsidRPr="005A589E" w:rsidRDefault="00B36480" w:rsidP="001078CD">
      <w:pPr>
        <w:ind w:firstLine="709"/>
        <w:jc w:val="both"/>
        <w:rPr>
          <w:bCs w:val="0"/>
          <w:lang w:eastAsia="en-US"/>
        </w:rPr>
      </w:pPr>
      <w:r w:rsidRPr="005A589E">
        <w:rPr>
          <w:lang w:eastAsia="en-US"/>
        </w:rPr>
        <w:t xml:space="preserve">Г) </w:t>
      </w:r>
      <w:r w:rsidR="004745E0" w:rsidRPr="005A589E">
        <w:rPr>
          <w:bCs w:val="0"/>
          <w:lang w:eastAsia="en-US"/>
        </w:rPr>
        <w:t>с</w:t>
      </w:r>
      <w:r w:rsidR="004745E0" w:rsidRPr="005A589E">
        <w:rPr>
          <w:lang w:eastAsia="en-US"/>
        </w:rPr>
        <w:t>амоходная многофункциональная планировочно-профилировочная машина, основным рабочим органом которой служит полноповоротный отвал с ножами, размещенный между передним и задним мостами пневмоколесного ходового оборудования;</w:t>
      </w:r>
    </w:p>
    <w:p w14:paraId="430EB540" w14:textId="77777777" w:rsidR="004745E0" w:rsidRPr="005A589E" w:rsidRDefault="00B36480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5A589E">
        <w:rPr>
          <w:sz w:val="28"/>
          <w:szCs w:val="28"/>
          <w:lang w:eastAsia="en-US"/>
        </w:rPr>
        <w:t xml:space="preserve">Д) </w:t>
      </w:r>
      <w:r w:rsidR="004745E0" w:rsidRPr="005A589E">
        <w:rPr>
          <w:sz w:val="28"/>
          <w:szCs w:val="28"/>
        </w:rPr>
        <w:t xml:space="preserve">самоходная землеройная машина циклического действия, оборудованная </w:t>
      </w:r>
      <w:r w:rsidR="004745E0" w:rsidRPr="005A589E">
        <w:rPr>
          <w:bCs/>
          <w:sz w:val="28"/>
          <w:szCs w:val="28"/>
          <w:lang w:eastAsia="en-US"/>
        </w:rPr>
        <w:t>поворотным</w:t>
      </w:r>
      <w:r w:rsidR="004745E0" w:rsidRPr="005A589E">
        <w:rPr>
          <w:sz w:val="28"/>
          <w:szCs w:val="28"/>
        </w:rPr>
        <w:t xml:space="preserve"> ковшом, предназначенная для выемки и перемещения грунта при подготовке основания дорог, создании насыпей и отвалов, обустройстве дамб, расчистке территорий и пр</w:t>
      </w:r>
      <w:r w:rsidR="004B15E8" w:rsidRPr="005A589E">
        <w:rPr>
          <w:sz w:val="28"/>
          <w:szCs w:val="28"/>
        </w:rPr>
        <w:t>.</w:t>
      </w:r>
    </w:p>
    <w:p w14:paraId="264C243B" w14:textId="77777777" w:rsidR="002A1B12" w:rsidRPr="005A589E" w:rsidRDefault="002A1B12" w:rsidP="001078CD">
      <w:pPr>
        <w:pStyle w:val="30"/>
        <w:spacing w:after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4745E0" w:rsidRPr="005A589E">
        <w:rPr>
          <w:sz w:val="28"/>
          <w:szCs w:val="28"/>
        </w:rPr>
        <w:t>А</w:t>
      </w:r>
      <w:r w:rsidRPr="005A589E">
        <w:rPr>
          <w:sz w:val="28"/>
          <w:szCs w:val="28"/>
        </w:rPr>
        <w:t>, Д</w:t>
      </w:r>
    </w:p>
    <w:p w14:paraId="5216A5F4" w14:textId="77777777" w:rsidR="002A1B12" w:rsidRPr="005A589E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49E95629" w14:textId="77777777" w:rsidR="006326C0" w:rsidRPr="005A589E" w:rsidRDefault="006326C0" w:rsidP="001078CD">
      <w:pPr>
        <w:ind w:firstLine="709"/>
      </w:pPr>
    </w:p>
    <w:p w14:paraId="179B388A" w14:textId="77777777" w:rsidR="00B36480" w:rsidRPr="005A589E" w:rsidRDefault="002A1B12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  <w:r w:rsidRPr="005A589E">
        <w:rPr>
          <w:bCs/>
          <w:sz w:val="28"/>
          <w:szCs w:val="28"/>
          <w:lang w:eastAsia="en-US"/>
        </w:rPr>
        <w:t>1</w:t>
      </w:r>
      <w:r w:rsidR="00B36480" w:rsidRPr="005A589E">
        <w:rPr>
          <w:bCs/>
          <w:sz w:val="28"/>
          <w:szCs w:val="28"/>
          <w:lang w:eastAsia="en-US"/>
        </w:rPr>
        <w:t>3</w:t>
      </w:r>
      <w:r w:rsidRPr="005A589E">
        <w:rPr>
          <w:bCs/>
          <w:sz w:val="28"/>
          <w:szCs w:val="28"/>
          <w:lang w:eastAsia="en-US"/>
        </w:rPr>
        <w:t xml:space="preserve">. </w:t>
      </w:r>
      <w:r w:rsidR="00B36480" w:rsidRPr="005A589E">
        <w:rPr>
          <w:bCs/>
          <w:sz w:val="28"/>
          <w:szCs w:val="28"/>
          <w:lang w:eastAsia="en-US"/>
        </w:rPr>
        <w:t xml:space="preserve">Что представляет собой </w:t>
      </w:r>
      <w:r w:rsidR="001B0D06" w:rsidRPr="005A589E">
        <w:rPr>
          <w:bCs/>
          <w:sz w:val="28"/>
          <w:szCs w:val="28"/>
          <w:lang w:eastAsia="en-US"/>
        </w:rPr>
        <w:t>скрепер</w:t>
      </w:r>
      <w:r w:rsidR="00B36480" w:rsidRPr="005A589E">
        <w:rPr>
          <w:bCs/>
          <w:sz w:val="28"/>
          <w:szCs w:val="28"/>
          <w:lang w:eastAsia="en-US"/>
        </w:rPr>
        <w:t>?</w:t>
      </w:r>
    </w:p>
    <w:p w14:paraId="38D4D136" w14:textId="77777777" w:rsidR="00B36480" w:rsidRPr="005A589E" w:rsidRDefault="00B36480" w:rsidP="001078CD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5A589E">
        <w:rPr>
          <w:bCs/>
          <w:sz w:val="28"/>
          <w:szCs w:val="28"/>
          <w:lang w:eastAsia="en-US"/>
        </w:rPr>
        <w:t xml:space="preserve">А) </w:t>
      </w:r>
      <w:r w:rsidR="007012F4" w:rsidRPr="005A589E">
        <w:rPr>
          <w:spacing w:val="-12"/>
          <w:sz w:val="28"/>
          <w:szCs w:val="28"/>
        </w:rPr>
        <w:t>с</w:t>
      </w:r>
      <w:r w:rsidR="007012F4" w:rsidRPr="005A589E">
        <w:rPr>
          <w:bCs/>
          <w:sz w:val="28"/>
          <w:szCs w:val="28"/>
          <w:lang w:eastAsia="en-US"/>
        </w:rPr>
        <w:t>амоходная землеройно-транспортная машина в виде гусеничного трактора или колесного тягача с навешенным на него с помощью рамы или брусьев рабочим органом – отвалом</w:t>
      </w:r>
      <w:r w:rsidR="004B15E8" w:rsidRPr="005A589E">
        <w:rPr>
          <w:sz w:val="28"/>
          <w:szCs w:val="28"/>
        </w:rPr>
        <w:t>;</w:t>
      </w:r>
    </w:p>
    <w:p w14:paraId="576ADE9B" w14:textId="77777777" w:rsidR="00B36480" w:rsidRPr="005A589E" w:rsidRDefault="00B36480" w:rsidP="001078CD">
      <w:pPr>
        <w:ind w:firstLine="709"/>
        <w:jc w:val="both"/>
        <w:rPr>
          <w:bCs w:val="0"/>
          <w:lang w:eastAsia="en-US"/>
        </w:rPr>
      </w:pPr>
      <w:r w:rsidRPr="005A589E">
        <w:rPr>
          <w:lang w:eastAsia="en-US"/>
        </w:rPr>
        <w:t xml:space="preserve">Б) </w:t>
      </w:r>
      <w:r w:rsidR="00BF7FA6" w:rsidRPr="005A589E">
        <w:rPr>
          <w:spacing w:val="-12"/>
        </w:rPr>
        <w:t>с</w:t>
      </w:r>
      <w:r w:rsidR="00A8233B" w:rsidRPr="005A589E">
        <w:rPr>
          <w:lang w:eastAsia="en-US"/>
        </w:rPr>
        <w:t>амоходн</w:t>
      </w:r>
      <w:r w:rsidR="00A8233B" w:rsidRPr="005A589E">
        <w:rPr>
          <w:bCs w:val="0"/>
          <w:lang w:eastAsia="en-US"/>
        </w:rPr>
        <w:t>ая</w:t>
      </w:r>
      <w:r w:rsidR="00A8233B" w:rsidRPr="005A589E">
        <w:rPr>
          <w:lang w:eastAsia="en-US"/>
        </w:rPr>
        <w:t xml:space="preserve"> землеройн</w:t>
      </w:r>
      <w:r w:rsidR="00A8233B" w:rsidRPr="005A589E">
        <w:rPr>
          <w:bCs w:val="0"/>
          <w:lang w:eastAsia="en-US"/>
        </w:rPr>
        <w:t>ая</w:t>
      </w:r>
      <w:r w:rsidR="00A8233B" w:rsidRPr="005A589E">
        <w:rPr>
          <w:lang w:eastAsia="en-US"/>
        </w:rPr>
        <w:t xml:space="preserve"> машин</w:t>
      </w:r>
      <w:r w:rsidR="00A8233B" w:rsidRPr="005A589E">
        <w:rPr>
          <w:bCs w:val="0"/>
          <w:lang w:eastAsia="en-US"/>
        </w:rPr>
        <w:t>а</w:t>
      </w:r>
      <w:r w:rsidR="00A8233B" w:rsidRPr="005A589E">
        <w:rPr>
          <w:lang w:eastAsia="en-US"/>
        </w:rPr>
        <w:t xml:space="preserve"> с ковшовым рабочим оборудованием, предназначенн</w:t>
      </w:r>
      <w:r w:rsidR="00A8233B" w:rsidRPr="005A589E">
        <w:rPr>
          <w:bCs w:val="0"/>
          <w:lang w:eastAsia="en-US"/>
        </w:rPr>
        <w:t>ая</w:t>
      </w:r>
      <w:r w:rsidR="00A8233B" w:rsidRPr="005A589E">
        <w:rPr>
          <w:lang w:eastAsia="en-US"/>
        </w:rPr>
        <w:t xml:space="preserve"> для разработки грунтов и горных пород с перемещением их на сравнительно небольшие расстояния в отвал или в транспортные средства</w:t>
      </w:r>
      <w:r w:rsidR="004B15E8" w:rsidRPr="005A589E">
        <w:rPr>
          <w:lang w:eastAsia="en-US"/>
        </w:rPr>
        <w:t>;</w:t>
      </w:r>
    </w:p>
    <w:p w14:paraId="39EABFEB" w14:textId="77777777" w:rsidR="00BF7FA6" w:rsidRPr="005A589E" w:rsidRDefault="00B36480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 w:rsidRPr="005A589E">
        <w:rPr>
          <w:sz w:val="28"/>
          <w:szCs w:val="28"/>
          <w:lang w:eastAsia="en-US"/>
        </w:rPr>
        <w:t xml:space="preserve">В) </w:t>
      </w:r>
      <w:r w:rsidR="00BF7FA6" w:rsidRPr="005A589E">
        <w:rPr>
          <w:spacing w:val="-12"/>
          <w:sz w:val="28"/>
          <w:szCs w:val="28"/>
        </w:rPr>
        <w:t>з</w:t>
      </w:r>
      <w:r w:rsidR="00BF7FA6" w:rsidRPr="005A589E">
        <w:rPr>
          <w:bCs/>
          <w:sz w:val="28"/>
          <w:szCs w:val="28"/>
          <w:lang w:eastAsia="en-US"/>
        </w:rPr>
        <w:t>емлеройно-транспортная машина циклического действия, предназначенная для послойного вырезания грунта с набором его в ковш, транспортирования набранного грунта и отсыпки его слоями или в отвал с частичным уплотнением ходовыми колесами или гусеницами;</w:t>
      </w:r>
    </w:p>
    <w:p w14:paraId="7DD16B84" w14:textId="77777777" w:rsidR="00B36480" w:rsidRPr="005A589E" w:rsidRDefault="00B36480" w:rsidP="001078CD">
      <w:pPr>
        <w:ind w:firstLine="709"/>
        <w:jc w:val="both"/>
      </w:pPr>
      <w:r w:rsidRPr="005A589E">
        <w:rPr>
          <w:lang w:eastAsia="en-US"/>
        </w:rPr>
        <w:t xml:space="preserve">Г) </w:t>
      </w:r>
      <w:r w:rsidR="00BF7FA6" w:rsidRPr="005A589E">
        <w:rPr>
          <w:spacing w:val="-12"/>
        </w:rPr>
        <w:t>с</w:t>
      </w:r>
      <w:r w:rsidR="00BF7FA6" w:rsidRPr="005A589E">
        <w:rPr>
          <w:lang w:eastAsia="en-US"/>
        </w:rPr>
        <w:t xml:space="preserve">амоходная колесная землеройно-транспортная машина, имеющая открытый ковш, расположенный между передними и задними колесами, которая послойно режет, набирает, транспортирует и выгружает грунт спланированными слоями при движении с частичным уплотнением; </w:t>
      </w:r>
      <w:r w:rsidRPr="005A589E">
        <w:rPr>
          <w:lang w:eastAsia="en-US"/>
        </w:rPr>
        <w:t xml:space="preserve">Д) </w:t>
      </w:r>
      <w:r w:rsidR="00BF7FA6" w:rsidRPr="005A589E">
        <w:rPr>
          <w:bCs w:val="0"/>
          <w:lang w:eastAsia="en-US"/>
        </w:rPr>
        <w:t>с</w:t>
      </w:r>
      <w:r w:rsidR="00BF7FA6" w:rsidRPr="005A589E">
        <w:rPr>
          <w:lang w:eastAsia="en-US"/>
        </w:rPr>
        <w:t>менное навесное оборудование гусеничных тракторов или пневмоколесных тягачей, служащее для корчевки пней, расчистки земельных участков от корней и крупных камней, уборки лесных участков от сваленных деревьев и кустарника после прохода кустореза или рыхлителя</w:t>
      </w:r>
      <w:r w:rsidR="00BF7FA6" w:rsidRPr="005A589E">
        <w:rPr>
          <w:spacing w:val="-12"/>
        </w:rPr>
        <w:t>.</w:t>
      </w:r>
    </w:p>
    <w:p w14:paraId="66169C4A" w14:textId="77777777" w:rsidR="002A1B12" w:rsidRPr="005A589E" w:rsidRDefault="002A1B12" w:rsidP="001078CD">
      <w:pPr>
        <w:pStyle w:val="30"/>
        <w:spacing w:after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BF7FA6" w:rsidRPr="005A589E">
        <w:rPr>
          <w:sz w:val="28"/>
          <w:szCs w:val="28"/>
        </w:rPr>
        <w:t>В</w:t>
      </w:r>
      <w:r w:rsidRPr="005A589E">
        <w:rPr>
          <w:sz w:val="28"/>
          <w:szCs w:val="28"/>
        </w:rPr>
        <w:t xml:space="preserve">, </w:t>
      </w:r>
      <w:r w:rsidR="00BF7FA6" w:rsidRPr="005A589E">
        <w:rPr>
          <w:sz w:val="28"/>
          <w:szCs w:val="28"/>
        </w:rPr>
        <w:t>Г</w:t>
      </w:r>
    </w:p>
    <w:p w14:paraId="0C76AE1C" w14:textId="77777777" w:rsidR="002A1B12" w:rsidRPr="005A589E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400218E0" w14:textId="77777777" w:rsidR="006326C0" w:rsidRPr="005A589E" w:rsidRDefault="006326C0" w:rsidP="001078CD">
      <w:pPr>
        <w:ind w:firstLine="709"/>
      </w:pPr>
    </w:p>
    <w:p w14:paraId="2B8125C3" w14:textId="77777777" w:rsidR="00602DC4" w:rsidRPr="005A589E" w:rsidRDefault="002A1B12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  <w:r w:rsidRPr="005A589E">
        <w:rPr>
          <w:spacing w:val="-12"/>
          <w:sz w:val="28"/>
          <w:szCs w:val="28"/>
        </w:rPr>
        <w:t>1</w:t>
      </w:r>
      <w:r w:rsidR="00602DC4" w:rsidRPr="005A589E">
        <w:rPr>
          <w:spacing w:val="-12"/>
          <w:sz w:val="28"/>
          <w:szCs w:val="28"/>
        </w:rPr>
        <w:t>4</w:t>
      </w:r>
      <w:r w:rsidRPr="005A589E">
        <w:rPr>
          <w:spacing w:val="-12"/>
          <w:sz w:val="28"/>
          <w:szCs w:val="28"/>
        </w:rPr>
        <w:t xml:space="preserve">. </w:t>
      </w:r>
      <w:r w:rsidR="00602DC4" w:rsidRPr="005A589E">
        <w:rPr>
          <w:color w:val="000000"/>
          <w:sz w:val="28"/>
          <w:szCs w:val="28"/>
        </w:rPr>
        <w:t xml:space="preserve">Что </w:t>
      </w:r>
      <w:r w:rsidR="00602DC4" w:rsidRPr="005A589E">
        <w:rPr>
          <w:bCs/>
          <w:sz w:val="28"/>
          <w:szCs w:val="28"/>
          <w:lang w:eastAsia="en-US"/>
        </w:rPr>
        <w:t xml:space="preserve">представляет собой </w:t>
      </w:r>
      <w:r w:rsidR="00CC16BC" w:rsidRPr="005A589E">
        <w:rPr>
          <w:sz w:val="28"/>
          <w:szCs w:val="28"/>
        </w:rPr>
        <w:t>одноковшовый погрузчик</w:t>
      </w:r>
      <w:r w:rsidR="00602DC4" w:rsidRPr="005A589E">
        <w:rPr>
          <w:bCs/>
          <w:sz w:val="28"/>
          <w:szCs w:val="28"/>
          <w:lang w:eastAsia="en-US"/>
        </w:rPr>
        <w:t>?</w:t>
      </w:r>
    </w:p>
    <w:p w14:paraId="14928242" w14:textId="77777777" w:rsidR="002A1B12" w:rsidRPr="005A589E" w:rsidRDefault="002A1B12" w:rsidP="001078CD">
      <w:pPr>
        <w:pStyle w:val="30"/>
        <w:spacing w:after="0"/>
        <w:ind w:left="0" w:firstLine="709"/>
        <w:jc w:val="both"/>
        <w:rPr>
          <w:bCs/>
          <w:sz w:val="28"/>
          <w:szCs w:val="28"/>
          <w:lang w:eastAsia="en-US"/>
        </w:rPr>
      </w:pPr>
      <w:r w:rsidRPr="005A589E">
        <w:rPr>
          <w:bCs/>
          <w:sz w:val="28"/>
          <w:szCs w:val="28"/>
          <w:lang w:eastAsia="en-US"/>
        </w:rPr>
        <w:t xml:space="preserve">А) </w:t>
      </w:r>
      <w:r w:rsidR="00CC16BC" w:rsidRPr="005A589E">
        <w:rPr>
          <w:sz w:val="28"/>
          <w:szCs w:val="28"/>
        </w:rPr>
        <w:t>самоходная пневмоколесная землеройно-транспортная машина с ковшовым или отвальным рабочим органом для механизации строительно-дорожных работ с сыпучими и мелкокусковыми материалами</w:t>
      </w:r>
      <w:r w:rsidR="004B15E8" w:rsidRPr="005A589E">
        <w:rPr>
          <w:spacing w:val="-12"/>
          <w:sz w:val="28"/>
          <w:szCs w:val="28"/>
        </w:rPr>
        <w:t>;</w:t>
      </w:r>
    </w:p>
    <w:p w14:paraId="539BDE57" w14:textId="77777777" w:rsidR="00CC16BC" w:rsidRDefault="002A1B12" w:rsidP="001078CD">
      <w:pPr>
        <w:ind w:firstLine="709"/>
        <w:jc w:val="both"/>
        <w:rPr>
          <w:lang w:eastAsia="en-US"/>
        </w:rPr>
      </w:pPr>
      <w:r w:rsidRPr="005A589E">
        <w:rPr>
          <w:spacing w:val="-12"/>
        </w:rPr>
        <w:t xml:space="preserve">Б) </w:t>
      </w:r>
      <w:r w:rsidR="00CC16BC" w:rsidRPr="005A589E">
        <w:rPr>
          <w:spacing w:val="-12"/>
        </w:rPr>
        <w:t>з</w:t>
      </w:r>
      <w:r w:rsidR="00CC16BC" w:rsidRPr="005A589E">
        <w:rPr>
          <w:lang w:eastAsia="en-US"/>
        </w:rPr>
        <w:t xml:space="preserve">емлеройно-транспортная </w:t>
      </w:r>
      <w:r w:rsidR="00CC16BC" w:rsidRPr="005A589E">
        <w:t>пневмоколесная</w:t>
      </w:r>
      <w:r w:rsidR="00CC16BC" w:rsidRPr="005A589E">
        <w:rPr>
          <w:lang w:eastAsia="en-US"/>
        </w:rPr>
        <w:t xml:space="preserve"> машина циклического действия, </w:t>
      </w:r>
      <w:r w:rsidR="00CC16BC" w:rsidRPr="005A589E">
        <w:t>способная</w:t>
      </w:r>
      <w:r w:rsidR="00CC16BC" w:rsidRPr="005A589E">
        <w:rPr>
          <w:lang w:eastAsia="en-US"/>
        </w:rPr>
        <w:t xml:space="preserve"> ковшом </w:t>
      </w:r>
      <w:r w:rsidR="00CC16BC" w:rsidRPr="005A589E">
        <w:t>разрабатывать грунты до III категории включительно без предварительного рыхления</w:t>
      </w:r>
      <w:r w:rsidR="00CC16BC" w:rsidRPr="005A589E">
        <w:rPr>
          <w:lang w:eastAsia="en-US"/>
        </w:rPr>
        <w:t xml:space="preserve"> и предназначенная для транспортировки или </w:t>
      </w:r>
      <w:r w:rsidR="00CC16BC" w:rsidRPr="005A589E">
        <w:t>погрузки в автомобили сыпучих и кусковых материалов</w:t>
      </w:r>
      <w:r w:rsidR="00CC16BC" w:rsidRPr="005A589E">
        <w:rPr>
          <w:lang w:eastAsia="en-US"/>
        </w:rPr>
        <w:t>;</w:t>
      </w:r>
    </w:p>
    <w:p w14:paraId="1DAD8A92" w14:textId="77777777" w:rsidR="001078CD" w:rsidRDefault="001078CD" w:rsidP="001078CD">
      <w:pPr>
        <w:ind w:firstLine="709"/>
        <w:jc w:val="both"/>
        <w:rPr>
          <w:lang w:eastAsia="en-US"/>
        </w:rPr>
      </w:pPr>
    </w:p>
    <w:p w14:paraId="25A9CA26" w14:textId="77777777" w:rsidR="001078CD" w:rsidRPr="005A589E" w:rsidRDefault="001078CD" w:rsidP="001078CD">
      <w:pPr>
        <w:ind w:firstLine="709"/>
        <w:jc w:val="both"/>
        <w:rPr>
          <w:lang w:eastAsia="en-US"/>
        </w:rPr>
      </w:pPr>
    </w:p>
    <w:p w14:paraId="7DBCD5BD" w14:textId="77777777" w:rsidR="00602DC4" w:rsidRPr="005A589E" w:rsidRDefault="002A1B12" w:rsidP="001078CD">
      <w:pPr>
        <w:ind w:firstLine="709"/>
        <w:jc w:val="both"/>
        <w:rPr>
          <w:spacing w:val="-12"/>
        </w:rPr>
      </w:pPr>
      <w:r w:rsidRPr="005A589E">
        <w:rPr>
          <w:spacing w:val="-12"/>
        </w:rPr>
        <w:t xml:space="preserve">В) </w:t>
      </w:r>
      <w:r w:rsidR="005B0E11" w:rsidRPr="005A589E">
        <w:rPr>
          <w:spacing w:val="-12"/>
        </w:rPr>
        <w:t>с</w:t>
      </w:r>
      <w:r w:rsidR="005B0E11" w:rsidRPr="005A589E">
        <w:rPr>
          <w:lang w:eastAsia="en-US"/>
        </w:rPr>
        <w:t xml:space="preserve">амоходная колесная </w:t>
      </w:r>
      <w:r w:rsidR="005B0E11" w:rsidRPr="005A589E">
        <w:t>универсаль</w:t>
      </w:r>
      <w:r w:rsidR="005B0E11" w:rsidRPr="005A589E">
        <w:rPr>
          <w:lang w:eastAsia="en-US"/>
        </w:rPr>
        <w:t>ная машина, имеющая открытый ковш, закрепленный на рычагах перед передними колесами, которая послойно режет, набирает, транспортирует и выгружает грунт спланированными слоями при движении с частичным уплотнением</w:t>
      </w:r>
      <w:r w:rsidR="004B15E8" w:rsidRPr="005A589E">
        <w:rPr>
          <w:spacing w:val="-12"/>
        </w:rPr>
        <w:t>;</w:t>
      </w:r>
    </w:p>
    <w:p w14:paraId="5060ADDE" w14:textId="77777777" w:rsidR="00602DC4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5A589E">
        <w:rPr>
          <w:sz w:val="28"/>
          <w:szCs w:val="28"/>
        </w:rPr>
        <w:t xml:space="preserve">Г) </w:t>
      </w:r>
      <w:r w:rsidR="005B0E11" w:rsidRPr="005A589E">
        <w:rPr>
          <w:spacing w:val="-12"/>
          <w:sz w:val="28"/>
          <w:szCs w:val="28"/>
        </w:rPr>
        <w:t>у</w:t>
      </w:r>
      <w:r w:rsidR="005B0E11" w:rsidRPr="005A589E">
        <w:rPr>
          <w:sz w:val="28"/>
          <w:szCs w:val="28"/>
        </w:rPr>
        <w:t>ниверсаль</w:t>
      </w:r>
      <w:r w:rsidR="005B0E11" w:rsidRPr="005A589E">
        <w:rPr>
          <w:bCs/>
          <w:sz w:val="28"/>
          <w:szCs w:val="28"/>
          <w:lang w:eastAsia="en-US"/>
        </w:rPr>
        <w:t>ная с</w:t>
      </w:r>
      <w:r w:rsidR="005B0E11" w:rsidRPr="005A589E">
        <w:rPr>
          <w:sz w:val="28"/>
          <w:szCs w:val="28"/>
        </w:rPr>
        <w:t xml:space="preserve">амоходная пневмоколесная или гусеничная землеройно-транспортная </w:t>
      </w:r>
      <w:r w:rsidR="005B0E11" w:rsidRPr="005A589E">
        <w:rPr>
          <w:bCs/>
          <w:sz w:val="28"/>
          <w:szCs w:val="28"/>
          <w:lang w:eastAsia="en-US"/>
        </w:rPr>
        <w:t>машина, снабженная ковшовым рабочим оборудованием, предназначенная для разработки грунтов и горных пород с перемещением их на сравнительно небольшие расстояния в отвал или в транспортные средства</w:t>
      </w:r>
      <w:r w:rsidR="004B15E8" w:rsidRPr="005A589E">
        <w:rPr>
          <w:spacing w:val="-12"/>
          <w:sz w:val="28"/>
          <w:szCs w:val="28"/>
        </w:rPr>
        <w:t>;</w:t>
      </w:r>
    </w:p>
    <w:p w14:paraId="27FB0161" w14:textId="77777777" w:rsidR="005B0E11" w:rsidRPr="005A589E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 w:rsidRPr="005A589E">
        <w:rPr>
          <w:sz w:val="28"/>
          <w:szCs w:val="28"/>
        </w:rPr>
        <w:t xml:space="preserve">Д) </w:t>
      </w:r>
      <w:r w:rsidR="005B0E11" w:rsidRPr="005A589E">
        <w:rPr>
          <w:bCs/>
          <w:sz w:val="28"/>
          <w:szCs w:val="28"/>
          <w:lang w:eastAsia="en-US"/>
        </w:rPr>
        <w:t xml:space="preserve">самоходная </w:t>
      </w:r>
      <w:r w:rsidR="005B0E11" w:rsidRPr="005A589E">
        <w:rPr>
          <w:sz w:val="28"/>
          <w:szCs w:val="28"/>
        </w:rPr>
        <w:t>универсаль</w:t>
      </w:r>
      <w:r w:rsidR="005B0E11" w:rsidRPr="005A589E">
        <w:rPr>
          <w:bCs/>
          <w:sz w:val="28"/>
          <w:szCs w:val="28"/>
          <w:lang w:eastAsia="en-US"/>
        </w:rPr>
        <w:t>ная машина</w:t>
      </w:r>
      <w:r w:rsidR="005B0E11" w:rsidRPr="005A589E">
        <w:rPr>
          <w:sz w:val="28"/>
          <w:szCs w:val="28"/>
          <w:lang w:eastAsia="en-US"/>
        </w:rPr>
        <w:t xml:space="preserve"> на пневмоколесном шасси с </w:t>
      </w:r>
      <w:r w:rsidR="005B0E11" w:rsidRPr="005A589E">
        <w:rPr>
          <w:bCs/>
          <w:sz w:val="28"/>
          <w:szCs w:val="28"/>
          <w:lang w:eastAsia="en-US"/>
        </w:rPr>
        <w:t xml:space="preserve">открытым </w:t>
      </w:r>
      <w:r w:rsidR="005B0E11" w:rsidRPr="005A589E">
        <w:rPr>
          <w:sz w:val="28"/>
          <w:szCs w:val="28"/>
          <w:lang w:eastAsia="en-US"/>
        </w:rPr>
        <w:t>поворотным ковшом, закрепленным на шарнирно-сочлененной раме и</w:t>
      </w:r>
      <w:r w:rsidR="005B0E11" w:rsidRPr="005A589E">
        <w:rPr>
          <w:bCs/>
          <w:sz w:val="28"/>
          <w:szCs w:val="28"/>
          <w:lang w:eastAsia="en-US"/>
        </w:rPr>
        <w:t xml:space="preserve"> расположенным перед передними колесами, с возможностью набирать, перемещать, отсыпать и выгружать </w:t>
      </w:r>
      <w:r w:rsidR="005B0E11" w:rsidRPr="005A589E">
        <w:rPr>
          <w:sz w:val="28"/>
          <w:szCs w:val="28"/>
        </w:rPr>
        <w:t>сыпучие и мелкокусковые материалы</w:t>
      </w:r>
      <w:r w:rsidR="005B0E11" w:rsidRPr="005A589E">
        <w:rPr>
          <w:bCs/>
          <w:sz w:val="28"/>
          <w:szCs w:val="28"/>
          <w:lang w:eastAsia="en-US"/>
        </w:rPr>
        <w:t xml:space="preserve"> в</w:t>
      </w:r>
      <w:r w:rsidR="005B0E11" w:rsidRPr="005A589E">
        <w:rPr>
          <w:sz w:val="28"/>
          <w:szCs w:val="28"/>
        </w:rPr>
        <w:t xml:space="preserve"> штабеля</w:t>
      </w:r>
      <w:r w:rsidR="005B0E11" w:rsidRPr="005A589E">
        <w:rPr>
          <w:bCs/>
          <w:sz w:val="28"/>
          <w:szCs w:val="28"/>
          <w:lang w:eastAsia="en-US"/>
        </w:rPr>
        <w:t xml:space="preserve"> или транспортные средства</w:t>
      </w:r>
      <w:r w:rsidR="004B15E8" w:rsidRPr="005A589E">
        <w:rPr>
          <w:bCs/>
          <w:sz w:val="28"/>
          <w:szCs w:val="28"/>
          <w:lang w:eastAsia="en-US"/>
        </w:rPr>
        <w:t>.</w:t>
      </w:r>
    </w:p>
    <w:p w14:paraId="6370B702" w14:textId="77777777" w:rsidR="002A1B12" w:rsidRPr="005A589E" w:rsidRDefault="002A1B12" w:rsidP="001078CD">
      <w:pPr>
        <w:pStyle w:val="30"/>
        <w:spacing w:after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CC16BC" w:rsidRPr="005A589E">
        <w:rPr>
          <w:sz w:val="28"/>
          <w:szCs w:val="28"/>
        </w:rPr>
        <w:t>Б</w:t>
      </w:r>
      <w:r w:rsidRPr="005A589E">
        <w:rPr>
          <w:sz w:val="28"/>
          <w:szCs w:val="28"/>
        </w:rPr>
        <w:t xml:space="preserve">, </w:t>
      </w:r>
      <w:r w:rsidR="005B0E11" w:rsidRPr="005A589E">
        <w:rPr>
          <w:sz w:val="28"/>
          <w:szCs w:val="28"/>
        </w:rPr>
        <w:t>Д</w:t>
      </w:r>
    </w:p>
    <w:p w14:paraId="7629C095" w14:textId="77777777" w:rsidR="002A1B12" w:rsidRPr="005A589E" w:rsidRDefault="002A1B12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3ACE13CF" w14:textId="77777777" w:rsidR="00D93F54" w:rsidRPr="005A589E" w:rsidRDefault="00D93F5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0EDAB376" w14:textId="77777777" w:rsidR="00D93F54" w:rsidRPr="005A589E" w:rsidRDefault="00602DC4" w:rsidP="001078CD">
      <w:pPr>
        <w:pStyle w:val="30"/>
        <w:spacing w:after="0"/>
        <w:ind w:left="0" w:firstLine="709"/>
        <w:rPr>
          <w:color w:val="000000"/>
          <w:sz w:val="28"/>
          <w:szCs w:val="28"/>
        </w:rPr>
      </w:pPr>
      <w:r w:rsidRPr="005A589E">
        <w:rPr>
          <w:spacing w:val="-12"/>
          <w:sz w:val="28"/>
          <w:szCs w:val="28"/>
        </w:rPr>
        <w:t>1</w:t>
      </w:r>
      <w:r w:rsidR="00D93F54" w:rsidRPr="005A589E">
        <w:rPr>
          <w:spacing w:val="-12"/>
          <w:sz w:val="28"/>
          <w:szCs w:val="28"/>
        </w:rPr>
        <w:t>5</w:t>
      </w:r>
      <w:r w:rsidRPr="005A589E">
        <w:rPr>
          <w:spacing w:val="-12"/>
          <w:sz w:val="28"/>
          <w:szCs w:val="28"/>
        </w:rPr>
        <w:t xml:space="preserve">. </w:t>
      </w:r>
      <w:r w:rsidR="00D93F54" w:rsidRPr="005A589E">
        <w:rPr>
          <w:color w:val="000000"/>
          <w:sz w:val="28"/>
          <w:szCs w:val="28"/>
        </w:rPr>
        <w:t xml:space="preserve">Что представляет собой </w:t>
      </w:r>
      <w:r w:rsidR="002576EF" w:rsidRPr="005A589E">
        <w:rPr>
          <w:color w:val="000000"/>
          <w:sz w:val="28"/>
          <w:szCs w:val="28"/>
        </w:rPr>
        <w:t>оборудование «</w:t>
      </w:r>
      <w:r w:rsidR="002576EF" w:rsidRPr="005A589E">
        <w:rPr>
          <w:bCs/>
          <w:sz w:val="28"/>
          <w:szCs w:val="28"/>
          <w:lang w:eastAsia="en-US"/>
        </w:rPr>
        <w:t>обратная лопата»</w:t>
      </w:r>
      <w:r w:rsidR="00D93F54" w:rsidRPr="005A589E">
        <w:rPr>
          <w:color w:val="000000"/>
          <w:sz w:val="28"/>
          <w:szCs w:val="28"/>
        </w:rPr>
        <w:t>?</w:t>
      </w:r>
    </w:p>
    <w:p w14:paraId="77235F60" w14:textId="77777777" w:rsidR="00D93F54" w:rsidRPr="005A589E" w:rsidRDefault="00D93F5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А) </w:t>
      </w:r>
      <w:r w:rsidR="002576EF" w:rsidRPr="005A589E">
        <w:rPr>
          <w:spacing w:val="-12"/>
          <w:sz w:val="28"/>
          <w:szCs w:val="28"/>
        </w:rPr>
        <w:t>к</w:t>
      </w:r>
      <w:r w:rsidR="002576EF" w:rsidRPr="005A589E">
        <w:rPr>
          <w:bCs/>
          <w:sz w:val="28"/>
          <w:szCs w:val="28"/>
          <w:lang w:eastAsia="en-US"/>
        </w:rPr>
        <w:t>овш экскаватора, используемый для копания грунта ниже опорной поверхности самого экскаватора</w:t>
      </w:r>
      <w:r w:rsidRPr="005A589E">
        <w:rPr>
          <w:color w:val="000000"/>
          <w:sz w:val="28"/>
          <w:szCs w:val="28"/>
        </w:rPr>
        <w:t>;</w:t>
      </w:r>
    </w:p>
    <w:p w14:paraId="230ED7D8" w14:textId="77777777" w:rsidR="00D93F54" w:rsidRPr="005A589E" w:rsidRDefault="00D93F5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Б) </w:t>
      </w:r>
      <w:r w:rsidR="002576EF" w:rsidRPr="005A589E">
        <w:rPr>
          <w:spacing w:val="-12"/>
          <w:sz w:val="28"/>
          <w:szCs w:val="28"/>
        </w:rPr>
        <w:t>о</w:t>
      </w:r>
      <w:r w:rsidR="002576EF" w:rsidRPr="005A589E">
        <w:rPr>
          <w:bCs/>
          <w:sz w:val="28"/>
          <w:szCs w:val="28"/>
          <w:lang w:eastAsia="en-US"/>
        </w:rPr>
        <w:t>борудование для выполнения погрузочно-разгрузочных и строительно-монтажных работ</w:t>
      </w:r>
      <w:r w:rsidR="004B15E8" w:rsidRPr="005A589E">
        <w:rPr>
          <w:sz w:val="28"/>
          <w:szCs w:val="28"/>
        </w:rPr>
        <w:t>;</w:t>
      </w:r>
    </w:p>
    <w:p w14:paraId="0B7B3796" w14:textId="77777777" w:rsidR="00D93F54" w:rsidRPr="005A589E" w:rsidRDefault="00D93F5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В) </w:t>
      </w:r>
      <w:r w:rsidR="002576EF" w:rsidRPr="005A589E">
        <w:rPr>
          <w:spacing w:val="-12"/>
          <w:sz w:val="28"/>
          <w:szCs w:val="28"/>
        </w:rPr>
        <w:t>о</w:t>
      </w:r>
      <w:r w:rsidR="002576EF" w:rsidRPr="005A589E">
        <w:rPr>
          <w:bCs/>
          <w:sz w:val="28"/>
          <w:szCs w:val="28"/>
          <w:lang w:eastAsia="en-US"/>
        </w:rPr>
        <w:t>борудование для рытья глубоких котлованов (колодцев) в малосвязных грунтах и для перегрузки сыпучих материалов</w:t>
      </w:r>
      <w:r w:rsidR="004B15E8" w:rsidRPr="005A589E">
        <w:rPr>
          <w:sz w:val="28"/>
          <w:szCs w:val="28"/>
        </w:rPr>
        <w:t>;</w:t>
      </w:r>
    </w:p>
    <w:p w14:paraId="11103F3A" w14:textId="77777777" w:rsidR="002576EF" w:rsidRPr="005A589E" w:rsidRDefault="00D93F5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Г) </w:t>
      </w:r>
      <w:r w:rsidR="002576EF" w:rsidRPr="005A589E">
        <w:rPr>
          <w:spacing w:val="-12"/>
          <w:sz w:val="28"/>
          <w:szCs w:val="28"/>
        </w:rPr>
        <w:t>к</w:t>
      </w:r>
      <w:r w:rsidR="002576EF" w:rsidRPr="005A589E">
        <w:rPr>
          <w:bCs/>
          <w:sz w:val="28"/>
          <w:szCs w:val="28"/>
          <w:lang w:eastAsia="en-US"/>
        </w:rPr>
        <w:t>овш экскаватора, используемый для копания грунта на уровне поворотной платформы и ниже уровня стоянки экскаватора</w:t>
      </w:r>
      <w:r w:rsidR="002576EF" w:rsidRPr="005A589E">
        <w:rPr>
          <w:spacing w:val="-12"/>
          <w:sz w:val="28"/>
          <w:szCs w:val="28"/>
        </w:rPr>
        <w:t>;</w:t>
      </w:r>
    </w:p>
    <w:p w14:paraId="37563D5B" w14:textId="77777777" w:rsidR="00D93F54" w:rsidRPr="005A589E" w:rsidRDefault="00D93F5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5A589E">
        <w:rPr>
          <w:spacing w:val="-12"/>
          <w:sz w:val="28"/>
          <w:szCs w:val="28"/>
        </w:rPr>
        <w:t>Д)</w:t>
      </w:r>
      <w:r w:rsidRPr="005A589E">
        <w:rPr>
          <w:bCs/>
          <w:sz w:val="28"/>
          <w:szCs w:val="28"/>
          <w:lang w:eastAsia="en-US"/>
        </w:rPr>
        <w:t xml:space="preserve"> </w:t>
      </w:r>
      <w:r w:rsidR="00087E8B" w:rsidRPr="005A589E">
        <w:rPr>
          <w:spacing w:val="-12"/>
          <w:sz w:val="28"/>
          <w:szCs w:val="28"/>
        </w:rPr>
        <w:t>к</w:t>
      </w:r>
      <w:r w:rsidR="00087E8B" w:rsidRPr="005A589E">
        <w:rPr>
          <w:bCs/>
          <w:sz w:val="28"/>
          <w:szCs w:val="28"/>
          <w:lang w:eastAsia="en-US"/>
        </w:rPr>
        <w:t>овш экскаватора, используемый для копания грунта выше уровня стоянки экскаватора</w:t>
      </w:r>
      <w:r w:rsidRPr="005A589E">
        <w:rPr>
          <w:color w:val="000000"/>
          <w:sz w:val="28"/>
          <w:szCs w:val="28"/>
        </w:rPr>
        <w:t>.</w:t>
      </w:r>
    </w:p>
    <w:p w14:paraId="027CA920" w14:textId="77777777" w:rsidR="00602DC4" w:rsidRPr="005A589E" w:rsidRDefault="00602DC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2576EF" w:rsidRPr="005A589E">
        <w:rPr>
          <w:sz w:val="28"/>
          <w:szCs w:val="28"/>
        </w:rPr>
        <w:t>А</w:t>
      </w:r>
      <w:r w:rsidRPr="005A589E">
        <w:rPr>
          <w:sz w:val="28"/>
          <w:szCs w:val="28"/>
        </w:rPr>
        <w:t xml:space="preserve">, </w:t>
      </w:r>
      <w:r w:rsidR="002576EF" w:rsidRPr="005A589E">
        <w:rPr>
          <w:sz w:val="28"/>
          <w:szCs w:val="28"/>
        </w:rPr>
        <w:t>Г</w:t>
      </w:r>
    </w:p>
    <w:p w14:paraId="0370D4AB" w14:textId="77777777" w:rsidR="00602DC4" w:rsidRPr="005A589E" w:rsidRDefault="00602DC4" w:rsidP="001078CD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1A9B65C3" w14:textId="77777777" w:rsidR="00602DC4" w:rsidRPr="005A589E" w:rsidRDefault="00602DC4" w:rsidP="001078CD">
      <w:pPr>
        <w:ind w:firstLine="709"/>
      </w:pPr>
    </w:p>
    <w:p w14:paraId="569BB8CE" w14:textId="77777777" w:rsidR="006C364A" w:rsidRPr="005A589E" w:rsidRDefault="006C364A" w:rsidP="001078CD">
      <w:pPr>
        <w:ind w:firstLine="698"/>
        <w:rPr>
          <w:b/>
        </w:rPr>
      </w:pPr>
      <w:r w:rsidRPr="005A589E">
        <w:rPr>
          <w:b/>
        </w:rPr>
        <w:t>Задания закрытого типа на установление соответствия</w:t>
      </w:r>
    </w:p>
    <w:p w14:paraId="2F0D92A9" w14:textId="77777777" w:rsidR="006326C0" w:rsidRPr="005A589E" w:rsidRDefault="006326C0" w:rsidP="006565BA">
      <w:pPr>
        <w:ind w:firstLine="567"/>
      </w:pPr>
    </w:p>
    <w:p w14:paraId="36C03B0E" w14:textId="77777777" w:rsidR="002A1B12" w:rsidRPr="005A589E" w:rsidRDefault="002A1B12" w:rsidP="00861688">
      <w:pPr>
        <w:ind w:firstLine="709"/>
      </w:pPr>
      <w:r w:rsidRPr="005A589E">
        <w:rPr>
          <w:i/>
        </w:rPr>
        <w:t>Установите правильное соответствие</w:t>
      </w:r>
      <w:r w:rsidRPr="005A589E">
        <w:t>.</w:t>
      </w:r>
    </w:p>
    <w:p w14:paraId="07A663E0" w14:textId="77777777" w:rsidR="002A1B12" w:rsidRPr="005A589E" w:rsidRDefault="002A1B12" w:rsidP="00861688">
      <w:pPr>
        <w:ind w:firstLine="709"/>
      </w:pPr>
      <w:r w:rsidRPr="005A589E">
        <w:rPr>
          <w:i/>
        </w:rPr>
        <w:t>Каждому элементу левого столбца соответствует только один элемент правого столбца</w:t>
      </w:r>
      <w:r w:rsidRPr="005A589E">
        <w:t>.</w:t>
      </w:r>
    </w:p>
    <w:p w14:paraId="15524F69" w14:textId="77777777" w:rsidR="006326C0" w:rsidRPr="005A589E" w:rsidRDefault="006326C0" w:rsidP="006565BA">
      <w:pPr>
        <w:ind w:firstLine="567"/>
      </w:pPr>
    </w:p>
    <w:p w14:paraId="11BD2A1E" w14:textId="697DB88F" w:rsidR="004C0786" w:rsidRPr="005A589E" w:rsidRDefault="00B23E75" w:rsidP="00DE639C">
      <w:pPr>
        <w:ind w:firstLine="709"/>
        <w:jc w:val="both"/>
        <w:rPr>
          <w:bCs w:val="0"/>
          <w:lang w:eastAsia="en-US"/>
        </w:rPr>
      </w:pPr>
      <w:r>
        <w:rPr>
          <w:spacing w:val="-12"/>
        </w:rPr>
        <w:t>1</w:t>
      </w:r>
      <w:r w:rsidR="002A1B12" w:rsidRPr="005A589E">
        <w:rPr>
          <w:spacing w:val="-12"/>
        </w:rPr>
        <w:t xml:space="preserve">. </w:t>
      </w:r>
      <w:r w:rsidR="004C0786" w:rsidRPr="005A589E">
        <w:rPr>
          <w:spacing w:val="-12"/>
        </w:rPr>
        <w:t>Установите соответствие между э</w:t>
      </w:r>
      <w:r w:rsidR="004C0786" w:rsidRPr="005A589E">
        <w:rPr>
          <w:bCs w:val="0"/>
          <w:lang w:eastAsia="en-US"/>
        </w:rPr>
        <w:t xml:space="preserve">тапами рабочего цикла асфальтоукладчика и </w:t>
      </w:r>
      <w:r w:rsidR="00ED0679" w:rsidRPr="005A589E">
        <w:rPr>
          <w:bCs w:val="0"/>
          <w:lang w:eastAsia="en-US"/>
        </w:rPr>
        <w:t>работой оборудования машины</w:t>
      </w:r>
      <w:r w:rsidR="00544567" w:rsidRPr="005A589E">
        <w:rPr>
          <w:bCs w:val="0"/>
          <w:lang w:eastAsia="en-US"/>
        </w:rPr>
        <w:t xml:space="preserve"> (и других агрегатов)</w:t>
      </w:r>
      <w:r w:rsidR="00ED0679" w:rsidRPr="005A589E">
        <w:rPr>
          <w:bCs w:val="0"/>
          <w:lang w:eastAsia="en-US"/>
        </w:rPr>
        <w:t>, применяемого</w:t>
      </w:r>
      <w:r w:rsidR="004C0786" w:rsidRPr="005A589E">
        <w:rPr>
          <w:bCs w:val="0"/>
          <w:lang w:eastAsia="en-US"/>
        </w:rPr>
        <w:t xml:space="preserve"> для их выполнения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20"/>
        <w:gridCol w:w="3951"/>
      </w:tblGrid>
      <w:tr w:rsidR="002A1B12" w:rsidRPr="005A589E" w14:paraId="38C774FC" w14:textId="77777777" w:rsidTr="00DE639C">
        <w:tc>
          <w:tcPr>
            <w:tcW w:w="5954" w:type="dxa"/>
            <w:shd w:val="clear" w:color="auto" w:fill="auto"/>
          </w:tcPr>
          <w:p w14:paraId="21057281" w14:textId="77777777" w:rsidR="002A1B12" w:rsidRPr="005A589E" w:rsidRDefault="006C031C" w:rsidP="00DE639C">
            <w:pPr>
              <w:jc w:val="center"/>
              <w:rPr>
                <w:bCs w:val="0"/>
                <w:lang w:eastAsia="en-US"/>
              </w:rPr>
            </w:pPr>
            <w:r w:rsidRPr="005A589E">
              <w:rPr>
                <w:bCs w:val="0"/>
                <w:lang w:eastAsia="en-US"/>
              </w:rPr>
              <w:t>Этап</w:t>
            </w:r>
            <w:r w:rsidR="00841704" w:rsidRPr="005A589E">
              <w:rPr>
                <w:bCs w:val="0"/>
                <w:lang w:eastAsia="en-US"/>
              </w:rPr>
              <w:t>ы</w:t>
            </w:r>
            <w:r w:rsidRPr="005A589E">
              <w:rPr>
                <w:bCs w:val="0"/>
                <w:lang w:eastAsia="en-US"/>
              </w:rPr>
              <w:t xml:space="preserve"> рабочего цикла</w:t>
            </w:r>
          </w:p>
        </w:tc>
        <w:tc>
          <w:tcPr>
            <w:tcW w:w="3969" w:type="dxa"/>
            <w:shd w:val="clear" w:color="auto" w:fill="auto"/>
          </w:tcPr>
          <w:p w14:paraId="69067BC7" w14:textId="77777777" w:rsidR="002A1B12" w:rsidRPr="005A589E" w:rsidRDefault="006C031C" w:rsidP="00DE639C">
            <w:pPr>
              <w:jc w:val="center"/>
              <w:rPr>
                <w:bCs w:val="0"/>
                <w:lang w:eastAsia="en-US"/>
              </w:rPr>
            </w:pPr>
            <w:r w:rsidRPr="005A589E">
              <w:rPr>
                <w:bCs w:val="0"/>
                <w:lang w:eastAsia="en-US"/>
              </w:rPr>
              <w:t>Применяемое оборудование</w:t>
            </w:r>
            <w:r w:rsidR="00DC19DB" w:rsidRPr="005A589E">
              <w:rPr>
                <w:bCs w:val="0"/>
                <w:lang w:eastAsia="en-US"/>
              </w:rPr>
              <w:t xml:space="preserve"> машин</w:t>
            </w:r>
            <w:r w:rsidRPr="005A589E">
              <w:rPr>
                <w:bCs w:val="0"/>
                <w:lang w:eastAsia="en-US"/>
              </w:rPr>
              <w:t>ы</w:t>
            </w:r>
            <w:r w:rsidR="00326998" w:rsidRPr="005A589E">
              <w:rPr>
                <w:bCs w:val="0"/>
                <w:lang w:eastAsia="en-US"/>
              </w:rPr>
              <w:t xml:space="preserve"> и других агрегатов</w:t>
            </w:r>
          </w:p>
        </w:tc>
      </w:tr>
      <w:tr w:rsidR="002A1B12" w:rsidRPr="005A589E" w14:paraId="5822A938" w14:textId="77777777" w:rsidTr="00DE639C">
        <w:tc>
          <w:tcPr>
            <w:tcW w:w="5954" w:type="dxa"/>
            <w:shd w:val="clear" w:color="auto" w:fill="auto"/>
          </w:tcPr>
          <w:p w14:paraId="56DFAC68" w14:textId="77777777" w:rsidR="002A1B12" w:rsidRPr="005A589E" w:rsidRDefault="005C7C48" w:rsidP="00DE639C">
            <w:pPr>
              <w:ind w:left="284" w:hanging="284"/>
              <w:rPr>
                <w:bCs w:val="0"/>
                <w:lang w:eastAsia="en-US"/>
              </w:rPr>
            </w:pPr>
            <w:r w:rsidRPr="005A589E">
              <w:rPr>
                <w:spacing w:val="-12"/>
              </w:rPr>
              <w:t xml:space="preserve">1) </w:t>
            </w:r>
            <w:r w:rsidR="00E0398B" w:rsidRPr="005A589E">
              <w:rPr>
                <w:spacing w:val="-12"/>
              </w:rPr>
              <w:t>п</w:t>
            </w:r>
            <w:r w:rsidR="00E0398B" w:rsidRPr="005A589E">
              <w:rPr>
                <w:bCs w:val="0"/>
                <w:lang w:eastAsia="en-US"/>
              </w:rPr>
              <w:t xml:space="preserve">рием </w:t>
            </w:r>
            <w:r w:rsidR="00F4133D" w:rsidRPr="005A589E">
              <w:t>горячей рабочей смеси из саморазгружающего</w:t>
            </w:r>
            <w:r w:rsidR="0091140D" w:rsidRPr="005A589E">
              <w:t>-</w:t>
            </w:r>
            <w:r w:rsidR="00F4133D" w:rsidRPr="005A589E">
              <w:t>ся кузова</w:t>
            </w:r>
            <w:r w:rsidR="00E0398B" w:rsidRPr="005A589E">
              <w:rPr>
                <w:bCs w:val="0"/>
                <w:lang w:eastAsia="en-US"/>
              </w:rPr>
              <w:t xml:space="preserve"> </w:t>
            </w:r>
            <w:r w:rsidR="0011454B" w:rsidRPr="005A589E">
              <w:rPr>
                <w:bCs w:val="0"/>
                <w:lang w:eastAsia="en-US"/>
              </w:rPr>
              <w:t>авто</w:t>
            </w:r>
            <w:r w:rsidR="00E0398B" w:rsidRPr="005A589E">
              <w:rPr>
                <w:bCs w:val="0"/>
                <w:lang w:eastAsia="en-US"/>
              </w:rPr>
              <w:t>самосвала</w:t>
            </w:r>
            <w:r w:rsidRPr="005A589E">
              <w:t>;</w:t>
            </w:r>
          </w:p>
        </w:tc>
        <w:tc>
          <w:tcPr>
            <w:tcW w:w="3969" w:type="dxa"/>
            <w:shd w:val="clear" w:color="auto" w:fill="auto"/>
          </w:tcPr>
          <w:p w14:paraId="5DE5E8D9" w14:textId="77777777" w:rsidR="002A1B12" w:rsidRPr="005A589E" w:rsidRDefault="005C7C48" w:rsidP="00DE639C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А) </w:t>
            </w:r>
            <w:r w:rsidR="002829DF" w:rsidRPr="005A589E">
              <w:rPr>
                <w:sz w:val="28"/>
                <w:szCs w:val="28"/>
              </w:rPr>
              <w:t xml:space="preserve">обеспечивает выполнение </w:t>
            </w:r>
            <w:r w:rsidR="00E0398B" w:rsidRPr="005A589E">
              <w:rPr>
                <w:sz w:val="28"/>
                <w:szCs w:val="28"/>
              </w:rPr>
              <w:t>приемный бункер и ходовая часть машины</w:t>
            </w:r>
            <w:r w:rsidR="009266F0" w:rsidRPr="005A589E">
              <w:rPr>
                <w:sz w:val="28"/>
                <w:szCs w:val="28"/>
              </w:rPr>
              <w:t>;</w:t>
            </w:r>
          </w:p>
        </w:tc>
      </w:tr>
      <w:tr w:rsidR="002A1B12" w:rsidRPr="005A589E" w14:paraId="00F783DC" w14:textId="77777777" w:rsidTr="00DE639C">
        <w:tc>
          <w:tcPr>
            <w:tcW w:w="5954" w:type="dxa"/>
            <w:shd w:val="clear" w:color="auto" w:fill="auto"/>
          </w:tcPr>
          <w:p w14:paraId="44C2A1C2" w14:textId="77777777" w:rsidR="002A1B12" w:rsidRPr="005A589E" w:rsidRDefault="005C7C48" w:rsidP="00DE639C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5A589E">
              <w:rPr>
                <w:spacing w:val="-12"/>
              </w:rPr>
              <w:t xml:space="preserve">2) </w:t>
            </w:r>
            <w:r w:rsidR="0038314A" w:rsidRPr="005A589E">
              <w:rPr>
                <w:color w:val="000000"/>
              </w:rPr>
              <w:t>п</w:t>
            </w:r>
            <w:r w:rsidR="00E0398B" w:rsidRPr="005A589E">
              <w:rPr>
                <w:bCs w:val="0"/>
                <w:lang w:eastAsia="en-US"/>
              </w:rPr>
              <w:t xml:space="preserve">еремещение </w:t>
            </w:r>
            <w:r w:rsidR="004302FB" w:rsidRPr="005A589E">
              <w:t>смеси</w:t>
            </w:r>
            <w:r w:rsidR="004302FB" w:rsidRPr="005A589E">
              <w:rPr>
                <w:bCs w:val="0"/>
                <w:lang w:eastAsia="en-US"/>
              </w:rPr>
              <w:t xml:space="preserve"> </w:t>
            </w:r>
            <w:r w:rsidR="00E03E20" w:rsidRPr="005A589E">
              <w:rPr>
                <w:bCs w:val="0"/>
                <w:lang w:eastAsia="en-US"/>
              </w:rPr>
              <w:t xml:space="preserve">из бункера </w:t>
            </w:r>
            <w:r w:rsidR="00E0398B" w:rsidRPr="005A589E">
              <w:rPr>
                <w:bCs w:val="0"/>
                <w:lang w:eastAsia="en-US"/>
              </w:rPr>
              <w:t>в шнековую камеру</w:t>
            </w:r>
            <w:r w:rsidRPr="005A589E">
              <w:t>;</w:t>
            </w:r>
          </w:p>
        </w:tc>
        <w:tc>
          <w:tcPr>
            <w:tcW w:w="3969" w:type="dxa"/>
            <w:shd w:val="clear" w:color="auto" w:fill="auto"/>
          </w:tcPr>
          <w:p w14:paraId="79C47633" w14:textId="77777777" w:rsidR="002A1B12" w:rsidRPr="005A589E" w:rsidRDefault="005C7C48" w:rsidP="00DE639C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78" w:hanging="178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Б) </w:t>
            </w:r>
            <w:r w:rsidR="0011454B" w:rsidRPr="005A589E">
              <w:rPr>
                <w:bCs/>
                <w:sz w:val="28"/>
                <w:szCs w:val="28"/>
                <w:lang w:eastAsia="en-US"/>
              </w:rPr>
              <w:t>с помощью шнеков</w:t>
            </w:r>
            <w:r w:rsidR="0011454B" w:rsidRPr="005A589E">
              <w:rPr>
                <w:sz w:val="28"/>
                <w:szCs w:val="28"/>
              </w:rPr>
              <w:t xml:space="preserve"> </w:t>
            </w:r>
            <w:r w:rsidR="004302FB" w:rsidRPr="005A589E">
              <w:rPr>
                <w:sz w:val="28"/>
                <w:szCs w:val="28"/>
              </w:rPr>
              <w:t>шнеков</w:t>
            </w:r>
            <w:r w:rsidR="0011454B" w:rsidRPr="005A589E">
              <w:rPr>
                <w:sz w:val="28"/>
                <w:szCs w:val="28"/>
              </w:rPr>
              <w:t>ой</w:t>
            </w:r>
            <w:r w:rsidR="004302FB" w:rsidRPr="005A589E">
              <w:rPr>
                <w:sz w:val="28"/>
                <w:szCs w:val="28"/>
              </w:rPr>
              <w:t xml:space="preserve"> камер</w:t>
            </w:r>
            <w:r w:rsidR="0011454B" w:rsidRPr="005A589E">
              <w:rPr>
                <w:sz w:val="28"/>
                <w:szCs w:val="28"/>
              </w:rPr>
              <w:t>ы</w:t>
            </w:r>
            <w:r w:rsidR="00847EC2" w:rsidRPr="005A589E">
              <w:rPr>
                <w:sz w:val="28"/>
                <w:szCs w:val="28"/>
              </w:rPr>
              <w:t>;</w:t>
            </w:r>
          </w:p>
        </w:tc>
      </w:tr>
      <w:tr w:rsidR="00861688" w:rsidRPr="005A589E" w14:paraId="4B4B7394" w14:textId="77777777" w:rsidTr="00DE639C">
        <w:trPr>
          <w:trHeight w:val="1172"/>
        </w:trPr>
        <w:tc>
          <w:tcPr>
            <w:tcW w:w="5954" w:type="dxa"/>
            <w:shd w:val="clear" w:color="auto" w:fill="auto"/>
          </w:tcPr>
          <w:p w14:paraId="328A2FD1" w14:textId="77777777" w:rsidR="00861688" w:rsidRPr="005A589E" w:rsidRDefault="00861688" w:rsidP="00DE639C">
            <w:pPr>
              <w:ind w:left="284" w:hanging="284"/>
              <w:jc w:val="both"/>
              <w:rPr>
                <w:spacing w:val="-12"/>
              </w:rPr>
            </w:pPr>
          </w:p>
        </w:tc>
        <w:tc>
          <w:tcPr>
            <w:tcW w:w="3969" w:type="dxa"/>
            <w:shd w:val="clear" w:color="auto" w:fill="auto"/>
          </w:tcPr>
          <w:p w14:paraId="7A5934CC" w14:textId="77777777" w:rsidR="00861688" w:rsidRPr="005A589E" w:rsidRDefault="00861688" w:rsidP="00DE639C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78" w:hanging="178"/>
              <w:rPr>
                <w:sz w:val="28"/>
                <w:szCs w:val="28"/>
              </w:rPr>
            </w:pPr>
          </w:p>
        </w:tc>
      </w:tr>
      <w:tr w:rsidR="002A1B12" w:rsidRPr="005A589E" w14:paraId="740D3A98" w14:textId="77777777" w:rsidTr="00DE639C">
        <w:tc>
          <w:tcPr>
            <w:tcW w:w="5954" w:type="dxa"/>
            <w:shd w:val="clear" w:color="auto" w:fill="auto"/>
          </w:tcPr>
          <w:p w14:paraId="289DC192" w14:textId="77777777" w:rsidR="002A1B12" w:rsidRPr="005A589E" w:rsidRDefault="005C7C48" w:rsidP="00DE639C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pacing w:val="-12"/>
                <w:sz w:val="28"/>
                <w:szCs w:val="28"/>
              </w:rPr>
              <w:t xml:space="preserve">3) </w:t>
            </w:r>
            <w:r w:rsidR="00E0398B" w:rsidRPr="005A589E">
              <w:rPr>
                <w:spacing w:val="-12"/>
                <w:sz w:val="28"/>
                <w:szCs w:val="28"/>
              </w:rPr>
              <w:t>р</w:t>
            </w:r>
            <w:r w:rsidR="00E0398B" w:rsidRPr="005A589E">
              <w:rPr>
                <w:bCs/>
                <w:sz w:val="28"/>
                <w:szCs w:val="28"/>
                <w:lang w:eastAsia="en-US"/>
              </w:rPr>
              <w:t xml:space="preserve">аспределение асфальта по ширине </w:t>
            </w:r>
            <w:r w:rsidR="00DC6D6B" w:rsidRPr="005A589E">
              <w:rPr>
                <w:bCs/>
                <w:sz w:val="28"/>
                <w:szCs w:val="28"/>
                <w:lang w:eastAsia="en-US"/>
              </w:rPr>
              <w:t>укладываемо</w:t>
            </w:r>
            <w:r w:rsidR="00E0398B" w:rsidRPr="005A589E">
              <w:rPr>
                <w:bCs/>
                <w:sz w:val="28"/>
                <w:szCs w:val="28"/>
                <w:lang w:eastAsia="en-US"/>
              </w:rPr>
              <w:t>й полосы</w:t>
            </w:r>
            <w:r w:rsidR="0011454B" w:rsidRPr="005A589E">
              <w:rPr>
                <w:bCs/>
                <w:sz w:val="28"/>
                <w:szCs w:val="28"/>
                <w:lang w:eastAsia="en-US"/>
              </w:rPr>
              <w:t xml:space="preserve"> дороги</w:t>
            </w:r>
            <w:r w:rsidRPr="005A589E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  <w:shd w:val="clear" w:color="auto" w:fill="auto"/>
          </w:tcPr>
          <w:p w14:paraId="4717B87C" w14:textId="77777777" w:rsidR="002A1B12" w:rsidRPr="005A589E" w:rsidRDefault="005C7C48" w:rsidP="00DE639C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>В)</w:t>
            </w:r>
            <w:r w:rsidR="004302FB" w:rsidRPr="005A589E">
              <w:rPr>
                <w:color w:val="000000"/>
                <w:sz w:val="28"/>
                <w:szCs w:val="28"/>
              </w:rPr>
              <w:t xml:space="preserve"> питатели</w:t>
            </w:r>
            <w:r w:rsidR="00E03E20" w:rsidRPr="005A589E">
              <w:rPr>
                <w:color w:val="000000"/>
                <w:sz w:val="28"/>
                <w:szCs w:val="28"/>
              </w:rPr>
              <w:t xml:space="preserve"> (пластинчатые, скребковые)</w:t>
            </w:r>
            <w:r w:rsidR="004302FB" w:rsidRPr="005A589E">
              <w:rPr>
                <w:color w:val="000000"/>
                <w:sz w:val="28"/>
                <w:szCs w:val="28"/>
              </w:rPr>
              <w:t xml:space="preserve"> </w:t>
            </w:r>
            <w:r w:rsidR="004302FB" w:rsidRPr="005A589E">
              <w:rPr>
                <w:sz w:val="28"/>
                <w:szCs w:val="28"/>
              </w:rPr>
              <w:t>приемного бункера</w:t>
            </w:r>
            <w:r w:rsidR="009266F0" w:rsidRPr="005A589E">
              <w:rPr>
                <w:sz w:val="28"/>
                <w:szCs w:val="28"/>
              </w:rPr>
              <w:t>;</w:t>
            </w:r>
          </w:p>
        </w:tc>
      </w:tr>
      <w:tr w:rsidR="002A1B12" w:rsidRPr="005A589E" w14:paraId="6E0C5485" w14:textId="77777777" w:rsidTr="00DE639C">
        <w:tc>
          <w:tcPr>
            <w:tcW w:w="5954" w:type="dxa"/>
            <w:shd w:val="clear" w:color="auto" w:fill="auto"/>
          </w:tcPr>
          <w:p w14:paraId="3A8DD959" w14:textId="77777777" w:rsidR="002A1B12" w:rsidRPr="005A589E" w:rsidRDefault="005C7C48" w:rsidP="00DE639C">
            <w:pPr>
              <w:shd w:val="clear" w:color="auto" w:fill="FFFFFF"/>
              <w:ind w:left="284" w:right="-85" w:hanging="284"/>
              <w:rPr>
                <w:bCs w:val="0"/>
                <w:lang w:eastAsia="en-US"/>
              </w:rPr>
            </w:pPr>
            <w:r w:rsidRPr="005A589E">
              <w:t xml:space="preserve">4) </w:t>
            </w:r>
            <w:r w:rsidR="00F4133D" w:rsidRPr="005A589E">
              <w:rPr>
                <w:bCs w:val="0"/>
                <w:lang w:eastAsia="en-US"/>
              </w:rPr>
              <w:t>выравнивание, предварительная трамбовка</w:t>
            </w:r>
            <w:r w:rsidR="00F4133D" w:rsidRPr="005A589E">
              <w:t xml:space="preserve"> и </w:t>
            </w:r>
            <w:r w:rsidR="00E0398B" w:rsidRPr="005A589E">
              <w:t>уплотнени</w:t>
            </w:r>
            <w:r w:rsidR="00F4133D" w:rsidRPr="005A589E">
              <w:t>е</w:t>
            </w:r>
            <w:r w:rsidR="00E0398B" w:rsidRPr="005A589E">
              <w:t xml:space="preserve"> смеси</w:t>
            </w:r>
            <w:r w:rsidRPr="005A589E">
              <w:t>;</w:t>
            </w:r>
          </w:p>
        </w:tc>
        <w:tc>
          <w:tcPr>
            <w:tcW w:w="3969" w:type="dxa"/>
            <w:shd w:val="clear" w:color="auto" w:fill="auto"/>
          </w:tcPr>
          <w:p w14:paraId="6ED7F62F" w14:textId="77777777" w:rsidR="002A1B12" w:rsidRPr="005A589E" w:rsidRDefault="005C7C48" w:rsidP="00DE639C">
            <w:pPr>
              <w:shd w:val="clear" w:color="auto" w:fill="FFFFFF"/>
              <w:ind w:left="319" w:right="-85" w:hanging="319"/>
              <w:jc w:val="both"/>
              <w:rPr>
                <w:bCs w:val="0"/>
                <w:lang w:eastAsia="en-US"/>
              </w:rPr>
            </w:pPr>
            <w:r w:rsidRPr="005A589E">
              <w:t xml:space="preserve">Г) </w:t>
            </w:r>
            <w:r w:rsidR="004302FB" w:rsidRPr="005A589E">
              <w:t>дорожные катки</w:t>
            </w:r>
            <w:r w:rsidR="00847EC2" w:rsidRPr="005A589E">
              <w:t>;</w:t>
            </w:r>
          </w:p>
        </w:tc>
      </w:tr>
      <w:tr w:rsidR="00F4133D" w:rsidRPr="005A589E" w14:paraId="132CAD7A" w14:textId="77777777" w:rsidTr="00DE639C">
        <w:tc>
          <w:tcPr>
            <w:tcW w:w="5954" w:type="dxa"/>
            <w:shd w:val="clear" w:color="auto" w:fill="auto"/>
          </w:tcPr>
          <w:p w14:paraId="6A135E70" w14:textId="77777777" w:rsidR="00F4133D" w:rsidRPr="005A589E" w:rsidRDefault="00F4133D" w:rsidP="00DE639C">
            <w:pPr>
              <w:shd w:val="clear" w:color="auto" w:fill="FFFFFF"/>
              <w:ind w:right="-85"/>
              <w:jc w:val="both"/>
            </w:pPr>
            <w:r w:rsidRPr="005A589E">
              <w:t xml:space="preserve">5) окончательное уплотнение поверхности </w:t>
            </w:r>
            <w:r w:rsidR="00933F2B" w:rsidRPr="005A589E">
              <w:t xml:space="preserve">покрытия </w:t>
            </w:r>
            <w:r w:rsidRPr="005A589E">
              <w:t>дороги;</w:t>
            </w:r>
          </w:p>
        </w:tc>
        <w:tc>
          <w:tcPr>
            <w:tcW w:w="3969" w:type="dxa"/>
            <w:shd w:val="clear" w:color="auto" w:fill="auto"/>
          </w:tcPr>
          <w:p w14:paraId="041ACCBA" w14:textId="77777777" w:rsidR="00F4133D" w:rsidRPr="005A589E" w:rsidRDefault="00F4133D" w:rsidP="00DE639C">
            <w:pPr>
              <w:shd w:val="clear" w:color="auto" w:fill="FFFFFF"/>
              <w:ind w:left="319" w:right="-85" w:hanging="319"/>
            </w:pPr>
            <w:r w:rsidRPr="005A589E">
              <w:t xml:space="preserve">Д) </w:t>
            </w:r>
            <w:r w:rsidR="004302FB" w:rsidRPr="005A589E">
              <w:t>трамбующий брус (брусья) и выглаживающая плита</w:t>
            </w:r>
          </w:p>
        </w:tc>
      </w:tr>
    </w:tbl>
    <w:p w14:paraId="3407D3C0" w14:textId="77777777" w:rsidR="00861688" w:rsidRDefault="00DE639C" w:rsidP="00861688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067"/>
        <w:gridCol w:w="1930"/>
        <w:gridCol w:w="1929"/>
        <w:gridCol w:w="1929"/>
      </w:tblGrid>
      <w:tr w:rsidR="00861688" w:rsidRPr="00420D40" w14:paraId="00560E02" w14:textId="77777777" w:rsidTr="00DE639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998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7294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0BF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5615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D2D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61688" w:rsidRPr="00420D40" w14:paraId="65612274" w14:textId="77777777" w:rsidTr="00DE639C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139" w14:textId="77777777" w:rsidR="00861688" w:rsidRPr="00A63B59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278E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C00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6D9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1D8" w14:textId="77777777" w:rsidR="00861688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14:paraId="5A73A710" w14:textId="77777777" w:rsidR="002A1B12" w:rsidRPr="005A589E" w:rsidRDefault="002A1B12" w:rsidP="00861688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21DCF25F" w14:textId="77777777" w:rsidR="005A589E" w:rsidRPr="005A589E" w:rsidRDefault="005A589E" w:rsidP="006565BA">
      <w:pPr>
        <w:ind w:firstLine="567"/>
      </w:pPr>
    </w:p>
    <w:p w14:paraId="344AED05" w14:textId="742F0045" w:rsidR="00A209CF" w:rsidRPr="005A589E" w:rsidRDefault="00B23E75" w:rsidP="00861688">
      <w:pPr>
        <w:ind w:firstLine="709"/>
        <w:jc w:val="both"/>
        <w:rPr>
          <w:bCs w:val="0"/>
          <w:lang w:eastAsia="en-US"/>
        </w:rPr>
      </w:pPr>
      <w:r>
        <w:rPr>
          <w:spacing w:val="-12"/>
        </w:rPr>
        <w:t>2</w:t>
      </w:r>
      <w:r w:rsidR="000C7216" w:rsidRPr="005A589E">
        <w:rPr>
          <w:spacing w:val="-12"/>
        </w:rPr>
        <w:t xml:space="preserve">. </w:t>
      </w:r>
      <w:r w:rsidR="00A209CF" w:rsidRPr="005A589E">
        <w:rPr>
          <w:spacing w:val="-12"/>
        </w:rPr>
        <w:t xml:space="preserve">Установите соответствие </w:t>
      </w:r>
      <w:r w:rsidR="00841704" w:rsidRPr="005A589E">
        <w:rPr>
          <w:spacing w:val="-12"/>
        </w:rPr>
        <w:t>между э</w:t>
      </w:r>
      <w:r w:rsidR="00841704" w:rsidRPr="005A589E">
        <w:rPr>
          <w:bCs w:val="0"/>
          <w:lang w:eastAsia="en-US"/>
        </w:rPr>
        <w:t>тапами</w:t>
      </w:r>
      <w:r w:rsidR="00A209CF" w:rsidRPr="005A589E">
        <w:rPr>
          <w:bCs w:val="0"/>
          <w:lang w:eastAsia="en-US"/>
        </w:rPr>
        <w:t xml:space="preserve"> рабочего цикла фронтального погрузчика и </w:t>
      </w:r>
      <w:r w:rsidR="00ED0679" w:rsidRPr="005A589E">
        <w:rPr>
          <w:bCs w:val="0"/>
          <w:lang w:eastAsia="en-US"/>
        </w:rPr>
        <w:t>работой оборудования машины, применяемого</w:t>
      </w:r>
      <w:r w:rsidR="00841704" w:rsidRPr="005A589E">
        <w:rPr>
          <w:bCs w:val="0"/>
          <w:lang w:eastAsia="en-US"/>
        </w:rPr>
        <w:t xml:space="preserve"> для их выполнения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80"/>
        <w:gridCol w:w="4091"/>
      </w:tblGrid>
      <w:tr w:rsidR="00A00DA7" w:rsidRPr="005A589E" w14:paraId="232FB90C" w14:textId="77777777" w:rsidTr="00DE639C">
        <w:tc>
          <w:tcPr>
            <w:tcW w:w="5812" w:type="dxa"/>
            <w:shd w:val="clear" w:color="auto" w:fill="auto"/>
          </w:tcPr>
          <w:p w14:paraId="3973AFBC" w14:textId="77777777" w:rsidR="00A00DA7" w:rsidRPr="005A589E" w:rsidRDefault="00A00DA7" w:rsidP="00674C93">
            <w:pPr>
              <w:jc w:val="center"/>
              <w:rPr>
                <w:bCs w:val="0"/>
                <w:lang w:eastAsia="en-US"/>
              </w:rPr>
            </w:pPr>
            <w:r w:rsidRPr="005A589E">
              <w:rPr>
                <w:bCs w:val="0"/>
                <w:lang w:eastAsia="en-US"/>
              </w:rPr>
              <w:t>Этапы рабочего цикла</w:t>
            </w:r>
          </w:p>
        </w:tc>
        <w:tc>
          <w:tcPr>
            <w:tcW w:w="4111" w:type="dxa"/>
            <w:shd w:val="clear" w:color="auto" w:fill="auto"/>
          </w:tcPr>
          <w:p w14:paraId="26298DC0" w14:textId="77777777" w:rsidR="00A00DA7" w:rsidRPr="005A589E" w:rsidRDefault="00A00DA7" w:rsidP="00674C93">
            <w:pPr>
              <w:rPr>
                <w:bCs w:val="0"/>
                <w:lang w:eastAsia="en-US"/>
              </w:rPr>
            </w:pPr>
            <w:r w:rsidRPr="005A589E">
              <w:rPr>
                <w:bCs w:val="0"/>
                <w:lang w:eastAsia="en-US"/>
              </w:rPr>
              <w:t>Применяемое оборудование машины</w:t>
            </w:r>
          </w:p>
        </w:tc>
      </w:tr>
      <w:tr w:rsidR="00A00DA7" w:rsidRPr="005A589E" w14:paraId="13478930" w14:textId="77777777" w:rsidTr="00DE639C">
        <w:tc>
          <w:tcPr>
            <w:tcW w:w="5812" w:type="dxa"/>
            <w:shd w:val="clear" w:color="auto" w:fill="auto"/>
          </w:tcPr>
          <w:p w14:paraId="78DAC0F8" w14:textId="77777777" w:rsidR="00A00DA7" w:rsidRPr="005A589E" w:rsidRDefault="00A00DA7" w:rsidP="00A00DA7">
            <w:pPr>
              <w:spacing w:before="100" w:beforeAutospacing="1" w:after="100" w:afterAutospacing="1"/>
              <w:ind w:left="284" w:hanging="284"/>
              <w:rPr>
                <w:bCs w:val="0"/>
                <w:lang w:eastAsia="en-US"/>
              </w:rPr>
            </w:pPr>
            <w:r w:rsidRPr="005A589E">
              <w:rPr>
                <w:spacing w:val="-12"/>
              </w:rPr>
              <w:t xml:space="preserve">1) погрузчик подъезжает к сыпучему материалу с </w:t>
            </w:r>
            <w:r w:rsidRPr="005A589E">
              <w:t>одновременным опусканием ковша</w:t>
            </w:r>
            <w:r w:rsidRPr="005A589E">
              <w:rPr>
                <w:spacing w:val="-12"/>
              </w:rPr>
              <w:t xml:space="preserve"> на уровень основания штабеля</w:t>
            </w:r>
            <w:r w:rsidRPr="005A589E">
              <w:t>;</w:t>
            </w:r>
          </w:p>
        </w:tc>
        <w:tc>
          <w:tcPr>
            <w:tcW w:w="4111" w:type="dxa"/>
            <w:shd w:val="clear" w:color="auto" w:fill="auto"/>
          </w:tcPr>
          <w:p w14:paraId="7B29F276" w14:textId="77777777" w:rsidR="00A00DA7" w:rsidRPr="005A589E" w:rsidRDefault="00A00DA7" w:rsidP="00A00DA7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72" w:hanging="172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А) </w:t>
            </w:r>
            <w:r w:rsidRPr="005A589E">
              <w:rPr>
                <w:color w:val="000000"/>
                <w:sz w:val="28"/>
                <w:szCs w:val="28"/>
              </w:rPr>
              <w:t xml:space="preserve">ходовая часть </w:t>
            </w:r>
            <w:r w:rsidRPr="005A589E">
              <w:rPr>
                <w:sz w:val="28"/>
                <w:szCs w:val="28"/>
              </w:rPr>
              <w:t>базовой машины</w:t>
            </w:r>
            <w:r w:rsidRPr="005A589E">
              <w:rPr>
                <w:spacing w:val="-12"/>
                <w:sz w:val="28"/>
                <w:szCs w:val="28"/>
              </w:rPr>
              <w:t xml:space="preserve"> (</w:t>
            </w:r>
            <w:r w:rsidRPr="005A589E">
              <w:rPr>
                <w:color w:val="000000"/>
                <w:sz w:val="28"/>
                <w:szCs w:val="28"/>
              </w:rPr>
              <w:t>ковш удерживается в исходном положении до полной загрузки)</w:t>
            </w:r>
            <w:r w:rsidRPr="005A589E">
              <w:rPr>
                <w:sz w:val="28"/>
                <w:szCs w:val="28"/>
              </w:rPr>
              <w:t>;</w:t>
            </w:r>
          </w:p>
        </w:tc>
      </w:tr>
      <w:tr w:rsidR="00A00DA7" w:rsidRPr="005A589E" w14:paraId="5B1347DB" w14:textId="77777777" w:rsidTr="00DE639C">
        <w:trPr>
          <w:trHeight w:val="1234"/>
        </w:trPr>
        <w:tc>
          <w:tcPr>
            <w:tcW w:w="5812" w:type="dxa"/>
            <w:shd w:val="clear" w:color="auto" w:fill="auto"/>
          </w:tcPr>
          <w:p w14:paraId="3A66B4B4" w14:textId="77777777" w:rsidR="00A00DA7" w:rsidRPr="005A589E" w:rsidRDefault="00A00DA7" w:rsidP="00674C93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5A589E">
              <w:rPr>
                <w:spacing w:val="-12"/>
              </w:rPr>
              <w:t xml:space="preserve">2) </w:t>
            </w:r>
            <w:r w:rsidRPr="005A589E">
              <w:t>внедрение ковша в материал за счет усилия, создаваемого тягой базовой машины</w:t>
            </w:r>
            <w:r w:rsidRPr="005A589E">
              <w:rPr>
                <w:spacing w:val="-12"/>
              </w:rPr>
              <w:t xml:space="preserve"> (передняя кромка ковша перемещается в глубь штабеля на глубину врезания, которая больше глубины ковша)</w:t>
            </w:r>
            <w:r w:rsidRPr="005A589E">
              <w:t>;</w:t>
            </w:r>
          </w:p>
        </w:tc>
        <w:tc>
          <w:tcPr>
            <w:tcW w:w="4111" w:type="dxa"/>
            <w:shd w:val="clear" w:color="auto" w:fill="auto"/>
          </w:tcPr>
          <w:p w14:paraId="112F350F" w14:textId="77777777" w:rsidR="00A00DA7" w:rsidRPr="005A589E" w:rsidRDefault="00A00DA7" w:rsidP="00A00DA7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72" w:hanging="172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Б) обеспечивает выполнение </w:t>
            </w:r>
            <w:r w:rsidRPr="005A589E">
              <w:rPr>
                <w:color w:val="000000"/>
                <w:sz w:val="28"/>
                <w:szCs w:val="28"/>
              </w:rPr>
              <w:t>ходовая часть и рычажная система (движимая гидроцилиндрами) управления ковшом машины</w:t>
            </w:r>
            <w:r w:rsidRPr="005A589E">
              <w:rPr>
                <w:sz w:val="28"/>
                <w:szCs w:val="28"/>
              </w:rPr>
              <w:t>;</w:t>
            </w:r>
          </w:p>
        </w:tc>
      </w:tr>
      <w:tr w:rsidR="00A00DA7" w:rsidRPr="005A589E" w14:paraId="73C0BD29" w14:textId="77777777" w:rsidTr="00DE639C">
        <w:tc>
          <w:tcPr>
            <w:tcW w:w="5812" w:type="dxa"/>
            <w:shd w:val="clear" w:color="auto" w:fill="auto"/>
          </w:tcPr>
          <w:p w14:paraId="0DB87A5F" w14:textId="77777777" w:rsidR="00A00DA7" w:rsidRPr="005A589E" w:rsidRDefault="00A00DA7" w:rsidP="00674C93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pacing w:val="-12"/>
                <w:sz w:val="28"/>
                <w:szCs w:val="28"/>
              </w:rPr>
              <w:t>3) когда ковш полностью загружен, осуществляется поворот его днища на угол естественного откоса штабеля материала и одновременно производится подъем ковша на высоту разгрузки</w:t>
            </w:r>
            <w:r w:rsidRPr="005A589E">
              <w:rPr>
                <w:sz w:val="28"/>
                <w:szCs w:val="28"/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 w14:paraId="793B51DE" w14:textId="77777777" w:rsidR="00A00DA7" w:rsidRPr="005A589E" w:rsidRDefault="00A00DA7" w:rsidP="00A00DA7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3" w:hanging="313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В) </w:t>
            </w:r>
            <w:r w:rsidRPr="005A589E">
              <w:rPr>
                <w:color w:val="000000"/>
                <w:sz w:val="28"/>
                <w:szCs w:val="28"/>
              </w:rPr>
              <w:t>ходовая часть и рычажная система управления ковшом машины</w:t>
            </w:r>
            <w:r w:rsidRPr="005A589E">
              <w:rPr>
                <w:sz w:val="28"/>
                <w:szCs w:val="28"/>
              </w:rPr>
              <w:t>;</w:t>
            </w:r>
          </w:p>
        </w:tc>
      </w:tr>
      <w:tr w:rsidR="00A00DA7" w:rsidRPr="005A589E" w14:paraId="41240721" w14:textId="77777777" w:rsidTr="00DE639C">
        <w:tc>
          <w:tcPr>
            <w:tcW w:w="5812" w:type="dxa"/>
            <w:shd w:val="clear" w:color="auto" w:fill="auto"/>
          </w:tcPr>
          <w:p w14:paraId="4425D67D" w14:textId="77777777" w:rsidR="00A00DA7" w:rsidRPr="005A589E" w:rsidRDefault="00A00DA7" w:rsidP="00674C93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>4) погрузчик с загруженным ковшом совершает перемещение (маневр) на позицию разгрузки материала в транспортное средство и выполняет ее путем опрокидывания (поворота) ковша над кузовом;</w:t>
            </w:r>
          </w:p>
        </w:tc>
        <w:tc>
          <w:tcPr>
            <w:tcW w:w="4111" w:type="dxa"/>
            <w:shd w:val="clear" w:color="auto" w:fill="auto"/>
          </w:tcPr>
          <w:p w14:paraId="7AA25857" w14:textId="77777777" w:rsidR="00A00DA7" w:rsidRPr="005A589E" w:rsidRDefault="00A00DA7" w:rsidP="00120093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72" w:hanging="172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Г) </w:t>
            </w:r>
            <w:r w:rsidRPr="005A589E">
              <w:rPr>
                <w:color w:val="000000"/>
                <w:sz w:val="28"/>
                <w:szCs w:val="28"/>
              </w:rPr>
              <w:t>рычажная система управления ковшом удерживает его в загруженном положении и поднимает на высоту выше борта кузова транспортного средства</w:t>
            </w:r>
            <w:r w:rsidRPr="005A589E">
              <w:rPr>
                <w:sz w:val="28"/>
                <w:szCs w:val="28"/>
              </w:rPr>
              <w:t>;</w:t>
            </w:r>
          </w:p>
        </w:tc>
      </w:tr>
    </w:tbl>
    <w:p w14:paraId="1E324AD7" w14:textId="77777777" w:rsidR="00861688" w:rsidRDefault="000C7216" w:rsidP="00DE639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861688" w:rsidRPr="00420D40" w14:paraId="61E8363D" w14:textId="77777777" w:rsidTr="008970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962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ED2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D4D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E2BE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4</w:t>
            </w:r>
          </w:p>
        </w:tc>
      </w:tr>
      <w:tr w:rsidR="00861688" w:rsidRPr="00420D40" w14:paraId="217C82CF" w14:textId="77777777" w:rsidTr="008970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AA3D" w14:textId="77777777" w:rsidR="00861688" w:rsidRPr="00A63B59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A519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A01B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CE1F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14:paraId="40B3094E" w14:textId="77777777" w:rsidR="000C7216" w:rsidRPr="005A589E" w:rsidRDefault="000C7216" w:rsidP="00DE639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2F78C177" w14:textId="77777777" w:rsidR="006326C0" w:rsidRPr="005A589E" w:rsidRDefault="006326C0" w:rsidP="006565BA">
      <w:pPr>
        <w:ind w:firstLine="567"/>
      </w:pPr>
    </w:p>
    <w:p w14:paraId="46A2BAB0" w14:textId="1438C99F" w:rsidR="004C0786" w:rsidRPr="005A589E" w:rsidRDefault="00B23E75" w:rsidP="00861688">
      <w:pPr>
        <w:ind w:firstLine="709"/>
        <w:jc w:val="both"/>
        <w:rPr>
          <w:spacing w:val="-12"/>
        </w:rPr>
      </w:pPr>
      <w:r>
        <w:rPr>
          <w:spacing w:val="-12"/>
        </w:rPr>
        <w:t>3</w:t>
      </w:r>
      <w:r w:rsidR="000C7216" w:rsidRPr="005A589E">
        <w:rPr>
          <w:spacing w:val="-12"/>
        </w:rPr>
        <w:t xml:space="preserve">. </w:t>
      </w:r>
      <w:r w:rsidR="004C0786" w:rsidRPr="005A589E">
        <w:rPr>
          <w:spacing w:val="-12"/>
        </w:rPr>
        <w:t xml:space="preserve">Установите соответствие </w:t>
      </w:r>
      <w:r w:rsidR="00841704" w:rsidRPr="005A589E">
        <w:rPr>
          <w:spacing w:val="-12"/>
        </w:rPr>
        <w:t>между э</w:t>
      </w:r>
      <w:r w:rsidR="00841704" w:rsidRPr="005A589E">
        <w:rPr>
          <w:bCs w:val="0"/>
          <w:lang w:eastAsia="en-US"/>
        </w:rPr>
        <w:t>тапами</w:t>
      </w:r>
      <w:r w:rsidR="004C0786" w:rsidRPr="005A589E">
        <w:rPr>
          <w:bCs w:val="0"/>
          <w:lang w:eastAsia="en-US"/>
        </w:rPr>
        <w:t xml:space="preserve"> рабочего цикла </w:t>
      </w:r>
      <w:r w:rsidR="00DC2E0D" w:rsidRPr="005A589E">
        <w:rPr>
          <w:bCs w:val="0"/>
          <w:lang w:eastAsia="en-US"/>
        </w:rPr>
        <w:t>скреп</w:t>
      </w:r>
      <w:r w:rsidR="004C0786" w:rsidRPr="005A589E">
        <w:rPr>
          <w:bCs w:val="0"/>
          <w:lang w:eastAsia="en-US"/>
        </w:rPr>
        <w:t xml:space="preserve">ера и </w:t>
      </w:r>
      <w:r w:rsidR="00DC2E0D" w:rsidRPr="005A589E">
        <w:rPr>
          <w:bCs w:val="0"/>
          <w:lang w:eastAsia="en-US"/>
        </w:rPr>
        <w:t xml:space="preserve">работой </w:t>
      </w:r>
      <w:r w:rsidR="004C0786" w:rsidRPr="005A589E">
        <w:rPr>
          <w:bCs w:val="0"/>
          <w:lang w:eastAsia="en-US"/>
        </w:rPr>
        <w:t>оборудовани</w:t>
      </w:r>
      <w:r w:rsidR="00DC2E0D" w:rsidRPr="005A589E">
        <w:rPr>
          <w:bCs w:val="0"/>
          <w:lang w:eastAsia="en-US"/>
        </w:rPr>
        <w:t>я</w:t>
      </w:r>
      <w:r w:rsidR="004C0786" w:rsidRPr="005A589E">
        <w:rPr>
          <w:bCs w:val="0"/>
          <w:lang w:eastAsia="en-US"/>
        </w:rPr>
        <w:t xml:space="preserve"> машины</w:t>
      </w:r>
      <w:r w:rsidR="00841704" w:rsidRPr="005A589E">
        <w:rPr>
          <w:bCs w:val="0"/>
          <w:lang w:eastAsia="en-US"/>
        </w:rPr>
        <w:t>, применяем</w:t>
      </w:r>
      <w:r w:rsidR="00DC2E0D" w:rsidRPr="005A589E">
        <w:rPr>
          <w:bCs w:val="0"/>
          <w:lang w:eastAsia="en-US"/>
        </w:rPr>
        <w:t>ого</w:t>
      </w:r>
      <w:r w:rsidR="00841704" w:rsidRPr="005A589E">
        <w:rPr>
          <w:bCs w:val="0"/>
          <w:lang w:eastAsia="en-US"/>
        </w:rPr>
        <w:t xml:space="preserve"> для их выполнения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4"/>
        <w:gridCol w:w="7047"/>
      </w:tblGrid>
      <w:tr w:rsidR="000C7216" w:rsidRPr="005A589E" w14:paraId="747698FB" w14:textId="77777777" w:rsidTr="00DE639C">
        <w:tc>
          <w:tcPr>
            <w:tcW w:w="2835" w:type="dxa"/>
            <w:shd w:val="clear" w:color="auto" w:fill="auto"/>
          </w:tcPr>
          <w:p w14:paraId="6BE0BE36" w14:textId="77777777" w:rsidR="000C7216" w:rsidRPr="005A589E" w:rsidRDefault="00841704" w:rsidP="002F064F">
            <w:pPr>
              <w:jc w:val="center"/>
              <w:rPr>
                <w:bCs w:val="0"/>
                <w:lang w:eastAsia="en-US"/>
              </w:rPr>
            </w:pPr>
            <w:r w:rsidRPr="005A589E">
              <w:rPr>
                <w:bCs w:val="0"/>
                <w:lang w:eastAsia="en-US"/>
              </w:rPr>
              <w:t>Этапы рабочего цикла</w:t>
            </w:r>
          </w:p>
        </w:tc>
        <w:tc>
          <w:tcPr>
            <w:tcW w:w="7088" w:type="dxa"/>
            <w:shd w:val="clear" w:color="auto" w:fill="auto"/>
          </w:tcPr>
          <w:p w14:paraId="27EE1A60" w14:textId="77777777" w:rsidR="000C7216" w:rsidRPr="005A589E" w:rsidRDefault="00841704" w:rsidP="002F064F">
            <w:pPr>
              <w:jc w:val="center"/>
              <w:rPr>
                <w:bCs w:val="0"/>
                <w:lang w:eastAsia="en-US"/>
              </w:rPr>
            </w:pPr>
            <w:r w:rsidRPr="005A589E">
              <w:rPr>
                <w:bCs w:val="0"/>
                <w:lang w:eastAsia="en-US"/>
              </w:rPr>
              <w:t>Применяемое оборудование машины</w:t>
            </w:r>
          </w:p>
        </w:tc>
      </w:tr>
      <w:tr w:rsidR="000C7216" w:rsidRPr="005A589E" w14:paraId="2D5FC260" w14:textId="77777777" w:rsidTr="00DE639C">
        <w:tc>
          <w:tcPr>
            <w:tcW w:w="2835" w:type="dxa"/>
            <w:shd w:val="clear" w:color="auto" w:fill="auto"/>
          </w:tcPr>
          <w:p w14:paraId="04D7D9A9" w14:textId="77777777" w:rsidR="000C7216" w:rsidRPr="005A589E" w:rsidRDefault="000C7216" w:rsidP="005A589E">
            <w:pPr>
              <w:shd w:val="clear" w:color="auto" w:fill="FFFFFF"/>
              <w:ind w:left="284" w:right="-85" w:hanging="284"/>
              <w:rPr>
                <w:bCs w:val="0"/>
                <w:lang w:eastAsia="en-US"/>
              </w:rPr>
            </w:pPr>
            <w:r w:rsidRPr="005A589E">
              <w:rPr>
                <w:spacing w:val="-12"/>
              </w:rPr>
              <w:lastRenderedPageBreak/>
              <w:t xml:space="preserve">1) </w:t>
            </w:r>
            <w:r w:rsidR="00E03E20" w:rsidRPr="005A589E">
              <w:t>загрузка</w:t>
            </w:r>
            <w:r w:rsidR="001C1C3B" w:rsidRPr="005A589E">
              <w:rPr>
                <w:rStyle w:val="fontstyle21"/>
                <w:b w:val="0"/>
                <w:sz w:val="28"/>
                <w:szCs w:val="28"/>
              </w:rPr>
              <w:t xml:space="preserve"> ковш</w:t>
            </w:r>
            <w:r w:rsidR="00E03E20" w:rsidRPr="005A589E">
              <w:rPr>
                <w:rStyle w:val="fontstyle21"/>
                <w:b w:val="0"/>
                <w:sz w:val="28"/>
                <w:szCs w:val="28"/>
              </w:rPr>
              <w:t>а</w:t>
            </w:r>
            <w:r w:rsidR="001C1C3B" w:rsidRPr="005A589E">
              <w:rPr>
                <w:rStyle w:val="fontstyle21"/>
                <w:b w:val="0"/>
                <w:sz w:val="28"/>
                <w:szCs w:val="28"/>
              </w:rPr>
              <w:t xml:space="preserve"> скрепера</w:t>
            </w:r>
            <w:r w:rsidRPr="005A589E">
              <w:t>;</w:t>
            </w:r>
          </w:p>
        </w:tc>
        <w:tc>
          <w:tcPr>
            <w:tcW w:w="7088" w:type="dxa"/>
            <w:shd w:val="clear" w:color="auto" w:fill="auto"/>
          </w:tcPr>
          <w:p w14:paraId="67C5E143" w14:textId="77777777" w:rsidR="0049578C" w:rsidRPr="005A589E" w:rsidRDefault="000C7216" w:rsidP="00A455F6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jc w:val="both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А) </w:t>
            </w:r>
            <w:r w:rsidR="0049578C" w:rsidRPr="005A589E">
              <w:rPr>
                <w:sz w:val="28"/>
                <w:szCs w:val="28"/>
              </w:rPr>
              <w:t>ножи опущенного на грунт ковша срезают слой грунта определенной толщины (</w:t>
            </w:r>
            <w:r w:rsidR="0049578C" w:rsidRPr="005A589E">
              <w:rPr>
                <w:rStyle w:val="fontstyle21"/>
                <w:b w:val="0"/>
                <w:sz w:val="28"/>
                <w:szCs w:val="28"/>
              </w:rPr>
              <w:t>под действием силы тягача)</w:t>
            </w:r>
            <w:r w:rsidR="0049578C" w:rsidRPr="005A589E">
              <w:rPr>
                <w:sz w:val="28"/>
                <w:szCs w:val="28"/>
              </w:rPr>
              <w:t>, который свободно поступает в ковш при поднятой подвижной заслонке</w:t>
            </w:r>
            <w:r w:rsidR="00D67D21" w:rsidRPr="005A589E">
              <w:rPr>
                <w:sz w:val="28"/>
                <w:szCs w:val="28"/>
              </w:rPr>
              <w:t>;</w:t>
            </w:r>
          </w:p>
        </w:tc>
      </w:tr>
      <w:tr w:rsidR="00DE639C" w:rsidRPr="005A589E" w14:paraId="0B144D8F" w14:textId="77777777" w:rsidTr="00DE639C">
        <w:trPr>
          <w:trHeight w:val="654"/>
        </w:trPr>
        <w:tc>
          <w:tcPr>
            <w:tcW w:w="9923" w:type="dxa"/>
            <w:gridSpan w:val="2"/>
            <w:shd w:val="clear" w:color="auto" w:fill="auto"/>
          </w:tcPr>
          <w:p w14:paraId="4DB09A17" w14:textId="77777777" w:rsidR="00DE639C" w:rsidRPr="005A589E" w:rsidRDefault="00DE639C" w:rsidP="00A455F6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jc w:val="both"/>
              <w:rPr>
                <w:sz w:val="28"/>
                <w:szCs w:val="28"/>
              </w:rPr>
            </w:pPr>
          </w:p>
        </w:tc>
      </w:tr>
      <w:tr w:rsidR="000C7216" w:rsidRPr="005A589E" w14:paraId="1D7BBC25" w14:textId="77777777" w:rsidTr="00DE639C">
        <w:tc>
          <w:tcPr>
            <w:tcW w:w="2835" w:type="dxa"/>
            <w:shd w:val="clear" w:color="auto" w:fill="auto"/>
          </w:tcPr>
          <w:p w14:paraId="24F01B53" w14:textId="77777777" w:rsidR="000C7216" w:rsidRPr="005A589E" w:rsidRDefault="000C7216" w:rsidP="005A589E">
            <w:pPr>
              <w:ind w:left="284" w:hanging="284"/>
              <w:rPr>
                <w:bCs w:val="0"/>
                <w:lang w:eastAsia="en-US"/>
              </w:rPr>
            </w:pPr>
            <w:r w:rsidRPr="005A589E">
              <w:rPr>
                <w:spacing w:val="-12"/>
              </w:rPr>
              <w:t>2)</w:t>
            </w:r>
            <w:r w:rsidR="00A455F6" w:rsidRPr="005A589E">
              <w:rPr>
                <w:spacing w:val="-12"/>
              </w:rPr>
              <w:t xml:space="preserve"> </w:t>
            </w:r>
            <w:r w:rsidR="00867747" w:rsidRPr="005A589E">
              <w:t>перемеще</w:t>
            </w:r>
            <w:r w:rsidR="00E03E20" w:rsidRPr="005A589E">
              <w:t>ние</w:t>
            </w:r>
            <w:r w:rsidR="00867747" w:rsidRPr="005A589E">
              <w:t xml:space="preserve"> </w:t>
            </w:r>
            <w:r w:rsidR="00E03E20" w:rsidRPr="005A589E">
              <w:t xml:space="preserve">скрепера </w:t>
            </w:r>
            <w:r w:rsidR="00867747" w:rsidRPr="005A589E">
              <w:t>к месту</w:t>
            </w:r>
            <w:r w:rsidR="00A455F6" w:rsidRPr="005A589E">
              <w:rPr>
                <w:rStyle w:val="fontstyle21"/>
                <w:b w:val="0"/>
                <w:sz w:val="28"/>
                <w:szCs w:val="28"/>
              </w:rPr>
              <w:t xml:space="preserve"> выгрузки</w:t>
            </w:r>
            <w:r w:rsidRPr="005A589E">
              <w:t>;</w:t>
            </w:r>
          </w:p>
        </w:tc>
        <w:tc>
          <w:tcPr>
            <w:tcW w:w="7088" w:type="dxa"/>
            <w:shd w:val="clear" w:color="auto" w:fill="auto"/>
          </w:tcPr>
          <w:p w14:paraId="2A5517B8" w14:textId="77777777" w:rsidR="000C7216" w:rsidRPr="005A589E" w:rsidRDefault="000C7216" w:rsidP="000F6C3C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283"/>
              <w:jc w:val="both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>Б)</w:t>
            </w:r>
            <w:r w:rsidR="00E2662A" w:rsidRPr="005A589E">
              <w:rPr>
                <w:sz w:val="28"/>
                <w:szCs w:val="28"/>
              </w:rPr>
              <w:t xml:space="preserve"> </w:t>
            </w:r>
            <w:r w:rsidR="000F6C3C" w:rsidRPr="005A589E">
              <w:rPr>
                <w:sz w:val="28"/>
                <w:szCs w:val="28"/>
              </w:rPr>
              <w:t>при обратном холостом ходе скрепера порожний ковш поднят в транспортное положение, а заслонка опущена;</w:t>
            </w:r>
          </w:p>
        </w:tc>
      </w:tr>
      <w:tr w:rsidR="000C7216" w:rsidRPr="005A589E" w14:paraId="6AED9ACA" w14:textId="77777777" w:rsidTr="00DE639C">
        <w:tc>
          <w:tcPr>
            <w:tcW w:w="2835" w:type="dxa"/>
            <w:shd w:val="clear" w:color="auto" w:fill="auto"/>
          </w:tcPr>
          <w:p w14:paraId="2EEDAA2A" w14:textId="77777777" w:rsidR="000C7216" w:rsidRPr="005A589E" w:rsidRDefault="000C7216" w:rsidP="00350928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95"/>
              <w:jc w:val="both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pacing w:val="-12"/>
                <w:sz w:val="28"/>
                <w:szCs w:val="28"/>
              </w:rPr>
              <w:t>3)</w:t>
            </w:r>
            <w:r w:rsidR="00867747" w:rsidRPr="005A589E">
              <w:rPr>
                <w:spacing w:val="-12"/>
                <w:sz w:val="28"/>
                <w:szCs w:val="28"/>
              </w:rPr>
              <w:t xml:space="preserve"> </w:t>
            </w:r>
            <w:r w:rsidR="00E03E20" w:rsidRPr="005A589E">
              <w:rPr>
                <w:rStyle w:val="fontstyle21"/>
                <w:b w:val="0"/>
                <w:sz w:val="28"/>
                <w:szCs w:val="28"/>
              </w:rPr>
              <w:t>выгрузка грунта</w:t>
            </w:r>
            <w:r w:rsidR="00350928" w:rsidRPr="005A589E">
              <w:rPr>
                <w:rStyle w:val="fontstyle21"/>
                <w:b w:val="0"/>
                <w:sz w:val="28"/>
                <w:szCs w:val="28"/>
              </w:rPr>
              <w:t xml:space="preserve"> из</w:t>
            </w:r>
            <w:r w:rsidR="00867747" w:rsidRPr="005A589E">
              <w:rPr>
                <w:sz w:val="28"/>
                <w:szCs w:val="28"/>
              </w:rPr>
              <w:t xml:space="preserve"> ковша скрепера</w:t>
            </w:r>
            <w:r w:rsidRPr="005A589E">
              <w:rPr>
                <w:sz w:val="28"/>
                <w:szCs w:val="28"/>
              </w:rPr>
              <w:t>;</w:t>
            </w:r>
          </w:p>
        </w:tc>
        <w:tc>
          <w:tcPr>
            <w:tcW w:w="7088" w:type="dxa"/>
            <w:shd w:val="clear" w:color="auto" w:fill="auto"/>
          </w:tcPr>
          <w:p w14:paraId="6EA5D51D" w14:textId="77777777" w:rsidR="000C7216" w:rsidRPr="005A589E" w:rsidRDefault="000C7216" w:rsidP="00867747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jc w:val="both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В) </w:t>
            </w:r>
            <w:r w:rsidR="00867747" w:rsidRPr="005A589E">
              <w:rPr>
                <w:spacing w:val="-12"/>
                <w:sz w:val="28"/>
                <w:szCs w:val="28"/>
              </w:rPr>
              <w:t>п</w:t>
            </w:r>
            <w:r w:rsidR="00867747" w:rsidRPr="005A589E">
              <w:rPr>
                <w:sz w:val="28"/>
                <w:szCs w:val="28"/>
              </w:rPr>
              <w:t>ри разгрузке ковша заслонка поднята, а грунт вытесняется принудительно из приспущенного ковша выдвигаемой вперед задней стенкой ковша, причем регулируемый зазор между режущей кромкой ковша и поверхностью земли определяет толщину укладываемого слоя грунта, который разравнивается (планируется) ножами ковша и частично уплотняется колесами скрепера</w:t>
            </w:r>
            <w:r w:rsidRPr="005A589E">
              <w:rPr>
                <w:sz w:val="28"/>
                <w:szCs w:val="28"/>
              </w:rPr>
              <w:t>;</w:t>
            </w:r>
          </w:p>
        </w:tc>
      </w:tr>
      <w:tr w:rsidR="000C7216" w:rsidRPr="005A589E" w14:paraId="2326D434" w14:textId="77777777" w:rsidTr="00DE639C">
        <w:trPr>
          <w:trHeight w:val="1142"/>
        </w:trPr>
        <w:tc>
          <w:tcPr>
            <w:tcW w:w="2835" w:type="dxa"/>
            <w:shd w:val="clear" w:color="auto" w:fill="auto"/>
          </w:tcPr>
          <w:p w14:paraId="38582EE5" w14:textId="77777777" w:rsidR="000C7216" w:rsidRPr="005A589E" w:rsidRDefault="000C7216" w:rsidP="00350928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>4)</w:t>
            </w:r>
            <w:r w:rsidR="00DC2E0D" w:rsidRPr="005A589E">
              <w:rPr>
                <w:sz w:val="28"/>
                <w:szCs w:val="28"/>
              </w:rPr>
              <w:t xml:space="preserve"> в</w:t>
            </w:r>
            <w:r w:rsidR="00DC2E0D" w:rsidRPr="005A589E">
              <w:rPr>
                <w:rStyle w:val="fontstyle21"/>
                <w:b w:val="0"/>
                <w:sz w:val="28"/>
                <w:szCs w:val="28"/>
              </w:rPr>
              <w:t>озвр</w:t>
            </w:r>
            <w:r w:rsidR="00350928" w:rsidRPr="005A589E">
              <w:rPr>
                <w:rStyle w:val="fontstyle21"/>
                <w:b w:val="0"/>
                <w:sz w:val="28"/>
                <w:szCs w:val="28"/>
              </w:rPr>
              <w:t>ат</w:t>
            </w:r>
            <w:r w:rsidR="00DC2E0D" w:rsidRPr="005A589E">
              <w:rPr>
                <w:rStyle w:val="fontstyle21"/>
                <w:b w:val="0"/>
                <w:sz w:val="28"/>
                <w:szCs w:val="28"/>
              </w:rPr>
              <w:t xml:space="preserve"> скрепера </w:t>
            </w:r>
            <w:r w:rsidR="00350928" w:rsidRPr="005A589E">
              <w:rPr>
                <w:sz w:val="28"/>
                <w:szCs w:val="28"/>
              </w:rPr>
              <w:t>в забой в исходное положение</w:t>
            </w:r>
            <w:r w:rsidRPr="005A589E">
              <w:rPr>
                <w:sz w:val="28"/>
                <w:szCs w:val="28"/>
              </w:rPr>
              <w:t>;</w:t>
            </w:r>
          </w:p>
        </w:tc>
        <w:tc>
          <w:tcPr>
            <w:tcW w:w="7088" w:type="dxa"/>
            <w:shd w:val="clear" w:color="auto" w:fill="auto"/>
          </w:tcPr>
          <w:p w14:paraId="2A0BD63E" w14:textId="77777777" w:rsidR="000C7216" w:rsidRPr="005A589E" w:rsidRDefault="000C7216" w:rsidP="004369D5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jc w:val="both"/>
              <w:rPr>
                <w:bCs/>
                <w:sz w:val="28"/>
                <w:szCs w:val="28"/>
                <w:lang w:eastAsia="en-US"/>
              </w:rPr>
            </w:pPr>
            <w:r w:rsidRPr="005A589E">
              <w:rPr>
                <w:sz w:val="28"/>
                <w:szCs w:val="28"/>
              </w:rPr>
              <w:t xml:space="preserve">Г) </w:t>
            </w:r>
            <w:r w:rsidR="000F6C3C" w:rsidRPr="005A589E">
              <w:rPr>
                <w:spacing w:val="-12"/>
                <w:sz w:val="28"/>
                <w:szCs w:val="28"/>
              </w:rPr>
              <w:t>н</w:t>
            </w:r>
            <w:r w:rsidR="000F6C3C" w:rsidRPr="005A589E">
              <w:rPr>
                <w:sz w:val="28"/>
                <w:szCs w:val="28"/>
              </w:rPr>
              <w:t>аполненный грунтом ковш на ходу поднимается в транспортное положение, а заслонка опускается, препятствуя высы-панию грунта из ковша, скрепер перемещается к месту разгрузки;</w:t>
            </w:r>
          </w:p>
        </w:tc>
      </w:tr>
    </w:tbl>
    <w:p w14:paraId="23A793E7" w14:textId="77777777" w:rsidR="000C7216" w:rsidRDefault="000C7216" w:rsidP="00861688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22"/>
        <w:gridCol w:w="2362"/>
        <w:gridCol w:w="2139"/>
      </w:tblGrid>
      <w:tr w:rsidR="00861688" w:rsidRPr="00420D40" w14:paraId="78D04006" w14:textId="77777777" w:rsidTr="008970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C38E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1917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86F5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4BA7" w14:textId="77777777" w:rsidR="00861688" w:rsidRPr="00420D40" w:rsidRDefault="00861688" w:rsidP="008970A2">
            <w:pPr>
              <w:jc w:val="center"/>
              <w:rPr>
                <w:lang w:eastAsia="en-US"/>
              </w:rPr>
            </w:pPr>
            <w:r w:rsidRPr="00420D40">
              <w:rPr>
                <w:lang w:eastAsia="en-US"/>
              </w:rPr>
              <w:t>4</w:t>
            </w:r>
          </w:p>
        </w:tc>
      </w:tr>
      <w:tr w:rsidR="00861688" w:rsidRPr="00420D40" w14:paraId="40D32D53" w14:textId="77777777" w:rsidTr="008970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17D8" w14:textId="77777777" w:rsidR="00861688" w:rsidRPr="00A63B59" w:rsidRDefault="00DE639C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870" w14:textId="77777777" w:rsidR="00861688" w:rsidRPr="00420D40" w:rsidRDefault="00DE639C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AAE6" w14:textId="77777777" w:rsidR="00861688" w:rsidRPr="00420D40" w:rsidRDefault="00DE639C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2E12" w14:textId="77777777" w:rsidR="00861688" w:rsidRPr="00420D40" w:rsidRDefault="00DE639C" w:rsidP="00897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14:paraId="007E9941" w14:textId="77777777" w:rsidR="000C7216" w:rsidRPr="005A589E" w:rsidRDefault="000C7216" w:rsidP="00861688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49584685" w14:textId="619B893D" w:rsidR="006219A0" w:rsidRPr="00AF5669" w:rsidRDefault="006219A0" w:rsidP="00B23E75"/>
    <w:p w14:paraId="5A962BB4" w14:textId="77777777" w:rsidR="006219A0" w:rsidRPr="00AF5669" w:rsidRDefault="006219A0" w:rsidP="006219A0">
      <w:pPr>
        <w:ind w:firstLine="709"/>
        <w:jc w:val="both"/>
        <w:rPr>
          <w:b/>
        </w:rPr>
      </w:pPr>
      <w:r w:rsidRPr="00AF5669">
        <w:rPr>
          <w:b/>
        </w:rPr>
        <w:t>Задания закрытого типа на установление правильной последовательности</w:t>
      </w:r>
    </w:p>
    <w:p w14:paraId="4E177035" w14:textId="77777777" w:rsidR="006219A0" w:rsidRPr="00AF5669" w:rsidRDefault="006219A0" w:rsidP="006219A0">
      <w:pPr>
        <w:ind w:firstLine="709"/>
      </w:pPr>
    </w:p>
    <w:p w14:paraId="74387698" w14:textId="77777777" w:rsidR="006219A0" w:rsidRPr="00AF5669" w:rsidRDefault="006219A0" w:rsidP="006219A0">
      <w:pPr>
        <w:ind w:firstLine="709"/>
        <w:rPr>
          <w:i/>
        </w:rPr>
      </w:pPr>
      <w:r w:rsidRPr="00AF5669">
        <w:rPr>
          <w:i/>
          <w:spacing w:val="-12"/>
        </w:rPr>
        <w:t>Установите правильную последовательность.</w:t>
      </w:r>
    </w:p>
    <w:p w14:paraId="352AA127" w14:textId="77777777" w:rsidR="006219A0" w:rsidRPr="00AF5669" w:rsidRDefault="006219A0" w:rsidP="006219A0">
      <w:pPr>
        <w:ind w:firstLine="709"/>
        <w:rPr>
          <w:i/>
        </w:rPr>
      </w:pPr>
      <w:r w:rsidRPr="00AF5669">
        <w:rPr>
          <w:i/>
        </w:rPr>
        <w:t xml:space="preserve">Запишите </w:t>
      </w:r>
      <w:r w:rsidRPr="00AF5669">
        <w:rPr>
          <w:i/>
          <w:spacing w:val="-12"/>
        </w:rPr>
        <w:t>правильную последовательность букв слева направо.</w:t>
      </w:r>
    </w:p>
    <w:p w14:paraId="3F75196E" w14:textId="77777777" w:rsidR="006219A0" w:rsidRPr="00AF5669" w:rsidRDefault="006219A0" w:rsidP="006219A0">
      <w:pPr>
        <w:ind w:firstLine="709"/>
      </w:pPr>
    </w:p>
    <w:p w14:paraId="0A5D56A6" w14:textId="77777777" w:rsidR="00DB4F86" w:rsidRPr="005A589E" w:rsidRDefault="0003550A" w:rsidP="006219A0">
      <w:pPr>
        <w:ind w:firstLine="709"/>
        <w:jc w:val="both"/>
        <w:rPr>
          <w:spacing w:val="-12"/>
        </w:rPr>
      </w:pPr>
      <w:r w:rsidRPr="00AF5669">
        <w:rPr>
          <w:spacing w:val="-12"/>
        </w:rPr>
        <w:t xml:space="preserve">1. </w:t>
      </w:r>
      <w:r w:rsidR="00DB4F86" w:rsidRPr="005A589E">
        <w:rPr>
          <w:spacing w:val="-12"/>
        </w:rPr>
        <w:t>Установите правильную последовательность ра</w:t>
      </w:r>
      <w:r w:rsidR="00365827" w:rsidRPr="005A589E">
        <w:rPr>
          <w:spacing w:val="-12"/>
        </w:rPr>
        <w:t xml:space="preserve">сположения основного </w:t>
      </w:r>
      <w:r w:rsidR="00837334" w:rsidRPr="005A589E">
        <w:t>технологического</w:t>
      </w:r>
      <w:r w:rsidR="00837334" w:rsidRPr="005A589E">
        <w:rPr>
          <w:spacing w:val="-12"/>
        </w:rPr>
        <w:t xml:space="preserve"> </w:t>
      </w:r>
      <w:r w:rsidR="00365827" w:rsidRPr="005A589E">
        <w:rPr>
          <w:spacing w:val="-12"/>
        </w:rPr>
        <w:t>оборудования асфальтосмесительной установки непрерывного действия</w:t>
      </w:r>
      <w:r w:rsidR="0030384E" w:rsidRPr="005A589E">
        <w:rPr>
          <w:spacing w:val="-12"/>
        </w:rPr>
        <w:t>:</w:t>
      </w:r>
    </w:p>
    <w:p w14:paraId="39D1CEEF" w14:textId="77777777" w:rsidR="00821E79" w:rsidRPr="005A589E" w:rsidRDefault="00821E79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А) </w:t>
      </w:r>
      <w:r w:rsidR="00837334" w:rsidRPr="005A589E">
        <w:rPr>
          <w:sz w:val="28"/>
          <w:szCs w:val="28"/>
        </w:rPr>
        <w:t xml:space="preserve">смесительный </w:t>
      </w:r>
      <w:r w:rsidR="00F31A92" w:rsidRPr="005A589E">
        <w:rPr>
          <w:sz w:val="28"/>
          <w:szCs w:val="28"/>
        </w:rPr>
        <w:t>агрегат</w:t>
      </w:r>
      <w:r w:rsidRPr="005A589E">
        <w:rPr>
          <w:sz w:val="28"/>
          <w:szCs w:val="28"/>
        </w:rPr>
        <w:t>;</w:t>
      </w:r>
    </w:p>
    <w:p w14:paraId="40FC7C3E" w14:textId="77777777" w:rsidR="00821E79" w:rsidRPr="005A589E" w:rsidRDefault="00821E79" w:rsidP="0003550A">
      <w:pPr>
        <w:ind w:firstLine="709"/>
        <w:jc w:val="both"/>
      </w:pPr>
      <w:r w:rsidRPr="005A589E">
        <w:rPr>
          <w:spacing w:val="-12"/>
        </w:rPr>
        <w:t xml:space="preserve">Б) </w:t>
      </w:r>
      <w:r w:rsidR="00837334" w:rsidRPr="005A589E">
        <w:t>агрегат</w:t>
      </w:r>
      <w:r w:rsidR="00F31A92" w:rsidRPr="005A589E">
        <w:t>ы</w:t>
      </w:r>
      <w:r w:rsidR="00837334" w:rsidRPr="005A589E">
        <w:t xml:space="preserve"> битумоплавильный</w:t>
      </w:r>
      <w:r w:rsidR="00F31A92" w:rsidRPr="005A589E">
        <w:t xml:space="preserve"> и подачи минерального порошка</w:t>
      </w:r>
      <w:r w:rsidRPr="005A589E">
        <w:t>;</w:t>
      </w:r>
    </w:p>
    <w:p w14:paraId="31373310" w14:textId="77777777" w:rsidR="00821E79" w:rsidRPr="005A589E" w:rsidRDefault="00821E79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В) </w:t>
      </w:r>
      <w:r w:rsidR="00837334" w:rsidRPr="005A589E">
        <w:rPr>
          <w:sz w:val="28"/>
          <w:szCs w:val="28"/>
        </w:rPr>
        <w:t xml:space="preserve">сушильный </w:t>
      </w:r>
      <w:r w:rsidR="00F61B9E" w:rsidRPr="005A589E">
        <w:rPr>
          <w:sz w:val="28"/>
          <w:szCs w:val="28"/>
        </w:rPr>
        <w:t>барабан</w:t>
      </w:r>
      <w:r w:rsidRPr="005A589E">
        <w:rPr>
          <w:sz w:val="28"/>
          <w:szCs w:val="28"/>
        </w:rPr>
        <w:t>;</w:t>
      </w:r>
    </w:p>
    <w:p w14:paraId="2DAEACCD" w14:textId="77777777" w:rsidR="00821E79" w:rsidRPr="005A589E" w:rsidRDefault="00821E79" w:rsidP="0003550A">
      <w:pPr>
        <w:ind w:firstLine="709"/>
        <w:jc w:val="both"/>
        <w:rPr>
          <w:spacing w:val="-12"/>
        </w:rPr>
      </w:pPr>
      <w:r w:rsidRPr="005A589E">
        <w:t>Г)</w:t>
      </w:r>
      <w:r w:rsidRPr="005A589E">
        <w:rPr>
          <w:spacing w:val="-12"/>
        </w:rPr>
        <w:t xml:space="preserve"> </w:t>
      </w:r>
      <w:r w:rsidR="00837334" w:rsidRPr="005A589E">
        <w:t>агрегат питания (узел предварительного дозирования)</w:t>
      </w:r>
      <w:r w:rsidRPr="005A589E">
        <w:t>;</w:t>
      </w:r>
    </w:p>
    <w:p w14:paraId="212812F6" w14:textId="77777777" w:rsidR="00821E79" w:rsidRPr="005A589E" w:rsidRDefault="00821E79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Д) </w:t>
      </w:r>
      <w:r w:rsidR="00837334" w:rsidRPr="005A589E">
        <w:rPr>
          <w:sz w:val="28"/>
          <w:szCs w:val="28"/>
        </w:rPr>
        <w:t>система пылеулавливания</w:t>
      </w:r>
      <w:r w:rsidRPr="005A589E">
        <w:rPr>
          <w:sz w:val="28"/>
          <w:szCs w:val="28"/>
        </w:rPr>
        <w:t>.</w:t>
      </w:r>
    </w:p>
    <w:p w14:paraId="196C1CB8" w14:textId="77777777" w:rsidR="000C7216" w:rsidRPr="005A589E" w:rsidRDefault="000C7216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D84401" w:rsidRPr="005A589E">
        <w:rPr>
          <w:sz w:val="28"/>
          <w:szCs w:val="28"/>
        </w:rPr>
        <w:t>Г</w:t>
      </w:r>
      <w:r w:rsidRPr="005A589E">
        <w:rPr>
          <w:sz w:val="28"/>
          <w:szCs w:val="28"/>
        </w:rPr>
        <w:t xml:space="preserve">, </w:t>
      </w:r>
      <w:r w:rsidR="00D84401" w:rsidRPr="005A589E">
        <w:rPr>
          <w:sz w:val="28"/>
          <w:szCs w:val="28"/>
        </w:rPr>
        <w:t>В</w:t>
      </w:r>
      <w:r w:rsidRPr="005A589E">
        <w:rPr>
          <w:sz w:val="28"/>
          <w:szCs w:val="28"/>
        </w:rPr>
        <w:t xml:space="preserve">, </w:t>
      </w:r>
      <w:r w:rsidR="00D84401" w:rsidRPr="005A589E">
        <w:rPr>
          <w:sz w:val="28"/>
          <w:szCs w:val="28"/>
        </w:rPr>
        <w:t>Д</w:t>
      </w:r>
      <w:r w:rsidRPr="005A589E">
        <w:rPr>
          <w:sz w:val="28"/>
          <w:szCs w:val="28"/>
        </w:rPr>
        <w:t xml:space="preserve">, </w:t>
      </w:r>
      <w:r w:rsidR="00D84401" w:rsidRPr="005A589E">
        <w:rPr>
          <w:sz w:val="28"/>
          <w:szCs w:val="28"/>
        </w:rPr>
        <w:t>А</w:t>
      </w:r>
      <w:r w:rsidR="006E4455" w:rsidRPr="005A589E">
        <w:rPr>
          <w:sz w:val="28"/>
          <w:szCs w:val="28"/>
        </w:rPr>
        <w:t>,</w:t>
      </w:r>
      <w:r w:rsidR="0030384E" w:rsidRPr="005A589E">
        <w:rPr>
          <w:sz w:val="28"/>
          <w:szCs w:val="28"/>
        </w:rPr>
        <w:t xml:space="preserve"> Б</w:t>
      </w:r>
    </w:p>
    <w:p w14:paraId="63967EE8" w14:textId="77777777" w:rsidR="000C7216" w:rsidRPr="005A589E" w:rsidRDefault="000C7216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1F8F6FBD" w14:textId="77777777" w:rsidR="00837334" w:rsidRPr="005A589E" w:rsidRDefault="00837334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5CBE56E3" w14:textId="77777777" w:rsidR="00235EF3" w:rsidRPr="005A589E" w:rsidRDefault="000C7216" w:rsidP="0003550A">
      <w:pPr>
        <w:ind w:firstLine="709"/>
        <w:jc w:val="both"/>
        <w:rPr>
          <w:spacing w:val="-12"/>
        </w:rPr>
      </w:pPr>
      <w:r w:rsidRPr="005A589E">
        <w:rPr>
          <w:spacing w:val="-12"/>
        </w:rPr>
        <w:t xml:space="preserve">2. </w:t>
      </w:r>
      <w:r w:rsidR="00235EF3" w:rsidRPr="005A589E">
        <w:rPr>
          <w:spacing w:val="-12"/>
        </w:rPr>
        <w:t xml:space="preserve">Установите правильную последовательность операций рабочего цикла </w:t>
      </w:r>
      <w:r w:rsidR="00FE183F" w:rsidRPr="005A589E">
        <w:rPr>
          <w:bCs w:val="0"/>
        </w:rPr>
        <w:t>бульдозера</w:t>
      </w:r>
      <w:r w:rsidR="00235EF3" w:rsidRPr="005A589E">
        <w:rPr>
          <w:spacing w:val="-12"/>
        </w:rPr>
        <w:t>:</w:t>
      </w:r>
    </w:p>
    <w:p w14:paraId="0D182945" w14:textId="77777777" w:rsidR="002B658F" w:rsidRPr="005A589E" w:rsidRDefault="002B658F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А) </w:t>
      </w:r>
      <w:r w:rsidR="006E4455" w:rsidRPr="005A589E">
        <w:rPr>
          <w:sz w:val="28"/>
          <w:szCs w:val="28"/>
        </w:rPr>
        <w:t>перемещение грунта к месту укладки (транспортирование)</w:t>
      </w:r>
      <w:r w:rsidRPr="005A589E">
        <w:rPr>
          <w:sz w:val="28"/>
          <w:szCs w:val="28"/>
        </w:rPr>
        <w:t>;</w:t>
      </w:r>
    </w:p>
    <w:p w14:paraId="72F3F7A2" w14:textId="77777777" w:rsidR="002B658F" w:rsidRPr="005A589E" w:rsidRDefault="002B658F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Б) </w:t>
      </w:r>
      <w:r w:rsidR="006E4455" w:rsidRPr="005A589E">
        <w:rPr>
          <w:sz w:val="28"/>
          <w:szCs w:val="28"/>
        </w:rPr>
        <w:t>возвращение в забой (обратный ход)</w:t>
      </w:r>
      <w:r w:rsidRPr="005A589E">
        <w:rPr>
          <w:sz w:val="28"/>
          <w:szCs w:val="28"/>
        </w:rPr>
        <w:t>;</w:t>
      </w:r>
    </w:p>
    <w:p w14:paraId="146FEB34" w14:textId="77777777" w:rsidR="002B658F" w:rsidRPr="005A589E" w:rsidRDefault="002B658F" w:rsidP="0003550A">
      <w:pPr>
        <w:ind w:firstLine="709"/>
        <w:jc w:val="both"/>
      </w:pPr>
      <w:r w:rsidRPr="005A589E">
        <w:rPr>
          <w:spacing w:val="-12"/>
        </w:rPr>
        <w:t>В)</w:t>
      </w:r>
      <w:r w:rsidRPr="005A589E">
        <w:rPr>
          <w:bCs w:val="0"/>
          <w:lang w:eastAsia="en-US"/>
        </w:rPr>
        <w:t xml:space="preserve"> </w:t>
      </w:r>
      <w:r w:rsidR="006E4455" w:rsidRPr="005A589E">
        <w:t>укладка (разгрузка) грунта слоями или грудами</w:t>
      </w:r>
      <w:r w:rsidR="004B15E8" w:rsidRPr="005A589E">
        <w:t>;</w:t>
      </w:r>
    </w:p>
    <w:p w14:paraId="249EEC5B" w14:textId="77777777" w:rsidR="002B658F" w:rsidRPr="005A589E" w:rsidRDefault="002B658F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Г) </w:t>
      </w:r>
      <w:r w:rsidR="006E4455" w:rsidRPr="005A589E">
        <w:rPr>
          <w:sz w:val="28"/>
          <w:szCs w:val="28"/>
        </w:rPr>
        <w:t>опускание отвала и установка его в положение внедрения</w:t>
      </w:r>
      <w:r w:rsidR="004B15E8" w:rsidRPr="005A589E">
        <w:rPr>
          <w:sz w:val="28"/>
          <w:szCs w:val="28"/>
        </w:rPr>
        <w:t>;</w:t>
      </w:r>
    </w:p>
    <w:p w14:paraId="7FDE16F4" w14:textId="77777777" w:rsidR="002B658F" w:rsidRPr="005A589E" w:rsidRDefault="002B658F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lastRenderedPageBreak/>
        <w:t xml:space="preserve">Д) </w:t>
      </w:r>
      <w:r w:rsidR="006E4455" w:rsidRPr="005A589E">
        <w:rPr>
          <w:sz w:val="28"/>
          <w:szCs w:val="28"/>
        </w:rPr>
        <w:t>внедрение отвала в грунт и набор призмы волочения (копание, пока призма волочения не достигнет верхней кромки отвала)</w:t>
      </w:r>
      <w:r w:rsidR="004B15E8" w:rsidRPr="005A589E">
        <w:rPr>
          <w:sz w:val="28"/>
          <w:szCs w:val="28"/>
        </w:rPr>
        <w:t>.</w:t>
      </w:r>
    </w:p>
    <w:p w14:paraId="06237BD1" w14:textId="77777777" w:rsidR="000856F9" w:rsidRPr="005A589E" w:rsidRDefault="000C7216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2B658F" w:rsidRPr="005A589E">
        <w:rPr>
          <w:sz w:val="28"/>
          <w:szCs w:val="28"/>
        </w:rPr>
        <w:t>Д</w:t>
      </w:r>
      <w:r w:rsidR="000856F9" w:rsidRPr="005A589E">
        <w:rPr>
          <w:sz w:val="28"/>
          <w:szCs w:val="28"/>
        </w:rPr>
        <w:t>,</w:t>
      </w:r>
      <w:r w:rsidR="00235EF3" w:rsidRPr="005A589E">
        <w:rPr>
          <w:sz w:val="28"/>
          <w:szCs w:val="28"/>
        </w:rPr>
        <w:t xml:space="preserve"> </w:t>
      </w:r>
      <w:r w:rsidR="002B658F" w:rsidRPr="005A589E">
        <w:rPr>
          <w:sz w:val="28"/>
          <w:szCs w:val="28"/>
        </w:rPr>
        <w:t>А</w:t>
      </w:r>
      <w:r w:rsidR="006E4455" w:rsidRPr="005A589E">
        <w:rPr>
          <w:sz w:val="28"/>
          <w:szCs w:val="28"/>
        </w:rPr>
        <w:t>,</w:t>
      </w:r>
      <w:r w:rsidR="002B658F" w:rsidRPr="005A589E">
        <w:rPr>
          <w:sz w:val="28"/>
          <w:szCs w:val="28"/>
        </w:rPr>
        <w:t xml:space="preserve"> В, Б, Г</w:t>
      </w:r>
    </w:p>
    <w:p w14:paraId="1A51A711" w14:textId="77777777" w:rsidR="000C7216" w:rsidRPr="005A589E" w:rsidRDefault="000C7216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688B7584" w14:textId="77777777" w:rsidR="0003550A" w:rsidRPr="005A589E" w:rsidRDefault="0003550A" w:rsidP="0003550A">
      <w:pPr>
        <w:ind w:firstLine="709"/>
        <w:rPr>
          <w:spacing w:val="-12"/>
        </w:rPr>
      </w:pPr>
    </w:p>
    <w:p w14:paraId="4928481B" w14:textId="77777777" w:rsidR="007052DB" w:rsidRPr="005A589E" w:rsidRDefault="007052DB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3. </w:t>
      </w:r>
      <w:r w:rsidRPr="005A589E">
        <w:rPr>
          <w:sz w:val="28"/>
          <w:szCs w:val="28"/>
        </w:rPr>
        <w:t>Установите правильную последовательность операций технологического процесса укладки асфальтобетонной смеси асфальтоукладчиком с бункерным приемным устройством:</w:t>
      </w:r>
    </w:p>
    <w:p w14:paraId="29631704" w14:textId="77777777" w:rsidR="005316E8" w:rsidRPr="005A589E" w:rsidRDefault="005316E8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А) </w:t>
      </w:r>
      <w:r w:rsidR="00343A70" w:rsidRPr="005A589E">
        <w:rPr>
          <w:sz w:val="28"/>
          <w:szCs w:val="28"/>
        </w:rPr>
        <w:t>распределение смеси шнеками по ширине укладываемой полосы</w:t>
      </w:r>
      <w:r w:rsidRPr="005A589E">
        <w:rPr>
          <w:sz w:val="28"/>
          <w:szCs w:val="28"/>
        </w:rPr>
        <w:t>;</w:t>
      </w:r>
    </w:p>
    <w:p w14:paraId="5976BACF" w14:textId="77777777" w:rsidR="005316E8" w:rsidRPr="005A589E" w:rsidRDefault="005316E8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Б) </w:t>
      </w:r>
      <w:r w:rsidR="00343A70" w:rsidRPr="005A589E">
        <w:rPr>
          <w:sz w:val="28"/>
          <w:szCs w:val="28"/>
        </w:rPr>
        <w:t>подача смеси из бункера к распределительным шнекам при помощи пластинчатого (скребкового) питателя через регулируемую щель между заслонкой и питателем</w:t>
      </w:r>
      <w:r w:rsidR="004B15E8" w:rsidRPr="005A589E">
        <w:rPr>
          <w:sz w:val="28"/>
          <w:szCs w:val="28"/>
        </w:rPr>
        <w:t>;</w:t>
      </w:r>
    </w:p>
    <w:p w14:paraId="3AE9868B" w14:textId="77777777" w:rsidR="005316E8" w:rsidRPr="005A589E" w:rsidRDefault="005316E8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В) </w:t>
      </w:r>
      <w:r w:rsidR="00343A70" w:rsidRPr="005A589E">
        <w:rPr>
          <w:sz w:val="28"/>
          <w:szCs w:val="28"/>
        </w:rPr>
        <w:t>приемка смеси в бункер из самосвала</w:t>
      </w:r>
      <w:r w:rsidRPr="005A589E">
        <w:rPr>
          <w:sz w:val="28"/>
          <w:szCs w:val="28"/>
        </w:rPr>
        <w:t>;</w:t>
      </w:r>
    </w:p>
    <w:p w14:paraId="2BDB5931" w14:textId="77777777" w:rsidR="005316E8" w:rsidRPr="005A589E" w:rsidRDefault="005316E8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Г) </w:t>
      </w:r>
      <w:r w:rsidR="00343A70" w:rsidRPr="005A589E">
        <w:rPr>
          <w:sz w:val="28"/>
          <w:szCs w:val="28"/>
        </w:rPr>
        <w:t>разравнивание и уплотнение смеси с помощью бруса</w:t>
      </w:r>
      <w:r w:rsidRPr="005A589E">
        <w:rPr>
          <w:sz w:val="28"/>
          <w:szCs w:val="28"/>
        </w:rPr>
        <w:t>;</w:t>
      </w:r>
    </w:p>
    <w:p w14:paraId="18F96659" w14:textId="77777777" w:rsidR="005316E8" w:rsidRPr="005A589E" w:rsidRDefault="005316E8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Д) </w:t>
      </w:r>
      <w:r w:rsidR="00343A70" w:rsidRPr="005A589E">
        <w:rPr>
          <w:sz w:val="28"/>
          <w:szCs w:val="28"/>
        </w:rPr>
        <w:t>отделка поверхности покрытия с помощью выглаживающей плиты</w:t>
      </w:r>
      <w:r w:rsidRPr="005A589E">
        <w:rPr>
          <w:sz w:val="28"/>
          <w:szCs w:val="28"/>
        </w:rPr>
        <w:t>.</w:t>
      </w:r>
    </w:p>
    <w:p w14:paraId="32D82AFE" w14:textId="77777777" w:rsidR="000C7216" w:rsidRPr="005A589E" w:rsidRDefault="000C7216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5316E8" w:rsidRPr="005A589E">
        <w:rPr>
          <w:sz w:val="28"/>
          <w:szCs w:val="28"/>
        </w:rPr>
        <w:t>В, Б, А, Г, Д</w:t>
      </w:r>
    </w:p>
    <w:p w14:paraId="29F610C4" w14:textId="77777777" w:rsidR="000C7216" w:rsidRPr="005A589E" w:rsidRDefault="000C7216" w:rsidP="000355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5FEDF569" w14:textId="77777777" w:rsidR="006326C0" w:rsidRPr="005A589E" w:rsidRDefault="006326C0" w:rsidP="0003550A">
      <w:pPr>
        <w:ind w:firstLine="709"/>
      </w:pPr>
    </w:p>
    <w:p w14:paraId="7E8B6627" w14:textId="77777777" w:rsidR="003D5EB6" w:rsidRPr="005A589E" w:rsidRDefault="003D5EB6" w:rsidP="00C46343">
      <w:pPr>
        <w:ind w:firstLine="709"/>
        <w:rPr>
          <w:b/>
        </w:rPr>
      </w:pPr>
      <w:r w:rsidRPr="005A589E">
        <w:rPr>
          <w:b/>
        </w:rPr>
        <w:t>Задания открытого типа</w:t>
      </w:r>
    </w:p>
    <w:p w14:paraId="44DAEBB1" w14:textId="77777777" w:rsidR="006326C0" w:rsidRPr="005A589E" w:rsidRDefault="006326C0" w:rsidP="00923BED">
      <w:pPr>
        <w:ind w:firstLine="709"/>
      </w:pPr>
    </w:p>
    <w:p w14:paraId="1D90B327" w14:textId="77777777" w:rsidR="006C364A" w:rsidRPr="005A589E" w:rsidRDefault="006C364A" w:rsidP="00923BED">
      <w:pPr>
        <w:ind w:firstLine="709"/>
        <w:rPr>
          <w:b/>
        </w:rPr>
      </w:pPr>
      <w:r w:rsidRPr="005A589E">
        <w:rPr>
          <w:b/>
        </w:rPr>
        <w:t>Задания открытого типа на дополнение</w:t>
      </w:r>
    </w:p>
    <w:p w14:paraId="5335AE71" w14:textId="77777777" w:rsidR="006326C0" w:rsidRPr="005A589E" w:rsidRDefault="006326C0" w:rsidP="00923BED">
      <w:pPr>
        <w:ind w:firstLine="709"/>
      </w:pPr>
    </w:p>
    <w:p w14:paraId="4D7205A2" w14:textId="77777777" w:rsidR="0047189E" w:rsidRPr="00B23E75" w:rsidRDefault="0047189E" w:rsidP="00923BED">
      <w:pPr>
        <w:ind w:firstLine="709"/>
        <w:rPr>
          <w:i/>
        </w:rPr>
      </w:pPr>
      <w:r w:rsidRPr="00B23E75">
        <w:rPr>
          <w:i/>
        </w:rPr>
        <w:t>Напишите пропущенное слово (словосочетание).</w:t>
      </w:r>
    </w:p>
    <w:p w14:paraId="2A4EF6DD" w14:textId="77777777" w:rsidR="0047189E" w:rsidRPr="005A589E" w:rsidRDefault="0047189E" w:rsidP="00923BED">
      <w:pPr>
        <w:ind w:firstLine="709"/>
      </w:pPr>
    </w:p>
    <w:p w14:paraId="32613C0D" w14:textId="77777777" w:rsidR="000D2D95" w:rsidRPr="005A589E" w:rsidRDefault="0047189E" w:rsidP="00C46343">
      <w:pPr>
        <w:ind w:right="141" w:firstLine="709"/>
        <w:jc w:val="both"/>
        <w:rPr>
          <w:rFonts w:eastAsia="TimesNewRoman"/>
        </w:rPr>
      </w:pPr>
      <w:r w:rsidRPr="005A589E">
        <w:rPr>
          <w:spacing w:val="-12"/>
        </w:rPr>
        <w:t xml:space="preserve">1. </w:t>
      </w:r>
      <w:r w:rsidR="000D2D95" w:rsidRPr="005A589E">
        <w:rPr>
          <w:rStyle w:val="fontstyle31"/>
          <w:rFonts w:ascii="Times New Roman" w:hint="default"/>
          <w:bCs w:val="0"/>
          <w:i w:val="0"/>
        </w:rPr>
        <w:t xml:space="preserve">Главным параметром автобетоносмесителей является </w:t>
      </w:r>
      <w:r w:rsidR="009A700C" w:rsidRPr="005A589E">
        <w:rPr>
          <w:spacing w:val="-12"/>
        </w:rPr>
        <w:t xml:space="preserve">______________ </w:t>
      </w:r>
      <w:r w:rsidR="000D2D95" w:rsidRPr="005A589E">
        <w:rPr>
          <w:rStyle w:val="fontstyle31"/>
          <w:rFonts w:ascii="Times New Roman" w:hint="default"/>
          <w:bCs w:val="0"/>
          <w:i w:val="0"/>
        </w:rPr>
        <w:t>по выходу готовой смеси (м</w:t>
      </w:r>
      <w:r w:rsidR="000D2D95" w:rsidRPr="005A589E">
        <w:rPr>
          <w:rStyle w:val="fontstyle31"/>
          <w:rFonts w:ascii="Times New Roman" w:hint="default"/>
          <w:bCs w:val="0"/>
          <w:i w:val="0"/>
          <w:vertAlign w:val="superscript"/>
        </w:rPr>
        <w:t>3</w:t>
      </w:r>
      <w:r w:rsidR="000D2D95" w:rsidRPr="005A589E">
        <w:rPr>
          <w:rStyle w:val="fontstyle31"/>
          <w:rFonts w:ascii="Times New Roman" w:hint="default"/>
          <w:bCs w:val="0"/>
          <w:i w:val="0"/>
        </w:rPr>
        <w:t>).</w:t>
      </w:r>
    </w:p>
    <w:p w14:paraId="5749884D" w14:textId="77777777" w:rsidR="0047189E" w:rsidRPr="005A589E" w:rsidRDefault="0047189E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9A700C" w:rsidRPr="005A589E">
        <w:rPr>
          <w:rStyle w:val="fontstyle31"/>
          <w:rFonts w:ascii="Times New Roman" w:hint="default"/>
          <w:i w:val="0"/>
        </w:rPr>
        <w:t>вместимость смесительного барабана</w:t>
      </w:r>
    </w:p>
    <w:p w14:paraId="3AFEDA0C" w14:textId="77777777" w:rsidR="0047189E" w:rsidRPr="005A589E" w:rsidRDefault="0047189E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5DFFE3A9" w14:textId="77777777" w:rsidR="006326C0" w:rsidRPr="005A589E" w:rsidRDefault="006326C0" w:rsidP="00C46343">
      <w:pPr>
        <w:ind w:firstLine="709"/>
      </w:pPr>
    </w:p>
    <w:p w14:paraId="3CCDBA6A" w14:textId="77777777" w:rsidR="00E06D98" w:rsidRPr="005A589E" w:rsidRDefault="00D6174F" w:rsidP="00C46343">
      <w:pPr>
        <w:ind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spacing w:val="-12"/>
        </w:rPr>
        <w:t xml:space="preserve">2. </w:t>
      </w:r>
      <w:r w:rsidR="00E06D98" w:rsidRPr="005A589E">
        <w:rPr>
          <w:rStyle w:val="fontstyle21"/>
          <w:b w:val="0"/>
          <w:sz w:val="28"/>
          <w:szCs w:val="28"/>
        </w:rPr>
        <w:t>Способность работать и передвигаться в стесненных условиях, разворачиваться на месте, характеризует ______________ машины.</w:t>
      </w:r>
    </w:p>
    <w:p w14:paraId="3B753D30" w14:textId="77777777" w:rsidR="00D6174F" w:rsidRPr="005A589E" w:rsidRDefault="00D6174F" w:rsidP="00C46343">
      <w:pPr>
        <w:ind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 xml:space="preserve">Правильный ответ: </w:t>
      </w:r>
      <w:r w:rsidR="00E06D98" w:rsidRPr="005A589E">
        <w:rPr>
          <w:rStyle w:val="fontstyle21"/>
          <w:b w:val="0"/>
          <w:sz w:val="28"/>
          <w:szCs w:val="28"/>
        </w:rPr>
        <w:t>маневренность</w:t>
      </w:r>
    </w:p>
    <w:p w14:paraId="1BB93B9F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2C310CCB" w14:textId="77777777" w:rsidR="00D6174F" w:rsidRPr="005A589E" w:rsidRDefault="00D6174F" w:rsidP="00C46343">
      <w:pPr>
        <w:ind w:firstLine="709"/>
      </w:pPr>
    </w:p>
    <w:p w14:paraId="70C48CE7" w14:textId="77777777" w:rsidR="003449C9" w:rsidRPr="005A589E" w:rsidRDefault="00D6174F" w:rsidP="00C46343">
      <w:pPr>
        <w:ind w:firstLine="709"/>
        <w:jc w:val="both"/>
      </w:pPr>
      <w:r w:rsidRPr="005A589E">
        <w:rPr>
          <w:spacing w:val="-12"/>
        </w:rPr>
        <w:t xml:space="preserve">3. </w:t>
      </w:r>
      <w:r w:rsidR="009E1F8F" w:rsidRPr="005A589E">
        <w:rPr>
          <w:rStyle w:val="fontstyle21"/>
          <w:b w:val="0"/>
          <w:sz w:val="28"/>
          <w:szCs w:val="28"/>
        </w:rPr>
        <w:t>Механизмы, передающие движение от силовой установки отдельным сборочным единицам (узлам)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="009E1F8F" w:rsidRPr="005A589E">
        <w:rPr>
          <w:rStyle w:val="fontstyle21"/>
          <w:b w:val="0"/>
          <w:sz w:val="28"/>
          <w:szCs w:val="28"/>
        </w:rPr>
        <w:t>машины или от одной сборочной единицы к другой</w:t>
      </w:r>
      <w:r w:rsidR="003449C9" w:rsidRPr="005A589E">
        <w:rPr>
          <w:rStyle w:val="fontstyle21"/>
          <w:b w:val="0"/>
          <w:sz w:val="28"/>
          <w:szCs w:val="28"/>
        </w:rPr>
        <w:t xml:space="preserve"> и преобразующие режим работы двигателя в требуемый по мощности, характеру движения и скоростному режиму исполнительного органа</w:t>
      </w:r>
      <w:r w:rsidR="009E1F8F" w:rsidRPr="005A589E">
        <w:rPr>
          <w:rStyle w:val="fontstyle21"/>
          <w:b w:val="0"/>
          <w:sz w:val="28"/>
          <w:szCs w:val="28"/>
        </w:rPr>
        <w:t xml:space="preserve">, </w:t>
      </w:r>
      <w:r w:rsidRPr="005A589E">
        <w:rPr>
          <w:rStyle w:val="fontstyle21"/>
          <w:b w:val="0"/>
          <w:sz w:val="28"/>
          <w:szCs w:val="28"/>
        </w:rPr>
        <w:t>называ</w:t>
      </w:r>
      <w:r w:rsidR="009E1F8F" w:rsidRPr="005A589E">
        <w:rPr>
          <w:rStyle w:val="fontstyle21"/>
          <w:b w:val="0"/>
          <w:sz w:val="28"/>
          <w:szCs w:val="28"/>
        </w:rPr>
        <w:t>ю</w:t>
      </w:r>
      <w:r w:rsidRPr="005A589E">
        <w:rPr>
          <w:rStyle w:val="fontstyle21"/>
          <w:b w:val="0"/>
          <w:sz w:val="28"/>
          <w:szCs w:val="28"/>
        </w:rPr>
        <w:t>тся ______________</w:t>
      </w:r>
      <w:r w:rsidR="003449C9" w:rsidRPr="005A589E">
        <w:rPr>
          <w:spacing w:val="-12"/>
        </w:rPr>
        <w:t xml:space="preserve"> </w:t>
      </w:r>
      <w:r w:rsidR="003449C9" w:rsidRPr="005A589E">
        <w:rPr>
          <w:rStyle w:val="fontstyle21"/>
          <w:b w:val="0"/>
          <w:sz w:val="28"/>
          <w:szCs w:val="28"/>
        </w:rPr>
        <w:t>машины</w:t>
      </w:r>
      <w:r w:rsidR="003449C9" w:rsidRPr="005A589E">
        <w:rPr>
          <w:spacing w:val="-12"/>
        </w:rPr>
        <w:t>.</w:t>
      </w:r>
    </w:p>
    <w:p w14:paraId="3F5E6CDC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9E1F8F" w:rsidRPr="005A589E">
        <w:rPr>
          <w:sz w:val="28"/>
          <w:szCs w:val="28"/>
        </w:rPr>
        <w:t>трансмиссии</w:t>
      </w:r>
    </w:p>
    <w:p w14:paraId="2482FFFA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50A2DB4F" w14:textId="77777777" w:rsidR="003449C9" w:rsidRPr="005A589E" w:rsidRDefault="003449C9" w:rsidP="00C46343">
      <w:pPr>
        <w:ind w:firstLine="709"/>
        <w:jc w:val="both"/>
        <w:rPr>
          <w:spacing w:val="-12"/>
        </w:rPr>
      </w:pPr>
    </w:p>
    <w:p w14:paraId="12C4361A" w14:textId="77777777" w:rsidR="00826821" w:rsidRPr="005A589E" w:rsidRDefault="00D6174F" w:rsidP="00C46343">
      <w:pPr>
        <w:ind w:firstLine="709"/>
        <w:jc w:val="both"/>
      </w:pPr>
      <w:r w:rsidRPr="005A589E">
        <w:rPr>
          <w:spacing w:val="-12"/>
        </w:rPr>
        <w:t xml:space="preserve">4. </w:t>
      </w:r>
      <w:r w:rsidR="00294132" w:rsidRPr="005A589E">
        <w:rPr>
          <w:spacing w:val="-12"/>
        </w:rPr>
        <w:t>С</w:t>
      </w:r>
      <w:r w:rsidR="00294132" w:rsidRPr="005A589E">
        <w:rPr>
          <w:rStyle w:val="fontstyle21"/>
          <w:b w:val="0"/>
          <w:sz w:val="28"/>
          <w:szCs w:val="28"/>
        </w:rPr>
        <w:t>пособность перемещаться с требуемой скоростью по различным деформируемым основаниям, преодолевать неровности местности и неглубокие водные преграды, проходить по влажным и рыхлым грунтам, снежному покрову и т.д.</w:t>
      </w:r>
      <w:r w:rsidR="00826821" w:rsidRPr="005A589E">
        <w:rPr>
          <w:spacing w:val="-12"/>
        </w:rPr>
        <w:t xml:space="preserve">, называется ______________ </w:t>
      </w:r>
      <w:r w:rsidR="00826821" w:rsidRPr="005A589E">
        <w:rPr>
          <w:rStyle w:val="fontstyle21"/>
          <w:b w:val="0"/>
          <w:sz w:val="28"/>
          <w:szCs w:val="28"/>
        </w:rPr>
        <w:t>машины</w:t>
      </w:r>
      <w:r w:rsidR="00826821" w:rsidRPr="005A589E">
        <w:rPr>
          <w:spacing w:val="-12"/>
        </w:rPr>
        <w:t>.</w:t>
      </w:r>
    </w:p>
    <w:p w14:paraId="0C5C331A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826821" w:rsidRPr="005A589E">
        <w:rPr>
          <w:rStyle w:val="fontstyle01"/>
          <w:sz w:val="28"/>
          <w:szCs w:val="28"/>
        </w:rPr>
        <w:t>проходимость</w:t>
      </w:r>
    </w:p>
    <w:p w14:paraId="5B18C942" w14:textId="4E0C1ED0" w:rsidR="00C46343" w:rsidRPr="00B23E75" w:rsidRDefault="00D6174F" w:rsidP="00B23E75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60EDDD7D" w14:textId="77777777" w:rsidR="00826821" w:rsidRPr="005A589E" w:rsidRDefault="00D6174F" w:rsidP="00C46343">
      <w:pPr>
        <w:ind w:firstLine="709"/>
        <w:jc w:val="both"/>
      </w:pPr>
      <w:r w:rsidRPr="005A589E">
        <w:rPr>
          <w:spacing w:val="-12"/>
        </w:rPr>
        <w:lastRenderedPageBreak/>
        <w:t xml:space="preserve">5. </w:t>
      </w:r>
      <w:r w:rsidR="00826821" w:rsidRPr="005A589E">
        <w:rPr>
          <w:rStyle w:val="fontstyle01"/>
          <w:sz w:val="28"/>
          <w:szCs w:val="28"/>
        </w:rPr>
        <w:t>Оборудование непосредственно осуществляющее технологическую операцию и имеющее непосредственное воздействие на перерабатываемый материал или обрабатываемую внешнюю среду</w:t>
      </w:r>
      <w:r w:rsidR="00826821" w:rsidRPr="005A589E">
        <w:rPr>
          <w:spacing w:val="-12"/>
        </w:rPr>
        <w:t xml:space="preserve">, </w:t>
      </w:r>
      <w:r w:rsidR="00826821" w:rsidRPr="005A589E">
        <w:rPr>
          <w:rStyle w:val="fontstyle01"/>
          <w:sz w:val="28"/>
          <w:szCs w:val="28"/>
        </w:rPr>
        <w:t>называется ______________</w:t>
      </w:r>
      <w:r w:rsidR="00826821" w:rsidRPr="005A589E">
        <w:rPr>
          <w:spacing w:val="-12"/>
        </w:rPr>
        <w:t xml:space="preserve"> </w:t>
      </w:r>
      <w:r w:rsidR="00826821" w:rsidRPr="005A589E">
        <w:rPr>
          <w:rStyle w:val="fontstyle21"/>
          <w:b w:val="0"/>
          <w:sz w:val="28"/>
          <w:szCs w:val="28"/>
        </w:rPr>
        <w:t>машины</w:t>
      </w:r>
      <w:r w:rsidR="00826821" w:rsidRPr="005A589E">
        <w:rPr>
          <w:spacing w:val="-12"/>
        </w:rPr>
        <w:t>.</w:t>
      </w:r>
    </w:p>
    <w:p w14:paraId="2056EF8F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826821" w:rsidRPr="005A589E">
        <w:rPr>
          <w:sz w:val="28"/>
          <w:szCs w:val="28"/>
        </w:rPr>
        <w:t>рабочий орган (рабочее оборудование)</w:t>
      </w:r>
    </w:p>
    <w:p w14:paraId="4231110C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6F67D9DD" w14:textId="77777777" w:rsidR="00F53A23" w:rsidRPr="005A589E" w:rsidRDefault="00F53A23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7E1DF1B0" w14:textId="77777777" w:rsidR="00F447A7" w:rsidRPr="005A589E" w:rsidRDefault="00D6174F" w:rsidP="00C46343">
      <w:pPr>
        <w:ind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spacing w:val="-12"/>
        </w:rPr>
        <w:t xml:space="preserve">6. </w:t>
      </w:r>
      <w:r w:rsidR="00F447A7" w:rsidRPr="005A589E">
        <w:rPr>
          <w:spacing w:val="-12"/>
        </w:rPr>
        <w:t>П</w:t>
      </w:r>
      <w:r w:rsidR="00F447A7" w:rsidRPr="005A589E">
        <w:rPr>
          <w:rStyle w:val="fontstyle21"/>
          <w:b w:val="0"/>
          <w:sz w:val="28"/>
          <w:szCs w:val="28"/>
        </w:rPr>
        <w:t xml:space="preserve">оказатель, определяющий </w:t>
      </w:r>
      <w:r w:rsidR="00F447A7" w:rsidRPr="005A589E">
        <w:rPr>
          <w:rStyle w:val="fontstyle01"/>
          <w:sz w:val="28"/>
          <w:szCs w:val="28"/>
        </w:rPr>
        <w:t xml:space="preserve">эксплуатационную характеристику машины </w:t>
      </w:r>
      <w:r w:rsidR="00F447A7" w:rsidRPr="005A589E">
        <w:rPr>
          <w:rStyle w:val="fontstyle21"/>
          <w:b w:val="0"/>
          <w:sz w:val="28"/>
          <w:szCs w:val="28"/>
        </w:rPr>
        <w:t>(вместимость ковша, грузоподъемность, тяговое усилие, производительность и др.), называется ______________</w:t>
      </w:r>
      <w:r w:rsidR="00F447A7" w:rsidRPr="005A589E">
        <w:rPr>
          <w:spacing w:val="-12"/>
        </w:rPr>
        <w:t xml:space="preserve"> </w:t>
      </w:r>
      <w:r w:rsidR="00F447A7" w:rsidRPr="005A589E">
        <w:rPr>
          <w:rStyle w:val="fontstyle21"/>
          <w:b w:val="0"/>
          <w:sz w:val="28"/>
          <w:szCs w:val="28"/>
        </w:rPr>
        <w:t>машины</w:t>
      </w:r>
      <w:r w:rsidR="00F447A7" w:rsidRPr="005A589E">
        <w:rPr>
          <w:spacing w:val="-12"/>
        </w:rPr>
        <w:t>.</w:t>
      </w:r>
    </w:p>
    <w:p w14:paraId="5DCDD742" w14:textId="77777777" w:rsidR="00D6174F" w:rsidRPr="005A589E" w:rsidRDefault="00D6174F" w:rsidP="00C46343">
      <w:pPr>
        <w:ind w:firstLine="709"/>
        <w:jc w:val="both"/>
      </w:pPr>
      <w:r w:rsidRPr="005A589E">
        <w:t xml:space="preserve">Правильный ответ: </w:t>
      </w:r>
      <w:r w:rsidR="00F447A7" w:rsidRPr="005A589E">
        <w:t>главный параметр</w:t>
      </w:r>
    </w:p>
    <w:p w14:paraId="3CC7F597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5E2569EF" w14:textId="77777777" w:rsidR="00F447A7" w:rsidRPr="005A589E" w:rsidRDefault="00F447A7" w:rsidP="00C46343">
      <w:pPr>
        <w:ind w:firstLine="709"/>
        <w:jc w:val="both"/>
        <w:rPr>
          <w:spacing w:val="-12"/>
        </w:rPr>
      </w:pPr>
    </w:p>
    <w:p w14:paraId="5C5DEBFC" w14:textId="77777777" w:rsidR="00FF3BAA" w:rsidRPr="005A589E" w:rsidRDefault="00D6174F" w:rsidP="00C46343">
      <w:pPr>
        <w:ind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spacing w:val="-12"/>
        </w:rPr>
        <w:t xml:space="preserve">7. </w:t>
      </w:r>
      <w:r w:rsidR="00FF3BAA" w:rsidRPr="005A589E">
        <w:rPr>
          <w:spacing w:val="-12"/>
        </w:rPr>
        <w:t>К</w:t>
      </w:r>
      <w:r w:rsidR="00FF3BAA" w:rsidRPr="005A589E">
        <w:rPr>
          <w:rStyle w:val="fontstyle21"/>
          <w:b w:val="0"/>
          <w:sz w:val="28"/>
          <w:szCs w:val="28"/>
        </w:rPr>
        <w:t>оличество продукции (выраженное в массе, объеме, площади или штуках), вырабатываемой (перерабатываемой) в единицу времени – час, смену, месяц, год, называется ______________</w:t>
      </w:r>
      <w:r w:rsidR="00FF3BAA" w:rsidRPr="005A589E">
        <w:rPr>
          <w:spacing w:val="-12"/>
        </w:rPr>
        <w:t xml:space="preserve"> </w:t>
      </w:r>
      <w:r w:rsidR="00FF3BAA" w:rsidRPr="005A589E">
        <w:rPr>
          <w:rStyle w:val="fontstyle21"/>
          <w:b w:val="0"/>
          <w:sz w:val="28"/>
          <w:szCs w:val="28"/>
        </w:rPr>
        <w:t>машины</w:t>
      </w:r>
      <w:r w:rsidR="00FF3BAA" w:rsidRPr="005A589E">
        <w:rPr>
          <w:spacing w:val="-12"/>
        </w:rPr>
        <w:t>.</w:t>
      </w:r>
    </w:p>
    <w:p w14:paraId="1A330D8C" w14:textId="77777777" w:rsidR="00D6174F" w:rsidRPr="005A589E" w:rsidRDefault="00D6174F" w:rsidP="00C46343">
      <w:pPr>
        <w:ind w:firstLine="709"/>
        <w:jc w:val="both"/>
      </w:pPr>
      <w:r w:rsidRPr="005A589E">
        <w:t xml:space="preserve">Правильный ответ: </w:t>
      </w:r>
      <w:r w:rsidR="00FF3BAA" w:rsidRPr="005A589E">
        <w:t>п</w:t>
      </w:r>
      <w:r w:rsidR="00FF3BAA" w:rsidRPr="005A589E">
        <w:rPr>
          <w:rStyle w:val="fontstyle01"/>
          <w:sz w:val="28"/>
          <w:szCs w:val="28"/>
        </w:rPr>
        <w:t>роизводительность</w:t>
      </w:r>
    </w:p>
    <w:p w14:paraId="339B7606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6E0B8690" w14:textId="77777777" w:rsidR="00FF3BAA" w:rsidRPr="00B23E75" w:rsidRDefault="00FF3BAA" w:rsidP="00C46343">
      <w:pPr>
        <w:ind w:firstLine="709"/>
      </w:pPr>
    </w:p>
    <w:p w14:paraId="4B363FF8" w14:textId="77777777" w:rsidR="00094735" w:rsidRPr="00B23E75" w:rsidRDefault="00094735" w:rsidP="00C46343">
      <w:pPr>
        <w:ind w:firstLine="709"/>
        <w:rPr>
          <w:i/>
        </w:rPr>
      </w:pPr>
      <w:r w:rsidRPr="00B23E75">
        <w:rPr>
          <w:i/>
        </w:rPr>
        <w:t>Напишите результат вычислений.</w:t>
      </w:r>
    </w:p>
    <w:p w14:paraId="7B40D818" w14:textId="77777777" w:rsidR="00094735" w:rsidRPr="005A589E" w:rsidRDefault="00094735" w:rsidP="00C46343">
      <w:pPr>
        <w:ind w:firstLine="709"/>
      </w:pPr>
    </w:p>
    <w:p w14:paraId="01AF0A1B" w14:textId="77777777" w:rsidR="0061472D" w:rsidRPr="005A589E" w:rsidRDefault="00D6174F" w:rsidP="00C46343">
      <w:pPr>
        <w:ind w:firstLine="709"/>
        <w:jc w:val="both"/>
      </w:pPr>
      <w:r w:rsidRPr="005A589E">
        <w:rPr>
          <w:spacing w:val="-12"/>
        </w:rPr>
        <w:t xml:space="preserve">8. </w:t>
      </w:r>
      <w:r w:rsidR="0061472D" w:rsidRPr="005A589E">
        <w:rPr>
          <w:spacing w:val="-12"/>
        </w:rPr>
        <w:t>О</w:t>
      </w:r>
      <w:r w:rsidR="0061472D" w:rsidRPr="005A589E">
        <w:rPr>
          <w:rStyle w:val="fontstyle21"/>
          <w:b w:val="0"/>
          <w:sz w:val="28"/>
          <w:szCs w:val="28"/>
        </w:rPr>
        <w:t>дноковшовый экскаватор</w:t>
      </w:r>
      <w:r w:rsidR="0061472D" w:rsidRPr="005A589E">
        <w:t xml:space="preserve"> работает на строительстве автодороги: </w:t>
      </w:r>
      <w:r w:rsidR="0061472D" w:rsidRPr="005A589E">
        <w:rPr>
          <w:rStyle w:val="fontstyle21"/>
          <w:b w:val="0"/>
          <w:sz w:val="28"/>
          <w:szCs w:val="28"/>
        </w:rPr>
        <w:t xml:space="preserve">вместимость ковша </w:t>
      </w:r>
      <w:r w:rsidR="0061472D" w:rsidRPr="00923BED">
        <w:rPr>
          <w:i/>
        </w:rPr>
        <w:t>q</w:t>
      </w:r>
      <w:r w:rsidR="0061472D" w:rsidRPr="005A589E">
        <w:rPr>
          <w:rStyle w:val="fontstyle41"/>
          <w:sz w:val="28"/>
          <w:szCs w:val="28"/>
        </w:rPr>
        <w:t xml:space="preserve"> </w:t>
      </w:r>
      <w:r w:rsidR="0061472D" w:rsidRPr="005A589E">
        <w:rPr>
          <w:rStyle w:val="fontstyle21"/>
          <w:b w:val="0"/>
          <w:sz w:val="28"/>
          <w:szCs w:val="28"/>
        </w:rPr>
        <w:t>= 1,</w:t>
      </w:r>
      <w:r w:rsidR="00191B7C" w:rsidRPr="005A589E">
        <w:rPr>
          <w:rStyle w:val="fontstyle21"/>
          <w:b w:val="0"/>
          <w:sz w:val="28"/>
          <w:szCs w:val="28"/>
        </w:rPr>
        <w:t>2</w:t>
      </w:r>
      <w:r w:rsidR="0061472D" w:rsidRPr="005A589E">
        <w:rPr>
          <w:rStyle w:val="fontstyle21"/>
          <w:b w:val="0"/>
          <w:sz w:val="28"/>
          <w:szCs w:val="28"/>
        </w:rPr>
        <w:t xml:space="preserve"> м</w:t>
      </w:r>
      <w:r w:rsidR="0061472D" w:rsidRPr="005A589E">
        <w:rPr>
          <w:rStyle w:val="fontstyle21"/>
          <w:b w:val="0"/>
          <w:sz w:val="28"/>
          <w:szCs w:val="28"/>
          <w:vertAlign w:val="superscript"/>
        </w:rPr>
        <w:t>3</w:t>
      </w:r>
      <w:r w:rsidR="0061472D" w:rsidRPr="005A589E">
        <w:rPr>
          <w:rStyle w:val="fontstyle21"/>
          <w:b w:val="0"/>
          <w:sz w:val="28"/>
          <w:szCs w:val="28"/>
        </w:rPr>
        <w:t xml:space="preserve">; коэффициент заполнения ковша </w:t>
      </w:r>
      <w:r w:rsidR="0061472D" w:rsidRPr="00923BED">
        <w:rPr>
          <w:rStyle w:val="fontstyle41"/>
          <w:sz w:val="28"/>
          <w:szCs w:val="28"/>
        </w:rPr>
        <w:t>k</w:t>
      </w:r>
      <w:r w:rsidR="0061472D" w:rsidRPr="005A589E">
        <w:rPr>
          <w:rStyle w:val="fontstyle41"/>
          <w:i w:val="0"/>
          <w:sz w:val="28"/>
          <w:szCs w:val="28"/>
          <w:vertAlign w:val="subscript"/>
        </w:rPr>
        <w:t>з</w:t>
      </w:r>
      <w:r w:rsidR="0061472D" w:rsidRPr="005A589E">
        <w:rPr>
          <w:rStyle w:val="fontstyle41"/>
          <w:i w:val="0"/>
          <w:sz w:val="28"/>
          <w:szCs w:val="28"/>
        </w:rPr>
        <w:t xml:space="preserve"> </w:t>
      </w:r>
      <w:r w:rsidR="0061472D" w:rsidRPr="005A589E">
        <w:rPr>
          <w:rStyle w:val="fontstyle21"/>
          <w:b w:val="0"/>
          <w:sz w:val="28"/>
          <w:szCs w:val="28"/>
        </w:rPr>
        <w:t xml:space="preserve">= </w:t>
      </w:r>
      <w:r w:rsidR="00191B7C" w:rsidRPr="005A589E">
        <w:rPr>
          <w:rStyle w:val="fontstyle21"/>
          <w:b w:val="0"/>
          <w:sz w:val="28"/>
          <w:szCs w:val="28"/>
        </w:rPr>
        <w:t>1</w:t>
      </w:r>
      <w:r w:rsidR="0061472D" w:rsidRPr="005A589E">
        <w:rPr>
          <w:rStyle w:val="fontstyle21"/>
          <w:b w:val="0"/>
          <w:sz w:val="28"/>
          <w:szCs w:val="28"/>
        </w:rPr>
        <w:t>,</w:t>
      </w:r>
      <w:r w:rsidR="00191B7C" w:rsidRPr="005A589E">
        <w:rPr>
          <w:rStyle w:val="fontstyle21"/>
          <w:b w:val="0"/>
          <w:sz w:val="28"/>
          <w:szCs w:val="28"/>
        </w:rPr>
        <w:t>05</w:t>
      </w:r>
      <w:r w:rsidR="0061472D" w:rsidRPr="005A589E">
        <w:rPr>
          <w:rStyle w:val="fontstyle21"/>
          <w:b w:val="0"/>
          <w:sz w:val="28"/>
          <w:szCs w:val="28"/>
        </w:rPr>
        <w:t xml:space="preserve">; коэффициент разрыхления грунта </w:t>
      </w:r>
      <w:r w:rsidR="0061472D" w:rsidRPr="00923BED">
        <w:rPr>
          <w:rStyle w:val="fontstyle41"/>
          <w:sz w:val="28"/>
          <w:szCs w:val="28"/>
        </w:rPr>
        <w:t>k</w:t>
      </w:r>
      <w:r w:rsidR="0061472D" w:rsidRPr="005A589E">
        <w:rPr>
          <w:rStyle w:val="fontstyle41"/>
          <w:i w:val="0"/>
          <w:sz w:val="28"/>
          <w:szCs w:val="28"/>
          <w:vertAlign w:val="subscript"/>
        </w:rPr>
        <w:t>разр</w:t>
      </w:r>
      <w:r w:rsidR="0061472D" w:rsidRPr="005A589E">
        <w:rPr>
          <w:rStyle w:val="fontstyle21"/>
          <w:b w:val="0"/>
          <w:sz w:val="28"/>
          <w:szCs w:val="28"/>
        </w:rPr>
        <w:t xml:space="preserve"> = 1,2; продолжительность рабочего цикла </w:t>
      </w:r>
      <w:r w:rsidR="0061472D" w:rsidRPr="00923BED">
        <w:rPr>
          <w:rStyle w:val="fontstyle41"/>
          <w:sz w:val="28"/>
          <w:szCs w:val="28"/>
        </w:rPr>
        <w:t>t</w:t>
      </w:r>
      <w:r w:rsidR="0061472D" w:rsidRPr="005A589E">
        <w:rPr>
          <w:rStyle w:val="fontstyle41"/>
          <w:i w:val="0"/>
          <w:sz w:val="28"/>
          <w:szCs w:val="28"/>
          <w:vertAlign w:val="subscript"/>
        </w:rPr>
        <w:t>ц</w:t>
      </w:r>
      <w:r w:rsidR="0061472D" w:rsidRPr="005A589E">
        <w:rPr>
          <w:rStyle w:val="fontstyle41"/>
          <w:i w:val="0"/>
          <w:sz w:val="28"/>
          <w:szCs w:val="28"/>
        </w:rPr>
        <w:t xml:space="preserve"> </w:t>
      </w:r>
      <w:r w:rsidR="0061472D" w:rsidRPr="005A589E">
        <w:rPr>
          <w:rStyle w:val="fontstyle21"/>
          <w:b w:val="0"/>
          <w:sz w:val="28"/>
          <w:szCs w:val="28"/>
        </w:rPr>
        <w:t xml:space="preserve">= 20 с; </w:t>
      </w:r>
      <w:r w:rsidR="0061472D" w:rsidRPr="005A589E">
        <w:t xml:space="preserve">коэффициент использования </w:t>
      </w:r>
      <w:r w:rsidR="00DC69E7" w:rsidRPr="005A589E">
        <w:t xml:space="preserve">по </w:t>
      </w:r>
      <w:r w:rsidR="0061472D" w:rsidRPr="005A589E">
        <w:t>времени при работе в транспорт</w:t>
      </w:r>
      <w:r w:rsidR="0061472D" w:rsidRPr="005A589E">
        <w:rPr>
          <w:rStyle w:val="fontstyle41"/>
          <w:sz w:val="28"/>
          <w:szCs w:val="28"/>
        </w:rPr>
        <w:t xml:space="preserve"> </w:t>
      </w:r>
      <w:r w:rsidR="0061472D" w:rsidRPr="00923BED">
        <w:rPr>
          <w:rStyle w:val="fontstyle41"/>
          <w:sz w:val="28"/>
          <w:szCs w:val="28"/>
        </w:rPr>
        <w:t>k</w:t>
      </w:r>
      <w:r w:rsidR="00DC69E7" w:rsidRPr="005A589E">
        <w:rPr>
          <w:rStyle w:val="fontstyle41"/>
          <w:i w:val="0"/>
          <w:sz w:val="28"/>
          <w:szCs w:val="28"/>
          <w:vertAlign w:val="subscript"/>
        </w:rPr>
        <w:t>в</w:t>
      </w:r>
      <w:r w:rsidR="0061472D" w:rsidRPr="005A589E">
        <w:rPr>
          <w:rStyle w:val="fontstyle41"/>
          <w:i w:val="0"/>
          <w:sz w:val="28"/>
          <w:szCs w:val="28"/>
        </w:rPr>
        <w:t xml:space="preserve"> </w:t>
      </w:r>
      <w:r w:rsidR="0061472D" w:rsidRPr="005A589E">
        <w:rPr>
          <w:rStyle w:val="fontstyle21"/>
          <w:sz w:val="28"/>
          <w:szCs w:val="28"/>
        </w:rPr>
        <w:t>=</w:t>
      </w:r>
      <w:r w:rsidR="0061472D" w:rsidRPr="005A589E">
        <w:rPr>
          <w:rStyle w:val="fontstyle21"/>
          <w:b w:val="0"/>
          <w:sz w:val="28"/>
          <w:szCs w:val="28"/>
        </w:rPr>
        <w:t xml:space="preserve"> 0,</w:t>
      </w:r>
      <w:r w:rsidR="00191B7C" w:rsidRPr="005A589E">
        <w:rPr>
          <w:rStyle w:val="fontstyle21"/>
          <w:b w:val="0"/>
          <w:sz w:val="28"/>
          <w:szCs w:val="28"/>
        </w:rPr>
        <w:t>85</w:t>
      </w:r>
      <w:r w:rsidR="0061472D" w:rsidRPr="005A589E">
        <w:rPr>
          <w:rStyle w:val="fontstyle21"/>
          <w:b w:val="0"/>
          <w:sz w:val="28"/>
          <w:szCs w:val="28"/>
        </w:rPr>
        <w:t>.</w:t>
      </w:r>
      <w:r w:rsidR="00DC69E7" w:rsidRPr="005A589E">
        <w:rPr>
          <w:rStyle w:val="fontstyle21"/>
          <w:b w:val="0"/>
          <w:sz w:val="28"/>
          <w:szCs w:val="28"/>
        </w:rPr>
        <w:t xml:space="preserve"> Определите эксплуатационную производительность одноковшового экскаватора </w:t>
      </w:r>
      <w:r w:rsidR="00DC69E7" w:rsidRPr="005A589E">
        <w:rPr>
          <w:spacing w:val="-12"/>
        </w:rPr>
        <w:t xml:space="preserve">______________ </w:t>
      </w:r>
      <w:r w:rsidR="00DC69E7" w:rsidRPr="005A589E">
        <w:t>м</w:t>
      </w:r>
      <w:r w:rsidR="00DC69E7" w:rsidRPr="005A589E">
        <w:rPr>
          <w:vertAlign w:val="superscript"/>
        </w:rPr>
        <w:t>3</w:t>
      </w:r>
      <w:r w:rsidR="00DC69E7" w:rsidRPr="005A589E">
        <w:rPr>
          <w:spacing w:val="-12"/>
        </w:rPr>
        <w:t>/ч.</w:t>
      </w:r>
    </w:p>
    <w:p w14:paraId="33236B2D" w14:textId="77777777" w:rsidR="00923BED" w:rsidRDefault="00923BED" w:rsidP="00C46343">
      <w:pPr>
        <w:ind w:firstLine="709"/>
      </w:pPr>
      <w:r>
        <w:t>Правильный ответ:</w:t>
      </w:r>
    </w:p>
    <w:p w14:paraId="70D36E1F" w14:textId="77777777" w:rsidR="00DC69E7" w:rsidRPr="005A589E" w:rsidRDefault="00DC69E7" w:rsidP="00923BED">
      <w:pPr>
        <w:ind w:firstLine="709"/>
        <w:jc w:val="center"/>
        <w:rPr>
          <w:rStyle w:val="fontstyle01"/>
          <w:sz w:val="28"/>
          <w:szCs w:val="28"/>
        </w:rPr>
      </w:pPr>
      <w:r w:rsidRPr="00923BED">
        <w:rPr>
          <w:i/>
        </w:rPr>
        <w:t>П</w:t>
      </w:r>
      <w:r w:rsidRPr="005A589E">
        <w:rPr>
          <w:vertAlign w:val="subscript"/>
        </w:rPr>
        <w:t>э</w:t>
      </w:r>
      <w:r w:rsidRPr="005A589E">
        <w:t xml:space="preserve"> = 3600</w:t>
      </w:r>
      <w:r w:rsidRPr="00923BED">
        <w:rPr>
          <w:i/>
        </w:rPr>
        <w:t>q</w:t>
      </w:r>
      <w:r w:rsidRPr="005A589E">
        <w:rPr>
          <w:rStyle w:val="fontstyle41"/>
          <w:sz w:val="28"/>
          <w:szCs w:val="28"/>
        </w:rPr>
        <w:t xml:space="preserve">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з</w:t>
      </w:r>
      <w:r w:rsidRPr="005A589E">
        <w:rPr>
          <w:i/>
        </w:rPr>
        <w:t xml:space="preserve">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в</w:t>
      </w:r>
      <w:r w:rsidRPr="005A589E">
        <w:t xml:space="preserve"> / (</w:t>
      </w:r>
      <w:r w:rsidRPr="00923BED">
        <w:rPr>
          <w:i/>
        </w:rPr>
        <w:t>t</w:t>
      </w:r>
      <w:r w:rsidRPr="005A589E">
        <w:rPr>
          <w:vertAlign w:val="subscript"/>
        </w:rPr>
        <w:t>ц</w:t>
      </w:r>
      <w:r w:rsidRPr="005A589E">
        <w:t xml:space="preserve">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разр</w:t>
      </w:r>
      <w:r w:rsidRPr="005A589E">
        <w:t>) = 3600 1,</w:t>
      </w:r>
      <w:r w:rsidR="00191B7C" w:rsidRPr="005A589E">
        <w:t>2</w:t>
      </w:r>
      <w:r w:rsidRPr="005A589E">
        <w:t xml:space="preserve"> </w:t>
      </w:r>
      <w:r w:rsidR="00191B7C" w:rsidRPr="005A589E">
        <w:t>1</w:t>
      </w:r>
      <w:r w:rsidRPr="005A589E">
        <w:t>,</w:t>
      </w:r>
      <w:r w:rsidR="00191B7C" w:rsidRPr="005A589E">
        <w:t>05</w:t>
      </w:r>
      <w:r w:rsidRPr="005A589E">
        <w:t xml:space="preserve"> 0,</w:t>
      </w:r>
      <w:r w:rsidR="00191B7C" w:rsidRPr="005A589E">
        <w:t>85</w:t>
      </w:r>
      <w:r w:rsidRPr="005A589E">
        <w:rPr>
          <w:rStyle w:val="fontstyle41"/>
          <w:sz w:val="28"/>
          <w:szCs w:val="28"/>
        </w:rPr>
        <w:t xml:space="preserve"> </w:t>
      </w:r>
      <w:r w:rsidRPr="005A589E">
        <w:t xml:space="preserve">/ (20 </w:t>
      </w:r>
      <w:r w:rsidRPr="005A589E">
        <w:rPr>
          <w:rStyle w:val="fontstyle41"/>
          <w:i w:val="0"/>
          <w:sz w:val="28"/>
          <w:szCs w:val="28"/>
        </w:rPr>
        <w:t>1,2</w:t>
      </w:r>
      <w:r w:rsidRPr="005A589E">
        <w:t xml:space="preserve">) = </w:t>
      </w:r>
      <w:r w:rsidR="00191B7C" w:rsidRPr="005A589E">
        <w:t>160,65</w:t>
      </w:r>
      <w:r w:rsidRPr="005A589E">
        <w:t xml:space="preserve"> м</w:t>
      </w:r>
      <w:r w:rsidRPr="005A589E">
        <w:rPr>
          <w:vertAlign w:val="superscript"/>
        </w:rPr>
        <w:t>3</w:t>
      </w:r>
      <w:r w:rsidRPr="005A589E">
        <w:t>/ч.</w:t>
      </w:r>
    </w:p>
    <w:p w14:paraId="7A3484C2" w14:textId="77777777" w:rsidR="00434284" w:rsidRPr="005A589E" w:rsidRDefault="00434284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4BD5FD16" w14:textId="77777777" w:rsidR="00D6174F" w:rsidRPr="005A589E" w:rsidRDefault="00D6174F" w:rsidP="00C46343">
      <w:pPr>
        <w:ind w:firstLine="709"/>
      </w:pPr>
    </w:p>
    <w:p w14:paraId="6B5B2382" w14:textId="77777777" w:rsidR="00923BED" w:rsidRDefault="00D6174F" w:rsidP="00C46343">
      <w:pPr>
        <w:ind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spacing w:val="-12"/>
        </w:rPr>
        <w:t xml:space="preserve">9. </w:t>
      </w:r>
      <w:r w:rsidR="00065DCE" w:rsidRPr="005A589E">
        <w:rPr>
          <w:rStyle w:val="fontstyle01"/>
          <w:sz w:val="28"/>
          <w:szCs w:val="28"/>
        </w:rPr>
        <w:t>Для приготовления бетонн</w:t>
      </w:r>
      <w:r w:rsidR="00D66F78" w:rsidRPr="005A589E">
        <w:rPr>
          <w:rStyle w:val="fontstyle01"/>
          <w:sz w:val="28"/>
          <w:szCs w:val="28"/>
        </w:rPr>
        <w:t>ой</w:t>
      </w:r>
      <w:r w:rsidR="00065DCE" w:rsidRPr="005A589E">
        <w:rPr>
          <w:rStyle w:val="fontstyle01"/>
          <w:sz w:val="28"/>
          <w:szCs w:val="28"/>
        </w:rPr>
        <w:t xml:space="preserve"> смеси используется </w:t>
      </w:r>
      <w:r w:rsidR="00065DCE" w:rsidRPr="005A589E">
        <w:rPr>
          <w:rStyle w:val="fontstyle21"/>
          <w:b w:val="0"/>
          <w:sz w:val="28"/>
          <w:szCs w:val="28"/>
        </w:rPr>
        <w:t xml:space="preserve">бетоносмеситель </w:t>
      </w:r>
      <w:r w:rsidR="00065DCE" w:rsidRPr="005A589E">
        <w:rPr>
          <w:lang w:eastAsia="en-US"/>
        </w:rPr>
        <w:t>циклического действия</w:t>
      </w:r>
      <w:r w:rsidR="00065DCE" w:rsidRPr="005A589E">
        <w:rPr>
          <w:rStyle w:val="fontstyle21"/>
          <w:b w:val="0"/>
          <w:sz w:val="28"/>
          <w:szCs w:val="28"/>
        </w:rPr>
        <w:t xml:space="preserve"> со следующими данными: вместимость смесителя по загрузке </w:t>
      </w:r>
    </w:p>
    <w:p w14:paraId="226E2F5C" w14:textId="77777777" w:rsidR="00065DCE" w:rsidRPr="005A589E" w:rsidRDefault="00065DCE" w:rsidP="00923BED">
      <w:pPr>
        <w:jc w:val="both"/>
      </w:pPr>
      <w:r w:rsidRPr="00923BED">
        <w:rPr>
          <w:rStyle w:val="fontstyle41"/>
          <w:sz w:val="28"/>
          <w:szCs w:val="28"/>
        </w:rPr>
        <w:t>V</w:t>
      </w:r>
      <w:r w:rsidRPr="005A589E">
        <w:rPr>
          <w:rStyle w:val="fontstyle41"/>
          <w:i w:val="0"/>
          <w:sz w:val="28"/>
          <w:szCs w:val="28"/>
          <w:vertAlign w:val="subscript"/>
        </w:rPr>
        <w:t>б</w:t>
      </w:r>
      <w:r w:rsidRPr="005A589E">
        <w:rPr>
          <w:rStyle w:val="fontstyle41"/>
          <w:i w:val="0"/>
          <w:sz w:val="28"/>
          <w:szCs w:val="28"/>
        </w:rPr>
        <w:t xml:space="preserve"> </w:t>
      </w:r>
      <w:r w:rsidRPr="005A589E">
        <w:rPr>
          <w:rStyle w:val="fontstyle21"/>
          <w:b w:val="0"/>
          <w:sz w:val="28"/>
          <w:szCs w:val="28"/>
        </w:rPr>
        <w:t>= 0,75 м</w:t>
      </w:r>
      <w:r w:rsidRPr="005A589E">
        <w:rPr>
          <w:rStyle w:val="fontstyle21"/>
          <w:b w:val="0"/>
          <w:sz w:val="28"/>
          <w:szCs w:val="28"/>
          <w:vertAlign w:val="superscript"/>
        </w:rPr>
        <w:t>3</w:t>
      </w:r>
      <w:r w:rsidRPr="005A589E">
        <w:rPr>
          <w:rStyle w:val="fontstyle21"/>
          <w:b w:val="0"/>
          <w:sz w:val="28"/>
          <w:szCs w:val="28"/>
        </w:rPr>
        <w:t xml:space="preserve">; коэффициент выхода бетонной смеси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в</w:t>
      </w:r>
      <w:r w:rsidRPr="005A589E">
        <w:rPr>
          <w:rStyle w:val="fontstyle41"/>
          <w:i w:val="0"/>
          <w:sz w:val="28"/>
          <w:szCs w:val="28"/>
        </w:rPr>
        <w:t xml:space="preserve"> </w:t>
      </w:r>
      <w:r w:rsidRPr="005A589E">
        <w:rPr>
          <w:rStyle w:val="fontstyle21"/>
          <w:b w:val="0"/>
          <w:sz w:val="28"/>
          <w:szCs w:val="28"/>
        </w:rPr>
        <w:t xml:space="preserve">= 0,7; коэффициент использования бетоносмесителя по времени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исп</w:t>
      </w:r>
      <w:r w:rsidRPr="005A589E">
        <w:rPr>
          <w:rStyle w:val="fontstyle21"/>
          <w:b w:val="0"/>
          <w:sz w:val="28"/>
          <w:szCs w:val="28"/>
        </w:rPr>
        <w:t xml:space="preserve"> = 0,8; время загрузки бетоносмесителя </w:t>
      </w:r>
      <w:r w:rsidRPr="00923BED">
        <w:rPr>
          <w:rStyle w:val="fontstyle31"/>
          <w:rFonts w:ascii="Times New Roman" w:hint="default"/>
        </w:rPr>
        <w:t>t</w:t>
      </w:r>
      <w:r w:rsidRPr="005A589E">
        <w:rPr>
          <w:rStyle w:val="fontstyle31"/>
          <w:rFonts w:hint="default"/>
          <w:i w:val="0"/>
          <w:vertAlign w:val="subscript"/>
        </w:rPr>
        <w:t>загр</w:t>
      </w:r>
      <w:r w:rsidRPr="005A589E">
        <w:rPr>
          <w:rStyle w:val="fontstyle21"/>
          <w:b w:val="0"/>
          <w:sz w:val="28"/>
          <w:szCs w:val="28"/>
        </w:rPr>
        <w:t xml:space="preserve"> = 30 с; время перемешивания бетонной смеси </w:t>
      </w:r>
      <w:r w:rsidRPr="00923BED">
        <w:rPr>
          <w:rStyle w:val="fontstyle31"/>
          <w:rFonts w:ascii="Times New Roman" w:hint="default"/>
        </w:rPr>
        <w:t>t</w:t>
      </w:r>
      <w:r w:rsidRPr="005A589E">
        <w:rPr>
          <w:rStyle w:val="fontstyle31"/>
          <w:rFonts w:ascii="Times New Roman" w:hint="default"/>
          <w:i w:val="0"/>
          <w:vertAlign w:val="subscript"/>
        </w:rPr>
        <w:t>пер</w:t>
      </w:r>
      <w:r w:rsidRPr="005A589E">
        <w:rPr>
          <w:rStyle w:val="fontstyle21"/>
          <w:b w:val="0"/>
          <w:sz w:val="28"/>
          <w:szCs w:val="28"/>
        </w:rPr>
        <w:t xml:space="preserve"> = 60 с; время выгрузки бетонной смеси </w:t>
      </w:r>
      <w:r w:rsidRPr="00923BED">
        <w:rPr>
          <w:rStyle w:val="fontstyle31"/>
          <w:rFonts w:ascii="Times New Roman" w:hint="default"/>
        </w:rPr>
        <w:t>t</w:t>
      </w:r>
      <w:r w:rsidRPr="005A589E">
        <w:rPr>
          <w:rStyle w:val="fontstyle31"/>
          <w:rFonts w:ascii="Times New Roman" w:hint="default"/>
          <w:i w:val="0"/>
          <w:vertAlign w:val="subscript"/>
        </w:rPr>
        <w:t>выгр</w:t>
      </w:r>
      <w:r w:rsidRPr="005A589E">
        <w:rPr>
          <w:rStyle w:val="fontstyle21"/>
          <w:b w:val="0"/>
          <w:sz w:val="28"/>
          <w:szCs w:val="28"/>
        </w:rPr>
        <w:t xml:space="preserve"> = 30 с. Определит</w:t>
      </w:r>
      <w:r w:rsidR="00D60B04" w:rsidRPr="005A589E">
        <w:rPr>
          <w:rStyle w:val="fontstyle21"/>
          <w:b w:val="0"/>
          <w:sz w:val="28"/>
          <w:szCs w:val="28"/>
        </w:rPr>
        <w:t>е</w:t>
      </w:r>
      <w:r w:rsidRPr="005A589E">
        <w:rPr>
          <w:rStyle w:val="fontstyle21"/>
          <w:b w:val="0"/>
          <w:sz w:val="28"/>
          <w:szCs w:val="28"/>
        </w:rPr>
        <w:t xml:space="preserve"> эксплуатационную производительность бетоносмесителя </w:t>
      </w:r>
      <w:r w:rsidRPr="005A589E">
        <w:rPr>
          <w:spacing w:val="-12"/>
        </w:rPr>
        <w:t xml:space="preserve">______________ </w:t>
      </w:r>
      <w:r w:rsidRPr="005A589E">
        <w:t>м</w:t>
      </w:r>
      <w:r w:rsidRPr="005A589E">
        <w:rPr>
          <w:vertAlign w:val="superscript"/>
        </w:rPr>
        <w:t>3</w:t>
      </w:r>
      <w:r w:rsidRPr="005A589E">
        <w:rPr>
          <w:spacing w:val="-12"/>
        </w:rPr>
        <w:t>/ч.</w:t>
      </w:r>
    </w:p>
    <w:p w14:paraId="781B9D15" w14:textId="77777777" w:rsidR="00923BED" w:rsidRDefault="00923BED" w:rsidP="00923BED">
      <w:pPr>
        <w:ind w:firstLine="709"/>
      </w:pPr>
      <w:r>
        <w:t>Правильный ответ:</w:t>
      </w:r>
    </w:p>
    <w:p w14:paraId="56662577" w14:textId="77777777" w:rsidR="00D66F78" w:rsidRPr="005A589E" w:rsidRDefault="00D66F78" w:rsidP="00923BED">
      <w:pPr>
        <w:jc w:val="center"/>
        <w:rPr>
          <w:rStyle w:val="fontstyle01"/>
          <w:sz w:val="28"/>
          <w:szCs w:val="28"/>
        </w:rPr>
      </w:pPr>
      <w:r w:rsidRPr="00923BED">
        <w:rPr>
          <w:rStyle w:val="fontstyle21"/>
          <w:b w:val="0"/>
          <w:i/>
          <w:sz w:val="28"/>
          <w:szCs w:val="28"/>
        </w:rPr>
        <w:t>П</w:t>
      </w:r>
      <w:r w:rsidRPr="005A589E">
        <w:rPr>
          <w:rStyle w:val="fontstyle21"/>
          <w:b w:val="0"/>
          <w:sz w:val="28"/>
          <w:szCs w:val="28"/>
          <w:vertAlign w:val="subscript"/>
        </w:rPr>
        <w:t>э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Pr="005A589E">
        <w:rPr>
          <w:rStyle w:val="fontstyle01"/>
          <w:sz w:val="28"/>
          <w:szCs w:val="28"/>
        </w:rPr>
        <w:t xml:space="preserve">= </w:t>
      </w:r>
      <w:r w:rsidRPr="00923BED">
        <w:rPr>
          <w:rStyle w:val="fontstyle21"/>
          <w:b w:val="0"/>
          <w:i/>
          <w:sz w:val="28"/>
          <w:szCs w:val="28"/>
        </w:rPr>
        <w:t>V</w:t>
      </w:r>
      <w:r w:rsidRPr="005A589E">
        <w:rPr>
          <w:rStyle w:val="fontstyle21"/>
          <w:b w:val="0"/>
          <w:sz w:val="28"/>
          <w:szCs w:val="28"/>
          <w:vertAlign w:val="subscript"/>
        </w:rPr>
        <w:t>б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в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Pr="00923BED">
        <w:rPr>
          <w:rStyle w:val="fontstyle41"/>
          <w:sz w:val="28"/>
          <w:szCs w:val="28"/>
        </w:rPr>
        <w:t>k</w:t>
      </w:r>
      <w:r w:rsidRPr="005A589E">
        <w:rPr>
          <w:rStyle w:val="fontstyle41"/>
          <w:i w:val="0"/>
          <w:sz w:val="28"/>
          <w:szCs w:val="28"/>
          <w:vertAlign w:val="subscript"/>
        </w:rPr>
        <w:t>исп</w:t>
      </w:r>
      <w:r w:rsidRPr="005A589E">
        <w:rPr>
          <w:rStyle w:val="fontstyle41"/>
          <w:sz w:val="28"/>
          <w:szCs w:val="28"/>
        </w:rPr>
        <w:t xml:space="preserve"> </w:t>
      </w:r>
      <w:r w:rsidRPr="005A589E">
        <w:rPr>
          <w:bCs w:val="0"/>
          <w:lang w:eastAsia="en-US"/>
        </w:rPr>
        <w:t>[</w:t>
      </w:r>
      <w:r w:rsidRPr="005A589E">
        <w:rPr>
          <w:rStyle w:val="fontstyle41"/>
          <w:i w:val="0"/>
          <w:sz w:val="28"/>
          <w:szCs w:val="28"/>
        </w:rPr>
        <w:t>3600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Pr="005A589E">
        <w:rPr>
          <w:rStyle w:val="fontstyle01"/>
          <w:sz w:val="28"/>
          <w:szCs w:val="28"/>
        </w:rPr>
        <w:t>/ (</w:t>
      </w:r>
      <w:r w:rsidRPr="00923BED">
        <w:rPr>
          <w:rStyle w:val="fontstyle31"/>
          <w:rFonts w:ascii="Times New Roman" w:hint="default"/>
        </w:rPr>
        <w:t>t</w:t>
      </w:r>
      <w:r w:rsidRPr="005A589E">
        <w:rPr>
          <w:rStyle w:val="fontstyle31"/>
          <w:rFonts w:hint="default"/>
          <w:i w:val="0"/>
          <w:vertAlign w:val="subscript"/>
        </w:rPr>
        <w:t>загр</w:t>
      </w:r>
      <w:r w:rsidRPr="005A589E">
        <w:rPr>
          <w:rStyle w:val="fontstyle31"/>
          <w:rFonts w:ascii="Times New Roman" w:hint="default"/>
          <w:i w:val="0"/>
        </w:rPr>
        <w:t xml:space="preserve"> + </w:t>
      </w:r>
      <w:r w:rsidRPr="00923BED">
        <w:rPr>
          <w:rStyle w:val="fontstyle31"/>
          <w:rFonts w:ascii="Times New Roman" w:hint="default"/>
        </w:rPr>
        <w:t>t</w:t>
      </w:r>
      <w:r w:rsidRPr="005A589E">
        <w:rPr>
          <w:rStyle w:val="fontstyle31"/>
          <w:rFonts w:ascii="Times New Roman" w:hint="default"/>
          <w:i w:val="0"/>
          <w:vertAlign w:val="subscript"/>
        </w:rPr>
        <w:t>пер</w:t>
      </w:r>
      <w:r w:rsidRPr="005A589E">
        <w:rPr>
          <w:rStyle w:val="fontstyle31"/>
          <w:rFonts w:ascii="Times New Roman" w:hint="default"/>
          <w:i w:val="0"/>
        </w:rPr>
        <w:t xml:space="preserve">+ </w:t>
      </w:r>
      <w:r w:rsidRPr="00923BED">
        <w:rPr>
          <w:rStyle w:val="fontstyle31"/>
          <w:rFonts w:ascii="Times New Roman" w:hint="default"/>
        </w:rPr>
        <w:t>t</w:t>
      </w:r>
      <w:r w:rsidRPr="005A589E">
        <w:rPr>
          <w:rStyle w:val="fontstyle31"/>
          <w:rFonts w:ascii="Times New Roman" w:hint="default"/>
          <w:i w:val="0"/>
          <w:vertAlign w:val="subscript"/>
        </w:rPr>
        <w:t>выгр</w:t>
      </w:r>
      <w:r w:rsidRPr="005A589E">
        <w:rPr>
          <w:rStyle w:val="fontstyle01"/>
          <w:sz w:val="28"/>
          <w:szCs w:val="28"/>
        </w:rPr>
        <w:t>)</w:t>
      </w:r>
      <w:r w:rsidRPr="005A589E">
        <w:rPr>
          <w:bCs w:val="0"/>
          <w:lang w:eastAsia="en-US"/>
        </w:rPr>
        <w:t>]</w:t>
      </w:r>
      <w:r w:rsidRPr="005A589E">
        <w:rPr>
          <w:rStyle w:val="fontstyle01"/>
          <w:sz w:val="28"/>
          <w:szCs w:val="28"/>
        </w:rPr>
        <w:t xml:space="preserve"> = </w:t>
      </w:r>
      <w:r w:rsidRPr="005A589E">
        <w:rPr>
          <w:rStyle w:val="fontstyle21"/>
          <w:b w:val="0"/>
          <w:sz w:val="28"/>
          <w:szCs w:val="28"/>
        </w:rPr>
        <w:t>0,75</w:t>
      </w:r>
      <w:r w:rsidRPr="005A589E">
        <w:rPr>
          <w:rStyle w:val="fontstyle41"/>
          <w:sz w:val="28"/>
          <w:szCs w:val="28"/>
        </w:rPr>
        <w:t xml:space="preserve"> </w:t>
      </w:r>
      <w:r w:rsidRPr="005A589E">
        <w:rPr>
          <w:rStyle w:val="fontstyle41"/>
          <w:i w:val="0"/>
          <w:sz w:val="28"/>
          <w:szCs w:val="28"/>
        </w:rPr>
        <w:t>0,7</w:t>
      </w:r>
      <w:r w:rsidRPr="005A589E">
        <w:rPr>
          <w:rStyle w:val="fontstyle21"/>
          <w:b w:val="0"/>
          <w:i/>
          <w:sz w:val="28"/>
          <w:szCs w:val="28"/>
        </w:rPr>
        <w:t xml:space="preserve"> </w:t>
      </w:r>
      <w:r w:rsidRPr="005A589E">
        <w:rPr>
          <w:rStyle w:val="fontstyle41"/>
          <w:i w:val="0"/>
          <w:sz w:val="28"/>
          <w:szCs w:val="28"/>
        </w:rPr>
        <w:t>0,8</w:t>
      </w:r>
      <w:r w:rsidRPr="005A589E">
        <w:rPr>
          <w:rStyle w:val="fontstyle41"/>
          <w:sz w:val="28"/>
          <w:szCs w:val="28"/>
        </w:rPr>
        <w:t xml:space="preserve"> </w:t>
      </w:r>
      <w:r w:rsidRPr="005A589E">
        <w:rPr>
          <w:bCs w:val="0"/>
          <w:lang w:eastAsia="en-US"/>
        </w:rPr>
        <w:t>[</w:t>
      </w:r>
      <w:r w:rsidRPr="005A589E">
        <w:rPr>
          <w:rStyle w:val="fontstyle41"/>
          <w:i w:val="0"/>
          <w:sz w:val="28"/>
          <w:szCs w:val="28"/>
        </w:rPr>
        <w:t>3600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Pr="005A589E">
        <w:rPr>
          <w:rStyle w:val="fontstyle01"/>
          <w:sz w:val="28"/>
          <w:szCs w:val="28"/>
        </w:rPr>
        <w:t>/ (</w:t>
      </w:r>
      <w:r w:rsidRPr="005A589E">
        <w:rPr>
          <w:rStyle w:val="fontstyle31"/>
          <w:rFonts w:ascii="Times New Roman" w:hint="default"/>
          <w:i w:val="0"/>
        </w:rPr>
        <w:t>30+60+30</w:t>
      </w:r>
      <w:r w:rsidRPr="005A589E">
        <w:rPr>
          <w:rStyle w:val="fontstyle01"/>
          <w:sz w:val="28"/>
          <w:szCs w:val="28"/>
        </w:rPr>
        <w:t>)</w:t>
      </w:r>
      <w:r w:rsidRPr="005A589E">
        <w:rPr>
          <w:bCs w:val="0"/>
          <w:lang w:eastAsia="en-US"/>
        </w:rPr>
        <w:t>]</w:t>
      </w:r>
      <w:r w:rsidRPr="005A589E">
        <w:rPr>
          <w:rStyle w:val="fontstyle01"/>
          <w:sz w:val="28"/>
          <w:szCs w:val="28"/>
        </w:rPr>
        <w:t xml:space="preserve"> = 12,6 </w:t>
      </w:r>
      <w:r w:rsidRPr="005A589E">
        <w:rPr>
          <w:bCs w:val="0"/>
        </w:rPr>
        <w:t>м</w:t>
      </w:r>
      <w:r w:rsidRPr="005A589E">
        <w:rPr>
          <w:bCs w:val="0"/>
          <w:vertAlign w:val="superscript"/>
        </w:rPr>
        <w:t>3</w:t>
      </w:r>
      <w:r w:rsidRPr="005A589E">
        <w:rPr>
          <w:bCs w:val="0"/>
        </w:rPr>
        <w:t>/ч.</w:t>
      </w:r>
    </w:p>
    <w:p w14:paraId="27B8235E" w14:textId="77777777" w:rsidR="00D6174F" w:rsidRPr="005A589E" w:rsidRDefault="00D6174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5E319E85" w14:textId="77777777" w:rsidR="00D6174F" w:rsidRPr="005A589E" w:rsidRDefault="00D6174F" w:rsidP="00923BED">
      <w:pPr>
        <w:ind w:firstLine="709"/>
      </w:pPr>
    </w:p>
    <w:p w14:paraId="309B3832" w14:textId="77777777" w:rsidR="006C364A" w:rsidRPr="005A589E" w:rsidRDefault="006C364A" w:rsidP="00923BED">
      <w:pPr>
        <w:ind w:firstLine="709"/>
        <w:rPr>
          <w:b/>
        </w:rPr>
      </w:pPr>
      <w:r w:rsidRPr="005A589E">
        <w:rPr>
          <w:b/>
        </w:rPr>
        <w:t>Задания открытого типа с кратким свободным ответом</w:t>
      </w:r>
    </w:p>
    <w:p w14:paraId="4DC7B4DF" w14:textId="77777777" w:rsidR="006C364A" w:rsidRPr="005A589E" w:rsidRDefault="006C364A" w:rsidP="00923BED">
      <w:pPr>
        <w:ind w:firstLine="709"/>
      </w:pPr>
    </w:p>
    <w:p w14:paraId="0172BFA2" w14:textId="77777777" w:rsidR="00282256" w:rsidRPr="00B23E75" w:rsidRDefault="00282256" w:rsidP="00923BED">
      <w:pPr>
        <w:ind w:firstLine="709"/>
        <w:rPr>
          <w:i/>
        </w:rPr>
      </w:pPr>
      <w:r w:rsidRPr="00B23E75">
        <w:rPr>
          <w:i/>
        </w:rPr>
        <w:t>Напишите пропущенное слово (словосочетание).</w:t>
      </w:r>
    </w:p>
    <w:p w14:paraId="2A2E5D8E" w14:textId="77777777" w:rsidR="006C364A" w:rsidRPr="005A589E" w:rsidRDefault="006C364A" w:rsidP="00923BED">
      <w:pPr>
        <w:ind w:firstLine="709"/>
      </w:pPr>
    </w:p>
    <w:p w14:paraId="4FC7D0CD" w14:textId="77777777" w:rsidR="00AE3698" w:rsidRDefault="00923BED" w:rsidP="00923BED">
      <w:pPr>
        <w:shd w:val="clear" w:color="auto" w:fill="FFFFFF"/>
        <w:ind w:right="141" w:firstLine="709"/>
        <w:jc w:val="both"/>
        <w:rPr>
          <w:spacing w:val="-12"/>
        </w:rPr>
      </w:pPr>
      <w:r>
        <w:rPr>
          <w:spacing w:val="-12"/>
        </w:rPr>
        <w:t xml:space="preserve">1. </w:t>
      </w:r>
      <w:r w:rsidR="00AE3698" w:rsidRPr="005A589E">
        <w:rPr>
          <w:spacing w:val="-12"/>
        </w:rPr>
        <w:t>С</w:t>
      </w:r>
      <w:r w:rsidR="00AE3698" w:rsidRPr="005A589E">
        <w:t>амоходная дорожно-строительная машина, оснащенная несколькими цилиндрическими вальцами с гладкой поверхностью,</w:t>
      </w:r>
      <w:r w:rsidR="00AE3698" w:rsidRPr="005A589E">
        <w:rPr>
          <w:spacing w:val="-12"/>
        </w:rPr>
        <w:t xml:space="preserve"> называется ______________.</w:t>
      </w:r>
    </w:p>
    <w:p w14:paraId="3FA22100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AE3698" w:rsidRPr="005A589E">
        <w:rPr>
          <w:sz w:val="28"/>
          <w:szCs w:val="28"/>
        </w:rPr>
        <w:t>дорожный каток</w:t>
      </w:r>
    </w:p>
    <w:p w14:paraId="49D8DAF6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lastRenderedPageBreak/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1F54E0AB" w14:textId="77777777" w:rsidR="00282256" w:rsidRPr="005A589E" w:rsidRDefault="00282256" w:rsidP="00C46343">
      <w:pPr>
        <w:ind w:firstLine="709"/>
      </w:pPr>
    </w:p>
    <w:p w14:paraId="163BB6AC" w14:textId="77777777" w:rsidR="00282256" w:rsidRPr="005A589E" w:rsidRDefault="00282256" w:rsidP="00C46343">
      <w:pPr>
        <w:ind w:firstLine="709"/>
        <w:jc w:val="both"/>
        <w:rPr>
          <w:spacing w:val="-12"/>
        </w:rPr>
      </w:pPr>
      <w:r w:rsidRPr="005A589E">
        <w:rPr>
          <w:spacing w:val="-12"/>
        </w:rPr>
        <w:t xml:space="preserve">2. </w:t>
      </w:r>
      <w:r w:rsidR="00D14F76" w:rsidRPr="005A589E">
        <w:rPr>
          <w:rStyle w:val="fontstyle01"/>
          <w:sz w:val="28"/>
          <w:szCs w:val="28"/>
        </w:rPr>
        <w:t xml:space="preserve">Самоходная, прицепная, полуприцепная или навесная дорожная техника, предназначенная для послойного удаления асфальтобетонного, цементобетонного или другого дорожного покрытия </w:t>
      </w:r>
      <w:r w:rsidR="00D14F76" w:rsidRPr="005A589E">
        <w:rPr>
          <w:rStyle w:val="fontstyle21"/>
          <w:b w:val="0"/>
          <w:sz w:val="28"/>
          <w:szCs w:val="28"/>
        </w:rPr>
        <w:t>с последующей утилизацией или повторным использованием</w:t>
      </w:r>
      <w:r w:rsidR="00202241" w:rsidRPr="005A589E">
        <w:rPr>
          <w:spacing w:val="-12"/>
        </w:rPr>
        <w:t>, называется</w:t>
      </w:r>
      <w:r w:rsidRPr="005A589E">
        <w:rPr>
          <w:spacing w:val="-12"/>
        </w:rPr>
        <w:t xml:space="preserve"> ______________.</w:t>
      </w:r>
    </w:p>
    <w:p w14:paraId="0BDBA0F4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D14F76" w:rsidRPr="005A589E">
        <w:rPr>
          <w:spacing w:val="-12"/>
          <w:sz w:val="28"/>
          <w:szCs w:val="28"/>
        </w:rPr>
        <w:t>д</w:t>
      </w:r>
      <w:r w:rsidR="00D14F76" w:rsidRPr="005A589E">
        <w:rPr>
          <w:rStyle w:val="fontstyle01"/>
          <w:sz w:val="28"/>
          <w:szCs w:val="28"/>
        </w:rPr>
        <w:t>орожная фреза</w:t>
      </w:r>
    </w:p>
    <w:p w14:paraId="03BA7A86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23FB1DE7" w14:textId="77777777" w:rsidR="00282256" w:rsidRPr="005A589E" w:rsidRDefault="00282256" w:rsidP="00C46343">
      <w:pPr>
        <w:ind w:firstLine="709"/>
      </w:pPr>
    </w:p>
    <w:p w14:paraId="73B6FBBC" w14:textId="77777777" w:rsidR="00282256" w:rsidRPr="005A589E" w:rsidRDefault="00282256" w:rsidP="00C46343">
      <w:pPr>
        <w:ind w:firstLine="709"/>
        <w:jc w:val="both"/>
        <w:rPr>
          <w:spacing w:val="-12"/>
        </w:rPr>
      </w:pPr>
      <w:r w:rsidRPr="005A589E">
        <w:rPr>
          <w:spacing w:val="-12"/>
        </w:rPr>
        <w:t>3</w:t>
      </w:r>
      <w:r w:rsidR="007438E2" w:rsidRPr="005A589E">
        <w:rPr>
          <w:spacing w:val="-12"/>
        </w:rPr>
        <w:t>. С</w:t>
      </w:r>
      <w:r w:rsidR="007438E2" w:rsidRPr="005A589E">
        <w:rPr>
          <w:rStyle w:val="fontstyle21"/>
          <w:b w:val="0"/>
          <w:sz w:val="28"/>
          <w:szCs w:val="28"/>
        </w:rPr>
        <w:t>амоходные дорожные машины, предназначенные для укладки, предварительного уплотнения и выглаживания смеси на полосе дороги или по всей ширине проезжей части</w:t>
      </w:r>
      <w:r w:rsidR="00C83782" w:rsidRPr="005A589E">
        <w:rPr>
          <w:spacing w:val="-12"/>
        </w:rPr>
        <w:t xml:space="preserve">, </w:t>
      </w:r>
      <w:r w:rsidRPr="005A589E">
        <w:rPr>
          <w:spacing w:val="-12"/>
        </w:rPr>
        <w:t>называ</w:t>
      </w:r>
      <w:r w:rsidR="007438E2" w:rsidRPr="005A589E">
        <w:rPr>
          <w:spacing w:val="-12"/>
        </w:rPr>
        <w:t>ю</w:t>
      </w:r>
      <w:r w:rsidRPr="005A589E">
        <w:rPr>
          <w:spacing w:val="-12"/>
        </w:rPr>
        <w:t>тся ______________.</w:t>
      </w:r>
    </w:p>
    <w:p w14:paraId="4DE44CD0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7438E2" w:rsidRPr="005A589E">
        <w:rPr>
          <w:rStyle w:val="fontstyle01"/>
          <w:sz w:val="28"/>
          <w:szCs w:val="28"/>
        </w:rPr>
        <w:t>укладчики</w:t>
      </w:r>
    </w:p>
    <w:p w14:paraId="4A63A898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6C47B1AC" w14:textId="77777777" w:rsidR="00282256" w:rsidRPr="005A589E" w:rsidRDefault="00282256" w:rsidP="00C46343">
      <w:pPr>
        <w:ind w:firstLine="709"/>
      </w:pPr>
    </w:p>
    <w:p w14:paraId="15780740" w14:textId="77777777" w:rsidR="00256C10" w:rsidRPr="005A589E" w:rsidRDefault="00282256" w:rsidP="00C46343">
      <w:pPr>
        <w:ind w:right="141" w:firstLine="709"/>
        <w:jc w:val="both"/>
        <w:rPr>
          <w:spacing w:val="-12"/>
        </w:rPr>
      </w:pPr>
      <w:r w:rsidRPr="005A589E">
        <w:rPr>
          <w:spacing w:val="-12"/>
        </w:rPr>
        <w:t xml:space="preserve">4. </w:t>
      </w:r>
      <w:r w:rsidR="00256C10" w:rsidRPr="005A589E">
        <w:t>Перемешанную, но неуплотненную смесь, состоящую из органического вяжущего (битума), заполнителей (щебня, гравия, песка или отсева), наполнителя (тонкодисперсного минерального порошка) и добавок (модифицирующих, структурирующих и др.)</w:t>
      </w:r>
      <w:r w:rsidR="00256C10" w:rsidRPr="005A589E">
        <w:rPr>
          <w:spacing w:val="-12"/>
        </w:rPr>
        <w:t>, называют ______________.</w:t>
      </w:r>
    </w:p>
    <w:p w14:paraId="38BAEE27" w14:textId="77777777" w:rsidR="00563108" w:rsidRPr="005A589E" w:rsidRDefault="00282256" w:rsidP="00C46343">
      <w:pPr>
        <w:ind w:right="141" w:firstLine="709"/>
        <w:jc w:val="both"/>
        <w:rPr>
          <w:spacing w:val="-12"/>
        </w:rPr>
      </w:pPr>
      <w:r w:rsidRPr="005A589E">
        <w:t xml:space="preserve">Правильный ответ: </w:t>
      </w:r>
      <w:r w:rsidR="00563108" w:rsidRPr="005A589E">
        <w:t>асфальтобетонной смесью</w:t>
      </w:r>
    </w:p>
    <w:p w14:paraId="764F2814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55C18645" w14:textId="77777777" w:rsidR="005A589E" w:rsidRPr="005A589E" w:rsidRDefault="005A589E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7C48DA68" w14:textId="77777777" w:rsidR="00282256" w:rsidRPr="005A589E" w:rsidRDefault="00282256" w:rsidP="00C46343">
      <w:pPr>
        <w:ind w:right="190" w:firstLine="709"/>
        <w:jc w:val="both"/>
        <w:rPr>
          <w:spacing w:val="-12"/>
        </w:rPr>
      </w:pPr>
      <w:r w:rsidRPr="005A589E">
        <w:rPr>
          <w:spacing w:val="-12"/>
        </w:rPr>
        <w:t xml:space="preserve">5. </w:t>
      </w:r>
      <w:r w:rsidR="00256C10" w:rsidRPr="005A589E">
        <w:rPr>
          <w:spacing w:val="-12"/>
        </w:rPr>
        <w:t>М</w:t>
      </w:r>
      <w:r w:rsidR="009C2ABD" w:rsidRPr="005A589E">
        <w:t>ашина для укладки, распределения, уплотнения и выравнивания бетонной смеси с целью формования монолитных дорожных и аэродромных покрытий, разделительных стенок и бортов, а также профилирования и отделки поверхности слоя</w:t>
      </w:r>
      <w:r w:rsidR="004A0D5E" w:rsidRPr="005A589E">
        <w:rPr>
          <w:spacing w:val="-12"/>
        </w:rPr>
        <w:t xml:space="preserve">, </w:t>
      </w:r>
      <w:r w:rsidRPr="005A589E">
        <w:rPr>
          <w:spacing w:val="-12"/>
        </w:rPr>
        <w:t>называется ______________.</w:t>
      </w:r>
    </w:p>
    <w:p w14:paraId="11EFC3B7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256C10" w:rsidRPr="005A589E">
        <w:rPr>
          <w:spacing w:val="-12"/>
          <w:sz w:val="28"/>
          <w:szCs w:val="28"/>
        </w:rPr>
        <w:t>б</w:t>
      </w:r>
      <w:r w:rsidR="00256C10" w:rsidRPr="005A589E">
        <w:rPr>
          <w:sz w:val="28"/>
          <w:szCs w:val="28"/>
        </w:rPr>
        <w:t>етоноукладчик</w:t>
      </w:r>
    </w:p>
    <w:p w14:paraId="363407BE" w14:textId="77777777" w:rsidR="00282256" w:rsidRPr="005A589E" w:rsidRDefault="00282256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0519C9B6" w14:textId="77777777" w:rsidR="006C364A" w:rsidRPr="005A589E" w:rsidRDefault="006C364A" w:rsidP="00C46343">
      <w:pPr>
        <w:ind w:firstLine="709"/>
      </w:pPr>
    </w:p>
    <w:p w14:paraId="495BFBBF" w14:textId="77777777" w:rsidR="0078396C" w:rsidRPr="005A589E" w:rsidRDefault="0078396C" w:rsidP="00C46343">
      <w:pPr>
        <w:ind w:right="190" w:firstLine="709"/>
        <w:jc w:val="both"/>
        <w:rPr>
          <w:spacing w:val="-12"/>
        </w:rPr>
      </w:pPr>
      <w:r w:rsidRPr="005A589E">
        <w:rPr>
          <w:spacing w:val="-12"/>
        </w:rPr>
        <w:t>6. П</w:t>
      </w:r>
      <w:r w:rsidRPr="005A589E">
        <w:t>ередвижная машина, которая перерабатывает, срезанный фрезой, асфальтогранулят старого покрытия, для приготовления смеси, путем ввода и перемешивания минеральных материалов, вяжущих компонентов и добавок, для вторичного использования в ремонте и последующем дорожном строительстве</w:t>
      </w:r>
      <w:r w:rsidRPr="005A589E">
        <w:rPr>
          <w:spacing w:val="-12"/>
        </w:rPr>
        <w:t>, называется ______________.</w:t>
      </w:r>
    </w:p>
    <w:p w14:paraId="68D5A3CE" w14:textId="77777777" w:rsidR="0078396C" w:rsidRPr="005A589E" w:rsidRDefault="0078396C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>Правильный ответ: рециклер</w:t>
      </w:r>
    </w:p>
    <w:p w14:paraId="66F9F25F" w14:textId="77777777" w:rsidR="0078396C" w:rsidRPr="005A589E" w:rsidRDefault="0078396C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1DD40CDE" w14:textId="77777777" w:rsidR="0078396C" w:rsidRPr="005A589E" w:rsidRDefault="0078396C" w:rsidP="00C46343">
      <w:pPr>
        <w:ind w:firstLine="709"/>
      </w:pPr>
    </w:p>
    <w:p w14:paraId="6AFE58C4" w14:textId="77777777" w:rsidR="004F7EA5" w:rsidRPr="00B23E75" w:rsidRDefault="004F7EA5" w:rsidP="00C46343">
      <w:pPr>
        <w:ind w:firstLine="709"/>
        <w:rPr>
          <w:i/>
        </w:rPr>
      </w:pPr>
      <w:r w:rsidRPr="00B23E75">
        <w:rPr>
          <w:i/>
        </w:rPr>
        <w:t>Напишите результат вычислений.</w:t>
      </w:r>
    </w:p>
    <w:p w14:paraId="3AA05947" w14:textId="77777777" w:rsidR="004F7EA5" w:rsidRPr="00B23E75" w:rsidRDefault="004F7EA5" w:rsidP="00C46343">
      <w:pPr>
        <w:ind w:firstLine="709"/>
      </w:pPr>
    </w:p>
    <w:p w14:paraId="348DDF39" w14:textId="77777777" w:rsidR="005F6314" w:rsidRPr="005A589E" w:rsidRDefault="004F7EA5" w:rsidP="00C46343">
      <w:pPr>
        <w:pStyle w:val="30"/>
        <w:ind w:left="0" w:firstLine="709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6. </w:t>
      </w:r>
      <w:r w:rsidR="005F6314" w:rsidRPr="005A589E">
        <w:rPr>
          <w:spacing w:val="-12"/>
          <w:sz w:val="28"/>
          <w:szCs w:val="28"/>
        </w:rPr>
        <w:t>А</w:t>
      </w:r>
      <w:r w:rsidR="005F6314" w:rsidRPr="005A589E">
        <w:rPr>
          <w:sz w:val="28"/>
          <w:szCs w:val="28"/>
        </w:rPr>
        <w:t xml:space="preserve">сфальтоукладчик работает на строительстве автодороги: ширина укладываемой полосы </w:t>
      </w:r>
      <w:r w:rsidR="005F6314" w:rsidRPr="005A589E">
        <w:rPr>
          <w:i/>
          <w:sz w:val="28"/>
          <w:szCs w:val="28"/>
        </w:rPr>
        <w:t>В</w:t>
      </w:r>
      <w:r w:rsidR="005F6314" w:rsidRPr="005A589E">
        <w:rPr>
          <w:sz w:val="28"/>
          <w:szCs w:val="28"/>
        </w:rPr>
        <w:t xml:space="preserve"> = 3,75 м; толщина укладываемого слоя </w:t>
      </w:r>
      <w:r w:rsidR="005F6314" w:rsidRPr="005A589E">
        <w:rPr>
          <w:i/>
          <w:sz w:val="28"/>
          <w:szCs w:val="28"/>
        </w:rPr>
        <w:t>h</w:t>
      </w:r>
      <w:r w:rsidR="005F6314" w:rsidRPr="005A589E">
        <w:rPr>
          <w:sz w:val="28"/>
          <w:szCs w:val="28"/>
        </w:rPr>
        <w:t xml:space="preserve"> = 0,12 м; рабочая скорость </w:t>
      </w:r>
      <w:r w:rsidR="005F6314" w:rsidRPr="005A589E">
        <w:rPr>
          <w:i/>
          <w:sz w:val="28"/>
          <w:szCs w:val="28"/>
        </w:rPr>
        <w:t>ν</w:t>
      </w:r>
      <w:r w:rsidR="005F6314" w:rsidRPr="005A589E">
        <w:rPr>
          <w:sz w:val="28"/>
          <w:szCs w:val="28"/>
        </w:rPr>
        <w:t xml:space="preserve"> = 2 м/мин; объемная масса асфальтобетонной смеси </w:t>
      </w:r>
      <w:r w:rsidR="005F6314" w:rsidRPr="005A589E">
        <w:rPr>
          <w:i/>
          <w:sz w:val="28"/>
          <w:szCs w:val="28"/>
        </w:rPr>
        <w:t>γ</w:t>
      </w:r>
      <w:r w:rsidR="005F6314" w:rsidRPr="005A589E">
        <w:rPr>
          <w:sz w:val="28"/>
          <w:szCs w:val="28"/>
        </w:rPr>
        <w:t xml:space="preserve"> = 1,9 т/м</w:t>
      </w:r>
      <w:r w:rsidR="005F6314" w:rsidRPr="005A589E">
        <w:rPr>
          <w:sz w:val="28"/>
          <w:szCs w:val="28"/>
          <w:vertAlign w:val="superscript"/>
        </w:rPr>
        <w:t>3</w:t>
      </w:r>
      <w:r w:rsidR="005F6314" w:rsidRPr="005A589E">
        <w:rPr>
          <w:sz w:val="28"/>
          <w:szCs w:val="28"/>
        </w:rPr>
        <w:t xml:space="preserve">; коэффициент использования по времени </w:t>
      </w:r>
      <w:r w:rsidR="005F6314" w:rsidRPr="005A589E">
        <w:rPr>
          <w:i/>
          <w:sz w:val="28"/>
          <w:szCs w:val="28"/>
        </w:rPr>
        <w:t>K</w:t>
      </w:r>
      <w:r w:rsidR="005F6314" w:rsidRPr="005A589E">
        <w:rPr>
          <w:sz w:val="28"/>
          <w:szCs w:val="28"/>
          <w:vertAlign w:val="subscript"/>
        </w:rPr>
        <w:t>в</w:t>
      </w:r>
      <w:r w:rsidR="005F6314" w:rsidRPr="005A589E">
        <w:rPr>
          <w:sz w:val="28"/>
          <w:szCs w:val="28"/>
        </w:rPr>
        <w:t xml:space="preserve"> = 0,85. </w:t>
      </w:r>
      <w:r w:rsidR="005F6314" w:rsidRPr="005A589E">
        <w:rPr>
          <w:spacing w:val="-12"/>
          <w:sz w:val="28"/>
          <w:szCs w:val="28"/>
        </w:rPr>
        <w:t xml:space="preserve">Определите </w:t>
      </w:r>
      <w:r w:rsidR="005F6314" w:rsidRPr="005A589E">
        <w:rPr>
          <w:sz w:val="28"/>
          <w:szCs w:val="28"/>
        </w:rPr>
        <w:t>эксплуатационную производительность асфальтоукладчика</w:t>
      </w:r>
      <w:r w:rsidR="005F6314" w:rsidRPr="005A589E">
        <w:rPr>
          <w:spacing w:val="-12"/>
          <w:sz w:val="28"/>
          <w:szCs w:val="28"/>
        </w:rPr>
        <w:t xml:space="preserve"> ______________ т/ч.</w:t>
      </w:r>
    </w:p>
    <w:p w14:paraId="41B94CCC" w14:textId="77777777" w:rsidR="005F6314" w:rsidRPr="005A589E" w:rsidRDefault="004F7EA5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="005F6314" w:rsidRPr="005A589E">
        <w:rPr>
          <w:i/>
          <w:sz w:val="28"/>
          <w:szCs w:val="28"/>
        </w:rPr>
        <w:t>П</w:t>
      </w:r>
      <w:r w:rsidR="005F6314" w:rsidRPr="005A589E">
        <w:rPr>
          <w:sz w:val="28"/>
          <w:szCs w:val="28"/>
          <w:vertAlign w:val="subscript"/>
        </w:rPr>
        <w:t>экс</w:t>
      </w:r>
      <w:r w:rsidR="005F6314" w:rsidRPr="005A589E">
        <w:rPr>
          <w:sz w:val="28"/>
          <w:szCs w:val="28"/>
        </w:rPr>
        <w:t xml:space="preserve"> = </w:t>
      </w:r>
      <w:r w:rsidR="005F6314" w:rsidRPr="005A589E">
        <w:rPr>
          <w:i/>
          <w:sz w:val="28"/>
          <w:szCs w:val="28"/>
        </w:rPr>
        <w:t>h</w:t>
      </w:r>
      <w:r w:rsidR="005F6314" w:rsidRPr="005A589E">
        <w:rPr>
          <w:sz w:val="28"/>
          <w:szCs w:val="28"/>
        </w:rPr>
        <w:t xml:space="preserve"> </w:t>
      </w:r>
      <w:r w:rsidR="005F6314" w:rsidRPr="005A589E">
        <w:rPr>
          <w:i/>
          <w:sz w:val="28"/>
          <w:szCs w:val="28"/>
        </w:rPr>
        <w:t>B</w:t>
      </w:r>
      <w:r w:rsidR="005F6314" w:rsidRPr="005A589E">
        <w:rPr>
          <w:sz w:val="28"/>
          <w:szCs w:val="28"/>
        </w:rPr>
        <w:t xml:space="preserve"> </w:t>
      </w:r>
      <w:r w:rsidR="005F6314" w:rsidRPr="005A589E">
        <w:rPr>
          <w:i/>
          <w:sz w:val="28"/>
          <w:szCs w:val="28"/>
        </w:rPr>
        <w:t>v γ</w:t>
      </w:r>
      <w:r w:rsidR="005F6314" w:rsidRPr="005A589E">
        <w:rPr>
          <w:sz w:val="28"/>
          <w:szCs w:val="28"/>
        </w:rPr>
        <w:t xml:space="preserve"> </w:t>
      </w:r>
      <w:r w:rsidR="005F6314" w:rsidRPr="005A589E">
        <w:rPr>
          <w:i/>
          <w:sz w:val="28"/>
          <w:szCs w:val="28"/>
        </w:rPr>
        <w:t>K</w:t>
      </w:r>
      <w:r w:rsidR="005F6314" w:rsidRPr="005A589E">
        <w:rPr>
          <w:sz w:val="28"/>
          <w:szCs w:val="28"/>
          <w:vertAlign w:val="subscript"/>
        </w:rPr>
        <w:t>в</w:t>
      </w:r>
      <w:r w:rsidR="005F6314" w:rsidRPr="005A589E">
        <w:rPr>
          <w:sz w:val="28"/>
          <w:szCs w:val="28"/>
        </w:rPr>
        <w:t xml:space="preserve"> = 0,1</w:t>
      </w:r>
      <w:r w:rsidR="00E23220" w:rsidRPr="005A589E">
        <w:rPr>
          <w:sz w:val="28"/>
          <w:szCs w:val="28"/>
        </w:rPr>
        <w:t>2</w:t>
      </w:r>
      <w:r w:rsidR="005F6314" w:rsidRPr="005A589E">
        <w:rPr>
          <w:sz w:val="28"/>
          <w:szCs w:val="28"/>
        </w:rPr>
        <w:t xml:space="preserve"> 3,75 2 60 1,9 0,85 = </w:t>
      </w:r>
      <w:r w:rsidR="00E23220" w:rsidRPr="005A589E">
        <w:rPr>
          <w:sz w:val="28"/>
          <w:szCs w:val="28"/>
        </w:rPr>
        <w:t>8</w:t>
      </w:r>
      <w:r w:rsidR="005F6314" w:rsidRPr="005A589E">
        <w:rPr>
          <w:sz w:val="28"/>
          <w:szCs w:val="28"/>
        </w:rPr>
        <w:t>7,</w:t>
      </w:r>
      <w:r w:rsidR="00BA216A" w:rsidRPr="005A589E">
        <w:rPr>
          <w:sz w:val="28"/>
          <w:szCs w:val="28"/>
        </w:rPr>
        <w:t>21</w:t>
      </w:r>
      <w:r w:rsidR="005F6314" w:rsidRPr="005A589E">
        <w:rPr>
          <w:sz w:val="28"/>
          <w:szCs w:val="28"/>
        </w:rPr>
        <w:t xml:space="preserve"> т/ч.</w:t>
      </w:r>
    </w:p>
    <w:p w14:paraId="7CC405B2" w14:textId="77777777" w:rsidR="004F7EA5" w:rsidRPr="005A589E" w:rsidRDefault="004F7EA5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071B8AD5" w14:textId="77777777" w:rsidR="00393E60" w:rsidRDefault="00393E60" w:rsidP="00C46343">
      <w:pPr>
        <w:ind w:firstLine="709"/>
        <w:jc w:val="both"/>
        <w:rPr>
          <w:spacing w:val="-12"/>
        </w:rPr>
      </w:pPr>
    </w:p>
    <w:p w14:paraId="46A9C8F2" w14:textId="77777777" w:rsidR="00C46343" w:rsidRDefault="00C46343" w:rsidP="00C46343">
      <w:pPr>
        <w:ind w:firstLine="709"/>
        <w:jc w:val="both"/>
        <w:rPr>
          <w:spacing w:val="-12"/>
        </w:rPr>
      </w:pPr>
    </w:p>
    <w:p w14:paraId="7A8ED543" w14:textId="77777777" w:rsidR="00C46343" w:rsidRDefault="00C46343" w:rsidP="00C46343">
      <w:pPr>
        <w:ind w:firstLine="709"/>
        <w:jc w:val="both"/>
        <w:rPr>
          <w:spacing w:val="-12"/>
        </w:rPr>
      </w:pPr>
    </w:p>
    <w:p w14:paraId="54985404" w14:textId="77777777" w:rsidR="00C46343" w:rsidRDefault="00C46343" w:rsidP="00C46343">
      <w:pPr>
        <w:ind w:firstLine="709"/>
        <w:jc w:val="both"/>
        <w:rPr>
          <w:spacing w:val="-12"/>
        </w:rPr>
      </w:pPr>
    </w:p>
    <w:p w14:paraId="72DBEDD9" w14:textId="77777777" w:rsidR="00C46343" w:rsidRPr="005A589E" w:rsidRDefault="00C46343" w:rsidP="00C46343">
      <w:pPr>
        <w:ind w:firstLine="709"/>
        <w:jc w:val="both"/>
        <w:rPr>
          <w:spacing w:val="-12"/>
        </w:rPr>
      </w:pPr>
    </w:p>
    <w:p w14:paraId="7A409A36" w14:textId="77777777" w:rsidR="00494D48" w:rsidRPr="005A589E" w:rsidRDefault="004F7EA5" w:rsidP="00C46343">
      <w:pPr>
        <w:pStyle w:val="30"/>
        <w:ind w:left="0" w:firstLine="709"/>
        <w:rPr>
          <w:sz w:val="28"/>
          <w:szCs w:val="28"/>
        </w:rPr>
      </w:pPr>
      <w:r w:rsidRPr="005A589E">
        <w:rPr>
          <w:spacing w:val="-12"/>
          <w:sz w:val="28"/>
          <w:szCs w:val="28"/>
        </w:rPr>
        <w:t xml:space="preserve">7. </w:t>
      </w:r>
      <w:r w:rsidR="00494D48" w:rsidRPr="005A589E">
        <w:rPr>
          <w:spacing w:val="-12"/>
          <w:sz w:val="28"/>
          <w:szCs w:val="28"/>
        </w:rPr>
        <w:t>Дорожный каток</w:t>
      </w:r>
      <w:r w:rsidR="00494D48" w:rsidRPr="005A589E">
        <w:rPr>
          <w:sz w:val="28"/>
          <w:szCs w:val="28"/>
        </w:rPr>
        <w:t xml:space="preserve"> работает на строительстве автодороги: ширина </w:t>
      </w:r>
      <w:r w:rsidR="002C2D93" w:rsidRPr="005A589E">
        <w:rPr>
          <w:rStyle w:val="fontstyle01"/>
          <w:sz w:val="28"/>
          <w:szCs w:val="28"/>
        </w:rPr>
        <w:t>укатываемой</w:t>
      </w:r>
      <w:r w:rsidR="00494D48" w:rsidRPr="005A589E">
        <w:rPr>
          <w:sz w:val="28"/>
          <w:szCs w:val="28"/>
        </w:rPr>
        <w:t xml:space="preserve"> полосы </w:t>
      </w:r>
      <w:r w:rsidR="00494D48" w:rsidRPr="005A589E">
        <w:rPr>
          <w:i/>
          <w:sz w:val="28"/>
          <w:szCs w:val="28"/>
        </w:rPr>
        <w:t>В</w:t>
      </w:r>
      <w:r w:rsidR="00494D48" w:rsidRPr="005A589E">
        <w:rPr>
          <w:sz w:val="28"/>
          <w:szCs w:val="28"/>
        </w:rPr>
        <w:t xml:space="preserve"> = 3,5 м; </w:t>
      </w:r>
      <w:r w:rsidR="00494D48" w:rsidRPr="005A589E">
        <w:rPr>
          <w:rStyle w:val="fontstyle01"/>
          <w:sz w:val="28"/>
          <w:szCs w:val="28"/>
        </w:rPr>
        <w:t>ширина перекрытия предыдущего прохода</w:t>
      </w:r>
      <w:r w:rsidR="00494D48" w:rsidRPr="005A589E">
        <w:rPr>
          <w:sz w:val="28"/>
          <w:szCs w:val="28"/>
        </w:rPr>
        <w:t xml:space="preserve"> </w:t>
      </w:r>
      <w:r w:rsidR="00494D48" w:rsidRPr="005A589E">
        <w:rPr>
          <w:rStyle w:val="fontstyle01"/>
          <w:i/>
          <w:sz w:val="28"/>
          <w:szCs w:val="28"/>
        </w:rPr>
        <w:t>а</w:t>
      </w:r>
      <w:r w:rsidR="00494D48" w:rsidRPr="005A589E">
        <w:rPr>
          <w:sz w:val="28"/>
          <w:szCs w:val="28"/>
        </w:rPr>
        <w:t xml:space="preserve"> = 0,2 м; рабочая скорость </w:t>
      </w:r>
      <w:r w:rsidR="00494D48" w:rsidRPr="005A589E">
        <w:rPr>
          <w:bCs/>
          <w:sz w:val="28"/>
          <w:szCs w:val="28"/>
          <w:lang w:eastAsia="en-US"/>
        </w:rPr>
        <w:t>движения катка</w:t>
      </w:r>
      <w:r w:rsidR="00494D48" w:rsidRPr="005A589E">
        <w:rPr>
          <w:i/>
          <w:sz w:val="28"/>
          <w:szCs w:val="28"/>
        </w:rPr>
        <w:t xml:space="preserve"> ν</w:t>
      </w:r>
      <w:r w:rsidR="00494D48" w:rsidRPr="005A589E">
        <w:rPr>
          <w:sz w:val="28"/>
          <w:szCs w:val="28"/>
        </w:rPr>
        <w:t xml:space="preserve"> = 4 </w:t>
      </w:r>
      <w:r w:rsidR="002C2D93" w:rsidRPr="005A589E">
        <w:rPr>
          <w:sz w:val="28"/>
          <w:szCs w:val="28"/>
        </w:rPr>
        <w:t>к</w:t>
      </w:r>
      <w:r w:rsidR="00494D48" w:rsidRPr="005A589E">
        <w:rPr>
          <w:sz w:val="28"/>
          <w:szCs w:val="28"/>
        </w:rPr>
        <w:t>м/</w:t>
      </w:r>
      <w:r w:rsidR="002C2D93" w:rsidRPr="005A589E">
        <w:rPr>
          <w:sz w:val="28"/>
          <w:szCs w:val="28"/>
        </w:rPr>
        <w:t>ч</w:t>
      </w:r>
      <w:r w:rsidR="00494D48" w:rsidRPr="005A589E">
        <w:rPr>
          <w:sz w:val="28"/>
          <w:szCs w:val="28"/>
        </w:rPr>
        <w:t xml:space="preserve">; </w:t>
      </w:r>
      <w:r w:rsidR="00494D48" w:rsidRPr="005A589E">
        <w:rPr>
          <w:rStyle w:val="fontstyle01"/>
          <w:sz w:val="28"/>
          <w:szCs w:val="28"/>
        </w:rPr>
        <w:t xml:space="preserve">необходимое число проходов катка при уплотнении асфальтобетона </w:t>
      </w:r>
      <w:r w:rsidR="00494D48" w:rsidRPr="005A589E">
        <w:rPr>
          <w:rStyle w:val="fontstyle01"/>
          <w:i/>
          <w:sz w:val="28"/>
          <w:szCs w:val="28"/>
        </w:rPr>
        <w:t>n</w:t>
      </w:r>
      <w:r w:rsidR="00494D48" w:rsidRPr="005A589E">
        <w:rPr>
          <w:rStyle w:val="fontstyle01"/>
          <w:sz w:val="28"/>
          <w:szCs w:val="28"/>
        </w:rPr>
        <w:t xml:space="preserve"> = 25</w:t>
      </w:r>
      <w:r w:rsidR="00494D48" w:rsidRPr="005A589E">
        <w:rPr>
          <w:sz w:val="28"/>
          <w:szCs w:val="28"/>
        </w:rPr>
        <w:t xml:space="preserve">. </w:t>
      </w:r>
      <w:r w:rsidR="00494D48" w:rsidRPr="005A589E">
        <w:rPr>
          <w:spacing w:val="-12"/>
          <w:sz w:val="28"/>
          <w:szCs w:val="28"/>
        </w:rPr>
        <w:t xml:space="preserve">Определите </w:t>
      </w:r>
      <w:r w:rsidR="00494D48" w:rsidRPr="005A589E">
        <w:rPr>
          <w:sz w:val="28"/>
          <w:szCs w:val="28"/>
        </w:rPr>
        <w:t>производительность д</w:t>
      </w:r>
      <w:r w:rsidR="00494D48" w:rsidRPr="005A589E">
        <w:rPr>
          <w:spacing w:val="-12"/>
          <w:sz w:val="28"/>
          <w:szCs w:val="28"/>
        </w:rPr>
        <w:t>орожного катк</w:t>
      </w:r>
      <w:r w:rsidR="00494D48" w:rsidRPr="005A589E">
        <w:rPr>
          <w:sz w:val="28"/>
          <w:szCs w:val="28"/>
        </w:rPr>
        <w:t>а</w:t>
      </w:r>
      <w:r w:rsidR="00494D48" w:rsidRPr="005A589E">
        <w:rPr>
          <w:spacing w:val="-12"/>
          <w:sz w:val="28"/>
          <w:szCs w:val="28"/>
        </w:rPr>
        <w:t xml:space="preserve"> ______________ м</w:t>
      </w:r>
      <w:r w:rsidR="00494D48" w:rsidRPr="005A589E">
        <w:rPr>
          <w:spacing w:val="-12"/>
          <w:sz w:val="28"/>
          <w:szCs w:val="28"/>
          <w:vertAlign w:val="superscript"/>
        </w:rPr>
        <w:t>2</w:t>
      </w:r>
      <w:r w:rsidR="00494D48" w:rsidRPr="005A589E">
        <w:rPr>
          <w:spacing w:val="-12"/>
          <w:sz w:val="28"/>
          <w:szCs w:val="28"/>
        </w:rPr>
        <w:t>/ч.</w:t>
      </w:r>
    </w:p>
    <w:p w14:paraId="1B68F78A" w14:textId="77777777" w:rsidR="00494D48" w:rsidRPr="005A589E" w:rsidRDefault="00494D48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Правильный ответ: </w:t>
      </w:r>
      <w:r w:rsidRPr="005A589E">
        <w:rPr>
          <w:rStyle w:val="fontstyle01"/>
          <w:i/>
          <w:sz w:val="28"/>
          <w:szCs w:val="28"/>
        </w:rPr>
        <w:t>П</w:t>
      </w:r>
      <w:r w:rsidRPr="005A589E">
        <w:rPr>
          <w:rStyle w:val="fontstyle11"/>
          <w:rFonts w:ascii="Times New Roman" w:hAnsi="Times New Roman"/>
          <w:sz w:val="28"/>
          <w:szCs w:val="28"/>
        </w:rPr>
        <w:t xml:space="preserve"> = </w:t>
      </w:r>
      <w:r w:rsidRPr="005A589E">
        <w:rPr>
          <w:rStyle w:val="fontstyle21"/>
          <w:bCs w:val="0"/>
          <w:sz w:val="28"/>
          <w:szCs w:val="28"/>
        </w:rPr>
        <w:t>[</w:t>
      </w:r>
      <w:r w:rsidRPr="005A589E">
        <w:rPr>
          <w:rStyle w:val="fontstyle11"/>
          <w:rFonts w:ascii="Times New Roman" w:hAnsi="Times New Roman"/>
          <w:sz w:val="28"/>
          <w:szCs w:val="28"/>
        </w:rPr>
        <w:t>1000</w:t>
      </w:r>
      <w:r w:rsidRPr="005A589E">
        <w:rPr>
          <w:rStyle w:val="fontstyle31"/>
          <w:rFonts w:ascii="Times New Roman" w:hint="default"/>
          <w:i w:val="0"/>
        </w:rPr>
        <w:t>(</w:t>
      </w:r>
      <w:r w:rsidRPr="005A589E">
        <w:rPr>
          <w:rStyle w:val="fontstyle21"/>
          <w:b w:val="0"/>
          <w:i/>
          <w:sz w:val="28"/>
          <w:szCs w:val="28"/>
        </w:rPr>
        <w:t>В</w:t>
      </w:r>
      <w:r w:rsidRPr="005A589E">
        <w:rPr>
          <w:rStyle w:val="fontstyle21"/>
          <w:b w:val="0"/>
          <w:sz w:val="28"/>
          <w:szCs w:val="28"/>
        </w:rPr>
        <w:t xml:space="preserve"> </w:t>
      </w:r>
      <w:r w:rsidRPr="005A589E">
        <w:rPr>
          <w:rStyle w:val="fontstyle01"/>
          <w:b/>
          <w:sz w:val="28"/>
          <w:szCs w:val="28"/>
        </w:rPr>
        <w:t>–</w:t>
      </w:r>
      <w:r w:rsidRPr="005A589E">
        <w:rPr>
          <w:rStyle w:val="fontstyle01"/>
          <w:sz w:val="28"/>
          <w:szCs w:val="28"/>
        </w:rPr>
        <w:t xml:space="preserve"> </w:t>
      </w:r>
      <w:r w:rsidRPr="005A589E">
        <w:rPr>
          <w:rStyle w:val="fontstyle21"/>
          <w:b w:val="0"/>
          <w:i/>
          <w:sz w:val="28"/>
          <w:szCs w:val="28"/>
        </w:rPr>
        <w:t>а</w:t>
      </w:r>
      <w:r w:rsidRPr="005A589E">
        <w:rPr>
          <w:rStyle w:val="fontstyle31"/>
          <w:rFonts w:ascii="Times New Roman" w:hint="default"/>
          <w:i w:val="0"/>
        </w:rPr>
        <w:t>)</w:t>
      </w:r>
      <w:r w:rsidRPr="005A589E">
        <w:rPr>
          <w:rStyle w:val="fontstyle31"/>
          <w:rFonts w:ascii="Times New Roman" w:hint="default"/>
        </w:rPr>
        <w:sym w:font="Symbol" w:char="F0D7"/>
      </w:r>
      <w:r w:rsidRPr="005A589E">
        <w:rPr>
          <w:rStyle w:val="fontstyle21"/>
          <w:b w:val="0"/>
          <w:i/>
          <w:sz w:val="28"/>
          <w:szCs w:val="28"/>
        </w:rPr>
        <w:t>v</w:t>
      </w:r>
      <w:r w:rsidRPr="005A589E">
        <w:rPr>
          <w:rStyle w:val="fontstyle21"/>
          <w:bCs w:val="0"/>
          <w:sz w:val="28"/>
          <w:szCs w:val="28"/>
        </w:rPr>
        <w:t>]</w:t>
      </w:r>
      <w:r w:rsidRPr="005A589E">
        <w:rPr>
          <w:rStyle w:val="fontstyle01"/>
          <w:sz w:val="28"/>
          <w:szCs w:val="28"/>
        </w:rPr>
        <w:t xml:space="preserve"> / </w:t>
      </w:r>
      <w:r w:rsidRPr="005A589E">
        <w:rPr>
          <w:rStyle w:val="fontstyle01"/>
          <w:i/>
          <w:sz w:val="28"/>
          <w:szCs w:val="28"/>
        </w:rPr>
        <w:t>n</w:t>
      </w:r>
      <w:r w:rsidRPr="005A589E">
        <w:rPr>
          <w:sz w:val="28"/>
          <w:szCs w:val="28"/>
        </w:rPr>
        <w:t xml:space="preserve"> = </w:t>
      </w:r>
      <w:r w:rsidRPr="005A589E">
        <w:rPr>
          <w:rStyle w:val="fontstyle21"/>
          <w:bCs w:val="0"/>
          <w:sz w:val="28"/>
          <w:szCs w:val="28"/>
        </w:rPr>
        <w:t>[</w:t>
      </w:r>
      <w:r w:rsidRPr="005A589E">
        <w:rPr>
          <w:rStyle w:val="fontstyle11"/>
          <w:rFonts w:ascii="Times New Roman" w:hAnsi="Times New Roman"/>
          <w:sz w:val="28"/>
          <w:szCs w:val="28"/>
        </w:rPr>
        <w:t>1000</w:t>
      </w:r>
      <w:r w:rsidRPr="005A589E">
        <w:rPr>
          <w:rStyle w:val="fontstyle31"/>
          <w:rFonts w:ascii="Times New Roman" w:hint="default"/>
          <w:i w:val="0"/>
        </w:rPr>
        <w:t>(</w:t>
      </w:r>
      <w:r w:rsidRPr="005A589E">
        <w:rPr>
          <w:rStyle w:val="fontstyle21"/>
          <w:b w:val="0"/>
          <w:sz w:val="28"/>
          <w:szCs w:val="28"/>
        </w:rPr>
        <w:t xml:space="preserve">3,5 </w:t>
      </w:r>
      <w:r w:rsidRPr="005A589E">
        <w:rPr>
          <w:rStyle w:val="fontstyle01"/>
          <w:b/>
          <w:sz w:val="28"/>
          <w:szCs w:val="28"/>
        </w:rPr>
        <w:t>–</w:t>
      </w:r>
      <w:r w:rsidRPr="005A589E">
        <w:rPr>
          <w:rStyle w:val="fontstyle01"/>
          <w:sz w:val="28"/>
          <w:szCs w:val="28"/>
        </w:rPr>
        <w:t xml:space="preserve"> </w:t>
      </w:r>
      <w:r w:rsidRPr="005A589E">
        <w:rPr>
          <w:rStyle w:val="fontstyle21"/>
          <w:b w:val="0"/>
          <w:sz w:val="28"/>
          <w:szCs w:val="28"/>
        </w:rPr>
        <w:t>0,2</w:t>
      </w:r>
      <w:r w:rsidRPr="005A589E">
        <w:rPr>
          <w:rStyle w:val="fontstyle31"/>
          <w:rFonts w:ascii="Times New Roman" w:hint="default"/>
          <w:i w:val="0"/>
        </w:rPr>
        <w:t>)</w:t>
      </w:r>
      <w:r w:rsidR="002C2D93" w:rsidRPr="005A589E">
        <w:rPr>
          <w:rStyle w:val="fontstyle21"/>
          <w:b w:val="0"/>
          <w:sz w:val="28"/>
          <w:szCs w:val="28"/>
        </w:rPr>
        <w:t xml:space="preserve"> </w:t>
      </w:r>
      <w:r w:rsidRPr="005A589E">
        <w:rPr>
          <w:rStyle w:val="fontstyle21"/>
          <w:b w:val="0"/>
          <w:sz w:val="28"/>
          <w:szCs w:val="28"/>
        </w:rPr>
        <w:t>4</w:t>
      </w:r>
      <w:r w:rsidRPr="005A589E">
        <w:rPr>
          <w:rStyle w:val="fontstyle21"/>
          <w:bCs w:val="0"/>
          <w:sz w:val="28"/>
          <w:szCs w:val="28"/>
        </w:rPr>
        <w:t>]</w:t>
      </w:r>
      <w:r w:rsidRPr="005A589E">
        <w:rPr>
          <w:rStyle w:val="fontstyle01"/>
          <w:sz w:val="28"/>
          <w:szCs w:val="28"/>
        </w:rPr>
        <w:t xml:space="preserve"> / 25</w:t>
      </w:r>
      <w:r w:rsidRPr="005A589E">
        <w:rPr>
          <w:sz w:val="28"/>
          <w:szCs w:val="28"/>
        </w:rPr>
        <w:t xml:space="preserve"> = </w:t>
      </w:r>
      <w:r w:rsidR="002C2D93" w:rsidRPr="005A589E">
        <w:rPr>
          <w:sz w:val="28"/>
          <w:szCs w:val="28"/>
        </w:rPr>
        <w:t>528</w:t>
      </w:r>
      <w:r w:rsidRPr="005A589E">
        <w:rPr>
          <w:sz w:val="28"/>
          <w:szCs w:val="28"/>
        </w:rPr>
        <w:t xml:space="preserve"> </w:t>
      </w:r>
      <w:r w:rsidR="002C2D93" w:rsidRPr="005A589E">
        <w:rPr>
          <w:spacing w:val="-12"/>
          <w:sz w:val="28"/>
          <w:szCs w:val="28"/>
        </w:rPr>
        <w:t>м</w:t>
      </w:r>
      <w:r w:rsidR="002C2D93" w:rsidRPr="005A589E">
        <w:rPr>
          <w:spacing w:val="-12"/>
          <w:sz w:val="28"/>
          <w:szCs w:val="28"/>
          <w:vertAlign w:val="superscript"/>
        </w:rPr>
        <w:t>2</w:t>
      </w:r>
      <w:r w:rsidRPr="005A589E">
        <w:rPr>
          <w:sz w:val="28"/>
          <w:szCs w:val="28"/>
        </w:rPr>
        <w:t>/ч.</w:t>
      </w:r>
    </w:p>
    <w:p w14:paraId="24ED2E98" w14:textId="77777777" w:rsidR="00494D48" w:rsidRPr="005A589E" w:rsidRDefault="00494D48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2886751E" w14:textId="4206F1D8" w:rsidR="006C364A" w:rsidRPr="005A589E" w:rsidRDefault="006C364A" w:rsidP="00B23E75">
      <w:pPr>
        <w:jc w:val="both"/>
      </w:pPr>
    </w:p>
    <w:p w14:paraId="4947DB50" w14:textId="77777777" w:rsidR="006C364A" w:rsidRPr="005A589E" w:rsidRDefault="006C364A" w:rsidP="00C46343">
      <w:pPr>
        <w:ind w:firstLine="709"/>
        <w:jc w:val="both"/>
        <w:rPr>
          <w:b/>
        </w:rPr>
      </w:pPr>
      <w:r w:rsidRPr="005A589E">
        <w:rPr>
          <w:b/>
        </w:rPr>
        <w:t>Задания открытого типа с развернутым ответом</w:t>
      </w:r>
    </w:p>
    <w:p w14:paraId="64B5569D" w14:textId="77777777" w:rsidR="006C364A" w:rsidRPr="005A589E" w:rsidRDefault="006C364A" w:rsidP="00C46343">
      <w:pPr>
        <w:ind w:firstLine="709"/>
        <w:jc w:val="both"/>
      </w:pPr>
    </w:p>
    <w:p w14:paraId="1BC8BAFA" w14:textId="77777777" w:rsidR="007A45B2" w:rsidRDefault="008F5C43" w:rsidP="00C46343">
      <w:pPr>
        <w:pStyle w:val="21"/>
        <w:autoSpaceDE w:val="0"/>
        <w:autoSpaceDN w:val="0"/>
        <w:adjustRightInd w:val="0"/>
        <w:ind w:right="-1" w:firstLine="709"/>
        <w:rPr>
          <w:bCs w:val="0"/>
          <w:color w:val="auto"/>
          <w:spacing w:val="0"/>
        </w:rPr>
      </w:pPr>
      <w:r w:rsidRPr="005A589E">
        <w:rPr>
          <w:rStyle w:val="FontStyle49"/>
          <w:b w:val="0"/>
          <w:sz w:val="28"/>
          <w:szCs w:val="28"/>
        </w:rPr>
        <w:t xml:space="preserve">1. </w:t>
      </w:r>
      <w:r w:rsidR="007A45B2" w:rsidRPr="005A589E">
        <w:rPr>
          <w:bCs w:val="0"/>
          <w:color w:val="auto"/>
          <w:spacing w:val="0"/>
        </w:rPr>
        <w:t>Автогрейдеры, классификация, устройство и основные параметры.</w:t>
      </w:r>
    </w:p>
    <w:p w14:paraId="7EB9B88C" w14:textId="77777777" w:rsidR="00AC5BCD" w:rsidRPr="00420D40" w:rsidRDefault="00AC5BCD" w:rsidP="00AC5BCD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 xml:space="preserve">Время выполнения – </w:t>
      </w:r>
      <w:r>
        <w:rPr>
          <w:color w:val="auto"/>
          <w:sz w:val="28"/>
          <w:szCs w:val="28"/>
        </w:rPr>
        <w:t>30</w:t>
      </w:r>
      <w:r w:rsidRPr="00420D40">
        <w:rPr>
          <w:color w:val="auto"/>
          <w:sz w:val="28"/>
          <w:szCs w:val="28"/>
        </w:rPr>
        <w:t xml:space="preserve"> мин.</w:t>
      </w:r>
    </w:p>
    <w:p w14:paraId="64A0D203" w14:textId="53F72B27" w:rsidR="00AC5BCD" w:rsidRPr="00B23E75" w:rsidRDefault="00AC5BCD" w:rsidP="00B23E75">
      <w:pPr>
        <w:pStyle w:val="50"/>
        <w:shd w:val="clear" w:color="auto" w:fill="auto"/>
        <w:spacing w:after="0" w:line="240" w:lineRule="auto"/>
        <w:ind w:firstLine="709"/>
        <w:rPr>
          <w:rStyle w:val="51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243C43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08A59EF3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Автогрейдер это самоходная колесная землеройно-транспортная машина с отвальным рабочим органом, который размещается в пределах колесной базы и может устанавливаться под различными углами в горизонтальной и вертикальной плоскостях, а также выдвигаться на сторону.</w:t>
      </w:r>
    </w:p>
    <w:p w14:paraId="54CF8C4B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В оснащении автогрейдера предусмотрены, вспомогательный орган – кирковщик, имеющий 7-11 зубьев для разрушения дорожных покрытий и сменное оборудование для выполнениея функций бульдозера (отвал), снегоочистителя и др.</w:t>
      </w:r>
    </w:p>
    <w:p w14:paraId="3946060B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Отвал грейдера и автогрейдера отличается от отвала бульдозера – значительно более широким диапазоном углов и положений установки отвала, что позволяет выполнять более разнообразные работы по перемещению грунта и профилированию.</w:t>
      </w:r>
    </w:p>
    <w:p w14:paraId="4E62A3F2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Автогрейдеры по конструкции ходовой части классифицируются по так называемой колесной схеме: А×Б×В:</w:t>
      </w:r>
    </w:p>
    <w:p w14:paraId="39384D7C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А – число осей с управляемыми колесами;</w:t>
      </w:r>
    </w:p>
    <w:p w14:paraId="40016E54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Б – число приводных осей;</w:t>
      </w:r>
    </w:p>
    <w:p w14:paraId="11F27605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В – общее число осей;</w:t>
      </w:r>
    </w:p>
    <w:p w14:paraId="1DA647B4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1×2×3; 1×3×3; 2×2×2; 3×3×3.</w:t>
      </w:r>
    </w:p>
    <w:p w14:paraId="0F198C7A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Главным параметром автогрейдера является масса машины.</w:t>
      </w:r>
    </w:p>
    <w:p w14:paraId="622ECDC1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Основными параметрами являются:</w:t>
      </w:r>
    </w:p>
    <w:p w14:paraId="3898501D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мощность двигателя и тяговое усилие;</w:t>
      </w:r>
    </w:p>
    <w:p w14:paraId="46462AB2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распределение массы по осям;</w:t>
      </w:r>
    </w:p>
    <w:p w14:paraId="0CE0D76B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рабочие и транспортные скорости;</w:t>
      </w:r>
    </w:p>
    <w:p w14:paraId="28B4D4CD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усилие на отвале;</w:t>
      </w:r>
    </w:p>
    <w:p w14:paraId="3C548767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углы установки отвала;</w:t>
      </w:r>
    </w:p>
    <w:p w14:paraId="11DB4679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радиус поворота;</w:t>
      </w:r>
    </w:p>
    <w:p w14:paraId="242B5172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высота подъёма и глубина опускания отвала;</w:t>
      </w:r>
    </w:p>
    <w:p w14:paraId="2CE052D0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габаритные размеры машины;</w:t>
      </w:r>
    </w:p>
    <w:p w14:paraId="34D5CB95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дорожный просвет.</w:t>
      </w:r>
    </w:p>
    <w:p w14:paraId="08EFDAB0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Конструктивные параметры автогрейдера:</w:t>
      </w:r>
    </w:p>
    <w:p w14:paraId="74A55751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это основные размеры машины (колесная база, колея, длина и др.);</w:t>
      </w:r>
    </w:p>
    <w:p w14:paraId="0613C646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скорости перемещения рабочего органа;</w:t>
      </w:r>
    </w:p>
    <w:p w14:paraId="3FAA2B0B" w14:textId="77777777" w:rsidR="007A45B2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мощность гидропривода.</w:t>
      </w:r>
    </w:p>
    <w:p w14:paraId="4F720BC0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lastRenderedPageBreak/>
        <w:t>По длине отвала</w:t>
      </w:r>
      <w:r w:rsidRPr="005A589E">
        <w:rPr>
          <w:i/>
        </w:rPr>
        <w:t xml:space="preserve"> </w:t>
      </w:r>
      <w:r w:rsidR="00AC5BCD">
        <w:t>автогрейдеры разделяют на:</w:t>
      </w:r>
    </w:p>
    <w:p w14:paraId="6539B2AB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средние – с длиной отвала</w:t>
      </w:r>
      <w:r w:rsidRPr="005A589E">
        <w:rPr>
          <w:i/>
        </w:rPr>
        <w:t xml:space="preserve"> L </w:t>
      </w:r>
      <w:r w:rsidRPr="005A589E">
        <w:t xml:space="preserve">= 3,0÷3,4 </w:t>
      </w:r>
      <w:r w:rsidRPr="005A589E">
        <w:rPr>
          <w:i/>
        </w:rPr>
        <w:t>м</w:t>
      </w:r>
      <w:r w:rsidRPr="005A589E">
        <w:t xml:space="preserve">, и высотой отвала </w:t>
      </w:r>
      <w:r w:rsidRPr="005A589E">
        <w:rPr>
          <w:i/>
        </w:rPr>
        <w:t>H</w:t>
      </w:r>
      <w:r w:rsidRPr="005A589E"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5A589E">
          <w:t xml:space="preserve">0,5 </w:t>
        </w:r>
        <w:r w:rsidRPr="005A589E">
          <w:rPr>
            <w:i/>
          </w:rPr>
          <w:t>м</w:t>
        </w:r>
      </w:smartTag>
      <w:r w:rsidRPr="005A589E">
        <w:t>;</w:t>
      </w:r>
    </w:p>
    <w:p w14:paraId="718835DE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тяжелые – </w:t>
      </w:r>
      <w:r w:rsidRPr="005A589E">
        <w:rPr>
          <w:i/>
        </w:rPr>
        <w:t>L</w:t>
      </w:r>
      <w:r w:rsidRPr="005A589E">
        <w:t xml:space="preserve"> = 3,5÷3,7 </w:t>
      </w:r>
      <w:r w:rsidRPr="005A589E">
        <w:rPr>
          <w:i/>
        </w:rPr>
        <w:t>м</w:t>
      </w:r>
      <w:r w:rsidRPr="005A589E">
        <w:t xml:space="preserve">, </w:t>
      </w:r>
      <w:r w:rsidRPr="005A589E">
        <w:rPr>
          <w:i/>
        </w:rPr>
        <w:t>H</w:t>
      </w:r>
      <w:r w:rsidRPr="005A589E">
        <w:t xml:space="preserve"> = 0,5÷0,6 </w:t>
      </w:r>
      <w:r w:rsidRPr="005A589E">
        <w:rPr>
          <w:i/>
        </w:rPr>
        <w:t>м</w:t>
      </w:r>
      <w:r w:rsidRPr="005A589E">
        <w:t>;</w:t>
      </w:r>
    </w:p>
    <w:p w14:paraId="11876722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rStyle w:val="fontstyle01"/>
          <w:rFonts w:eastAsia="Calibri"/>
          <w:sz w:val="28"/>
          <w:szCs w:val="28"/>
        </w:rPr>
        <w:t>–</w:t>
      </w:r>
      <w:r w:rsidRPr="005A589E">
        <w:t xml:space="preserve"> особо тяжелые – </w:t>
      </w:r>
      <w:r w:rsidRPr="005A589E">
        <w:rPr>
          <w:i/>
        </w:rPr>
        <w:t>L</w:t>
      </w:r>
      <w:r w:rsidRPr="005A589E">
        <w:t xml:space="preserve"> = 3,6÷4,3 </w:t>
      </w:r>
      <w:r w:rsidRPr="005A589E">
        <w:rPr>
          <w:i/>
        </w:rPr>
        <w:t>м</w:t>
      </w:r>
      <w:r w:rsidRPr="005A589E">
        <w:t xml:space="preserve">, </w:t>
      </w:r>
      <w:r w:rsidRPr="005A589E">
        <w:rPr>
          <w:i/>
        </w:rPr>
        <w:t>H</w:t>
      </w:r>
      <w:r w:rsidRPr="005A589E">
        <w:t xml:space="preserve"> = 0,6÷0,7 </w:t>
      </w:r>
      <w:r w:rsidRPr="005A589E">
        <w:rPr>
          <w:i/>
        </w:rPr>
        <w:t>м</w:t>
      </w:r>
      <w:r w:rsidRPr="005A589E">
        <w:t>.</w:t>
      </w:r>
    </w:p>
    <w:p w14:paraId="128C42F8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Автогрейдеры в зависимости от массы делятся на легкие (до 9 т), средние (до 13 т) и тяжелые (до 17 т), особо тяжелые (до 23 т).</w:t>
      </w:r>
    </w:p>
    <w:p w14:paraId="29F1DFBD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По типу управления грейдеры и автогрейдеры бывают с механическим, гидравлическим и комбинированным управлением.</w:t>
      </w:r>
    </w:p>
    <w:p w14:paraId="3F211F9D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 xml:space="preserve">Установка отвала зависит от вида выполняемой операции и определяется тремя углами: – угол захвата, это угол в плане к направлению движения автогрейдера, (для перемещения грунта в сторону </w:t>
      </w:r>
      <w:r w:rsidRPr="005A589E">
        <w:rPr>
          <w:i/>
        </w:rPr>
        <w:t>α</w:t>
      </w:r>
      <w:r w:rsidRPr="005A589E">
        <w:t xml:space="preserve"> = 30÷45</w:t>
      </w:r>
      <w:r w:rsidRPr="005A589E">
        <w:rPr>
          <w:vertAlign w:val="superscript"/>
        </w:rPr>
        <w:t>о</w:t>
      </w:r>
      <w:r w:rsidRPr="005A589E">
        <w:t xml:space="preserve">, при резании грунта – </w:t>
      </w:r>
      <w:r w:rsidRPr="005A589E">
        <w:rPr>
          <w:i/>
        </w:rPr>
        <w:t>α</w:t>
      </w:r>
      <w:r w:rsidRPr="005A589E">
        <w:t xml:space="preserve"> = 60÷75</w:t>
      </w:r>
      <w:r w:rsidRPr="005A589E">
        <w:rPr>
          <w:vertAlign w:val="superscript"/>
        </w:rPr>
        <w:t>о</w:t>
      </w:r>
      <w:r w:rsidRPr="005A589E">
        <w:t xml:space="preserve">, при планировочных работах – </w:t>
      </w:r>
      <w:r w:rsidRPr="005A589E">
        <w:rPr>
          <w:i/>
        </w:rPr>
        <w:t>α</w:t>
      </w:r>
      <w:r w:rsidRPr="005A589E">
        <w:t xml:space="preserve"> = 90</w:t>
      </w:r>
      <w:r w:rsidRPr="005A589E">
        <w:rPr>
          <w:vertAlign w:val="superscript"/>
        </w:rPr>
        <w:t>о</w:t>
      </w:r>
      <w:r w:rsidRPr="005A589E">
        <w:t>); – угол резания, это</w:t>
      </w:r>
      <w:r w:rsidRPr="005A589E">
        <w:rPr>
          <w:i/>
        </w:rPr>
        <w:t xml:space="preserve"> </w:t>
      </w:r>
      <w:r w:rsidRPr="005A589E">
        <w:t>угол установки отвала в вертикальной плоскости, (</w:t>
      </w:r>
      <w:r w:rsidRPr="005A589E">
        <w:rPr>
          <w:rFonts w:ascii="Symbol" w:hAnsi="Symbol" w:cs="Symbol"/>
          <w:i/>
        </w:rPr>
        <w:t></w:t>
      </w:r>
      <w:r w:rsidRPr="005A589E">
        <w:t xml:space="preserve"> = 30</w:t>
      </w:r>
      <w:r w:rsidRPr="005A589E">
        <w:rPr>
          <w:vertAlign w:val="superscript"/>
        </w:rPr>
        <w:t>о</w:t>
      </w:r>
      <w:r w:rsidRPr="005A589E">
        <w:t>÷45</w:t>
      </w:r>
      <w:r w:rsidRPr="005A589E">
        <w:rPr>
          <w:vertAlign w:val="superscript"/>
        </w:rPr>
        <w:t>о</w:t>
      </w:r>
      <w:r w:rsidRPr="005A589E">
        <w:t xml:space="preserve">); – угол опрокидывания грунта отвалом – </w:t>
      </w:r>
      <w:r w:rsidRPr="005A589E">
        <w:rPr>
          <w:i/>
          <w:lang w:val="en-US"/>
        </w:rPr>
        <w:t>ψ</w:t>
      </w:r>
      <w:r w:rsidRPr="005A589E">
        <w:rPr>
          <w:position w:val="-6"/>
          <w:vertAlign w:val="subscript"/>
        </w:rPr>
        <w:t>1</w:t>
      </w:r>
      <w:r w:rsidRPr="005A589E">
        <w:rPr>
          <w:position w:val="-6"/>
        </w:rPr>
        <w:t xml:space="preserve"> </w:t>
      </w:r>
      <w:r w:rsidRPr="005A589E">
        <w:t>= 60</w:t>
      </w:r>
      <w:r w:rsidRPr="005A589E">
        <w:rPr>
          <w:vertAlign w:val="superscript"/>
        </w:rPr>
        <w:t>о</w:t>
      </w:r>
      <w:r w:rsidRPr="005A589E">
        <w:t>÷75</w:t>
      </w:r>
      <w:r w:rsidRPr="005A589E">
        <w:rPr>
          <w:vertAlign w:val="superscript"/>
        </w:rPr>
        <w:t>о</w:t>
      </w:r>
      <w:r w:rsidRPr="005A589E">
        <w:t>.</w:t>
      </w:r>
    </w:p>
    <w:p w14:paraId="74C6AE96" w14:textId="77777777" w:rsidR="007A45B2" w:rsidRPr="005A589E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Рабочий орган автогрейдера – отвал через кронштейны и поворотный круг закреплен на тяговой раме. Раму располагают под хребтовой балкой. Два гидроцилиндра, работающих независимо один от другого, обеспечивают регулировку положения отвала.</w:t>
      </w:r>
    </w:p>
    <w:p w14:paraId="0524A78F" w14:textId="1CDB26CF" w:rsidR="007A45B2" w:rsidRDefault="007A45B2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Благодаря такой подвеске отвал может быть установлен горизонтально или наклонно в вертикальной плоскости, под любым углом наклона в плане, располагаться в полосе колеи машины или быть вынесенным за ее пределы, быть поднятым или опущенным над поверхностью грунта.</w:t>
      </w:r>
    </w:p>
    <w:p w14:paraId="1E6C942A" w14:textId="1938BA54" w:rsidR="00B23E75" w:rsidRPr="00B23E75" w:rsidRDefault="00B23E75" w:rsidP="00B23E75">
      <w:pPr>
        <w:widowControl w:val="0"/>
        <w:ind w:firstLine="709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6A3CBE30" w14:textId="77777777" w:rsidR="008F5C43" w:rsidRPr="005A589E" w:rsidRDefault="008F5C43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5A589E">
        <w:rPr>
          <w:sz w:val="28"/>
          <w:szCs w:val="28"/>
        </w:rPr>
        <w:t xml:space="preserve">Компетенции (индикаторы): </w:t>
      </w:r>
      <w:r w:rsidRPr="005A589E">
        <w:rPr>
          <w:bCs/>
          <w:sz w:val="28"/>
          <w:szCs w:val="28"/>
          <w:lang w:eastAsia="en-US"/>
        </w:rPr>
        <w:t xml:space="preserve">ПК-1, </w:t>
      </w:r>
      <w:r w:rsidRPr="005A589E">
        <w:rPr>
          <w:sz w:val="28"/>
          <w:szCs w:val="28"/>
        </w:rPr>
        <w:t>ПК-1.1, ПК-1.2</w:t>
      </w:r>
    </w:p>
    <w:p w14:paraId="37591BD8" w14:textId="77777777" w:rsidR="006C364A" w:rsidRDefault="006C364A" w:rsidP="00C46343">
      <w:pPr>
        <w:ind w:firstLine="709"/>
        <w:jc w:val="both"/>
      </w:pPr>
    </w:p>
    <w:p w14:paraId="708DF03A" w14:textId="77777777" w:rsidR="007410AF" w:rsidRDefault="008F5C43" w:rsidP="00C46343">
      <w:pPr>
        <w:pStyle w:val="af0"/>
        <w:ind w:left="0" w:firstLine="709"/>
        <w:jc w:val="both"/>
        <w:rPr>
          <w:sz w:val="28"/>
          <w:szCs w:val="28"/>
        </w:rPr>
      </w:pPr>
      <w:r w:rsidRPr="005A589E">
        <w:rPr>
          <w:rStyle w:val="FontStyle49"/>
          <w:b w:val="0"/>
          <w:sz w:val="28"/>
          <w:szCs w:val="28"/>
        </w:rPr>
        <w:t xml:space="preserve">2. </w:t>
      </w:r>
      <w:r w:rsidR="007410AF" w:rsidRPr="005A589E">
        <w:rPr>
          <w:sz w:val="28"/>
          <w:szCs w:val="28"/>
        </w:rPr>
        <w:t>Экскаваторы, классификация, устройство и основные параметры.</w:t>
      </w:r>
    </w:p>
    <w:p w14:paraId="1045DB35" w14:textId="77777777" w:rsidR="00AC5BCD" w:rsidRPr="00420D40" w:rsidRDefault="00AC5BCD" w:rsidP="00AC5BCD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 xml:space="preserve">Время выполнения – </w:t>
      </w:r>
      <w:r>
        <w:rPr>
          <w:color w:val="auto"/>
          <w:sz w:val="28"/>
          <w:szCs w:val="28"/>
        </w:rPr>
        <w:t>30</w:t>
      </w:r>
      <w:r w:rsidRPr="00420D40">
        <w:rPr>
          <w:color w:val="auto"/>
          <w:sz w:val="28"/>
          <w:szCs w:val="28"/>
        </w:rPr>
        <w:t xml:space="preserve"> мин.</w:t>
      </w:r>
    </w:p>
    <w:p w14:paraId="40FB596F" w14:textId="77289FA4" w:rsidR="00AC5BCD" w:rsidRPr="00B23E75" w:rsidRDefault="00AC5BCD" w:rsidP="00B23E75">
      <w:pPr>
        <w:pStyle w:val="50"/>
        <w:shd w:val="clear" w:color="auto" w:fill="auto"/>
        <w:spacing w:after="0" w:line="240" w:lineRule="auto"/>
        <w:ind w:firstLine="709"/>
        <w:rPr>
          <w:rStyle w:val="51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243C43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05A2C554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Одноковшовые экскаваторы – это самоходные машины циклического действия, оборудованные одним ковшом, предназначенные для выемки (копания) и погрузки (перемещения) грунта (или другого материала)</w:t>
      </w:r>
      <w:r w:rsidRPr="00B23E75">
        <w:rPr>
          <w:rStyle w:val="FontStyle46"/>
          <w:rFonts w:eastAsia="Calibri"/>
          <w:sz w:val="28"/>
          <w:szCs w:val="28"/>
        </w:rPr>
        <w:t xml:space="preserve">. </w:t>
      </w:r>
      <w:r w:rsidRPr="00B23E75">
        <w:t>Они относятся к землеройным машинам и предназначены главным образом для проведения земляных работ, их широко используют в дорожном строительстве при подготовке основания автомобильных дорог, создания насыпей и отвалов, обустройстве дамб, расчистке территорий и прочих целей.</w:t>
      </w:r>
    </w:p>
    <w:p w14:paraId="5078DE5D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 xml:space="preserve">Конструкция экскаватора включает ходовое оборудование, </w:t>
      </w:r>
      <w:r w:rsidRPr="00B23E75">
        <w:rPr>
          <w:rStyle w:val="fontstyle01"/>
          <w:sz w:val="28"/>
          <w:szCs w:val="28"/>
        </w:rPr>
        <w:t xml:space="preserve">силовую установку, </w:t>
      </w:r>
      <w:r w:rsidRPr="00B23E75">
        <w:t>кабину с органами управления и рабочее оборудование с ковшом.</w:t>
      </w:r>
    </w:p>
    <w:p w14:paraId="47F76E20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Главная особенность экскаваторов – поворотный рабочий орган. Для более эффективного выполнения задач он способен перемещать ковш в любом направлении, при этом шасси остается неподвижным. Раздельное движение рабочего органа и ходовой наделяет экскаваторы превосходной функциональностью, производительностью и универсальностью.</w:t>
      </w:r>
    </w:p>
    <w:p w14:paraId="7A48A161" w14:textId="77777777" w:rsidR="007410AF" w:rsidRPr="00B23E75" w:rsidRDefault="007410AF" w:rsidP="00C46343">
      <w:pPr>
        <w:pStyle w:val="21"/>
        <w:ind w:right="-1" w:firstLine="709"/>
      </w:pPr>
      <w:r w:rsidRPr="00B23E75">
        <w:t>Классифицируют экскаваторы:</w:t>
      </w:r>
    </w:p>
    <w:p w14:paraId="4F640BAF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назначению. Разные модели экскаваторов адаптированы под конкретные условия эксплуатации. В зависимости от данного параметра, выделяют следующие виды машин:</w:t>
      </w:r>
    </w:p>
    <w:p w14:paraId="4C2125BF" w14:textId="77777777" w:rsidR="00AC5BCD" w:rsidRPr="00B23E75" w:rsidRDefault="00AC5BCD" w:rsidP="00C46343">
      <w:pPr>
        <w:autoSpaceDE w:val="0"/>
        <w:autoSpaceDN w:val="0"/>
        <w:adjustRightInd w:val="0"/>
        <w:ind w:right="-1" w:firstLine="709"/>
        <w:jc w:val="both"/>
      </w:pPr>
    </w:p>
    <w:p w14:paraId="2EB1DCD1" w14:textId="77777777" w:rsidR="00AC5BCD" w:rsidRPr="00B23E75" w:rsidRDefault="00AC5BCD" w:rsidP="00C46343">
      <w:pPr>
        <w:autoSpaceDE w:val="0"/>
        <w:autoSpaceDN w:val="0"/>
        <w:adjustRightInd w:val="0"/>
        <w:ind w:right="-1" w:firstLine="709"/>
        <w:jc w:val="both"/>
      </w:pPr>
    </w:p>
    <w:p w14:paraId="7870FBE3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универсальные (работающие со сменным рабочим оборудованием более трех видов, они обладают средними габаритами, повышенной маневренностью, хорошей производительностью);</w:t>
      </w:r>
    </w:p>
    <w:p w14:paraId="217C3BFD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полууниверсальные (работающие со сменным рабочим оборудованием двух-трех видов);</w:t>
      </w:r>
    </w:p>
    <w:p w14:paraId="36160A97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специальные (работающие с оборудованием одного вида - карьерные, вскрышные, тоннельные и др.).</w:t>
      </w:r>
    </w:p>
    <w:p w14:paraId="06A106BF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В дорожном строительстве наибольшее применение находят универсальные одноковшовые экскаваторы на гусеничном ходу с ковшом вместимостью 0,65…2,5 м</w:t>
      </w:r>
      <w:r w:rsidRPr="00B23E75">
        <w:rPr>
          <w:vertAlign w:val="superscript"/>
        </w:rPr>
        <w:t>3</w:t>
      </w:r>
      <w:r w:rsidRPr="00B23E75">
        <w:t>.</w:t>
      </w:r>
    </w:p>
    <w:p w14:paraId="6A8C703A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типу ходовой части:</w:t>
      </w:r>
    </w:p>
    <w:p w14:paraId="28BA4CA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 xml:space="preserve">- </w:t>
      </w:r>
      <w:hyperlink r:id="rId8" w:history="1">
        <w:r w:rsidRPr="00B23E75">
          <w:t>гусеничные</w:t>
        </w:r>
      </w:hyperlink>
      <w:r w:rsidRPr="00B23E75">
        <w:t xml:space="preserve"> - легко перемещаются по неподготовленным площадкам, рыхлой почве, болотистых торфяниках и сложному бездорожью;</w:t>
      </w:r>
    </w:p>
    <w:p w14:paraId="0E1C0FA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 xml:space="preserve">- </w:t>
      </w:r>
      <w:hyperlink r:id="rId9" w:history="1">
        <w:r w:rsidRPr="00B23E75">
          <w:t>пневмоколесные</w:t>
        </w:r>
      </w:hyperlink>
      <w:r w:rsidRPr="00B23E75">
        <w:t xml:space="preserve"> - подходят для передвижения по городским дорогам. Колеса не повреждают асфальт, не гремят, отлично амортизируют;</w:t>
      </w:r>
    </w:p>
    <w:p w14:paraId="6591DAE7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на специальном шасси, на базе тракторов или автомобилей.</w:t>
      </w:r>
    </w:p>
    <w:p w14:paraId="2787AA35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исполнению опорно-поворотного устройства экскаваторы делятся на:</w:t>
      </w:r>
    </w:p>
    <w:p w14:paraId="1A998860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полноповоротные, когда поворотная платформа относительно ходового оборудования может вращаться на 360°;</w:t>
      </w:r>
    </w:p>
    <w:p w14:paraId="0F118B8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неполноповоротные (угол поворота рабочего оборудования в плане ограничен 270°).</w:t>
      </w:r>
    </w:p>
    <w:p w14:paraId="2F22FD9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типу привода:</w:t>
      </w:r>
    </w:p>
    <w:p w14:paraId="6C68004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 одномоторным (механическим и гидромеханическим);</w:t>
      </w:r>
    </w:p>
    <w:p w14:paraId="6CE0270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 многомоторным (гидравлическим и электрическим) приводом.</w:t>
      </w:r>
    </w:p>
    <w:p w14:paraId="6E46BD1D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способу подвески рабочего оборудования различают экскаваторы:</w:t>
      </w:r>
    </w:p>
    <w:p w14:paraId="2AD205EF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 жесткой подвеской (с помощью гидроцилиндров);</w:t>
      </w:r>
    </w:p>
    <w:p w14:paraId="563A7A2A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 гибкой подвеской (на канатных полиспастах).</w:t>
      </w:r>
    </w:p>
    <w:p w14:paraId="1C6D7D05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типу стрелы и рукояти в зависимости от вида работ:</w:t>
      </w:r>
    </w:p>
    <w:p w14:paraId="2F61E18A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двухзвенная стрела (сочлененная);</w:t>
      </w:r>
    </w:p>
    <w:p w14:paraId="591631DD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моноблочная стрела;</w:t>
      </w:r>
    </w:p>
    <w:p w14:paraId="4383D71B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стрела со смещением;</w:t>
      </w:r>
    </w:p>
    <w:p w14:paraId="33E00F42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короткая рукоять (2000 мм) – максимальное усилие отрыва и грузоподъемность;</w:t>
      </w:r>
    </w:p>
    <w:p w14:paraId="35B638C2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средняя рукоять (2300 мм) – увеличенное напорное усилие и грузоподъемность;</w:t>
      </w:r>
    </w:p>
    <w:p w14:paraId="2AAC45E4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длинная рукоять (2600 мм) – увеличенная глубина копания и вылет;</w:t>
      </w:r>
    </w:p>
    <w:p w14:paraId="2E020662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промышленная рукоять (2900 мм) – для работы с шарнирно</w:t>
      </w:r>
      <w:r w:rsidRPr="00B23E75">
        <w:noBreakHyphen/>
        <w:t>закрепленными захватами для погрузки материалов и промышленных работ.</w:t>
      </w:r>
    </w:p>
    <w:p w14:paraId="1EBBAD2E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типу рабочего оборудования экскаваторы бывают:</w:t>
      </w:r>
    </w:p>
    <w:p w14:paraId="20EF6D71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 прямой лопатой;</w:t>
      </w:r>
    </w:p>
    <w:p w14:paraId="1C465694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с обратной лопатой;</w:t>
      </w:r>
    </w:p>
    <w:p w14:paraId="51742D07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драглайн, планировочные, погрузочные, грейферные, крановые, копер и др.</w:t>
      </w:r>
    </w:p>
    <w:p w14:paraId="70F04766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По принципу работы. Эта особенность влияет на способность экскаватора выполнять определенные задачи, а также на его производительность. По данному критерию различают машины:</w:t>
      </w:r>
    </w:p>
    <w:p w14:paraId="4CEFF66F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t>- циклического действия - экскаватор имеет один ковш, который используется по схеме «набрал – перенес – высыпал». Далее цикл повторяется;</w:t>
      </w:r>
    </w:p>
    <w:p w14:paraId="16F8E200" w14:textId="77777777" w:rsidR="007410AF" w:rsidRPr="00B23E75" w:rsidRDefault="007410AF" w:rsidP="00C46343">
      <w:pPr>
        <w:autoSpaceDE w:val="0"/>
        <w:autoSpaceDN w:val="0"/>
        <w:adjustRightInd w:val="0"/>
        <w:ind w:right="-1" w:firstLine="709"/>
        <w:jc w:val="both"/>
      </w:pPr>
      <w:r w:rsidRPr="00B23E75">
        <w:lastRenderedPageBreak/>
        <w:t>- непрерывного действия - такие экскаваторы имеют роторный рабочий орган – вращающееся колесо с несколькими ковшами. Выработка ведется за счет его непрерывного вращения.</w:t>
      </w:r>
    </w:p>
    <w:p w14:paraId="6502E0A8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Основные технические характеристики экскаватора:</w:t>
      </w:r>
    </w:p>
    <w:p w14:paraId="3A7171E3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тип ходовой части (колесная, гусеничная);</w:t>
      </w:r>
    </w:p>
    <w:p w14:paraId="2D2AD7AD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принцип работы (периодический, непрерывный);</w:t>
      </w:r>
    </w:p>
    <w:p w14:paraId="5FA0C2E4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двигатель (дизельный, электрический);</w:t>
      </w:r>
    </w:p>
    <w:p w14:paraId="356183C3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вместимость ковша (м</w:t>
      </w:r>
      <w:r w:rsidRPr="00B23E75">
        <w:rPr>
          <w:rStyle w:val="fontstyle01"/>
          <w:sz w:val="28"/>
          <w:szCs w:val="28"/>
          <w:vertAlign w:val="superscript"/>
        </w:rPr>
        <w:t>3</w:t>
      </w:r>
      <w:r w:rsidRPr="00B23E75">
        <w:rPr>
          <w:rStyle w:val="fontstyle01"/>
          <w:sz w:val="28"/>
          <w:szCs w:val="28"/>
        </w:rPr>
        <w:t>);</w:t>
      </w:r>
    </w:p>
    <w:p w14:paraId="7908AEFF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максимальная скорость хода (км/ч);</w:t>
      </w:r>
    </w:p>
    <w:p w14:paraId="5D2E60B3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мощность силовой установки (кВт);</w:t>
      </w:r>
    </w:p>
    <w:p w14:paraId="57409ACD" w14:textId="77777777" w:rsidR="007410AF" w:rsidRPr="00B23E75" w:rsidRDefault="007410AF" w:rsidP="00C46343">
      <w:pPr>
        <w:ind w:right="-1" w:firstLine="709"/>
        <w:jc w:val="both"/>
        <w:rPr>
          <w:rStyle w:val="fontstyle01"/>
          <w:sz w:val="28"/>
          <w:szCs w:val="28"/>
        </w:rPr>
      </w:pPr>
      <w:r w:rsidRPr="00B23E75">
        <w:rPr>
          <w:rStyle w:val="fontstyle01"/>
          <w:sz w:val="28"/>
          <w:szCs w:val="28"/>
        </w:rPr>
        <w:t>- эксплуатационная масса (кг).</w:t>
      </w:r>
    </w:p>
    <w:p w14:paraId="0B1F0B66" w14:textId="3A7EF210" w:rsidR="00B23E75" w:rsidRPr="00B23E75" w:rsidRDefault="007410AF" w:rsidP="00B23E75">
      <w:pPr>
        <w:ind w:right="-1" w:firstLine="709"/>
        <w:jc w:val="both"/>
        <w:rPr>
          <w:color w:val="000000"/>
        </w:rPr>
      </w:pPr>
      <w:r w:rsidRPr="00B23E75">
        <w:rPr>
          <w:rStyle w:val="fontstyle01"/>
          <w:sz w:val="28"/>
          <w:szCs w:val="28"/>
        </w:rPr>
        <w:t>Главным параметром одноковшовых экскаваторов является вместимость ковша (м</w:t>
      </w:r>
      <w:r w:rsidRPr="00B23E75">
        <w:rPr>
          <w:rStyle w:val="fontstyle01"/>
          <w:sz w:val="28"/>
          <w:szCs w:val="28"/>
          <w:vertAlign w:val="superscript"/>
        </w:rPr>
        <w:t>3</w:t>
      </w:r>
      <w:r w:rsidRPr="00B23E75">
        <w:rPr>
          <w:rStyle w:val="fontstyle01"/>
          <w:sz w:val="28"/>
          <w:szCs w:val="28"/>
        </w:rPr>
        <w:t>). К основным параметрам относится эксплуатационная масса, радиус и высота копания, высота выгрузки, глубина копания и среднее удельное давление на грунт. На универсальных экскаваторах устанавливают различные виды рабочего оборудования, многие из которых находят применение в дорожном строительстве.</w:t>
      </w:r>
    </w:p>
    <w:p w14:paraId="7220932A" w14:textId="77777777" w:rsidR="00B23E75" w:rsidRPr="00B23E75" w:rsidRDefault="00B23E75" w:rsidP="00B23E75">
      <w:pPr>
        <w:widowControl w:val="0"/>
        <w:ind w:firstLine="709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0E4DFCD8" w14:textId="72DFB491" w:rsidR="008F5C43" w:rsidRPr="00B23E75" w:rsidRDefault="008F5C43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B23E75">
        <w:rPr>
          <w:sz w:val="28"/>
          <w:szCs w:val="28"/>
        </w:rPr>
        <w:t xml:space="preserve">Компетенции (индикаторы): </w:t>
      </w:r>
      <w:r w:rsidRPr="00B23E75">
        <w:rPr>
          <w:bCs/>
          <w:sz w:val="28"/>
          <w:szCs w:val="28"/>
          <w:lang w:eastAsia="en-US"/>
        </w:rPr>
        <w:t xml:space="preserve">ПК-1, </w:t>
      </w:r>
      <w:r w:rsidRPr="00B23E75">
        <w:rPr>
          <w:sz w:val="28"/>
          <w:szCs w:val="28"/>
        </w:rPr>
        <w:t>ПК-1.1, ПК-1.2</w:t>
      </w:r>
    </w:p>
    <w:p w14:paraId="60E9B1A6" w14:textId="77777777" w:rsidR="00C46343" w:rsidRPr="00B23E75" w:rsidRDefault="00C46343" w:rsidP="00C46343">
      <w:pPr>
        <w:ind w:firstLine="709"/>
        <w:jc w:val="both"/>
      </w:pPr>
    </w:p>
    <w:p w14:paraId="00511C94" w14:textId="77777777" w:rsidR="007410AF" w:rsidRPr="00B23E75" w:rsidRDefault="008F5C43" w:rsidP="00C46343">
      <w:pPr>
        <w:pStyle w:val="Style3"/>
        <w:widowControl/>
        <w:ind w:right="141" w:firstLine="709"/>
        <w:rPr>
          <w:bCs/>
          <w:sz w:val="28"/>
          <w:szCs w:val="28"/>
        </w:rPr>
      </w:pPr>
      <w:r w:rsidRPr="00B23E75">
        <w:rPr>
          <w:rStyle w:val="FontStyle49"/>
          <w:b w:val="0"/>
          <w:sz w:val="28"/>
          <w:szCs w:val="28"/>
        </w:rPr>
        <w:t xml:space="preserve">3. </w:t>
      </w:r>
      <w:r w:rsidR="007410AF" w:rsidRPr="00B23E75">
        <w:rPr>
          <w:rStyle w:val="FontStyle49"/>
          <w:b w:val="0"/>
          <w:sz w:val="28"/>
          <w:szCs w:val="28"/>
        </w:rPr>
        <w:t>Назначение, к</w:t>
      </w:r>
      <w:r w:rsidR="007410AF" w:rsidRPr="00B23E75">
        <w:rPr>
          <w:sz w:val="28"/>
          <w:szCs w:val="28"/>
        </w:rPr>
        <w:t>лассификация и устройство дорожных катков</w:t>
      </w:r>
      <w:r w:rsidR="007410AF" w:rsidRPr="00B23E75">
        <w:rPr>
          <w:bCs/>
          <w:sz w:val="28"/>
          <w:szCs w:val="28"/>
        </w:rPr>
        <w:t>.</w:t>
      </w:r>
    </w:p>
    <w:p w14:paraId="42C20320" w14:textId="77777777" w:rsidR="00AC5BCD" w:rsidRPr="00B23E75" w:rsidRDefault="00AC5BCD" w:rsidP="00AC5BCD">
      <w:pPr>
        <w:pStyle w:val="Default"/>
        <w:ind w:firstLine="709"/>
        <w:rPr>
          <w:color w:val="auto"/>
          <w:sz w:val="28"/>
          <w:szCs w:val="28"/>
        </w:rPr>
      </w:pPr>
      <w:r w:rsidRPr="00B23E75">
        <w:rPr>
          <w:color w:val="auto"/>
          <w:sz w:val="28"/>
          <w:szCs w:val="28"/>
        </w:rPr>
        <w:t>Время выполнения – 30 мин.</w:t>
      </w:r>
    </w:p>
    <w:p w14:paraId="7417EFB3" w14:textId="754440C4" w:rsidR="00AC5BCD" w:rsidRPr="00B23E75" w:rsidRDefault="00AC5BCD" w:rsidP="00B23E75">
      <w:pPr>
        <w:pStyle w:val="50"/>
        <w:shd w:val="clear" w:color="auto" w:fill="auto"/>
        <w:spacing w:after="0" w:line="240" w:lineRule="auto"/>
        <w:ind w:firstLine="709"/>
        <w:rPr>
          <w:rStyle w:val="51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B23E75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5553899B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t>Дорожный каток (дорожный уплотнитель) — ручной, прицепной или самоходный дорожно-строительный механизм (машина), оснащенный одним или несколькими цилиндрическими вальцами с гладкой или профильной поверхностью.</w:t>
      </w:r>
    </w:p>
    <w:p w14:paraId="00D2E896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t>Предназначен для стабилизации, уплотнения и выравнивания грунтовых, песчаных, щебёночных и асфальтобетонных оснований за счёт статической или динамической линейной нагрузки на поверхность.</w:t>
      </w:r>
    </w:p>
    <w:p w14:paraId="36317DD6" w14:textId="77777777" w:rsidR="007410AF" w:rsidRPr="00B23E75" w:rsidRDefault="007410AF" w:rsidP="00C46343">
      <w:pPr>
        <w:shd w:val="clear" w:color="auto" w:fill="FFFFFF"/>
        <w:ind w:right="142" w:firstLine="709"/>
        <w:jc w:val="both"/>
      </w:pPr>
      <w:r w:rsidRPr="00B23E75">
        <w:t>Применяется на этапе формирования песчано-гравийных и асфальтобетонных оснований и покрытий при строительстве, реконструкции и текущем ремонте автомобильных дорог, асфальтировании объектов открытой планировки и малых площадей.</w:t>
      </w:r>
    </w:p>
    <w:p w14:paraId="23B54F31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t>Уплотнение дорожно-строительных материалов является не только составной частью технологического процесса строительства элементов автомобильной дороги, но и фактически главной операцией по обеспечению их прочности, устойчивости и долговечности.</w:t>
      </w:r>
    </w:p>
    <w:p w14:paraId="7DABBE93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t>Целью уплотнения является получение плотной и прочной структуры грунта, способной в дальнейшем противостоять внешним воздействиям, которые будут иметь место во время службы инженерных сооружений.</w:t>
      </w:r>
    </w:p>
    <w:p w14:paraId="40BAFAF3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t>Взависимости от способа силового воздействия на уплотняемый грунт различают катки статического действия (укатка — это наиболее эффективный и распространенный метод уплотнения грунтов) и динамического (вибрация и трамбование).</w:t>
      </w:r>
    </w:p>
    <w:p w14:paraId="603A0555" w14:textId="77777777" w:rsidR="007410AF" w:rsidRPr="00B23E75" w:rsidRDefault="007410AF" w:rsidP="00C46343">
      <w:pPr>
        <w:pStyle w:val="21"/>
        <w:ind w:right="141" w:firstLine="709"/>
      </w:pPr>
      <w:r w:rsidRPr="00B23E75">
        <w:t>Классификация дорожных катков</w:t>
      </w:r>
      <w:r w:rsidRPr="00B23E75">
        <w:rPr>
          <w:color w:val="auto"/>
          <w:spacing w:val="0"/>
        </w:rPr>
        <w:t>:</w:t>
      </w:r>
    </w:p>
    <w:p w14:paraId="2CEB6B8A" w14:textId="77777777" w:rsidR="007410AF" w:rsidRPr="00B23E75" w:rsidRDefault="00C46343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="007410AF" w:rsidRPr="00B23E75">
        <w:t xml:space="preserve"> по назначению:</w:t>
      </w:r>
    </w:p>
    <w:p w14:paraId="5E8968EB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грунтовые катки;</w:t>
      </w:r>
    </w:p>
    <w:p w14:paraId="588AECC4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асфальтовые катки.</w:t>
      </w:r>
    </w:p>
    <w:p w14:paraId="64A9FC88" w14:textId="77777777" w:rsidR="00AC5BCD" w:rsidRPr="00B23E75" w:rsidRDefault="00AC5BCD" w:rsidP="00C46343">
      <w:pPr>
        <w:pStyle w:val="21"/>
        <w:ind w:right="141" w:firstLine="709"/>
      </w:pPr>
    </w:p>
    <w:p w14:paraId="6849EBBC" w14:textId="77777777" w:rsidR="00AC5BCD" w:rsidRPr="00B23E75" w:rsidRDefault="00AC5BCD" w:rsidP="00C46343">
      <w:pPr>
        <w:pStyle w:val="21"/>
        <w:ind w:right="141" w:firstLine="709"/>
      </w:pPr>
    </w:p>
    <w:p w14:paraId="76E56E93" w14:textId="77777777" w:rsidR="007410AF" w:rsidRPr="00B23E75" w:rsidRDefault="00C46343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="007410AF" w:rsidRPr="00B23E75">
        <w:t xml:space="preserve"> по массе:</w:t>
      </w:r>
    </w:p>
    <w:p w14:paraId="5ACFF117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легкие катки (до 4 тонн, усилие до 70 кН/м);</w:t>
      </w:r>
    </w:p>
    <w:p w14:paraId="7660EA93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средние катки (6-10 тонн, усилие до 120 кН/м);</w:t>
      </w:r>
    </w:p>
    <w:p w14:paraId="7F1406D4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тяжелые катки (свыше 10 тонн, усилие до 170 кН/м).</w:t>
      </w:r>
    </w:p>
    <w:p w14:paraId="3E56F5EA" w14:textId="77777777" w:rsidR="007410AF" w:rsidRPr="00B23E75" w:rsidRDefault="00C46343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="007410AF" w:rsidRPr="00B23E75">
        <w:t xml:space="preserve"> по типу рабочего органа:</w:t>
      </w:r>
    </w:p>
    <w:p w14:paraId="2924F870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гладковальцовый каток;</w:t>
      </w:r>
    </w:p>
    <w:p w14:paraId="0A5B9FC8" w14:textId="77777777" w:rsidR="007410AF" w:rsidRPr="00B23E75" w:rsidRDefault="007410AF" w:rsidP="00C46343">
      <w:pPr>
        <w:pStyle w:val="40"/>
        <w:shd w:val="clear" w:color="auto" w:fill="auto"/>
        <w:spacing w:before="0" w:after="0" w:line="240" w:lineRule="auto"/>
        <w:ind w:right="-1" w:firstLine="709"/>
        <w:contextualSpacing/>
        <w:jc w:val="both"/>
        <w:rPr>
          <w:b w:val="0"/>
          <w:iCs/>
          <w:sz w:val="28"/>
          <w:szCs w:val="28"/>
          <w:lang w:val="ru-RU"/>
        </w:rPr>
      </w:pPr>
      <w:r w:rsidRPr="00B23E75">
        <w:rPr>
          <w:rStyle w:val="fontstyle01"/>
          <w:b w:val="0"/>
          <w:sz w:val="28"/>
          <w:szCs w:val="28"/>
          <w:lang w:val="ru-RU"/>
        </w:rPr>
        <w:t>–</w:t>
      </w:r>
      <w:r w:rsidRPr="00B23E75">
        <w:rPr>
          <w:b w:val="0"/>
          <w:sz w:val="28"/>
          <w:szCs w:val="28"/>
          <w:lang w:val="ru-RU"/>
        </w:rPr>
        <w:t xml:space="preserve"> кулачковый каток</w:t>
      </w:r>
      <w:r w:rsidRPr="00B23E75">
        <w:rPr>
          <w:b w:val="0"/>
          <w:iCs/>
          <w:sz w:val="28"/>
          <w:szCs w:val="28"/>
          <w:lang w:val="ru-RU"/>
        </w:rPr>
        <w:t>;</w:t>
      </w:r>
    </w:p>
    <w:p w14:paraId="780D6CE2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пневмоколесный каток;</w:t>
      </w:r>
    </w:p>
    <w:p w14:paraId="361700E7" w14:textId="77777777" w:rsidR="007410AF" w:rsidRPr="00B23E75" w:rsidRDefault="007410AF" w:rsidP="00C46343">
      <w:pPr>
        <w:pStyle w:val="21"/>
        <w:ind w:right="141" w:firstLine="709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решетчатый каток;</w:t>
      </w:r>
    </w:p>
    <w:p w14:paraId="2B8A7FDA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комбинированный каток — имеет пневмоколёсный и гладковальцовый вариант рабочего органа.</w:t>
      </w:r>
    </w:p>
    <w:p w14:paraId="7B57912E" w14:textId="77777777" w:rsidR="007410AF" w:rsidRPr="00B23E75" w:rsidRDefault="00C46343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="007410AF" w:rsidRPr="00B23E75">
        <w:t xml:space="preserve"> по принципу действия:</w:t>
      </w:r>
    </w:p>
    <w:p w14:paraId="69697A62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rPr>
          <w:rStyle w:val="fontstyle01"/>
          <w:sz w:val="28"/>
          <w:szCs w:val="28"/>
        </w:rPr>
        <w:t xml:space="preserve"> </w:t>
      </w:r>
      <w:r w:rsidRPr="00B23E75">
        <w:t>статический каток;</w:t>
      </w:r>
    </w:p>
    <w:p w14:paraId="0E88F85E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вибрационный каток.</w:t>
      </w:r>
    </w:p>
    <w:p w14:paraId="37ACDDCE" w14:textId="77777777" w:rsidR="007410AF" w:rsidRPr="00B23E75" w:rsidRDefault="00C46343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="007410AF" w:rsidRPr="00B23E75">
        <w:t xml:space="preserve"> по количеству вальцов:</w:t>
      </w:r>
    </w:p>
    <w:p w14:paraId="7DC5EF64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одновальцовый;</w:t>
      </w:r>
    </w:p>
    <w:p w14:paraId="2D7DBB14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двухвальцовый;</w:t>
      </w:r>
    </w:p>
    <w:p w14:paraId="4B7EA989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тандемный каток — отдельная модификация двухвальцовых катков с одинаковой шириной вальцов. Конструктивной особенностью является шарнирно-сочленённая рама (реже спаренная), привод на оба вальца и сдвоенное рулевое управление (управление обоими вальцами);</w:t>
      </w:r>
    </w:p>
    <w:p w14:paraId="553ABA3F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трехвальцовый.</w:t>
      </w:r>
    </w:p>
    <w:p w14:paraId="4907D5AF" w14:textId="77777777" w:rsidR="007410AF" w:rsidRPr="00B23E75" w:rsidRDefault="00C46343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="007410AF" w:rsidRPr="00B23E75">
        <w:t xml:space="preserve"> по способу передвижения:</w:t>
      </w:r>
    </w:p>
    <w:p w14:paraId="4C9D6966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ручной;</w:t>
      </w:r>
    </w:p>
    <w:p w14:paraId="4DE14B31" w14:textId="77777777" w:rsidR="007410AF" w:rsidRPr="00B23E75" w:rsidRDefault="007410AF" w:rsidP="00C46343">
      <w:pPr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прицепной;</w:t>
      </w:r>
    </w:p>
    <w:p w14:paraId="570E682C" w14:textId="77777777" w:rsidR="007410AF" w:rsidRPr="00B23E75" w:rsidRDefault="007410AF" w:rsidP="00C46343">
      <w:pPr>
        <w:ind w:right="141" w:firstLine="709"/>
        <w:jc w:val="both"/>
        <w:rPr>
          <w:rStyle w:val="fontstyle31"/>
          <w:rFonts w:hint="default"/>
          <w:i w:val="0"/>
        </w:rPr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rPr>
          <w:rStyle w:val="fontstyle31"/>
          <w:rFonts w:hint="default"/>
          <w:i w:val="0"/>
        </w:rPr>
        <w:t xml:space="preserve"> </w:t>
      </w:r>
      <w:r w:rsidRPr="00B23E75">
        <w:rPr>
          <w:rStyle w:val="fontstyle31"/>
          <w:rFonts w:hint="default"/>
          <w:i w:val="0"/>
        </w:rPr>
        <w:t>полуприцепной</w:t>
      </w:r>
      <w:r w:rsidRPr="00B23E75">
        <w:rPr>
          <w:rStyle w:val="fontstyle31"/>
          <w:rFonts w:hint="default"/>
          <w:i w:val="0"/>
        </w:rPr>
        <w:t>;</w:t>
      </w:r>
    </w:p>
    <w:p w14:paraId="5EBF43DD" w14:textId="77777777" w:rsidR="007410AF" w:rsidRPr="00B23E75" w:rsidRDefault="007410AF" w:rsidP="00C46343">
      <w:pPr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самоходный — имеет собственный двигатель и трансмиссию.</w:t>
      </w:r>
    </w:p>
    <w:p w14:paraId="6A9B53FE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t>Основные технические характеристики дорожных катков:</w:t>
      </w:r>
    </w:p>
    <w:p w14:paraId="63F227E4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ширина вальца, мм;</w:t>
      </w:r>
    </w:p>
    <w:p w14:paraId="5BF12FE4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диаметр вальца, мм;</w:t>
      </w:r>
    </w:p>
    <w:p w14:paraId="4EC72468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угол поворота вальца, град.;</w:t>
      </w:r>
    </w:p>
    <w:p w14:paraId="48CC76CF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статическая линейная нагрузка, кг/см</w:t>
      </w:r>
      <w:r w:rsidRPr="00B23E75">
        <w:rPr>
          <w:vertAlign w:val="superscript"/>
        </w:rPr>
        <w:t>2</w:t>
      </w:r>
      <w:r w:rsidRPr="00B23E75">
        <w:t>;</w:t>
      </w:r>
    </w:p>
    <w:p w14:paraId="66F6B28C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частота вибрации, Гц;</w:t>
      </w:r>
    </w:p>
    <w:p w14:paraId="212C8C6A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амплитуда вибрации, мм;</w:t>
      </w:r>
    </w:p>
    <w:p w14:paraId="45137308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t xml:space="preserve"> центробежная сила, кН;</w:t>
      </w:r>
    </w:p>
    <w:p w14:paraId="1630E069" w14:textId="77777777" w:rsidR="007410AF" w:rsidRPr="00B23E75" w:rsidRDefault="007410AF" w:rsidP="00C46343">
      <w:pPr>
        <w:shd w:val="clear" w:color="auto" w:fill="FFFFFF"/>
        <w:ind w:right="141" w:firstLine="709"/>
        <w:jc w:val="both"/>
      </w:pPr>
      <w:r w:rsidRPr="00B23E75">
        <w:rPr>
          <w:rStyle w:val="fontstyle01"/>
          <w:b/>
          <w:sz w:val="28"/>
          <w:szCs w:val="28"/>
        </w:rPr>
        <w:t>–</w:t>
      </w:r>
      <w:r w:rsidRPr="00B23E75">
        <w:rPr>
          <w:rStyle w:val="fontstyle01"/>
          <w:sz w:val="28"/>
          <w:szCs w:val="28"/>
        </w:rPr>
        <w:t xml:space="preserve"> </w:t>
      </w:r>
      <w:r w:rsidRPr="00B23E75">
        <w:t>производительность, м</w:t>
      </w:r>
      <w:r w:rsidRPr="00B23E75">
        <w:rPr>
          <w:vertAlign w:val="superscript"/>
        </w:rPr>
        <w:t>2</w:t>
      </w:r>
      <w:r w:rsidRPr="00B23E75">
        <w:t>/ч.</w:t>
      </w:r>
    </w:p>
    <w:p w14:paraId="789C7418" w14:textId="44EFB182" w:rsidR="00B23E75" w:rsidRPr="00B23E75" w:rsidRDefault="00B23E75" w:rsidP="00B23E75">
      <w:pPr>
        <w:widowControl w:val="0"/>
        <w:ind w:firstLine="709"/>
        <w:jc w:val="both"/>
        <w:rPr>
          <w:bCs w:val="0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6C1DE233" w14:textId="567599DC" w:rsidR="008F5C43" w:rsidRPr="00B23E75" w:rsidRDefault="008F5C43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B23E75">
        <w:rPr>
          <w:sz w:val="28"/>
          <w:szCs w:val="28"/>
        </w:rPr>
        <w:t xml:space="preserve">Компетенции (индикаторы): </w:t>
      </w:r>
      <w:r w:rsidRPr="00B23E75">
        <w:rPr>
          <w:bCs/>
          <w:sz w:val="28"/>
          <w:szCs w:val="28"/>
          <w:lang w:eastAsia="en-US"/>
        </w:rPr>
        <w:t xml:space="preserve">ПК-1, </w:t>
      </w:r>
      <w:r w:rsidRPr="00B23E75">
        <w:rPr>
          <w:sz w:val="28"/>
          <w:szCs w:val="28"/>
        </w:rPr>
        <w:t>ПК-1.1, ПК-1.2</w:t>
      </w:r>
    </w:p>
    <w:p w14:paraId="517BB85C" w14:textId="77777777" w:rsidR="007410AF" w:rsidRPr="00B23E75" w:rsidRDefault="007410AF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firstLine="709"/>
        <w:jc w:val="both"/>
        <w:rPr>
          <w:sz w:val="28"/>
          <w:szCs w:val="28"/>
        </w:rPr>
      </w:pPr>
    </w:p>
    <w:p w14:paraId="125C88C0" w14:textId="77777777" w:rsidR="007410AF" w:rsidRDefault="008F5C43" w:rsidP="00C46343">
      <w:pPr>
        <w:ind w:left="284" w:firstLine="425"/>
        <w:jc w:val="both"/>
      </w:pPr>
      <w:r w:rsidRPr="005A589E">
        <w:rPr>
          <w:rStyle w:val="FontStyle49"/>
          <w:b w:val="0"/>
          <w:sz w:val="28"/>
          <w:szCs w:val="28"/>
        </w:rPr>
        <w:t xml:space="preserve">4. </w:t>
      </w:r>
      <w:r w:rsidR="007410AF" w:rsidRPr="005A589E">
        <w:rPr>
          <w:rStyle w:val="fontstyle21"/>
          <w:b w:val="0"/>
          <w:sz w:val="28"/>
          <w:szCs w:val="28"/>
        </w:rPr>
        <w:t>Асфальтоукладчики, н</w:t>
      </w:r>
      <w:r w:rsidR="007410AF" w:rsidRPr="005A589E">
        <w:rPr>
          <w:rStyle w:val="fontstyle21"/>
          <w:b w:val="0"/>
          <w:bCs/>
          <w:sz w:val="28"/>
          <w:szCs w:val="28"/>
        </w:rPr>
        <w:t>азначение</w:t>
      </w:r>
      <w:r w:rsidR="007410AF" w:rsidRPr="005A589E">
        <w:rPr>
          <w:rStyle w:val="FontStyle49"/>
          <w:b w:val="0"/>
          <w:sz w:val="28"/>
          <w:szCs w:val="28"/>
        </w:rPr>
        <w:t>, к</w:t>
      </w:r>
      <w:r w:rsidR="007410AF" w:rsidRPr="005A589E">
        <w:t>лассификация и устройство.</w:t>
      </w:r>
    </w:p>
    <w:p w14:paraId="02F6F3BD" w14:textId="77777777" w:rsidR="00AC5BCD" w:rsidRPr="00420D40" w:rsidRDefault="00AC5BCD" w:rsidP="00AC5BCD">
      <w:pPr>
        <w:pStyle w:val="Default"/>
        <w:ind w:firstLine="709"/>
        <w:rPr>
          <w:color w:val="auto"/>
          <w:sz w:val="28"/>
          <w:szCs w:val="28"/>
        </w:rPr>
      </w:pPr>
      <w:r w:rsidRPr="00420D40">
        <w:rPr>
          <w:color w:val="auto"/>
          <w:sz w:val="28"/>
          <w:szCs w:val="28"/>
        </w:rPr>
        <w:t xml:space="preserve">Время выполнения – </w:t>
      </w:r>
      <w:r>
        <w:rPr>
          <w:color w:val="auto"/>
          <w:sz w:val="28"/>
          <w:szCs w:val="28"/>
        </w:rPr>
        <w:t>30</w:t>
      </w:r>
      <w:r w:rsidRPr="00420D40">
        <w:rPr>
          <w:color w:val="auto"/>
          <w:sz w:val="28"/>
          <w:szCs w:val="28"/>
        </w:rPr>
        <w:t xml:space="preserve"> мин.</w:t>
      </w:r>
    </w:p>
    <w:p w14:paraId="0029606A" w14:textId="1BE7E0E2" w:rsidR="00AC5BCD" w:rsidRPr="00B23E75" w:rsidRDefault="00AC5BCD" w:rsidP="00B23E75">
      <w:pPr>
        <w:pStyle w:val="50"/>
        <w:shd w:val="clear" w:color="auto" w:fill="auto"/>
        <w:spacing w:after="0" w:line="240" w:lineRule="auto"/>
        <w:ind w:firstLine="709"/>
        <w:rPr>
          <w:rStyle w:val="51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243C43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7FC1A27A" w14:textId="3CEF434A" w:rsidR="00AC5BCD" w:rsidRPr="00B23E75" w:rsidRDefault="0080634A" w:rsidP="00B23E75">
      <w:pPr>
        <w:shd w:val="clear" w:color="auto" w:fill="FFFFFF"/>
        <w:ind w:right="332" w:firstLine="709"/>
        <w:jc w:val="both"/>
        <w:rPr>
          <w:bCs w:val="0"/>
          <w:color w:val="000000"/>
        </w:rPr>
      </w:pPr>
      <w:r w:rsidRPr="005A589E">
        <w:rPr>
          <w:rStyle w:val="fontstyle21"/>
          <w:b w:val="0"/>
          <w:sz w:val="28"/>
          <w:szCs w:val="28"/>
        </w:rPr>
        <w:lastRenderedPageBreak/>
        <w:t xml:space="preserve">Асфальтоукладчики – самоходные дорожные машины, предназначенные для укладки (равномерного распределения), предварительного уплотнения и выглаживания </w:t>
      </w:r>
      <w:r w:rsidRPr="005A589E">
        <w:t>асфальтобетонной</w:t>
      </w:r>
      <w:r w:rsidRPr="005A589E">
        <w:rPr>
          <w:rStyle w:val="fontstyle21"/>
          <w:b w:val="0"/>
          <w:sz w:val="28"/>
          <w:szCs w:val="28"/>
        </w:rPr>
        <w:t xml:space="preserve"> смеси на полосе дороги или по всей ширине проезжей части.</w:t>
      </w:r>
    </w:p>
    <w:p w14:paraId="42831676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Асфальтоукладчики состоят из самоходного шасси, кабины оператора и рабочего оборудования. Они предназначены для приема асфальтобетонной смеси из транспортных средств, распределения её по поверхности основания и предварительного уплотнения. Смеси распределяют слоем заданной толщины с обеспечением поперечного и продольного профилей покрытия.</w:t>
      </w:r>
    </w:p>
    <w:p w14:paraId="3A017553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Для изменения ширины укладываемой полосы предусмотрены уширители шнеков, трамбующий брус и виброплита. Обычно асфальтоукладчики оборудуются системой автоматического управления, которая обеспечивает контроль и регулирование продольного и поперечного уклонов поверхности устраиваемого покрытия.</w:t>
      </w:r>
    </w:p>
    <w:p w14:paraId="64FEBD6D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Асфальтоукладчики (АУ) различаются по основным признакам и техническим параметрам:</w:t>
      </w:r>
    </w:p>
    <w:p w14:paraId="1BB5FB5B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по принципу перемещения - самоходные и прицепные машины, а также навесные приспособления;</w:t>
      </w:r>
    </w:p>
    <w:p w14:paraId="2F789618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тип ходового оборудования (гусеничные, колесные и комбинированные);</w:t>
      </w:r>
    </w:p>
    <w:p w14:paraId="4022EDDC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ширина укладываемой полосы асфальта;</w:t>
      </w:r>
    </w:p>
    <w:p w14:paraId="170BF448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толщина создаваемого слоя;</w:t>
      </w:r>
    </w:p>
    <w:p w14:paraId="40A71C16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производительность (легкие - до 25; средние - 25...150; тяжелые - 150...300; сверхтяжелые - более 300), т/ч;</w:t>
      </w:r>
    </w:p>
    <w:p w14:paraId="65ED5F17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скорость укладки;</w:t>
      </w:r>
    </w:p>
    <w:p w14:paraId="5E65F329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прием смеси (безбункерный, бункерный - с активной и пассивной подачей смеси к рабочим органам);</w:t>
      </w:r>
    </w:p>
    <w:p w14:paraId="082E44C3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объем приемного бункера;</w:t>
      </w:r>
    </w:p>
    <w:p w14:paraId="7210B0A6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мощность двигателя;</w:t>
      </w:r>
    </w:p>
    <w:p w14:paraId="0555B8E9" w14:textId="77777777" w:rsidR="0080634A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скорость передвижения машины;</w:t>
      </w:r>
    </w:p>
    <w:p w14:paraId="44A365A3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метод подогрева выглаживающей плиты (электрический, газовый);</w:t>
      </w:r>
    </w:p>
    <w:p w14:paraId="4B7EF163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по характеру воздействия на АБ смесь - с уплотняющим рабочим органом и без него;</w:t>
      </w:r>
    </w:p>
    <w:p w14:paraId="5FFF2E44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по степени уплотнения АБ смеси - с предварительным и с высоким уплотнением;</w:t>
      </w:r>
    </w:p>
    <w:p w14:paraId="5B9ED598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по степени автоматизации - полуавтоматические и автоматизированные;</w:t>
      </w:r>
    </w:p>
    <w:p w14:paraId="777521D3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по комплектации - с базовым комплектом рабочих органов и с набором дополнительного оборудования для различных укладочных технологий и материалов;</w:t>
      </w:r>
    </w:p>
    <w:p w14:paraId="639F9449" w14:textId="77777777" w:rsidR="0080634A" w:rsidRPr="005A589E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5A589E">
        <w:rPr>
          <w:rStyle w:val="fontstyle21"/>
          <w:b w:val="0"/>
          <w:sz w:val="28"/>
          <w:szCs w:val="28"/>
        </w:rPr>
        <w:t>- масса и габариты машины.</w:t>
      </w:r>
    </w:p>
    <w:p w14:paraId="7C089F70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Асфальтоукладчики с гусеничной ходовой частью обладают высокой эффективностью и производительностью.</w:t>
      </w:r>
    </w:p>
    <w:p w14:paraId="71D9939B" w14:textId="77777777" w:rsidR="0080634A" w:rsidRPr="00B23E75" w:rsidRDefault="0080634A" w:rsidP="00C46343">
      <w:pPr>
        <w:ind w:left="29"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 xml:space="preserve">К достоинствам гусеничного движителя относятся: малая чувствительность к неровностям основания и небольшое давление на опорную поверхность, высокая маневренность и возможность реализации большого тягового усилия. </w:t>
      </w:r>
    </w:p>
    <w:p w14:paraId="43008E54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 xml:space="preserve">Асфальтоукладчики с </w:t>
      </w:r>
      <w:hyperlink r:id="rId10" w:history="1">
        <w:r w:rsidRPr="00B23E75">
          <w:rPr>
            <w:rStyle w:val="fontstyle21"/>
            <w:b w:val="0"/>
            <w:sz w:val="28"/>
            <w:szCs w:val="28"/>
          </w:rPr>
          <w:t>колесн</w:t>
        </w:r>
      </w:hyperlink>
      <w:r w:rsidRPr="00B23E75">
        <w:rPr>
          <w:rStyle w:val="fontstyle21"/>
          <w:b w:val="0"/>
          <w:sz w:val="28"/>
          <w:szCs w:val="28"/>
        </w:rPr>
        <w:t xml:space="preserve">ой ходовой частью обладают малой и средней производительностью. Достоинствами колесных асфальтоукладчиков являются высокая скорость (свыше 20 км/ч) передвижения в любых условиях, лучшая, чем </w:t>
      </w:r>
      <w:r w:rsidRPr="00B23E75">
        <w:rPr>
          <w:rStyle w:val="fontstyle21"/>
          <w:b w:val="0"/>
          <w:sz w:val="28"/>
          <w:szCs w:val="28"/>
        </w:rPr>
        <w:lastRenderedPageBreak/>
        <w:t>у гусеничных укладчиков, маневренность без повреждения свежеуложенного покрытия.</w:t>
      </w:r>
    </w:p>
    <w:p w14:paraId="3128D163" w14:textId="77777777" w:rsidR="0080634A" w:rsidRPr="00B23E75" w:rsidRDefault="0080634A" w:rsidP="00C46343">
      <w:pPr>
        <w:ind w:left="29"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Комбинированные АУ обладают преимуществами колесного и гусеничного хода: в рабочем положении используют гусеницы, в транспортном пневмоколеса. Однако комбинированный ход имеет весьма сложную конструкцию и увеличенную материалоемкость. Для них характерна небольшая ширина захвата.</w:t>
      </w:r>
    </w:p>
    <w:p w14:paraId="05F59E9B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Прицепные и навесные АУ и приспособления (с использованием тягового или толкающего усилия автосамосвала или его веса) применяют в основном для ремонтных работ.</w:t>
      </w:r>
    </w:p>
    <w:p w14:paraId="3AD25968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Силовыми установками самоходных АУ являются серийно выпускаемые четырех- и шестицилиндровые дизельные двигатели.</w:t>
      </w:r>
    </w:p>
    <w:p w14:paraId="32BCADFE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Производительность асфальтоукладчика обусловлена его техническими характеристиками (мощность двигателя, тип ходовой), габаритами, массой и другими особенностями. От параметров асфальтоукладчика зависит скорость проведения работ и их сложность.</w:t>
      </w:r>
    </w:p>
    <w:p w14:paraId="0B6BC07E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Мини-асфальтоукладчики. Это относительно компактная и маневренная техника, идеально подходящая для выполнения ремонтно-строительных мероприятий небольшого объема.</w:t>
      </w:r>
    </w:p>
    <w:p w14:paraId="3FC465BC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Асфальтоукладчики среднего класса имеют массу в пределах 6</w:t>
      </w:r>
      <w:r w:rsidRPr="00B23E75">
        <w:rPr>
          <w:rStyle w:val="fontstyle01"/>
          <w:sz w:val="28"/>
          <w:szCs w:val="28"/>
        </w:rPr>
        <w:t>÷</w:t>
      </w:r>
      <w:r w:rsidRPr="00B23E75">
        <w:rPr>
          <w:rStyle w:val="fontstyle21"/>
          <w:b w:val="0"/>
          <w:sz w:val="28"/>
          <w:szCs w:val="28"/>
        </w:rPr>
        <w:t>10 тонн, производительность – на уровне 250</w:t>
      </w:r>
      <w:r w:rsidRPr="00B23E75">
        <w:rPr>
          <w:rStyle w:val="fontstyle01"/>
          <w:sz w:val="28"/>
          <w:szCs w:val="28"/>
        </w:rPr>
        <w:t>÷</w:t>
      </w:r>
      <w:r w:rsidRPr="00B23E75">
        <w:rPr>
          <w:rStyle w:val="fontstyle21"/>
          <w:b w:val="0"/>
          <w:sz w:val="28"/>
          <w:szCs w:val="28"/>
        </w:rPr>
        <w:t>700 тонн в час, ширина укладки асфальтобетонной смеси может достигать 5 м.</w:t>
      </w:r>
    </w:p>
    <w:p w14:paraId="6C7FAD78" w14:textId="77777777" w:rsidR="0080634A" w:rsidRPr="00B23E75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Тяжелые асфальтоукладчики. Это крупногабаритная и высокопроизводительная дорожно-строительная техника. Масса обычно превышает 10 тонн. Укладка асфальта производится со скоростью 700</w:t>
      </w:r>
      <w:r w:rsidRPr="00B23E75">
        <w:rPr>
          <w:rStyle w:val="fontstyle01"/>
          <w:sz w:val="28"/>
          <w:szCs w:val="28"/>
        </w:rPr>
        <w:t>÷</w:t>
      </w:r>
      <w:r w:rsidRPr="00B23E75">
        <w:rPr>
          <w:rStyle w:val="fontstyle21"/>
          <w:b w:val="0"/>
          <w:sz w:val="28"/>
          <w:szCs w:val="28"/>
        </w:rPr>
        <w:t>950 тонн смеси в час. Ширина покрытия может достигать 12 метров, что позволяет создавать одновременно до 2-3 полос движения.</w:t>
      </w:r>
    </w:p>
    <w:p w14:paraId="792EBC11" w14:textId="41F53D3B" w:rsidR="0080634A" w:rsidRDefault="0080634A" w:rsidP="00C46343">
      <w:pPr>
        <w:ind w:right="332" w:firstLine="709"/>
        <w:jc w:val="both"/>
        <w:rPr>
          <w:rStyle w:val="fontstyle21"/>
          <w:b w:val="0"/>
          <w:sz w:val="28"/>
          <w:szCs w:val="28"/>
        </w:rPr>
      </w:pPr>
      <w:r w:rsidRPr="00B23E75">
        <w:rPr>
          <w:rStyle w:val="fontstyle21"/>
          <w:b w:val="0"/>
          <w:sz w:val="28"/>
          <w:szCs w:val="28"/>
        </w:rPr>
        <w:t>Машина может работать в условиях умеренного климата при температуре окружающего воздуха не ниже +5</w:t>
      </w:r>
      <w:r w:rsidRPr="00B23E75">
        <w:rPr>
          <w:rStyle w:val="fontstyle31"/>
          <w:rFonts w:hint="default"/>
        </w:rPr>
        <w:t>°</w:t>
      </w:r>
      <w:r w:rsidRPr="00B23E75">
        <w:rPr>
          <w:rStyle w:val="fontstyle21"/>
          <w:b w:val="0"/>
          <w:sz w:val="28"/>
          <w:szCs w:val="28"/>
        </w:rPr>
        <w:t>С и обеспечивает укладку покрытия ровного, односкатного и двускатного профиля с требуемой шириной укладываемой полосы.</w:t>
      </w:r>
    </w:p>
    <w:p w14:paraId="783AE7FB" w14:textId="351C63F2" w:rsidR="00B23E75" w:rsidRPr="00B23E75" w:rsidRDefault="00B23E75" w:rsidP="00B23E75">
      <w:pPr>
        <w:widowControl w:val="0"/>
        <w:ind w:firstLine="709"/>
        <w:jc w:val="both"/>
        <w:rPr>
          <w:rStyle w:val="fontstyle21"/>
          <w:b w:val="0"/>
          <w:color w:val="auto"/>
          <w:sz w:val="28"/>
          <w:szCs w:val="28"/>
        </w:rPr>
      </w:pPr>
      <w:r w:rsidRPr="0085169C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10F1D289" w14:textId="77777777" w:rsidR="008F5C43" w:rsidRPr="00B23E75" w:rsidRDefault="008F5C43" w:rsidP="00C46343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B23E75">
        <w:rPr>
          <w:sz w:val="28"/>
          <w:szCs w:val="28"/>
        </w:rPr>
        <w:t xml:space="preserve">Компетенции (индикаторы): </w:t>
      </w:r>
      <w:r w:rsidRPr="00B23E75">
        <w:rPr>
          <w:bCs/>
          <w:sz w:val="28"/>
          <w:szCs w:val="28"/>
          <w:lang w:eastAsia="en-US"/>
        </w:rPr>
        <w:t xml:space="preserve">ПК-1, </w:t>
      </w:r>
      <w:r w:rsidRPr="00B23E75">
        <w:rPr>
          <w:sz w:val="28"/>
          <w:szCs w:val="28"/>
        </w:rPr>
        <w:t>ПК-1.1, ПК-1.2</w:t>
      </w:r>
    </w:p>
    <w:p w14:paraId="28269D13" w14:textId="77777777" w:rsidR="006C364A" w:rsidRPr="005A589E" w:rsidRDefault="006C364A" w:rsidP="00C46343">
      <w:pPr>
        <w:ind w:firstLine="709"/>
        <w:jc w:val="both"/>
      </w:pPr>
    </w:p>
    <w:p w14:paraId="6C64AA6E" w14:textId="77777777" w:rsidR="0080634A" w:rsidRPr="005A589E" w:rsidRDefault="00164FAD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 xml:space="preserve">5. </w:t>
      </w:r>
      <w:r w:rsidR="0080634A" w:rsidRPr="005A589E">
        <w:t>Рассчитать производительность автогрейдера</w:t>
      </w:r>
      <w:r w:rsidR="003A3D42">
        <w:t xml:space="preserve"> </w:t>
      </w:r>
      <w:r w:rsidR="003A3D42" w:rsidRPr="005A589E">
        <w:t>при постройке насыпи из боковых резервов</w:t>
      </w:r>
      <w:r w:rsidR="0080634A" w:rsidRPr="005A589E">
        <w:t>.</w:t>
      </w:r>
    </w:p>
    <w:p w14:paraId="6CEB3791" w14:textId="77777777" w:rsidR="003A3D42" w:rsidRDefault="0080634A" w:rsidP="003A3D42">
      <w:pPr>
        <w:autoSpaceDE w:val="0"/>
        <w:autoSpaceDN w:val="0"/>
        <w:adjustRightInd w:val="0"/>
        <w:ind w:firstLine="709"/>
        <w:jc w:val="both"/>
      </w:pPr>
      <w:r w:rsidRPr="005A589E">
        <w:t xml:space="preserve">Исходные данные: </w:t>
      </w:r>
      <w:r w:rsidRPr="005A589E">
        <w:rPr>
          <w:i/>
        </w:rPr>
        <w:t>K</w:t>
      </w:r>
      <w:r w:rsidRPr="005A589E">
        <w:rPr>
          <w:vertAlign w:val="subscript"/>
        </w:rPr>
        <w:t>н</w:t>
      </w:r>
      <w:r w:rsidRPr="005A589E">
        <w:t xml:space="preserve"> = 2 – коэффициент наполнения призмы волочения; </w:t>
      </w:r>
    </w:p>
    <w:p w14:paraId="16BFAE63" w14:textId="77777777" w:rsidR="003A3D42" w:rsidRDefault="0080634A" w:rsidP="003A3D42">
      <w:pPr>
        <w:autoSpaceDE w:val="0"/>
        <w:autoSpaceDN w:val="0"/>
        <w:adjustRightInd w:val="0"/>
        <w:jc w:val="both"/>
      </w:pPr>
      <w:r w:rsidRPr="005A589E">
        <w:rPr>
          <w:i/>
        </w:rPr>
        <w:t>φ</w:t>
      </w:r>
      <w:r w:rsidRPr="005A589E">
        <w:t xml:space="preserve"> = 30</w:t>
      </w:r>
      <w:r w:rsidRPr="005A589E">
        <w:rPr>
          <w:vertAlign w:val="superscript"/>
        </w:rPr>
        <w:t>о</w:t>
      </w:r>
      <w:r w:rsidRPr="005A589E">
        <w:t xml:space="preserve"> – угол естественного откоса грунта; </w:t>
      </w:r>
      <w:r w:rsidRPr="005A589E">
        <w:rPr>
          <w:i/>
        </w:rPr>
        <w:t>Н</w:t>
      </w:r>
      <w:r w:rsidRPr="005A589E">
        <w:t xml:space="preserve"> = 0,5 м – высота отвала; </w:t>
      </w:r>
      <w:r w:rsidRPr="005A589E">
        <w:rPr>
          <w:i/>
        </w:rPr>
        <w:t>В</w:t>
      </w:r>
      <w:r w:rsidRPr="005A589E">
        <w:t xml:space="preserve"> = 3,0 м – длина отвала; </w:t>
      </w:r>
      <w:r w:rsidRPr="005A589E">
        <w:rPr>
          <w:i/>
        </w:rPr>
        <w:t>К</w:t>
      </w:r>
      <w:r w:rsidRPr="005A589E">
        <w:rPr>
          <w:vertAlign w:val="subscript"/>
        </w:rPr>
        <w:t>р</w:t>
      </w:r>
      <w:r w:rsidRPr="005A589E">
        <w:t xml:space="preserve"> = 1,2 – коэффициент разрыхления грунта; </w:t>
      </w:r>
      <w:r w:rsidRPr="005A589E">
        <w:rPr>
          <w:i/>
        </w:rPr>
        <w:t>l</w:t>
      </w:r>
      <w:r w:rsidRPr="005A589E">
        <w:rPr>
          <w:vertAlign w:val="subscript"/>
        </w:rPr>
        <w:t>р</w:t>
      </w:r>
      <w:r w:rsidRPr="005A589E">
        <w:t xml:space="preserve"> = 20 м , </w:t>
      </w:r>
      <w:r w:rsidRPr="005A589E">
        <w:rPr>
          <w:i/>
        </w:rPr>
        <w:t>l</w:t>
      </w:r>
      <w:r w:rsidRPr="005A589E">
        <w:rPr>
          <w:vertAlign w:val="subscript"/>
        </w:rPr>
        <w:t>п</w:t>
      </w:r>
      <w:r w:rsidRPr="005A589E">
        <w:t xml:space="preserve"> = 60 м, </w:t>
      </w:r>
    </w:p>
    <w:p w14:paraId="5291D76B" w14:textId="77777777" w:rsidR="003A3D42" w:rsidRDefault="0080634A" w:rsidP="003A3D42">
      <w:pPr>
        <w:autoSpaceDE w:val="0"/>
        <w:autoSpaceDN w:val="0"/>
        <w:adjustRightInd w:val="0"/>
        <w:jc w:val="both"/>
      </w:pPr>
      <w:r w:rsidRPr="005A589E">
        <w:rPr>
          <w:i/>
        </w:rPr>
        <w:t>l</w:t>
      </w:r>
      <w:r w:rsidRPr="005A589E">
        <w:rPr>
          <w:vertAlign w:val="subscript"/>
        </w:rPr>
        <w:t>х</w:t>
      </w:r>
      <w:r w:rsidRPr="005A589E">
        <w:t xml:space="preserve"> = 80 м, и </w:t>
      </w:r>
      <w:r w:rsidRPr="005A589E">
        <w:rPr>
          <w:i/>
        </w:rPr>
        <w:t>v</w:t>
      </w:r>
      <w:r w:rsidRPr="005A589E">
        <w:rPr>
          <w:vertAlign w:val="subscript"/>
        </w:rPr>
        <w:t>р</w:t>
      </w:r>
      <w:r w:rsidRPr="005A589E">
        <w:t xml:space="preserve"> = 1,1 м/с, </w:t>
      </w:r>
      <w:r w:rsidRPr="005A589E">
        <w:rPr>
          <w:i/>
        </w:rPr>
        <w:t>v</w:t>
      </w:r>
      <w:r w:rsidRPr="005A589E">
        <w:rPr>
          <w:vertAlign w:val="subscript"/>
        </w:rPr>
        <w:t>п</w:t>
      </w:r>
      <w:r w:rsidRPr="005A589E">
        <w:t xml:space="preserve"> = 5 м/с, </w:t>
      </w:r>
      <w:r w:rsidRPr="005A589E">
        <w:rPr>
          <w:i/>
        </w:rPr>
        <w:t>v</w:t>
      </w:r>
      <w:r w:rsidRPr="005A589E">
        <w:rPr>
          <w:vertAlign w:val="subscript"/>
        </w:rPr>
        <w:t>х</w:t>
      </w:r>
      <w:r w:rsidRPr="005A589E">
        <w:t xml:space="preserve"> = 5 м/с, – длина пути и скорость соответственно резания, перемещения и обратного (холостого) хода; </w:t>
      </w:r>
      <w:r w:rsidRPr="005A589E">
        <w:rPr>
          <w:i/>
        </w:rPr>
        <w:t>t</w:t>
      </w:r>
      <w:r w:rsidRPr="005A589E">
        <w:rPr>
          <w:vertAlign w:val="subscript"/>
        </w:rPr>
        <w:t>с</w:t>
      </w:r>
      <w:r w:rsidRPr="005A589E">
        <w:t xml:space="preserve"> = 5 с – время на переключение передач; </w:t>
      </w:r>
      <w:r w:rsidRPr="005A589E">
        <w:rPr>
          <w:i/>
        </w:rPr>
        <w:t>t</w:t>
      </w:r>
      <w:r w:rsidRPr="005A589E">
        <w:rPr>
          <w:vertAlign w:val="subscript"/>
        </w:rPr>
        <w:t>о</w:t>
      </w:r>
      <w:r w:rsidRPr="005A589E">
        <w:t xml:space="preserve"> = 2 с – время на опускание и подъем отвала; </w:t>
      </w:r>
    </w:p>
    <w:p w14:paraId="4001FA57" w14:textId="77777777" w:rsidR="0080634A" w:rsidRPr="005A589E" w:rsidRDefault="0080634A" w:rsidP="003A3D42">
      <w:pPr>
        <w:autoSpaceDE w:val="0"/>
        <w:autoSpaceDN w:val="0"/>
        <w:adjustRightInd w:val="0"/>
        <w:jc w:val="both"/>
      </w:pPr>
      <w:r w:rsidRPr="005A589E">
        <w:rPr>
          <w:i/>
        </w:rPr>
        <w:t>t</w:t>
      </w:r>
      <w:r w:rsidRPr="005A589E">
        <w:rPr>
          <w:vertAlign w:val="subscript"/>
        </w:rPr>
        <w:t>п</w:t>
      </w:r>
      <w:r w:rsidRPr="005A589E">
        <w:t xml:space="preserve"> = 10 с – время поворота в конце участка.</w:t>
      </w:r>
    </w:p>
    <w:p w14:paraId="26EDA69C" w14:textId="77777777" w:rsidR="003A3D42" w:rsidRPr="00BB0F84" w:rsidRDefault="003A3D42" w:rsidP="003A3D42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>Привести расширенное решение.</w:t>
      </w:r>
    </w:p>
    <w:p w14:paraId="061D81B2" w14:textId="77777777" w:rsidR="003A3D42" w:rsidRPr="00BB0F84" w:rsidRDefault="003A3D42" w:rsidP="003A3D42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20</w:t>
      </w:r>
      <w:r w:rsidRPr="00BB0F84">
        <w:rPr>
          <w:sz w:val="28"/>
          <w:szCs w:val="28"/>
        </w:rPr>
        <w:t xml:space="preserve"> мин.</w:t>
      </w:r>
    </w:p>
    <w:p w14:paraId="35054708" w14:textId="77777777" w:rsidR="003A3D42" w:rsidRPr="00BB0F84" w:rsidRDefault="003A3D42" w:rsidP="003A3D42">
      <w:pPr>
        <w:ind w:firstLine="709"/>
        <w:rPr>
          <w:color w:val="000000"/>
        </w:rPr>
      </w:pPr>
      <w:r w:rsidRPr="00BB0F84">
        <w:rPr>
          <w:color w:val="000000"/>
        </w:rPr>
        <w:t>Ожидаемый резуль</w:t>
      </w:r>
      <w:r>
        <w:rPr>
          <w:color w:val="000000"/>
        </w:rPr>
        <w:t>тат:</w:t>
      </w:r>
    </w:p>
    <w:p w14:paraId="2682CEAE" w14:textId="77777777" w:rsidR="003A3D42" w:rsidRPr="00420D40" w:rsidRDefault="003A3D42" w:rsidP="003A3D42">
      <w:pPr>
        <w:ind w:firstLine="709"/>
      </w:pPr>
      <w:r w:rsidRPr="00420D40">
        <w:t>Решение:</w:t>
      </w:r>
    </w:p>
    <w:p w14:paraId="033FBBB6" w14:textId="77777777" w:rsidR="0080634A" w:rsidRPr="005A589E" w:rsidRDefault="00EF0150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lastRenderedPageBreak/>
        <w:t xml:space="preserve">1. </w:t>
      </w:r>
      <w:r w:rsidR="0080634A" w:rsidRPr="005A589E">
        <w:rPr>
          <w:i/>
        </w:rPr>
        <w:t>V</w:t>
      </w:r>
      <w:r w:rsidR="0080634A" w:rsidRPr="005A589E">
        <w:rPr>
          <w:position w:val="-6"/>
          <w:vertAlign w:val="subscript"/>
        </w:rPr>
        <w:t>пр</w:t>
      </w:r>
      <w:r w:rsidR="0080634A" w:rsidRPr="005A589E">
        <w:t xml:space="preserve"> – объем грунта, перемещаемого за один проход:</w:t>
      </w:r>
    </w:p>
    <w:p w14:paraId="3F10E812" w14:textId="77777777" w:rsidR="0080634A" w:rsidRPr="005A589E" w:rsidRDefault="0080634A" w:rsidP="00C46343">
      <w:pPr>
        <w:autoSpaceDE w:val="0"/>
        <w:autoSpaceDN w:val="0"/>
        <w:adjustRightInd w:val="0"/>
        <w:ind w:right="-1" w:firstLine="709"/>
        <w:jc w:val="both"/>
      </w:pPr>
    </w:p>
    <w:p w14:paraId="06A3C1CD" w14:textId="77777777" w:rsidR="0080634A" w:rsidRPr="005A589E" w:rsidRDefault="0080634A" w:rsidP="00C46343">
      <w:pPr>
        <w:ind w:firstLine="709"/>
        <w:jc w:val="both"/>
        <w:rPr>
          <w:position w:val="-6"/>
        </w:rPr>
      </w:pPr>
      <w:r w:rsidRPr="005A589E">
        <w:rPr>
          <w:i/>
          <w:position w:val="-6"/>
        </w:rPr>
        <w:t>V</w:t>
      </w:r>
      <w:r w:rsidRPr="005A589E">
        <w:rPr>
          <w:position w:val="-6"/>
          <w:vertAlign w:val="subscript"/>
        </w:rPr>
        <w:t>пр</w:t>
      </w:r>
      <w:r w:rsidRPr="005A589E">
        <w:rPr>
          <w:position w:val="-6"/>
        </w:rPr>
        <w:t xml:space="preserve"> = </w:t>
      </w:r>
      <w:r w:rsidRPr="005A589E">
        <w:rPr>
          <w:i/>
          <w:position w:val="-6"/>
        </w:rPr>
        <w:t>Н</w:t>
      </w:r>
      <w:r w:rsidRPr="005A589E">
        <w:rPr>
          <w:position w:val="-6"/>
          <w:vertAlign w:val="superscript"/>
        </w:rPr>
        <w:t>2</w:t>
      </w:r>
      <w:r w:rsidRPr="005A589E">
        <w:rPr>
          <w:position w:val="-6"/>
        </w:rPr>
        <w:t>∙</w:t>
      </w:r>
      <w:r w:rsidRPr="005A589E">
        <w:rPr>
          <w:i/>
          <w:position w:val="-6"/>
        </w:rPr>
        <w:t>В</w:t>
      </w:r>
      <w:r w:rsidRPr="005A589E">
        <w:rPr>
          <w:position w:val="-6"/>
        </w:rPr>
        <w:t>∙</w:t>
      </w:r>
      <w:r w:rsidRPr="005A589E">
        <w:rPr>
          <w:i/>
          <w:position w:val="-6"/>
        </w:rPr>
        <w:t>K</w:t>
      </w:r>
      <w:r w:rsidRPr="005A589E">
        <w:rPr>
          <w:position w:val="-6"/>
          <w:vertAlign w:val="subscript"/>
        </w:rPr>
        <w:t>н</w:t>
      </w:r>
      <w:r w:rsidRPr="005A589E">
        <w:rPr>
          <w:position w:val="-6"/>
        </w:rPr>
        <w:t xml:space="preserve"> / (2tg </w:t>
      </w:r>
      <w:r w:rsidRPr="005A589E">
        <w:rPr>
          <w:i/>
          <w:position w:val="-6"/>
        </w:rPr>
        <w:t>φ</w:t>
      </w:r>
      <w:r w:rsidRPr="005A589E">
        <w:rPr>
          <w:position w:val="-6"/>
        </w:rPr>
        <w:t>) = 0,5</w:t>
      </w:r>
      <w:r w:rsidRPr="005A589E">
        <w:rPr>
          <w:position w:val="-6"/>
          <w:vertAlign w:val="superscript"/>
        </w:rPr>
        <w:t>2</w:t>
      </w:r>
      <w:r w:rsidRPr="005A589E">
        <w:rPr>
          <w:position w:val="-6"/>
        </w:rPr>
        <w:t xml:space="preserve"> 3 2 /(2 tg30</w:t>
      </w:r>
      <w:r w:rsidRPr="005A589E">
        <w:rPr>
          <w:position w:val="-6"/>
          <w:vertAlign w:val="superscript"/>
        </w:rPr>
        <w:t>о</w:t>
      </w:r>
      <w:r w:rsidRPr="005A589E">
        <w:rPr>
          <w:position w:val="-6"/>
        </w:rPr>
        <w:t>) = 1,3 м</w:t>
      </w:r>
      <w:r w:rsidRPr="005A589E">
        <w:rPr>
          <w:position w:val="-6"/>
          <w:vertAlign w:val="superscript"/>
        </w:rPr>
        <w:t>3</w:t>
      </w:r>
      <w:r w:rsidRPr="005A589E">
        <w:rPr>
          <w:position w:val="-6"/>
        </w:rPr>
        <w:t>.</w:t>
      </w:r>
    </w:p>
    <w:p w14:paraId="53DB43A0" w14:textId="77777777" w:rsidR="003A3D42" w:rsidRPr="005A589E" w:rsidRDefault="003A3D42" w:rsidP="00C46343">
      <w:pPr>
        <w:tabs>
          <w:tab w:val="left" w:pos="0"/>
        </w:tabs>
        <w:ind w:firstLine="709"/>
        <w:jc w:val="both"/>
      </w:pPr>
      <w:bookmarkStart w:id="0" w:name="_GoBack"/>
      <w:bookmarkEnd w:id="0"/>
    </w:p>
    <w:p w14:paraId="1DBE444B" w14:textId="77777777" w:rsidR="0080634A" w:rsidRPr="005A589E" w:rsidRDefault="00284D40" w:rsidP="00C46343">
      <w:pPr>
        <w:autoSpaceDE w:val="0"/>
        <w:autoSpaceDN w:val="0"/>
        <w:adjustRightInd w:val="0"/>
        <w:ind w:right="-1" w:firstLine="709"/>
        <w:jc w:val="both"/>
        <w:rPr>
          <w:position w:val="-6"/>
        </w:rPr>
      </w:pPr>
      <w:r w:rsidRPr="005A589E">
        <w:rPr>
          <w:position w:val="-6"/>
        </w:rPr>
        <w:t xml:space="preserve">2. </w:t>
      </w:r>
      <w:r w:rsidR="0080634A" w:rsidRPr="005A589E">
        <w:rPr>
          <w:i/>
          <w:position w:val="-6"/>
        </w:rPr>
        <w:t>Т</w:t>
      </w:r>
      <w:r w:rsidR="0080634A" w:rsidRPr="005A589E">
        <w:rPr>
          <w:position w:val="-6"/>
          <w:vertAlign w:val="subscript"/>
        </w:rPr>
        <w:t>ц</w:t>
      </w:r>
      <w:r w:rsidR="0080634A" w:rsidRPr="005A589E">
        <w:rPr>
          <w:position w:val="-6"/>
        </w:rPr>
        <w:t xml:space="preserve"> – продолжительность цикла:</w:t>
      </w:r>
    </w:p>
    <w:p w14:paraId="274EABB1" w14:textId="77777777" w:rsidR="003A3D42" w:rsidRPr="005A589E" w:rsidRDefault="003A3D42" w:rsidP="00C46343">
      <w:pPr>
        <w:autoSpaceDE w:val="0"/>
        <w:autoSpaceDN w:val="0"/>
        <w:adjustRightInd w:val="0"/>
        <w:ind w:right="-1" w:firstLine="709"/>
        <w:jc w:val="both"/>
        <w:rPr>
          <w:position w:val="-6"/>
        </w:rPr>
      </w:pPr>
    </w:p>
    <w:p w14:paraId="101D72DB" w14:textId="77777777" w:rsidR="0080634A" w:rsidRPr="005A589E" w:rsidRDefault="0080634A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i/>
          <w:position w:val="-6"/>
        </w:rPr>
        <w:t>Т</w:t>
      </w:r>
      <w:r w:rsidRPr="005A589E">
        <w:rPr>
          <w:position w:val="-6"/>
          <w:vertAlign w:val="subscript"/>
        </w:rPr>
        <w:t>ц</w:t>
      </w:r>
      <w:r w:rsidRPr="005A589E">
        <w:rPr>
          <w:position w:val="-6"/>
        </w:rPr>
        <w:t xml:space="preserve"> = </w:t>
      </w:r>
      <w:r w:rsidRPr="005A589E">
        <w:rPr>
          <w:i/>
          <w:position w:val="-6"/>
        </w:rPr>
        <w:t>l</w:t>
      </w:r>
      <w:r w:rsidRPr="005A589E">
        <w:rPr>
          <w:position w:val="-6"/>
          <w:vertAlign w:val="subscript"/>
        </w:rPr>
        <w:t>р</w:t>
      </w:r>
      <w:r w:rsidRPr="005A589E">
        <w:rPr>
          <w:position w:val="-6"/>
        </w:rPr>
        <w:t>/</w:t>
      </w:r>
      <w:r w:rsidRPr="005A589E">
        <w:rPr>
          <w:i/>
          <w:position w:val="-6"/>
        </w:rPr>
        <w:t>v</w:t>
      </w:r>
      <w:r w:rsidRPr="005A589E">
        <w:rPr>
          <w:position w:val="-6"/>
          <w:vertAlign w:val="subscript"/>
        </w:rPr>
        <w:t>р</w:t>
      </w:r>
      <w:r w:rsidRPr="005A589E">
        <w:rPr>
          <w:position w:val="-6"/>
        </w:rPr>
        <w:t xml:space="preserve"> + </w:t>
      </w:r>
      <w:r w:rsidRPr="005A589E">
        <w:rPr>
          <w:i/>
          <w:position w:val="-6"/>
        </w:rPr>
        <w:t>l</w:t>
      </w:r>
      <w:r w:rsidRPr="005A589E">
        <w:rPr>
          <w:position w:val="-6"/>
          <w:vertAlign w:val="subscript"/>
        </w:rPr>
        <w:t>п</w:t>
      </w:r>
      <w:r w:rsidRPr="005A589E">
        <w:rPr>
          <w:position w:val="-6"/>
        </w:rPr>
        <w:t>/</w:t>
      </w:r>
      <w:r w:rsidRPr="005A589E">
        <w:rPr>
          <w:i/>
          <w:position w:val="-6"/>
        </w:rPr>
        <w:t>v</w:t>
      </w:r>
      <w:r w:rsidRPr="005A589E">
        <w:rPr>
          <w:position w:val="-6"/>
          <w:vertAlign w:val="subscript"/>
        </w:rPr>
        <w:t>п</w:t>
      </w:r>
      <w:r w:rsidRPr="005A589E">
        <w:rPr>
          <w:i/>
          <w:position w:val="-6"/>
        </w:rPr>
        <w:t xml:space="preserve"> + l</w:t>
      </w:r>
      <w:r w:rsidRPr="005A589E">
        <w:rPr>
          <w:position w:val="-6"/>
          <w:vertAlign w:val="subscript"/>
        </w:rPr>
        <w:t>х</w:t>
      </w:r>
      <w:r w:rsidRPr="005A589E">
        <w:rPr>
          <w:position w:val="-6"/>
        </w:rPr>
        <w:t>/</w:t>
      </w:r>
      <w:r w:rsidRPr="005A589E">
        <w:rPr>
          <w:i/>
          <w:position w:val="-6"/>
        </w:rPr>
        <w:t>v</w:t>
      </w:r>
      <w:r w:rsidRPr="005A589E">
        <w:rPr>
          <w:position w:val="-6"/>
          <w:vertAlign w:val="subscript"/>
        </w:rPr>
        <w:t>х</w:t>
      </w:r>
      <w:r w:rsidRPr="005A589E">
        <w:rPr>
          <w:i/>
          <w:position w:val="-6"/>
        </w:rPr>
        <w:t xml:space="preserve"> + t</w:t>
      </w:r>
      <w:r w:rsidRPr="005A589E">
        <w:rPr>
          <w:position w:val="-6"/>
          <w:vertAlign w:val="subscript"/>
        </w:rPr>
        <w:t>с</w:t>
      </w:r>
      <w:r w:rsidRPr="005A589E">
        <w:rPr>
          <w:i/>
          <w:position w:val="-6"/>
        </w:rPr>
        <w:t xml:space="preserve"> + t</w:t>
      </w:r>
      <w:r w:rsidRPr="005A589E">
        <w:rPr>
          <w:position w:val="-6"/>
          <w:vertAlign w:val="subscript"/>
        </w:rPr>
        <w:t>о</w:t>
      </w:r>
      <w:r w:rsidRPr="005A589E">
        <w:rPr>
          <w:i/>
          <w:position w:val="-6"/>
        </w:rPr>
        <w:t xml:space="preserve"> +</w:t>
      </w:r>
      <w:r w:rsidR="00C03038" w:rsidRPr="005A589E">
        <w:rPr>
          <w:i/>
          <w:position w:val="-6"/>
        </w:rPr>
        <w:t xml:space="preserve"> </w:t>
      </w:r>
      <w:r w:rsidRPr="005A589E">
        <w:rPr>
          <w:position w:val="-6"/>
        </w:rPr>
        <w:t>2</w:t>
      </w:r>
      <w:r w:rsidRPr="005A589E">
        <w:rPr>
          <w:i/>
          <w:position w:val="-6"/>
        </w:rPr>
        <w:t>t</w:t>
      </w:r>
      <w:r w:rsidRPr="005A589E">
        <w:rPr>
          <w:position w:val="-6"/>
          <w:vertAlign w:val="subscript"/>
        </w:rPr>
        <w:t>п</w:t>
      </w:r>
      <w:r w:rsidRPr="005A589E">
        <w:rPr>
          <w:position w:val="-6"/>
        </w:rPr>
        <w:t xml:space="preserve"> = 20/1,1+60/5+80/5+5+2+2 10 = 73 с.</w:t>
      </w:r>
    </w:p>
    <w:p w14:paraId="54CBEEF5" w14:textId="77777777" w:rsidR="0080634A" w:rsidRPr="005A589E" w:rsidRDefault="0080634A" w:rsidP="00C46343">
      <w:pPr>
        <w:autoSpaceDE w:val="0"/>
        <w:autoSpaceDN w:val="0"/>
        <w:adjustRightInd w:val="0"/>
        <w:ind w:right="-1" w:firstLine="709"/>
        <w:jc w:val="both"/>
      </w:pPr>
    </w:p>
    <w:p w14:paraId="2E9B1E12" w14:textId="77777777" w:rsidR="0080634A" w:rsidRPr="005A589E" w:rsidRDefault="00284D40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t>3</w:t>
      </w:r>
      <w:r w:rsidR="0080634A" w:rsidRPr="005A589E">
        <w:t>. Производительность автогрейдера при постройке насыпи из боковых резервов:</w:t>
      </w:r>
    </w:p>
    <w:p w14:paraId="0FDD760E" w14:textId="77777777" w:rsidR="0080634A" w:rsidRPr="005A589E" w:rsidRDefault="0080634A" w:rsidP="00C46343">
      <w:pPr>
        <w:autoSpaceDE w:val="0"/>
        <w:autoSpaceDN w:val="0"/>
        <w:adjustRightInd w:val="0"/>
        <w:ind w:right="-1" w:firstLine="709"/>
        <w:jc w:val="both"/>
      </w:pPr>
    </w:p>
    <w:p w14:paraId="3E069E93" w14:textId="77777777" w:rsidR="0080634A" w:rsidRPr="005A589E" w:rsidRDefault="0080634A" w:rsidP="00C46343">
      <w:pPr>
        <w:autoSpaceDE w:val="0"/>
        <w:autoSpaceDN w:val="0"/>
        <w:adjustRightInd w:val="0"/>
        <w:ind w:right="-1" w:firstLine="709"/>
        <w:jc w:val="both"/>
      </w:pPr>
      <w:r w:rsidRPr="005A589E">
        <w:rPr>
          <w:i/>
        </w:rPr>
        <w:t>П</w:t>
      </w:r>
      <w:r w:rsidRPr="005A589E">
        <w:rPr>
          <w:vertAlign w:val="subscript"/>
        </w:rPr>
        <w:t>т</w:t>
      </w:r>
      <w:r w:rsidRPr="005A589E">
        <w:t xml:space="preserve"> = 3600</w:t>
      </w:r>
      <w:r w:rsidRPr="005A589E">
        <w:rPr>
          <w:i/>
        </w:rPr>
        <w:t>V</w:t>
      </w:r>
      <w:r w:rsidRPr="005A589E">
        <w:rPr>
          <w:position w:val="-6"/>
          <w:vertAlign w:val="subscript"/>
        </w:rPr>
        <w:t>пр</w:t>
      </w:r>
      <w:r w:rsidRPr="005A589E">
        <w:t xml:space="preserve"> / (</w:t>
      </w:r>
      <w:r w:rsidRPr="005A589E">
        <w:rPr>
          <w:i/>
        </w:rPr>
        <w:t>Т</w:t>
      </w:r>
      <w:r w:rsidRPr="005A589E">
        <w:rPr>
          <w:vertAlign w:val="subscript"/>
        </w:rPr>
        <w:t>ц</w:t>
      </w:r>
      <w:r w:rsidRPr="005A589E">
        <w:t>∙</w:t>
      </w:r>
      <w:r w:rsidRPr="005A589E">
        <w:rPr>
          <w:i/>
        </w:rPr>
        <w:t>К</w:t>
      </w:r>
      <w:r w:rsidRPr="005A589E">
        <w:rPr>
          <w:vertAlign w:val="subscript"/>
        </w:rPr>
        <w:t>р</w:t>
      </w:r>
      <w:r w:rsidRPr="005A589E">
        <w:t>) = 3600 1,3 / (73 1,2) = 53 м</w:t>
      </w:r>
      <w:r w:rsidRPr="005A589E">
        <w:rPr>
          <w:vertAlign w:val="superscript"/>
        </w:rPr>
        <w:t>3</w:t>
      </w:r>
      <w:r w:rsidRPr="005A589E">
        <w:t>/ч</w:t>
      </w:r>
      <w:r w:rsidRPr="005A589E">
        <w:rPr>
          <w:iCs/>
        </w:rPr>
        <w:t>.</w:t>
      </w:r>
    </w:p>
    <w:p w14:paraId="1EFE3CAE" w14:textId="77777777" w:rsidR="009D2E56" w:rsidRDefault="009D2E56" w:rsidP="00C46343">
      <w:pPr>
        <w:ind w:firstLine="709"/>
        <w:jc w:val="both"/>
      </w:pPr>
    </w:p>
    <w:p w14:paraId="1A6A996F" w14:textId="77777777" w:rsidR="003A3D42" w:rsidRDefault="003A3D42" w:rsidP="003A3D42">
      <w:pPr>
        <w:ind w:firstLine="709"/>
        <w:jc w:val="both"/>
        <w:rPr>
          <w:iCs/>
        </w:rPr>
      </w:pPr>
      <w:r w:rsidRPr="00036ECF">
        <w:t xml:space="preserve">Правильный ответ: </w:t>
      </w:r>
      <w:r>
        <w:t>п</w:t>
      </w:r>
      <w:r w:rsidRPr="005A589E">
        <w:t>роизводительность автогрейдера при постройке насыпи из боковых резервов</w:t>
      </w:r>
      <w:r>
        <w:rPr>
          <w:spacing w:val="-12"/>
        </w:rPr>
        <w:t xml:space="preserve"> равна </w:t>
      </w:r>
      <w:r w:rsidRPr="005A589E">
        <w:t>53 м</w:t>
      </w:r>
      <w:r w:rsidRPr="005A589E">
        <w:rPr>
          <w:vertAlign w:val="superscript"/>
        </w:rPr>
        <w:t>3</w:t>
      </w:r>
      <w:r w:rsidRPr="005A589E">
        <w:t>/ч</w:t>
      </w:r>
      <w:r w:rsidRPr="005A589E">
        <w:rPr>
          <w:iCs/>
        </w:rPr>
        <w:t>.</w:t>
      </w:r>
    </w:p>
    <w:p w14:paraId="068CEFF9" w14:textId="77777777" w:rsidR="003A3D42" w:rsidRPr="00036ECF" w:rsidRDefault="003A3D42" w:rsidP="003A3D42">
      <w:pPr>
        <w:ind w:firstLine="709"/>
        <w:jc w:val="both"/>
      </w:pPr>
      <w:r w:rsidRPr="00036ECF">
        <w:t>Критерии оценивания: полное содержательное соответствие приведенному решению.</w:t>
      </w:r>
    </w:p>
    <w:p w14:paraId="67DEE338" w14:textId="77777777" w:rsidR="008F5C43" w:rsidRPr="005A589E" w:rsidRDefault="008F5C43" w:rsidP="003A3D42">
      <w:pPr>
        <w:ind w:left="284" w:firstLine="425"/>
        <w:jc w:val="both"/>
      </w:pPr>
      <w:r w:rsidRPr="005A589E">
        <w:t xml:space="preserve">Компетенции (индикаторы): </w:t>
      </w:r>
      <w:r w:rsidRPr="005A589E">
        <w:rPr>
          <w:bCs w:val="0"/>
          <w:lang w:eastAsia="en-US"/>
        </w:rPr>
        <w:t xml:space="preserve">ПК-1, </w:t>
      </w:r>
      <w:r w:rsidRPr="005A589E">
        <w:t>ПК-1.1, ПК-1.2</w:t>
      </w:r>
    </w:p>
    <w:p w14:paraId="6CBFCB49" w14:textId="77777777" w:rsidR="009D2E56" w:rsidRPr="005A589E" w:rsidRDefault="009D2E56" w:rsidP="00C46343">
      <w:pPr>
        <w:ind w:left="284" w:firstLine="709"/>
        <w:jc w:val="both"/>
      </w:pPr>
    </w:p>
    <w:p w14:paraId="14E69799" w14:textId="77777777" w:rsidR="00573629" w:rsidRPr="005A589E" w:rsidRDefault="003F7DFD" w:rsidP="003A3D42">
      <w:pPr>
        <w:ind w:firstLine="709"/>
        <w:jc w:val="both"/>
        <w:rPr>
          <w:bCs w:val="0"/>
          <w:lang w:eastAsia="en-US"/>
        </w:rPr>
      </w:pPr>
      <w:r w:rsidRPr="005A589E">
        <w:rPr>
          <w:rStyle w:val="FontStyle49"/>
          <w:b w:val="0"/>
          <w:sz w:val="28"/>
          <w:szCs w:val="28"/>
        </w:rPr>
        <w:t xml:space="preserve">6. </w:t>
      </w:r>
      <w:r w:rsidR="00573629" w:rsidRPr="005A589E">
        <w:t>Рассчитать для к</w:t>
      </w:r>
      <w:r w:rsidR="00573629" w:rsidRPr="005A589E">
        <w:rPr>
          <w:bCs w:val="0"/>
          <w:lang w:eastAsia="en-US"/>
        </w:rPr>
        <w:t>атка на пневматических шинах предназначенного для послойного уплотнения дорожных покрытий</w:t>
      </w:r>
      <w:r w:rsidR="00573629" w:rsidRPr="005A589E">
        <w:t>, р</w:t>
      </w:r>
      <w:r w:rsidR="00573629" w:rsidRPr="005A589E">
        <w:rPr>
          <w:bCs w:val="0"/>
          <w:lang w:eastAsia="en-US"/>
        </w:rPr>
        <w:t>асчетный максимальный крутящий момент на каждом из ведущих колес и необходимую мощность двигателя при рабочем режиме.</w:t>
      </w:r>
    </w:p>
    <w:p w14:paraId="6D528798" w14:textId="77777777" w:rsidR="00573629" w:rsidRPr="005A589E" w:rsidRDefault="00573629" w:rsidP="003A3D42">
      <w:pPr>
        <w:ind w:firstLine="709"/>
        <w:jc w:val="both"/>
        <w:rPr>
          <w:bCs w:val="0"/>
          <w:lang w:eastAsia="en-US"/>
        </w:rPr>
      </w:pPr>
      <w:r w:rsidRPr="005A589E">
        <w:t>Исходные данные: м</w:t>
      </w:r>
      <w:r w:rsidRPr="005A589E">
        <w:rPr>
          <w:bCs w:val="0"/>
          <w:lang w:eastAsia="en-US"/>
        </w:rPr>
        <w:t xml:space="preserve">аксимальное значение окружной силы на ведущих колесах </w:t>
      </w:r>
      <w:r w:rsidRPr="005A589E">
        <w:t>к</w:t>
      </w:r>
      <w:r w:rsidRPr="005A589E">
        <w:rPr>
          <w:bCs w:val="0"/>
          <w:lang w:eastAsia="en-US"/>
        </w:rPr>
        <w:t xml:space="preserve">атка </w:t>
      </w:r>
      <w:r w:rsidRPr="005A589E">
        <w:rPr>
          <w:bCs w:val="0"/>
          <w:i/>
          <w:iCs/>
          <w:lang w:eastAsia="en-US"/>
        </w:rPr>
        <w:t>Р</w:t>
      </w:r>
      <w:r w:rsidRPr="005A589E">
        <w:rPr>
          <w:bCs w:val="0"/>
          <w:i/>
          <w:iCs/>
          <w:vertAlign w:val="subscript"/>
          <w:lang w:val="en-US" w:eastAsia="en-US"/>
        </w:rPr>
        <w:t>K</w:t>
      </w:r>
      <w:r w:rsidRPr="005A589E">
        <w:rPr>
          <w:bCs w:val="0"/>
          <w:i/>
          <w:iCs/>
          <w:vertAlign w:val="subscript"/>
          <w:lang w:eastAsia="en-US"/>
        </w:rPr>
        <w:t xml:space="preserve"> </w:t>
      </w:r>
      <w:r w:rsidRPr="005A589E">
        <w:rPr>
          <w:bCs w:val="0"/>
          <w:i/>
          <w:iCs/>
          <w:vertAlign w:val="subscript"/>
          <w:lang w:val="en-US" w:eastAsia="en-US"/>
        </w:rPr>
        <w:t>max</w:t>
      </w:r>
      <w:r w:rsidRPr="005A589E">
        <w:rPr>
          <w:bCs w:val="0"/>
          <w:i/>
          <w:iCs/>
          <w:lang w:eastAsia="en-US"/>
        </w:rPr>
        <w:t xml:space="preserve"> </w:t>
      </w:r>
      <w:r w:rsidRPr="005A589E">
        <w:rPr>
          <w:bCs w:val="0"/>
          <w:iCs/>
          <w:lang w:eastAsia="en-US"/>
        </w:rPr>
        <w:t xml:space="preserve">= </w:t>
      </w:r>
      <w:r w:rsidRPr="005A589E">
        <w:rPr>
          <w:bCs w:val="0"/>
          <w:lang w:eastAsia="en-US"/>
        </w:rPr>
        <w:t xml:space="preserve">55 </w:t>
      </w:r>
      <w:r w:rsidRPr="005A589E">
        <w:rPr>
          <w:bCs w:val="0"/>
          <w:iCs/>
          <w:lang w:eastAsia="en-US"/>
        </w:rPr>
        <w:t>кН</w:t>
      </w:r>
      <w:r w:rsidRPr="005A589E">
        <w:rPr>
          <w:bCs w:val="0"/>
          <w:lang w:eastAsia="en-US"/>
        </w:rPr>
        <w:t xml:space="preserve">; количество ведущих колес </w:t>
      </w:r>
      <w:r w:rsidRPr="005A589E">
        <w:rPr>
          <w:bCs w:val="0"/>
          <w:i/>
          <w:iCs/>
          <w:lang w:val="en-US" w:eastAsia="en-US"/>
        </w:rPr>
        <w:t>n</w:t>
      </w:r>
      <w:r w:rsidRPr="005A589E">
        <w:rPr>
          <w:bCs w:val="0"/>
          <w:i/>
          <w:iCs/>
          <w:vertAlign w:val="subscript"/>
          <w:lang w:eastAsia="en-US"/>
        </w:rPr>
        <w:t>в</w:t>
      </w:r>
      <w:r w:rsidRPr="005A589E">
        <w:rPr>
          <w:bCs w:val="0"/>
          <w:lang w:eastAsia="en-US"/>
        </w:rPr>
        <w:t xml:space="preserve"> = 4; радиус колес </w:t>
      </w:r>
      <w:r w:rsidRPr="005A589E">
        <w:rPr>
          <w:bCs w:val="0"/>
          <w:i/>
          <w:iCs/>
          <w:lang w:eastAsia="en-US"/>
        </w:rPr>
        <w:t>r</w:t>
      </w:r>
      <w:r w:rsidRPr="005A589E">
        <w:rPr>
          <w:bCs w:val="0"/>
          <w:i/>
          <w:iCs/>
          <w:vertAlign w:val="subscript"/>
          <w:lang w:eastAsia="en-US"/>
        </w:rPr>
        <w:t>c</w:t>
      </w:r>
      <w:r w:rsidRPr="005A589E">
        <w:rPr>
          <w:bCs w:val="0"/>
          <w:i/>
          <w:iCs/>
          <w:lang w:eastAsia="en-US"/>
        </w:rPr>
        <w:t xml:space="preserve"> </w:t>
      </w:r>
      <w:r w:rsidRPr="005A589E">
        <w:rPr>
          <w:bCs w:val="0"/>
          <w:lang w:eastAsia="en-US"/>
        </w:rPr>
        <w:t xml:space="preserve">= 0,516 </w:t>
      </w:r>
      <w:r w:rsidRPr="005A589E">
        <w:rPr>
          <w:bCs w:val="0"/>
          <w:iCs/>
          <w:lang w:eastAsia="en-US"/>
        </w:rPr>
        <w:t>м</w:t>
      </w:r>
      <w:r w:rsidRPr="005A589E">
        <w:rPr>
          <w:bCs w:val="0"/>
          <w:lang w:eastAsia="en-US"/>
        </w:rPr>
        <w:t>;</w:t>
      </w:r>
      <w:r w:rsidRPr="005A589E">
        <w:rPr>
          <w:bCs w:val="0"/>
          <w:i/>
          <w:iCs/>
          <w:lang w:eastAsia="en-US"/>
        </w:rPr>
        <w:t xml:space="preserve"> </w:t>
      </w:r>
      <w:r w:rsidRPr="005A589E">
        <w:rPr>
          <w:bCs w:val="0"/>
          <w:lang w:eastAsia="en-US"/>
        </w:rPr>
        <w:t>рабочая скорость движения катка</w:t>
      </w:r>
      <w:r w:rsidRPr="005A589E">
        <w:rPr>
          <w:bCs w:val="0"/>
          <w:i/>
          <w:iCs/>
          <w:lang w:eastAsia="en-US"/>
        </w:rPr>
        <w:t xml:space="preserve"> </w:t>
      </w:r>
      <w:r w:rsidRPr="005A589E">
        <w:rPr>
          <w:bCs w:val="0"/>
          <w:i/>
          <w:iCs/>
          <w:lang w:val="en-US" w:eastAsia="en-US"/>
        </w:rPr>
        <w:t>v</w:t>
      </w:r>
      <w:r w:rsidRPr="005A589E">
        <w:rPr>
          <w:bCs w:val="0"/>
          <w:i/>
          <w:iCs/>
          <w:vertAlign w:val="subscript"/>
          <w:lang w:eastAsia="en-US"/>
        </w:rPr>
        <w:t>р</w:t>
      </w:r>
      <w:r w:rsidRPr="005A589E">
        <w:rPr>
          <w:bCs w:val="0"/>
          <w:lang w:eastAsia="en-US"/>
        </w:rPr>
        <w:t xml:space="preserve"> = 1,4 м/с;</w:t>
      </w:r>
      <w:r w:rsidRPr="005A589E">
        <w:rPr>
          <w:bCs w:val="0"/>
          <w:i/>
          <w:iCs/>
          <w:lang w:eastAsia="en-US"/>
        </w:rPr>
        <w:t xml:space="preserve"> </w:t>
      </w:r>
      <w:r w:rsidRPr="005A589E">
        <w:rPr>
          <w:bCs w:val="0"/>
          <w:lang w:eastAsia="en-US"/>
        </w:rPr>
        <w:t xml:space="preserve">КПД трансмиссии </w:t>
      </w:r>
      <w:r w:rsidRPr="005A589E">
        <w:rPr>
          <w:bCs w:val="0"/>
          <w:i/>
          <w:iCs/>
          <w:lang w:val="en-US" w:eastAsia="en-US"/>
        </w:rPr>
        <w:t>η</w:t>
      </w:r>
      <w:r w:rsidRPr="005A589E">
        <w:rPr>
          <w:bCs w:val="0"/>
          <w:lang w:eastAsia="en-US"/>
        </w:rPr>
        <w:t xml:space="preserve"> = 0,87.</w:t>
      </w:r>
    </w:p>
    <w:p w14:paraId="1228C935" w14:textId="77777777" w:rsidR="003A3D42" w:rsidRPr="00BB0F84" w:rsidRDefault="003A3D42" w:rsidP="003A3D42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>Привести расширенное решение.</w:t>
      </w:r>
    </w:p>
    <w:p w14:paraId="41BBBAD0" w14:textId="77777777" w:rsidR="003A3D42" w:rsidRPr="00BB0F84" w:rsidRDefault="003A3D42" w:rsidP="003A3D42">
      <w:pPr>
        <w:pStyle w:val="Default"/>
        <w:ind w:firstLine="709"/>
        <w:rPr>
          <w:sz w:val="28"/>
          <w:szCs w:val="28"/>
        </w:rPr>
      </w:pPr>
      <w:r w:rsidRPr="00BB0F84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15</w:t>
      </w:r>
      <w:r w:rsidRPr="00BB0F84">
        <w:rPr>
          <w:sz w:val="28"/>
          <w:szCs w:val="28"/>
        </w:rPr>
        <w:t xml:space="preserve"> мин.</w:t>
      </w:r>
    </w:p>
    <w:p w14:paraId="59FA9F1E" w14:textId="77777777" w:rsidR="003A3D42" w:rsidRPr="00BB0F84" w:rsidRDefault="003A3D42" w:rsidP="003A3D42">
      <w:pPr>
        <w:ind w:firstLine="709"/>
        <w:rPr>
          <w:color w:val="000000"/>
        </w:rPr>
      </w:pPr>
      <w:r w:rsidRPr="00BB0F84">
        <w:rPr>
          <w:color w:val="000000"/>
        </w:rPr>
        <w:t>Ожидаемый резуль</w:t>
      </w:r>
      <w:r>
        <w:rPr>
          <w:color w:val="000000"/>
        </w:rPr>
        <w:t>тат:</w:t>
      </w:r>
    </w:p>
    <w:p w14:paraId="7EB72EC4" w14:textId="77777777" w:rsidR="003A3D42" w:rsidRPr="00420D40" w:rsidRDefault="003A3D42" w:rsidP="003A3D42">
      <w:pPr>
        <w:ind w:firstLine="709"/>
      </w:pPr>
      <w:r w:rsidRPr="00420D40">
        <w:t>Решение:</w:t>
      </w:r>
    </w:p>
    <w:p w14:paraId="548A127B" w14:textId="77777777" w:rsidR="00573629" w:rsidRPr="005A589E" w:rsidRDefault="00EF0150" w:rsidP="003A3D42">
      <w:pPr>
        <w:ind w:left="284" w:firstLine="425"/>
        <w:jc w:val="both"/>
      </w:pPr>
      <w:r w:rsidRPr="005A589E">
        <w:t xml:space="preserve">1. </w:t>
      </w:r>
      <w:r w:rsidR="00573629" w:rsidRPr="005A589E">
        <w:t>Расчетный максимальный крутящий момент на каждом из ведущих колес</w:t>
      </w:r>
      <w:r w:rsidR="003B4AB9" w:rsidRPr="005A589E">
        <w:t>:</w:t>
      </w:r>
    </w:p>
    <w:p w14:paraId="4FF3ED7F" w14:textId="77777777" w:rsidR="003B4AB9" w:rsidRPr="005A589E" w:rsidRDefault="003B4AB9" w:rsidP="003A3D42">
      <w:pPr>
        <w:ind w:left="284" w:firstLine="425"/>
        <w:jc w:val="both"/>
      </w:pPr>
    </w:p>
    <w:p w14:paraId="5BEB01CB" w14:textId="77777777" w:rsidR="003B4AB9" w:rsidRPr="005A589E" w:rsidRDefault="003B4AB9" w:rsidP="003A3D42">
      <w:pPr>
        <w:ind w:left="284" w:firstLine="425"/>
        <w:jc w:val="both"/>
      </w:pPr>
      <w:r w:rsidRPr="005A589E">
        <w:rPr>
          <w:i/>
        </w:rPr>
        <w:t>М</w:t>
      </w:r>
      <w:r w:rsidRPr="005A589E">
        <w:rPr>
          <w:vertAlign w:val="subscript"/>
        </w:rPr>
        <w:t>кр 1</w:t>
      </w:r>
      <w:r w:rsidRPr="005A589E">
        <w:t xml:space="preserve"> = </w:t>
      </w:r>
      <w:r w:rsidRPr="005A589E">
        <w:rPr>
          <w:bCs w:val="0"/>
          <w:i/>
          <w:iCs/>
          <w:lang w:eastAsia="en-US"/>
        </w:rPr>
        <w:t>Р</w:t>
      </w:r>
      <w:r w:rsidRPr="005A589E">
        <w:rPr>
          <w:bCs w:val="0"/>
          <w:i/>
          <w:iCs/>
          <w:vertAlign w:val="subscript"/>
          <w:lang w:eastAsia="en-US"/>
        </w:rPr>
        <w:t>K max</w:t>
      </w:r>
      <w:r w:rsidRPr="005A589E">
        <w:rPr>
          <w:bCs w:val="0"/>
          <w:iCs/>
          <w:lang w:eastAsia="en-US"/>
        </w:rPr>
        <w:t xml:space="preserve"> </w:t>
      </w:r>
      <w:r w:rsidRPr="005A589E">
        <w:rPr>
          <w:bCs w:val="0"/>
          <w:i/>
          <w:iCs/>
          <w:lang w:eastAsia="en-US"/>
        </w:rPr>
        <w:t>r</w:t>
      </w:r>
      <w:r w:rsidRPr="005A589E">
        <w:rPr>
          <w:bCs w:val="0"/>
          <w:i/>
          <w:iCs/>
          <w:vertAlign w:val="subscript"/>
          <w:lang w:eastAsia="en-US"/>
        </w:rPr>
        <w:t>c</w:t>
      </w:r>
      <w:r w:rsidRPr="005A589E">
        <w:rPr>
          <w:bCs w:val="0"/>
          <w:iCs/>
          <w:lang w:eastAsia="en-US"/>
        </w:rPr>
        <w:t xml:space="preserve"> / </w:t>
      </w:r>
      <w:r w:rsidRPr="005A589E">
        <w:rPr>
          <w:bCs w:val="0"/>
          <w:i/>
          <w:iCs/>
          <w:lang w:eastAsia="en-US"/>
        </w:rPr>
        <w:t>n</w:t>
      </w:r>
      <w:r w:rsidRPr="005A589E">
        <w:rPr>
          <w:bCs w:val="0"/>
          <w:i/>
          <w:iCs/>
          <w:vertAlign w:val="subscript"/>
          <w:lang w:eastAsia="en-US"/>
        </w:rPr>
        <w:t>в</w:t>
      </w:r>
      <w:r w:rsidRPr="005A589E">
        <w:rPr>
          <w:bCs w:val="0"/>
          <w:iCs/>
          <w:lang w:eastAsia="en-US"/>
        </w:rPr>
        <w:t xml:space="preserve"> = 55 0,516 / 4 = 7,1 кН м.</w:t>
      </w:r>
    </w:p>
    <w:p w14:paraId="61B0AEB9" w14:textId="77777777" w:rsidR="00573629" w:rsidRPr="005A589E" w:rsidRDefault="00573629" w:rsidP="003A3D42">
      <w:pPr>
        <w:ind w:left="284" w:firstLine="425"/>
        <w:jc w:val="both"/>
      </w:pPr>
    </w:p>
    <w:p w14:paraId="522BD136" w14:textId="77777777" w:rsidR="00573629" w:rsidRPr="005A589E" w:rsidRDefault="003B4AB9" w:rsidP="003A3D42">
      <w:pPr>
        <w:ind w:left="284" w:firstLine="425"/>
        <w:jc w:val="both"/>
      </w:pPr>
      <w:r w:rsidRPr="005A589E">
        <w:t xml:space="preserve">2. </w:t>
      </w:r>
      <w:r w:rsidR="00573629" w:rsidRPr="005A589E">
        <w:t>Необходимая мощность двигателя при рабочем режиме</w:t>
      </w:r>
      <w:r w:rsidRPr="005A589E">
        <w:t>:</w:t>
      </w:r>
    </w:p>
    <w:p w14:paraId="7605F4EF" w14:textId="77777777" w:rsidR="003B4AB9" w:rsidRPr="005A589E" w:rsidRDefault="003B4AB9" w:rsidP="003A3D42">
      <w:pPr>
        <w:ind w:left="284" w:firstLine="425"/>
        <w:jc w:val="both"/>
      </w:pPr>
    </w:p>
    <w:p w14:paraId="5D925960" w14:textId="77777777" w:rsidR="003B4AB9" w:rsidRPr="005A589E" w:rsidRDefault="003B4AB9" w:rsidP="003A3D42">
      <w:pPr>
        <w:ind w:left="284" w:firstLine="425"/>
        <w:jc w:val="both"/>
      </w:pPr>
      <w:r w:rsidRPr="005A589E">
        <w:rPr>
          <w:i/>
        </w:rPr>
        <w:t>N</w:t>
      </w:r>
      <w:r w:rsidRPr="005A589E">
        <w:rPr>
          <w:vertAlign w:val="subscript"/>
        </w:rPr>
        <w:t>дв</w:t>
      </w:r>
      <w:r w:rsidRPr="005A589E">
        <w:t xml:space="preserve"> = </w:t>
      </w:r>
      <w:r w:rsidRPr="005A589E">
        <w:rPr>
          <w:bCs w:val="0"/>
          <w:i/>
          <w:iCs/>
          <w:lang w:eastAsia="en-US"/>
        </w:rPr>
        <w:t>Р</w:t>
      </w:r>
      <w:r w:rsidRPr="005A589E">
        <w:rPr>
          <w:bCs w:val="0"/>
          <w:i/>
          <w:iCs/>
          <w:vertAlign w:val="subscript"/>
          <w:lang w:val="en-US" w:eastAsia="en-US"/>
        </w:rPr>
        <w:t>K</w:t>
      </w:r>
      <w:r w:rsidRPr="005A589E">
        <w:rPr>
          <w:bCs w:val="0"/>
          <w:i/>
          <w:iCs/>
          <w:vertAlign w:val="subscript"/>
          <w:lang w:eastAsia="en-US"/>
        </w:rPr>
        <w:t xml:space="preserve"> </w:t>
      </w:r>
      <w:r w:rsidRPr="005A589E">
        <w:rPr>
          <w:bCs w:val="0"/>
          <w:i/>
          <w:iCs/>
          <w:vertAlign w:val="subscript"/>
          <w:lang w:val="en-US" w:eastAsia="en-US"/>
        </w:rPr>
        <w:t>max</w:t>
      </w:r>
      <w:r w:rsidRPr="005A589E">
        <w:rPr>
          <w:bCs w:val="0"/>
          <w:iCs/>
          <w:lang w:eastAsia="en-US"/>
        </w:rPr>
        <w:t xml:space="preserve"> </w:t>
      </w:r>
      <w:r w:rsidRPr="005A589E">
        <w:rPr>
          <w:bCs w:val="0"/>
          <w:i/>
          <w:iCs/>
          <w:lang w:val="en-US" w:eastAsia="en-US"/>
        </w:rPr>
        <w:t>v</w:t>
      </w:r>
      <w:r w:rsidRPr="005A589E">
        <w:rPr>
          <w:bCs w:val="0"/>
          <w:i/>
          <w:iCs/>
          <w:vertAlign w:val="subscript"/>
          <w:lang w:eastAsia="en-US"/>
        </w:rPr>
        <w:t>р</w:t>
      </w:r>
      <w:r w:rsidRPr="005A589E">
        <w:rPr>
          <w:bCs w:val="0"/>
          <w:iCs/>
          <w:lang w:eastAsia="en-US"/>
        </w:rPr>
        <w:t xml:space="preserve"> / </w:t>
      </w:r>
      <w:r w:rsidRPr="005A589E">
        <w:rPr>
          <w:bCs w:val="0"/>
          <w:i/>
          <w:iCs/>
          <w:lang w:val="en-US" w:eastAsia="en-US"/>
        </w:rPr>
        <w:t>η</w:t>
      </w:r>
      <w:r w:rsidRPr="005A589E">
        <w:rPr>
          <w:bCs w:val="0"/>
          <w:iCs/>
          <w:lang w:eastAsia="en-US"/>
        </w:rPr>
        <w:t xml:space="preserve"> = 55 1,4 / </w:t>
      </w:r>
      <w:r w:rsidR="006E6D7D" w:rsidRPr="005A589E">
        <w:rPr>
          <w:bCs w:val="0"/>
          <w:iCs/>
          <w:lang w:eastAsia="en-US"/>
        </w:rPr>
        <w:t>0,87</w:t>
      </w:r>
      <w:r w:rsidRPr="005A589E">
        <w:rPr>
          <w:bCs w:val="0"/>
          <w:iCs/>
          <w:lang w:eastAsia="en-US"/>
        </w:rPr>
        <w:t xml:space="preserve"> = </w:t>
      </w:r>
      <w:r w:rsidR="006E6D7D" w:rsidRPr="005A589E">
        <w:rPr>
          <w:bCs w:val="0"/>
          <w:iCs/>
          <w:lang w:eastAsia="en-US"/>
        </w:rPr>
        <w:t>88</w:t>
      </w:r>
      <w:r w:rsidRPr="005A589E">
        <w:rPr>
          <w:bCs w:val="0"/>
          <w:iCs/>
          <w:lang w:eastAsia="en-US"/>
        </w:rPr>
        <w:t>,</w:t>
      </w:r>
      <w:r w:rsidR="006E6D7D" w:rsidRPr="005A589E">
        <w:rPr>
          <w:bCs w:val="0"/>
          <w:iCs/>
          <w:lang w:eastAsia="en-US"/>
        </w:rPr>
        <w:t>5</w:t>
      </w:r>
      <w:r w:rsidRPr="005A589E">
        <w:rPr>
          <w:bCs w:val="0"/>
          <w:iCs/>
          <w:lang w:eastAsia="en-US"/>
        </w:rPr>
        <w:t>1 к</w:t>
      </w:r>
      <w:r w:rsidR="006E6D7D" w:rsidRPr="005A589E">
        <w:rPr>
          <w:bCs w:val="0"/>
          <w:iCs/>
          <w:lang w:eastAsia="en-US"/>
        </w:rPr>
        <w:t>Вт</w:t>
      </w:r>
      <w:r w:rsidRPr="005A589E">
        <w:rPr>
          <w:bCs w:val="0"/>
          <w:iCs/>
          <w:lang w:eastAsia="en-US"/>
        </w:rPr>
        <w:t>.</w:t>
      </w:r>
    </w:p>
    <w:p w14:paraId="527BAF16" w14:textId="77777777" w:rsidR="003B4AB9" w:rsidRDefault="003B4AB9" w:rsidP="003A3D42">
      <w:pPr>
        <w:ind w:left="284" w:firstLine="425"/>
        <w:jc w:val="both"/>
      </w:pPr>
    </w:p>
    <w:p w14:paraId="6DF8B874" w14:textId="77777777" w:rsidR="003A3D42" w:rsidRPr="00036ECF" w:rsidRDefault="003A3D42" w:rsidP="003A3D42">
      <w:pPr>
        <w:ind w:firstLine="709"/>
        <w:jc w:val="both"/>
      </w:pPr>
      <w:r w:rsidRPr="00036ECF">
        <w:t xml:space="preserve">Правильный ответ: </w:t>
      </w:r>
      <w:r w:rsidR="00AD5DAC">
        <w:t>р</w:t>
      </w:r>
      <w:r w:rsidR="00AD5DAC" w:rsidRPr="005A589E">
        <w:t>асчетный максимальный крутящий момент на каждом из ведущих колес</w:t>
      </w:r>
      <w:r>
        <w:t xml:space="preserve"> </w:t>
      </w:r>
      <w:r w:rsidR="00AD5DAC">
        <w:t xml:space="preserve">равен </w:t>
      </w:r>
      <w:r w:rsidR="00AD5DAC" w:rsidRPr="005A589E">
        <w:rPr>
          <w:bCs w:val="0"/>
          <w:iCs/>
          <w:lang w:eastAsia="en-US"/>
        </w:rPr>
        <w:t>7,1 кН м</w:t>
      </w:r>
      <w:r>
        <w:t xml:space="preserve">; </w:t>
      </w:r>
      <w:r w:rsidR="00AD5DAC">
        <w:t>н</w:t>
      </w:r>
      <w:r w:rsidR="00AD5DAC" w:rsidRPr="005A589E">
        <w:t>еобходимая мощность двигателя при рабочем режиме</w:t>
      </w:r>
      <w:r>
        <w:t xml:space="preserve"> равна </w:t>
      </w:r>
      <w:r w:rsidR="00AD5DAC" w:rsidRPr="005A589E">
        <w:rPr>
          <w:bCs w:val="0"/>
          <w:iCs/>
          <w:lang w:eastAsia="en-US"/>
        </w:rPr>
        <w:t>88,51 кВт</w:t>
      </w:r>
      <w:r w:rsidRPr="00036ECF">
        <w:t>.</w:t>
      </w:r>
    </w:p>
    <w:p w14:paraId="79C935B2" w14:textId="77777777" w:rsidR="003A3D42" w:rsidRPr="00036ECF" w:rsidRDefault="003A3D42" w:rsidP="003A3D42">
      <w:pPr>
        <w:ind w:firstLine="709"/>
        <w:jc w:val="both"/>
      </w:pPr>
      <w:r w:rsidRPr="00036ECF">
        <w:t>Критерии оценивания: полное содержательное соответствие приведенному решению.</w:t>
      </w:r>
    </w:p>
    <w:p w14:paraId="371DDBBC" w14:textId="77777777" w:rsidR="003F7DFD" w:rsidRPr="005A589E" w:rsidRDefault="003F7DFD" w:rsidP="003A3D42">
      <w:pPr>
        <w:ind w:left="284" w:firstLine="425"/>
        <w:jc w:val="both"/>
      </w:pPr>
      <w:r w:rsidRPr="005A589E">
        <w:t xml:space="preserve">Компетенции (индикаторы): </w:t>
      </w:r>
      <w:r w:rsidRPr="005A589E">
        <w:rPr>
          <w:bCs w:val="0"/>
          <w:lang w:eastAsia="en-US"/>
        </w:rPr>
        <w:t xml:space="preserve">ПК-1, </w:t>
      </w:r>
      <w:r w:rsidRPr="005A589E">
        <w:t>ПК-1.1, ПК-1.2</w:t>
      </w:r>
    </w:p>
    <w:p w14:paraId="2FFD1EE4" w14:textId="77777777" w:rsidR="00191940" w:rsidRPr="005A589E" w:rsidRDefault="00191940" w:rsidP="00C56983">
      <w:pPr>
        <w:jc w:val="both"/>
      </w:pPr>
    </w:p>
    <w:sectPr w:rsidR="00191940" w:rsidRPr="005A589E" w:rsidSect="00B23E75">
      <w:pgSz w:w="11907" w:h="16840" w:code="9"/>
      <w:pgMar w:top="567" w:right="567" w:bottom="567" w:left="1361" w:header="709" w:footer="709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1285" w14:textId="77777777" w:rsidR="008970A2" w:rsidRDefault="008970A2" w:rsidP="00535888">
      <w:r>
        <w:separator/>
      </w:r>
    </w:p>
  </w:endnote>
  <w:endnote w:type="continuationSeparator" w:id="0">
    <w:p w14:paraId="43BF56E6" w14:textId="77777777" w:rsidR="008970A2" w:rsidRDefault="008970A2" w:rsidP="005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E4D3" w14:textId="77777777" w:rsidR="008970A2" w:rsidRDefault="008970A2" w:rsidP="00535888">
      <w:r>
        <w:separator/>
      </w:r>
    </w:p>
  </w:footnote>
  <w:footnote w:type="continuationSeparator" w:id="0">
    <w:p w14:paraId="06B3C8AB" w14:textId="77777777" w:rsidR="008970A2" w:rsidRDefault="008970A2" w:rsidP="0053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C93"/>
    <w:multiLevelType w:val="multilevel"/>
    <w:tmpl w:val="EA56806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7416"/>
    <w:multiLevelType w:val="multilevel"/>
    <w:tmpl w:val="A38CBC8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07F0D"/>
    <w:multiLevelType w:val="singleLevel"/>
    <w:tmpl w:val="B49C3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7F0210B"/>
    <w:multiLevelType w:val="multilevel"/>
    <w:tmpl w:val="AFDE73A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2429A"/>
    <w:multiLevelType w:val="multilevel"/>
    <w:tmpl w:val="819CACD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B5279"/>
    <w:multiLevelType w:val="multilevel"/>
    <w:tmpl w:val="5C440B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E20EC"/>
    <w:multiLevelType w:val="multilevel"/>
    <w:tmpl w:val="8404F0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667C5"/>
    <w:multiLevelType w:val="multilevel"/>
    <w:tmpl w:val="7A6AA4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D139F"/>
    <w:multiLevelType w:val="multilevel"/>
    <w:tmpl w:val="D2D01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1054C"/>
    <w:multiLevelType w:val="multilevel"/>
    <w:tmpl w:val="AC4C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57FA6"/>
    <w:multiLevelType w:val="multilevel"/>
    <w:tmpl w:val="A898429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15726"/>
    <w:multiLevelType w:val="multilevel"/>
    <w:tmpl w:val="239222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8E01E6"/>
    <w:multiLevelType w:val="multilevel"/>
    <w:tmpl w:val="1A20B2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67F4F"/>
    <w:multiLevelType w:val="multilevel"/>
    <w:tmpl w:val="B1DE493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4219F"/>
    <w:multiLevelType w:val="multilevel"/>
    <w:tmpl w:val="30CA2E8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0077B0"/>
    <w:multiLevelType w:val="multilevel"/>
    <w:tmpl w:val="E15897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926895"/>
    <w:multiLevelType w:val="multilevel"/>
    <w:tmpl w:val="B4B047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2931FD"/>
    <w:multiLevelType w:val="multilevel"/>
    <w:tmpl w:val="D9FC10A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F326CC"/>
    <w:multiLevelType w:val="multilevel"/>
    <w:tmpl w:val="33D26C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965702"/>
    <w:multiLevelType w:val="multilevel"/>
    <w:tmpl w:val="63E4C1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624799"/>
    <w:multiLevelType w:val="multilevel"/>
    <w:tmpl w:val="083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D76939"/>
    <w:multiLevelType w:val="multilevel"/>
    <w:tmpl w:val="07301F8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567702"/>
    <w:multiLevelType w:val="multilevel"/>
    <w:tmpl w:val="CD5612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B51155"/>
    <w:multiLevelType w:val="multilevel"/>
    <w:tmpl w:val="2CCCF8D6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F42B18"/>
    <w:multiLevelType w:val="multilevel"/>
    <w:tmpl w:val="F24C13A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E217A3"/>
    <w:multiLevelType w:val="multilevel"/>
    <w:tmpl w:val="005889F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773075"/>
    <w:multiLevelType w:val="multilevel"/>
    <w:tmpl w:val="68DE886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E002F6"/>
    <w:multiLevelType w:val="multilevel"/>
    <w:tmpl w:val="83B64A8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9D6214"/>
    <w:multiLevelType w:val="hybridMultilevel"/>
    <w:tmpl w:val="54EA2424"/>
    <w:lvl w:ilvl="0" w:tplc="E3C81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8AE1AD0"/>
    <w:multiLevelType w:val="multilevel"/>
    <w:tmpl w:val="CB4CB89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F54351"/>
    <w:multiLevelType w:val="singleLevel"/>
    <w:tmpl w:val="B49C3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3E755B11"/>
    <w:multiLevelType w:val="multilevel"/>
    <w:tmpl w:val="DEC6122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490B9C"/>
    <w:multiLevelType w:val="multilevel"/>
    <w:tmpl w:val="3434FA3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4F4E01"/>
    <w:multiLevelType w:val="multilevel"/>
    <w:tmpl w:val="7F6822C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5258D1"/>
    <w:multiLevelType w:val="multilevel"/>
    <w:tmpl w:val="2F3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022F9C"/>
    <w:multiLevelType w:val="multilevel"/>
    <w:tmpl w:val="5AE6B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E4791B"/>
    <w:multiLevelType w:val="multilevel"/>
    <w:tmpl w:val="C38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7F4F6A"/>
    <w:multiLevelType w:val="multilevel"/>
    <w:tmpl w:val="A3FEC7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0C5BA2"/>
    <w:multiLevelType w:val="multilevel"/>
    <w:tmpl w:val="1F16161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2C5B18"/>
    <w:multiLevelType w:val="multilevel"/>
    <w:tmpl w:val="D1B21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0009A0"/>
    <w:multiLevelType w:val="multilevel"/>
    <w:tmpl w:val="CE30BAF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3C2F9E"/>
    <w:multiLevelType w:val="multilevel"/>
    <w:tmpl w:val="FDD0D7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C00832"/>
    <w:multiLevelType w:val="multilevel"/>
    <w:tmpl w:val="187001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9F735E"/>
    <w:multiLevelType w:val="multilevel"/>
    <w:tmpl w:val="7AE652E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38624C"/>
    <w:multiLevelType w:val="multilevel"/>
    <w:tmpl w:val="997C912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E47B5"/>
    <w:multiLevelType w:val="multilevel"/>
    <w:tmpl w:val="516E6A9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F7569"/>
    <w:multiLevelType w:val="multilevel"/>
    <w:tmpl w:val="266E9D2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AC6A6D"/>
    <w:multiLevelType w:val="multilevel"/>
    <w:tmpl w:val="486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3A399B"/>
    <w:multiLevelType w:val="multilevel"/>
    <w:tmpl w:val="4A5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325D3C"/>
    <w:multiLevelType w:val="multilevel"/>
    <w:tmpl w:val="FD2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9700A1"/>
    <w:multiLevelType w:val="multilevel"/>
    <w:tmpl w:val="BD84E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706EEB"/>
    <w:multiLevelType w:val="multilevel"/>
    <w:tmpl w:val="1BB40EC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DF61BF"/>
    <w:multiLevelType w:val="multilevel"/>
    <w:tmpl w:val="512434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9D799A"/>
    <w:multiLevelType w:val="multilevel"/>
    <w:tmpl w:val="B7105DE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4434B5"/>
    <w:multiLevelType w:val="multilevel"/>
    <w:tmpl w:val="6C50D4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961DE7"/>
    <w:multiLevelType w:val="multilevel"/>
    <w:tmpl w:val="9F3EAD1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B46CEC"/>
    <w:multiLevelType w:val="multilevel"/>
    <w:tmpl w:val="F1AAA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057EBF"/>
    <w:multiLevelType w:val="multilevel"/>
    <w:tmpl w:val="97368C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A87003E"/>
    <w:multiLevelType w:val="multilevel"/>
    <w:tmpl w:val="DA6ABCE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517B17"/>
    <w:multiLevelType w:val="multilevel"/>
    <w:tmpl w:val="F49CB84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F021AD"/>
    <w:multiLevelType w:val="multilevel"/>
    <w:tmpl w:val="57BC57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F13E25"/>
    <w:multiLevelType w:val="multilevel"/>
    <w:tmpl w:val="A2541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6A3CC2"/>
    <w:multiLevelType w:val="multilevel"/>
    <w:tmpl w:val="3284672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8F592A"/>
    <w:multiLevelType w:val="multilevel"/>
    <w:tmpl w:val="BDC0F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B80B2B"/>
    <w:multiLevelType w:val="multilevel"/>
    <w:tmpl w:val="65E475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EE7F42"/>
    <w:multiLevelType w:val="multilevel"/>
    <w:tmpl w:val="A190881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D3307E"/>
    <w:multiLevelType w:val="multilevel"/>
    <w:tmpl w:val="203262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20"/>
  </w:num>
  <w:num w:numId="3">
    <w:abstractNumId w:val="2"/>
  </w:num>
  <w:num w:numId="4">
    <w:abstractNumId w:val="30"/>
  </w:num>
  <w:num w:numId="5">
    <w:abstractNumId w:val="8"/>
  </w:num>
  <w:num w:numId="6">
    <w:abstractNumId w:val="50"/>
  </w:num>
  <w:num w:numId="7">
    <w:abstractNumId w:val="61"/>
  </w:num>
  <w:num w:numId="8">
    <w:abstractNumId w:val="35"/>
  </w:num>
  <w:num w:numId="9">
    <w:abstractNumId w:val="39"/>
  </w:num>
  <w:num w:numId="10">
    <w:abstractNumId w:val="63"/>
  </w:num>
  <w:num w:numId="11">
    <w:abstractNumId w:val="7"/>
  </w:num>
  <w:num w:numId="12">
    <w:abstractNumId w:val="16"/>
  </w:num>
  <w:num w:numId="13">
    <w:abstractNumId w:val="11"/>
  </w:num>
  <w:num w:numId="14">
    <w:abstractNumId w:val="54"/>
  </w:num>
  <w:num w:numId="15">
    <w:abstractNumId w:val="64"/>
  </w:num>
  <w:num w:numId="16">
    <w:abstractNumId w:val="5"/>
  </w:num>
  <w:num w:numId="17">
    <w:abstractNumId w:val="41"/>
  </w:num>
  <w:num w:numId="18">
    <w:abstractNumId w:val="6"/>
  </w:num>
  <w:num w:numId="19">
    <w:abstractNumId w:val="42"/>
  </w:num>
  <w:num w:numId="20">
    <w:abstractNumId w:val="37"/>
  </w:num>
  <w:num w:numId="21">
    <w:abstractNumId w:val="52"/>
  </w:num>
  <w:num w:numId="22">
    <w:abstractNumId w:val="12"/>
  </w:num>
  <w:num w:numId="23">
    <w:abstractNumId w:val="66"/>
  </w:num>
  <w:num w:numId="24">
    <w:abstractNumId w:val="18"/>
  </w:num>
  <w:num w:numId="25">
    <w:abstractNumId w:val="22"/>
  </w:num>
  <w:num w:numId="26">
    <w:abstractNumId w:val="60"/>
  </w:num>
  <w:num w:numId="27">
    <w:abstractNumId w:val="15"/>
  </w:num>
  <w:num w:numId="28">
    <w:abstractNumId w:val="57"/>
  </w:num>
  <w:num w:numId="29">
    <w:abstractNumId w:val="14"/>
  </w:num>
  <w:num w:numId="30">
    <w:abstractNumId w:val="40"/>
  </w:num>
  <w:num w:numId="31">
    <w:abstractNumId w:val="3"/>
  </w:num>
  <w:num w:numId="32">
    <w:abstractNumId w:val="21"/>
  </w:num>
  <w:num w:numId="33">
    <w:abstractNumId w:val="33"/>
  </w:num>
  <w:num w:numId="34">
    <w:abstractNumId w:val="25"/>
  </w:num>
  <w:num w:numId="35">
    <w:abstractNumId w:val="43"/>
  </w:num>
  <w:num w:numId="36">
    <w:abstractNumId w:val="65"/>
  </w:num>
  <w:num w:numId="37">
    <w:abstractNumId w:val="1"/>
  </w:num>
  <w:num w:numId="38">
    <w:abstractNumId w:val="19"/>
  </w:num>
  <w:num w:numId="39">
    <w:abstractNumId w:val="38"/>
  </w:num>
  <w:num w:numId="40">
    <w:abstractNumId w:val="31"/>
  </w:num>
  <w:num w:numId="41">
    <w:abstractNumId w:val="59"/>
  </w:num>
  <w:num w:numId="42">
    <w:abstractNumId w:val="32"/>
  </w:num>
  <w:num w:numId="43">
    <w:abstractNumId w:val="10"/>
  </w:num>
  <w:num w:numId="44">
    <w:abstractNumId w:val="4"/>
  </w:num>
  <w:num w:numId="45">
    <w:abstractNumId w:val="26"/>
  </w:num>
  <w:num w:numId="46">
    <w:abstractNumId w:val="55"/>
  </w:num>
  <w:num w:numId="47">
    <w:abstractNumId w:val="46"/>
  </w:num>
  <w:num w:numId="48">
    <w:abstractNumId w:val="62"/>
  </w:num>
  <w:num w:numId="49">
    <w:abstractNumId w:val="51"/>
  </w:num>
  <w:num w:numId="50">
    <w:abstractNumId w:val="13"/>
  </w:num>
  <w:num w:numId="51">
    <w:abstractNumId w:val="45"/>
  </w:num>
  <w:num w:numId="52">
    <w:abstractNumId w:val="44"/>
  </w:num>
  <w:num w:numId="53">
    <w:abstractNumId w:val="24"/>
  </w:num>
  <w:num w:numId="54">
    <w:abstractNumId w:val="53"/>
  </w:num>
  <w:num w:numId="55">
    <w:abstractNumId w:val="0"/>
  </w:num>
  <w:num w:numId="56">
    <w:abstractNumId w:val="29"/>
  </w:num>
  <w:num w:numId="57">
    <w:abstractNumId w:val="17"/>
  </w:num>
  <w:num w:numId="58">
    <w:abstractNumId w:val="23"/>
  </w:num>
  <w:num w:numId="59">
    <w:abstractNumId w:val="58"/>
  </w:num>
  <w:num w:numId="60">
    <w:abstractNumId w:val="27"/>
  </w:num>
  <w:num w:numId="61">
    <w:abstractNumId w:val="47"/>
  </w:num>
  <w:num w:numId="62">
    <w:abstractNumId w:val="48"/>
  </w:num>
  <w:num w:numId="63">
    <w:abstractNumId w:val="36"/>
  </w:num>
  <w:num w:numId="64">
    <w:abstractNumId w:val="34"/>
  </w:num>
  <w:num w:numId="65">
    <w:abstractNumId w:val="56"/>
  </w:num>
  <w:num w:numId="66">
    <w:abstractNumId w:val="9"/>
  </w:num>
  <w:num w:numId="67">
    <w:abstractNumId w:val="2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4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5"/>
    <w:rsid w:val="00001BB8"/>
    <w:rsid w:val="00004007"/>
    <w:rsid w:val="0001012B"/>
    <w:rsid w:val="00012242"/>
    <w:rsid w:val="000122CF"/>
    <w:rsid w:val="000217C9"/>
    <w:rsid w:val="0003550A"/>
    <w:rsid w:val="00043DFD"/>
    <w:rsid w:val="000444C3"/>
    <w:rsid w:val="00044CD3"/>
    <w:rsid w:val="000465CE"/>
    <w:rsid w:val="000468C2"/>
    <w:rsid w:val="00055959"/>
    <w:rsid w:val="0006506F"/>
    <w:rsid w:val="00065DCE"/>
    <w:rsid w:val="00075CF9"/>
    <w:rsid w:val="000814C8"/>
    <w:rsid w:val="000856F9"/>
    <w:rsid w:val="00087E8B"/>
    <w:rsid w:val="00094735"/>
    <w:rsid w:val="00096468"/>
    <w:rsid w:val="000A60B9"/>
    <w:rsid w:val="000B7991"/>
    <w:rsid w:val="000C3C8E"/>
    <w:rsid w:val="000C7216"/>
    <w:rsid w:val="000D1C7B"/>
    <w:rsid w:val="000D2BB7"/>
    <w:rsid w:val="000D2D95"/>
    <w:rsid w:val="000E1391"/>
    <w:rsid w:val="000E5888"/>
    <w:rsid w:val="000E78C4"/>
    <w:rsid w:val="000F6C3C"/>
    <w:rsid w:val="00102DFC"/>
    <w:rsid w:val="00103BB7"/>
    <w:rsid w:val="001078CD"/>
    <w:rsid w:val="00111FAC"/>
    <w:rsid w:val="0011454B"/>
    <w:rsid w:val="001167EF"/>
    <w:rsid w:val="00117FDF"/>
    <w:rsid w:val="00120093"/>
    <w:rsid w:val="00133669"/>
    <w:rsid w:val="0013619D"/>
    <w:rsid w:val="0015099A"/>
    <w:rsid w:val="00154478"/>
    <w:rsid w:val="001562A3"/>
    <w:rsid w:val="00164FAD"/>
    <w:rsid w:val="00174C2E"/>
    <w:rsid w:val="0018314E"/>
    <w:rsid w:val="001877B4"/>
    <w:rsid w:val="00191940"/>
    <w:rsid w:val="00191B7C"/>
    <w:rsid w:val="0019324B"/>
    <w:rsid w:val="00193DB0"/>
    <w:rsid w:val="001A209C"/>
    <w:rsid w:val="001A3070"/>
    <w:rsid w:val="001B0D06"/>
    <w:rsid w:val="001B3A89"/>
    <w:rsid w:val="001B540F"/>
    <w:rsid w:val="001C1C3B"/>
    <w:rsid w:val="001C6811"/>
    <w:rsid w:val="001D5D21"/>
    <w:rsid w:val="001E796E"/>
    <w:rsid w:val="00201844"/>
    <w:rsid w:val="00202241"/>
    <w:rsid w:val="00210AC6"/>
    <w:rsid w:val="0022065F"/>
    <w:rsid w:val="0023561F"/>
    <w:rsid w:val="00235EF3"/>
    <w:rsid w:val="00236201"/>
    <w:rsid w:val="00241C10"/>
    <w:rsid w:val="00246C95"/>
    <w:rsid w:val="00252CDA"/>
    <w:rsid w:val="002551A1"/>
    <w:rsid w:val="00256033"/>
    <w:rsid w:val="00256C10"/>
    <w:rsid w:val="002576EF"/>
    <w:rsid w:val="002617EB"/>
    <w:rsid w:val="00273978"/>
    <w:rsid w:val="00282256"/>
    <w:rsid w:val="002829DF"/>
    <w:rsid w:val="00284D40"/>
    <w:rsid w:val="00285916"/>
    <w:rsid w:val="00294132"/>
    <w:rsid w:val="00295F92"/>
    <w:rsid w:val="002A1B12"/>
    <w:rsid w:val="002A73B1"/>
    <w:rsid w:val="002B658F"/>
    <w:rsid w:val="002B701B"/>
    <w:rsid w:val="002C0956"/>
    <w:rsid w:val="002C1B16"/>
    <w:rsid w:val="002C2D93"/>
    <w:rsid w:val="002D08E8"/>
    <w:rsid w:val="002D425B"/>
    <w:rsid w:val="002D5539"/>
    <w:rsid w:val="002E0AA0"/>
    <w:rsid w:val="002E7DCC"/>
    <w:rsid w:val="002F064F"/>
    <w:rsid w:val="002F0BA3"/>
    <w:rsid w:val="002F15B8"/>
    <w:rsid w:val="0030384E"/>
    <w:rsid w:val="00306B1D"/>
    <w:rsid w:val="0032376C"/>
    <w:rsid w:val="00325D8E"/>
    <w:rsid w:val="00326998"/>
    <w:rsid w:val="003315A9"/>
    <w:rsid w:val="0033587A"/>
    <w:rsid w:val="00343A70"/>
    <w:rsid w:val="00343CAA"/>
    <w:rsid w:val="003449C9"/>
    <w:rsid w:val="00345838"/>
    <w:rsid w:val="00350928"/>
    <w:rsid w:val="003539AE"/>
    <w:rsid w:val="00353F9A"/>
    <w:rsid w:val="00357A84"/>
    <w:rsid w:val="0036001E"/>
    <w:rsid w:val="00365827"/>
    <w:rsid w:val="00367069"/>
    <w:rsid w:val="00376C6B"/>
    <w:rsid w:val="003828F9"/>
    <w:rsid w:val="0038314A"/>
    <w:rsid w:val="003862A5"/>
    <w:rsid w:val="003866D6"/>
    <w:rsid w:val="003912DD"/>
    <w:rsid w:val="00393E60"/>
    <w:rsid w:val="00393F8F"/>
    <w:rsid w:val="003A06C0"/>
    <w:rsid w:val="003A2ACA"/>
    <w:rsid w:val="003A3D42"/>
    <w:rsid w:val="003B4AB9"/>
    <w:rsid w:val="003B689F"/>
    <w:rsid w:val="003C2B91"/>
    <w:rsid w:val="003D5EB6"/>
    <w:rsid w:val="003E34EE"/>
    <w:rsid w:val="003F2356"/>
    <w:rsid w:val="003F6AF9"/>
    <w:rsid w:val="003F7DFD"/>
    <w:rsid w:val="004038E2"/>
    <w:rsid w:val="00405AFD"/>
    <w:rsid w:val="004108EE"/>
    <w:rsid w:val="00410B00"/>
    <w:rsid w:val="00410DA1"/>
    <w:rsid w:val="004138F8"/>
    <w:rsid w:val="0042072A"/>
    <w:rsid w:val="004302FB"/>
    <w:rsid w:val="00434284"/>
    <w:rsid w:val="004369D5"/>
    <w:rsid w:val="00444A6F"/>
    <w:rsid w:val="0046722A"/>
    <w:rsid w:val="0047189E"/>
    <w:rsid w:val="004745E0"/>
    <w:rsid w:val="00483164"/>
    <w:rsid w:val="00494D48"/>
    <w:rsid w:val="0049578C"/>
    <w:rsid w:val="004A0D5E"/>
    <w:rsid w:val="004B0C80"/>
    <w:rsid w:val="004B15E8"/>
    <w:rsid w:val="004B3EB5"/>
    <w:rsid w:val="004B47E9"/>
    <w:rsid w:val="004B6276"/>
    <w:rsid w:val="004B7835"/>
    <w:rsid w:val="004C0786"/>
    <w:rsid w:val="004C5708"/>
    <w:rsid w:val="004F1E34"/>
    <w:rsid w:val="004F41F2"/>
    <w:rsid w:val="004F6BB9"/>
    <w:rsid w:val="004F7274"/>
    <w:rsid w:val="004F7DF3"/>
    <w:rsid w:val="004F7EA5"/>
    <w:rsid w:val="00500534"/>
    <w:rsid w:val="00500DD5"/>
    <w:rsid w:val="00504DF0"/>
    <w:rsid w:val="00512E97"/>
    <w:rsid w:val="005138B9"/>
    <w:rsid w:val="0051441E"/>
    <w:rsid w:val="00516B7E"/>
    <w:rsid w:val="005173C7"/>
    <w:rsid w:val="00517EA4"/>
    <w:rsid w:val="00521A20"/>
    <w:rsid w:val="0052295E"/>
    <w:rsid w:val="005316E8"/>
    <w:rsid w:val="005352A5"/>
    <w:rsid w:val="00535888"/>
    <w:rsid w:val="0053748D"/>
    <w:rsid w:val="00541A80"/>
    <w:rsid w:val="00544039"/>
    <w:rsid w:val="00544567"/>
    <w:rsid w:val="00544C81"/>
    <w:rsid w:val="005454AE"/>
    <w:rsid w:val="00552DDA"/>
    <w:rsid w:val="00563108"/>
    <w:rsid w:val="00564BF3"/>
    <w:rsid w:val="00571D4F"/>
    <w:rsid w:val="00573629"/>
    <w:rsid w:val="00587A72"/>
    <w:rsid w:val="00593A23"/>
    <w:rsid w:val="00595EA1"/>
    <w:rsid w:val="005A589E"/>
    <w:rsid w:val="005B0E11"/>
    <w:rsid w:val="005B6A00"/>
    <w:rsid w:val="005B7A2E"/>
    <w:rsid w:val="005C600D"/>
    <w:rsid w:val="005C7C48"/>
    <w:rsid w:val="005D3F65"/>
    <w:rsid w:val="005E4CA5"/>
    <w:rsid w:val="005E6C70"/>
    <w:rsid w:val="005F36E2"/>
    <w:rsid w:val="005F51B8"/>
    <w:rsid w:val="005F6314"/>
    <w:rsid w:val="00600322"/>
    <w:rsid w:val="00602DC4"/>
    <w:rsid w:val="00606BD3"/>
    <w:rsid w:val="00611C1E"/>
    <w:rsid w:val="0061472D"/>
    <w:rsid w:val="006219A0"/>
    <w:rsid w:val="00630497"/>
    <w:rsid w:val="006326C0"/>
    <w:rsid w:val="0063550B"/>
    <w:rsid w:val="00637D53"/>
    <w:rsid w:val="006565BA"/>
    <w:rsid w:val="006566C1"/>
    <w:rsid w:val="00660E7D"/>
    <w:rsid w:val="00664BC5"/>
    <w:rsid w:val="00664ED9"/>
    <w:rsid w:val="00674C93"/>
    <w:rsid w:val="00682808"/>
    <w:rsid w:val="006971A5"/>
    <w:rsid w:val="006A11C1"/>
    <w:rsid w:val="006B5664"/>
    <w:rsid w:val="006B702E"/>
    <w:rsid w:val="006C031C"/>
    <w:rsid w:val="006C364A"/>
    <w:rsid w:val="006D0191"/>
    <w:rsid w:val="006E4455"/>
    <w:rsid w:val="006E6D7D"/>
    <w:rsid w:val="006F3CAE"/>
    <w:rsid w:val="006F535A"/>
    <w:rsid w:val="007012F4"/>
    <w:rsid w:val="007052DB"/>
    <w:rsid w:val="00705D0F"/>
    <w:rsid w:val="00706EA2"/>
    <w:rsid w:val="00710D69"/>
    <w:rsid w:val="007127A3"/>
    <w:rsid w:val="00712D41"/>
    <w:rsid w:val="007141A9"/>
    <w:rsid w:val="00730C66"/>
    <w:rsid w:val="0073171C"/>
    <w:rsid w:val="0073331B"/>
    <w:rsid w:val="007410AF"/>
    <w:rsid w:val="00742D0A"/>
    <w:rsid w:val="00742E2F"/>
    <w:rsid w:val="007438E2"/>
    <w:rsid w:val="00744C64"/>
    <w:rsid w:val="007457D0"/>
    <w:rsid w:val="007527E6"/>
    <w:rsid w:val="0076083D"/>
    <w:rsid w:val="00761696"/>
    <w:rsid w:val="00775E20"/>
    <w:rsid w:val="0078396C"/>
    <w:rsid w:val="00783C5F"/>
    <w:rsid w:val="00784F02"/>
    <w:rsid w:val="007A3C85"/>
    <w:rsid w:val="007A45B2"/>
    <w:rsid w:val="007A61F5"/>
    <w:rsid w:val="007A7441"/>
    <w:rsid w:val="007B10EF"/>
    <w:rsid w:val="007B427A"/>
    <w:rsid w:val="007C0390"/>
    <w:rsid w:val="007C2B24"/>
    <w:rsid w:val="007D6086"/>
    <w:rsid w:val="007D7669"/>
    <w:rsid w:val="007F52A3"/>
    <w:rsid w:val="0080634A"/>
    <w:rsid w:val="00810EB1"/>
    <w:rsid w:val="00820CD8"/>
    <w:rsid w:val="00821E79"/>
    <w:rsid w:val="00826356"/>
    <w:rsid w:val="00826821"/>
    <w:rsid w:val="00827C33"/>
    <w:rsid w:val="00827D50"/>
    <w:rsid w:val="0083060D"/>
    <w:rsid w:val="00834D73"/>
    <w:rsid w:val="008351A5"/>
    <w:rsid w:val="00837334"/>
    <w:rsid w:val="00841704"/>
    <w:rsid w:val="008477F9"/>
    <w:rsid w:val="00847EC2"/>
    <w:rsid w:val="00852161"/>
    <w:rsid w:val="008565E7"/>
    <w:rsid w:val="008605A0"/>
    <w:rsid w:val="00861688"/>
    <w:rsid w:val="00861796"/>
    <w:rsid w:val="00865465"/>
    <w:rsid w:val="00867747"/>
    <w:rsid w:val="0087572B"/>
    <w:rsid w:val="0087605B"/>
    <w:rsid w:val="0088082B"/>
    <w:rsid w:val="00882152"/>
    <w:rsid w:val="0088698C"/>
    <w:rsid w:val="00891C73"/>
    <w:rsid w:val="00892C3D"/>
    <w:rsid w:val="008970A2"/>
    <w:rsid w:val="008979E4"/>
    <w:rsid w:val="008A474D"/>
    <w:rsid w:val="008A7A55"/>
    <w:rsid w:val="008B2CF3"/>
    <w:rsid w:val="008B3E4C"/>
    <w:rsid w:val="008B5244"/>
    <w:rsid w:val="008B5338"/>
    <w:rsid w:val="008B6BAC"/>
    <w:rsid w:val="008D23C3"/>
    <w:rsid w:val="008E0BA7"/>
    <w:rsid w:val="008E62DF"/>
    <w:rsid w:val="008F2025"/>
    <w:rsid w:val="008F51B1"/>
    <w:rsid w:val="008F5C43"/>
    <w:rsid w:val="00902065"/>
    <w:rsid w:val="00902814"/>
    <w:rsid w:val="0091140D"/>
    <w:rsid w:val="00911856"/>
    <w:rsid w:val="009159BC"/>
    <w:rsid w:val="00917188"/>
    <w:rsid w:val="00923BED"/>
    <w:rsid w:val="009266F0"/>
    <w:rsid w:val="009317EC"/>
    <w:rsid w:val="0093315F"/>
    <w:rsid w:val="00933F2B"/>
    <w:rsid w:val="00935208"/>
    <w:rsid w:val="0095160B"/>
    <w:rsid w:val="00956FB4"/>
    <w:rsid w:val="00960FEF"/>
    <w:rsid w:val="00964BC1"/>
    <w:rsid w:val="0096535D"/>
    <w:rsid w:val="0098186C"/>
    <w:rsid w:val="0098507E"/>
    <w:rsid w:val="009910CE"/>
    <w:rsid w:val="00995744"/>
    <w:rsid w:val="009A700C"/>
    <w:rsid w:val="009B3437"/>
    <w:rsid w:val="009C2ABD"/>
    <w:rsid w:val="009C5CAA"/>
    <w:rsid w:val="009D2D7E"/>
    <w:rsid w:val="009D2E56"/>
    <w:rsid w:val="009E1F8F"/>
    <w:rsid w:val="009E49B9"/>
    <w:rsid w:val="009F0A56"/>
    <w:rsid w:val="009F4052"/>
    <w:rsid w:val="00A00DA7"/>
    <w:rsid w:val="00A063CC"/>
    <w:rsid w:val="00A209CF"/>
    <w:rsid w:val="00A43DB8"/>
    <w:rsid w:val="00A455F6"/>
    <w:rsid w:val="00A533A9"/>
    <w:rsid w:val="00A56D57"/>
    <w:rsid w:val="00A57F53"/>
    <w:rsid w:val="00A6040C"/>
    <w:rsid w:val="00A73C0C"/>
    <w:rsid w:val="00A82003"/>
    <w:rsid w:val="00A8233B"/>
    <w:rsid w:val="00A8528C"/>
    <w:rsid w:val="00A85371"/>
    <w:rsid w:val="00A86EE5"/>
    <w:rsid w:val="00A87B23"/>
    <w:rsid w:val="00A95887"/>
    <w:rsid w:val="00AA5C1F"/>
    <w:rsid w:val="00AA7328"/>
    <w:rsid w:val="00AB4E73"/>
    <w:rsid w:val="00AB5FB8"/>
    <w:rsid w:val="00AB7BB2"/>
    <w:rsid w:val="00AC5BCD"/>
    <w:rsid w:val="00AD5DAC"/>
    <w:rsid w:val="00AD75BE"/>
    <w:rsid w:val="00AE1040"/>
    <w:rsid w:val="00AE3698"/>
    <w:rsid w:val="00AE44B2"/>
    <w:rsid w:val="00AF522B"/>
    <w:rsid w:val="00AF55F6"/>
    <w:rsid w:val="00B06D60"/>
    <w:rsid w:val="00B220B2"/>
    <w:rsid w:val="00B23E75"/>
    <w:rsid w:val="00B30A2F"/>
    <w:rsid w:val="00B36480"/>
    <w:rsid w:val="00B53BA2"/>
    <w:rsid w:val="00B6312F"/>
    <w:rsid w:val="00B679BD"/>
    <w:rsid w:val="00B80844"/>
    <w:rsid w:val="00B81691"/>
    <w:rsid w:val="00B9129A"/>
    <w:rsid w:val="00B92DB6"/>
    <w:rsid w:val="00B93289"/>
    <w:rsid w:val="00B963D5"/>
    <w:rsid w:val="00BA216A"/>
    <w:rsid w:val="00BB29C3"/>
    <w:rsid w:val="00BD1B56"/>
    <w:rsid w:val="00BE05E2"/>
    <w:rsid w:val="00BE5997"/>
    <w:rsid w:val="00BF2C7C"/>
    <w:rsid w:val="00BF7FA6"/>
    <w:rsid w:val="00C03038"/>
    <w:rsid w:val="00C030CE"/>
    <w:rsid w:val="00C04F9C"/>
    <w:rsid w:val="00C058C2"/>
    <w:rsid w:val="00C142A1"/>
    <w:rsid w:val="00C15654"/>
    <w:rsid w:val="00C37C63"/>
    <w:rsid w:val="00C46343"/>
    <w:rsid w:val="00C47C5B"/>
    <w:rsid w:val="00C51795"/>
    <w:rsid w:val="00C56983"/>
    <w:rsid w:val="00C662DE"/>
    <w:rsid w:val="00C66ADA"/>
    <w:rsid w:val="00C74436"/>
    <w:rsid w:val="00C81FCA"/>
    <w:rsid w:val="00C8227D"/>
    <w:rsid w:val="00C83782"/>
    <w:rsid w:val="00C8679C"/>
    <w:rsid w:val="00CA2B70"/>
    <w:rsid w:val="00CA42EF"/>
    <w:rsid w:val="00CB13FB"/>
    <w:rsid w:val="00CB2717"/>
    <w:rsid w:val="00CB6727"/>
    <w:rsid w:val="00CC16BC"/>
    <w:rsid w:val="00CD0958"/>
    <w:rsid w:val="00CD0A23"/>
    <w:rsid w:val="00CF0FAB"/>
    <w:rsid w:val="00D02DFD"/>
    <w:rsid w:val="00D1407B"/>
    <w:rsid w:val="00D14808"/>
    <w:rsid w:val="00D14F76"/>
    <w:rsid w:val="00D14FDD"/>
    <w:rsid w:val="00D271BA"/>
    <w:rsid w:val="00D332E9"/>
    <w:rsid w:val="00D34C84"/>
    <w:rsid w:val="00D411A5"/>
    <w:rsid w:val="00D45C38"/>
    <w:rsid w:val="00D464F0"/>
    <w:rsid w:val="00D6014E"/>
    <w:rsid w:val="00D604B8"/>
    <w:rsid w:val="00D60B04"/>
    <w:rsid w:val="00D6174F"/>
    <w:rsid w:val="00D66709"/>
    <w:rsid w:val="00D66F78"/>
    <w:rsid w:val="00D67D21"/>
    <w:rsid w:val="00D8041C"/>
    <w:rsid w:val="00D826F8"/>
    <w:rsid w:val="00D84401"/>
    <w:rsid w:val="00D86225"/>
    <w:rsid w:val="00D938E5"/>
    <w:rsid w:val="00D93F54"/>
    <w:rsid w:val="00DA035A"/>
    <w:rsid w:val="00DA0B09"/>
    <w:rsid w:val="00DA3FA5"/>
    <w:rsid w:val="00DB4F86"/>
    <w:rsid w:val="00DC0238"/>
    <w:rsid w:val="00DC19DB"/>
    <w:rsid w:val="00DC2E0D"/>
    <w:rsid w:val="00DC69E7"/>
    <w:rsid w:val="00DC6D6B"/>
    <w:rsid w:val="00DC788C"/>
    <w:rsid w:val="00DD013B"/>
    <w:rsid w:val="00DD5ADE"/>
    <w:rsid w:val="00DE0DFD"/>
    <w:rsid w:val="00DE24B5"/>
    <w:rsid w:val="00DE639C"/>
    <w:rsid w:val="00E01536"/>
    <w:rsid w:val="00E02D3C"/>
    <w:rsid w:val="00E0398B"/>
    <w:rsid w:val="00E03E20"/>
    <w:rsid w:val="00E059D2"/>
    <w:rsid w:val="00E06D98"/>
    <w:rsid w:val="00E07F63"/>
    <w:rsid w:val="00E13DE3"/>
    <w:rsid w:val="00E16A30"/>
    <w:rsid w:val="00E16FCD"/>
    <w:rsid w:val="00E22300"/>
    <w:rsid w:val="00E23220"/>
    <w:rsid w:val="00E2662A"/>
    <w:rsid w:val="00E30CA0"/>
    <w:rsid w:val="00E30E92"/>
    <w:rsid w:val="00E354AE"/>
    <w:rsid w:val="00E36634"/>
    <w:rsid w:val="00E425C6"/>
    <w:rsid w:val="00E50815"/>
    <w:rsid w:val="00E512BE"/>
    <w:rsid w:val="00E527EC"/>
    <w:rsid w:val="00E57AAE"/>
    <w:rsid w:val="00E71B91"/>
    <w:rsid w:val="00E75C23"/>
    <w:rsid w:val="00E76257"/>
    <w:rsid w:val="00E85E85"/>
    <w:rsid w:val="00E9169A"/>
    <w:rsid w:val="00E9292F"/>
    <w:rsid w:val="00E963D5"/>
    <w:rsid w:val="00EA017B"/>
    <w:rsid w:val="00EA1F9E"/>
    <w:rsid w:val="00EA6966"/>
    <w:rsid w:val="00EB5F24"/>
    <w:rsid w:val="00EC76AE"/>
    <w:rsid w:val="00ED00B7"/>
    <w:rsid w:val="00ED01F3"/>
    <w:rsid w:val="00ED05B9"/>
    <w:rsid w:val="00ED0679"/>
    <w:rsid w:val="00ED09E7"/>
    <w:rsid w:val="00ED562F"/>
    <w:rsid w:val="00ED5CBE"/>
    <w:rsid w:val="00EE4126"/>
    <w:rsid w:val="00EF0150"/>
    <w:rsid w:val="00EF659A"/>
    <w:rsid w:val="00EF6FDA"/>
    <w:rsid w:val="00EF7967"/>
    <w:rsid w:val="00F029AE"/>
    <w:rsid w:val="00F02FE2"/>
    <w:rsid w:val="00F0364C"/>
    <w:rsid w:val="00F04518"/>
    <w:rsid w:val="00F2432B"/>
    <w:rsid w:val="00F270FE"/>
    <w:rsid w:val="00F30200"/>
    <w:rsid w:val="00F31A92"/>
    <w:rsid w:val="00F34196"/>
    <w:rsid w:val="00F40819"/>
    <w:rsid w:val="00F4133D"/>
    <w:rsid w:val="00F447A7"/>
    <w:rsid w:val="00F533F3"/>
    <w:rsid w:val="00F53A23"/>
    <w:rsid w:val="00F61B9E"/>
    <w:rsid w:val="00F63455"/>
    <w:rsid w:val="00F70F08"/>
    <w:rsid w:val="00F715E9"/>
    <w:rsid w:val="00F71CD7"/>
    <w:rsid w:val="00F733BF"/>
    <w:rsid w:val="00F77ACE"/>
    <w:rsid w:val="00F87AF7"/>
    <w:rsid w:val="00F97541"/>
    <w:rsid w:val="00F97C4D"/>
    <w:rsid w:val="00FA0E7D"/>
    <w:rsid w:val="00FA1A91"/>
    <w:rsid w:val="00FA40D9"/>
    <w:rsid w:val="00FA6D41"/>
    <w:rsid w:val="00FC25B8"/>
    <w:rsid w:val="00FC2ABF"/>
    <w:rsid w:val="00FC43D4"/>
    <w:rsid w:val="00FC5D59"/>
    <w:rsid w:val="00FD5923"/>
    <w:rsid w:val="00FE156A"/>
    <w:rsid w:val="00FE183F"/>
    <w:rsid w:val="00FE6B18"/>
    <w:rsid w:val="00FF157E"/>
    <w:rsid w:val="00FF3BAA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CBD7E"/>
  <w15:chartTrackingRefBased/>
  <w15:docId w15:val="{F5A270CB-5C75-40E3-91DB-393892BB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36"/>
    <w:rPr>
      <w:bCs/>
      <w:sz w:val="28"/>
      <w:szCs w:val="28"/>
    </w:rPr>
  </w:style>
  <w:style w:type="paragraph" w:styleId="1">
    <w:name w:val="heading 1"/>
    <w:basedOn w:val="a"/>
    <w:next w:val="a"/>
    <w:qFormat/>
    <w:rsid w:val="00B963D5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C74436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paragraph" w:styleId="3">
    <w:name w:val="heading 3"/>
    <w:basedOn w:val="a"/>
    <w:next w:val="a"/>
    <w:qFormat/>
    <w:rsid w:val="00C7443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63D5"/>
    <w:pPr>
      <w:jc w:val="center"/>
    </w:pPr>
    <w:rPr>
      <w:b/>
      <w:bCs w:val="0"/>
      <w:sz w:val="32"/>
    </w:rPr>
  </w:style>
  <w:style w:type="paragraph" w:customStyle="1" w:styleId="a5">
    <w:name w:val="НАЗВАНИЕ ДОКУМЕНТА"/>
    <w:basedOn w:val="a"/>
    <w:rsid w:val="00C74436"/>
    <w:pPr>
      <w:jc w:val="center"/>
    </w:pPr>
  </w:style>
  <w:style w:type="paragraph" w:customStyle="1" w:styleId="a6">
    <w:name w:val="Фамилия"/>
    <w:basedOn w:val="a"/>
    <w:rsid w:val="00C74436"/>
    <w:rPr>
      <w:rFonts w:ascii="Journal" w:hAnsi="Journal"/>
      <w:sz w:val="16"/>
      <w:szCs w:val="16"/>
    </w:rPr>
  </w:style>
  <w:style w:type="paragraph" w:customStyle="1" w:styleId="a7">
    <w:name w:val="Номер зачетки"/>
    <w:basedOn w:val="a"/>
    <w:rsid w:val="00C74436"/>
    <w:pPr>
      <w:jc w:val="center"/>
    </w:pPr>
    <w:rPr>
      <w:i/>
    </w:rPr>
  </w:style>
  <w:style w:type="paragraph" w:customStyle="1" w:styleId="a8">
    <w:name w:val="Номер"/>
    <w:basedOn w:val="a"/>
    <w:link w:val="a9"/>
    <w:rsid w:val="003B689F"/>
    <w:pPr>
      <w:jc w:val="center"/>
    </w:pPr>
    <w:rPr>
      <w:sz w:val="16"/>
      <w:szCs w:val="16"/>
    </w:rPr>
  </w:style>
  <w:style w:type="paragraph" w:customStyle="1" w:styleId="aa">
    <w:name w:val="Заглавие"/>
    <w:basedOn w:val="a3"/>
    <w:rsid w:val="00630497"/>
  </w:style>
  <w:style w:type="character" w:customStyle="1" w:styleId="a9">
    <w:name w:val="Номер Знак"/>
    <w:link w:val="a8"/>
    <w:rsid w:val="00F733BF"/>
    <w:rPr>
      <w:bCs/>
      <w:sz w:val="16"/>
      <w:szCs w:val="16"/>
      <w:lang w:val="ru-RU" w:eastAsia="ru-RU" w:bidi="ar-SA"/>
    </w:rPr>
  </w:style>
  <w:style w:type="table" w:styleId="ab">
    <w:name w:val="Table Grid"/>
    <w:basedOn w:val="a1"/>
    <w:rsid w:val="0034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965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Текст2"/>
    <w:basedOn w:val="a"/>
    <w:rsid w:val="00DD013B"/>
    <w:pPr>
      <w:shd w:val="clear" w:color="auto" w:fill="FFFFFF"/>
      <w:jc w:val="both"/>
    </w:pPr>
    <w:rPr>
      <w:color w:val="000000"/>
      <w:spacing w:val="-2"/>
    </w:rPr>
  </w:style>
  <w:style w:type="paragraph" w:styleId="ad">
    <w:name w:val="Body Text Indent"/>
    <w:basedOn w:val="a"/>
    <w:rsid w:val="00483164"/>
    <w:pPr>
      <w:spacing w:line="360" w:lineRule="auto"/>
      <w:ind w:firstLine="709"/>
      <w:jc w:val="both"/>
    </w:pPr>
    <w:rPr>
      <w:bCs w:val="0"/>
      <w:sz w:val="20"/>
      <w:szCs w:val="20"/>
    </w:rPr>
  </w:style>
  <w:style w:type="paragraph" w:styleId="30">
    <w:name w:val="Body Text Indent 3"/>
    <w:basedOn w:val="a"/>
    <w:link w:val="31"/>
    <w:rsid w:val="000D1C7B"/>
    <w:pPr>
      <w:spacing w:after="120"/>
      <w:ind w:left="283"/>
    </w:pPr>
    <w:rPr>
      <w:bCs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0D1C7B"/>
    <w:rPr>
      <w:sz w:val="16"/>
      <w:szCs w:val="16"/>
      <w:lang w:val="ru-RU" w:eastAsia="ru-RU"/>
    </w:rPr>
  </w:style>
  <w:style w:type="paragraph" w:styleId="ae">
    <w:name w:val="Body Text"/>
    <w:basedOn w:val="a"/>
    <w:link w:val="af"/>
    <w:rsid w:val="000D1C7B"/>
    <w:pPr>
      <w:spacing w:after="120"/>
    </w:pPr>
    <w:rPr>
      <w:bCs w:val="0"/>
      <w:sz w:val="24"/>
      <w:szCs w:val="24"/>
    </w:rPr>
  </w:style>
  <w:style w:type="character" w:customStyle="1" w:styleId="af">
    <w:name w:val="Основной текст Знак"/>
    <w:link w:val="ae"/>
    <w:rsid w:val="000D1C7B"/>
    <w:rPr>
      <w:sz w:val="24"/>
      <w:szCs w:val="24"/>
      <w:lang w:val="ru-RU" w:eastAsia="ru-RU"/>
    </w:rPr>
  </w:style>
  <w:style w:type="character" w:customStyle="1" w:styleId="a4">
    <w:name w:val="Заголовок Знак"/>
    <w:link w:val="a3"/>
    <w:rsid w:val="000D1C7B"/>
    <w:rPr>
      <w:b/>
      <w:sz w:val="32"/>
      <w:szCs w:val="28"/>
      <w:lang w:val="ru-RU" w:eastAsia="ru-RU"/>
    </w:rPr>
  </w:style>
  <w:style w:type="paragraph" w:styleId="af0">
    <w:name w:val="List Paragraph"/>
    <w:basedOn w:val="a"/>
    <w:uiPriority w:val="34"/>
    <w:qFormat/>
    <w:rsid w:val="004F41F2"/>
    <w:pPr>
      <w:ind w:left="720"/>
      <w:contextualSpacing/>
    </w:pPr>
    <w:rPr>
      <w:bCs w:val="0"/>
      <w:sz w:val="24"/>
      <w:szCs w:val="24"/>
    </w:rPr>
  </w:style>
  <w:style w:type="character" w:customStyle="1" w:styleId="fontstyle01">
    <w:name w:val="fontstyle01"/>
    <w:rsid w:val="00EA696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A696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f1">
    <w:name w:val="footer"/>
    <w:basedOn w:val="a"/>
    <w:link w:val="af2"/>
    <w:rsid w:val="007A61F5"/>
    <w:pPr>
      <w:tabs>
        <w:tab w:val="center" w:pos="4677"/>
        <w:tab w:val="right" w:pos="9355"/>
      </w:tabs>
    </w:pPr>
    <w:rPr>
      <w:bCs w:val="0"/>
      <w:iCs/>
      <w:szCs w:val="24"/>
      <w:u w:color="000000"/>
    </w:rPr>
  </w:style>
  <w:style w:type="character" w:customStyle="1" w:styleId="af2">
    <w:name w:val="Нижний колонтитул Знак"/>
    <w:link w:val="af1"/>
    <w:rsid w:val="007A61F5"/>
    <w:rPr>
      <w:iCs/>
      <w:sz w:val="28"/>
      <w:szCs w:val="24"/>
      <w:u w:color="000000"/>
      <w:lang w:val="ru-RU" w:eastAsia="ru-RU"/>
    </w:rPr>
  </w:style>
  <w:style w:type="character" w:customStyle="1" w:styleId="FontStyle49">
    <w:name w:val="Font Style49"/>
    <w:rsid w:val="008F5C43"/>
    <w:rPr>
      <w:rFonts w:ascii="Times New Roman" w:hAnsi="Times New Roman" w:cs="Times New Roman"/>
      <w:b/>
      <w:bCs/>
      <w:spacing w:val="10"/>
      <w:sz w:val="14"/>
      <w:szCs w:val="14"/>
    </w:rPr>
  </w:style>
  <w:style w:type="character" w:styleId="af3">
    <w:name w:val="Hyperlink"/>
    <w:uiPriority w:val="99"/>
    <w:rsid w:val="00682808"/>
    <w:rPr>
      <w:color w:val="0000FF"/>
      <w:u w:val="single"/>
    </w:rPr>
  </w:style>
  <w:style w:type="character" w:customStyle="1" w:styleId="apple-style-span">
    <w:name w:val="apple-style-span"/>
    <w:rsid w:val="004138F8"/>
  </w:style>
  <w:style w:type="paragraph" w:customStyle="1" w:styleId="10">
    <w:name w:val="А1"/>
    <w:basedOn w:val="a"/>
    <w:rsid w:val="00742D0A"/>
    <w:pPr>
      <w:spacing w:line="312" w:lineRule="auto"/>
      <w:ind w:firstLine="567"/>
      <w:jc w:val="both"/>
    </w:pPr>
    <w:rPr>
      <w:bCs w:val="0"/>
      <w:sz w:val="48"/>
      <w:szCs w:val="20"/>
    </w:rPr>
  </w:style>
  <w:style w:type="character" w:customStyle="1" w:styleId="20">
    <w:name w:val="Заголовок 2 Знак"/>
    <w:link w:val="2"/>
    <w:uiPriority w:val="9"/>
    <w:rsid w:val="00742D0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f4">
    <w:name w:val="Normal (Web)"/>
    <w:basedOn w:val="a"/>
    <w:uiPriority w:val="99"/>
    <w:unhideWhenUsed/>
    <w:rsid w:val="00AD75B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paragraph" w:customStyle="1" w:styleId="p38">
    <w:name w:val="p38"/>
    <w:basedOn w:val="a"/>
    <w:rsid w:val="00C662D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paragraph" w:customStyle="1" w:styleId="p67">
    <w:name w:val="p67"/>
    <w:basedOn w:val="a"/>
    <w:rsid w:val="00C662D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character" w:customStyle="1" w:styleId="ft9">
    <w:name w:val="ft9"/>
    <w:rsid w:val="00C662DE"/>
  </w:style>
  <w:style w:type="character" w:customStyle="1" w:styleId="ft34">
    <w:name w:val="ft34"/>
    <w:rsid w:val="00C662DE"/>
  </w:style>
  <w:style w:type="paragraph" w:customStyle="1" w:styleId="p161">
    <w:name w:val="p161"/>
    <w:basedOn w:val="a"/>
    <w:rsid w:val="00C662D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character" w:customStyle="1" w:styleId="ft271">
    <w:name w:val="ft271"/>
    <w:rsid w:val="00C662DE"/>
  </w:style>
  <w:style w:type="paragraph" w:customStyle="1" w:styleId="p428">
    <w:name w:val="p428"/>
    <w:basedOn w:val="a"/>
    <w:rsid w:val="00C662D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paragraph" w:customStyle="1" w:styleId="p109">
    <w:name w:val="p109"/>
    <w:basedOn w:val="a"/>
    <w:rsid w:val="00C662D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character" w:customStyle="1" w:styleId="ft272">
    <w:name w:val="ft272"/>
    <w:rsid w:val="00C662DE"/>
  </w:style>
  <w:style w:type="paragraph" w:customStyle="1" w:styleId="p71">
    <w:name w:val="p71"/>
    <w:basedOn w:val="a"/>
    <w:rsid w:val="00C662DE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character" w:customStyle="1" w:styleId="ft273">
    <w:name w:val="ft273"/>
    <w:rsid w:val="00C662DE"/>
  </w:style>
  <w:style w:type="character" w:customStyle="1" w:styleId="fontstyle11">
    <w:name w:val="fontstyle11"/>
    <w:rsid w:val="00FE6B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FE6B18"/>
    <w:rPr>
      <w:rFonts w:ascii="TimesNewRoman" w:eastAsia="TimesNewRoman" w:hint="eastAsia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rsid w:val="00FE6B1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5">
    <w:name w:val="header"/>
    <w:basedOn w:val="a"/>
    <w:link w:val="af6"/>
    <w:rsid w:val="00535888"/>
    <w:pPr>
      <w:tabs>
        <w:tab w:val="center" w:pos="4844"/>
        <w:tab w:val="right" w:pos="9689"/>
      </w:tabs>
    </w:pPr>
  </w:style>
  <w:style w:type="character" w:customStyle="1" w:styleId="af6">
    <w:name w:val="Верхний колонтитул Знак"/>
    <w:link w:val="af5"/>
    <w:rsid w:val="00535888"/>
    <w:rPr>
      <w:bCs/>
      <w:sz w:val="28"/>
      <w:szCs w:val="28"/>
      <w:lang w:val="ru-RU" w:eastAsia="ru-RU"/>
    </w:rPr>
  </w:style>
  <w:style w:type="character" w:styleId="af7">
    <w:name w:val="Strong"/>
    <w:uiPriority w:val="22"/>
    <w:qFormat/>
    <w:rsid w:val="000D2BB7"/>
    <w:rPr>
      <w:b/>
      <w:bCs/>
    </w:rPr>
  </w:style>
  <w:style w:type="character" w:customStyle="1" w:styleId="path">
    <w:name w:val="path"/>
    <w:rsid w:val="00256033"/>
  </w:style>
  <w:style w:type="character" w:customStyle="1" w:styleId="FontStyle46">
    <w:name w:val="Font Style46"/>
    <w:rsid w:val="007410AF"/>
    <w:rPr>
      <w:rFonts w:ascii="Times New Roman" w:hAnsi="Times New Roman" w:cs="Times New Roman"/>
      <w:b/>
      <w:bCs/>
      <w:spacing w:val="30"/>
      <w:sz w:val="10"/>
      <w:szCs w:val="10"/>
    </w:rPr>
  </w:style>
  <w:style w:type="paragraph" w:customStyle="1" w:styleId="Style3">
    <w:name w:val="Style3"/>
    <w:basedOn w:val="a"/>
    <w:rsid w:val="007410AF"/>
    <w:pPr>
      <w:widowControl w:val="0"/>
      <w:autoSpaceDE w:val="0"/>
      <w:autoSpaceDN w:val="0"/>
      <w:adjustRightInd w:val="0"/>
      <w:jc w:val="both"/>
    </w:pPr>
    <w:rPr>
      <w:bCs w:val="0"/>
      <w:sz w:val="24"/>
      <w:szCs w:val="24"/>
    </w:rPr>
  </w:style>
  <w:style w:type="character" w:customStyle="1" w:styleId="4">
    <w:name w:val="Основной текст (4)_"/>
    <w:link w:val="40"/>
    <w:rsid w:val="007410AF"/>
    <w:rPr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10AF"/>
    <w:pPr>
      <w:widowControl w:val="0"/>
      <w:shd w:val="clear" w:color="auto" w:fill="FFFFFF"/>
      <w:spacing w:before="4300" w:after="800" w:line="826" w:lineRule="exact"/>
      <w:jc w:val="center"/>
    </w:pPr>
    <w:rPr>
      <w:b/>
      <w:sz w:val="36"/>
      <w:szCs w:val="36"/>
      <w:lang w:val="en-US" w:eastAsia="en-US"/>
    </w:rPr>
  </w:style>
  <w:style w:type="paragraph" w:customStyle="1" w:styleId="Default">
    <w:name w:val="Default"/>
    <w:rsid w:val="00AC5B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">
    <w:name w:val="Основной текст (5)_"/>
    <w:link w:val="50"/>
    <w:rsid w:val="00AC5BC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5BCD"/>
    <w:pPr>
      <w:widowControl w:val="0"/>
      <w:shd w:val="clear" w:color="auto" w:fill="FFFFFF"/>
      <w:spacing w:after="320" w:line="310" w:lineRule="exact"/>
      <w:jc w:val="both"/>
    </w:pPr>
    <w:rPr>
      <w:b/>
      <w:sz w:val="20"/>
      <w:szCs w:val="20"/>
      <w:lang w:val="en-US" w:eastAsia="en-US"/>
    </w:rPr>
  </w:style>
  <w:style w:type="character" w:customStyle="1" w:styleId="51">
    <w:name w:val="Основной текст (5) + Не полужирный"/>
    <w:rsid w:val="00AC5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1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t-tech.ru/produkciya/katalog_produkcii/gusenichnyj_ekskavator_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ost-tech.ru/produkciya/katalog_produkcii/asfaltoukladchiki/kolesnye_asfaltoukladch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st-tech.ru/produkciya/katalog_produkcii/kolesnyj_ekskavator_caterpill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1CF4-0FF1-4C75-998E-7AE125C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4792</Words>
  <Characters>33798</Characters>
  <Application>Microsoft Office Word</Application>
  <DocSecurity>0</DocSecurity>
  <Lines>281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 ДАННЫЕ</vt:lpstr>
    </vt:vector>
  </TitlesOfParts>
  <Company>VNU</Company>
  <LinksUpToDate>false</LinksUpToDate>
  <CharactersWithSpaces>38513</CharactersWithSpaces>
  <SharedDoc>false</SharedDoc>
  <HLinks>
    <vt:vector size="18" baseType="variant">
      <vt:variant>
        <vt:i4>1048606</vt:i4>
      </vt:variant>
      <vt:variant>
        <vt:i4>9</vt:i4>
      </vt:variant>
      <vt:variant>
        <vt:i4>0</vt:i4>
      </vt:variant>
      <vt:variant>
        <vt:i4>5</vt:i4>
      </vt:variant>
      <vt:variant>
        <vt:lpwstr>https://www.vost-tech.ru/produkciya/katalog_produkcii/asfaltoukladchiki/kolesnye_asfaltoukladchiki/</vt:lpwstr>
      </vt:variant>
      <vt:variant>
        <vt:lpwstr/>
      </vt:variant>
      <vt:variant>
        <vt:i4>3473417</vt:i4>
      </vt:variant>
      <vt:variant>
        <vt:i4>6</vt:i4>
      </vt:variant>
      <vt:variant>
        <vt:i4>0</vt:i4>
      </vt:variant>
      <vt:variant>
        <vt:i4>5</vt:i4>
      </vt:variant>
      <vt:variant>
        <vt:lpwstr>https://www.vost-tech.ru/produkciya/katalog_produkcii/kolesnyj_ekskavator_caterpillar/</vt:lpwstr>
      </vt:variant>
      <vt:variant>
        <vt:lpwstr/>
      </vt:variant>
      <vt:variant>
        <vt:i4>1769571</vt:i4>
      </vt:variant>
      <vt:variant>
        <vt:i4>3</vt:i4>
      </vt:variant>
      <vt:variant>
        <vt:i4>0</vt:i4>
      </vt:variant>
      <vt:variant>
        <vt:i4>5</vt:i4>
      </vt:variant>
      <vt:variant>
        <vt:lpwstr>https://www.vost-tech.ru/produkciya/katalog_produkcii/gusenichnyj_ekskavator_cat/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 ДАННЫЕ</dc:title>
  <dc:subject/>
  <dc:creator>AT</dc:creator>
  <cp:keywords/>
  <dc:description/>
  <cp:lastModifiedBy>PC</cp:lastModifiedBy>
  <cp:revision>3</cp:revision>
  <cp:lastPrinted>2025-03-25T08:38:00Z</cp:lastPrinted>
  <dcterms:created xsi:type="dcterms:W3CDTF">2025-03-25T08:39:00Z</dcterms:created>
  <dcterms:modified xsi:type="dcterms:W3CDTF">2025-03-26T14:16:00Z</dcterms:modified>
</cp:coreProperties>
</file>