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6390D6" w14:textId="77777777" w:rsidR="000D7488" w:rsidRPr="00D41FEC" w:rsidRDefault="000D7488" w:rsidP="000D7488">
      <w:pPr>
        <w:jc w:val="center"/>
        <w:rPr>
          <w:b/>
          <w:bCs w:val="0"/>
        </w:rPr>
      </w:pPr>
      <w:bookmarkStart w:id="0" w:name="_Hlk192348124"/>
      <w:r w:rsidRPr="00D41FEC">
        <w:rPr>
          <w:b/>
          <w:bCs w:val="0"/>
        </w:rPr>
        <w:t xml:space="preserve">Комплект оценочных материалов по дисциплине </w:t>
      </w:r>
    </w:p>
    <w:p w14:paraId="7BB86C82" w14:textId="77777777" w:rsidR="000D7488" w:rsidRPr="00D41FEC" w:rsidRDefault="000D7488" w:rsidP="000D7488">
      <w:pPr>
        <w:jc w:val="center"/>
        <w:rPr>
          <w:b/>
          <w:bCs w:val="0"/>
        </w:rPr>
      </w:pPr>
      <w:r w:rsidRPr="00D41FEC">
        <w:rPr>
          <w:b/>
          <w:bCs w:val="0"/>
        </w:rPr>
        <w:t>«Лифты и подъемники»</w:t>
      </w:r>
    </w:p>
    <w:p w14:paraId="6D27A059" w14:textId="77777777" w:rsidR="000D7488" w:rsidRPr="00D41FEC" w:rsidRDefault="000D7488" w:rsidP="000D7488"/>
    <w:p w14:paraId="243F708B" w14:textId="77777777" w:rsidR="000D7488" w:rsidRPr="00D41FEC" w:rsidRDefault="000D7488" w:rsidP="000D7488">
      <w:pPr>
        <w:ind w:firstLine="709"/>
        <w:rPr>
          <w:b/>
        </w:rPr>
      </w:pPr>
      <w:r w:rsidRPr="00D41FEC">
        <w:rPr>
          <w:b/>
        </w:rPr>
        <w:t>Задания закрытого типа</w:t>
      </w:r>
    </w:p>
    <w:p w14:paraId="30CD41DD" w14:textId="77777777" w:rsidR="000D7488" w:rsidRPr="00D41FEC" w:rsidRDefault="000D7488" w:rsidP="000D7488">
      <w:pPr>
        <w:ind w:firstLine="709"/>
      </w:pPr>
    </w:p>
    <w:p w14:paraId="4D648C0F" w14:textId="77777777" w:rsidR="000D7488" w:rsidRPr="00D41FEC" w:rsidRDefault="000D7488" w:rsidP="000D7488">
      <w:pPr>
        <w:ind w:firstLine="709"/>
        <w:rPr>
          <w:b/>
        </w:rPr>
      </w:pPr>
      <w:r w:rsidRPr="00D41FEC">
        <w:rPr>
          <w:b/>
        </w:rPr>
        <w:t>Задания закрытого типа на выбор правильного ответа</w:t>
      </w:r>
    </w:p>
    <w:p w14:paraId="255DEDF2" w14:textId="77777777" w:rsidR="000D7488" w:rsidRPr="00D41FEC" w:rsidRDefault="000D7488" w:rsidP="000D7488">
      <w:pPr>
        <w:ind w:firstLine="709"/>
        <w:rPr>
          <w:i/>
        </w:rPr>
      </w:pPr>
      <w:r w:rsidRPr="00D41FEC">
        <w:rPr>
          <w:i/>
        </w:rPr>
        <w:t>Выберите один правильный ответ</w:t>
      </w:r>
    </w:p>
    <w:p w14:paraId="1F7E363B" w14:textId="77777777" w:rsidR="000D7488" w:rsidRPr="00D41FEC" w:rsidRDefault="000D7488" w:rsidP="000D7488">
      <w:pPr>
        <w:ind w:firstLine="709"/>
        <w:rPr>
          <w:i/>
        </w:rPr>
      </w:pPr>
    </w:p>
    <w:p w14:paraId="47F33CB1" w14:textId="77777777" w:rsidR="000D7488" w:rsidRPr="00D41FEC" w:rsidRDefault="000D7488" w:rsidP="000D7488">
      <w:pPr>
        <w:ind w:firstLine="709"/>
        <w:jc w:val="both"/>
      </w:pPr>
      <w:r w:rsidRPr="00D41FEC">
        <w:t>1. Точность автоматической остановки кабины лифта, допускающего транспортировку людей при эксплуатационных режимах работы, должна быть в пределах:</w:t>
      </w:r>
    </w:p>
    <w:p w14:paraId="596C222C" w14:textId="77777777" w:rsidR="000D7488" w:rsidRPr="00D41FEC" w:rsidRDefault="000D7488" w:rsidP="000D7488">
      <w:pPr>
        <w:ind w:firstLine="709"/>
      </w:pPr>
      <w:r w:rsidRPr="00D41FEC">
        <w:t>А) ±45 мм;</w:t>
      </w:r>
    </w:p>
    <w:p w14:paraId="2467E3F4" w14:textId="77777777" w:rsidR="000D7488" w:rsidRPr="00D41FEC" w:rsidRDefault="000D7488" w:rsidP="000D7488">
      <w:pPr>
        <w:ind w:firstLine="709"/>
        <w:jc w:val="both"/>
      </w:pPr>
      <w:r w:rsidRPr="00D41FEC">
        <w:t>Б) ±50 мм;</w:t>
      </w:r>
    </w:p>
    <w:p w14:paraId="40A0C5AE" w14:textId="77777777" w:rsidR="000D7488" w:rsidRPr="00D41FEC" w:rsidRDefault="000D7488" w:rsidP="000D7488">
      <w:pPr>
        <w:ind w:firstLine="709"/>
        <w:jc w:val="both"/>
      </w:pPr>
      <w:r w:rsidRPr="00D41FEC">
        <w:t>В) ±35 мм;</w:t>
      </w:r>
    </w:p>
    <w:p w14:paraId="72CC8D55" w14:textId="77777777" w:rsidR="000D7488" w:rsidRPr="00D41FEC" w:rsidRDefault="000D7488" w:rsidP="000D7488">
      <w:pPr>
        <w:ind w:firstLine="709"/>
      </w:pPr>
      <w:r w:rsidRPr="00D41FEC">
        <w:t>Г) ±60 мм.</w:t>
      </w:r>
    </w:p>
    <w:p w14:paraId="2C56F003" w14:textId="77777777" w:rsidR="000D7488" w:rsidRPr="00D41FEC" w:rsidRDefault="000D7488" w:rsidP="000D7488">
      <w:pPr>
        <w:pStyle w:val="a3"/>
        <w:widowControl w:val="0"/>
        <w:shd w:val="clear" w:color="auto" w:fill="FFFFFF"/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D41FEC">
        <w:rPr>
          <w:sz w:val="28"/>
          <w:szCs w:val="28"/>
        </w:rPr>
        <w:t xml:space="preserve">Правильный ответ: </w:t>
      </w:r>
      <w:proofErr w:type="gramStart"/>
      <w:r w:rsidRPr="00D41FEC">
        <w:rPr>
          <w:sz w:val="28"/>
          <w:szCs w:val="28"/>
        </w:rPr>
        <w:t>В</w:t>
      </w:r>
      <w:proofErr w:type="gramEnd"/>
    </w:p>
    <w:p w14:paraId="1E427FEE" w14:textId="77777777" w:rsidR="000D7488" w:rsidRPr="00D41FEC" w:rsidRDefault="000D7488" w:rsidP="000D7488">
      <w:pPr>
        <w:pStyle w:val="a3"/>
        <w:widowControl w:val="0"/>
        <w:shd w:val="clear" w:color="auto" w:fill="FFFFFF"/>
        <w:autoSpaceDE w:val="0"/>
        <w:autoSpaceDN w:val="0"/>
        <w:adjustRightInd w:val="0"/>
        <w:ind w:left="0" w:firstLine="709"/>
        <w:rPr>
          <w:spacing w:val="-4"/>
          <w:sz w:val="28"/>
          <w:szCs w:val="28"/>
        </w:rPr>
      </w:pPr>
      <w:r w:rsidRPr="00D41FEC">
        <w:rPr>
          <w:spacing w:val="-4"/>
          <w:sz w:val="28"/>
          <w:szCs w:val="28"/>
        </w:rPr>
        <w:t xml:space="preserve">Компетенции (индикаторы): </w:t>
      </w:r>
      <w:r w:rsidRPr="00D41FEC">
        <w:rPr>
          <w:bCs/>
          <w:spacing w:val="-4"/>
          <w:sz w:val="28"/>
          <w:szCs w:val="28"/>
          <w:lang w:eastAsia="en-US"/>
        </w:rPr>
        <w:t>ПК-1 (</w:t>
      </w:r>
      <w:r w:rsidRPr="00D41FEC">
        <w:rPr>
          <w:spacing w:val="-4"/>
          <w:sz w:val="28"/>
          <w:szCs w:val="28"/>
        </w:rPr>
        <w:t>ПК-1.1, ПК-1.2, ПК-1.3, ПК-1.4, ПК-1.5)</w:t>
      </w:r>
    </w:p>
    <w:p w14:paraId="783282F5" w14:textId="77777777" w:rsidR="000D7488" w:rsidRPr="00D41FEC" w:rsidRDefault="000D7488" w:rsidP="000D7488">
      <w:pPr>
        <w:ind w:firstLine="709"/>
      </w:pPr>
    </w:p>
    <w:p w14:paraId="44D6E55E" w14:textId="77777777" w:rsidR="000D7488" w:rsidRPr="00D41FEC" w:rsidRDefault="000D7488" w:rsidP="000D7488">
      <w:pPr>
        <w:ind w:firstLine="709"/>
        <w:jc w:val="both"/>
      </w:pPr>
      <w:r w:rsidRPr="00D41FEC">
        <w:t xml:space="preserve">2. Максимальная величина ускорения (замедления) движения кабины пассажирских лифтов при эксплуатационных режимах работы не должна превышать: </w:t>
      </w:r>
    </w:p>
    <w:p w14:paraId="032A2470" w14:textId="77777777" w:rsidR="000D7488" w:rsidRPr="00D41FEC" w:rsidRDefault="000D7488" w:rsidP="000D7488">
      <w:pPr>
        <w:ind w:firstLine="709"/>
      </w:pPr>
      <w:r w:rsidRPr="00D41FEC">
        <w:t>А) 1,0 м/с</w:t>
      </w:r>
      <w:r w:rsidRPr="00D41FEC">
        <w:rPr>
          <w:vertAlign w:val="superscript"/>
        </w:rPr>
        <w:t>2</w:t>
      </w:r>
      <w:r w:rsidRPr="00D41FEC">
        <w:t>;</w:t>
      </w:r>
    </w:p>
    <w:p w14:paraId="02C495A3" w14:textId="77777777" w:rsidR="000D7488" w:rsidRPr="00D41FEC" w:rsidRDefault="000D7488" w:rsidP="000D7488">
      <w:pPr>
        <w:ind w:firstLine="709"/>
        <w:jc w:val="both"/>
      </w:pPr>
      <w:r w:rsidRPr="00D41FEC">
        <w:t>Б) 2,0 м/с</w:t>
      </w:r>
      <w:r w:rsidRPr="00D41FEC">
        <w:rPr>
          <w:vertAlign w:val="superscript"/>
        </w:rPr>
        <w:t>2</w:t>
      </w:r>
      <w:r w:rsidRPr="00D41FEC">
        <w:t>;</w:t>
      </w:r>
    </w:p>
    <w:p w14:paraId="4AAD437E" w14:textId="77777777" w:rsidR="000D7488" w:rsidRPr="00D41FEC" w:rsidRDefault="000D7488" w:rsidP="000D7488">
      <w:pPr>
        <w:ind w:firstLine="709"/>
        <w:jc w:val="both"/>
      </w:pPr>
      <w:r w:rsidRPr="00D41FEC">
        <w:t>В) 1,6 м/с</w:t>
      </w:r>
      <w:r w:rsidRPr="00D41FEC">
        <w:rPr>
          <w:vertAlign w:val="superscript"/>
        </w:rPr>
        <w:t>2</w:t>
      </w:r>
      <w:r w:rsidRPr="00D41FEC">
        <w:t>;</w:t>
      </w:r>
    </w:p>
    <w:p w14:paraId="740308DD" w14:textId="77777777" w:rsidR="000D7488" w:rsidRPr="00D41FEC" w:rsidRDefault="000D7488" w:rsidP="000D7488">
      <w:pPr>
        <w:ind w:firstLine="709"/>
      </w:pPr>
      <w:r w:rsidRPr="00D41FEC">
        <w:t>Г) 1,2 м/с</w:t>
      </w:r>
      <w:r w:rsidRPr="00D41FEC">
        <w:rPr>
          <w:vertAlign w:val="superscript"/>
        </w:rPr>
        <w:t>2</w:t>
      </w:r>
      <w:r w:rsidRPr="00D41FEC">
        <w:t>.</w:t>
      </w:r>
    </w:p>
    <w:p w14:paraId="33780584" w14:textId="77777777" w:rsidR="000D7488" w:rsidRPr="00D41FEC" w:rsidRDefault="000D7488" w:rsidP="000D7488">
      <w:pPr>
        <w:pStyle w:val="a3"/>
        <w:widowControl w:val="0"/>
        <w:shd w:val="clear" w:color="auto" w:fill="FFFFFF"/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D41FEC">
        <w:rPr>
          <w:sz w:val="28"/>
          <w:szCs w:val="28"/>
        </w:rPr>
        <w:t xml:space="preserve">Правильный ответ: </w:t>
      </w:r>
      <w:proofErr w:type="gramStart"/>
      <w:r w:rsidRPr="00D41FEC">
        <w:rPr>
          <w:sz w:val="28"/>
          <w:szCs w:val="28"/>
        </w:rPr>
        <w:t>Б</w:t>
      </w:r>
      <w:proofErr w:type="gramEnd"/>
    </w:p>
    <w:p w14:paraId="1E785CEA" w14:textId="77777777" w:rsidR="000D7488" w:rsidRPr="00D41FEC" w:rsidRDefault="000D7488" w:rsidP="000D7488">
      <w:pPr>
        <w:pStyle w:val="a3"/>
        <w:widowControl w:val="0"/>
        <w:shd w:val="clear" w:color="auto" w:fill="FFFFFF"/>
        <w:autoSpaceDE w:val="0"/>
        <w:autoSpaceDN w:val="0"/>
        <w:adjustRightInd w:val="0"/>
        <w:ind w:left="0" w:firstLine="709"/>
        <w:rPr>
          <w:spacing w:val="-4"/>
          <w:sz w:val="28"/>
          <w:szCs w:val="28"/>
        </w:rPr>
      </w:pPr>
      <w:r w:rsidRPr="00D41FEC">
        <w:rPr>
          <w:spacing w:val="-4"/>
          <w:sz w:val="28"/>
          <w:szCs w:val="28"/>
        </w:rPr>
        <w:t xml:space="preserve">Компетенции (индикаторы): </w:t>
      </w:r>
      <w:r w:rsidRPr="00D41FEC">
        <w:rPr>
          <w:bCs/>
          <w:spacing w:val="-4"/>
          <w:sz w:val="28"/>
          <w:szCs w:val="28"/>
          <w:lang w:eastAsia="en-US"/>
        </w:rPr>
        <w:t>ПК-1 (</w:t>
      </w:r>
      <w:r w:rsidRPr="00D41FEC">
        <w:rPr>
          <w:spacing w:val="-4"/>
          <w:sz w:val="28"/>
          <w:szCs w:val="28"/>
        </w:rPr>
        <w:t>ПК-1.1, ПК-1.2, ПК-1.3, ПК-1.4, ПК-1.5)</w:t>
      </w:r>
    </w:p>
    <w:p w14:paraId="0A914D2F" w14:textId="77777777" w:rsidR="000D7488" w:rsidRPr="00D41FEC" w:rsidRDefault="000D7488" w:rsidP="000D7488">
      <w:pPr>
        <w:pStyle w:val="a3"/>
        <w:widowControl w:val="0"/>
        <w:shd w:val="clear" w:color="auto" w:fill="FFFFFF"/>
        <w:autoSpaceDE w:val="0"/>
        <w:autoSpaceDN w:val="0"/>
        <w:adjustRightInd w:val="0"/>
        <w:ind w:left="0" w:firstLine="709"/>
        <w:rPr>
          <w:sz w:val="28"/>
          <w:szCs w:val="28"/>
          <w:u w:val="single"/>
        </w:rPr>
      </w:pPr>
    </w:p>
    <w:p w14:paraId="034AC531" w14:textId="77777777" w:rsidR="000D7488" w:rsidRPr="00D41FEC" w:rsidRDefault="000D7488" w:rsidP="000D7488">
      <w:pPr>
        <w:ind w:firstLine="709"/>
        <w:jc w:val="both"/>
      </w:pPr>
      <w:r w:rsidRPr="00D41FEC">
        <w:t>3. Величина среднего замедления кабины лифта при экстренном тор</w:t>
      </w:r>
      <w:r w:rsidRPr="00D41FEC">
        <w:softHyphen/>
        <w:t>мо</w:t>
      </w:r>
      <w:r w:rsidRPr="00D41FEC">
        <w:softHyphen/>
        <w:t xml:space="preserve">жении должна быть: </w:t>
      </w:r>
    </w:p>
    <w:p w14:paraId="667B965B" w14:textId="77777777" w:rsidR="000D7488" w:rsidRPr="00D41FEC" w:rsidRDefault="000D7488" w:rsidP="000D7488">
      <w:pPr>
        <w:ind w:firstLine="709"/>
      </w:pPr>
      <w:r w:rsidRPr="00D41FEC">
        <w:t>А) не менее 8,5 м/с</w:t>
      </w:r>
      <w:r w:rsidRPr="00D41FEC">
        <w:rPr>
          <w:vertAlign w:val="superscript"/>
        </w:rPr>
        <w:t>2</w:t>
      </w:r>
      <w:r w:rsidRPr="00D41FEC">
        <w:t xml:space="preserve">; </w:t>
      </w:r>
    </w:p>
    <w:p w14:paraId="2E440BAF" w14:textId="77777777" w:rsidR="000D7488" w:rsidRPr="00D41FEC" w:rsidRDefault="000D7488" w:rsidP="000D7488">
      <w:pPr>
        <w:ind w:firstLine="709"/>
      </w:pPr>
      <w:r w:rsidRPr="00D41FEC">
        <w:t>Б) не более 9,81 м/с</w:t>
      </w:r>
      <w:r w:rsidRPr="00D41FEC">
        <w:rPr>
          <w:vertAlign w:val="superscript"/>
        </w:rPr>
        <w:t>2</w:t>
      </w:r>
      <w:r w:rsidRPr="00D41FEC">
        <w:t>;</w:t>
      </w:r>
    </w:p>
    <w:p w14:paraId="03811544" w14:textId="77777777" w:rsidR="000D7488" w:rsidRPr="00D41FEC" w:rsidRDefault="000D7488" w:rsidP="000D7488">
      <w:pPr>
        <w:ind w:firstLine="709"/>
      </w:pPr>
      <w:r w:rsidRPr="00D41FEC">
        <w:t>В) не более 8,5 м/с</w:t>
      </w:r>
      <w:r w:rsidRPr="00D41FEC">
        <w:rPr>
          <w:vertAlign w:val="superscript"/>
        </w:rPr>
        <w:t>2</w:t>
      </w:r>
      <w:r w:rsidRPr="00D41FEC">
        <w:t xml:space="preserve">; </w:t>
      </w:r>
    </w:p>
    <w:p w14:paraId="0A197945" w14:textId="77777777" w:rsidR="000D7488" w:rsidRPr="00D41FEC" w:rsidRDefault="000D7488" w:rsidP="000D7488">
      <w:pPr>
        <w:ind w:firstLine="709"/>
      </w:pPr>
      <w:r w:rsidRPr="00D41FEC">
        <w:t>Г) не менее 9,81 м/с</w:t>
      </w:r>
      <w:r w:rsidRPr="00D41FEC">
        <w:rPr>
          <w:vertAlign w:val="superscript"/>
        </w:rPr>
        <w:t>2</w:t>
      </w:r>
      <w:r w:rsidRPr="00D41FEC">
        <w:t>.</w:t>
      </w:r>
    </w:p>
    <w:p w14:paraId="0E4DFBF3" w14:textId="77777777" w:rsidR="000D7488" w:rsidRPr="00D41FEC" w:rsidRDefault="000D7488" w:rsidP="000D7488">
      <w:pPr>
        <w:pStyle w:val="a3"/>
        <w:widowControl w:val="0"/>
        <w:shd w:val="clear" w:color="auto" w:fill="FFFFFF"/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D41FEC">
        <w:rPr>
          <w:sz w:val="28"/>
          <w:szCs w:val="28"/>
        </w:rPr>
        <w:t xml:space="preserve">Правильный ответ: </w:t>
      </w:r>
      <w:proofErr w:type="gramStart"/>
      <w:r w:rsidRPr="00D41FEC">
        <w:rPr>
          <w:sz w:val="28"/>
          <w:szCs w:val="28"/>
        </w:rPr>
        <w:t>Б</w:t>
      </w:r>
      <w:proofErr w:type="gramEnd"/>
    </w:p>
    <w:p w14:paraId="60C74F60" w14:textId="77777777" w:rsidR="000D7488" w:rsidRPr="00D41FEC" w:rsidRDefault="000D7488" w:rsidP="000D7488">
      <w:pPr>
        <w:pStyle w:val="a3"/>
        <w:widowControl w:val="0"/>
        <w:shd w:val="clear" w:color="auto" w:fill="FFFFFF"/>
        <w:autoSpaceDE w:val="0"/>
        <w:autoSpaceDN w:val="0"/>
        <w:adjustRightInd w:val="0"/>
        <w:ind w:left="0" w:firstLine="709"/>
        <w:rPr>
          <w:spacing w:val="-4"/>
          <w:sz w:val="28"/>
          <w:szCs w:val="28"/>
        </w:rPr>
      </w:pPr>
      <w:r w:rsidRPr="00D41FEC">
        <w:rPr>
          <w:spacing w:val="-4"/>
          <w:sz w:val="28"/>
          <w:szCs w:val="28"/>
        </w:rPr>
        <w:t xml:space="preserve">Компетенции (индикаторы): </w:t>
      </w:r>
      <w:r w:rsidRPr="00D41FEC">
        <w:rPr>
          <w:bCs/>
          <w:spacing w:val="-4"/>
          <w:sz w:val="28"/>
          <w:szCs w:val="28"/>
          <w:lang w:eastAsia="en-US"/>
        </w:rPr>
        <w:t>ПК-1 (</w:t>
      </w:r>
      <w:r w:rsidRPr="00D41FEC">
        <w:rPr>
          <w:spacing w:val="-4"/>
          <w:sz w:val="28"/>
          <w:szCs w:val="28"/>
        </w:rPr>
        <w:t>ПК-1.1, ПК-1.2, ПК-1.3, ПК-1.4, ПК-1.5)</w:t>
      </w:r>
    </w:p>
    <w:p w14:paraId="593CF542" w14:textId="77777777" w:rsidR="000D7488" w:rsidRPr="00D41FEC" w:rsidRDefault="000D7488" w:rsidP="000D7488">
      <w:pPr>
        <w:pStyle w:val="a3"/>
        <w:widowControl w:val="0"/>
        <w:shd w:val="clear" w:color="auto" w:fill="FFFFFF"/>
        <w:autoSpaceDE w:val="0"/>
        <w:autoSpaceDN w:val="0"/>
        <w:adjustRightInd w:val="0"/>
        <w:ind w:left="0" w:firstLine="709"/>
        <w:rPr>
          <w:sz w:val="28"/>
          <w:szCs w:val="28"/>
          <w:u w:val="single"/>
        </w:rPr>
      </w:pPr>
    </w:p>
    <w:p w14:paraId="1299C796" w14:textId="77777777" w:rsidR="000D7488" w:rsidRPr="00D41FEC" w:rsidRDefault="000D7488" w:rsidP="000D7488">
      <w:pPr>
        <w:ind w:firstLine="709"/>
      </w:pPr>
      <w:r w:rsidRPr="00D41FEC">
        <w:t>4. От точности, и качества установки направляющих в шахте зависит:</w:t>
      </w:r>
    </w:p>
    <w:p w14:paraId="308A7A78" w14:textId="77777777" w:rsidR="000D7488" w:rsidRPr="00D41FEC" w:rsidRDefault="000D7488" w:rsidP="000D7488">
      <w:pPr>
        <w:ind w:firstLine="709"/>
      </w:pPr>
      <w:r w:rsidRPr="00D41FEC">
        <w:t>А) блокировка системы;</w:t>
      </w:r>
    </w:p>
    <w:p w14:paraId="4B89112E" w14:textId="77777777" w:rsidR="000D7488" w:rsidRPr="00D41FEC" w:rsidRDefault="000D7488" w:rsidP="000D7488">
      <w:pPr>
        <w:ind w:firstLine="709"/>
      </w:pPr>
      <w:r w:rsidRPr="00D41FEC">
        <w:t>Б) открывание и закрывание дверей;</w:t>
      </w:r>
    </w:p>
    <w:p w14:paraId="6464E567" w14:textId="77777777" w:rsidR="000D7488" w:rsidRPr="00D41FEC" w:rsidRDefault="000D7488" w:rsidP="000D7488">
      <w:pPr>
        <w:ind w:firstLine="709"/>
      </w:pPr>
      <w:r w:rsidRPr="00D41FEC">
        <w:t xml:space="preserve">В) диаметр барабана; </w:t>
      </w:r>
    </w:p>
    <w:p w14:paraId="0DC19C81" w14:textId="77777777" w:rsidR="000D7488" w:rsidRPr="00D41FEC" w:rsidRDefault="000D7488" w:rsidP="000D7488">
      <w:pPr>
        <w:ind w:firstLine="709"/>
      </w:pPr>
      <w:r w:rsidRPr="00D41FEC">
        <w:t>Г) плавность и бесшумность хода кабины.</w:t>
      </w:r>
    </w:p>
    <w:p w14:paraId="579DAC8C" w14:textId="77777777" w:rsidR="000D7488" w:rsidRPr="00D41FEC" w:rsidRDefault="000D7488" w:rsidP="000D7488">
      <w:pPr>
        <w:pStyle w:val="a3"/>
        <w:widowControl w:val="0"/>
        <w:shd w:val="clear" w:color="auto" w:fill="FFFFFF"/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D41FEC">
        <w:rPr>
          <w:sz w:val="28"/>
          <w:szCs w:val="28"/>
        </w:rPr>
        <w:t>Правильный ответ: Г</w:t>
      </w:r>
    </w:p>
    <w:p w14:paraId="56F14CBA" w14:textId="77777777" w:rsidR="000D7488" w:rsidRPr="00D41FEC" w:rsidRDefault="000D7488" w:rsidP="000D7488">
      <w:pPr>
        <w:pStyle w:val="a3"/>
        <w:widowControl w:val="0"/>
        <w:shd w:val="clear" w:color="auto" w:fill="FFFFFF"/>
        <w:autoSpaceDE w:val="0"/>
        <w:autoSpaceDN w:val="0"/>
        <w:adjustRightInd w:val="0"/>
        <w:ind w:left="0" w:firstLine="709"/>
        <w:rPr>
          <w:spacing w:val="-4"/>
          <w:sz w:val="28"/>
          <w:szCs w:val="28"/>
        </w:rPr>
      </w:pPr>
      <w:r w:rsidRPr="00D41FEC">
        <w:rPr>
          <w:spacing w:val="-4"/>
          <w:sz w:val="28"/>
          <w:szCs w:val="28"/>
        </w:rPr>
        <w:t xml:space="preserve">Компетенции (индикаторы): </w:t>
      </w:r>
      <w:r w:rsidRPr="00D41FEC">
        <w:rPr>
          <w:bCs/>
          <w:spacing w:val="-4"/>
          <w:sz w:val="28"/>
          <w:szCs w:val="28"/>
          <w:lang w:eastAsia="en-US"/>
        </w:rPr>
        <w:t>ПК-1 (</w:t>
      </w:r>
      <w:r w:rsidRPr="00D41FEC">
        <w:rPr>
          <w:spacing w:val="-4"/>
          <w:sz w:val="28"/>
          <w:szCs w:val="28"/>
        </w:rPr>
        <w:t>ПК-1.1, ПК-1.2, ПК-1.3, ПК-1.4, ПК-1.5)</w:t>
      </w:r>
    </w:p>
    <w:p w14:paraId="02195B8F" w14:textId="77777777" w:rsidR="000D7488" w:rsidRPr="00D41FEC" w:rsidRDefault="000D7488" w:rsidP="000D7488">
      <w:pPr>
        <w:ind w:firstLine="709"/>
        <w:jc w:val="both"/>
        <w:rPr>
          <w:spacing w:val="-12"/>
        </w:rPr>
      </w:pPr>
    </w:p>
    <w:p w14:paraId="21DA2437" w14:textId="77777777" w:rsidR="000D7488" w:rsidRPr="00D41FEC" w:rsidRDefault="000D7488" w:rsidP="000D7488">
      <w:pPr>
        <w:shd w:val="clear" w:color="auto" w:fill="FFFFFF"/>
        <w:ind w:firstLine="709"/>
        <w:jc w:val="both"/>
      </w:pPr>
      <w:r w:rsidRPr="00D41FEC">
        <w:lastRenderedPageBreak/>
        <w:t>5. Коэффициент запаса прочности тяговых канатов грузовых лифтов с барабанной лебедкой должен быть не менее:</w:t>
      </w:r>
    </w:p>
    <w:p w14:paraId="48AC0C5A" w14:textId="77777777" w:rsidR="000D7488" w:rsidRPr="00D41FEC" w:rsidRDefault="000D7488" w:rsidP="000D7488">
      <w:pPr>
        <w:shd w:val="clear" w:color="auto" w:fill="FFFFFF"/>
        <w:ind w:firstLine="709"/>
      </w:pPr>
      <w:r w:rsidRPr="00D41FEC">
        <w:t>А) 10;</w:t>
      </w:r>
    </w:p>
    <w:p w14:paraId="0B62B649" w14:textId="77777777" w:rsidR="000D7488" w:rsidRPr="00D41FEC" w:rsidRDefault="000D7488" w:rsidP="000D7488">
      <w:pPr>
        <w:shd w:val="clear" w:color="auto" w:fill="FFFFFF"/>
        <w:ind w:firstLine="709"/>
      </w:pPr>
      <w:r w:rsidRPr="00D41FEC">
        <w:t>Б) 12;</w:t>
      </w:r>
    </w:p>
    <w:p w14:paraId="64F7BCF9" w14:textId="77777777" w:rsidR="000D7488" w:rsidRPr="00D41FEC" w:rsidRDefault="000D7488" w:rsidP="000D7488">
      <w:pPr>
        <w:shd w:val="clear" w:color="auto" w:fill="FFFFFF"/>
        <w:ind w:firstLine="709"/>
      </w:pPr>
      <w:r w:rsidRPr="00D41FEC">
        <w:t>В) 16;</w:t>
      </w:r>
    </w:p>
    <w:p w14:paraId="0F198DFA" w14:textId="77777777" w:rsidR="000D7488" w:rsidRPr="00D41FEC" w:rsidRDefault="000D7488" w:rsidP="000D7488">
      <w:pPr>
        <w:shd w:val="clear" w:color="auto" w:fill="FFFFFF"/>
        <w:ind w:firstLine="709"/>
      </w:pPr>
      <w:r w:rsidRPr="00D41FEC">
        <w:t>Г) 20.</w:t>
      </w:r>
    </w:p>
    <w:p w14:paraId="62686A6A" w14:textId="77777777" w:rsidR="000D7488" w:rsidRPr="00D41FEC" w:rsidRDefault="000D7488" w:rsidP="000D7488">
      <w:pPr>
        <w:pStyle w:val="a3"/>
        <w:widowControl w:val="0"/>
        <w:shd w:val="clear" w:color="auto" w:fill="FFFFFF"/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D41FEC">
        <w:rPr>
          <w:sz w:val="28"/>
          <w:szCs w:val="28"/>
        </w:rPr>
        <w:t xml:space="preserve">Правильный ответ: </w:t>
      </w:r>
      <w:proofErr w:type="gramStart"/>
      <w:r w:rsidRPr="00D41FEC">
        <w:rPr>
          <w:sz w:val="28"/>
          <w:szCs w:val="28"/>
        </w:rPr>
        <w:t>Б</w:t>
      </w:r>
      <w:proofErr w:type="gramEnd"/>
    </w:p>
    <w:p w14:paraId="5AC73FFE" w14:textId="77777777" w:rsidR="000D7488" w:rsidRPr="00D41FEC" w:rsidRDefault="000D7488" w:rsidP="000D7488">
      <w:pPr>
        <w:pStyle w:val="a3"/>
        <w:widowControl w:val="0"/>
        <w:shd w:val="clear" w:color="auto" w:fill="FFFFFF"/>
        <w:autoSpaceDE w:val="0"/>
        <w:autoSpaceDN w:val="0"/>
        <w:adjustRightInd w:val="0"/>
        <w:ind w:left="0" w:firstLine="709"/>
        <w:rPr>
          <w:spacing w:val="-4"/>
          <w:sz w:val="28"/>
          <w:szCs w:val="28"/>
        </w:rPr>
      </w:pPr>
      <w:r w:rsidRPr="00D41FEC">
        <w:rPr>
          <w:spacing w:val="-4"/>
          <w:sz w:val="28"/>
          <w:szCs w:val="28"/>
        </w:rPr>
        <w:t xml:space="preserve">Компетенции (индикаторы): </w:t>
      </w:r>
      <w:r w:rsidRPr="00D41FEC">
        <w:rPr>
          <w:bCs/>
          <w:spacing w:val="-4"/>
          <w:sz w:val="28"/>
          <w:szCs w:val="28"/>
          <w:lang w:eastAsia="en-US"/>
        </w:rPr>
        <w:t>ПК-1 (</w:t>
      </w:r>
      <w:r w:rsidRPr="00D41FEC">
        <w:rPr>
          <w:spacing w:val="-4"/>
          <w:sz w:val="28"/>
          <w:szCs w:val="28"/>
        </w:rPr>
        <w:t>ПК-1.1, ПК-1.2, ПК-1.3, ПК-1.4, ПК-1.5)</w:t>
      </w:r>
    </w:p>
    <w:p w14:paraId="28EEEB29" w14:textId="77777777" w:rsidR="000D7488" w:rsidRPr="00D41FEC" w:rsidRDefault="000D7488" w:rsidP="000D7488">
      <w:pPr>
        <w:ind w:firstLine="709"/>
        <w:jc w:val="both"/>
        <w:rPr>
          <w:spacing w:val="-12"/>
        </w:rPr>
      </w:pPr>
    </w:p>
    <w:p w14:paraId="70C04F58" w14:textId="77777777" w:rsidR="000D7488" w:rsidRPr="00D41FEC" w:rsidRDefault="000D7488" w:rsidP="000D7488">
      <w:pPr>
        <w:ind w:firstLine="709"/>
        <w:jc w:val="both"/>
      </w:pPr>
      <w:r w:rsidRPr="00D41FEC">
        <w:rPr>
          <w:spacing w:val="-12"/>
        </w:rPr>
        <w:t>6. О</w:t>
      </w:r>
      <w:r w:rsidRPr="00D41FEC">
        <w:t>тношение диаметров делительной окружности шкивов, блоков или барабанов к номиналь</w:t>
      </w:r>
      <w:r w:rsidRPr="00D41FEC">
        <w:softHyphen/>
        <w:t>ному диаметру тяговых канатов независимо от типа конструкции каната в пассажирских лифтах должно быть не менее:</w:t>
      </w:r>
    </w:p>
    <w:p w14:paraId="1CB0DFCD" w14:textId="77777777" w:rsidR="000D7488" w:rsidRPr="00D41FEC" w:rsidRDefault="000D7488" w:rsidP="000D7488">
      <w:pPr>
        <w:ind w:firstLine="709"/>
      </w:pPr>
      <w:r w:rsidRPr="00D41FEC">
        <w:t>А) 8;</w:t>
      </w:r>
    </w:p>
    <w:p w14:paraId="488686A0" w14:textId="77777777" w:rsidR="000D7488" w:rsidRPr="00D41FEC" w:rsidRDefault="000D7488" w:rsidP="000D7488">
      <w:pPr>
        <w:ind w:firstLine="709"/>
        <w:jc w:val="both"/>
      </w:pPr>
      <w:r w:rsidRPr="00D41FEC">
        <w:t>Б) 30;</w:t>
      </w:r>
    </w:p>
    <w:p w14:paraId="6BE78914" w14:textId="77777777" w:rsidR="000D7488" w:rsidRPr="00D41FEC" w:rsidRDefault="000D7488" w:rsidP="000D7488">
      <w:pPr>
        <w:ind w:firstLine="709"/>
        <w:jc w:val="both"/>
      </w:pPr>
      <w:r w:rsidRPr="00D41FEC">
        <w:t>В) 25;</w:t>
      </w:r>
    </w:p>
    <w:p w14:paraId="2C82C61E" w14:textId="77777777" w:rsidR="000D7488" w:rsidRPr="00D41FEC" w:rsidRDefault="000D7488" w:rsidP="000D7488">
      <w:pPr>
        <w:ind w:firstLine="709"/>
      </w:pPr>
      <w:r w:rsidRPr="00D41FEC">
        <w:t>Г) 40.</w:t>
      </w:r>
    </w:p>
    <w:p w14:paraId="2FF73E7F" w14:textId="77777777" w:rsidR="000D7488" w:rsidRPr="00D41FEC" w:rsidRDefault="000D7488" w:rsidP="000D7488">
      <w:pPr>
        <w:pStyle w:val="a3"/>
        <w:widowControl w:val="0"/>
        <w:shd w:val="clear" w:color="auto" w:fill="FFFFFF"/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D41FEC">
        <w:rPr>
          <w:sz w:val="28"/>
          <w:szCs w:val="28"/>
        </w:rPr>
        <w:t>Правильный ответ: Г</w:t>
      </w:r>
    </w:p>
    <w:p w14:paraId="3B25608F" w14:textId="77777777" w:rsidR="000D7488" w:rsidRPr="00D41FEC" w:rsidRDefault="000D7488" w:rsidP="000D7488">
      <w:pPr>
        <w:pStyle w:val="a3"/>
        <w:widowControl w:val="0"/>
        <w:shd w:val="clear" w:color="auto" w:fill="FFFFFF"/>
        <w:autoSpaceDE w:val="0"/>
        <w:autoSpaceDN w:val="0"/>
        <w:adjustRightInd w:val="0"/>
        <w:ind w:left="0" w:firstLine="709"/>
        <w:rPr>
          <w:spacing w:val="-4"/>
          <w:sz w:val="28"/>
          <w:szCs w:val="28"/>
        </w:rPr>
      </w:pPr>
      <w:r w:rsidRPr="00D41FEC">
        <w:rPr>
          <w:spacing w:val="-4"/>
          <w:sz w:val="28"/>
          <w:szCs w:val="28"/>
        </w:rPr>
        <w:t xml:space="preserve">Компетенции (индикаторы): </w:t>
      </w:r>
      <w:r w:rsidRPr="00D41FEC">
        <w:rPr>
          <w:bCs/>
          <w:spacing w:val="-4"/>
          <w:sz w:val="28"/>
          <w:szCs w:val="28"/>
          <w:lang w:eastAsia="en-US"/>
        </w:rPr>
        <w:t>ПК-1 (</w:t>
      </w:r>
      <w:r w:rsidRPr="00D41FEC">
        <w:rPr>
          <w:spacing w:val="-4"/>
          <w:sz w:val="28"/>
          <w:szCs w:val="28"/>
        </w:rPr>
        <w:t>ПК-1.1, ПК-1.2, ПК-1.3, ПК-1.4, ПК-1.5)</w:t>
      </w:r>
    </w:p>
    <w:p w14:paraId="23F6204C" w14:textId="77777777" w:rsidR="000D7488" w:rsidRPr="00D41FEC" w:rsidRDefault="000D7488" w:rsidP="000D7488">
      <w:pPr>
        <w:ind w:firstLine="709"/>
      </w:pPr>
    </w:p>
    <w:p w14:paraId="3441CEFD" w14:textId="77777777" w:rsidR="000D7488" w:rsidRPr="00D41FEC" w:rsidRDefault="000D7488" w:rsidP="000D7488">
      <w:pPr>
        <w:ind w:firstLine="709"/>
      </w:pPr>
      <w:r w:rsidRPr="00D41FEC">
        <w:t xml:space="preserve">7. Каково назначение органического сердечника в канате? </w:t>
      </w:r>
    </w:p>
    <w:p w14:paraId="5BAE8F68" w14:textId="77777777" w:rsidR="000D7488" w:rsidRPr="00D41FEC" w:rsidRDefault="000D7488" w:rsidP="000D7488">
      <w:pPr>
        <w:ind w:firstLine="709"/>
      </w:pPr>
      <w:r w:rsidRPr="00D41FEC">
        <w:t xml:space="preserve">А) снижение массы каната; </w:t>
      </w:r>
    </w:p>
    <w:p w14:paraId="52C07E45" w14:textId="77777777" w:rsidR="000D7488" w:rsidRPr="00D41FEC" w:rsidRDefault="000D7488" w:rsidP="000D7488">
      <w:pPr>
        <w:ind w:firstLine="709"/>
      </w:pPr>
      <w:r w:rsidRPr="00D41FEC">
        <w:t xml:space="preserve">Б) накопитель смазки для уменьшения износа; </w:t>
      </w:r>
    </w:p>
    <w:p w14:paraId="3DB8EFB6" w14:textId="77777777" w:rsidR="000D7488" w:rsidRPr="00D41FEC" w:rsidRDefault="000D7488" w:rsidP="000D7488">
      <w:pPr>
        <w:ind w:firstLine="709"/>
      </w:pPr>
      <w:r w:rsidRPr="00D41FEC">
        <w:t xml:space="preserve">В) повышение прочности каната; </w:t>
      </w:r>
    </w:p>
    <w:p w14:paraId="7AD1005D" w14:textId="77777777" w:rsidR="000D7488" w:rsidRPr="00D41FEC" w:rsidRDefault="000D7488" w:rsidP="000D7488">
      <w:pPr>
        <w:ind w:firstLine="709"/>
      </w:pPr>
      <w:r w:rsidRPr="00D41FEC">
        <w:t>Г) увеличение диаметра каната.</w:t>
      </w:r>
    </w:p>
    <w:p w14:paraId="3F07FB87" w14:textId="77777777" w:rsidR="000D7488" w:rsidRPr="00D41FEC" w:rsidRDefault="000D7488" w:rsidP="000D7488">
      <w:pPr>
        <w:pStyle w:val="a3"/>
        <w:widowControl w:val="0"/>
        <w:shd w:val="clear" w:color="auto" w:fill="FFFFFF"/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D41FEC">
        <w:rPr>
          <w:sz w:val="28"/>
          <w:szCs w:val="28"/>
        </w:rPr>
        <w:t xml:space="preserve">Правильный ответ: </w:t>
      </w:r>
      <w:proofErr w:type="gramStart"/>
      <w:r w:rsidRPr="00D41FEC">
        <w:rPr>
          <w:sz w:val="28"/>
          <w:szCs w:val="28"/>
        </w:rPr>
        <w:t>Б</w:t>
      </w:r>
      <w:proofErr w:type="gramEnd"/>
    </w:p>
    <w:p w14:paraId="30493ABE" w14:textId="77777777" w:rsidR="000D7488" w:rsidRPr="00D41FEC" w:rsidRDefault="000D7488" w:rsidP="000D7488">
      <w:pPr>
        <w:pStyle w:val="a3"/>
        <w:widowControl w:val="0"/>
        <w:shd w:val="clear" w:color="auto" w:fill="FFFFFF"/>
        <w:autoSpaceDE w:val="0"/>
        <w:autoSpaceDN w:val="0"/>
        <w:adjustRightInd w:val="0"/>
        <w:ind w:left="0" w:firstLine="709"/>
        <w:rPr>
          <w:spacing w:val="-4"/>
          <w:sz w:val="28"/>
          <w:szCs w:val="28"/>
        </w:rPr>
      </w:pPr>
      <w:r w:rsidRPr="00D41FEC">
        <w:rPr>
          <w:spacing w:val="-4"/>
          <w:sz w:val="28"/>
          <w:szCs w:val="28"/>
        </w:rPr>
        <w:t xml:space="preserve">Компетенции (индикаторы): </w:t>
      </w:r>
      <w:r w:rsidRPr="00D41FEC">
        <w:rPr>
          <w:bCs/>
          <w:spacing w:val="-4"/>
          <w:sz w:val="28"/>
          <w:szCs w:val="28"/>
          <w:lang w:eastAsia="en-US"/>
        </w:rPr>
        <w:t>ПК-1 (</w:t>
      </w:r>
      <w:r w:rsidRPr="00D41FEC">
        <w:rPr>
          <w:spacing w:val="-4"/>
          <w:sz w:val="28"/>
          <w:szCs w:val="28"/>
        </w:rPr>
        <w:t>ПК-1.1, ПК-1.2, ПК-1.3, ПК-1.4, ПК-1.5)</w:t>
      </w:r>
    </w:p>
    <w:p w14:paraId="045F568E" w14:textId="77777777" w:rsidR="000D7488" w:rsidRPr="00D41FEC" w:rsidRDefault="000D7488" w:rsidP="000D7488">
      <w:pPr>
        <w:pStyle w:val="a3"/>
        <w:widowControl w:val="0"/>
        <w:shd w:val="clear" w:color="auto" w:fill="FFFFFF"/>
        <w:autoSpaceDE w:val="0"/>
        <w:autoSpaceDN w:val="0"/>
        <w:adjustRightInd w:val="0"/>
        <w:ind w:left="0" w:firstLine="709"/>
        <w:rPr>
          <w:sz w:val="28"/>
          <w:szCs w:val="28"/>
        </w:rPr>
      </w:pPr>
    </w:p>
    <w:p w14:paraId="58883CA8" w14:textId="77777777" w:rsidR="000D7488" w:rsidRPr="00D41FEC" w:rsidRDefault="000D7488" w:rsidP="000D7488">
      <w:pPr>
        <w:pStyle w:val="a3"/>
        <w:widowControl w:val="0"/>
        <w:shd w:val="clear" w:color="auto" w:fill="FFFFFF"/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D41FEC">
        <w:rPr>
          <w:sz w:val="28"/>
          <w:szCs w:val="28"/>
        </w:rPr>
        <w:t>8. Каково назначение скипового подъемника?</w:t>
      </w:r>
    </w:p>
    <w:p w14:paraId="7D8BE646" w14:textId="77777777" w:rsidR="000D7488" w:rsidRPr="00D41FEC" w:rsidRDefault="000D7488" w:rsidP="000D7488">
      <w:pPr>
        <w:ind w:firstLine="709"/>
      </w:pPr>
      <w:r w:rsidRPr="00D41FEC">
        <w:t xml:space="preserve">А) уравновешивание кабины; </w:t>
      </w:r>
    </w:p>
    <w:p w14:paraId="7B0E052F" w14:textId="77777777" w:rsidR="000D7488" w:rsidRPr="00D41FEC" w:rsidRDefault="000D7488" w:rsidP="000D7488">
      <w:pPr>
        <w:ind w:firstLine="709"/>
      </w:pPr>
      <w:r w:rsidRPr="00D41FEC">
        <w:t>Б) перегрузка сыпучих грузов;</w:t>
      </w:r>
    </w:p>
    <w:p w14:paraId="63E9E2B8" w14:textId="77777777" w:rsidR="000D7488" w:rsidRPr="00D41FEC" w:rsidRDefault="000D7488" w:rsidP="000D7488">
      <w:pPr>
        <w:ind w:firstLine="709"/>
      </w:pPr>
      <w:r w:rsidRPr="00D41FEC">
        <w:t>В) направление и удерживание кабины;</w:t>
      </w:r>
    </w:p>
    <w:p w14:paraId="1EAB966C" w14:textId="77777777" w:rsidR="000D7488" w:rsidRPr="00D41FEC" w:rsidRDefault="000D7488" w:rsidP="000D7488">
      <w:pPr>
        <w:ind w:firstLine="709"/>
      </w:pPr>
      <w:r w:rsidRPr="00D41FEC">
        <w:t>Г) перемещение людей.</w:t>
      </w:r>
    </w:p>
    <w:p w14:paraId="37B65E17" w14:textId="77777777" w:rsidR="000D7488" w:rsidRPr="00D41FEC" w:rsidRDefault="000D7488" w:rsidP="000D7488">
      <w:pPr>
        <w:pStyle w:val="a3"/>
        <w:widowControl w:val="0"/>
        <w:shd w:val="clear" w:color="auto" w:fill="FFFFFF"/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D41FEC">
        <w:rPr>
          <w:sz w:val="28"/>
          <w:szCs w:val="28"/>
        </w:rPr>
        <w:t xml:space="preserve">Правильный ответ: </w:t>
      </w:r>
      <w:proofErr w:type="gramStart"/>
      <w:r w:rsidRPr="00D41FEC">
        <w:rPr>
          <w:sz w:val="28"/>
          <w:szCs w:val="28"/>
        </w:rPr>
        <w:t>Б</w:t>
      </w:r>
      <w:proofErr w:type="gramEnd"/>
    </w:p>
    <w:p w14:paraId="6A445C50" w14:textId="77777777" w:rsidR="000D7488" w:rsidRPr="00D41FEC" w:rsidRDefault="000D7488" w:rsidP="000D7488">
      <w:pPr>
        <w:pStyle w:val="a3"/>
        <w:widowControl w:val="0"/>
        <w:shd w:val="clear" w:color="auto" w:fill="FFFFFF"/>
        <w:autoSpaceDE w:val="0"/>
        <w:autoSpaceDN w:val="0"/>
        <w:adjustRightInd w:val="0"/>
        <w:ind w:left="0" w:firstLine="709"/>
        <w:rPr>
          <w:spacing w:val="-4"/>
          <w:sz w:val="28"/>
          <w:szCs w:val="28"/>
        </w:rPr>
      </w:pPr>
      <w:r w:rsidRPr="00D41FEC">
        <w:rPr>
          <w:spacing w:val="-4"/>
          <w:sz w:val="28"/>
          <w:szCs w:val="28"/>
        </w:rPr>
        <w:t xml:space="preserve">Компетенции (индикаторы): </w:t>
      </w:r>
      <w:r w:rsidRPr="00D41FEC">
        <w:rPr>
          <w:bCs/>
          <w:spacing w:val="-4"/>
          <w:sz w:val="28"/>
          <w:szCs w:val="28"/>
          <w:lang w:eastAsia="en-US"/>
        </w:rPr>
        <w:t>ПК-1 (</w:t>
      </w:r>
      <w:r w:rsidRPr="00D41FEC">
        <w:rPr>
          <w:spacing w:val="-4"/>
          <w:sz w:val="28"/>
          <w:szCs w:val="28"/>
        </w:rPr>
        <w:t>ПК-1.1, ПК-1.2, ПК-1.3, ПК-1.4, ПК-1.5)</w:t>
      </w:r>
    </w:p>
    <w:p w14:paraId="5B965F99" w14:textId="77777777" w:rsidR="000D7488" w:rsidRPr="00D41FEC" w:rsidRDefault="000D7488" w:rsidP="000D7488">
      <w:pPr>
        <w:spacing w:after="160" w:line="259" w:lineRule="auto"/>
      </w:pPr>
      <w:r w:rsidRPr="00D41FEC">
        <w:br w:type="page"/>
      </w:r>
    </w:p>
    <w:p w14:paraId="32DE580F" w14:textId="77777777" w:rsidR="000D7488" w:rsidRPr="00D41FEC" w:rsidRDefault="000D7488" w:rsidP="000D7488">
      <w:pPr>
        <w:ind w:firstLine="567"/>
      </w:pPr>
    </w:p>
    <w:p w14:paraId="16E50B5F" w14:textId="77777777" w:rsidR="000D7488" w:rsidRPr="00D41FEC" w:rsidRDefault="000D7488" w:rsidP="000D7488">
      <w:pPr>
        <w:ind w:firstLine="709"/>
        <w:rPr>
          <w:b/>
        </w:rPr>
      </w:pPr>
      <w:r w:rsidRPr="00D41FEC">
        <w:rPr>
          <w:b/>
        </w:rPr>
        <w:t>Задания закрытого типа на установление соответствия</w:t>
      </w:r>
    </w:p>
    <w:p w14:paraId="6BF1FFC5" w14:textId="77777777" w:rsidR="000D7488" w:rsidRPr="00D41FEC" w:rsidRDefault="000D7488" w:rsidP="000D7488">
      <w:pPr>
        <w:ind w:firstLine="709"/>
      </w:pPr>
    </w:p>
    <w:p w14:paraId="3DEE149D" w14:textId="77777777" w:rsidR="000D7488" w:rsidRPr="00D41FEC" w:rsidRDefault="000D7488" w:rsidP="000D7488">
      <w:pPr>
        <w:ind w:firstLine="709"/>
      </w:pPr>
      <w:r w:rsidRPr="00D41FEC">
        <w:rPr>
          <w:i/>
        </w:rPr>
        <w:t>Установите правильное соответствие</w:t>
      </w:r>
      <w:r w:rsidRPr="00D41FEC">
        <w:t>.</w:t>
      </w:r>
    </w:p>
    <w:p w14:paraId="7199A22D" w14:textId="77777777" w:rsidR="000D7488" w:rsidRPr="00D41FEC" w:rsidRDefault="000D7488" w:rsidP="000D7488">
      <w:pPr>
        <w:ind w:firstLine="709"/>
      </w:pPr>
      <w:r w:rsidRPr="00D41FEC">
        <w:rPr>
          <w:i/>
        </w:rPr>
        <w:t>Каждому элементу левого столбца соответствует только один элемент правого столбца</w:t>
      </w:r>
      <w:r w:rsidRPr="00D41FEC">
        <w:t>.</w:t>
      </w:r>
    </w:p>
    <w:p w14:paraId="2DEF7BB4" w14:textId="77777777" w:rsidR="000D7488" w:rsidRPr="00D41FEC" w:rsidRDefault="000D7488" w:rsidP="000D7488">
      <w:pPr>
        <w:ind w:firstLine="708"/>
        <w:jc w:val="both"/>
        <w:rPr>
          <w:bCs w:val="0"/>
        </w:rPr>
      </w:pPr>
      <w:r w:rsidRPr="00D41FEC">
        <w:t>1. Установите соответствие характеристик и видов скоростей лифтов:</w:t>
      </w:r>
      <w:r w:rsidRPr="00D41FEC">
        <w:rPr>
          <w:bCs w:val="0"/>
        </w:rPr>
        <w:t xml:space="preserve"> </w:t>
      </w:r>
    </w:p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240"/>
        <w:gridCol w:w="572"/>
        <w:gridCol w:w="3174"/>
      </w:tblGrid>
      <w:tr w:rsidR="000D7488" w:rsidRPr="00D41FEC" w14:paraId="2A089412" w14:textId="77777777" w:rsidTr="009C50A3">
        <w:trPr>
          <w:jc w:val="center"/>
        </w:trPr>
        <w:tc>
          <w:tcPr>
            <w:tcW w:w="5807" w:type="dxa"/>
            <w:gridSpan w:val="2"/>
          </w:tcPr>
          <w:p w14:paraId="57697CD5" w14:textId="77777777" w:rsidR="000D7488" w:rsidRPr="00D41FEC" w:rsidRDefault="000D7488" w:rsidP="009C50A3">
            <w:pPr>
              <w:jc w:val="center"/>
              <w:rPr>
                <w:bCs w:val="0"/>
              </w:rPr>
            </w:pPr>
            <w:r w:rsidRPr="00D41FEC">
              <w:t>Характеристика</w:t>
            </w:r>
          </w:p>
        </w:tc>
        <w:tc>
          <w:tcPr>
            <w:tcW w:w="3746" w:type="dxa"/>
            <w:gridSpan w:val="2"/>
          </w:tcPr>
          <w:p w14:paraId="04E6EC6C" w14:textId="77777777" w:rsidR="000D7488" w:rsidRPr="00D41FEC" w:rsidRDefault="000D7488" w:rsidP="009C50A3">
            <w:pPr>
              <w:jc w:val="center"/>
              <w:rPr>
                <w:bCs w:val="0"/>
              </w:rPr>
            </w:pPr>
            <w:r w:rsidRPr="00D41FEC">
              <w:t>Вид скорости</w:t>
            </w:r>
          </w:p>
        </w:tc>
      </w:tr>
      <w:tr w:rsidR="000D7488" w:rsidRPr="00D41FEC" w14:paraId="08DF7A40" w14:textId="77777777" w:rsidTr="009C50A3">
        <w:trPr>
          <w:jc w:val="center"/>
        </w:trPr>
        <w:tc>
          <w:tcPr>
            <w:tcW w:w="567" w:type="dxa"/>
          </w:tcPr>
          <w:p w14:paraId="26255028" w14:textId="77777777" w:rsidR="000D7488" w:rsidRPr="00D41FEC" w:rsidRDefault="000D7488" w:rsidP="009C50A3">
            <w:pPr>
              <w:jc w:val="both"/>
              <w:rPr>
                <w:spacing w:val="-12"/>
              </w:rPr>
            </w:pPr>
            <w:r w:rsidRPr="00D41FEC">
              <w:rPr>
                <w:spacing w:val="-12"/>
              </w:rPr>
              <w:t>1)</w:t>
            </w:r>
          </w:p>
        </w:tc>
        <w:tc>
          <w:tcPr>
            <w:tcW w:w="5240" w:type="dxa"/>
            <w:tcMar>
              <w:left w:w="28" w:type="dxa"/>
              <w:right w:w="28" w:type="dxa"/>
            </w:tcMar>
          </w:tcPr>
          <w:p w14:paraId="0080CB4D" w14:textId="77777777" w:rsidR="000D7488" w:rsidRPr="00D41FEC" w:rsidRDefault="000D7488" w:rsidP="009C50A3">
            <w:pPr>
              <w:jc w:val="both"/>
            </w:pPr>
            <w:r w:rsidRPr="00D41FEC">
              <w:t>Наибольшая скорость, при которой обяза</w:t>
            </w:r>
            <w:r w:rsidRPr="00D41FEC">
              <w:softHyphen/>
              <w:t>тельно должны срабатывать аварийные устройства (ловители)</w:t>
            </w:r>
          </w:p>
        </w:tc>
        <w:tc>
          <w:tcPr>
            <w:tcW w:w="572" w:type="dxa"/>
          </w:tcPr>
          <w:p w14:paraId="6804085C" w14:textId="77777777" w:rsidR="000D7488" w:rsidRPr="00D41FEC" w:rsidRDefault="000D7488" w:rsidP="009C50A3">
            <w:pPr>
              <w:jc w:val="both"/>
            </w:pPr>
            <w:r w:rsidRPr="00D41FEC">
              <w:t>А)</w:t>
            </w:r>
          </w:p>
        </w:tc>
        <w:tc>
          <w:tcPr>
            <w:tcW w:w="3174" w:type="dxa"/>
            <w:tcMar>
              <w:left w:w="28" w:type="dxa"/>
              <w:right w:w="28" w:type="dxa"/>
            </w:tcMar>
          </w:tcPr>
          <w:p w14:paraId="7DC1A4E2" w14:textId="77777777" w:rsidR="000D7488" w:rsidRPr="00D41FEC" w:rsidRDefault="000D7488" w:rsidP="009C50A3">
            <w:pPr>
              <w:jc w:val="both"/>
            </w:pPr>
            <w:r w:rsidRPr="00D41FEC">
              <w:t xml:space="preserve">Ревизионная </w:t>
            </w:r>
          </w:p>
        </w:tc>
      </w:tr>
      <w:tr w:rsidR="000D7488" w:rsidRPr="00D41FEC" w14:paraId="2E4E81D7" w14:textId="77777777" w:rsidTr="009C50A3">
        <w:trPr>
          <w:jc w:val="center"/>
        </w:trPr>
        <w:tc>
          <w:tcPr>
            <w:tcW w:w="567" w:type="dxa"/>
          </w:tcPr>
          <w:p w14:paraId="00619E61" w14:textId="77777777" w:rsidR="000D7488" w:rsidRPr="00D41FEC" w:rsidRDefault="000D7488" w:rsidP="009C50A3">
            <w:pPr>
              <w:jc w:val="both"/>
              <w:rPr>
                <w:bCs w:val="0"/>
              </w:rPr>
            </w:pPr>
            <w:r w:rsidRPr="00D41FEC">
              <w:rPr>
                <w:spacing w:val="-12"/>
              </w:rPr>
              <w:t>2)</w:t>
            </w:r>
          </w:p>
        </w:tc>
        <w:tc>
          <w:tcPr>
            <w:tcW w:w="5240" w:type="dxa"/>
            <w:tcMar>
              <w:left w:w="28" w:type="dxa"/>
              <w:right w:w="28" w:type="dxa"/>
            </w:tcMar>
          </w:tcPr>
          <w:p w14:paraId="3C059A66" w14:textId="77777777" w:rsidR="000D7488" w:rsidRPr="00D41FEC" w:rsidRDefault="000D7488" w:rsidP="009C50A3">
            <w:pPr>
              <w:jc w:val="both"/>
              <w:rPr>
                <w:bCs w:val="0"/>
              </w:rPr>
            </w:pPr>
            <w:r w:rsidRPr="00D41FEC">
              <w:t>Фактическая скорость лифта в эксплуата</w:t>
            </w:r>
            <w:r w:rsidRPr="00D41FEC">
              <w:softHyphen/>
              <w:t>ционных условиях</w:t>
            </w:r>
          </w:p>
        </w:tc>
        <w:tc>
          <w:tcPr>
            <w:tcW w:w="572" w:type="dxa"/>
          </w:tcPr>
          <w:p w14:paraId="3E010682" w14:textId="77777777" w:rsidR="000D7488" w:rsidRPr="00D41FEC" w:rsidRDefault="000D7488" w:rsidP="009C50A3">
            <w:pPr>
              <w:jc w:val="both"/>
              <w:rPr>
                <w:bCs w:val="0"/>
              </w:rPr>
            </w:pPr>
            <w:r w:rsidRPr="00D41FEC">
              <w:t>Б)</w:t>
            </w:r>
          </w:p>
        </w:tc>
        <w:tc>
          <w:tcPr>
            <w:tcW w:w="3174" w:type="dxa"/>
            <w:tcMar>
              <w:left w:w="28" w:type="dxa"/>
              <w:right w:w="28" w:type="dxa"/>
            </w:tcMar>
          </w:tcPr>
          <w:p w14:paraId="48638E14" w14:textId="77777777" w:rsidR="000D7488" w:rsidRPr="00D41FEC" w:rsidRDefault="000D7488" w:rsidP="009C50A3">
            <w:pPr>
              <w:jc w:val="both"/>
              <w:rPr>
                <w:bCs w:val="0"/>
              </w:rPr>
            </w:pPr>
            <w:r w:rsidRPr="00D41FEC">
              <w:t xml:space="preserve">Остановочная </w:t>
            </w:r>
          </w:p>
        </w:tc>
      </w:tr>
      <w:tr w:rsidR="000D7488" w:rsidRPr="00D41FEC" w14:paraId="68C7FB9C" w14:textId="77777777" w:rsidTr="009C50A3">
        <w:trPr>
          <w:jc w:val="center"/>
        </w:trPr>
        <w:tc>
          <w:tcPr>
            <w:tcW w:w="567" w:type="dxa"/>
          </w:tcPr>
          <w:p w14:paraId="14D7D027" w14:textId="77777777" w:rsidR="000D7488" w:rsidRPr="00D41FEC" w:rsidRDefault="000D7488" w:rsidP="009C50A3">
            <w:pPr>
              <w:jc w:val="both"/>
              <w:rPr>
                <w:bCs w:val="0"/>
              </w:rPr>
            </w:pPr>
            <w:r w:rsidRPr="00D41FEC">
              <w:rPr>
                <w:spacing w:val="-12"/>
              </w:rPr>
              <w:t>3)</w:t>
            </w:r>
          </w:p>
        </w:tc>
        <w:tc>
          <w:tcPr>
            <w:tcW w:w="5240" w:type="dxa"/>
            <w:tcMar>
              <w:left w:w="28" w:type="dxa"/>
              <w:right w:w="28" w:type="dxa"/>
            </w:tcMar>
          </w:tcPr>
          <w:p w14:paraId="365920BD" w14:textId="77777777" w:rsidR="000D7488" w:rsidRPr="00D41FEC" w:rsidRDefault="000D7488" w:rsidP="009C50A3">
            <w:pPr>
              <w:jc w:val="both"/>
              <w:rPr>
                <w:bCs w:val="0"/>
              </w:rPr>
            </w:pPr>
            <w:r w:rsidRPr="00D41FEC">
              <w:t>Скорость, при которой осматривают эле</w:t>
            </w:r>
            <w:r w:rsidRPr="00D41FEC">
              <w:softHyphen/>
              <w:t>менты лифта, расположенные внутри шах</w:t>
            </w:r>
            <w:r w:rsidRPr="00D41FEC">
              <w:softHyphen/>
              <w:t>ты с крыши кабины</w:t>
            </w:r>
          </w:p>
        </w:tc>
        <w:tc>
          <w:tcPr>
            <w:tcW w:w="572" w:type="dxa"/>
          </w:tcPr>
          <w:p w14:paraId="1449D1D2" w14:textId="77777777" w:rsidR="000D7488" w:rsidRPr="00D41FEC" w:rsidRDefault="000D7488" w:rsidP="009C50A3">
            <w:pPr>
              <w:jc w:val="both"/>
              <w:rPr>
                <w:bCs w:val="0"/>
              </w:rPr>
            </w:pPr>
            <w:r w:rsidRPr="00D41FEC">
              <w:t>В)</w:t>
            </w:r>
          </w:p>
        </w:tc>
        <w:tc>
          <w:tcPr>
            <w:tcW w:w="3174" w:type="dxa"/>
            <w:tcMar>
              <w:left w:w="28" w:type="dxa"/>
              <w:right w:w="28" w:type="dxa"/>
            </w:tcMar>
          </w:tcPr>
          <w:p w14:paraId="6F0332FD" w14:textId="77777777" w:rsidR="000D7488" w:rsidRPr="00D41FEC" w:rsidRDefault="000D7488" w:rsidP="009C50A3">
            <w:pPr>
              <w:jc w:val="both"/>
              <w:rPr>
                <w:bCs w:val="0"/>
              </w:rPr>
            </w:pPr>
            <w:r w:rsidRPr="00D41FEC">
              <w:t xml:space="preserve">Предельная </w:t>
            </w:r>
          </w:p>
        </w:tc>
      </w:tr>
      <w:tr w:rsidR="000D7488" w:rsidRPr="00D41FEC" w14:paraId="5B726972" w14:textId="77777777" w:rsidTr="009C50A3">
        <w:trPr>
          <w:jc w:val="center"/>
        </w:trPr>
        <w:tc>
          <w:tcPr>
            <w:tcW w:w="567" w:type="dxa"/>
          </w:tcPr>
          <w:p w14:paraId="5B0C787F" w14:textId="77777777" w:rsidR="000D7488" w:rsidRPr="00D41FEC" w:rsidRDefault="000D7488" w:rsidP="009C50A3">
            <w:pPr>
              <w:jc w:val="both"/>
              <w:rPr>
                <w:spacing w:val="-12"/>
              </w:rPr>
            </w:pPr>
            <w:r w:rsidRPr="00D41FEC">
              <w:rPr>
                <w:spacing w:val="-12"/>
              </w:rPr>
              <w:t>4)</w:t>
            </w:r>
          </w:p>
        </w:tc>
        <w:tc>
          <w:tcPr>
            <w:tcW w:w="5240" w:type="dxa"/>
            <w:tcMar>
              <w:left w:w="28" w:type="dxa"/>
              <w:right w:w="28" w:type="dxa"/>
            </w:tcMar>
          </w:tcPr>
          <w:p w14:paraId="08777E66" w14:textId="77777777" w:rsidR="000D7488" w:rsidRPr="00D41FEC" w:rsidRDefault="000D7488" w:rsidP="009C50A3">
            <w:pPr>
              <w:jc w:val="both"/>
            </w:pPr>
            <w:r w:rsidRPr="00D41FEC">
              <w:t>Скорость, при которой лебедка обесто</w:t>
            </w:r>
            <w:r w:rsidRPr="00D41FEC">
              <w:softHyphen/>
              <w:t>чивается и затормаживается до полной остановки</w:t>
            </w:r>
          </w:p>
        </w:tc>
        <w:tc>
          <w:tcPr>
            <w:tcW w:w="572" w:type="dxa"/>
          </w:tcPr>
          <w:p w14:paraId="6B38D5DC" w14:textId="77777777" w:rsidR="000D7488" w:rsidRPr="00D41FEC" w:rsidRDefault="000D7488" w:rsidP="009C50A3">
            <w:pPr>
              <w:jc w:val="both"/>
            </w:pPr>
            <w:r w:rsidRPr="00D41FEC">
              <w:t>Г)</w:t>
            </w:r>
          </w:p>
        </w:tc>
        <w:tc>
          <w:tcPr>
            <w:tcW w:w="3174" w:type="dxa"/>
            <w:tcMar>
              <w:left w:w="28" w:type="dxa"/>
              <w:right w:w="28" w:type="dxa"/>
            </w:tcMar>
          </w:tcPr>
          <w:p w14:paraId="7E714BB5" w14:textId="77777777" w:rsidR="000D7488" w:rsidRPr="00D41FEC" w:rsidRDefault="000D7488" w:rsidP="009C50A3">
            <w:pPr>
              <w:jc w:val="both"/>
            </w:pPr>
            <w:r w:rsidRPr="00D41FEC">
              <w:t xml:space="preserve">Рабочая </w:t>
            </w:r>
          </w:p>
        </w:tc>
      </w:tr>
    </w:tbl>
    <w:p w14:paraId="4F441CA5" w14:textId="77777777" w:rsidR="000D7488" w:rsidRPr="00D41FEC" w:rsidRDefault="000D7488" w:rsidP="000D7488">
      <w:pPr>
        <w:widowControl w:val="0"/>
        <w:shd w:val="clear" w:color="auto" w:fill="FFFFFF"/>
        <w:autoSpaceDE w:val="0"/>
        <w:autoSpaceDN w:val="0"/>
        <w:adjustRightInd w:val="0"/>
        <w:ind w:firstLine="708"/>
      </w:pPr>
      <w:r w:rsidRPr="00D41FEC">
        <w:t xml:space="preserve">Правильный ответ: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8"/>
        <w:gridCol w:w="2301"/>
        <w:gridCol w:w="2461"/>
        <w:gridCol w:w="2307"/>
      </w:tblGrid>
      <w:tr w:rsidR="000D7488" w:rsidRPr="00D41FEC" w14:paraId="33A30EDF" w14:textId="77777777" w:rsidTr="009C50A3">
        <w:trPr>
          <w:jc w:val="center"/>
        </w:trPr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BC4CE" w14:textId="77777777" w:rsidR="000D7488" w:rsidRPr="00D41FEC" w:rsidRDefault="000D7488" w:rsidP="009C50A3">
            <w:pPr>
              <w:jc w:val="center"/>
              <w:rPr>
                <w:lang w:eastAsia="en-US"/>
              </w:rPr>
            </w:pPr>
            <w:r w:rsidRPr="00D41FEC">
              <w:rPr>
                <w:lang w:eastAsia="en-US"/>
              </w:rPr>
              <w:t>1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9C4A9" w14:textId="77777777" w:rsidR="000D7488" w:rsidRPr="00D41FEC" w:rsidRDefault="000D7488" w:rsidP="009C50A3">
            <w:pPr>
              <w:jc w:val="center"/>
              <w:rPr>
                <w:lang w:eastAsia="en-US"/>
              </w:rPr>
            </w:pPr>
            <w:r w:rsidRPr="00D41FEC">
              <w:rPr>
                <w:lang w:eastAsia="en-US"/>
              </w:rPr>
              <w:t>2</w:t>
            </w: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A7F95" w14:textId="77777777" w:rsidR="000D7488" w:rsidRPr="00D41FEC" w:rsidRDefault="000D7488" w:rsidP="009C50A3">
            <w:pPr>
              <w:jc w:val="center"/>
              <w:rPr>
                <w:lang w:eastAsia="en-US"/>
              </w:rPr>
            </w:pPr>
            <w:r w:rsidRPr="00D41FEC">
              <w:rPr>
                <w:lang w:eastAsia="en-US"/>
              </w:rPr>
              <w:t>3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D4F2B" w14:textId="77777777" w:rsidR="000D7488" w:rsidRPr="00D41FEC" w:rsidRDefault="000D7488" w:rsidP="009C50A3">
            <w:pPr>
              <w:jc w:val="center"/>
              <w:rPr>
                <w:lang w:eastAsia="en-US"/>
              </w:rPr>
            </w:pPr>
            <w:r w:rsidRPr="00D41FEC">
              <w:rPr>
                <w:lang w:eastAsia="en-US"/>
              </w:rPr>
              <w:t>4</w:t>
            </w:r>
          </w:p>
        </w:tc>
      </w:tr>
      <w:tr w:rsidR="000D7488" w:rsidRPr="00D41FEC" w14:paraId="37CF6CC2" w14:textId="77777777" w:rsidTr="009C50A3">
        <w:trPr>
          <w:jc w:val="center"/>
        </w:trPr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E4A38" w14:textId="77777777" w:rsidR="000D7488" w:rsidRPr="00D41FEC" w:rsidRDefault="000D7488" w:rsidP="009C50A3">
            <w:pPr>
              <w:jc w:val="center"/>
              <w:rPr>
                <w:lang w:eastAsia="en-US"/>
              </w:rPr>
            </w:pPr>
            <w:r w:rsidRPr="00D41FEC">
              <w:rPr>
                <w:lang w:eastAsia="en-US"/>
              </w:rPr>
              <w:t>В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20B94" w14:textId="77777777" w:rsidR="000D7488" w:rsidRPr="00D41FEC" w:rsidRDefault="000D7488" w:rsidP="009C50A3">
            <w:pPr>
              <w:jc w:val="center"/>
              <w:rPr>
                <w:lang w:eastAsia="en-US"/>
              </w:rPr>
            </w:pPr>
            <w:r w:rsidRPr="00D41FEC">
              <w:rPr>
                <w:lang w:eastAsia="en-US"/>
              </w:rPr>
              <w:t>Г</w:t>
            </w: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30050" w14:textId="77777777" w:rsidR="000D7488" w:rsidRPr="00D41FEC" w:rsidRDefault="000D7488" w:rsidP="009C50A3">
            <w:pPr>
              <w:jc w:val="center"/>
              <w:rPr>
                <w:lang w:eastAsia="en-US"/>
              </w:rPr>
            </w:pPr>
            <w:r w:rsidRPr="00D41FEC">
              <w:rPr>
                <w:lang w:eastAsia="en-US"/>
              </w:rPr>
              <w:t>А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FC4D9" w14:textId="77777777" w:rsidR="000D7488" w:rsidRPr="00D41FEC" w:rsidRDefault="000D7488" w:rsidP="009C50A3">
            <w:pPr>
              <w:jc w:val="center"/>
              <w:rPr>
                <w:lang w:eastAsia="en-US"/>
              </w:rPr>
            </w:pPr>
            <w:r w:rsidRPr="00D41FEC">
              <w:rPr>
                <w:lang w:eastAsia="en-US"/>
              </w:rPr>
              <w:t>Б</w:t>
            </w:r>
          </w:p>
        </w:tc>
      </w:tr>
    </w:tbl>
    <w:p w14:paraId="2B8C2399" w14:textId="77777777" w:rsidR="000D7488" w:rsidRPr="00D41FEC" w:rsidRDefault="000D7488" w:rsidP="000D7488">
      <w:pPr>
        <w:pStyle w:val="a3"/>
        <w:widowControl w:val="0"/>
        <w:shd w:val="clear" w:color="auto" w:fill="FFFFFF"/>
        <w:autoSpaceDE w:val="0"/>
        <w:autoSpaceDN w:val="0"/>
        <w:adjustRightInd w:val="0"/>
        <w:ind w:left="0" w:firstLine="709"/>
        <w:rPr>
          <w:spacing w:val="-4"/>
          <w:sz w:val="28"/>
          <w:szCs w:val="28"/>
        </w:rPr>
      </w:pPr>
      <w:r w:rsidRPr="00D41FEC">
        <w:rPr>
          <w:spacing w:val="-4"/>
          <w:sz w:val="28"/>
          <w:szCs w:val="28"/>
        </w:rPr>
        <w:t xml:space="preserve">Компетенции (индикаторы): </w:t>
      </w:r>
      <w:r w:rsidRPr="00D41FEC">
        <w:rPr>
          <w:bCs/>
          <w:spacing w:val="-4"/>
          <w:sz w:val="28"/>
          <w:szCs w:val="28"/>
          <w:lang w:eastAsia="en-US"/>
        </w:rPr>
        <w:t>ПК-1 (</w:t>
      </w:r>
      <w:r w:rsidRPr="00D41FEC">
        <w:rPr>
          <w:spacing w:val="-4"/>
          <w:sz w:val="28"/>
          <w:szCs w:val="28"/>
        </w:rPr>
        <w:t>ПК-1.1, ПК-1.2, ПК-1.3, ПК-1.4, ПК-1.5)</w:t>
      </w:r>
    </w:p>
    <w:p w14:paraId="3A3E653F" w14:textId="77777777" w:rsidR="000D7488" w:rsidRPr="00D41FEC" w:rsidRDefault="000D7488" w:rsidP="000D7488">
      <w:pPr>
        <w:ind w:firstLine="567"/>
      </w:pPr>
    </w:p>
    <w:p w14:paraId="06BEF25D" w14:textId="77777777" w:rsidR="000D7488" w:rsidRPr="00D41FEC" w:rsidRDefault="000D7488" w:rsidP="000D7488">
      <w:pPr>
        <w:ind w:firstLine="708"/>
        <w:jc w:val="both"/>
        <w:rPr>
          <w:bCs w:val="0"/>
        </w:rPr>
      </w:pPr>
      <w:r w:rsidRPr="00D41FEC">
        <w:t xml:space="preserve">2. Установите соответствие между назначением и основными элементами конструкции лифта </w:t>
      </w:r>
    </w:p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0"/>
        <w:gridCol w:w="147"/>
        <w:gridCol w:w="5493"/>
        <w:gridCol w:w="603"/>
        <w:gridCol w:w="2964"/>
      </w:tblGrid>
      <w:tr w:rsidR="000D7488" w:rsidRPr="00D41FEC" w14:paraId="429C4CE3" w14:textId="77777777" w:rsidTr="009C50A3">
        <w:trPr>
          <w:jc w:val="center"/>
        </w:trPr>
        <w:tc>
          <w:tcPr>
            <w:tcW w:w="6060" w:type="dxa"/>
            <w:gridSpan w:val="3"/>
          </w:tcPr>
          <w:p w14:paraId="66649068" w14:textId="77777777" w:rsidR="000D7488" w:rsidRPr="00D41FEC" w:rsidRDefault="000D7488" w:rsidP="009C50A3">
            <w:pPr>
              <w:jc w:val="center"/>
              <w:rPr>
                <w:bCs w:val="0"/>
              </w:rPr>
            </w:pPr>
            <w:r w:rsidRPr="00D41FEC">
              <w:rPr>
                <w:bCs w:val="0"/>
              </w:rPr>
              <w:t>Назначение</w:t>
            </w:r>
          </w:p>
        </w:tc>
        <w:tc>
          <w:tcPr>
            <w:tcW w:w="3567" w:type="dxa"/>
            <w:gridSpan w:val="2"/>
          </w:tcPr>
          <w:p w14:paraId="3B04CF95" w14:textId="77777777" w:rsidR="000D7488" w:rsidRPr="00D41FEC" w:rsidRDefault="000D7488" w:rsidP="009C50A3">
            <w:pPr>
              <w:jc w:val="center"/>
              <w:rPr>
                <w:bCs w:val="0"/>
              </w:rPr>
            </w:pPr>
            <w:r w:rsidRPr="00D41FEC">
              <w:t>Элемент конструкции лифта</w:t>
            </w:r>
          </w:p>
        </w:tc>
      </w:tr>
      <w:tr w:rsidR="000D7488" w:rsidRPr="00D41FEC" w14:paraId="76919BE2" w14:textId="77777777" w:rsidTr="009C50A3">
        <w:trPr>
          <w:jc w:val="center"/>
        </w:trPr>
        <w:tc>
          <w:tcPr>
            <w:tcW w:w="567" w:type="dxa"/>
            <w:gridSpan w:val="2"/>
          </w:tcPr>
          <w:p w14:paraId="013E7E6E" w14:textId="77777777" w:rsidR="000D7488" w:rsidRPr="00D41FEC" w:rsidRDefault="000D7488" w:rsidP="009C50A3">
            <w:pPr>
              <w:jc w:val="both"/>
              <w:rPr>
                <w:spacing w:val="-12"/>
              </w:rPr>
            </w:pPr>
            <w:r w:rsidRPr="00D41FEC">
              <w:rPr>
                <w:spacing w:val="-12"/>
              </w:rPr>
              <w:t>1)</w:t>
            </w:r>
          </w:p>
        </w:tc>
        <w:tc>
          <w:tcPr>
            <w:tcW w:w="5493" w:type="dxa"/>
            <w:tcMar>
              <w:left w:w="0" w:type="dxa"/>
            </w:tcMar>
          </w:tcPr>
          <w:p w14:paraId="5584ECE5" w14:textId="77777777" w:rsidR="000D7488" w:rsidRPr="00D41FEC" w:rsidRDefault="000D7488" w:rsidP="009C50A3">
            <w:pPr>
              <w:jc w:val="both"/>
            </w:pPr>
            <w:r w:rsidRPr="00D41FEC">
              <w:t>Для ограничения величины замедления дви</w:t>
            </w:r>
            <w:r w:rsidRPr="00D41FEC">
              <w:softHyphen/>
              <w:t>жущейся кабины, противовеса с целью сни</w:t>
            </w:r>
            <w:r w:rsidRPr="00D41FEC">
              <w:softHyphen/>
              <w:t>жения опасности получения травм или по</w:t>
            </w:r>
            <w:r w:rsidRPr="00D41FEC">
              <w:softHyphen/>
              <w:t>ломки оборудования при переходе кабиной, противовесом крайнего рабочего положения</w:t>
            </w:r>
          </w:p>
        </w:tc>
        <w:tc>
          <w:tcPr>
            <w:tcW w:w="603" w:type="dxa"/>
          </w:tcPr>
          <w:p w14:paraId="6780EA1A" w14:textId="77777777" w:rsidR="000D7488" w:rsidRPr="00D41FEC" w:rsidRDefault="000D7488" w:rsidP="009C50A3">
            <w:pPr>
              <w:jc w:val="both"/>
            </w:pPr>
            <w:r w:rsidRPr="00D41FEC">
              <w:t>А)</w:t>
            </w:r>
          </w:p>
        </w:tc>
        <w:tc>
          <w:tcPr>
            <w:tcW w:w="2964" w:type="dxa"/>
            <w:tcMar>
              <w:left w:w="0" w:type="dxa"/>
            </w:tcMar>
          </w:tcPr>
          <w:p w14:paraId="57A1D5BD" w14:textId="77777777" w:rsidR="000D7488" w:rsidRPr="00D41FEC" w:rsidRDefault="000D7488" w:rsidP="009C50A3">
            <w:pPr>
              <w:jc w:val="both"/>
            </w:pPr>
            <w:r w:rsidRPr="00D41FEC">
              <w:t>Лебедка</w:t>
            </w:r>
          </w:p>
        </w:tc>
      </w:tr>
      <w:tr w:rsidR="000D7488" w:rsidRPr="00D41FEC" w14:paraId="0650C307" w14:textId="77777777" w:rsidTr="009C50A3">
        <w:trPr>
          <w:jc w:val="center"/>
        </w:trPr>
        <w:tc>
          <w:tcPr>
            <w:tcW w:w="567" w:type="dxa"/>
            <w:gridSpan w:val="2"/>
          </w:tcPr>
          <w:p w14:paraId="4B162057" w14:textId="77777777" w:rsidR="000D7488" w:rsidRPr="00D41FEC" w:rsidRDefault="000D7488" w:rsidP="009C50A3">
            <w:pPr>
              <w:jc w:val="both"/>
              <w:rPr>
                <w:bCs w:val="0"/>
              </w:rPr>
            </w:pPr>
            <w:r w:rsidRPr="00D41FEC">
              <w:rPr>
                <w:spacing w:val="-12"/>
              </w:rPr>
              <w:t>2)</w:t>
            </w:r>
          </w:p>
        </w:tc>
        <w:tc>
          <w:tcPr>
            <w:tcW w:w="5493" w:type="dxa"/>
            <w:tcMar>
              <w:left w:w="0" w:type="dxa"/>
            </w:tcMar>
          </w:tcPr>
          <w:p w14:paraId="2AE39188" w14:textId="77777777" w:rsidR="000D7488" w:rsidRPr="00D41FEC" w:rsidRDefault="000D7488" w:rsidP="009C50A3">
            <w:pPr>
              <w:jc w:val="both"/>
              <w:rPr>
                <w:bCs w:val="0"/>
              </w:rPr>
            </w:pPr>
            <w:r w:rsidRPr="00D41FEC">
              <w:t>Для создания тяговой силы, обеспе</w:t>
            </w:r>
            <w:r w:rsidRPr="00D41FEC">
              <w:softHyphen/>
              <w:t>чи</w:t>
            </w:r>
            <w:r w:rsidRPr="00D41FEC">
              <w:softHyphen/>
              <w:t xml:space="preserve">вающей движение и остановку кабины лифта </w:t>
            </w:r>
          </w:p>
        </w:tc>
        <w:tc>
          <w:tcPr>
            <w:tcW w:w="603" w:type="dxa"/>
          </w:tcPr>
          <w:p w14:paraId="7752E5C5" w14:textId="77777777" w:rsidR="000D7488" w:rsidRPr="00D41FEC" w:rsidRDefault="000D7488" w:rsidP="009C50A3">
            <w:pPr>
              <w:jc w:val="both"/>
              <w:rPr>
                <w:bCs w:val="0"/>
              </w:rPr>
            </w:pPr>
            <w:r w:rsidRPr="00D41FEC">
              <w:t>Б)</w:t>
            </w:r>
          </w:p>
        </w:tc>
        <w:tc>
          <w:tcPr>
            <w:tcW w:w="2964" w:type="dxa"/>
            <w:tcMar>
              <w:left w:w="0" w:type="dxa"/>
            </w:tcMar>
          </w:tcPr>
          <w:p w14:paraId="4245AED4" w14:textId="77777777" w:rsidR="000D7488" w:rsidRPr="00D41FEC" w:rsidRDefault="000D7488" w:rsidP="009C50A3">
            <w:pPr>
              <w:jc w:val="both"/>
              <w:rPr>
                <w:bCs w:val="0"/>
              </w:rPr>
            </w:pPr>
            <w:r w:rsidRPr="00D41FEC">
              <w:t>Ловители</w:t>
            </w:r>
          </w:p>
        </w:tc>
      </w:tr>
      <w:tr w:rsidR="000D7488" w:rsidRPr="00D41FEC" w14:paraId="0B49A405" w14:textId="77777777" w:rsidTr="009C50A3">
        <w:trPr>
          <w:jc w:val="center"/>
        </w:trPr>
        <w:tc>
          <w:tcPr>
            <w:tcW w:w="567" w:type="dxa"/>
            <w:gridSpan w:val="2"/>
          </w:tcPr>
          <w:p w14:paraId="63568602" w14:textId="77777777" w:rsidR="000D7488" w:rsidRPr="00D41FEC" w:rsidRDefault="000D7488" w:rsidP="009C50A3">
            <w:pPr>
              <w:jc w:val="both"/>
              <w:rPr>
                <w:bCs w:val="0"/>
              </w:rPr>
            </w:pPr>
            <w:r w:rsidRPr="00D41FEC">
              <w:rPr>
                <w:spacing w:val="-12"/>
              </w:rPr>
              <w:t>3)</w:t>
            </w:r>
          </w:p>
        </w:tc>
        <w:tc>
          <w:tcPr>
            <w:tcW w:w="5493" w:type="dxa"/>
            <w:tcMar>
              <w:left w:w="0" w:type="dxa"/>
            </w:tcMar>
          </w:tcPr>
          <w:p w14:paraId="095FE9D9" w14:textId="77777777" w:rsidR="000D7488" w:rsidRPr="00D41FEC" w:rsidRDefault="000D7488" w:rsidP="009C50A3">
            <w:pPr>
              <w:jc w:val="both"/>
              <w:rPr>
                <w:bCs w:val="0"/>
              </w:rPr>
            </w:pPr>
            <w:r w:rsidRPr="00D41FEC">
              <w:t>Для остановки и удержания кабины (про</w:t>
            </w:r>
            <w:r w:rsidRPr="00D41FEC">
              <w:softHyphen/>
              <w:t>тивовеса) на направляющих при превы</w:t>
            </w:r>
            <w:r w:rsidRPr="00D41FEC">
              <w:softHyphen/>
              <w:t>шении установленной величины скорости и (или) при обрыве тяговых элементов</w:t>
            </w:r>
          </w:p>
        </w:tc>
        <w:tc>
          <w:tcPr>
            <w:tcW w:w="603" w:type="dxa"/>
          </w:tcPr>
          <w:p w14:paraId="3F9AEB9F" w14:textId="77777777" w:rsidR="000D7488" w:rsidRPr="00D41FEC" w:rsidRDefault="000D7488" w:rsidP="009C50A3">
            <w:pPr>
              <w:jc w:val="both"/>
              <w:rPr>
                <w:bCs w:val="0"/>
              </w:rPr>
            </w:pPr>
            <w:r w:rsidRPr="00D41FEC">
              <w:t>В)</w:t>
            </w:r>
          </w:p>
        </w:tc>
        <w:tc>
          <w:tcPr>
            <w:tcW w:w="2964" w:type="dxa"/>
            <w:tcMar>
              <w:left w:w="0" w:type="dxa"/>
            </w:tcMar>
          </w:tcPr>
          <w:p w14:paraId="354DF8AC" w14:textId="77777777" w:rsidR="000D7488" w:rsidRPr="00D41FEC" w:rsidRDefault="000D7488" w:rsidP="009C50A3">
            <w:pPr>
              <w:jc w:val="both"/>
              <w:rPr>
                <w:bCs w:val="0"/>
              </w:rPr>
            </w:pPr>
            <w:r w:rsidRPr="00D41FEC">
              <w:t>Буфера</w:t>
            </w:r>
          </w:p>
        </w:tc>
      </w:tr>
      <w:tr w:rsidR="000D7488" w:rsidRPr="00D41FEC" w14:paraId="2B21BA33" w14:textId="77777777" w:rsidTr="009C50A3">
        <w:trPr>
          <w:jc w:val="center"/>
        </w:trPr>
        <w:tc>
          <w:tcPr>
            <w:tcW w:w="567" w:type="dxa"/>
            <w:gridSpan w:val="2"/>
          </w:tcPr>
          <w:p w14:paraId="23261CE0" w14:textId="77777777" w:rsidR="000D7488" w:rsidRPr="00D41FEC" w:rsidRDefault="000D7488" w:rsidP="009C50A3">
            <w:pPr>
              <w:jc w:val="both"/>
              <w:rPr>
                <w:spacing w:val="-12"/>
              </w:rPr>
            </w:pPr>
            <w:r w:rsidRPr="00D41FEC">
              <w:t>4)</w:t>
            </w:r>
          </w:p>
        </w:tc>
        <w:tc>
          <w:tcPr>
            <w:tcW w:w="5493" w:type="dxa"/>
            <w:tcMar>
              <w:left w:w="0" w:type="dxa"/>
            </w:tcMar>
          </w:tcPr>
          <w:p w14:paraId="082E74AD" w14:textId="77777777" w:rsidR="000D7488" w:rsidRPr="00D41FEC" w:rsidRDefault="000D7488" w:rsidP="009C50A3">
            <w:pPr>
              <w:jc w:val="both"/>
            </w:pPr>
            <w:r w:rsidRPr="00D41FEC">
              <w:t>За счет своей массы обеспечивает сцепление тяговых элементов с канатоведущим шкивом (барабаном трения) для передачи тягового усилия от привода к кабине лифта</w:t>
            </w:r>
          </w:p>
        </w:tc>
        <w:tc>
          <w:tcPr>
            <w:tcW w:w="603" w:type="dxa"/>
          </w:tcPr>
          <w:p w14:paraId="793EC645" w14:textId="77777777" w:rsidR="000D7488" w:rsidRPr="00D41FEC" w:rsidRDefault="000D7488" w:rsidP="009C50A3">
            <w:pPr>
              <w:jc w:val="both"/>
            </w:pPr>
            <w:r w:rsidRPr="00D41FEC">
              <w:t>Г)</w:t>
            </w:r>
          </w:p>
        </w:tc>
        <w:tc>
          <w:tcPr>
            <w:tcW w:w="2964" w:type="dxa"/>
            <w:tcMar>
              <w:left w:w="0" w:type="dxa"/>
            </w:tcMar>
          </w:tcPr>
          <w:p w14:paraId="78493275" w14:textId="77777777" w:rsidR="000D7488" w:rsidRPr="00D41FEC" w:rsidRDefault="000D7488" w:rsidP="009C50A3">
            <w:pPr>
              <w:jc w:val="both"/>
            </w:pPr>
            <w:r w:rsidRPr="00D41FEC">
              <w:t>Подвеска</w:t>
            </w:r>
          </w:p>
        </w:tc>
      </w:tr>
      <w:tr w:rsidR="000D7488" w:rsidRPr="00D41FEC" w14:paraId="45644C96" w14:textId="77777777" w:rsidTr="009C50A3">
        <w:trPr>
          <w:jc w:val="center"/>
        </w:trPr>
        <w:tc>
          <w:tcPr>
            <w:tcW w:w="420" w:type="dxa"/>
          </w:tcPr>
          <w:p w14:paraId="47F10E91" w14:textId="77777777" w:rsidR="000D7488" w:rsidRPr="00D41FEC" w:rsidRDefault="000D7488" w:rsidP="009C50A3">
            <w:pPr>
              <w:jc w:val="both"/>
              <w:rPr>
                <w:spacing w:val="-12"/>
              </w:rPr>
            </w:pPr>
          </w:p>
        </w:tc>
        <w:tc>
          <w:tcPr>
            <w:tcW w:w="5640" w:type="dxa"/>
            <w:gridSpan w:val="2"/>
          </w:tcPr>
          <w:p w14:paraId="05C8BAEE" w14:textId="77777777" w:rsidR="000D7488" w:rsidRPr="00D41FEC" w:rsidRDefault="000D7488" w:rsidP="009C50A3">
            <w:pPr>
              <w:jc w:val="both"/>
            </w:pPr>
          </w:p>
        </w:tc>
        <w:tc>
          <w:tcPr>
            <w:tcW w:w="603" w:type="dxa"/>
          </w:tcPr>
          <w:p w14:paraId="00B7DF4F" w14:textId="77777777" w:rsidR="000D7488" w:rsidRPr="00D41FEC" w:rsidRDefault="000D7488" w:rsidP="009C50A3">
            <w:pPr>
              <w:jc w:val="both"/>
            </w:pPr>
            <w:r w:rsidRPr="00D41FEC">
              <w:t>Д)</w:t>
            </w:r>
          </w:p>
        </w:tc>
        <w:tc>
          <w:tcPr>
            <w:tcW w:w="2964" w:type="dxa"/>
            <w:tcMar>
              <w:left w:w="0" w:type="dxa"/>
            </w:tcMar>
          </w:tcPr>
          <w:p w14:paraId="28FE7892" w14:textId="77777777" w:rsidR="000D7488" w:rsidRPr="00D41FEC" w:rsidRDefault="000D7488" w:rsidP="009C50A3">
            <w:pPr>
              <w:jc w:val="both"/>
            </w:pPr>
            <w:r w:rsidRPr="00D41FEC">
              <w:t>Противовес</w:t>
            </w:r>
          </w:p>
        </w:tc>
      </w:tr>
      <w:tr w:rsidR="000D7488" w:rsidRPr="00D41FEC" w14:paraId="3447D227" w14:textId="77777777" w:rsidTr="009C50A3">
        <w:trPr>
          <w:jc w:val="center"/>
        </w:trPr>
        <w:tc>
          <w:tcPr>
            <w:tcW w:w="420" w:type="dxa"/>
          </w:tcPr>
          <w:p w14:paraId="33DAE9C7" w14:textId="77777777" w:rsidR="000D7488" w:rsidRPr="00D41FEC" w:rsidRDefault="000D7488" w:rsidP="009C50A3">
            <w:pPr>
              <w:jc w:val="both"/>
              <w:rPr>
                <w:spacing w:val="-12"/>
              </w:rPr>
            </w:pPr>
          </w:p>
        </w:tc>
        <w:tc>
          <w:tcPr>
            <w:tcW w:w="5640" w:type="dxa"/>
            <w:gridSpan w:val="2"/>
          </w:tcPr>
          <w:p w14:paraId="704739D4" w14:textId="77777777" w:rsidR="000D7488" w:rsidRPr="00D41FEC" w:rsidRDefault="000D7488" w:rsidP="009C50A3">
            <w:pPr>
              <w:jc w:val="both"/>
            </w:pPr>
          </w:p>
        </w:tc>
        <w:tc>
          <w:tcPr>
            <w:tcW w:w="603" w:type="dxa"/>
          </w:tcPr>
          <w:p w14:paraId="77825F3E" w14:textId="77777777" w:rsidR="000D7488" w:rsidRPr="00D41FEC" w:rsidRDefault="000D7488" w:rsidP="009C50A3">
            <w:pPr>
              <w:jc w:val="both"/>
            </w:pPr>
            <w:r w:rsidRPr="00D41FEC">
              <w:t>Е)</w:t>
            </w:r>
          </w:p>
        </w:tc>
        <w:tc>
          <w:tcPr>
            <w:tcW w:w="2964" w:type="dxa"/>
            <w:tcMar>
              <w:left w:w="0" w:type="dxa"/>
            </w:tcMar>
          </w:tcPr>
          <w:p w14:paraId="5F8CB6A5" w14:textId="77777777" w:rsidR="000D7488" w:rsidRPr="00D41FEC" w:rsidRDefault="000D7488" w:rsidP="009C50A3">
            <w:pPr>
              <w:jc w:val="both"/>
            </w:pPr>
            <w:r w:rsidRPr="00D41FEC">
              <w:t>Кабина</w:t>
            </w:r>
          </w:p>
        </w:tc>
      </w:tr>
    </w:tbl>
    <w:p w14:paraId="4255DF76" w14:textId="77777777" w:rsidR="000D7488" w:rsidRPr="00D41FEC" w:rsidRDefault="000D7488" w:rsidP="000D7488">
      <w:pPr>
        <w:widowControl w:val="0"/>
        <w:shd w:val="clear" w:color="auto" w:fill="FFFFFF"/>
        <w:autoSpaceDE w:val="0"/>
        <w:autoSpaceDN w:val="0"/>
        <w:adjustRightInd w:val="0"/>
        <w:ind w:firstLine="708"/>
      </w:pPr>
      <w:r w:rsidRPr="00D41FEC">
        <w:lastRenderedPageBreak/>
        <w:t xml:space="preserve">Правильный ответ: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8"/>
        <w:gridCol w:w="2301"/>
        <w:gridCol w:w="2461"/>
        <w:gridCol w:w="2307"/>
      </w:tblGrid>
      <w:tr w:rsidR="000D7488" w:rsidRPr="00D41FEC" w14:paraId="77322780" w14:textId="77777777" w:rsidTr="009C50A3">
        <w:trPr>
          <w:jc w:val="center"/>
        </w:trPr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A7BAB" w14:textId="77777777" w:rsidR="000D7488" w:rsidRPr="00D41FEC" w:rsidRDefault="000D7488" w:rsidP="009C50A3">
            <w:pPr>
              <w:jc w:val="center"/>
              <w:rPr>
                <w:lang w:eastAsia="en-US"/>
              </w:rPr>
            </w:pPr>
            <w:r w:rsidRPr="00D41FEC">
              <w:rPr>
                <w:lang w:eastAsia="en-US"/>
              </w:rPr>
              <w:t>1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74C1A" w14:textId="77777777" w:rsidR="000D7488" w:rsidRPr="00D41FEC" w:rsidRDefault="000D7488" w:rsidP="009C50A3">
            <w:pPr>
              <w:jc w:val="center"/>
              <w:rPr>
                <w:lang w:eastAsia="en-US"/>
              </w:rPr>
            </w:pPr>
            <w:r w:rsidRPr="00D41FEC">
              <w:rPr>
                <w:lang w:eastAsia="en-US"/>
              </w:rPr>
              <w:t>2</w:t>
            </w: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F5A63" w14:textId="77777777" w:rsidR="000D7488" w:rsidRPr="00D41FEC" w:rsidRDefault="000D7488" w:rsidP="009C50A3">
            <w:pPr>
              <w:jc w:val="center"/>
              <w:rPr>
                <w:lang w:eastAsia="en-US"/>
              </w:rPr>
            </w:pPr>
            <w:r w:rsidRPr="00D41FEC">
              <w:rPr>
                <w:lang w:eastAsia="en-US"/>
              </w:rPr>
              <w:t>3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B52BF" w14:textId="77777777" w:rsidR="000D7488" w:rsidRPr="00D41FEC" w:rsidRDefault="000D7488" w:rsidP="009C50A3">
            <w:pPr>
              <w:jc w:val="center"/>
              <w:rPr>
                <w:lang w:eastAsia="en-US"/>
              </w:rPr>
            </w:pPr>
            <w:r w:rsidRPr="00D41FEC">
              <w:rPr>
                <w:lang w:eastAsia="en-US"/>
              </w:rPr>
              <w:t>4</w:t>
            </w:r>
          </w:p>
        </w:tc>
      </w:tr>
      <w:tr w:rsidR="000D7488" w:rsidRPr="00D41FEC" w14:paraId="67E7D60E" w14:textId="77777777" w:rsidTr="009C50A3">
        <w:trPr>
          <w:jc w:val="center"/>
        </w:trPr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24997" w14:textId="77777777" w:rsidR="000D7488" w:rsidRPr="00D41FEC" w:rsidRDefault="000D7488" w:rsidP="009C50A3">
            <w:pPr>
              <w:jc w:val="center"/>
              <w:rPr>
                <w:lang w:eastAsia="en-US"/>
              </w:rPr>
            </w:pPr>
            <w:r w:rsidRPr="00D41FEC">
              <w:rPr>
                <w:lang w:eastAsia="en-US"/>
              </w:rPr>
              <w:t>В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E1BDD" w14:textId="77777777" w:rsidR="000D7488" w:rsidRPr="00D41FEC" w:rsidRDefault="000D7488" w:rsidP="009C50A3">
            <w:pPr>
              <w:jc w:val="center"/>
              <w:rPr>
                <w:lang w:eastAsia="en-US"/>
              </w:rPr>
            </w:pPr>
            <w:r w:rsidRPr="00D41FEC">
              <w:rPr>
                <w:lang w:eastAsia="en-US"/>
              </w:rPr>
              <w:t>А</w:t>
            </w: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FF0B6" w14:textId="77777777" w:rsidR="000D7488" w:rsidRPr="00D41FEC" w:rsidRDefault="000D7488" w:rsidP="009C50A3">
            <w:pPr>
              <w:jc w:val="center"/>
              <w:rPr>
                <w:lang w:eastAsia="en-US"/>
              </w:rPr>
            </w:pPr>
            <w:r w:rsidRPr="00D41FEC">
              <w:rPr>
                <w:lang w:eastAsia="en-US"/>
              </w:rPr>
              <w:t>Б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240AD" w14:textId="77777777" w:rsidR="000D7488" w:rsidRPr="00D41FEC" w:rsidRDefault="000D7488" w:rsidP="009C50A3">
            <w:pPr>
              <w:jc w:val="center"/>
              <w:rPr>
                <w:lang w:eastAsia="en-US"/>
              </w:rPr>
            </w:pPr>
            <w:r w:rsidRPr="00D41FEC">
              <w:rPr>
                <w:lang w:eastAsia="en-US"/>
              </w:rPr>
              <w:t>Д</w:t>
            </w:r>
          </w:p>
        </w:tc>
      </w:tr>
    </w:tbl>
    <w:p w14:paraId="440BD38B" w14:textId="77777777" w:rsidR="000D7488" w:rsidRPr="00D41FEC" w:rsidRDefault="000D7488" w:rsidP="000D7488">
      <w:pPr>
        <w:pStyle w:val="a3"/>
        <w:widowControl w:val="0"/>
        <w:shd w:val="clear" w:color="auto" w:fill="FFFFFF"/>
        <w:autoSpaceDE w:val="0"/>
        <w:autoSpaceDN w:val="0"/>
        <w:adjustRightInd w:val="0"/>
        <w:ind w:left="0" w:firstLine="709"/>
        <w:rPr>
          <w:spacing w:val="-4"/>
          <w:sz w:val="28"/>
          <w:szCs w:val="28"/>
        </w:rPr>
      </w:pPr>
      <w:r w:rsidRPr="00D41FEC">
        <w:rPr>
          <w:spacing w:val="-4"/>
          <w:sz w:val="28"/>
          <w:szCs w:val="28"/>
        </w:rPr>
        <w:t xml:space="preserve">Компетенции (индикаторы): </w:t>
      </w:r>
      <w:r w:rsidRPr="00D41FEC">
        <w:rPr>
          <w:bCs/>
          <w:spacing w:val="-4"/>
          <w:sz w:val="28"/>
          <w:szCs w:val="28"/>
          <w:lang w:eastAsia="en-US"/>
        </w:rPr>
        <w:t>ПК-1 (</w:t>
      </w:r>
      <w:r w:rsidRPr="00D41FEC">
        <w:rPr>
          <w:spacing w:val="-4"/>
          <w:sz w:val="28"/>
          <w:szCs w:val="28"/>
        </w:rPr>
        <w:t>ПК-1.1, ПК-1.2, ПК-1.3, ПК-1.4, ПК-1.5)</w:t>
      </w:r>
    </w:p>
    <w:p w14:paraId="14BF4A06" w14:textId="77777777" w:rsidR="000D7488" w:rsidRPr="00D41FEC" w:rsidRDefault="000D7488" w:rsidP="000D7488"/>
    <w:p w14:paraId="09878972" w14:textId="77777777" w:rsidR="000D7488" w:rsidRPr="00D41FEC" w:rsidRDefault="000D7488" w:rsidP="000D7488">
      <w:pPr>
        <w:jc w:val="both"/>
        <w:rPr>
          <w:b/>
          <w:bCs w:val="0"/>
        </w:rPr>
      </w:pPr>
    </w:p>
    <w:p w14:paraId="2FB095E9" w14:textId="77777777" w:rsidR="000D7488" w:rsidRPr="00D41FEC" w:rsidRDefault="000D7488" w:rsidP="000D7488">
      <w:pPr>
        <w:ind w:firstLine="709"/>
        <w:jc w:val="both"/>
        <w:rPr>
          <w:b/>
          <w:bCs w:val="0"/>
        </w:rPr>
      </w:pPr>
      <w:r w:rsidRPr="00D41FEC">
        <w:rPr>
          <w:b/>
          <w:bCs w:val="0"/>
        </w:rPr>
        <w:t xml:space="preserve">Задания закрытого типа на установление правильной последовательности </w:t>
      </w:r>
    </w:p>
    <w:p w14:paraId="2473C7AA" w14:textId="77777777" w:rsidR="000D7488" w:rsidRPr="00D41FEC" w:rsidRDefault="000D7488" w:rsidP="000D7488">
      <w:pPr>
        <w:ind w:firstLine="709"/>
        <w:jc w:val="both"/>
        <w:rPr>
          <w:b/>
          <w:bCs w:val="0"/>
        </w:rPr>
      </w:pPr>
    </w:p>
    <w:p w14:paraId="08BF8B32" w14:textId="77777777" w:rsidR="000D7488" w:rsidRPr="00D41FEC" w:rsidRDefault="000D7488" w:rsidP="000D7488">
      <w:pPr>
        <w:ind w:firstLine="709"/>
        <w:rPr>
          <w:i/>
          <w:iCs/>
        </w:rPr>
      </w:pPr>
      <w:r w:rsidRPr="00D41FEC">
        <w:rPr>
          <w:i/>
          <w:iCs/>
        </w:rPr>
        <w:t xml:space="preserve">Установите правильную последовательность </w:t>
      </w:r>
    </w:p>
    <w:p w14:paraId="374BA6C0" w14:textId="77777777" w:rsidR="000D7488" w:rsidRPr="00D41FEC" w:rsidRDefault="000D7488" w:rsidP="000D7488">
      <w:pPr>
        <w:ind w:firstLine="709"/>
        <w:rPr>
          <w:i/>
          <w:iCs/>
        </w:rPr>
      </w:pPr>
      <w:r w:rsidRPr="00D41FEC">
        <w:rPr>
          <w:i/>
          <w:iCs/>
        </w:rPr>
        <w:t xml:space="preserve">Запишите правильную последовательность букв слева направо </w:t>
      </w:r>
    </w:p>
    <w:p w14:paraId="6C48E652" w14:textId="77777777" w:rsidR="000D7488" w:rsidRPr="00D41FEC" w:rsidRDefault="000D7488" w:rsidP="000D7488">
      <w:pPr>
        <w:ind w:firstLine="709"/>
        <w:rPr>
          <w:i/>
          <w:iCs/>
        </w:rPr>
      </w:pPr>
    </w:p>
    <w:p w14:paraId="43B8B812" w14:textId="77777777" w:rsidR="000D7488" w:rsidRPr="00D41FEC" w:rsidRDefault="000D7488" w:rsidP="000D7488">
      <w:pPr>
        <w:ind w:firstLine="709"/>
        <w:jc w:val="both"/>
      </w:pPr>
      <w:r w:rsidRPr="00D41FEC">
        <w:t>1. Установите правильную последовательность расчетного обоснования геометрических характеристик ручья канатоведущего шкива:</w:t>
      </w:r>
    </w:p>
    <w:p w14:paraId="207A741E" w14:textId="77777777" w:rsidR="000D7488" w:rsidRPr="00D41FEC" w:rsidRDefault="000D7488" w:rsidP="000D7488">
      <w:pPr>
        <w:ind w:firstLine="709"/>
        <w:jc w:val="both"/>
      </w:pPr>
      <w:r w:rsidRPr="00D41FEC">
        <w:t>А) Определение максимального значения величины контактного давления</w:t>
      </w:r>
    </w:p>
    <w:p w14:paraId="14C553C1" w14:textId="77777777" w:rsidR="000D7488" w:rsidRPr="00D41FEC" w:rsidRDefault="000D7488" w:rsidP="000D7488">
      <w:pPr>
        <w:ind w:firstLine="709"/>
        <w:jc w:val="both"/>
      </w:pPr>
      <w:r w:rsidRPr="00D41FEC">
        <w:t xml:space="preserve">Б) Определение величины угла подреза или угла клина </w:t>
      </w:r>
    </w:p>
    <w:p w14:paraId="712AD712" w14:textId="77777777" w:rsidR="000D7488" w:rsidRPr="00D41FEC" w:rsidRDefault="000D7488" w:rsidP="000D7488">
      <w:pPr>
        <w:ind w:firstLine="709"/>
        <w:jc w:val="both"/>
      </w:pPr>
      <w:r w:rsidRPr="00D41FEC">
        <w:t>В) Проверка выполнение условия контактной прочности поверхности ручья кана</w:t>
      </w:r>
      <w:r w:rsidRPr="00D41FEC">
        <w:softHyphen/>
        <w:t>тове</w:t>
      </w:r>
      <w:r w:rsidRPr="00D41FEC">
        <w:softHyphen/>
        <w:t>дущего шкива</w:t>
      </w:r>
    </w:p>
    <w:p w14:paraId="1389C414" w14:textId="77777777" w:rsidR="000D7488" w:rsidRPr="00D41FEC" w:rsidRDefault="000D7488" w:rsidP="000D7488">
      <w:pPr>
        <w:ind w:firstLine="709"/>
        <w:jc w:val="both"/>
      </w:pPr>
      <w:r w:rsidRPr="00D41FEC">
        <w:t xml:space="preserve">Г) Расчет приведенного значения коэффициента трения </w:t>
      </w:r>
    </w:p>
    <w:p w14:paraId="2733F488" w14:textId="77777777" w:rsidR="000D7488" w:rsidRPr="00D41FEC" w:rsidRDefault="000D7488" w:rsidP="000D7488">
      <w:pPr>
        <w:ind w:firstLine="709"/>
        <w:jc w:val="both"/>
      </w:pPr>
      <w:r w:rsidRPr="00D41FEC">
        <w:t>Д) Расчет коэффициента приведения коэффициента трения</w:t>
      </w:r>
    </w:p>
    <w:p w14:paraId="0F38C0E7" w14:textId="77777777" w:rsidR="000D7488" w:rsidRPr="00D41FEC" w:rsidRDefault="000D7488" w:rsidP="000D7488">
      <w:pPr>
        <w:ind w:firstLine="709"/>
        <w:jc w:val="both"/>
      </w:pPr>
      <w:r w:rsidRPr="00D41FEC">
        <w:t xml:space="preserve">Правильный ответ: Г, Д, Б, А, В </w:t>
      </w:r>
    </w:p>
    <w:p w14:paraId="0F4D19F0" w14:textId="77777777" w:rsidR="000D7488" w:rsidRPr="00D41FEC" w:rsidRDefault="000D7488" w:rsidP="000D7488">
      <w:pPr>
        <w:pStyle w:val="a3"/>
        <w:widowControl w:val="0"/>
        <w:shd w:val="clear" w:color="auto" w:fill="FFFFFF"/>
        <w:autoSpaceDE w:val="0"/>
        <w:autoSpaceDN w:val="0"/>
        <w:adjustRightInd w:val="0"/>
        <w:ind w:left="0" w:firstLine="709"/>
        <w:rPr>
          <w:spacing w:val="-4"/>
          <w:sz w:val="28"/>
          <w:szCs w:val="28"/>
        </w:rPr>
      </w:pPr>
      <w:r w:rsidRPr="00D41FEC">
        <w:rPr>
          <w:spacing w:val="-4"/>
          <w:sz w:val="28"/>
          <w:szCs w:val="28"/>
        </w:rPr>
        <w:t xml:space="preserve">Компетенции (индикаторы): </w:t>
      </w:r>
      <w:r w:rsidRPr="00D41FEC">
        <w:rPr>
          <w:bCs/>
          <w:spacing w:val="-4"/>
          <w:sz w:val="28"/>
          <w:szCs w:val="28"/>
          <w:lang w:eastAsia="en-US"/>
        </w:rPr>
        <w:t>ПК-1 (</w:t>
      </w:r>
      <w:r w:rsidRPr="00D41FEC">
        <w:rPr>
          <w:spacing w:val="-4"/>
          <w:sz w:val="28"/>
          <w:szCs w:val="28"/>
        </w:rPr>
        <w:t>ПК-1.1, ПК-1.2, ПК-1.3, ПК-1.4, ПК-1.5)</w:t>
      </w:r>
    </w:p>
    <w:p w14:paraId="1BE8D29F" w14:textId="77777777" w:rsidR="000D7488" w:rsidRPr="00D41FEC" w:rsidRDefault="000D7488" w:rsidP="000D7488">
      <w:pPr>
        <w:widowControl w:val="0"/>
        <w:shd w:val="clear" w:color="auto" w:fill="FFFFFF"/>
        <w:autoSpaceDE w:val="0"/>
        <w:autoSpaceDN w:val="0"/>
        <w:adjustRightInd w:val="0"/>
        <w:ind w:firstLine="709"/>
      </w:pPr>
    </w:p>
    <w:p w14:paraId="4DE4EDB6" w14:textId="77777777" w:rsidR="000D7488" w:rsidRPr="00D41FEC" w:rsidRDefault="000D7488" w:rsidP="000D7488">
      <w:pPr>
        <w:ind w:firstLine="709"/>
        <w:jc w:val="both"/>
      </w:pPr>
      <w:r w:rsidRPr="00D41FEC">
        <w:t>2. Установите правильную последовательность расчетного обоснования параметров и выбора узлов лебедки:</w:t>
      </w:r>
    </w:p>
    <w:p w14:paraId="628031B0" w14:textId="77777777" w:rsidR="000D7488" w:rsidRPr="00D41FEC" w:rsidRDefault="000D7488" w:rsidP="000D7488">
      <w:pPr>
        <w:ind w:firstLine="709"/>
        <w:jc w:val="both"/>
      </w:pPr>
      <w:r w:rsidRPr="00D41FEC">
        <w:t>А) Разработка схемы взаимного расположения кабины и противовеса в шахте лифта.</w:t>
      </w:r>
    </w:p>
    <w:p w14:paraId="6AFF0D38" w14:textId="77777777" w:rsidR="000D7488" w:rsidRPr="00D41FEC" w:rsidRDefault="000D7488" w:rsidP="000D7488">
      <w:pPr>
        <w:ind w:firstLine="709"/>
        <w:jc w:val="both"/>
      </w:pPr>
      <w:r w:rsidRPr="00D41FEC">
        <w:t>Б) Расчет необходимой мощности привода лебедки</w:t>
      </w:r>
    </w:p>
    <w:p w14:paraId="55AB06D7" w14:textId="77777777" w:rsidR="000D7488" w:rsidRPr="00D41FEC" w:rsidRDefault="000D7488" w:rsidP="000D7488">
      <w:pPr>
        <w:ind w:firstLine="709"/>
        <w:jc w:val="both"/>
      </w:pPr>
      <w:r w:rsidRPr="00D41FEC">
        <w:t xml:space="preserve">В) Выбор двигателя по каталогу и определение его основных параметров. </w:t>
      </w:r>
    </w:p>
    <w:p w14:paraId="1D325CB8" w14:textId="77777777" w:rsidR="000D7488" w:rsidRPr="00D41FEC" w:rsidRDefault="000D7488" w:rsidP="000D7488">
      <w:pPr>
        <w:ind w:firstLine="709"/>
        <w:jc w:val="both"/>
        <w:rPr>
          <w:bCs w:val="0"/>
        </w:rPr>
      </w:pPr>
      <w:r w:rsidRPr="00D41FEC">
        <w:rPr>
          <w:bCs w:val="0"/>
          <w:snapToGrid w:val="0"/>
        </w:rPr>
        <w:t>Г) Расчет сопротивлений движению кабины лифта</w:t>
      </w:r>
    </w:p>
    <w:p w14:paraId="301BC6ED" w14:textId="77777777" w:rsidR="000D7488" w:rsidRPr="00D41FEC" w:rsidRDefault="000D7488" w:rsidP="000D7488">
      <w:pPr>
        <w:ind w:firstLine="709"/>
        <w:jc w:val="both"/>
      </w:pPr>
      <w:r w:rsidRPr="00D41FEC">
        <w:t>Д) Определение тормозного момента лебедки лифта и выбор тормоза.</w:t>
      </w:r>
    </w:p>
    <w:p w14:paraId="34AB41E6" w14:textId="77777777" w:rsidR="000D7488" w:rsidRPr="00D41FEC" w:rsidRDefault="000D7488" w:rsidP="000D7488">
      <w:pPr>
        <w:ind w:firstLine="709"/>
        <w:jc w:val="both"/>
      </w:pPr>
      <w:r w:rsidRPr="00D41FEC">
        <w:t xml:space="preserve">Е) Определение передаточного числа и выбор типа редуктора. </w:t>
      </w:r>
    </w:p>
    <w:p w14:paraId="290BD931" w14:textId="77777777" w:rsidR="000D7488" w:rsidRPr="00D41FEC" w:rsidRDefault="000D7488" w:rsidP="000D7488">
      <w:pPr>
        <w:ind w:firstLine="709"/>
        <w:jc w:val="both"/>
      </w:pPr>
      <w:r w:rsidRPr="00D41FEC">
        <w:t>Правильный ответ: А, Г, Б, В, Е, Д</w:t>
      </w:r>
    </w:p>
    <w:p w14:paraId="4697EEF6" w14:textId="77777777" w:rsidR="000D7488" w:rsidRPr="00D41FEC" w:rsidRDefault="000D7488" w:rsidP="000D7488">
      <w:pPr>
        <w:pStyle w:val="a3"/>
        <w:widowControl w:val="0"/>
        <w:shd w:val="clear" w:color="auto" w:fill="FFFFFF"/>
        <w:autoSpaceDE w:val="0"/>
        <w:autoSpaceDN w:val="0"/>
        <w:adjustRightInd w:val="0"/>
        <w:ind w:left="0" w:firstLine="709"/>
        <w:rPr>
          <w:spacing w:val="-4"/>
          <w:sz w:val="28"/>
          <w:szCs w:val="28"/>
        </w:rPr>
      </w:pPr>
      <w:r w:rsidRPr="00D41FEC">
        <w:rPr>
          <w:spacing w:val="-4"/>
          <w:sz w:val="28"/>
          <w:szCs w:val="28"/>
        </w:rPr>
        <w:t xml:space="preserve">Компетенции (индикаторы): </w:t>
      </w:r>
      <w:r w:rsidRPr="00D41FEC">
        <w:rPr>
          <w:bCs/>
          <w:spacing w:val="-4"/>
          <w:sz w:val="28"/>
          <w:szCs w:val="28"/>
          <w:lang w:eastAsia="en-US"/>
        </w:rPr>
        <w:t>ПК-1 (</w:t>
      </w:r>
      <w:r w:rsidRPr="00D41FEC">
        <w:rPr>
          <w:spacing w:val="-4"/>
          <w:sz w:val="28"/>
          <w:szCs w:val="28"/>
        </w:rPr>
        <w:t>ПК-1.1, ПК-1.2, ПК-1.3, ПК-1.4, ПК-1.5)</w:t>
      </w:r>
    </w:p>
    <w:p w14:paraId="4DB73C1E" w14:textId="77777777" w:rsidR="000D7488" w:rsidRPr="00D41FEC" w:rsidRDefault="000D7488" w:rsidP="000D7488">
      <w:pPr>
        <w:pStyle w:val="a3"/>
        <w:widowControl w:val="0"/>
        <w:shd w:val="clear" w:color="auto" w:fill="FFFFFF"/>
        <w:autoSpaceDE w:val="0"/>
        <w:autoSpaceDN w:val="0"/>
        <w:adjustRightInd w:val="0"/>
        <w:ind w:left="0"/>
        <w:rPr>
          <w:sz w:val="28"/>
          <w:szCs w:val="28"/>
        </w:rPr>
      </w:pPr>
      <w:r w:rsidRPr="00D41FEC">
        <w:rPr>
          <w:sz w:val="28"/>
          <w:szCs w:val="28"/>
        </w:rPr>
        <w:br w:type="page"/>
      </w:r>
    </w:p>
    <w:p w14:paraId="098A2232" w14:textId="77777777" w:rsidR="000D7488" w:rsidRPr="00D41FEC" w:rsidRDefault="000D7488" w:rsidP="000D7488">
      <w:pPr>
        <w:ind w:firstLine="709"/>
        <w:rPr>
          <w:b/>
        </w:rPr>
      </w:pPr>
      <w:r w:rsidRPr="00D41FEC">
        <w:rPr>
          <w:b/>
        </w:rPr>
        <w:lastRenderedPageBreak/>
        <w:t>Задания открытого типа</w:t>
      </w:r>
    </w:p>
    <w:p w14:paraId="134E7CBB" w14:textId="77777777" w:rsidR="000D7488" w:rsidRPr="00D41FEC" w:rsidRDefault="000D7488" w:rsidP="000D7488">
      <w:pPr>
        <w:ind w:firstLine="709"/>
        <w:rPr>
          <w:b/>
        </w:rPr>
      </w:pPr>
    </w:p>
    <w:p w14:paraId="4513DDFC" w14:textId="77777777" w:rsidR="000D7488" w:rsidRPr="00D41FEC" w:rsidRDefault="000D7488" w:rsidP="000D7488">
      <w:pPr>
        <w:ind w:firstLine="709"/>
        <w:rPr>
          <w:b/>
        </w:rPr>
      </w:pPr>
      <w:r w:rsidRPr="00D41FEC">
        <w:rPr>
          <w:b/>
        </w:rPr>
        <w:t xml:space="preserve">Задания открытого типа на дополнение  </w:t>
      </w:r>
    </w:p>
    <w:p w14:paraId="2637F466" w14:textId="77777777" w:rsidR="000D7488" w:rsidRPr="00D41FEC" w:rsidRDefault="000D7488" w:rsidP="000D7488">
      <w:pPr>
        <w:ind w:firstLine="709"/>
        <w:rPr>
          <w:i/>
          <w:iCs/>
        </w:rPr>
      </w:pPr>
      <w:r w:rsidRPr="00D41FEC">
        <w:rPr>
          <w:i/>
          <w:iCs/>
        </w:rPr>
        <w:t>Напишите пропущенное слово (словосочетание)</w:t>
      </w:r>
    </w:p>
    <w:p w14:paraId="4BA7BD74" w14:textId="77777777" w:rsidR="000D7488" w:rsidRPr="00D41FEC" w:rsidRDefault="000D7488" w:rsidP="000D7488">
      <w:pPr>
        <w:ind w:firstLine="709"/>
        <w:rPr>
          <w:i/>
          <w:iCs/>
        </w:rPr>
      </w:pPr>
    </w:p>
    <w:p w14:paraId="7D1BE128" w14:textId="77777777" w:rsidR="000D7488" w:rsidRPr="00D41FEC" w:rsidRDefault="000D7488" w:rsidP="000D7488">
      <w:pPr>
        <w:ind w:firstLine="709"/>
        <w:jc w:val="both"/>
      </w:pPr>
      <w:r w:rsidRPr="00D41FEC">
        <w:t>1. ___________ ‒ устройство, предназначенное для перемещения людей и (или) грузов с одного уровня на другой в кабине, движущейся по жестким направляющим, у которых угол наклона к вертикали не более 15º.</w:t>
      </w:r>
    </w:p>
    <w:p w14:paraId="3199A974" w14:textId="77777777" w:rsidR="000D7488" w:rsidRPr="00D41FEC" w:rsidRDefault="000D7488" w:rsidP="000D7488">
      <w:pPr>
        <w:ind w:firstLine="709"/>
      </w:pPr>
      <w:r w:rsidRPr="00D41FEC">
        <w:t xml:space="preserve">Правильный ответ: лифт </w:t>
      </w:r>
    </w:p>
    <w:p w14:paraId="6F068C99" w14:textId="77777777" w:rsidR="000D7488" w:rsidRPr="00D41FEC" w:rsidRDefault="000D7488" w:rsidP="000D7488">
      <w:pPr>
        <w:pStyle w:val="a3"/>
        <w:widowControl w:val="0"/>
        <w:shd w:val="clear" w:color="auto" w:fill="FFFFFF"/>
        <w:autoSpaceDE w:val="0"/>
        <w:autoSpaceDN w:val="0"/>
        <w:adjustRightInd w:val="0"/>
        <w:ind w:left="0" w:firstLine="709"/>
        <w:rPr>
          <w:spacing w:val="-4"/>
          <w:sz w:val="28"/>
          <w:szCs w:val="28"/>
        </w:rPr>
      </w:pPr>
      <w:r w:rsidRPr="00D41FEC">
        <w:rPr>
          <w:spacing w:val="-4"/>
          <w:sz w:val="28"/>
          <w:szCs w:val="28"/>
        </w:rPr>
        <w:t xml:space="preserve">Компетенции (индикаторы): </w:t>
      </w:r>
      <w:r w:rsidRPr="00D41FEC">
        <w:rPr>
          <w:bCs/>
          <w:spacing w:val="-4"/>
          <w:sz w:val="28"/>
          <w:szCs w:val="28"/>
          <w:lang w:eastAsia="en-US"/>
        </w:rPr>
        <w:t>ПК-1 (</w:t>
      </w:r>
      <w:r w:rsidRPr="00D41FEC">
        <w:rPr>
          <w:spacing w:val="-4"/>
          <w:sz w:val="28"/>
          <w:szCs w:val="28"/>
        </w:rPr>
        <w:t>ПК-1.1, ПК-1.2, ПК-1.3, ПК-1.4, ПК-1.5)</w:t>
      </w:r>
    </w:p>
    <w:p w14:paraId="694CB208" w14:textId="77777777" w:rsidR="000D7488" w:rsidRPr="00D41FEC" w:rsidRDefault="000D7488" w:rsidP="000D7488">
      <w:pPr>
        <w:ind w:firstLine="709"/>
        <w:rPr>
          <w:u w:val="single"/>
        </w:rPr>
      </w:pPr>
    </w:p>
    <w:p w14:paraId="3E56BED7" w14:textId="77777777" w:rsidR="000D7488" w:rsidRPr="00D41FEC" w:rsidRDefault="000D7488" w:rsidP="000D7488">
      <w:pPr>
        <w:ind w:firstLine="709"/>
        <w:jc w:val="both"/>
      </w:pPr>
      <w:r w:rsidRPr="00D41FEC">
        <w:t>2. Скорость движения кабины лифта, на которую рассчитан лифт, называется ___________.</w:t>
      </w:r>
    </w:p>
    <w:p w14:paraId="20E40118" w14:textId="77777777" w:rsidR="000D7488" w:rsidRPr="00D41FEC" w:rsidRDefault="000D7488" w:rsidP="000D7488">
      <w:pPr>
        <w:ind w:firstLine="709"/>
      </w:pPr>
      <w:r w:rsidRPr="00D41FEC">
        <w:t xml:space="preserve">Правильный ответ: номинальная / номинальной </w:t>
      </w:r>
    </w:p>
    <w:p w14:paraId="660AB807" w14:textId="77777777" w:rsidR="000D7488" w:rsidRPr="00D41FEC" w:rsidRDefault="000D7488" w:rsidP="000D7488">
      <w:pPr>
        <w:pStyle w:val="a3"/>
        <w:widowControl w:val="0"/>
        <w:shd w:val="clear" w:color="auto" w:fill="FFFFFF"/>
        <w:autoSpaceDE w:val="0"/>
        <w:autoSpaceDN w:val="0"/>
        <w:adjustRightInd w:val="0"/>
        <w:ind w:left="0" w:firstLine="709"/>
        <w:rPr>
          <w:spacing w:val="-4"/>
          <w:sz w:val="28"/>
          <w:szCs w:val="28"/>
        </w:rPr>
      </w:pPr>
      <w:r w:rsidRPr="00D41FEC">
        <w:rPr>
          <w:spacing w:val="-4"/>
          <w:sz w:val="28"/>
          <w:szCs w:val="28"/>
        </w:rPr>
        <w:t xml:space="preserve">Компетенции (индикаторы): </w:t>
      </w:r>
      <w:r w:rsidRPr="00D41FEC">
        <w:rPr>
          <w:bCs/>
          <w:spacing w:val="-4"/>
          <w:sz w:val="28"/>
          <w:szCs w:val="28"/>
          <w:lang w:eastAsia="en-US"/>
        </w:rPr>
        <w:t>ПК-1 (</w:t>
      </w:r>
      <w:r w:rsidRPr="00D41FEC">
        <w:rPr>
          <w:spacing w:val="-4"/>
          <w:sz w:val="28"/>
          <w:szCs w:val="28"/>
        </w:rPr>
        <w:t>ПК-1.1, ПК-1.2, ПК-1.3, ПК-1.4, ПК-1.5)</w:t>
      </w:r>
    </w:p>
    <w:p w14:paraId="4442DB3B" w14:textId="77777777" w:rsidR="000D7488" w:rsidRPr="00D41FEC" w:rsidRDefault="000D7488" w:rsidP="000D7488">
      <w:pPr>
        <w:ind w:firstLine="709"/>
        <w:rPr>
          <w:u w:val="single"/>
        </w:rPr>
      </w:pPr>
    </w:p>
    <w:p w14:paraId="53E1357B" w14:textId="77777777" w:rsidR="000D7488" w:rsidRPr="00D41FEC" w:rsidRDefault="000D7488" w:rsidP="000D7488">
      <w:pPr>
        <w:ind w:firstLine="709"/>
        <w:jc w:val="both"/>
      </w:pPr>
      <w:r w:rsidRPr="00D41FEC">
        <w:t>3. Движение кабины и противовеса в лифтах с канатоведущими шкивами осуществляется за счет ____________, возникающих между несущими канатами и ручьями канатоведущего шкива.</w:t>
      </w:r>
    </w:p>
    <w:p w14:paraId="01CDA1BB" w14:textId="77777777" w:rsidR="000D7488" w:rsidRPr="00D41FEC" w:rsidRDefault="000D7488" w:rsidP="000D7488">
      <w:pPr>
        <w:ind w:firstLine="709"/>
      </w:pPr>
      <w:r w:rsidRPr="00D41FEC">
        <w:t>Правильный ответ: сил трения</w:t>
      </w:r>
    </w:p>
    <w:p w14:paraId="48C22194" w14:textId="77777777" w:rsidR="000D7488" w:rsidRPr="00D41FEC" w:rsidRDefault="000D7488" w:rsidP="000D7488">
      <w:pPr>
        <w:pStyle w:val="a3"/>
        <w:widowControl w:val="0"/>
        <w:shd w:val="clear" w:color="auto" w:fill="FFFFFF"/>
        <w:autoSpaceDE w:val="0"/>
        <w:autoSpaceDN w:val="0"/>
        <w:adjustRightInd w:val="0"/>
        <w:ind w:left="0" w:firstLine="709"/>
        <w:rPr>
          <w:spacing w:val="-4"/>
          <w:sz w:val="28"/>
          <w:szCs w:val="28"/>
        </w:rPr>
      </w:pPr>
      <w:r w:rsidRPr="00D41FEC">
        <w:rPr>
          <w:spacing w:val="-4"/>
          <w:sz w:val="28"/>
          <w:szCs w:val="28"/>
        </w:rPr>
        <w:t xml:space="preserve">Компетенции (индикаторы): </w:t>
      </w:r>
      <w:r w:rsidRPr="00D41FEC">
        <w:rPr>
          <w:bCs/>
          <w:spacing w:val="-4"/>
          <w:sz w:val="28"/>
          <w:szCs w:val="28"/>
          <w:lang w:eastAsia="en-US"/>
        </w:rPr>
        <w:t>ПК-1 (</w:t>
      </w:r>
      <w:r w:rsidRPr="00D41FEC">
        <w:rPr>
          <w:spacing w:val="-4"/>
          <w:sz w:val="28"/>
          <w:szCs w:val="28"/>
        </w:rPr>
        <w:t>ПК-1.1, ПК-1.2, ПК-1.3, ПК-1.4, ПК-1.5)</w:t>
      </w:r>
    </w:p>
    <w:p w14:paraId="5A8F0FC5" w14:textId="77777777" w:rsidR="000D7488" w:rsidRPr="00D41FEC" w:rsidRDefault="000D7488" w:rsidP="000D7488">
      <w:pPr>
        <w:pStyle w:val="a3"/>
        <w:widowControl w:val="0"/>
        <w:shd w:val="clear" w:color="auto" w:fill="FFFFFF"/>
        <w:autoSpaceDE w:val="0"/>
        <w:autoSpaceDN w:val="0"/>
        <w:adjustRightInd w:val="0"/>
        <w:ind w:left="0" w:firstLine="709"/>
        <w:rPr>
          <w:sz w:val="28"/>
          <w:szCs w:val="28"/>
        </w:rPr>
      </w:pPr>
    </w:p>
    <w:p w14:paraId="3D5CE3B7" w14:textId="77777777" w:rsidR="000D7488" w:rsidRPr="00D41FEC" w:rsidRDefault="000D7488" w:rsidP="000D7488">
      <w:pPr>
        <w:ind w:firstLine="709"/>
        <w:jc w:val="both"/>
        <w:rPr>
          <w:shd w:val="clear" w:color="auto" w:fill="FFFFFF"/>
        </w:rPr>
      </w:pPr>
      <w:r w:rsidRPr="00D41FEC">
        <w:rPr>
          <w:shd w:val="clear" w:color="auto" w:fill="FFFFFF"/>
        </w:rPr>
        <w:t xml:space="preserve">4. Плавность хода кабины лифта определяется </w:t>
      </w:r>
      <w:r w:rsidRPr="00D41FEC">
        <w:t xml:space="preserve">____________ </w:t>
      </w:r>
      <w:r w:rsidRPr="00D41FEC">
        <w:rPr>
          <w:rStyle w:val="a6"/>
          <w:b w:val="0"/>
          <w:bCs/>
          <w:shd w:val="clear" w:color="auto" w:fill="FFFFFF"/>
        </w:rPr>
        <w:t>при разгоне и торможении</w:t>
      </w:r>
      <w:r w:rsidRPr="00D41FEC">
        <w:rPr>
          <w:rStyle w:val="a6"/>
          <w:bCs/>
          <w:shd w:val="clear" w:color="auto" w:fill="FFFFFF"/>
        </w:rPr>
        <w:t xml:space="preserve"> </w:t>
      </w:r>
      <w:r w:rsidRPr="00D41FEC">
        <w:rPr>
          <w:shd w:val="clear" w:color="auto" w:fill="FFFFFF"/>
        </w:rPr>
        <w:t>подъёмного механизма.</w:t>
      </w:r>
    </w:p>
    <w:p w14:paraId="2F98B395" w14:textId="77777777" w:rsidR="000D7488" w:rsidRPr="00D41FEC" w:rsidRDefault="000D7488" w:rsidP="000D7488">
      <w:pPr>
        <w:ind w:firstLine="709"/>
      </w:pPr>
      <w:r w:rsidRPr="00D41FEC">
        <w:t xml:space="preserve">Правильный ответ: </w:t>
      </w:r>
      <w:r w:rsidRPr="00D41FEC">
        <w:rPr>
          <w:rStyle w:val="a6"/>
          <w:b w:val="0"/>
          <w:shd w:val="clear" w:color="auto" w:fill="FFFFFF"/>
        </w:rPr>
        <w:t>уровнем ускорения</w:t>
      </w:r>
    </w:p>
    <w:p w14:paraId="102E1547" w14:textId="77777777" w:rsidR="000D7488" w:rsidRPr="00D41FEC" w:rsidRDefault="000D7488" w:rsidP="000D7488">
      <w:pPr>
        <w:pStyle w:val="a3"/>
        <w:widowControl w:val="0"/>
        <w:shd w:val="clear" w:color="auto" w:fill="FFFFFF"/>
        <w:autoSpaceDE w:val="0"/>
        <w:autoSpaceDN w:val="0"/>
        <w:adjustRightInd w:val="0"/>
        <w:ind w:left="0" w:firstLine="709"/>
        <w:rPr>
          <w:spacing w:val="-4"/>
          <w:sz w:val="28"/>
          <w:szCs w:val="28"/>
        </w:rPr>
      </w:pPr>
      <w:r w:rsidRPr="00D41FEC">
        <w:rPr>
          <w:spacing w:val="-4"/>
          <w:sz w:val="28"/>
          <w:szCs w:val="28"/>
        </w:rPr>
        <w:t xml:space="preserve">Компетенции (индикаторы): </w:t>
      </w:r>
      <w:r w:rsidRPr="00D41FEC">
        <w:rPr>
          <w:bCs/>
          <w:spacing w:val="-4"/>
          <w:sz w:val="28"/>
          <w:szCs w:val="28"/>
          <w:lang w:eastAsia="en-US"/>
        </w:rPr>
        <w:t>ПК-1 (</w:t>
      </w:r>
      <w:r w:rsidRPr="00D41FEC">
        <w:rPr>
          <w:spacing w:val="-4"/>
          <w:sz w:val="28"/>
          <w:szCs w:val="28"/>
        </w:rPr>
        <w:t>ПК-1.1, ПК-1.2, ПК-1.3, ПК-1.4, ПК-1.5)</w:t>
      </w:r>
    </w:p>
    <w:p w14:paraId="52F2F678" w14:textId="77777777" w:rsidR="000D7488" w:rsidRPr="00D41FEC" w:rsidRDefault="000D7488" w:rsidP="000D7488">
      <w:pPr>
        <w:pStyle w:val="a3"/>
        <w:widowControl w:val="0"/>
        <w:shd w:val="clear" w:color="auto" w:fill="FFFFFF"/>
        <w:autoSpaceDE w:val="0"/>
        <w:autoSpaceDN w:val="0"/>
        <w:adjustRightInd w:val="0"/>
        <w:ind w:left="0" w:firstLine="709"/>
        <w:rPr>
          <w:bCs/>
          <w:sz w:val="28"/>
          <w:szCs w:val="28"/>
        </w:rPr>
      </w:pPr>
    </w:p>
    <w:p w14:paraId="4DE643D7" w14:textId="77777777" w:rsidR="000D7488" w:rsidRPr="00D41FEC" w:rsidRDefault="000D7488" w:rsidP="000D7488">
      <w:pPr>
        <w:shd w:val="clear" w:color="auto" w:fill="FFFFFF"/>
        <w:ind w:firstLine="709"/>
        <w:jc w:val="both"/>
      </w:pPr>
      <w:r w:rsidRPr="00D41FEC">
        <w:t>5. Шахтный парашют ‒ автоматически действующее предохранительное устройство для ____________ и удержания шахтной клети в случае обрыва и напуска (при уменьшении натяжения) головного каната или обрыва подвесного устройства.</w:t>
      </w:r>
    </w:p>
    <w:p w14:paraId="15C57EAD" w14:textId="77777777" w:rsidR="000D7488" w:rsidRPr="00D41FEC" w:rsidRDefault="000D7488" w:rsidP="000D7488">
      <w:pPr>
        <w:ind w:firstLine="709"/>
        <w:jc w:val="both"/>
      </w:pPr>
      <w:r w:rsidRPr="00D41FEC">
        <w:t>Правильный ответ: плавной остановки</w:t>
      </w:r>
    </w:p>
    <w:p w14:paraId="54997815" w14:textId="77777777" w:rsidR="000D7488" w:rsidRPr="00D41FEC" w:rsidRDefault="000D7488" w:rsidP="000D7488">
      <w:pPr>
        <w:pStyle w:val="a3"/>
        <w:widowControl w:val="0"/>
        <w:shd w:val="clear" w:color="auto" w:fill="FFFFFF"/>
        <w:autoSpaceDE w:val="0"/>
        <w:autoSpaceDN w:val="0"/>
        <w:adjustRightInd w:val="0"/>
        <w:ind w:left="0" w:firstLine="709"/>
        <w:rPr>
          <w:spacing w:val="-4"/>
          <w:sz w:val="28"/>
          <w:szCs w:val="28"/>
        </w:rPr>
      </w:pPr>
      <w:r w:rsidRPr="00D41FEC">
        <w:rPr>
          <w:spacing w:val="-4"/>
          <w:sz w:val="28"/>
          <w:szCs w:val="28"/>
        </w:rPr>
        <w:t xml:space="preserve">Компетенции (индикаторы): </w:t>
      </w:r>
      <w:r w:rsidRPr="00D41FEC">
        <w:rPr>
          <w:bCs/>
          <w:spacing w:val="-4"/>
          <w:sz w:val="28"/>
          <w:szCs w:val="28"/>
          <w:lang w:eastAsia="en-US"/>
        </w:rPr>
        <w:t>ПК-1 (</w:t>
      </w:r>
      <w:r w:rsidRPr="00D41FEC">
        <w:rPr>
          <w:spacing w:val="-4"/>
          <w:sz w:val="28"/>
          <w:szCs w:val="28"/>
        </w:rPr>
        <w:t>ПК-1.1, ПК-1.2, ПК-1.3, ПК-1.4, ПК-1.5)</w:t>
      </w:r>
    </w:p>
    <w:p w14:paraId="1EA0912D" w14:textId="77777777" w:rsidR="000D7488" w:rsidRPr="00D41FEC" w:rsidRDefault="000D7488" w:rsidP="000D7488">
      <w:pPr>
        <w:ind w:firstLine="709"/>
        <w:rPr>
          <w:u w:val="single"/>
        </w:rPr>
      </w:pPr>
    </w:p>
    <w:p w14:paraId="10EE3322" w14:textId="77777777" w:rsidR="000D7488" w:rsidRPr="00D41FEC" w:rsidRDefault="000D7488" w:rsidP="000D7488">
      <w:pPr>
        <w:ind w:firstLine="709"/>
        <w:rPr>
          <w:b/>
        </w:rPr>
      </w:pPr>
      <w:r w:rsidRPr="00D41FEC">
        <w:rPr>
          <w:b/>
        </w:rPr>
        <w:t>Задания открытого типа с кратким свободным ответом</w:t>
      </w:r>
    </w:p>
    <w:p w14:paraId="1D2C5348" w14:textId="77777777" w:rsidR="000D7488" w:rsidRPr="00D41FEC" w:rsidRDefault="000D7488" w:rsidP="000D7488">
      <w:pPr>
        <w:ind w:firstLine="709"/>
      </w:pPr>
    </w:p>
    <w:p w14:paraId="48839FE9" w14:textId="77777777" w:rsidR="000D7488" w:rsidRPr="00D41FEC" w:rsidRDefault="000D7488" w:rsidP="000D7488">
      <w:pPr>
        <w:ind w:firstLine="709"/>
        <w:rPr>
          <w:i/>
        </w:rPr>
      </w:pPr>
      <w:r w:rsidRPr="00D41FEC">
        <w:rPr>
          <w:i/>
        </w:rPr>
        <w:t>Напишите пропущенное слово (словосочетание)</w:t>
      </w:r>
    </w:p>
    <w:p w14:paraId="7C9A94AB" w14:textId="77777777" w:rsidR="000D7488" w:rsidRPr="00D41FEC" w:rsidRDefault="000D7488" w:rsidP="000D7488">
      <w:pPr>
        <w:ind w:firstLine="709"/>
        <w:rPr>
          <w:i/>
        </w:rPr>
      </w:pPr>
    </w:p>
    <w:p w14:paraId="51465AF5" w14:textId="77777777" w:rsidR="000D7488" w:rsidRPr="00D41FEC" w:rsidRDefault="000D7488" w:rsidP="000D7488">
      <w:pPr>
        <w:ind w:firstLine="709"/>
        <w:jc w:val="both"/>
      </w:pPr>
      <w:r w:rsidRPr="00D41FEC">
        <w:t>1. Жесткие элементы, которые задают траекторию перемещения кабины (противовеса, уравновешивающего устройства кабины), называются ____________.</w:t>
      </w:r>
    </w:p>
    <w:p w14:paraId="131C4625" w14:textId="77777777" w:rsidR="000D7488" w:rsidRPr="00D41FEC" w:rsidRDefault="000D7488" w:rsidP="000D7488">
      <w:pPr>
        <w:ind w:firstLine="709"/>
        <w:jc w:val="both"/>
      </w:pPr>
      <w:r w:rsidRPr="00D41FEC">
        <w:t>Правильный ответ: направляющие / направляющими</w:t>
      </w:r>
    </w:p>
    <w:p w14:paraId="3EBBA473" w14:textId="77777777" w:rsidR="000D7488" w:rsidRPr="00D41FEC" w:rsidRDefault="000D7488" w:rsidP="000D7488">
      <w:pPr>
        <w:pStyle w:val="a3"/>
        <w:widowControl w:val="0"/>
        <w:shd w:val="clear" w:color="auto" w:fill="FFFFFF"/>
        <w:autoSpaceDE w:val="0"/>
        <w:autoSpaceDN w:val="0"/>
        <w:adjustRightInd w:val="0"/>
        <w:ind w:left="0" w:firstLine="709"/>
        <w:rPr>
          <w:spacing w:val="-4"/>
          <w:sz w:val="28"/>
          <w:szCs w:val="28"/>
        </w:rPr>
      </w:pPr>
      <w:r w:rsidRPr="00D41FEC">
        <w:rPr>
          <w:spacing w:val="-4"/>
          <w:sz w:val="28"/>
          <w:szCs w:val="28"/>
        </w:rPr>
        <w:t xml:space="preserve">Компетенции (индикаторы): </w:t>
      </w:r>
      <w:r w:rsidRPr="00D41FEC">
        <w:rPr>
          <w:bCs/>
          <w:spacing w:val="-4"/>
          <w:sz w:val="28"/>
          <w:szCs w:val="28"/>
          <w:lang w:eastAsia="en-US"/>
        </w:rPr>
        <w:t>ПК-1 (</w:t>
      </w:r>
      <w:r w:rsidRPr="00D41FEC">
        <w:rPr>
          <w:spacing w:val="-4"/>
          <w:sz w:val="28"/>
          <w:szCs w:val="28"/>
        </w:rPr>
        <w:t>ПК-1.1, ПК-1.2, ПК-1.3, ПК-1.4, ПК-1.5)</w:t>
      </w:r>
    </w:p>
    <w:p w14:paraId="3FA0B3A8" w14:textId="77777777" w:rsidR="000D7488" w:rsidRPr="00D41FEC" w:rsidRDefault="000D7488" w:rsidP="000D7488">
      <w:pPr>
        <w:pStyle w:val="a3"/>
        <w:widowControl w:val="0"/>
        <w:shd w:val="clear" w:color="auto" w:fill="FFFFFF"/>
        <w:autoSpaceDE w:val="0"/>
        <w:autoSpaceDN w:val="0"/>
        <w:adjustRightInd w:val="0"/>
        <w:ind w:left="0" w:firstLine="709"/>
        <w:rPr>
          <w:sz w:val="28"/>
          <w:szCs w:val="28"/>
        </w:rPr>
      </w:pPr>
    </w:p>
    <w:p w14:paraId="131912BE" w14:textId="77777777" w:rsidR="000D7488" w:rsidRPr="00D41FEC" w:rsidRDefault="000D7488" w:rsidP="000D7488">
      <w:pPr>
        <w:ind w:firstLine="709"/>
        <w:jc w:val="both"/>
      </w:pPr>
      <w:r w:rsidRPr="00D41FEC">
        <w:lastRenderedPageBreak/>
        <w:t xml:space="preserve">2. Расчетным режимом при определении мощности двигателя лифта является подъем </w:t>
      </w:r>
      <w:r w:rsidRPr="00D41FEC">
        <w:rPr>
          <w:b/>
          <w:bCs w:val="0"/>
        </w:rPr>
        <w:t>____________</w:t>
      </w:r>
      <w:r w:rsidRPr="00D41FEC">
        <w:t xml:space="preserve"> с крайнего нижнего положения.</w:t>
      </w:r>
    </w:p>
    <w:p w14:paraId="43F0CD47" w14:textId="77777777" w:rsidR="000D7488" w:rsidRPr="00D41FEC" w:rsidRDefault="000D7488" w:rsidP="000D7488">
      <w:pPr>
        <w:ind w:firstLine="709"/>
      </w:pPr>
      <w:r w:rsidRPr="00D41FEC">
        <w:t>Правильный ответ: груженной кабины</w:t>
      </w:r>
    </w:p>
    <w:p w14:paraId="07FFF6DC" w14:textId="77777777" w:rsidR="000D7488" w:rsidRPr="00D41FEC" w:rsidRDefault="000D7488" w:rsidP="000D7488">
      <w:pPr>
        <w:pStyle w:val="a3"/>
        <w:widowControl w:val="0"/>
        <w:shd w:val="clear" w:color="auto" w:fill="FFFFFF"/>
        <w:autoSpaceDE w:val="0"/>
        <w:autoSpaceDN w:val="0"/>
        <w:adjustRightInd w:val="0"/>
        <w:ind w:left="0" w:firstLine="709"/>
        <w:rPr>
          <w:spacing w:val="-4"/>
          <w:sz w:val="28"/>
          <w:szCs w:val="28"/>
        </w:rPr>
      </w:pPr>
      <w:r w:rsidRPr="00D41FEC">
        <w:rPr>
          <w:spacing w:val="-4"/>
          <w:sz w:val="28"/>
          <w:szCs w:val="28"/>
        </w:rPr>
        <w:t xml:space="preserve">Компетенции (индикаторы): </w:t>
      </w:r>
      <w:r w:rsidRPr="00D41FEC">
        <w:rPr>
          <w:bCs/>
          <w:spacing w:val="-4"/>
          <w:sz w:val="28"/>
          <w:szCs w:val="28"/>
          <w:lang w:eastAsia="en-US"/>
        </w:rPr>
        <w:t>ПК-1 (</w:t>
      </w:r>
      <w:r w:rsidRPr="00D41FEC">
        <w:rPr>
          <w:spacing w:val="-4"/>
          <w:sz w:val="28"/>
          <w:szCs w:val="28"/>
        </w:rPr>
        <w:t>ПК-1.1, ПК-1.2, ПК-1.3, ПК-1.4, ПК-1.5)</w:t>
      </w:r>
    </w:p>
    <w:p w14:paraId="01AE1624" w14:textId="77777777" w:rsidR="000D7488" w:rsidRPr="00D41FEC" w:rsidRDefault="000D7488" w:rsidP="000D7488">
      <w:pPr>
        <w:pStyle w:val="a3"/>
        <w:widowControl w:val="0"/>
        <w:shd w:val="clear" w:color="auto" w:fill="FFFFFF"/>
        <w:autoSpaceDE w:val="0"/>
        <w:autoSpaceDN w:val="0"/>
        <w:adjustRightInd w:val="0"/>
        <w:ind w:left="0" w:firstLine="709"/>
        <w:rPr>
          <w:bCs/>
          <w:sz w:val="28"/>
          <w:szCs w:val="28"/>
        </w:rPr>
      </w:pPr>
    </w:p>
    <w:p w14:paraId="0E9409BF" w14:textId="77777777" w:rsidR="000D7488" w:rsidRPr="00D41FEC" w:rsidRDefault="000D7488" w:rsidP="000D7488">
      <w:pPr>
        <w:pStyle w:val="a7"/>
        <w:tabs>
          <w:tab w:val="left" w:pos="0"/>
        </w:tabs>
        <w:jc w:val="both"/>
        <w:rPr>
          <w:color w:val="auto"/>
        </w:rPr>
      </w:pPr>
      <w:r w:rsidRPr="00D41FEC">
        <w:rPr>
          <w:color w:val="auto"/>
        </w:rPr>
        <w:t xml:space="preserve">3. По принятой в </w:t>
      </w:r>
      <w:proofErr w:type="spellStart"/>
      <w:r w:rsidRPr="00D41FEC">
        <w:rPr>
          <w:color w:val="auto"/>
        </w:rPr>
        <w:t>лифтостроении</w:t>
      </w:r>
      <w:proofErr w:type="spellEnd"/>
      <w:r w:rsidRPr="00D41FEC">
        <w:rPr>
          <w:color w:val="auto"/>
        </w:rPr>
        <w:t xml:space="preserve"> терминологии расчет механизма подъема лифта называется ____________.</w:t>
      </w:r>
    </w:p>
    <w:p w14:paraId="60468D60" w14:textId="77777777" w:rsidR="000D7488" w:rsidRPr="00D41FEC" w:rsidRDefault="000D7488" w:rsidP="000D7488">
      <w:pPr>
        <w:ind w:firstLine="709"/>
        <w:jc w:val="both"/>
      </w:pPr>
      <w:r w:rsidRPr="00D41FEC">
        <w:t>Правильный ответ: тяговый / тяговым</w:t>
      </w:r>
    </w:p>
    <w:p w14:paraId="0DAA7412" w14:textId="77777777" w:rsidR="000D7488" w:rsidRPr="00D41FEC" w:rsidRDefault="000D7488" w:rsidP="000D7488">
      <w:pPr>
        <w:pStyle w:val="a3"/>
        <w:widowControl w:val="0"/>
        <w:shd w:val="clear" w:color="auto" w:fill="FFFFFF"/>
        <w:autoSpaceDE w:val="0"/>
        <w:autoSpaceDN w:val="0"/>
        <w:adjustRightInd w:val="0"/>
        <w:ind w:left="0" w:firstLine="709"/>
        <w:rPr>
          <w:spacing w:val="-4"/>
          <w:sz w:val="28"/>
          <w:szCs w:val="28"/>
        </w:rPr>
      </w:pPr>
      <w:r w:rsidRPr="00D41FEC">
        <w:rPr>
          <w:spacing w:val="-4"/>
          <w:sz w:val="28"/>
          <w:szCs w:val="28"/>
        </w:rPr>
        <w:t xml:space="preserve">Компетенции (индикаторы): </w:t>
      </w:r>
      <w:r w:rsidRPr="00D41FEC">
        <w:rPr>
          <w:bCs/>
          <w:spacing w:val="-4"/>
          <w:sz w:val="28"/>
          <w:szCs w:val="28"/>
          <w:lang w:eastAsia="en-US"/>
        </w:rPr>
        <w:t>ПК-1 (</w:t>
      </w:r>
      <w:r w:rsidRPr="00D41FEC">
        <w:rPr>
          <w:spacing w:val="-4"/>
          <w:sz w:val="28"/>
          <w:szCs w:val="28"/>
        </w:rPr>
        <w:t>ПК-1.1, ПК-1.2, ПК-1.3, ПК-1.4, ПК-1.5)</w:t>
      </w:r>
    </w:p>
    <w:p w14:paraId="5F3381FF" w14:textId="77777777" w:rsidR="000D7488" w:rsidRPr="00D41FEC" w:rsidRDefault="000D7488" w:rsidP="000D7488">
      <w:pPr>
        <w:pStyle w:val="a3"/>
        <w:widowControl w:val="0"/>
        <w:shd w:val="clear" w:color="auto" w:fill="FFFFFF"/>
        <w:autoSpaceDE w:val="0"/>
        <w:autoSpaceDN w:val="0"/>
        <w:adjustRightInd w:val="0"/>
        <w:ind w:left="0" w:firstLine="709"/>
        <w:rPr>
          <w:bCs/>
          <w:sz w:val="28"/>
          <w:szCs w:val="28"/>
        </w:rPr>
      </w:pPr>
    </w:p>
    <w:p w14:paraId="560EFAF6" w14:textId="77777777" w:rsidR="000D7488" w:rsidRPr="00D41FEC" w:rsidRDefault="000D7488" w:rsidP="000D7488">
      <w:pPr>
        <w:pStyle w:val="a3"/>
        <w:widowControl w:val="0"/>
        <w:shd w:val="clear" w:color="auto" w:fill="FFFFFF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D41FEC">
        <w:rPr>
          <w:sz w:val="28"/>
          <w:szCs w:val="28"/>
        </w:rPr>
        <w:t xml:space="preserve">4. </w:t>
      </w:r>
      <w:r w:rsidRPr="00D41FEC">
        <w:rPr>
          <w:rStyle w:val="a6"/>
          <w:b w:val="0"/>
          <w:bCs w:val="0"/>
          <w:sz w:val="28"/>
          <w:szCs w:val="28"/>
        </w:rPr>
        <w:t xml:space="preserve">Подъемная шахтная установка </w:t>
      </w:r>
      <w:r w:rsidRPr="00D41FEC">
        <w:rPr>
          <w:sz w:val="28"/>
          <w:szCs w:val="28"/>
        </w:rPr>
        <w:t xml:space="preserve">‒ это установка, предназначенная для выдачи на поверхность угля и горной породы, спуска и подъёма людей, горно-шахтного оборудования и материалов, а также для ____________ </w:t>
      </w:r>
      <w:proofErr w:type="spellStart"/>
      <w:r w:rsidRPr="00D41FEC">
        <w:rPr>
          <w:sz w:val="28"/>
          <w:szCs w:val="28"/>
        </w:rPr>
        <w:t>армировки</w:t>
      </w:r>
      <w:proofErr w:type="spellEnd"/>
      <w:r w:rsidRPr="00D41FEC">
        <w:rPr>
          <w:sz w:val="28"/>
          <w:szCs w:val="28"/>
        </w:rPr>
        <w:t xml:space="preserve"> и крепления ствола шахты.</w:t>
      </w:r>
    </w:p>
    <w:p w14:paraId="17BE9BB7" w14:textId="77777777" w:rsidR="000D7488" w:rsidRPr="00D41FEC" w:rsidRDefault="000D7488" w:rsidP="000D7488">
      <w:pPr>
        <w:ind w:firstLine="709"/>
        <w:jc w:val="both"/>
      </w:pPr>
      <w:r w:rsidRPr="00D41FEC">
        <w:t>Правильный ответ: осмотра и ревизии</w:t>
      </w:r>
    </w:p>
    <w:p w14:paraId="066887FC" w14:textId="77777777" w:rsidR="000D7488" w:rsidRPr="00D41FEC" w:rsidRDefault="000D7488" w:rsidP="000D7488">
      <w:pPr>
        <w:pStyle w:val="a3"/>
        <w:widowControl w:val="0"/>
        <w:shd w:val="clear" w:color="auto" w:fill="FFFFFF"/>
        <w:autoSpaceDE w:val="0"/>
        <w:autoSpaceDN w:val="0"/>
        <w:adjustRightInd w:val="0"/>
        <w:ind w:left="0" w:firstLine="709"/>
        <w:rPr>
          <w:spacing w:val="-4"/>
          <w:sz w:val="28"/>
          <w:szCs w:val="28"/>
        </w:rPr>
      </w:pPr>
      <w:r w:rsidRPr="00D41FEC">
        <w:rPr>
          <w:spacing w:val="-4"/>
          <w:sz w:val="28"/>
          <w:szCs w:val="28"/>
        </w:rPr>
        <w:t xml:space="preserve">Компетенции (индикаторы): </w:t>
      </w:r>
      <w:r w:rsidRPr="00D41FEC">
        <w:rPr>
          <w:bCs/>
          <w:spacing w:val="-4"/>
          <w:sz w:val="28"/>
          <w:szCs w:val="28"/>
          <w:lang w:eastAsia="en-US"/>
        </w:rPr>
        <w:t>ПК-1 (</w:t>
      </w:r>
      <w:r w:rsidRPr="00D41FEC">
        <w:rPr>
          <w:spacing w:val="-4"/>
          <w:sz w:val="28"/>
          <w:szCs w:val="28"/>
        </w:rPr>
        <w:t>ПК-1.1, ПК-1.2, ПК-1.3, ПК-1.4, ПК-1.5)</w:t>
      </w:r>
    </w:p>
    <w:p w14:paraId="7335937A" w14:textId="77777777" w:rsidR="000D7488" w:rsidRPr="00D41FEC" w:rsidRDefault="000D7488" w:rsidP="000D7488">
      <w:pPr>
        <w:ind w:firstLine="709"/>
        <w:rPr>
          <w:rStyle w:val="a6"/>
        </w:rPr>
      </w:pPr>
    </w:p>
    <w:p w14:paraId="6967B3B7" w14:textId="77777777" w:rsidR="000D7488" w:rsidRPr="00D41FEC" w:rsidRDefault="000D7488" w:rsidP="000D7488">
      <w:pPr>
        <w:ind w:firstLine="709"/>
        <w:jc w:val="both"/>
      </w:pPr>
      <w:r w:rsidRPr="00D41FEC">
        <w:rPr>
          <w:rStyle w:val="a6"/>
          <w:b w:val="0"/>
          <w:bCs/>
        </w:rPr>
        <w:t xml:space="preserve">5. </w:t>
      </w:r>
      <w:r w:rsidRPr="00D41FEC">
        <w:t xml:space="preserve">____________ ‒ емкость, предназначенная для спуска и подъёма по вертикальным или наклонным стволам угля и породы, людей, оборудования и материалов. </w:t>
      </w:r>
    </w:p>
    <w:p w14:paraId="4A66722F" w14:textId="77777777" w:rsidR="000D7488" w:rsidRPr="00D41FEC" w:rsidRDefault="000D7488" w:rsidP="000D7488">
      <w:pPr>
        <w:ind w:firstLine="709"/>
        <w:jc w:val="both"/>
      </w:pPr>
      <w:r w:rsidRPr="00D41FEC">
        <w:t>Правильный ответ: п</w:t>
      </w:r>
      <w:r w:rsidRPr="00D41FEC">
        <w:rPr>
          <w:rStyle w:val="a6"/>
          <w:b w:val="0"/>
          <w:bCs/>
        </w:rPr>
        <w:t>одъемный сосуд</w:t>
      </w:r>
    </w:p>
    <w:p w14:paraId="573754D5" w14:textId="77777777" w:rsidR="000D7488" w:rsidRPr="00D41FEC" w:rsidRDefault="000D7488" w:rsidP="000D7488">
      <w:pPr>
        <w:pStyle w:val="a3"/>
        <w:widowControl w:val="0"/>
        <w:shd w:val="clear" w:color="auto" w:fill="FFFFFF"/>
        <w:autoSpaceDE w:val="0"/>
        <w:autoSpaceDN w:val="0"/>
        <w:adjustRightInd w:val="0"/>
        <w:ind w:left="0" w:firstLine="709"/>
        <w:rPr>
          <w:spacing w:val="-4"/>
          <w:sz w:val="28"/>
          <w:szCs w:val="28"/>
        </w:rPr>
      </w:pPr>
      <w:r w:rsidRPr="00D41FEC">
        <w:rPr>
          <w:spacing w:val="-4"/>
          <w:sz w:val="28"/>
          <w:szCs w:val="28"/>
        </w:rPr>
        <w:t xml:space="preserve">Компетенции (индикаторы): </w:t>
      </w:r>
      <w:r w:rsidRPr="00D41FEC">
        <w:rPr>
          <w:bCs/>
          <w:spacing w:val="-4"/>
          <w:sz w:val="28"/>
          <w:szCs w:val="28"/>
          <w:lang w:eastAsia="en-US"/>
        </w:rPr>
        <w:t>ПК-1 (</w:t>
      </w:r>
      <w:r w:rsidRPr="00D41FEC">
        <w:rPr>
          <w:spacing w:val="-4"/>
          <w:sz w:val="28"/>
          <w:szCs w:val="28"/>
        </w:rPr>
        <w:t>ПК-1.1, ПК-1.2, ПК-1.3, ПК-1.4, ПК-1.5)</w:t>
      </w:r>
    </w:p>
    <w:p w14:paraId="00BE4E78" w14:textId="77777777" w:rsidR="000D7488" w:rsidRPr="00D41FEC" w:rsidRDefault="000D7488" w:rsidP="000D7488">
      <w:pPr>
        <w:ind w:firstLine="709"/>
      </w:pPr>
    </w:p>
    <w:p w14:paraId="1FD4F1F7" w14:textId="77777777" w:rsidR="000D7488" w:rsidRPr="00D41FEC" w:rsidRDefault="000D7488" w:rsidP="000D7488">
      <w:pPr>
        <w:ind w:firstLine="709"/>
        <w:jc w:val="both"/>
        <w:rPr>
          <w:u w:val="single"/>
        </w:rPr>
      </w:pPr>
    </w:p>
    <w:p w14:paraId="47535631" w14:textId="77777777" w:rsidR="000D7488" w:rsidRPr="00D41FEC" w:rsidRDefault="000D7488" w:rsidP="000D7488">
      <w:pPr>
        <w:ind w:firstLine="709"/>
        <w:rPr>
          <w:b/>
        </w:rPr>
      </w:pPr>
      <w:r w:rsidRPr="00D41FEC">
        <w:rPr>
          <w:b/>
        </w:rPr>
        <w:t>Задания открытого типа с развернутым ответом</w:t>
      </w:r>
    </w:p>
    <w:p w14:paraId="631E6363" w14:textId="77777777" w:rsidR="000D7488" w:rsidRPr="00D41FEC" w:rsidRDefault="000D7488" w:rsidP="000D7488">
      <w:pPr>
        <w:ind w:firstLine="709"/>
        <w:rPr>
          <w:b/>
        </w:rPr>
      </w:pPr>
    </w:p>
    <w:p w14:paraId="1FD7BD5C" w14:textId="77777777" w:rsidR="000D7488" w:rsidRPr="00D41FEC" w:rsidRDefault="000D7488" w:rsidP="000D7488">
      <w:pPr>
        <w:ind w:firstLine="709"/>
        <w:jc w:val="both"/>
        <w:rPr>
          <w:i/>
          <w:iCs/>
        </w:rPr>
      </w:pPr>
      <w:r w:rsidRPr="00D41FEC">
        <w:rPr>
          <w:i/>
          <w:iCs/>
        </w:rPr>
        <w:t>Прочитайте текст задания. Продумайте логику и полноту ответа. Запишите ответ, используя точную формулировку.</w:t>
      </w:r>
    </w:p>
    <w:p w14:paraId="32883795" w14:textId="77777777" w:rsidR="000D7488" w:rsidRPr="00D41FEC" w:rsidRDefault="000D7488" w:rsidP="000D7488">
      <w:pPr>
        <w:ind w:firstLine="709"/>
        <w:jc w:val="both"/>
        <w:rPr>
          <w:i/>
          <w:iCs/>
        </w:rPr>
      </w:pPr>
    </w:p>
    <w:p w14:paraId="2EC91BB5" w14:textId="77777777" w:rsidR="000D7488" w:rsidRPr="00D41FEC" w:rsidRDefault="000D7488" w:rsidP="000D7488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41FEC">
        <w:rPr>
          <w:sz w:val="28"/>
          <w:szCs w:val="28"/>
        </w:rPr>
        <w:t xml:space="preserve">1. Назначение и </w:t>
      </w:r>
      <w:r w:rsidRPr="00D41FEC">
        <w:rPr>
          <w:sz w:val="28"/>
          <w:szCs w:val="28"/>
          <w:shd w:val="clear" w:color="auto" w:fill="FFFFFF"/>
        </w:rPr>
        <w:t>принцип работы</w:t>
      </w:r>
      <w:r w:rsidRPr="00D41FEC">
        <w:rPr>
          <w:b/>
          <w:bCs/>
          <w:sz w:val="28"/>
          <w:szCs w:val="28"/>
          <w:shd w:val="clear" w:color="auto" w:fill="FFFFFF"/>
        </w:rPr>
        <w:t xml:space="preserve"> </w:t>
      </w:r>
      <w:r w:rsidRPr="00D41FEC">
        <w:rPr>
          <w:sz w:val="28"/>
          <w:szCs w:val="28"/>
        </w:rPr>
        <w:t xml:space="preserve">тормозного устройства </w:t>
      </w:r>
      <w:r w:rsidRPr="00D41FEC">
        <w:rPr>
          <w:sz w:val="28"/>
          <w:szCs w:val="28"/>
          <w:shd w:val="clear" w:color="auto" w:fill="FFFFFF"/>
        </w:rPr>
        <w:t>лифтовых лебедок.</w:t>
      </w:r>
    </w:p>
    <w:p w14:paraId="7438BAA7" w14:textId="77777777" w:rsidR="000D7488" w:rsidRPr="00D41FEC" w:rsidRDefault="000D7488" w:rsidP="000D7488">
      <w:pPr>
        <w:pStyle w:val="Default"/>
        <w:ind w:firstLine="709"/>
        <w:rPr>
          <w:color w:val="auto"/>
          <w:sz w:val="28"/>
          <w:szCs w:val="28"/>
        </w:rPr>
      </w:pPr>
      <w:r w:rsidRPr="00D41FEC">
        <w:rPr>
          <w:color w:val="auto"/>
          <w:sz w:val="28"/>
          <w:szCs w:val="28"/>
        </w:rPr>
        <w:t>Время выполнения – 10 мин.</w:t>
      </w:r>
    </w:p>
    <w:p w14:paraId="3F5D98F2" w14:textId="77777777" w:rsidR="000D7488" w:rsidRPr="00D41FEC" w:rsidRDefault="000D7488" w:rsidP="000D7488">
      <w:pPr>
        <w:pStyle w:val="50"/>
        <w:shd w:val="clear" w:color="auto" w:fill="auto"/>
        <w:spacing w:after="0" w:line="240" w:lineRule="auto"/>
        <w:ind w:firstLine="709"/>
        <w:rPr>
          <w:b w:val="0"/>
          <w:bCs w:val="0"/>
          <w:color w:val="auto"/>
        </w:rPr>
      </w:pPr>
      <w:r w:rsidRPr="00D41FEC">
        <w:rPr>
          <w:b w:val="0"/>
          <w:bCs w:val="0"/>
          <w:color w:val="auto"/>
        </w:rPr>
        <w:t>Ожидаемый результат:</w:t>
      </w:r>
    </w:p>
    <w:p w14:paraId="04C1548F" w14:textId="77777777" w:rsidR="000D7488" w:rsidRPr="00D41FEC" w:rsidRDefault="000D7488" w:rsidP="000D7488">
      <w:pPr>
        <w:pStyle w:val="50"/>
        <w:shd w:val="clear" w:color="auto" w:fill="auto"/>
        <w:spacing w:after="0" w:line="240" w:lineRule="auto"/>
        <w:ind w:firstLine="709"/>
        <w:rPr>
          <w:rStyle w:val="51"/>
          <w:rFonts w:eastAsia="Candara"/>
          <w:b w:val="0"/>
          <w:bCs w:val="0"/>
          <w:color w:val="auto"/>
        </w:rPr>
      </w:pPr>
      <w:r w:rsidRPr="00D41FEC">
        <w:rPr>
          <w:b w:val="0"/>
          <w:bCs w:val="0"/>
          <w:color w:val="auto"/>
        </w:rPr>
        <w:t>Ответ:</w:t>
      </w:r>
    </w:p>
    <w:p w14:paraId="07D5A0DC" w14:textId="77777777" w:rsidR="000D7488" w:rsidRPr="00D41FEC" w:rsidRDefault="000D7488" w:rsidP="000D7488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41FEC">
        <w:rPr>
          <w:sz w:val="28"/>
          <w:szCs w:val="28"/>
        </w:rPr>
        <w:t>Тормозное устройство служит для остановки и удержания в заданном положении кабины лифта. Лебедку лифта оборудуют автоматически дейст</w:t>
      </w:r>
      <w:r w:rsidRPr="00D41FEC">
        <w:rPr>
          <w:sz w:val="28"/>
          <w:szCs w:val="28"/>
        </w:rPr>
        <w:softHyphen/>
        <w:t>вующим тормозом замкнутого типа. При выключенном электродвигателе и отсутствии напряжения в электрической сети лебедка должна быть заторможена. Тормоз устанавливают на быстроходном валу ближе к редуктору для того, чтобы при выходе из строя какого-либо элемента привода (например, муфты) тормоз мог затормозить канатоведущий шкив. Поэтому тормозной шкив крепят на входном валу редуктора, а не на валу электродвигателя. В лифтах обычно применяют только колодочные тормоза.</w:t>
      </w:r>
    </w:p>
    <w:p w14:paraId="2988C029" w14:textId="77777777" w:rsidR="000D7488" w:rsidRPr="00D41FEC" w:rsidRDefault="000D7488" w:rsidP="000D7488">
      <w:pPr>
        <w:ind w:firstLine="709"/>
        <w:jc w:val="both"/>
        <w:rPr>
          <w:shd w:val="clear" w:color="auto" w:fill="FFFFFF"/>
        </w:rPr>
      </w:pPr>
      <w:r w:rsidRPr="00D41FEC">
        <w:rPr>
          <w:shd w:val="clear" w:color="auto" w:fill="FFFFFF"/>
        </w:rPr>
        <w:t xml:space="preserve">По принципу работы различают нормально замкнутые и нормально разомкнутые тормоза. </w:t>
      </w:r>
    </w:p>
    <w:p w14:paraId="7E40AD1F" w14:textId="77777777" w:rsidR="000D7488" w:rsidRPr="00D41FEC" w:rsidRDefault="000D7488" w:rsidP="000D7488">
      <w:pPr>
        <w:ind w:firstLine="709"/>
        <w:jc w:val="both"/>
        <w:rPr>
          <w:shd w:val="clear" w:color="auto" w:fill="FFFFFF"/>
        </w:rPr>
      </w:pPr>
      <w:r w:rsidRPr="00D41FEC">
        <w:rPr>
          <w:shd w:val="clear" w:color="auto" w:fill="FFFFFF"/>
        </w:rPr>
        <w:lastRenderedPageBreak/>
        <w:t>Нормально замкнутыми тормозами называют такие, которые при от</w:t>
      </w:r>
      <w:r w:rsidRPr="00D41FEC">
        <w:rPr>
          <w:shd w:val="clear" w:color="auto" w:fill="FFFFFF"/>
        </w:rPr>
        <w:softHyphen/>
        <w:t>ключении привода тормоза электромагнита, электрогидравлического толкателя затормаживают тормозной шкив. Колодочные нормально замкнутые тормоза с электроприводом во время работы лифта находятся под напряжением и имеют разомкнутые колодки. При прекращении подачи тока колодки замыкаются и лифт затормаживается. Электропривод служит для удержания тормозных ко</w:t>
      </w:r>
      <w:r w:rsidRPr="00D41FEC">
        <w:rPr>
          <w:shd w:val="clear" w:color="auto" w:fill="FFFFFF"/>
        </w:rPr>
        <w:softHyphen/>
        <w:t>лодок в разжатом состоянии, а пружины ‒ для замыкания колодок, т. е. для за</w:t>
      </w:r>
      <w:r w:rsidRPr="00D41FEC">
        <w:rPr>
          <w:shd w:val="clear" w:color="auto" w:fill="FFFFFF"/>
        </w:rPr>
        <w:softHyphen/>
        <w:t xml:space="preserve">жима колодками тормозного шкива. </w:t>
      </w:r>
    </w:p>
    <w:p w14:paraId="123E825D" w14:textId="77777777" w:rsidR="000D7488" w:rsidRPr="00D41FEC" w:rsidRDefault="000D7488" w:rsidP="000D7488">
      <w:pPr>
        <w:ind w:firstLine="709"/>
        <w:jc w:val="both"/>
        <w:rPr>
          <w:shd w:val="clear" w:color="auto" w:fill="FFFFFF"/>
        </w:rPr>
      </w:pPr>
      <w:r w:rsidRPr="00D41FEC">
        <w:rPr>
          <w:shd w:val="clear" w:color="auto" w:fill="FFFFFF"/>
        </w:rPr>
        <w:t>Нормально разомкнутыми тормозами называют такие, которые при отклю</w:t>
      </w:r>
      <w:r w:rsidRPr="00D41FEC">
        <w:rPr>
          <w:shd w:val="clear" w:color="auto" w:fill="FFFFFF"/>
        </w:rPr>
        <w:softHyphen/>
        <w:t>чении привода тормоза освобождают тормозной шкив. В нормально разомк</w:t>
      </w:r>
      <w:r w:rsidRPr="00D41FEC">
        <w:rPr>
          <w:shd w:val="clear" w:color="auto" w:fill="FFFFFF"/>
        </w:rPr>
        <w:softHyphen/>
        <w:t>ну</w:t>
      </w:r>
      <w:r w:rsidRPr="00D41FEC">
        <w:rPr>
          <w:shd w:val="clear" w:color="auto" w:fill="FFFFFF"/>
        </w:rPr>
        <w:softHyphen/>
        <w:t>тых тормозах привод служит для замыкания, а пружина ‒ для раз</w:t>
      </w:r>
      <w:r w:rsidRPr="00D41FEC">
        <w:rPr>
          <w:shd w:val="clear" w:color="auto" w:fill="FFFFFF"/>
        </w:rPr>
        <w:softHyphen/>
        <w:t>мы</w:t>
      </w:r>
      <w:r w:rsidRPr="00D41FEC">
        <w:rPr>
          <w:shd w:val="clear" w:color="auto" w:fill="FFFFFF"/>
        </w:rPr>
        <w:softHyphen/>
        <w:t>кания ко</w:t>
      </w:r>
      <w:r w:rsidRPr="00D41FEC">
        <w:rPr>
          <w:shd w:val="clear" w:color="auto" w:fill="FFFFFF"/>
        </w:rPr>
        <w:softHyphen/>
        <w:t xml:space="preserve">лодок. </w:t>
      </w:r>
    </w:p>
    <w:p w14:paraId="031BE642" w14:textId="77777777" w:rsidR="000D7488" w:rsidRPr="00D41FEC" w:rsidRDefault="000D7488" w:rsidP="000D7488">
      <w:pPr>
        <w:pStyle w:val="50"/>
        <w:shd w:val="clear" w:color="auto" w:fill="auto"/>
        <w:spacing w:after="0" w:line="240" w:lineRule="auto"/>
        <w:ind w:firstLine="709"/>
        <w:rPr>
          <w:b w:val="0"/>
          <w:bCs w:val="0"/>
          <w:color w:val="auto"/>
        </w:rPr>
      </w:pPr>
      <w:r w:rsidRPr="00D41FEC">
        <w:rPr>
          <w:b w:val="0"/>
          <w:bCs w:val="0"/>
          <w:color w:val="auto"/>
        </w:rPr>
        <w:t>Критерии оценивания: содержательное соответствие приведенному ответу.</w:t>
      </w:r>
    </w:p>
    <w:p w14:paraId="605D157E" w14:textId="77777777" w:rsidR="000D7488" w:rsidRPr="00D41FEC" w:rsidRDefault="000D7488" w:rsidP="000D7488">
      <w:pPr>
        <w:pStyle w:val="a3"/>
        <w:widowControl w:val="0"/>
        <w:shd w:val="clear" w:color="auto" w:fill="FFFFFF"/>
        <w:autoSpaceDE w:val="0"/>
        <w:autoSpaceDN w:val="0"/>
        <w:adjustRightInd w:val="0"/>
        <w:ind w:left="0" w:firstLine="709"/>
        <w:rPr>
          <w:spacing w:val="-4"/>
          <w:sz w:val="28"/>
          <w:szCs w:val="28"/>
        </w:rPr>
      </w:pPr>
      <w:r w:rsidRPr="00D41FEC">
        <w:rPr>
          <w:spacing w:val="-4"/>
          <w:sz w:val="28"/>
          <w:szCs w:val="28"/>
        </w:rPr>
        <w:t xml:space="preserve">Компетенции (индикаторы): </w:t>
      </w:r>
      <w:r w:rsidRPr="00D41FEC">
        <w:rPr>
          <w:bCs/>
          <w:spacing w:val="-4"/>
          <w:sz w:val="28"/>
          <w:szCs w:val="28"/>
          <w:lang w:eastAsia="en-US"/>
        </w:rPr>
        <w:t>ПК-1 (</w:t>
      </w:r>
      <w:r w:rsidRPr="00D41FEC">
        <w:rPr>
          <w:spacing w:val="-4"/>
          <w:sz w:val="28"/>
          <w:szCs w:val="28"/>
        </w:rPr>
        <w:t>ПК-1.1, ПК-1.2, ПК-1.3, ПК-1.4, ПК-1.5)</w:t>
      </w:r>
    </w:p>
    <w:p w14:paraId="6E0E605C" w14:textId="77777777" w:rsidR="000D7488" w:rsidRPr="00D41FEC" w:rsidRDefault="000D7488" w:rsidP="000D7488">
      <w:pPr>
        <w:pStyle w:val="futurismarkdown-paragraph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14:paraId="3893953F" w14:textId="77777777" w:rsidR="000D7488" w:rsidRPr="00D41FEC" w:rsidRDefault="000D7488" w:rsidP="000D7488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41FEC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Pr="00D41FEC">
        <w:rPr>
          <w:sz w:val="28"/>
          <w:szCs w:val="28"/>
        </w:rPr>
        <w:t xml:space="preserve"> Чем объясняется широкое применение в лифтах двухскоростных асинхронных электродвигателей с короткозамкнутым ротором?</w:t>
      </w:r>
    </w:p>
    <w:p w14:paraId="10D1540D" w14:textId="77777777" w:rsidR="000D7488" w:rsidRPr="00D41FEC" w:rsidRDefault="000D7488" w:rsidP="000D7488">
      <w:pPr>
        <w:pStyle w:val="Default"/>
        <w:ind w:firstLine="709"/>
        <w:rPr>
          <w:color w:val="auto"/>
          <w:sz w:val="28"/>
          <w:szCs w:val="28"/>
        </w:rPr>
      </w:pPr>
      <w:r w:rsidRPr="00D41FEC">
        <w:rPr>
          <w:color w:val="auto"/>
          <w:sz w:val="28"/>
          <w:szCs w:val="28"/>
        </w:rPr>
        <w:t>Время выполнения – 8 мин.</w:t>
      </w:r>
    </w:p>
    <w:p w14:paraId="4992391C" w14:textId="77777777" w:rsidR="000D7488" w:rsidRPr="00D41FEC" w:rsidRDefault="000D7488" w:rsidP="000D7488">
      <w:pPr>
        <w:pStyle w:val="50"/>
        <w:shd w:val="clear" w:color="auto" w:fill="auto"/>
        <w:spacing w:after="0" w:line="240" w:lineRule="auto"/>
        <w:ind w:firstLine="709"/>
        <w:rPr>
          <w:b w:val="0"/>
          <w:bCs w:val="0"/>
          <w:color w:val="auto"/>
        </w:rPr>
      </w:pPr>
      <w:r w:rsidRPr="00D41FEC">
        <w:rPr>
          <w:b w:val="0"/>
          <w:bCs w:val="0"/>
          <w:color w:val="auto"/>
        </w:rPr>
        <w:t>Ожидаемый результат:</w:t>
      </w:r>
    </w:p>
    <w:p w14:paraId="09A5BE78" w14:textId="77777777" w:rsidR="000D7488" w:rsidRPr="00D41FEC" w:rsidRDefault="000D7488" w:rsidP="000D7488">
      <w:pPr>
        <w:pStyle w:val="50"/>
        <w:shd w:val="clear" w:color="auto" w:fill="auto"/>
        <w:spacing w:after="0" w:line="240" w:lineRule="auto"/>
        <w:ind w:firstLine="709"/>
        <w:rPr>
          <w:rStyle w:val="51"/>
          <w:rFonts w:eastAsia="Candara"/>
          <w:b w:val="0"/>
          <w:bCs w:val="0"/>
          <w:color w:val="auto"/>
        </w:rPr>
      </w:pPr>
      <w:r w:rsidRPr="00D41FEC">
        <w:rPr>
          <w:b w:val="0"/>
          <w:bCs w:val="0"/>
          <w:color w:val="auto"/>
        </w:rPr>
        <w:t>Ответ:</w:t>
      </w:r>
    </w:p>
    <w:p w14:paraId="3688A629" w14:textId="77777777" w:rsidR="000D7488" w:rsidRPr="00D41FEC" w:rsidRDefault="000D7488" w:rsidP="000D7488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41FEC">
        <w:rPr>
          <w:sz w:val="28"/>
          <w:szCs w:val="28"/>
        </w:rPr>
        <w:t>Двухскоростные электродвигатели получили широкое распространение в лифтах, так как позволяют в несколько раз снижать скорость кабины перед остановкой, чем достигается высокая точность остановки кабины. Указанные двигатели выпускают с двумя независимыми обмотками статора (для большой и малой скорости) с отношением скоростей 1 : 3 или 1 : 4. Кабина начинает дви</w:t>
      </w:r>
      <w:r w:rsidRPr="00D41FEC">
        <w:rPr>
          <w:sz w:val="28"/>
          <w:szCs w:val="28"/>
        </w:rPr>
        <w:softHyphen/>
        <w:t>жение на большой скорости, но перед остановкой включаются обмотки статора малой скорости, которые обеспечивают движение кабины и в режиме ревизии. У двухскоростного двигателя обмотка по схемам «звезда» и «треугольник» соединены внутри, а к клеммному щиту (снаружи) выведено шесть проводов: по три от каждой обмотки. Электроприводом двухскоростного асинхронного двигатели оборудуют пассажирские лифты со скоростью движения кабины до 1,6 м/с и грузовые лифты со скоростью движения кабины до 0,5 м/с.</w:t>
      </w:r>
    </w:p>
    <w:p w14:paraId="335B3EF3" w14:textId="77777777" w:rsidR="000D7488" w:rsidRPr="00D41FEC" w:rsidRDefault="000D7488" w:rsidP="000D7488">
      <w:pPr>
        <w:pStyle w:val="50"/>
        <w:shd w:val="clear" w:color="auto" w:fill="auto"/>
        <w:spacing w:after="0" w:line="240" w:lineRule="auto"/>
        <w:ind w:firstLine="709"/>
        <w:rPr>
          <w:b w:val="0"/>
          <w:bCs w:val="0"/>
          <w:color w:val="auto"/>
        </w:rPr>
      </w:pPr>
      <w:r w:rsidRPr="00D41FEC">
        <w:rPr>
          <w:b w:val="0"/>
          <w:bCs w:val="0"/>
          <w:color w:val="auto"/>
        </w:rPr>
        <w:t>Критерии оценивания: содержательное соответствие приведенному ответу.</w:t>
      </w:r>
    </w:p>
    <w:p w14:paraId="4E8AB1C4" w14:textId="77777777" w:rsidR="000D7488" w:rsidRPr="00D41FEC" w:rsidRDefault="000D7488" w:rsidP="000D7488">
      <w:pPr>
        <w:pStyle w:val="a3"/>
        <w:widowControl w:val="0"/>
        <w:shd w:val="clear" w:color="auto" w:fill="FFFFFF"/>
        <w:autoSpaceDE w:val="0"/>
        <w:autoSpaceDN w:val="0"/>
        <w:adjustRightInd w:val="0"/>
        <w:ind w:left="0" w:firstLine="709"/>
        <w:rPr>
          <w:spacing w:val="-4"/>
          <w:sz w:val="28"/>
          <w:szCs w:val="28"/>
        </w:rPr>
      </w:pPr>
      <w:r w:rsidRPr="00D41FEC">
        <w:rPr>
          <w:spacing w:val="-4"/>
          <w:sz w:val="28"/>
          <w:szCs w:val="28"/>
        </w:rPr>
        <w:t xml:space="preserve">Компетенции (индикаторы): </w:t>
      </w:r>
      <w:r w:rsidRPr="00D41FEC">
        <w:rPr>
          <w:bCs/>
          <w:spacing w:val="-4"/>
          <w:sz w:val="28"/>
          <w:szCs w:val="28"/>
          <w:lang w:eastAsia="en-US"/>
        </w:rPr>
        <w:t>ПК-1 (</w:t>
      </w:r>
      <w:r w:rsidRPr="00D41FEC">
        <w:rPr>
          <w:spacing w:val="-4"/>
          <w:sz w:val="28"/>
          <w:szCs w:val="28"/>
        </w:rPr>
        <w:t>ПК-1.1, ПК-1.2, ПК-1.3, ПК-1.4, ПК-1.5)</w:t>
      </w:r>
    </w:p>
    <w:p w14:paraId="39D27C9A" w14:textId="77777777" w:rsidR="000D7488" w:rsidRPr="00D41FEC" w:rsidRDefault="000D7488" w:rsidP="000D7488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5B02F5F6" w14:textId="77777777" w:rsidR="000D7488" w:rsidRPr="00D41FEC" w:rsidRDefault="000D7488" w:rsidP="000D7488">
      <w:pPr>
        <w:pStyle w:val="Default"/>
        <w:ind w:firstLine="709"/>
        <w:rPr>
          <w:i/>
          <w:iCs/>
          <w:color w:val="auto"/>
          <w:sz w:val="28"/>
          <w:szCs w:val="28"/>
        </w:rPr>
      </w:pPr>
    </w:p>
    <w:p w14:paraId="1BA2CC4A" w14:textId="77777777" w:rsidR="000D7488" w:rsidRPr="00D41FEC" w:rsidRDefault="000D7488" w:rsidP="000D7488">
      <w:pPr>
        <w:pStyle w:val="Default"/>
        <w:ind w:firstLine="709"/>
        <w:rPr>
          <w:i/>
          <w:iCs/>
          <w:color w:val="auto"/>
          <w:sz w:val="28"/>
          <w:szCs w:val="28"/>
        </w:rPr>
      </w:pPr>
      <w:r w:rsidRPr="00D41FEC">
        <w:rPr>
          <w:i/>
          <w:iCs/>
          <w:color w:val="auto"/>
          <w:sz w:val="28"/>
          <w:szCs w:val="28"/>
        </w:rPr>
        <w:t>Привести расширенное решение задачи</w:t>
      </w:r>
    </w:p>
    <w:p w14:paraId="4F83F844" w14:textId="77777777" w:rsidR="000D7488" w:rsidRPr="00D41FEC" w:rsidRDefault="000D7488" w:rsidP="000D7488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14D82A30" w14:textId="77777777" w:rsidR="000D7488" w:rsidRPr="00D41FEC" w:rsidRDefault="000D7488" w:rsidP="000D7488">
      <w:pPr>
        <w:ind w:firstLine="709"/>
        <w:jc w:val="both"/>
      </w:pPr>
      <w:r>
        <w:t>3</w:t>
      </w:r>
      <w:r w:rsidRPr="00D41FEC">
        <w:t>. Определить массу противовеса для грузового лифта (верхнее рас</w:t>
      </w:r>
      <w:r w:rsidRPr="00D41FEC">
        <w:softHyphen/>
        <w:t>поло</w:t>
      </w:r>
      <w:r w:rsidRPr="00D41FEC">
        <w:softHyphen/>
        <w:t>жение лебедки с канатоведущим шкивом и противовесом).</w:t>
      </w:r>
    </w:p>
    <w:p w14:paraId="43D732FA" w14:textId="77777777" w:rsidR="000D7488" w:rsidRPr="00D41FEC" w:rsidRDefault="000D7488" w:rsidP="000D7488">
      <w:pPr>
        <w:ind w:firstLine="709"/>
        <w:jc w:val="both"/>
        <w:rPr>
          <w:rFonts w:eastAsiaTheme="minorEastAsia"/>
        </w:rPr>
      </w:pPr>
      <w:r w:rsidRPr="00D41FEC">
        <w:t xml:space="preserve">Исходные данные: номинальная грузоподъемность лифта </w:t>
      </w:r>
      <m:oMath>
        <m:r>
          <m:rPr>
            <m:sty m:val="p"/>
          </m:rPr>
          <w:rPr>
            <w:rFonts w:ascii="Cambria Math" w:hAnsi="Cambria Math"/>
            <w:lang w:val="en-US"/>
          </w:rPr>
          <m:t>Q</m:t>
        </m:r>
      </m:oMath>
      <w:r w:rsidRPr="00D41FEC">
        <w:t xml:space="preserve"> = 1000 кг; ширина кабины </w:t>
      </w:r>
      <m:oMath>
        <m:r>
          <m:rPr>
            <m:sty m:val="p"/>
          </m:rPr>
          <w:rPr>
            <w:rFonts w:ascii="Cambria Math" w:hAnsi="Cambria Math"/>
          </w:rPr>
          <m:t>A=</m:t>
        </m:r>
      </m:oMath>
      <w:r w:rsidRPr="00D41FEC">
        <w:rPr>
          <w:rFonts w:eastAsiaTheme="minorEastAsia"/>
        </w:rPr>
        <w:t xml:space="preserve"> 1,9 м; </w:t>
      </w:r>
      <w:r w:rsidRPr="00D41FEC">
        <w:t>глубина кабины</w:t>
      </w:r>
      <m:oMath>
        <m:r>
          <m:rPr>
            <m:sty m:val="p"/>
          </m:rPr>
          <w:rPr>
            <w:rFonts w:ascii="Cambria Math" w:hAnsi="Cambria Math"/>
          </w:rPr>
          <m:t xml:space="preserve"> B </m:t>
        </m:r>
      </m:oMath>
      <w:r w:rsidRPr="00D41FEC">
        <w:rPr>
          <w:rFonts w:eastAsiaTheme="minorEastAsia"/>
        </w:rPr>
        <w:t xml:space="preserve">= 2,0 м; </w:t>
      </w:r>
      <w:r w:rsidRPr="00D41FEC">
        <w:t>коэффициент уравновеши</w:t>
      </w:r>
      <w:r w:rsidRPr="00D41FEC">
        <w:softHyphen/>
        <w:t xml:space="preserve">вания номинального груза кабины </w:t>
      </w:r>
      <m:oMath>
        <m:r>
          <m:rPr>
            <m:sty m:val="p"/>
          </m:rPr>
          <w:rPr>
            <w:rFonts w:ascii="Cambria Math" w:hAnsi="Cambria Math"/>
          </w:rPr>
          <m:t>φ</m:t>
        </m:r>
      </m:oMath>
      <w:r w:rsidRPr="00D41FEC">
        <w:t xml:space="preserve"> = 0,5.</w:t>
      </w:r>
    </w:p>
    <w:p w14:paraId="31CB7BDC" w14:textId="77777777" w:rsidR="000D7488" w:rsidRPr="00D41FEC" w:rsidRDefault="000D7488" w:rsidP="000D7488">
      <w:pPr>
        <w:pStyle w:val="Default"/>
        <w:ind w:firstLine="709"/>
        <w:rPr>
          <w:color w:val="auto"/>
          <w:sz w:val="28"/>
          <w:szCs w:val="28"/>
        </w:rPr>
      </w:pPr>
      <w:r w:rsidRPr="00D41FEC">
        <w:rPr>
          <w:color w:val="auto"/>
          <w:sz w:val="28"/>
          <w:szCs w:val="28"/>
        </w:rPr>
        <w:lastRenderedPageBreak/>
        <w:t>Привести расширенное решение.</w:t>
      </w:r>
    </w:p>
    <w:p w14:paraId="665B74FF" w14:textId="77777777" w:rsidR="000D7488" w:rsidRPr="00D41FEC" w:rsidRDefault="000D7488" w:rsidP="000D7488">
      <w:pPr>
        <w:pStyle w:val="Default"/>
        <w:ind w:firstLine="709"/>
        <w:rPr>
          <w:color w:val="auto"/>
          <w:sz w:val="28"/>
          <w:szCs w:val="28"/>
        </w:rPr>
      </w:pPr>
      <w:r w:rsidRPr="00D41FEC">
        <w:rPr>
          <w:color w:val="auto"/>
          <w:sz w:val="28"/>
          <w:szCs w:val="28"/>
        </w:rPr>
        <w:t>Время выполнения – 10 мин.</w:t>
      </w:r>
    </w:p>
    <w:p w14:paraId="5DA43ED0" w14:textId="77777777" w:rsidR="000D7488" w:rsidRPr="00D41FEC" w:rsidRDefault="000D7488" w:rsidP="000D7488">
      <w:pPr>
        <w:ind w:firstLine="709"/>
      </w:pPr>
      <w:r w:rsidRPr="00D41FEC">
        <w:t xml:space="preserve">Ожидаемый результат: </w:t>
      </w:r>
    </w:p>
    <w:p w14:paraId="010AAC26" w14:textId="77777777" w:rsidR="000D7488" w:rsidRPr="00D41FEC" w:rsidRDefault="000D7488" w:rsidP="000D7488">
      <w:pPr>
        <w:ind w:firstLine="709"/>
      </w:pPr>
      <w:r w:rsidRPr="00D41FEC">
        <w:t>Решение:</w:t>
      </w:r>
    </w:p>
    <w:p w14:paraId="117AE794" w14:textId="77777777" w:rsidR="000D7488" w:rsidRPr="00D41FEC" w:rsidRDefault="000D7488" w:rsidP="000D7488">
      <w:pPr>
        <w:ind w:firstLine="708"/>
        <w:jc w:val="both"/>
        <w:rPr>
          <w:shd w:val="clear" w:color="auto" w:fill="FFFFFF"/>
        </w:rPr>
      </w:pPr>
      <w:r w:rsidRPr="00D41FEC">
        <w:rPr>
          <w:shd w:val="clear" w:color="auto" w:fill="FFFFFF"/>
        </w:rPr>
        <w:t xml:space="preserve">Определение массы противовеса требует </w:t>
      </w:r>
      <w:r w:rsidRPr="00D41FEC">
        <w:rPr>
          <w:rStyle w:val="a6"/>
          <w:b w:val="0"/>
          <w:shd w:val="clear" w:color="auto" w:fill="FFFFFF"/>
        </w:rPr>
        <w:t>предварительного определения массы кабины лифта</w:t>
      </w:r>
      <w:r w:rsidRPr="00D41FEC">
        <w:rPr>
          <w:rStyle w:val="a6"/>
          <w:shd w:val="clear" w:color="auto" w:fill="FFFFFF"/>
        </w:rPr>
        <w:t xml:space="preserve"> </w:t>
      </w:r>
      <w:r w:rsidRPr="00D41FEC">
        <w:rPr>
          <w:shd w:val="clear" w:color="auto" w:fill="FFFFFF"/>
        </w:rPr>
        <w:t>по соотношениям, устанавливающим зависимость между площадью пола и массой кабины.</w:t>
      </w:r>
    </w:p>
    <w:p w14:paraId="3312CDF8" w14:textId="77777777" w:rsidR="000D7488" w:rsidRPr="00D41FEC" w:rsidRDefault="000D7488" w:rsidP="000D7488">
      <w:pPr>
        <w:ind w:firstLine="709"/>
        <w:jc w:val="both"/>
      </w:pPr>
      <w:r w:rsidRPr="00D41FEC">
        <w:t>Масса кабин грузовых лифтов отечественного производства приближенно опре</w:t>
      </w:r>
      <w:r w:rsidRPr="00D41FEC">
        <w:softHyphen/>
        <w:t>деляться по следующей формуле</w:t>
      </w:r>
    </w:p>
    <w:p w14:paraId="737460B8" w14:textId="77777777" w:rsidR="000D7488" w:rsidRPr="00D41FEC" w:rsidRDefault="000D7488" w:rsidP="000D7488">
      <w:pPr>
        <w:ind w:firstLine="709"/>
        <w:jc w:val="both"/>
        <w:rPr>
          <w:iCs/>
        </w:rPr>
      </w:pPr>
    </w:p>
    <w:p w14:paraId="52AF6F30" w14:textId="77777777" w:rsidR="000D7488" w:rsidRPr="00D41FEC" w:rsidRDefault="000D7488" w:rsidP="000D7488">
      <w:pPr>
        <w:pStyle w:val="a7"/>
        <w:ind w:firstLine="0"/>
        <w:jc w:val="both"/>
        <w:rPr>
          <w:iCs/>
          <w:color w:val="auto"/>
        </w:rPr>
      </w:pPr>
      <m:oMathPara>
        <m:oMathParaPr>
          <m:jc m:val="center"/>
        </m:oMathParaPr>
        <m:oMath>
          <m:eqArr>
            <m:eqArrPr>
              <m:maxDist m:val="1"/>
              <m:ctrlPr>
                <w:rPr>
                  <w:rFonts w:ascii="Cambria Math" w:hAnsi="Cambria Math"/>
                  <w:iCs/>
                  <w:color w:val="auto"/>
                </w:rPr>
              </m:ctrlPr>
            </m:eqArrPr>
            <m:e>
              <m:sSub>
                <m:sSubPr>
                  <m:ctrlPr>
                    <w:rPr>
                      <w:rFonts w:ascii="Cambria Math" w:hAnsi="Cambria Math"/>
                      <w:iCs/>
                      <w:color w:val="auto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color w:val="auto"/>
                      <w:lang w:val="en-US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color w:val="auto"/>
                    </w:rPr>
                    <m:t>к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color w:val="auto"/>
                </w:rPr>
                <m:t>=200 ∙A∙B ,</m:t>
              </m:r>
            </m:e>
          </m:eqArr>
        </m:oMath>
      </m:oMathPara>
    </w:p>
    <w:p w14:paraId="2F495BBB" w14:textId="77777777" w:rsidR="000D7488" w:rsidRPr="00D41FEC" w:rsidRDefault="000D7488" w:rsidP="000D7488">
      <w:pPr>
        <w:widowControl w:val="0"/>
        <w:tabs>
          <w:tab w:val="left" w:pos="709"/>
        </w:tabs>
        <w:ind w:firstLine="709"/>
        <w:jc w:val="both"/>
      </w:pPr>
      <w:r w:rsidRPr="00D41FEC">
        <w:t xml:space="preserve">где </w:t>
      </w:r>
      <m:oMath>
        <m:r>
          <m:rPr>
            <m:sty m:val="p"/>
          </m:rPr>
          <w:rPr>
            <w:rFonts w:ascii="Cambria Math" w:hAnsi="Cambria Math"/>
          </w:rPr>
          <m:t>A,B</m:t>
        </m:r>
      </m:oMath>
      <w:r w:rsidRPr="00D41FEC">
        <w:rPr>
          <w:vertAlign w:val="subscript"/>
        </w:rPr>
        <w:t xml:space="preserve"> </w:t>
      </w:r>
      <w:r w:rsidRPr="00D41FEC">
        <w:t>– ширина и глубина кабины, соответственно, м.</w:t>
      </w:r>
    </w:p>
    <w:p w14:paraId="2C50DFDD" w14:textId="77777777" w:rsidR="000D7488" w:rsidRPr="00D41FEC" w:rsidRDefault="000D7488" w:rsidP="000D7488">
      <w:pPr>
        <w:pStyle w:val="a7"/>
        <w:ind w:firstLine="0"/>
        <w:jc w:val="both"/>
        <w:rPr>
          <w:rFonts w:eastAsiaTheme="minorEastAsia"/>
          <w:color w:val="auto"/>
        </w:rPr>
      </w:pPr>
    </w:p>
    <w:p w14:paraId="35A8ED57" w14:textId="77777777" w:rsidR="000D7488" w:rsidRPr="00D41FEC" w:rsidRDefault="000D7488" w:rsidP="000D7488">
      <w:pPr>
        <w:pStyle w:val="a7"/>
        <w:ind w:firstLine="0"/>
        <w:jc w:val="both"/>
        <w:rPr>
          <w:iCs/>
          <w:color w:val="auto"/>
        </w:rPr>
      </w:pPr>
      <m:oMathPara>
        <m:oMathParaPr>
          <m:jc m:val="center"/>
        </m:oMathParaPr>
        <m:oMath>
          <m:eqArr>
            <m:eqArrPr>
              <m:maxDist m:val="1"/>
              <m:ctrlPr>
                <w:rPr>
                  <w:rFonts w:ascii="Cambria Math" w:hAnsi="Cambria Math"/>
                  <w:iCs/>
                  <w:color w:val="auto"/>
                </w:rPr>
              </m:ctrlPr>
            </m:eqArrPr>
            <m:e>
              <m:sSub>
                <m:sSubPr>
                  <m:ctrlPr>
                    <w:rPr>
                      <w:rFonts w:ascii="Cambria Math" w:hAnsi="Cambria Math"/>
                      <w:iCs/>
                      <w:color w:val="auto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color w:val="auto"/>
                      <w:lang w:val="en-US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color w:val="auto"/>
                    </w:rPr>
                    <m:t>к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color w:val="auto"/>
                </w:rPr>
                <m:t>=200 ∙1,9∙2,0=760 кг</m:t>
              </m:r>
            </m:e>
          </m:eqArr>
        </m:oMath>
      </m:oMathPara>
    </w:p>
    <w:p w14:paraId="2CA5E418" w14:textId="77777777" w:rsidR="000D7488" w:rsidRPr="00D41FEC" w:rsidRDefault="000D7488" w:rsidP="000D7488">
      <w:pPr>
        <w:ind w:firstLine="708"/>
        <w:jc w:val="both"/>
        <w:rPr>
          <w:i/>
          <w:iCs/>
        </w:rPr>
      </w:pPr>
    </w:p>
    <w:p w14:paraId="732C3D1D" w14:textId="77777777" w:rsidR="000D7488" w:rsidRPr="00D41FEC" w:rsidRDefault="000D7488" w:rsidP="000D7488">
      <w:pPr>
        <w:ind w:firstLine="708"/>
        <w:jc w:val="both"/>
      </w:pPr>
      <w:r w:rsidRPr="00D41FEC">
        <w:t>Масса противовеса определяется по формуле</w:t>
      </w:r>
    </w:p>
    <w:p w14:paraId="03317DEC" w14:textId="77777777" w:rsidR="000D7488" w:rsidRPr="00D41FEC" w:rsidRDefault="000D7488" w:rsidP="000D7488">
      <w:pPr>
        <w:ind w:firstLine="708"/>
        <w:jc w:val="both"/>
      </w:pPr>
    </w:p>
    <w:p w14:paraId="1CB867EE" w14:textId="77777777" w:rsidR="000D7488" w:rsidRPr="00D41FEC" w:rsidRDefault="000D7488" w:rsidP="000D7488">
      <w:pPr>
        <w:pStyle w:val="a7"/>
        <w:ind w:firstLine="0"/>
        <w:jc w:val="both"/>
        <w:rPr>
          <w:iCs/>
          <w:color w:val="auto"/>
        </w:rPr>
      </w:pPr>
      <m:oMathPara>
        <m:oMathParaPr>
          <m:jc m:val="center"/>
        </m:oMathParaPr>
        <m:oMath>
          <m:eqArr>
            <m:eqArrPr>
              <m:maxDist m:val="1"/>
              <m:ctrlPr>
                <w:rPr>
                  <w:rFonts w:ascii="Cambria Math" w:hAnsi="Cambria Math"/>
                  <w:iCs/>
                  <w:color w:val="auto"/>
                </w:rPr>
              </m:ctrlPr>
            </m:eqArrPr>
            <m:e>
              <m:sSub>
                <m:sSubPr>
                  <m:ctrlPr>
                    <w:rPr>
                      <w:rFonts w:ascii="Cambria Math" w:hAnsi="Cambria Math"/>
                      <w:iCs/>
                      <w:color w:val="auto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color w:val="auto"/>
                      <w:lang w:val="en-US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color w:val="auto"/>
                    </w:rPr>
                    <m:t>п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color w:val="auto"/>
                </w:rPr>
                <m:t>=</m:t>
              </m:r>
              <m:sSub>
                <m:sSubPr>
                  <m:ctrlPr>
                    <w:rPr>
                      <w:rFonts w:ascii="Cambria Math" w:hAnsi="Cambria Math"/>
                      <w:iCs/>
                      <w:color w:val="auto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color w:val="auto"/>
                      <w:lang w:val="en-US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color w:val="auto"/>
                    </w:rPr>
                    <m:t>к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color w:val="auto"/>
                </w:rPr>
                <m:t>+φ∙</m:t>
              </m:r>
              <m:r>
                <m:rPr>
                  <m:sty m:val="p"/>
                </m:rPr>
                <w:rPr>
                  <w:rFonts w:ascii="Cambria Math" w:hAnsi="Cambria Math"/>
                  <w:color w:val="auto"/>
                  <w:lang w:val="en-US"/>
                </w:rPr>
                <m:t>Q</m:t>
              </m:r>
              <m:r>
                <m:rPr>
                  <m:sty m:val="p"/>
                </m:rPr>
                <w:rPr>
                  <w:rFonts w:ascii="Cambria Math" w:hAnsi="Cambria Math"/>
                  <w:color w:val="auto"/>
                </w:rPr>
                <m:t xml:space="preserve"> ,</m:t>
              </m:r>
            </m:e>
          </m:eqArr>
        </m:oMath>
      </m:oMathPara>
    </w:p>
    <w:p w14:paraId="6977DAD8" w14:textId="77777777" w:rsidR="000D7488" w:rsidRPr="00D41FEC" w:rsidRDefault="000D7488" w:rsidP="000D7488">
      <w:pPr>
        <w:widowControl w:val="0"/>
        <w:tabs>
          <w:tab w:val="left" w:pos="709"/>
        </w:tabs>
        <w:ind w:firstLine="709"/>
        <w:jc w:val="both"/>
      </w:pPr>
      <w:r w:rsidRPr="00D41FEC">
        <w:t xml:space="preserve">где </w:t>
      </w:r>
      <m:oMath>
        <m:r>
          <m:rPr>
            <m:sty m:val="p"/>
          </m:rPr>
          <w:rPr>
            <w:rFonts w:ascii="Cambria Math" w:hAnsi="Cambria Math"/>
          </w:rPr>
          <m:t>φ</m:t>
        </m:r>
      </m:oMath>
      <w:r w:rsidRPr="00D41FEC">
        <w:rPr>
          <w:vertAlign w:val="subscript"/>
        </w:rPr>
        <w:t xml:space="preserve"> </w:t>
      </w:r>
      <w:r w:rsidRPr="00D41FEC">
        <w:t>– коэффициент уравновешивания номинального груза кабины;</w:t>
      </w:r>
    </w:p>
    <w:p w14:paraId="361388F4" w14:textId="77777777" w:rsidR="000D7488" w:rsidRPr="00D41FEC" w:rsidRDefault="000D7488" w:rsidP="000D7488">
      <w:pPr>
        <w:ind w:firstLine="708"/>
        <w:jc w:val="both"/>
      </w:pPr>
      <w:r w:rsidRPr="00D41FEC">
        <w:t xml:space="preserve">       </w:t>
      </w:r>
      <m:oMath>
        <m:r>
          <m:rPr>
            <m:sty m:val="p"/>
          </m:rPr>
          <w:rPr>
            <w:rFonts w:ascii="Cambria Math" w:hAnsi="Cambria Math"/>
            <w:lang w:val="en-US"/>
          </w:rPr>
          <m:t>Q</m:t>
        </m:r>
      </m:oMath>
      <w:r w:rsidRPr="00D41FEC">
        <w:rPr>
          <w:lang w:val="en-US"/>
        </w:rPr>
        <w:t xml:space="preserve"> </w:t>
      </w:r>
      <w:r w:rsidRPr="00D41FEC">
        <w:t>–</w:t>
      </w:r>
      <w:r w:rsidRPr="00D41FEC">
        <w:rPr>
          <w:lang w:val="en-US"/>
        </w:rPr>
        <w:t xml:space="preserve"> </w:t>
      </w:r>
      <w:r w:rsidRPr="00D41FEC">
        <w:t>масса груза, кг.</w:t>
      </w:r>
    </w:p>
    <w:p w14:paraId="2679D57B" w14:textId="77777777" w:rsidR="000D7488" w:rsidRPr="00D41FEC" w:rsidRDefault="000D7488" w:rsidP="000D7488">
      <w:pPr>
        <w:ind w:firstLine="708"/>
        <w:jc w:val="both"/>
      </w:pPr>
    </w:p>
    <w:p w14:paraId="2AFF852F" w14:textId="77777777" w:rsidR="000D7488" w:rsidRPr="00D41FEC" w:rsidRDefault="000D7488" w:rsidP="000D7488">
      <w:pPr>
        <w:pStyle w:val="a7"/>
        <w:ind w:firstLine="0"/>
        <w:jc w:val="both"/>
        <w:rPr>
          <w:iCs/>
          <w:color w:val="auto"/>
        </w:rPr>
      </w:pPr>
      <m:oMathPara>
        <m:oMathParaPr>
          <m:jc m:val="center"/>
        </m:oMathParaPr>
        <m:oMath>
          <m:eqArr>
            <m:eqArrPr>
              <m:maxDist m:val="1"/>
              <m:ctrlPr>
                <w:rPr>
                  <w:rFonts w:ascii="Cambria Math" w:hAnsi="Cambria Math"/>
                  <w:iCs/>
                  <w:color w:val="auto"/>
                </w:rPr>
              </m:ctrlPr>
            </m:eqArrPr>
            <m:e>
              <m:sSub>
                <m:sSubPr>
                  <m:ctrlPr>
                    <w:rPr>
                      <w:rFonts w:ascii="Cambria Math" w:hAnsi="Cambria Math"/>
                      <w:iCs/>
                      <w:color w:val="auto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color w:val="auto"/>
                      <w:lang w:val="en-US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color w:val="auto"/>
                    </w:rPr>
                    <m:t>п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color w:val="auto"/>
                </w:rPr>
                <m:t xml:space="preserve">=760+0,5∙1000=1260 кг </m:t>
              </m:r>
            </m:e>
          </m:eqArr>
        </m:oMath>
      </m:oMathPara>
    </w:p>
    <w:p w14:paraId="27A52A14" w14:textId="77777777" w:rsidR="000D7488" w:rsidRPr="00D41FEC" w:rsidRDefault="000D7488" w:rsidP="000D7488">
      <w:pPr>
        <w:ind w:firstLine="426"/>
      </w:pPr>
    </w:p>
    <w:p w14:paraId="064BF81E" w14:textId="77777777" w:rsidR="000D7488" w:rsidRPr="00D41FEC" w:rsidRDefault="000D7488" w:rsidP="000D7488">
      <w:pPr>
        <w:ind w:firstLine="709"/>
        <w:rPr>
          <w:rFonts w:eastAsiaTheme="minorEastAsia"/>
        </w:rPr>
      </w:pPr>
      <w:r w:rsidRPr="00D41FEC">
        <w:t>Правильный ответ: масса противовеса составляет 1260 кг.</w:t>
      </w:r>
    </w:p>
    <w:p w14:paraId="2B7A48E1" w14:textId="77777777" w:rsidR="000D7488" w:rsidRPr="00D41FEC" w:rsidRDefault="000D7488" w:rsidP="000D7488">
      <w:pPr>
        <w:ind w:firstLine="709"/>
        <w:jc w:val="both"/>
      </w:pPr>
      <w:r w:rsidRPr="00D41FEC">
        <w:t>Критерии оценивания: полное содержательное соответствие приве</w:t>
      </w:r>
      <w:r w:rsidRPr="00D41FEC">
        <w:softHyphen/>
        <w:t>ден</w:t>
      </w:r>
      <w:r w:rsidRPr="00D41FEC">
        <w:softHyphen/>
        <w:t>ному решению.</w:t>
      </w:r>
    </w:p>
    <w:p w14:paraId="0D4A9923" w14:textId="77777777" w:rsidR="000D7488" w:rsidRPr="00D41FEC" w:rsidRDefault="000D7488" w:rsidP="000D7488">
      <w:pPr>
        <w:pStyle w:val="a3"/>
        <w:widowControl w:val="0"/>
        <w:shd w:val="clear" w:color="auto" w:fill="FFFFFF"/>
        <w:autoSpaceDE w:val="0"/>
        <w:autoSpaceDN w:val="0"/>
        <w:adjustRightInd w:val="0"/>
        <w:ind w:left="0" w:firstLine="709"/>
        <w:rPr>
          <w:spacing w:val="-4"/>
          <w:sz w:val="28"/>
          <w:szCs w:val="28"/>
        </w:rPr>
      </w:pPr>
      <w:r w:rsidRPr="00D41FEC">
        <w:rPr>
          <w:spacing w:val="-4"/>
          <w:sz w:val="28"/>
          <w:szCs w:val="28"/>
        </w:rPr>
        <w:t xml:space="preserve">Компетенции (индикаторы): </w:t>
      </w:r>
      <w:r w:rsidRPr="00D41FEC">
        <w:rPr>
          <w:bCs/>
          <w:spacing w:val="-4"/>
          <w:sz w:val="28"/>
          <w:szCs w:val="28"/>
          <w:lang w:eastAsia="en-US"/>
        </w:rPr>
        <w:t>ПК-1 (</w:t>
      </w:r>
      <w:r w:rsidRPr="00D41FEC">
        <w:rPr>
          <w:spacing w:val="-4"/>
          <w:sz w:val="28"/>
          <w:szCs w:val="28"/>
        </w:rPr>
        <w:t>ПК-1.1, ПК-1.2, ПК-1.3, ПК-1.4, ПК-1.5)</w:t>
      </w:r>
    </w:p>
    <w:p w14:paraId="01E18C71" w14:textId="77777777" w:rsidR="000D7488" w:rsidRPr="00D41FEC" w:rsidRDefault="000D7488" w:rsidP="000D7488">
      <w:pPr>
        <w:ind w:firstLine="709"/>
        <w:jc w:val="both"/>
      </w:pPr>
    </w:p>
    <w:p w14:paraId="44D56B6B" w14:textId="77777777" w:rsidR="000D7488" w:rsidRPr="00D41FEC" w:rsidRDefault="000D7488" w:rsidP="000D7488">
      <w:pPr>
        <w:ind w:firstLine="709"/>
        <w:jc w:val="both"/>
      </w:pPr>
      <w:r>
        <w:t>4</w:t>
      </w:r>
      <w:r w:rsidRPr="00D41FEC">
        <w:t>. Определить тормозной момент тормоза для пассажирского лифта (верхнее расположение лебедки с канатоведущим шкивом и противовесом).</w:t>
      </w:r>
    </w:p>
    <w:p w14:paraId="4A86D3B2" w14:textId="77777777" w:rsidR="000D7488" w:rsidRPr="00D41FEC" w:rsidRDefault="000D7488" w:rsidP="000D7488">
      <w:pPr>
        <w:ind w:firstLine="709"/>
        <w:jc w:val="both"/>
      </w:pPr>
      <w:r w:rsidRPr="00D41FEC">
        <w:t>Исходные данные: вес поднимаемого груза</w:t>
      </w:r>
      <w:r w:rsidRPr="00D41FEC">
        <w:rPr>
          <w:iCs/>
        </w:rPr>
        <w:t xml:space="preserve"> </w:t>
      </w:r>
      <w:r w:rsidRPr="00D41FEC">
        <w:rPr>
          <w:iCs/>
          <w:lang w:val="en-US"/>
        </w:rPr>
        <w:t>G</w:t>
      </w:r>
      <w:r w:rsidRPr="00D41FEC">
        <w:t xml:space="preserve"> = 3924 Н; вес кабины</w:t>
      </w:r>
      <w:r w:rsidRPr="00D41FEC">
        <w:rPr>
          <w:iCs/>
        </w:rPr>
        <w:t xml:space="preserve"> </w:t>
      </w:r>
      <w:r w:rsidRPr="00D41FEC">
        <w:rPr>
          <w:lang w:val="en-US"/>
        </w:rPr>
        <w:t>G</w:t>
      </w:r>
      <w:r w:rsidRPr="00D41FEC">
        <w:rPr>
          <w:vertAlign w:val="subscript"/>
        </w:rPr>
        <w:t>к</w:t>
      </w:r>
      <w:r w:rsidRPr="00D41FEC">
        <w:t xml:space="preserve"> = 7456 Н; вес подъемных канатов</w:t>
      </w:r>
      <w:r w:rsidRPr="00D41FEC">
        <w:rPr>
          <w:iCs/>
        </w:rPr>
        <w:t xml:space="preserve"> </w:t>
      </w:r>
      <w:r w:rsidRPr="00D41FEC">
        <w:rPr>
          <w:lang w:val="en-US"/>
        </w:rPr>
        <w:t>G</w:t>
      </w:r>
      <w:r w:rsidRPr="00D41FEC">
        <w:rPr>
          <w:vertAlign w:val="subscript"/>
        </w:rPr>
        <w:t>1</w:t>
      </w:r>
      <w:r w:rsidRPr="00D41FEC">
        <w:t xml:space="preserve"> = 936 Н; вес противовеса </w:t>
      </w:r>
      <w:r w:rsidRPr="00D41FEC">
        <w:rPr>
          <w:lang w:val="en-US"/>
        </w:rPr>
        <w:t>G</w:t>
      </w:r>
      <w:proofErr w:type="spellStart"/>
      <w:r w:rsidRPr="00D41FEC">
        <w:rPr>
          <w:vertAlign w:val="subscript"/>
        </w:rPr>
        <w:t>пр</w:t>
      </w:r>
      <w:proofErr w:type="spellEnd"/>
      <w:r w:rsidRPr="00D41FEC">
        <w:t xml:space="preserve"> = 936 Н; КПД механизма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η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b>
        </m:sSub>
        <m:r>
          <w:rPr>
            <w:rFonts w:ascii="Cambria Math" w:hAnsi="Cambria Math"/>
          </w:rPr>
          <m:t xml:space="preserve"> </m:t>
        </m:r>
      </m:oMath>
      <w:r w:rsidRPr="00D41FEC">
        <w:t>= 0,8; диаметра канатоведущего шкива</w:t>
      </w:r>
      <w:r w:rsidRPr="00D41FEC">
        <w:rPr>
          <w:i/>
        </w:rPr>
        <w:t xml:space="preserve"> </w:t>
      </w:r>
      <w:r w:rsidRPr="0012270F">
        <w:rPr>
          <w:iCs/>
          <w:lang w:val="en-US"/>
        </w:rPr>
        <w:t>D</w:t>
      </w:r>
      <w:r w:rsidRPr="00D41FEC">
        <w:t xml:space="preserve"> = 48 мм; передаточное число редуктора</w:t>
      </w:r>
      <w:r w:rsidRPr="00D41FEC">
        <w:rPr>
          <w:i/>
        </w:rPr>
        <w:t xml:space="preserve"> </w:t>
      </w:r>
      <m:oMath>
        <m:r>
          <m:rPr>
            <m:sty m:val="p"/>
          </m:rPr>
          <w:rPr>
            <w:rFonts w:ascii="Cambria Math" w:hAnsi="Cambria Math"/>
          </w:rPr>
          <m:t>U</m:t>
        </m:r>
      </m:oMath>
      <w:r w:rsidRPr="00D41FEC">
        <w:t xml:space="preserve"> = 23,5; коэффициент запаса торможения </w:t>
      </w:r>
      <m:oMath>
        <m:r>
          <w:rPr>
            <w:rFonts w:ascii="Cambria Math" w:hAnsi="Cambria Math"/>
          </w:rPr>
          <m:t>К</m:t>
        </m:r>
      </m:oMath>
      <w:r w:rsidRPr="00D41FEC">
        <w:t xml:space="preserve"> = 1,25.</w:t>
      </w:r>
    </w:p>
    <w:p w14:paraId="31742CC1" w14:textId="77777777" w:rsidR="000D7488" w:rsidRPr="00D41FEC" w:rsidRDefault="000D7488" w:rsidP="000D7488">
      <w:pPr>
        <w:pStyle w:val="Default"/>
        <w:ind w:firstLine="709"/>
        <w:rPr>
          <w:color w:val="auto"/>
          <w:sz w:val="28"/>
          <w:szCs w:val="28"/>
        </w:rPr>
      </w:pPr>
      <w:r w:rsidRPr="00D41FEC">
        <w:rPr>
          <w:color w:val="auto"/>
          <w:sz w:val="28"/>
          <w:szCs w:val="28"/>
        </w:rPr>
        <w:t>Привести расширенное решение.</w:t>
      </w:r>
    </w:p>
    <w:p w14:paraId="50E5C0D4" w14:textId="77777777" w:rsidR="000D7488" w:rsidRPr="00D41FEC" w:rsidRDefault="000D7488" w:rsidP="000D7488">
      <w:pPr>
        <w:pStyle w:val="Default"/>
        <w:ind w:firstLine="709"/>
        <w:rPr>
          <w:color w:val="auto"/>
          <w:sz w:val="28"/>
          <w:szCs w:val="28"/>
        </w:rPr>
      </w:pPr>
      <w:r w:rsidRPr="00D41FEC">
        <w:rPr>
          <w:color w:val="auto"/>
          <w:sz w:val="28"/>
          <w:szCs w:val="28"/>
        </w:rPr>
        <w:t>Время выполнения – 15 мин.</w:t>
      </w:r>
    </w:p>
    <w:p w14:paraId="19236141" w14:textId="77777777" w:rsidR="000D7488" w:rsidRPr="00D41FEC" w:rsidRDefault="000D7488" w:rsidP="000D7488">
      <w:pPr>
        <w:ind w:firstLine="709"/>
      </w:pPr>
      <w:r w:rsidRPr="00D41FEC">
        <w:t xml:space="preserve">Ожидаемый результат: </w:t>
      </w:r>
    </w:p>
    <w:p w14:paraId="7D56C517" w14:textId="77777777" w:rsidR="000D7488" w:rsidRPr="00D41FEC" w:rsidRDefault="000D7488" w:rsidP="000D7488">
      <w:pPr>
        <w:ind w:firstLine="709"/>
      </w:pPr>
      <w:r w:rsidRPr="00D41FEC">
        <w:t>Решение:</w:t>
      </w:r>
    </w:p>
    <w:p w14:paraId="04D3F254" w14:textId="77777777" w:rsidR="000D7488" w:rsidRPr="00D41FEC" w:rsidRDefault="000D7488" w:rsidP="000D7488">
      <w:pPr>
        <w:pStyle w:val="a7"/>
        <w:ind w:firstLine="720"/>
        <w:jc w:val="both"/>
        <w:rPr>
          <w:color w:val="auto"/>
        </w:rPr>
      </w:pPr>
      <w:r w:rsidRPr="00D41FEC">
        <w:rPr>
          <w:color w:val="auto"/>
        </w:rPr>
        <w:t xml:space="preserve">Тормозной момент определяется из условия удержания на весу испытательного груза по формуле </w:t>
      </w:r>
    </w:p>
    <w:p w14:paraId="52043471" w14:textId="77777777" w:rsidR="000D7488" w:rsidRPr="00D41FEC" w:rsidRDefault="000D7488" w:rsidP="000D7488">
      <w:pPr>
        <w:pStyle w:val="a7"/>
        <w:ind w:firstLine="0"/>
        <w:jc w:val="both"/>
        <w:rPr>
          <w:iCs/>
          <w:color w:val="auto"/>
        </w:rPr>
      </w:pPr>
      <m:oMathPara>
        <m:oMathParaPr>
          <m:jc m:val="center"/>
        </m:oMathParaPr>
        <m:oMath>
          <m:eqArr>
            <m:eqArrPr>
              <m:maxDist m:val="1"/>
              <m:ctrlPr>
                <w:rPr>
                  <w:rFonts w:ascii="Cambria Math" w:hAnsi="Cambria Math"/>
                  <w:iCs/>
                  <w:color w:val="auto"/>
                </w:rPr>
              </m:ctrlPr>
            </m:eqArrPr>
            <m:e>
              <m:sSub>
                <m:sSubPr>
                  <m:ctrlPr>
                    <w:rPr>
                      <w:rFonts w:ascii="Cambria Math" w:hAnsi="Cambria Math"/>
                      <w:iCs/>
                      <w:color w:val="auto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color w:val="auto"/>
                    </w:rPr>
                    <m:t>М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color w:val="auto"/>
                    </w:rPr>
                    <m:t>т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color w:val="auto"/>
                </w:rPr>
                <m:t>= К∙</m:t>
              </m:r>
              <m:sSubSup>
                <m:sSubSupPr>
                  <m:ctrlPr>
                    <w:rPr>
                      <w:rFonts w:ascii="Cambria Math" w:hAnsi="Cambria Math"/>
                      <w:iCs/>
                      <w:color w:val="auto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color w:val="auto"/>
                    </w:rPr>
                    <m:t>М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color w:val="auto"/>
                    </w:rPr>
                    <m:t>ст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color w:val="auto"/>
                    </w:rPr>
                    <m:t>’</m:t>
                  </m:r>
                </m:sup>
              </m:sSubSup>
              <m:r>
                <m:rPr>
                  <m:sty m:val="p"/>
                </m:rPr>
                <w:rPr>
                  <w:rFonts w:ascii="Cambria Math" w:hAnsi="Cambria Math"/>
                  <w:color w:val="auto"/>
                </w:rPr>
                <m:t xml:space="preserve"> ,</m:t>
              </m:r>
            </m:e>
          </m:eqArr>
        </m:oMath>
      </m:oMathPara>
    </w:p>
    <w:p w14:paraId="065CA82C" w14:textId="77777777" w:rsidR="000D7488" w:rsidRPr="00D41FEC" w:rsidRDefault="000D7488" w:rsidP="000D7488">
      <w:pPr>
        <w:ind w:firstLine="709"/>
      </w:pPr>
      <w:r w:rsidRPr="00D41FEC">
        <w:t xml:space="preserve">где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М</m:t>
            </m:r>
          </m:e>
          <m:sub>
            <m:r>
              <w:rPr>
                <w:rFonts w:ascii="Cambria Math" w:hAnsi="Cambria Math"/>
              </w:rPr>
              <m:t>ст</m:t>
            </m:r>
          </m:sub>
          <m:sup>
            <m:r>
              <w:rPr>
                <w:rFonts w:ascii="Cambria Math" w:hAnsi="Cambria Math"/>
              </w:rPr>
              <m:t>’</m:t>
            </m:r>
          </m:sup>
        </m:sSubSup>
      </m:oMath>
      <w:r w:rsidRPr="00D41FEC">
        <w:t xml:space="preserve"> – статический момент на валу шкива в тормозном режиме. Н‧м;</w:t>
      </w:r>
    </w:p>
    <w:p w14:paraId="2BAC60A6" w14:textId="77777777" w:rsidR="000D7488" w:rsidRPr="00D41FEC" w:rsidRDefault="000D7488" w:rsidP="000D7488">
      <w:pPr>
        <w:ind w:firstLine="1080"/>
      </w:pPr>
      <w:r w:rsidRPr="00D41FEC">
        <w:rPr>
          <w:rFonts w:eastAsiaTheme="minorEastAsia"/>
        </w:rPr>
        <w:t xml:space="preserve"> </w:t>
      </w:r>
      <m:oMath>
        <m:r>
          <w:rPr>
            <w:rFonts w:ascii="Cambria Math" w:hAnsi="Cambria Math"/>
          </w:rPr>
          <m:t>К</m:t>
        </m:r>
      </m:oMath>
      <w:r w:rsidRPr="00D41FEC">
        <w:rPr>
          <w:rFonts w:eastAsiaTheme="minorEastAsia"/>
        </w:rPr>
        <w:t xml:space="preserve"> </w:t>
      </w:r>
      <w:r w:rsidRPr="00D41FEC">
        <w:t>– коэффициент запаса тормозного момента.</w:t>
      </w:r>
    </w:p>
    <w:p w14:paraId="0F0490C8" w14:textId="77777777" w:rsidR="000D7488" w:rsidRPr="00D41FEC" w:rsidRDefault="000D7488" w:rsidP="000D7488">
      <w:pPr>
        <w:ind w:firstLine="709"/>
        <w:jc w:val="both"/>
      </w:pPr>
    </w:p>
    <w:p w14:paraId="3D32FF48" w14:textId="77777777" w:rsidR="000D7488" w:rsidRPr="00D41FEC" w:rsidRDefault="000D7488" w:rsidP="000D7488">
      <w:pPr>
        <w:ind w:firstLine="709"/>
        <w:jc w:val="both"/>
      </w:pPr>
      <w:r w:rsidRPr="00D41FEC">
        <w:lastRenderedPageBreak/>
        <w:t>Статический момент на валу шкива в тормозном режиме определяется по формуле</w:t>
      </w:r>
    </w:p>
    <w:p w14:paraId="68783097" w14:textId="77777777" w:rsidR="000D7488" w:rsidRPr="00D41FEC" w:rsidRDefault="000D7488" w:rsidP="000D7488">
      <w:pPr>
        <w:jc w:val="center"/>
      </w:pPr>
      <m:oMathPara>
        <m:oMath>
          <m:sSubSup>
            <m:sSubSupPr>
              <m:ctrlPr>
                <w:rPr>
                  <w:rFonts w:ascii="Cambria Math" w:hAnsi="Cambria Math"/>
                </w:rPr>
              </m:ctrlPr>
            </m:sSubSupPr>
            <m:e>
              <m:r>
                <m:rPr>
                  <m:sty m:val="p"/>
                </m:rPr>
                <w:rPr>
                  <w:rFonts w:ascii="Cambria Math" w:hAnsi="Cambria Math"/>
                </w:rPr>
                <m:t>М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ст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</w:rPr>
                <m:t>’</m:t>
              </m:r>
            </m:sup>
          </m:sSubSup>
          <m:r>
            <m:rPr>
              <m:sty m:val="p"/>
            </m:rP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P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</w:rPr>
                <m:t>⋅D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</w:rPr>
                <m:t>2⋅U</m:t>
              </m:r>
            </m:den>
          </m:f>
          <m:r>
            <m:rPr>
              <m:sty m:val="p"/>
            </m:rPr>
            <w:rPr>
              <w:rFonts w:ascii="Cambria Math" w:hAnsi="Cambria Math"/>
            </w:rPr>
            <m:t>⋅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η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0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 xml:space="preserve"> ,</m:t>
          </m:r>
        </m:oMath>
      </m:oMathPara>
    </w:p>
    <w:p w14:paraId="65ECFCFA" w14:textId="77777777" w:rsidR="000D7488" w:rsidRPr="00D41FEC" w:rsidRDefault="000D7488" w:rsidP="000D7488">
      <w:pPr>
        <w:ind w:firstLine="709"/>
        <w:rPr>
          <w:rFonts w:eastAsiaTheme="minorEastAsia"/>
        </w:rPr>
      </w:pPr>
      <w:r w:rsidRPr="00D41FEC">
        <w:t>где Р</w:t>
      </w:r>
      <w:r w:rsidRPr="00D41FEC">
        <w:rPr>
          <w:vertAlign w:val="superscript"/>
        </w:rPr>
        <w:t>1</w:t>
      </w:r>
      <w:r w:rsidRPr="00D41FEC">
        <w:t xml:space="preserve"> – окружное усилие на шкиве в тормозном режиме, Н;</w:t>
      </w:r>
      <m:oMath>
        <m:r>
          <m:rPr>
            <m:sty m:val="p"/>
          </m:rPr>
          <w:rPr>
            <w:rFonts w:ascii="Cambria Math" w:hAnsi="Cambria Math"/>
          </w:rPr>
          <m:t xml:space="preserve"> </m:t>
        </m:r>
      </m:oMath>
    </w:p>
    <w:p w14:paraId="4FB1E0C8" w14:textId="77777777" w:rsidR="000D7488" w:rsidRPr="00D41FEC" w:rsidRDefault="000D7488" w:rsidP="000D7488">
      <w:pPr>
        <w:ind w:firstLine="1080"/>
        <w:jc w:val="both"/>
      </w:pPr>
      <m:oMath>
        <m:r>
          <m:rPr>
            <m:sty m:val="p"/>
          </m:rPr>
          <w:rPr>
            <w:rFonts w:ascii="Cambria Math" w:hAnsi="Cambria Math"/>
          </w:rPr>
          <m:t xml:space="preserve"> D</m:t>
        </m:r>
      </m:oMath>
      <w:r w:rsidRPr="00D41FEC">
        <w:t xml:space="preserve"> ‒ диаметра канатоведущего шкива, м;</w:t>
      </w:r>
    </w:p>
    <w:p w14:paraId="760929F3" w14:textId="77777777" w:rsidR="000D7488" w:rsidRPr="00D41FEC" w:rsidRDefault="000D7488" w:rsidP="000D7488">
      <w:pPr>
        <w:ind w:firstLine="1134"/>
      </w:pPr>
      <w:r w:rsidRPr="00D41FEC">
        <w:t>η</w:t>
      </w:r>
      <w:r w:rsidRPr="00D41FEC">
        <w:rPr>
          <w:vertAlign w:val="subscript"/>
        </w:rPr>
        <w:t xml:space="preserve">0 </w:t>
      </w:r>
      <w:r w:rsidRPr="00D41FEC">
        <w:t xml:space="preserve">– общий </w:t>
      </w:r>
      <w:r w:rsidRPr="00D41FEC">
        <w:rPr>
          <w:iCs/>
        </w:rPr>
        <w:t xml:space="preserve">коэффициент полезного действия </w:t>
      </w:r>
      <w:r w:rsidRPr="00D41FEC">
        <w:t>механизмов лебедки;</w:t>
      </w:r>
    </w:p>
    <w:p w14:paraId="589B528D" w14:textId="77777777" w:rsidR="000D7488" w:rsidRPr="00D41FEC" w:rsidRDefault="000D7488" w:rsidP="000D7488">
      <w:pPr>
        <w:ind w:firstLine="1134"/>
      </w:pPr>
      <m:oMath>
        <m:r>
          <m:rPr>
            <m:sty m:val="p"/>
          </m:rPr>
          <w:rPr>
            <w:rFonts w:ascii="Cambria Math" w:hAnsi="Cambria Math"/>
          </w:rPr>
          <m:t>U</m:t>
        </m:r>
      </m:oMath>
      <w:r w:rsidRPr="00D41FEC">
        <w:t xml:space="preserve"> ‒ передаточное число редуктора.</w:t>
      </w:r>
    </w:p>
    <w:p w14:paraId="59BACE0D" w14:textId="77777777" w:rsidR="000D7488" w:rsidRPr="00D41FEC" w:rsidRDefault="000D7488" w:rsidP="000D7488">
      <w:pPr>
        <w:ind w:firstLine="1134"/>
      </w:pPr>
    </w:p>
    <w:p w14:paraId="6E7FB8F6" w14:textId="77777777" w:rsidR="000D7488" w:rsidRPr="00D41FEC" w:rsidRDefault="000D7488" w:rsidP="000D7488">
      <w:pPr>
        <w:ind w:firstLine="720"/>
        <w:jc w:val="both"/>
      </w:pPr>
      <w:r w:rsidRPr="00D41FEC">
        <w:t>Для нашего случая окружное усилие на шкиве в тормозном режиме рассчитаем по формуле</w:t>
      </w:r>
    </w:p>
    <w:p w14:paraId="34E7B951" w14:textId="77777777" w:rsidR="000D7488" w:rsidRPr="00D41FEC" w:rsidRDefault="000D7488" w:rsidP="000D7488">
      <w:pPr>
        <w:ind w:firstLine="709"/>
        <w:jc w:val="both"/>
      </w:pPr>
      <m:oMathPara>
        <m:oMath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</w:rPr>
                <m:t>P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</w:rPr>
                <m:t>1</m:t>
              </m:r>
            </m:sup>
          </m:sSup>
          <m:r>
            <m:rPr>
              <m:sty m:val="p"/>
            </m:rPr>
            <w:rPr>
              <w:rFonts w:ascii="Cambria Math" w:hAnsi="Cambria Math"/>
            </w:rPr>
            <m:t>=2G+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G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k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+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G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1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-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G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пр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 xml:space="preserve"> ,</m:t>
          </m:r>
        </m:oMath>
      </m:oMathPara>
    </w:p>
    <w:p w14:paraId="38BD2D52" w14:textId="77777777" w:rsidR="000D7488" w:rsidRPr="00D41FEC" w:rsidRDefault="000D7488" w:rsidP="000D7488">
      <w:pPr>
        <w:ind w:firstLine="709"/>
        <w:jc w:val="both"/>
      </w:pPr>
      <w:r w:rsidRPr="00D41FEC">
        <w:t xml:space="preserve">где </w:t>
      </w:r>
      <m:oMath>
        <m:r>
          <m:rPr>
            <m:sty m:val="p"/>
          </m:rPr>
          <w:rPr>
            <w:rFonts w:ascii="Cambria Math" w:hAnsi="Cambria Math"/>
          </w:rPr>
          <m:t>G</m:t>
        </m:r>
      </m:oMath>
      <w:r w:rsidRPr="00D41FEC">
        <w:t xml:space="preserve">,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G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k</m:t>
            </m:r>
          </m:sub>
        </m:sSub>
      </m:oMath>
      <w:r w:rsidRPr="00D41FEC">
        <w:t>,</w:t>
      </w:r>
      <w:r w:rsidRPr="00D41FEC">
        <w:rPr>
          <w:vertAlign w:val="subscript"/>
        </w:rPr>
        <w:t xml:space="preserve">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G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</m:oMath>
      <w:r w:rsidRPr="00D41FEC">
        <w:t xml:space="preserve">,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G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пр</m:t>
            </m:r>
          </m:sub>
        </m:sSub>
      </m:oMath>
      <w:r w:rsidRPr="00D41FEC">
        <w:t>– вес груза, кабины, подъемных канатов и противовеса соответственно.</w:t>
      </w:r>
    </w:p>
    <w:p w14:paraId="4C8074E9" w14:textId="77777777" w:rsidR="000D7488" w:rsidRPr="00D41FEC" w:rsidRDefault="000D7488" w:rsidP="000D7488">
      <w:pPr>
        <w:widowControl w:val="0"/>
        <w:tabs>
          <w:tab w:val="left" w:pos="709"/>
        </w:tabs>
        <w:ind w:firstLine="709"/>
        <w:jc w:val="both"/>
      </w:pPr>
      <m:oMathPara>
        <m:oMath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</w:rPr>
                <m:t>P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</w:rPr>
                <m:t>1</m:t>
              </m:r>
            </m:sup>
          </m:sSup>
          <m:r>
            <m:rPr>
              <m:sty m:val="p"/>
            </m:rPr>
            <w:rPr>
              <w:rFonts w:ascii="Cambria Math" w:hAnsi="Cambria Math"/>
            </w:rPr>
            <m:t>=2∙3924+7456+936-9222=7018 Н</m:t>
          </m:r>
          <m:r>
            <m:rPr>
              <m:sty m:val="p"/>
            </m:rPr>
            <w:rPr>
              <w:rFonts w:ascii="Cambria Math" w:eastAsiaTheme="minorEastAsia" w:hAnsi="Cambria Math"/>
            </w:rPr>
            <w:br/>
          </m:r>
        </m:oMath>
      </m:oMathPara>
    </w:p>
    <w:p w14:paraId="7711EB7A" w14:textId="77777777" w:rsidR="000D7488" w:rsidRPr="00D41FEC" w:rsidRDefault="000D7488" w:rsidP="000D7488">
      <w:pPr>
        <w:widowControl w:val="0"/>
        <w:tabs>
          <w:tab w:val="left" w:pos="709"/>
        </w:tabs>
        <w:ind w:firstLine="709"/>
        <w:jc w:val="both"/>
      </w:pPr>
      <w:r w:rsidRPr="00D41FEC">
        <w:t xml:space="preserve">Тогда </w:t>
      </w:r>
    </w:p>
    <w:p w14:paraId="0583A98D" w14:textId="77777777" w:rsidR="000D7488" w:rsidRPr="00D41FEC" w:rsidRDefault="000D7488" w:rsidP="000D7488">
      <w:pPr>
        <w:widowControl w:val="0"/>
        <w:tabs>
          <w:tab w:val="left" w:pos="709"/>
        </w:tabs>
        <w:ind w:firstLine="709"/>
        <w:jc w:val="both"/>
        <w:rPr>
          <w:rFonts w:eastAsiaTheme="minorEastAsia"/>
        </w:rPr>
      </w:pPr>
      <m:oMathPara>
        <m:oMath>
          <m:sSubSup>
            <m:sSubSupPr>
              <m:ctrlPr>
                <w:rPr>
                  <w:rFonts w:ascii="Cambria Math" w:hAnsi="Cambria Math"/>
                </w:rPr>
              </m:ctrlPr>
            </m:sSubSupPr>
            <m:e>
              <m:r>
                <m:rPr>
                  <m:sty m:val="p"/>
                </m:rPr>
                <w:rPr>
                  <w:rFonts w:ascii="Cambria Math" w:hAnsi="Cambria Math"/>
                </w:rPr>
                <m:t>М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ст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</w:rPr>
                <m:t>’</m:t>
              </m:r>
            </m:sup>
          </m:sSubSup>
          <m:r>
            <m:rPr>
              <m:sty m:val="p"/>
            </m:rP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>7018 ‧0,48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</w:rPr>
                <m:t>2⋅23,5</m:t>
              </m:r>
            </m:den>
          </m:f>
          <m:r>
            <m:rPr>
              <m:sty m:val="p"/>
            </m:rPr>
            <w:rPr>
              <w:rFonts w:ascii="Cambria Math" w:hAnsi="Cambria Math"/>
            </w:rPr>
            <m:t>⋅0,8=57,3 Н‧м ,</m:t>
          </m:r>
        </m:oMath>
      </m:oMathPara>
    </w:p>
    <w:p w14:paraId="270C2E03" w14:textId="77777777" w:rsidR="000D7488" w:rsidRPr="00D41FEC" w:rsidRDefault="000D7488" w:rsidP="000D7488">
      <w:pPr>
        <w:widowControl w:val="0"/>
        <w:tabs>
          <w:tab w:val="left" w:pos="709"/>
        </w:tabs>
        <w:ind w:firstLine="709"/>
        <w:jc w:val="both"/>
        <w:rPr>
          <w:rFonts w:eastAsiaTheme="minorEastAsia"/>
        </w:rPr>
      </w:pPr>
    </w:p>
    <w:p w14:paraId="194DEDE0" w14:textId="77777777" w:rsidR="000D7488" w:rsidRPr="00D41FEC" w:rsidRDefault="000D7488" w:rsidP="000D7488">
      <w:pPr>
        <w:widowControl w:val="0"/>
        <w:tabs>
          <w:tab w:val="left" w:pos="709"/>
        </w:tabs>
        <w:ind w:firstLine="709"/>
        <w:jc w:val="both"/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М</m:t>
              </m:r>
            </m:e>
            <m:sub>
              <m:r>
                <w:rPr>
                  <w:rFonts w:ascii="Cambria Math" w:hAnsi="Cambria Math"/>
                </w:rPr>
                <m:t>т</m:t>
              </m:r>
            </m:sub>
          </m:sSub>
          <m:r>
            <w:rPr>
              <w:rFonts w:ascii="Cambria Math" w:hAnsi="Cambria Math"/>
            </w:rPr>
            <m:t>= 1,25∙</m:t>
          </m:r>
          <m:r>
            <m:rPr>
              <m:sty m:val="p"/>
            </m:rPr>
            <w:rPr>
              <w:rFonts w:ascii="Cambria Math" w:hAnsi="Cambria Math"/>
            </w:rPr>
            <m:t xml:space="preserve">57,3=71,6 Н‧м </m:t>
          </m:r>
        </m:oMath>
      </m:oMathPara>
    </w:p>
    <w:p w14:paraId="5DAB7A79" w14:textId="77777777" w:rsidR="000D7488" w:rsidRPr="00D41FEC" w:rsidRDefault="000D7488" w:rsidP="000D7488">
      <w:pPr>
        <w:widowControl w:val="0"/>
        <w:tabs>
          <w:tab w:val="left" w:pos="709"/>
        </w:tabs>
        <w:ind w:firstLine="709"/>
        <w:jc w:val="both"/>
      </w:pPr>
    </w:p>
    <w:p w14:paraId="16865478" w14:textId="77777777" w:rsidR="000D7488" w:rsidRPr="00D41FEC" w:rsidRDefault="000D7488" w:rsidP="000D7488">
      <w:pPr>
        <w:ind w:firstLine="709"/>
        <w:rPr>
          <w:rFonts w:eastAsiaTheme="minorEastAsia"/>
        </w:rPr>
      </w:pPr>
      <w:r w:rsidRPr="00D41FEC">
        <w:t xml:space="preserve">Правильный ответ: расчетный тормозной момент равен </w:t>
      </w:r>
      <m:oMath>
        <m:r>
          <m:rPr>
            <m:sty m:val="p"/>
          </m:rPr>
          <w:rPr>
            <w:rFonts w:ascii="Cambria Math" w:hAnsi="Cambria Math"/>
          </w:rPr>
          <m:t>71,6 Н‧</m:t>
        </m:r>
        <m:r>
          <m:rPr>
            <m:sty m:val="p"/>
          </m:rPr>
          <w:rPr>
            <w:rFonts w:ascii="Cambria Math" w:hAnsi="Cambria Math" w:cs="Cambria Math"/>
          </w:rPr>
          <m:t>м</m:t>
        </m:r>
      </m:oMath>
    </w:p>
    <w:p w14:paraId="3A633146" w14:textId="77777777" w:rsidR="000D7488" w:rsidRPr="00D41FEC" w:rsidRDefault="000D7488" w:rsidP="000D7488">
      <w:pPr>
        <w:ind w:firstLine="709"/>
        <w:jc w:val="both"/>
      </w:pPr>
      <w:r w:rsidRPr="00D41FEC">
        <w:t>Критерии оценивания: полное содержательное соответствие приве</w:t>
      </w:r>
      <w:r w:rsidRPr="00D41FEC">
        <w:softHyphen/>
        <w:t>ден</w:t>
      </w:r>
      <w:r w:rsidRPr="00D41FEC">
        <w:softHyphen/>
        <w:t>ному решению.</w:t>
      </w:r>
    </w:p>
    <w:p w14:paraId="0A660E51" w14:textId="77777777" w:rsidR="000D7488" w:rsidRPr="00D41FEC" w:rsidRDefault="000D7488" w:rsidP="000D7488">
      <w:pPr>
        <w:pStyle w:val="a3"/>
        <w:widowControl w:val="0"/>
        <w:shd w:val="clear" w:color="auto" w:fill="FFFFFF"/>
        <w:autoSpaceDE w:val="0"/>
        <w:autoSpaceDN w:val="0"/>
        <w:adjustRightInd w:val="0"/>
        <w:ind w:left="0" w:firstLine="709"/>
        <w:rPr>
          <w:spacing w:val="-4"/>
          <w:sz w:val="28"/>
          <w:szCs w:val="28"/>
        </w:rPr>
      </w:pPr>
      <w:r w:rsidRPr="00D41FEC">
        <w:rPr>
          <w:spacing w:val="-4"/>
          <w:sz w:val="28"/>
          <w:szCs w:val="28"/>
        </w:rPr>
        <w:t xml:space="preserve">Компетенции (индикаторы): </w:t>
      </w:r>
      <w:r w:rsidRPr="00D41FEC">
        <w:rPr>
          <w:bCs/>
          <w:spacing w:val="-4"/>
          <w:sz w:val="28"/>
          <w:szCs w:val="28"/>
          <w:lang w:eastAsia="en-US"/>
        </w:rPr>
        <w:t>ПК-1 (</w:t>
      </w:r>
      <w:r w:rsidRPr="00D41FEC">
        <w:rPr>
          <w:spacing w:val="-4"/>
          <w:sz w:val="28"/>
          <w:szCs w:val="28"/>
        </w:rPr>
        <w:t>ПК-1.1, ПК-1.2, ПК-1.3, ПК-1.4, ПК-1.5)</w:t>
      </w:r>
    </w:p>
    <w:bookmarkEnd w:id="0"/>
    <w:p w14:paraId="362D6BB8" w14:textId="77777777" w:rsidR="005F312C" w:rsidRPr="009C68E3" w:rsidRDefault="005F312C" w:rsidP="00365B2B">
      <w:pPr>
        <w:autoSpaceDE w:val="0"/>
        <w:autoSpaceDN w:val="0"/>
        <w:adjustRightInd w:val="0"/>
        <w:jc w:val="center"/>
      </w:pPr>
    </w:p>
    <w:sectPr w:rsidR="005F312C" w:rsidRPr="009C68E3" w:rsidSect="00365B2B">
      <w:footerReference w:type="default" r:id="rId8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488D64" w14:textId="77777777" w:rsidR="00782BE4" w:rsidRDefault="00782BE4" w:rsidP="00782BE4">
      <w:r>
        <w:separator/>
      </w:r>
    </w:p>
  </w:endnote>
  <w:endnote w:type="continuationSeparator" w:id="0">
    <w:p w14:paraId="2D02DF45" w14:textId="77777777" w:rsidR="00782BE4" w:rsidRDefault="00782BE4" w:rsidP="00782B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033637346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14:paraId="5938FD42" w14:textId="39C48667" w:rsidR="00782BE4" w:rsidRPr="00782BE4" w:rsidRDefault="00782BE4">
        <w:pPr>
          <w:pStyle w:val="ac"/>
          <w:jc w:val="center"/>
          <w:rPr>
            <w:sz w:val="24"/>
            <w:szCs w:val="24"/>
          </w:rPr>
        </w:pPr>
        <w:r w:rsidRPr="00782BE4">
          <w:rPr>
            <w:sz w:val="24"/>
            <w:szCs w:val="24"/>
          </w:rPr>
          <w:fldChar w:fldCharType="begin"/>
        </w:r>
        <w:r w:rsidRPr="00782BE4">
          <w:rPr>
            <w:sz w:val="24"/>
            <w:szCs w:val="24"/>
          </w:rPr>
          <w:instrText>PAGE   \* MERGEFORMAT</w:instrText>
        </w:r>
        <w:r w:rsidRPr="00782BE4">
          <w:rPr>
            <w:sz w:val="24"/>
            <w:szCs w:val="24"/>
          </w:rPr>
          <w:fldChar w:fldCharType="separate"/>
        </w:r>
        <w:r w:rsidRPr="00782BE4">
          <w:rPr>
            <w:sz w:val="24"/>
            <w:szCs w:val="24"/>
          </w:rPr>
          <w:t>2</w:t>
        </w:r>
        <w:r w:rsidRPr="00782BE4">
          <w:rPr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056555" w14:textId="77777777" w:rsidR="00782BE4" w:rsidRDefault="00782BE4" w:rsidP="00782BE4">
      <w:r>
        <w:separator/>
      </w:r>
    </w:p>
  </w:footnote>
  <w:footnote w:type="continuationSeparator" w:id="0">
    <w:p w14:paraId="474651F9" w14:textId="77777777" w:rsidR="00782BE4" w:rsidRDefault="00782BE4" w:rsidP="00782B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FC2FFE"/>
    <w:multiLevelType w:val="hybridMultilevel"/>
    <w:tmpl w:val="1C9CEFCE"/>
    <w:lvl w:ilvl="0" w:tplc="429267EA">
      <w:start w:val="9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2F44B4"/>
    <w:multiLevelType w:val="multilevel"/>
    <w:tmpl w:val="D826B4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83418A"/>
    <w:multiLevelType w:val="hybridMultilevel"/>
    <w:tmpl w:val="28D26A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E36E2A"/>
    <w:multiLevelType w:val="multilevel"/>
    <w:tmpl w:val="06962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97D2352"/>
    <w:multiLevelType w:val="hybridMultilevel"/>
    <w:tmpl w:val="4D68FA08"/>
    <w:lvl w:ilvl="0" w:tplc="4334932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16D"/>
    <w:rsid w:val="00026042"/>
    <w:rsid w:val="0003538A"/>
    <w:rsid w:val="0003701F"/>
    <w:rsid w:val="00057730"/>
    <w:rsid w:val="0008728F"/>
    <w:rsid w:val="000A1B24"/>
    <w:rsid w:val="000C745D"/>
    <w:rsid w:val="000D0BC1"/>
    <w:rsid w:val="000D7488"/>
    <w:rsid w:val="000F0294"/>
    <w:rsid w:val="000F7A27"/>
    <w:rsid w:val="00121911"/>
    <w:rsid w:val="001806B2"/>
    <w:rsid w:val="00181C3F"/>
    <w:rsid w:val="001D0F2D"/>
    <w:rsid w:val="001D2E51"/>
    <w:rsid w:val="001D74E8"/>
    <w:rsid w:val="001E0B79"/>
    <w:rsid w:val="001E358B"/>
    <w:rsid w:val="001E67FD"/>
    <w:rsid w:val="00216B5B"/>
    <w:rsid w:val="00222E25"/>
    <w:rsid w:val="00231869"/>
    <w:rsid w:val="002324EC"/>
    <w:rsid w:val="00244878"/>
    <w:rsid w:val="0025249B"/>
    <w:rsid w:val="00260723"/>
    <w:rsid w:val="002627F9"/>
    <w:rsid w:val="00270916"/>
    <w:rsid w:val="002944EB"/>
    <w:rsid w:val="00296178"/>
    <w:rsid w:val="002A2531"/>
    <w:rsid w:val="002E3F3D"/>
    <w:rsid w:val="002E5483"/>
    <w:rsid w:val="002F0EAB"/>
    <w:rsid w:val="002F75C2"/>
    <w:rsid w:val="003051C2"/>
    <w:rsid w:val="00323B6A"/>
    <w:rsid w:val="00331488"/>
    <w:rsid w:val="0033555F"/>
    <w:rsid w:val="00337B83"/>
    <w:rsid w:val="00337D03"/>
    <w:rsid w:val="00344658"/>
    <w:rsid w:val="00345EE7"/>
    <w:rsid w:val="00361565"/>
    <w:rsid w:val="00364253"/>
    <w:rsid w:val="00365B2B"/>
    <w:rsid w:val="00375140"/>
    <w:rsid w:val="003821F8"/>
    <w:rsid w:val="00387903"/>
    <w:rsid w:val="003A0DDD"/>
    <w:rsid w:val="003D6A0A"/>
    <w:rsid w:val="003E11F2"/>
    <w:rsid w:val="003F300F"/>
    <w:rsid w:val="00402E3B"/>
    <w:rsid w:val="00420D40"/>
    <w:rsid w:val="004306B2"/>
    <w:rsid w:val="00447A65"/>
    <w:rsid w:val="004624DD"/>
    <w:rsid w:val="0046722F"/>
    <w:rsid w:val="004A55B9"/>
    <w:rsid w:val="004B48C8"/>
    <w:rsid w:val="004C7FC6"/>
    <w:rsid w:val="004D51B9"/>
    <w:rsid w:val="004F2F89"/>
    <w:rsid w:val="0051506D"/>
    <w:rsid w:val="00524E30"/>
    <w:rsid w:val="00531960"/>
    <w:rsid w:val="00584DDE"/>
    <w:rsid w:val="00591BF9"/>
    <w:rsid w:val="005B5901"/>
    <w:rsid w:val="005B7651"/>
    <w:rsid w:val="005C1ED5"/>
    <w:rsid w:val="005C5C17"/>
    <w:rsid w:val="005D75E1"/>
    <w:rsid w:val="005E264D"/>
    <w:rsid w:val="005F312C"/>
    <w:rsid w:val="00602E7D"/>
    <w:rsid w:val="0060667B"/>
    <w:rsid w:val="0061005B"/>
    <w:rsid w:val="006171FA"/>
    <w:rsid w:val="00623739"/>
    <w:rsid w:val="006268D6"/>
    <w:rsid w:val="006529FB"/>
    <w:rsid w:val="00654019"/>
    <w:rsid w:val="006759B1"/>
    <w:rsid w:val="00690380"/>
    <w:rsid w:val="00691818"/>
    <w:rsid w:val="00694FFF"/>
    <w:rsid w:val="006A7990"/>
    <w:rsid w:val="006C55E6"/>
    <w:rsid w:val="006D477F"/>
    <w:rsid w:val="00720387"/>
    <w:rsid w:val="0072199C"/>
    <w:rsid w:val="007466F1"/>
    <w:rsid w:val="00782BE4"/>
    <w:rsid w:val="00786D1D"/>
    <w:rsid w:val="007B485E"/>
    <w:rsid w:val="007C1EFA"/>
    <w:rsid w:val="007D6D95"/>
    <w:rsid w:val="0081321B"/>
    <w:rsid w:val="00822276"/>
    <w:rsid w:val="00831ADD"/>
    <w:rsid w:val="00834D05"/>
    <w:rsid w:val="008462F5"/>
    <w:rsid w:val="0086628B"/>
    <w:rsid w:val="008671F2"/>
    <w:rsid w:val="008A517D"/>
    <w:rsid w:val="008B0FD7"/>
    <w:rsid w:val="008D2B4C"/>
    <w:rsid w:val="008D4587"/>
    <w:rsid w:val="008E6671"/>
    <w:rsid w:val="008F2982"/>
    <w:rsid w:val="008F7FA1"/>
    <w:rsid w:val="00931F2C"/>
    <w:rsid w:val="0096457F"/>
    <w:rsid w:val="009653CA"/>
    <w:rsid w:val="009973A8"/>
    <w:rsid w:val="009A4B72"/>
    <w:rsid w:val="009C3F1A"/>
    <w:rsid w:val="009C68E3"/>
    <w:rsid w:val="009C6F40"/>
    <w:rsid w:val="009E7802"/>
    <w:rsid w:val="009F41E6"/>
    <w:rsid w:val="009F4CDB"/>
    <w:rsid w:val="00A0194C"/>
    <w:rsid w:val="00A05B27"/>
    <w:rsid w:val="00A16069"/>
    <w:rsid w:val="00A16874"/>
    <w:rsid w:val="00A20914"/>
    <w:rsid w:val="00A34D6E"/>
    <w:rsid w:val="00A41223"/>
    <w:rsid w:val="00A5041D"/>
    <w:rsid w:val="00A579A1"/>
    <w:rsid w:val="00AA17D0"/>
    <w:rsid w:val="00AD496D"/>
    <w:rsid w:val="00B237A7"/>
    <w:rsid w:val="00B3303F"/>
    <w:rsid w:val="00B44EA1"/>
    <w:rsid w:val="00B50BB1"/>
    <w:rsid w:val="00B66F1C"/>
    <w:rsid w:val="00B84F58"/>
    <w:rsid w:val="00B87D27"/>
    <w:rsid w:val="00B960FC"/>
    <w:rsid w:val="00BA0D21"/>
    <w:rsid w:val="00BA3015"/>
    <w:rsid w:val="00BB5377"/>
    <w:rsid w:val="00BC2684"/>
    <w:rsid w:val="00C04FFA"/>
    <w:rsid w:val="00C14098"/>
    <w:rsid w:val="00C1510F"/>
    <w:rsid w:val="00C21121"/>
    <w:rsid w:val="00C30CA6"/>
    <w:rsid w:val="00C403D9"/>
    <w:rsid w:val="00C43E32"/>
    <w:rsid w:val="00C44A89"/>
    <w:rsid w:val="00C54A00"/>
    <w:rsid w:val="00C60376"/>
    <w:rsid w:val="00C77829"/>
    <w:rsid w:val="00C8761C"/>
    <w:rsid w:val="00C95190"/>
    <w:rsid w:val="00CA17E4"/>
    <w:rsid w:val="00CB3773"/>
    <w:rsid w:val="00CB72F1"/>
    <w:rsid w:val="00CE09CC"/>
    <w:rsid w:val="00D019EE"/>
    <w:rsid w:val="00D220F8"/>
    <w:rsid w:val="00D46884"/>
    <w:rsid w:val="00D6337A"/>
    <w:rsid w:val="00D85F79"/>
    <w:rsid w:val="00DB1EBA"/>
    <w:rsid w:val="00DD1926"/>
    <w:rsid w:val="00DD7D3B"/>
    <w:rsid w:val="00DF6956"/>
    <w:rsid w:val="00E23F31"/>
    <w:rsid w:val="00E3401D"/>
    <w:rsid w:val="00E3472C"/>
    <w:rsid w:val="00E43F6E"/>
    <w:rsid w:val="00E549D4"/>
    <w:rsid w:val="00E66AF5"/>
    <w:rsid w:val="00E85FC8"/>
    <w:rsid w:val="00E9142C"/>
    <w:rsid w:val="00EB3421"/>
    <w:rsid w:val="00ED25FD"/>
    <w:rsid w:val="00EE27CA"/>
    <w:rsid w:val="00EE358B"/>
    <w:rsid w:val="00EF5816"/>
    <w:rsid w:val="00F328F1"/>
    <w:rsid w:val="00F433C8"/>
    <w:rsid w:val="00F71D6F"/>
    <w:rsid w:val="00F930E8"/>
    <w:rsid w:val="00F9616D"/>
    <w:rsid w:val="00FB084B"/>
    <w:rsid w:val="00FB11F9"/>
    <w:rsid w:val="00FB3E3D"/>
    <w:rsid w:val="00FD3D63"/>
    <w:rsid w:val="00FE0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D69A327"/>
  <w15:chartTrackingRefBased/>
  <w15:docId w15:val="{E22DAAA1-EF29-4E54-B4ED-8E9B0F383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color w:val="FF0000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496D"/>
    <w:pPr>
      <w:spacing w:after="0" w:line="240" w:lineRule="auto"/>
    </w:pPr>
    <w:rPr>
      <w:rFonts w:eastAsia="Times New Roman"/>
      <w:bCs/>
      <w:color w:val="auto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496D"/>
    <w:pPr>
      <w:ind w:left="720"/>
      <w:contextualSpacing/>
    </w:pPr>
    <w:rPr>
      <w:bCs w:val="0"/>
      <w:sz w:val="24"/>
      <w:szCs w:val="24"/>
    </w:rPr>
  </w:style>
  <w:style w:type="character" w:customStyle="1" w:styleId="FontStyle62">
    <w:name w:val="Font Style62"/>
    <w:basedOn w:val="a0"/>
    <w:uiPriority w:val="99"/>
    <w:rsid w:val="00720387"/>
    <w:rPr>
      <w:rFonts w:ascii="Times New Roman" w:hAnsi="Times New Roman" w:cs="Times New Roman"/>
      <w:b/>
      <w:bCs/>
      <w:sz w:val="14"/>
      <w:szCs w:val="14"/>
    </w:rPr>
  </w:style>
  <w:style w:type="paragraph" w:customStyle="1" w:styleId="listparagraph">
    <w:name w:val="listparagraph"/>
    <w:basedOn w:val="a"/>
    <w:rsid w:val="00B3303F"/>
    <w:pPr>
      <w:spacing w:before="100" w:beforeAutospacing="1" w:after="100" w:afterAutospacing="1"/>
    </w:pPr>
    <w:rPr>
      <w:bCs w:val="0"/>
      <w:sz w:val="24"/>
      <w:szCs w:val="24"/>
    </w:rPr>
  </w:style>
  <w:style w:type="table" w:styleId="a4">
    <w:name w:val="Table Grid"/>
    <w:basedOn w:val="a1"/>
    <w:uiPriority w:val="39"/>
    <w:rsid w:val="008222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2F0EAB"/>
    <w:rPr>
      <w:color w:val="0000FF"/>
      <w:u w:val="single"/>
    </w:rPr>
  </w:style>
  <w:style w:type="paragraph" w:customStyle="1" w:styleId="futurismarkdown-listitem">
    <w:name w:val="futurismarkdown-listitem"/>
    <w:basedOn w:val="a"/>
    <w:rsid w:val="002F0EAB"/>
    <w:pPr>
      <w:spacing w:before="100" w:beforeAutospacing="1" w:after="100" w:afterAutospacing="1"/>
    </w:pPr>
    <w:rPr>
      <w:bCs w:val="0"/>
      <w:sz w:val="24"/>
      <w:szCs w:val="24"/>
    </w:rPr>
  </w:style>
  <w:style w:type="character" w:styleId="a6">
    <w:name w:val="Strong"/>
    <w:basedOn w:val="a0"/>
    <w:uiPriority w:val="22"/>
    <w:qFormat/>
    <w:rsid w:val="002F0EAB"/>
    <w:rPr>
      <w:b/>
      <w:bCs/>
    </w:rPr>
  </w:style>
  <w:style w:type="paragraph" w:customStyle="1" w:styleId="futurismarkdown-paragraph">
    <w:name w:val="futurismarkdown-paragraph"/>
    <w:basedOn w:val="a"/>
    <w:rsid w:val="002F0EAB"/>
    <w:pPr>
      <w:spacing w:before="100" w:beforeAutospacing="1" w:after="100" w:afterAutospacing="1"/>
    </w:pPr>
    <w:rPr>
      <w:bCs w:val="0"/>
      <w:sz w:val="24"/>
      <w:szCs w:val="24"/>
    </w:rPr>
  </w:style>
  <w:style w:type="character" w:customStyle="1" w:styleId="1025">
    <w:name w:val="Основной текст + 1025"/>
    <w:aliases w:val="5 pt255"/>
    <w:basedOn w:val="a0"/>
    <w:uiPriority w:val="99"/>
    <w:rsid w:val="00FB084B"/>
    <w:rPr>
      <w:sz w:val="21"/>
      <w:szCs w:val="21"/>
      <w:shd w:val="clear" w:color="auto" w:fill="FFFFFF"/>
    </w:rPr>
  </w:style>
  <w:style w:type="character" w:customStyle="1" w:styleId="1016">
    <w:name w:val="Основной текст + 1016"/>
    <w:aliases w:val="5 pt235,Полужирный281"/>
    <w:basedOn w:val="a0"/>
    <w:uiPriority w:val="99"/>
    <w:rsid w:val="00FB084B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paragraph" w:styleId="a7">
    <w:name w:val="Body Text Indent"/>
    <w:basedOn w:val="a"/>
    <w:link w:val="a8"/>
    <w:rsid w:val="004C7FC6"/>
    <w:pPr>
      <w:ind w:firstLine="709"/>
    </w:pPr>
    <w:rPr>
      <w:rFonts w:eastAsiaTheme="minorHAnsi"/>
      <w:bCs w:val="0"/>
      <w:color w:val="FF0000"/>
      <w:lang w:eastAsia="en-US"/>
    </w:rPr>
  </w:style>
  <w:style w:type="character" w:customStyle="1" w:styleId="a8">
    <w:name w:val="Основной текст с отступом Знак"/>
    <w:basedOn w:val="a0"/>
    <w:link w:val="a7"/>
    <w:rsid w:val="004C7FC6"/>
  </w:style>
  <w:style w:type="paragraph" w:customStyle="1" w:styleId="Default">
    <w:name w:val="Default"/>
    <w:rsid w:val="0033555F"/>
    <w:pPr>
      <w:autoSpaceDE w:val="0"/>
      <w:autoSpaceDN w:val="0"/>
      <w:adjustRightInd w:val="0"/>
      <w:spacing w:after="0" w:line="240" w:lineRule="auto"/>
    </w:pPr>
    <w:rPr>
      <w:rFonts w:eastAsia="Times New Roman"/>
      <w:color w:val="000000"/>
      <w:sz w:val="24"/>
      <w:szCs w:val="24"/>
    </w:rPr>
  </w:style>
  <w:style w:type="character" w:customStyle="1" w:styleId="2">
    <w:name w:val="Основной текст (2)_"/>
    <w:basedOn w:val="a0"/>
    <w:link w:val="20"/>
    <w:rsid w:val="0033555F"/>
    <w:rPr>
      <w:sz w:val="22"/>
      <w:szCs w:val="22"/>
      <w:shd w:val="clear" w:color="auto" w:fill="FFFFFF"/>
    </w:rPr>
  </w:style>
  <w:style w:type="character" w:customStyle="1" w:styleId="21">
    <w:name w:val="Основной текст (2) + Курсив"/>
    <w:basedOn w:val="2"/>
    <w:rsid w:val="0033555F"/>
    <w:rPr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33555F"/>
    <w:pPr>
      <w:widowControl w:val="0"/>
      <w:shd w:val="clear" w:color="auto" w:fill="FFFFFF"/>
      <w:spacing w:line="244" w:lineRule="exact"/>
      <w:ind w:hanging="320"/>
      <w:jc w:val="both"/>
    </w:pPr>
    <w:rPr>
      <w:rFonts w:eastAsiaTheme="minorHAnsi"/>
      <w:bCs w:val="0"/>
      <w:color w:val="FF0000"/>
      <w:sz w:val="22"/>
      <w:szCs w:val="22"/>
      <w:lang w:eastAsia="en-US"/>
    </w:rPr>
  </w:style>
  <w:style w:type="character" w:customStyle="1" w:styleId="5">
    <w:name w:val="Основной текст (5)_"/>
    <w:basedOn w:val="a0"/>
    <w:link w:val="50"/>
    <w:rsid w:val="0033555F"/>
    <w:rPr>
      <w:b/>
      <w:bCs/>
      <w:shd w:val="clear" w:color="auto" w:fill="FFFFFF"/>
    </w:rPr>
  </w:style>
  <w:style w:type="paragraph" w:customStyle="1" w:styleId="50">
    <w:name w:val="Основной текст (5)"/>
    <w:basedOn w:val="a"/>
    <w:link w:val="5"/>
    <w:rsid w:val="0033555F"/>
    <w:pPr>
      <w:widowControl w:val="0"/>
      <w:shd w:val="clear" w:color="auto" w:fill="FFFFFF"/>
      <w:spacing w:after="320" w:line="310" w:lineRule="exact"/>
      <w:jc w:val="both"/>
    </w:pPr>
    <w:rPr>
      <w:rFonts w:eastAsiaTheme="minorHAnsi"/>
      <w:b/>
      <w:color w:val="FF0000"/>
      <w:lang w:eastAsia="en-US"/>
    </w:rPr>
  </w:style>
  <w:style w:type="character" w:customStyle="1" w:styleId="51">
    <w:name w:val="Основной текст (5) + Не полужирный"/>
    <w:basedOn w:val="5"/>
    <w:rsid w:val="0033555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ru-RU" w:eastAsia="ru-RU" w:bidi="ru-RU"/>
    </w:rPr>
  </w:style>
  <w:style w:type="paragraph" w:styleId="a9">
    <w:name w:val="Normal (Web)"/>
    <w:basedOn w:val="a"/>
    <w:uiPriority w:val="99"/>
    <w:unhideWhenUsed/>
    <w:rsid w:val="00EE27CA"/>
    <w:pPr>
      <w:spacing w:before="100" w:beforeAutospacing="1" w:after="100" w:afterAutospacing="1"/>
    </w:pPr>
    <w:rPr>
      <w:bCs w:val="0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782BE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782BE4"/>
    <w:rPr>
      <w:rFonts w:eastAsia="Times New Roman"/>
      <w:bCs/>
      <w:color w:val="auto"/>
      <w:lang w:eastAsia="ru-RU"/>
    </w:rPr>
  </w:style>
  <w:style w:type="paragraph" w:styleId="ac">
    <w:name w:val="footer"/>
    <w:basedOn w:val="a"/>
    <w:link w:val="ad"/>
    <w:uiPriority w:val="99"/>
    <w:unhideWhenUsed/>
    <w:rsid w:val="00782BE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782BE4"/>
    <w:rPr>
      <w:rFonts w:eastAsia="Times New Roman"/>
      <w:bCs/>
      <w:color w:val="auto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95BF11-302A-48D3-AC83-5AC79A0660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9</Pages>
  <Words>2095</Words>
  <Characters>11945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ADMIN</cp:lastModifiedBy>
  <cp:revision>8</cp:revision>
  <dcterms:created xsi:type="dcterms:W3CDTF">2025-03-20T10:35:00Z</dcterms:created>
  <dcterms:modified xsi:type="dcterms:W3CDTF">2025-03-27T06:41:00Z</dcterms:modified>
</cp:coreProperties>
</file>