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7572" w14:textId="53F758F1" w:rsidR="000D1C7B" w:rsidRPr="00DE3F19" w:rsidRDefault="000D1C7B" w:rsidP="006326C0"/>
    <w:p w14:paraId="27BD6BD6" w14:textId="77777777" w:rsidR="00F53C57" w:rsidRPr="00DE3F19" w:rsidRDefault="00F53C57" w:rsidP="00F53C57">
      <w:pPr>
        <w:jc w:val="center"/>
        <w:rPr>
          <w:b/>
          <w:bCs w:val="0"/>
        </w:rPr>
      </w:pPr>
      <w:r w:rsidRPr="00DE3F19">
        <w:rPr>
          <w:b/>
          <w:bCs w:val="0"/>
        </w:rPr>
        <w:t xml:space="preserve">Комплект оценочных материалов по дисциплине </w:t>
      </w:r>
    </w:p>
    <w:p w14:paraId="28DEA6EB" w14:textId="77777777" w:rsidR="00F53C57" w:rsidRPr="00DE3F19" w:rsidRDefault="00F53C57" w:rsidP="00F53C57">
      <w:pPr>
        <w:jc w:val="center"/>
        <w:rPr>
          <w:b/>
          <w:bCs w:val="0"/>
        </w:rPr>
      </w:pPr>
      <w:r w:rsidRPr="00DE3F19">
        <w:rPr>
          <w:b/>
          <w:bCs w:val="0"/>
        </w:rPr>
        <w:t>«Транспортирующие машины»</w:t>
      </w:r>
    </w:p>
    <w:p w14:paraId="00B6455D" w14:textId="77777777" w:rsidR="00F53C57" w:rsidRPr="00DE3F19" w:rsidRDefault="00F53C57" w:rsidP="00F53C57">
      <w:pPr>
        <w:pStyle w:val="10"/>
        <w:spacing w:before="0" w:beforeAutospacing="0" w:after="0" w:afterAutospacing="0"/>
        <w:rPr>
          <w:lang w:val="ru-RU"/>
        </w:rPr>
      </w:pPr>
    </w:p>
    <w:p w14:paraId="6B8FB8E7" w14:textId="77777777" w:rsidR="00F53C57" w:rsidRPr="00DE3F19" w:rsidRDefault="00F53C57" w:rsidP="00F53C57">
      <w:pPr>
        <w:ind w:firstLine="709"/>
        <w:rPr>
          <w:b/>
        </w:rPr>
      </w:pPr>
      <w:r w:rsidRPr="00DE3F19">
        <w:rPr>
          <w:b/>
        </w:rPr>
        <w:t>Задания закрытого типа</w:t>
      </w:r>
    </w:p>
    <w:p w14:paraId="03B57800" w14:textId="77777777" w:rsidR="00F53C57" w:rsidRPr="00DE3F19" w:rsidRDefault="00F53C57" w:rsidP="00F53C57">
      <w:pPr>
        <w:ind w:firstLine="709"/>
      </w:pPr>
    </w:p>
    <w:p w14:paraId="63C93D3D" w14:textId="77777777" w:rsidR="00F53C57" w:rsidRPr="00DE3F19" w:rsidRDefault="00F53C57" w:rsidP="00F53C57">
      <w:pPr>
        <w:ind w:firstLine="709"/>
        <w:rPr>
          <w:b/>
        </w:rPr>
      </w:pPr>
      <w:r w:rsidRPr="00DE3F19">
        <w:rPr>
          <w:b/>
        </w:rPr>
        <w:t>Задания закрытого типа на выбор правильного ответа</w:t>
      </w:r>
    </w:p>
    <w:p w14:paraId="3A3F3191" w14:textId="77777777" w:rsidR="00F53C57" w:rsidRPr="00DE3F19" w:rsidRDefault="00F53C57" w:rsidP="00F53C57">
      <w:pPr>
        <w:ind w:firstLine="709"/>
        <w:rPr>
          <w:i/>
        </w:rPr>
      </w:pPr>
    </w:p>
    <w:p w14:paraId="255D4A70" w14:textId="77777777" w:rsidR="00F53C57" w:rsidRPr="00DE3F19" w:rsidRDefault="00F53C57" w:rsidP="00F53C57">
      <w:pPr>
        <w:ind w:firstLine="709"/>
      </w:pPr>
      <w:r w:rsidRPr="00DE3F19">
        <w:rPr>
          <w:i/>
        </w:rPr>
        <w:t>Выберите один правильный ответ</w:t>
      </w:r>
      <w:r w:rsidRPr="00DE3F19">
        <w:t>.</w:t>
      </w:r>
    </w:p>
    <w:p w14:paraId="06FD7E76" w14:textId="77777777" w:rsidR="00F53C57" w:rsidRPr="00DE3F19" w:rsidRDefault="00F53C57" w:rsidP="00F53C57">
      <w:pPr>
        <w:ind w:firstLine="709"/>
      </w:pPr>
    </w:p>
    <w:p w14:paraId="45E92B31" w14:textId="77777777" w:rsidR="004F41F2" w:rsidRPr="00DE3F19" w:rsidRDefault="004F41F2" w:rsidP="00F53C57">
      <w:pPr>
        <w:ind w:firstLine="709"/>
        <w:jc w:val="both"/>
      </w:pPr>
      <w:r w:rsidRPr="00DE3F19">
        <w:t xml:space="preserve">1. </w:t>
      </w:r>
      <w:r w:rsidR="00084D1F" w:rsidRPr="00DE3F19">
        <w:t>На какие две группы делятся транспортирующие машины по характеру приложения движущей силы?</w:t>
      </w:r>
    </w:p>
    <w:p w14:paraId="1D2AC4BB" w14:textId="77777777" w:rsidR="004F41F2" w:rsidRPr="00DE3F19" w:rsidRDefault="00E354AE" w:rsidP="00F53C57">
      <w:pPr>
        <w:ind w:firstLine="709"/>
        <w:jc w:val="both"/>
      </w:pPr>
      <w:r w:rsidRPr="00DE3F19">
        <w:t>А</w:t>
      </w:r>
      <w:r w:rsidR="004F41F2" w:rsidRPr="00DE3F19">
        <w:t xml:space="preserve">) </w:t>
      </w:r>
      <w:r w:rsidR="00084D1F" w:rsidRPr="00DE3F19">
        <w:t xml:space="preserve">конвейеры и </w:t>
      </w:r>
      <w:proofErr w:type="spellStart"/>
      <w:r w:rsidR="00084D1F" w:rsidRPr="00DE3F19">
        <w:t>пневмоустановки</w:t>
      </w:r>
      <w:proofErr w:type="spellEnd"/>
      <w:r w:rsidR="004F41F2" w:rsidRPr="00DE3F19">
        <w:t>;</w:t>
      </w:r>
    </w:p>
    <w:p w14:paraId="0CC9E9D1" w14:textId="77777777" w:rsidR="004F41F2" w:rsidRPr="00DE3F19" w:rsidRDefault="00E354AE" w:rsidP="00F53C57">
      <w:pPr>
        <w:ind w:firstLine="709"/>
        <w:jc w:val="both"/>
      </w:pPr>
      <w:r w:rsidRPr="00DE3F19">
        <w:t>Б</w:t>
      </w:r>
      <w:r w:rsidR="004F41F2" w:rsidRPr="00DE3F19">
        <w:t xml:space="preserve">) </w:t>
      </w:r>
      <w:r w:rsidR="00084D1F" w:rsidRPr="00DE3F19">
        <w:t>ленточные и цепные конвейеры</w:t>
      </w:r>
      <w:r w:rsidR="004F41F2" w:rsidRPr="00DE3F19">
        <w:t>;</w:t>
      </w:r>
    </w:p>
    <w:p w14:paraId="391BAD06" w14:textId="77777777" w:rsidR="004F41F2" w:rsidRPr="00DE3F19" w:rsidRDefault="00E354AE" w:rsidP="00F53C57">
      <w:pPr>
        <w:ind w:firstLine="709"/>
        <w:jc w:val="both"/>
      </w:pPr>
      <w:r w:rsidRPr="00DE3F19">
        <w:t>В</w:t>
      </w:r>
      <w:r w:rsidR="004F41F2" w:rsidRPr="00DE3F19">
        <w:t xml:space="preserve">) </w:t>
      </w:r>
      <w:r w:rsidR="00084D1F" w:rsidRPr="00DE3F19">
        <w:t>для насыпных и штучных грузов</w:t>
      </w:r>
      <w:r w:rsidR="004F41F2" w:rsidRPr="00DE3F19">
        <w:t>;</w:t>
      </w:r>
    </w:p>
    <w:p w14:paraId="75C99E8F" w14:textId="77777777" w:rsidR="004F41F2" w:rsidRPr="00DE3F19" w:rsidRDefault="00E354AE" w:rsidP="00F53C57">
      <w:pPr>
        <w:ind w:firstLine="709"/>
        <w:jc w:val="both"/>
      </w:pPr>
      <w:r w:rsidRPr="00DE3F19">
        <w:t>Г</w:t>
      </w:r>
      <w:r w:rsidR="004F41F2" w:rsidRPr="00DE3F19">
        <w:t xml:space="preserve">) </w:t>
      </w:r>
      <w:r w:rsidR="00084D1F" w:rsidRPr="00DE3F19">
        <w:t>с гибким тяговым элементом и без гибкого тягового элемента</w:t>
      </w:r>
      <w:r w:rsidR="00D16E92" w:rsidRPr="00DE3F19">
        <w:t>;</w:t>
      </w:r>
    </w:p>
    <w:p w14:paraId="52D4DCEB" w14:textId="77777777" w:rsidR="004F41F2" w:rsidRPr="00DE3F19" w:rsidRDefault="00E354AE" w:rsidP="00F53C57">
      <w:pPr>
        <w:ind w:firstLine="709"/>
        <w:jc w:val="both"/>
      </w:pPr>
      <w:r w:rsidRPr="00DE3F19">
        <w:t>Д</w:t>
      </w:r>
      <w:r w:rsidR="004F41F2" w:rsidRPr="00DE3F19">
        <w:t xml:space="preserve">) </w:t>
      </w:r>
      <w:r w:rsidR="00084D1F" w:rsidRPr="00DE3F19">
        <w:t>действующие при помощи механического привода и гравитационные установки</w:t>
      </w:r>
      <w:r w:rsidR="004F41F2" w:rsidRPr="00DE3F19">
        <w:t>.</w:t>
      </w:r>
    </w:p>
    <w:p w14:paraId="4B2BFEB5" w14:textId="77777777" w:rsidR="004F41F2" w:rsidRPr="00DE3F19" w:rsidRDefault="004F41F2" w:rsidP="00F53C57">
      <w:pPr>
        <w:ind w:firstLine="709"/>
        <w:jc w:val="both"/>
      </w:pPr>
      <w:r w:rsidRPr="00DE3F19">
        <w:t xml:space="preserve">Правильный ответ: </w:t>
      </w:r>
      <w:r w:rsidR="00E30CA0" w:rsidRPr="00DE3F19">
        <w:t>Г</w:t>
      </w:r>
    </w:p>
    <w:p w14:paraId="71D74FB3" w14:textId="77777777" w:rsidR="004F41F2" w:rsidRPr="00DE3F19" w:rsidRDefault="004F41F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6C198015" w14:textId="77777777" w:rsidR="004F41F2" w:rsidRPr="00DE3F19" w:rsidRDefault="004F41F2" w:rsidP="00F53C57">
      <w:pPr>
        <w:ind w:firstLine="709"/>
        <w:jc w:val="both"/>
      </w:pPr>
    </w:p>
    <w:p w14:paraId="2953A1C9" w14:textId="77777777" w:rsidR="004F41F2" w:rsidRPr="00DE3F19" w:rsidRDefault="004F41F2" w:rsidP="00F53C57">
      <w:pPr>
        <w:ind w:firstLine="709"/>
        <w:jc w:val="both"/>
      </w:pPr>
      <w:r w:rsidRPr="00DE3F19">
        <w:t xml:space="preserve">2. </w:t>
      </w:r>
      <w:r w:rsidR="00084D1F" w:rsidRPr="00DE3F19">
        <w:t>Какой насыпной груз называется рядовым</w:t>
      </w:r>
      <w:r w:rsidRPr="00DE3F19">
        <w:t>?</w:t>
      </w:r>
    </w:p>
    <w:p w14:paraId="0872751D" w14:textId="77777777" w:rsidR="004F41F2" w:rsidRPr="00DE3F19" w:rsidRDefault="00E354AE" w:rsidP="00F53C57">
      <w:pPr>
        <w:ind w:firstLine="709"/>
        <w:jc w:val="both"/>
      </w:pPr>
      <w:r w:rsidRPr="00DE3F19">
        <w:t>А</w:t>
      </w:r>
      <w:r w:rsidR="004F41F2" w:rsidRPr="00DE3F19">
        <w:t xml:space="preserve">) </w:t>
      </w:r>
      <w:r w:rsidR="0018556C" w:rsidRPr="00DE3F19">
        <w:t>груз, состоящий из одинаковых по размеру частиц</w:t>
      </w:r>
      <w:r w:rsidR="004F41F2" w:rsidRPr="00DE3F19">
        <w:t>;</w:t>
      </w:r>
    </w:p>
    <w:p w14:paraId="2A038BE3" w14:textId="77777777" w:rsidR="004F41F2" w:rsidRPr="00DE3F19" w:rsidRDefault="00E354AE" w:rsidP="00F53C57">
      <w:pPr>
        <w:ind w:firstLine="709"/>
        <w:jc w:val="both"/>
      </w:pPr>
      <w:r w:rsidRPr="00DE3F19">
        <w:t>Б</w:t>
      </w:r>
      <w:r w:rsidR="004F41F2" w:rsidRPr="00DE3F19">
        <w:t xml:space="preserve">) </w:t>
      </w:r>
      <w:r w:rsidR="0018556C" w:rsidRPr="00DE3F19">
        <w:t xml:space="preserve">груз, у которого </w:t>
      </w:r>
      <w:proofErr w:type="spellStart"/>
      <w:r w:rsidR="0018556C" w:rsidRPr="00DE3F19">
        <w:rPr>
          <w:i/>
        </w:rPr>
        <w:t>a</w:t>
      </w:r>
      <w:r w:rsidR="0018556C" w:rsidRPr="00DE3F19">
        <w:rPr>
          <w:vertAlign w:val="subscript"/>
        </w:rPr>
        <w:t>max</w:t>
      </w:r>
      <w:proofErr w:type="spellEnd"/>
      <w:r w:rsidR="0018556C" w:rsidRPr="00DE3F19">
        <w:t xml:space="preserve"> больше </w:t>
      </w:r>
      <w:proofErr w:type="spellStart"/>
      <w:r w:rsidR="0018556C" w:rsidRPr="00DE3F19">
        <w:rPr>
          <w:i/>
        </w:rPr>
        <w:t>a</w:t>
      </w:r>
      <w:r w:rsidR="0018556C" w:rsidRPr="00DE3F19">
        <w:rPr>
          <w:vertAlign w:val="subscript"/>
        </w:rPr>
        <w:t>min</w:t>
      </w:r>
      <w:proofErr w:type="spellEnd"/>
      <w:r w:rsidR="0018556C" w:rsidRPr="00DE3F19">
        <w:t xml:space="preserve"> в 2,5 раза</w:t>
      </w:r>
      <w:r w:rsidR="004F41F2" w:rsidRPr="00DE3F19">
        <w:t>;</w:t>
      </w:r>
    </w:p>
    <w:p w14:paraId="651A5FB3" w14:textId="77777777" w:rsidR="004F41F2" w:rsidRPr="00DE3F19" w:rsidRDefault="00E354AE" w:rsidP="00F53C57">
      <w:pPr>
        <w:ind w:firstLine="709"/>
        <w:jc w:val="both"/>
      </w:pPr>
      <w:r w:rsidRPr="00DE3F19">
        <w:t>В</w:t>
      </w:r>
      <w:r w:rsidR="004F41F2" w:rsidRPr="00DE3F19">
        <w:t xml:space="preserve">) </w:t>
      </w:r>
      <w:r w:rsidR="0018556C" w:rsidRPr="00DE3F19">
        <w:t>мелкокусковой груз</w:t>
      </w:r>
      <w:r w:rsidR="004F41F2" w:rsidRPr="00DE3F19">
        <w:t>;</w:t>
      </w:r>
    </w:p>
    <w:p w14:paraId="3FD646DF" w14:textId="77777777" w:rsidR="004F41F2" w:rsidRPr="00DE3F19" w:rsidRDefault="00E354AE" w:rsidP="00F53C57">
      <w:pPr>
        <w:ind w:firstLine="709"/>
        <w:jc w:val="both"/>
      </w:pPr>
      <w:r w:rsidRPr="00DE3F19">
        <w:t>Г</w:t>
      </w:r>
      <w:r w:rsidR="004F41F2" w:rsidRPr="00DE3F19">
        <w:t xml:space="preserve">) </w:t>
      </w:r>
      <w:r w:rsidR="0018556C" w:rsidRPr="00DE3F19">
        <w:t>груз, у которого коэффициент однородности меньше 2,5</w:t>
      </w:r>
      <w:r w:rsidR="004F41F2" w:rsidRPr="00DE3F19">
        <w:t>;</w:t>
      </w:r>
    </w:p>
    <w:p w14:paraId="1A69A19F" w14:textId="77777777" w:rsidR="004F41F2" w:rsidRPr="00DE3F19" w:rsidRDefault="00E354AE" w:rsidP="00F53C57">
      <w:pPr>
        <w:ind w:firstLine="709"/>
        <w:jc w:val="both"/>
      </w:pPr>
      <w:r w:rsidRPr="00DE3F19">
        <w:t>Д</w:t>
      </w:r>
      <w:r w:rsidR="004F41F2" w:rsidRPr="00DE3F19">
        <w:t xml:space="preserve">) </w:t>
      </w:r>
      <w:r w:rsidR="0018556C" w:rsidRPr="00DE3F19">
        <w:t xml:space="preserve">груз, у которого </w:t>
      </w:r>
      <w:proofErr w:type="spellStart"/>
      <w:r w:rsidR="0018556C" w:rsidRPr="00DE3F19">
        <w:t>amax</w:t>
      </w:r>
      <w:proofErr w:type="spellEnd"/>
      <w:r w:rsidR="0018556C" w:rsidRPr="00DE3F19">
        <w:t xml:space="preserve"> больше </w:t>
      </w:r>
      <w:proofErr w:type="spellStart"/>
      <w:r w:rsidR="0018556C" w:rsidRPr="00DE3F19">
        <w:t>amin</w:t>
      </w:r>
      <w:proofErr w:type="spellEnd"/>
      <w:r w:rsidR="0018556C" w:rsidRPr="00DE3F19">
        <w:t xml:space="preserve"> в два раза</w:t>
      </w:r>
      <w:r w:rsidR="004F41F2" w:rsidRPr="00DE3F19">
        <w:t>.</w:t>
      </w:r>
    </w:p>
    <w:p w14:paraId="616A049C" w14:textId="77777777" w:rsidR="004F41F2" w:rsidRPr="00DE3F19" w:rsidRDefault="004F41F2" w:rsidP="00F53C57">
      <w:pPr>
        <w:ind w:firstLine="709"/>
        <w:jc w:val="both"/>
      </w:pPr>
      <w:r w:rsidRPr="00DE3F19">
        <w:t xml:space="preserve">Правильный ответ: </w:t>
      </w:r>
      <w:r w:rsidR="00E30CA0" w:rsidRPr="00DE3F19">
        <w:t>Б</w:t>
      </w:r>
    </w:p>
    <w:p w14:paraId="3B3FC930" w14:textId="77777777" w:rsidR="0018556C" w:rsidRPr="00DE3F19" w:rsidRDefault="004F41F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1915FB39" w14:textId="77777777" w:rsidR="0018556C" w:rsidRPr="00DE3F19" w:rsidRDefault="0018556C" w:rsidP="00F53C57">
      <w:pPr>
        <w:ind w:firstLine="709"/>
        <w:jc w:val="both"/>
      </w:pPr>
    </w:p>
    <w:p w14:paraId="7B5389CD" w14:textId="77777777" w:rsidR="004F41F2" w:rsidRPr="00DE3F19" w:rsidRDefault="004F41F2" w:rsidP="00F53C57">
      <w:pPr>
        <w:ind w:firstLine="709"/>
        <w:jc w:val="both"/>
      </w:pPr>
      <w:r w:rsidRPr="00DE3F19">
        <w:t xml:space="preserve">3. </w:t>
      </w:r>
      <w:r w:rsidR="00674557" w:rsidRPr="00DE3F19">
        <w:t>Какие цепи относятся к пластинчатым?</w:t>
      </w:r>
    </w:p>
    <w:p w14:paraId="4EDA8458" w14:textId="77777777" w:rsidR="004F41F2" w:rsidRPr="00DE3F19" w:rsidRDefault="00E354AE" w:rsidP="00F53C57">
      <w:pPr>
        <w:ind w:firstLine="709"/>
        <w:jc w:val="both"/>
      </w:pPr>
      <w:r w:rsidRPr="00DE3F19">
        <w:t>А</w:t>
      </w:r>
      <w:r w:rsidR="004F41F2" w:rsidRPr="00DE3F19">
        <w:t xml:space="preserve">) </w:t>
      </w:r>
      <w:r w:rsidR="00674557" w:rsidRPr="00DE3F19">
        <w:t>круглозвенные</w:t>
      </w:r>
      <w:r w:rsidR="004F41F2" w:rsidRPr="00DE3F19">
        <w:t>;</w:t>
      </w:r>
    </w:p>
    <w:p w14:paraId="3013FC03" w14:textId="77777777" w:rsidR="004F41F2" w:rsidRPr="00DE3F19" w:rsidRDefault="00E354AE" w:rsidP="00F53C57">
      <w:pPr>
        <w:ind w:firstLine="709"/>
        <w:jc w:val="both"/>
      </w:pPr>
      <w:r w:rsidRPr="00DE3F19">
        <w:t>Б</w:t>
      </w:r>
      <w:r w:rsidR="004F41F2" w:rsidRPr="00DE3F19">
        <w:t xml:space="preserve">) </w:t>
      </w:r>
      <w:r w:rsidR="00674557" w:rsidRPr="00DE3F19">
        <w:t>разборные</w:t>
      </w:r>
      <w:r w:rsidR="004F41F2" w:rsidRPr="00DE3F19">
        <w:t>;</w:t>
      </w:r>
    </w:p>
    <w:p w14:paraId="09B7C2FB" w14:textId="77777777" w:rsidR="00D16E92" w:rsidRPr="00DE3F19" w:rsidRDefault="00E354AE" w:rsidP="00F53C57">
      <w:pPr>
        <w:ind w:firstLine="709"/>
        <w:jc w:val="both"/>
      </w:pPr>
      <w:r w:rsidRPr="00DE3F19">
        <w:t>В</w:t>
      </w:r>
      <w:r w:rsidR="004F41F2" w:rsidRPr="00DE3F19">
        <w:t xml:space="preserve">) </w:t>
      </w:r>
      <w:r w:rsidR="00674557" w:rsidRPr="00DE3F19">
        <w:t>втулочно-роликовые</w:t>
      </w:r>
      <w:r w:rsidR="004F41F2" w:rsidRPr="00DE3F19">
        <w:t>;</w:t>
      </w:r>
    </w:p>
    <w:p w14:paraId="69BFBA06" w14:textId="77777777" w:rsidR="004F41F2" w:rsidRPr="00DE3F19" w:rsidRDefault="00E354AE" w:rsidP="00F53C57">
      <w:pPr>
        <w:ind w:firstLine="709"/>
        <w:jc w:val="both"/>
      </w:pPr>
      <w:r w:rsidRPr="00DE3F19">
        <w:t>Г</w:t>
      </w:r>
      <w:r w:rsidR="004F41F2" w:rsidRPr="00DE3F19">
        <w:t xml:space="preserve">) </w:t>
      </w:r>
      <w:r w:rsidR="00674557" w:rsidRPr="00DE3F19">
        <w:t>вильчатые</w:t>
      </w:r>
      <w:r w:rsidR="004F41F2" w:rsidRPr="00DE3F19">
        <w:t>;</w:t>
      </w:r>
    </w:p>
    <w:p w14:paraId="7B5063C6" w14:textId="77777777" w:rsidR="004F41F2" w:rsidRPr="00DE3F19" w:rsidRDefault="00E354AE" w:rsidP="00F53C57">
      <w:pPr>
        <w:ind w:firstLine="709"/>
        <w:jc w:val="both"/>
      </w:pPr>
      <w:r w:rsidRPr="00DE3F19">
        <w:t>Д</w:t>
      </w:r>
      <w:r w:rsidR="004F41F2" w:rsidRPr="00DE3F19">
        <w:t xml:space="preserve">) </w:t>
      </w:r>
      <w:r w:rsidR="00674557" w:rsidRPr="00DE3F19">
        <w:t>крючковые</w:t>
      </w:r>
      <w:r w:rsidR="004F41F2" w:rsidRPr="00DE3F19">
        <w:t>.</w:t>
      </w:r>
    </w:p>
    <w:p w14:paraId="56109CD6" w14:textId="77777777" w:rsidR="004F41F2" w:rsidRPr="00DE3F19" w:rsidRDefault="004F41F2" w:rsidP="00F53C57">
      <w:pPr>
        <w:ind w:firstLine="709"/>
        <w:jc w:val="both"/>
      </w:pPr>
      <w:r w:rsidRPr="00DE3F19">
        <w:t xml:space="preserve">Правильный ответ: </w:t>
      </w:r>
      <w:r w:rsidR="00E30CA0" w:rsidRPr="00DE3F19">
        <w:t>В</w:t>
      </w:r>
    </w:p>
    <w:p w14:paraId="565DABF6" w14:textId="77777777" w:rsidR="004F41F2" w:rsidRPr="00DE3F19" w:rsidRDefault="004F41F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629ADD9F" w14:textId="77777777" w:rsidR="00674557" w:rsidRPr="00DE3F19" w:rsidRDefault="00674557" w:rsidP="00F53C57">
      <w:pPr>
        <w:ind w:firstLine="709"/>
        <w:jc w:val="both"/>
      </w:pPr>
    </w:p>
    <w:p w14:paraId="6A35141F" w14:textId="77777777" w:rsidR="004F41F2" w:rsidRPr="00DE3F19" w:rsidRDefault="004F41F2" w:rsidP="00F53C57">
      <w:pPr>
        <w:ind w:firstLine="709"/>
        <w:jc w:val="both"/>
      </w:pPr>
      <w:r w:rsidRPr="00DE3F19">
        <w:t xml:space="preserve">4. </w:t>
      </w:r>
      <w:r w:rsidR="00674557" w:rsidRPr="00DE3F19">
        <w:t>Какие машины относятся к транспортирующим машинам</w:t>
      </w:r>
      <w:r w:rsidRPr="00DE3F19">
        <w:t>?</w:t>
      </w:r>
    </w:p>
    <w:p w14:paraId="1151D0AA" w14:textId="77777777" w:rsidR="004F41F2" w:rsidRPr="00DE3F19" w:rsidRDefault="00E354AE" w:rsidP="00F53C57">
      <w:pPr>
        <w:ind w:firstLine="709"/>
        <w:jc w:val="both"/>
      </w:pPr>
      <w:r w:rsidRPr="00DE3F19">
        <w:t>А</w:t>
      </w:r>
      <w:r w:rsidR="004F41F2" w:rsidRPr="00DE3F19">
        <w:t xml:space="preserve">) </w:t>
      </w:r>
      <w:r w:rsidR="00674557" w:rsidRPr="00DE3F19">
        <w:t>машины, перемещающие груз в заданном направлении</w:t>
      </w:r>
      <w:r w:rsidR="004F41F2" w:rsidRPr="00DE3F19">
        <w:t>;</w:t>
      </w:r>
    </w:p>
    <w:p w14:paraId="0ABED6B6" w14:textId="77777777" w:rsidR="004F41F2" w:rsidRPr="00DE3F19" w:rsidRDefault="00E354AE" w:rsidP="00F53C57">
      <w:pPr>
        <w:ind w:firstLine="709"/>
        <w:jc w:val="both"/>
      </w:pPr>
      <w:r w:rsidRPr="00DE3F19">
        <w:t>Б</w:t>
      </w:r>
      <w:r w:rsidR="004F41F2" w:rsidRPr="00DE3F19">
        <w:t xml:space="preserve">) </w:t>
      </w:r>
      <w:r w:rsidR="00674557" w:rsidRPr="00DE3F19">
        <w:t>машины, имеющие грузонесущий элемент</w:t>
      </w:r>
      <w:r w:rsidR="004F41F2" w:rsidRPr="00DE3F19">
        <w:t>;</w:t>
      </w:r>
    </w:p>
    <w:p w14:paraId="563FCC7F" w14:textId="77777777" w:rsidR="004F41F2" w:rsidRPr="00DE3F19" w:rsidRDefault="00E354AE" w:rsidP="00F53C57">
      <w:pPr>
        <w:ind w:firstLine="709"/>
        <w:jc w:val="both"/>
      </w:pPr>
      <w:r w:rsidRPr="00DE3F19">
        <w:t>В</w:t>
      </w:r>
      <w:r w:rsidR="004F41F2" w:rsidRPr="00DE3F19">
        <w:t xml:space="preserve">) </w:t>
      </w:r>
      <w:r w:rsidR="00674557" w:rsidRPr="00DE3F19">
        <w:t>непрерывно работающие машины</w:t>
      </w:r>
      <w:r w:rsidR="004F41F2" w:rsidRPr="00DE3F19">
        <w:t>;</w:t>
      </w:r>
    </w:p>
    <w:p w14:paraId="68950FCE" w14:textId="77777777" w:rsidR="004F41F2" w:rsidRPr="00DE3F19" w:rsidRDefault="00E354AE" w:rsidP="00F53C57">
      <w:pPr>
        <w:ind w:firstLine="709"/>
        <w:jc w:val="both"/>
      </w:pPr>
      <w:r w:rsidRPr="00DE3F19">
        <w:t>Г</w:t>
      </w:r>
      <w:r w:rsidR="004F41F2" w:rsidRPr="00DE3F19">
        <w:t xml:space="preserve">) </w:t>
      </w:r>
      <w:r w:rsidR="00674557" w:rsidRPr="00DE3F19">
        <w:t>машины, перемещающие груз по циклу: загрузка, транспортировка, разгрузка</w:t>
      </w:r>
      <w:r w:rsidR="004F41F2" w:rsidRPr="00DE3F19">
        <w:t>;</w:t>
      </w:r>
    </w:p>
    <w:p w14:paraId="398C52B7" w14:textId="77777777" w:rsidR="004F41F2" w:rsidRPr="00DE3F19" w:rsidRDefault="00E354AE" w:rsidP="00F53C57">
      <w:pPr>
        <w:ind w:firstLine="709"/>
        <w:jc w:val="both"/>
      </w:pPr>
      <w:r w:rsidRPr="00DE3F19">
        <w:t>Д</w:t>
      </w:r>
      <w:r w:rsidR="004F41F2" w:rsidRPr="00DE3F19">
        <w:t xml:space="preserve">) </w:t>
      </w:r>
      <w:r w:rsidR="00674557" w:rsidRPr="00DE3F19">
        <w:t>машины, непрерывно перемещающие груз по заданной трассе</w:t>
      </w:r>
      <w:r w:rsidR="004F41F2" w:rsidRPr="00DE3F19">
        <w:t>.</w:t>
      </w:r>
    </w:p>
    <w:p w14:paraId="574DFA24" w14:textId="77777777" w:rsidR="004F41F2" w:rsidRPr="00DE3F19" w:rsidRDefault="004F41F2" w:rsidP="00F53C57">
      <w:pPr>
        <w:ind w:firstLine="709"/>
        <w:jc w:val="both"/>
      </w:pPr>
      <w:r w:rsidRPr="00DE3F19">
        <w:t xml:space="preserve">Правильный ответ: </w:t>
      </w:r>
      <w:r w:rsidR="00E30CA0" w:rsidRPr="00DE3F19">
        <w:t>Д</w:t>
      </w:r>
    </w:p>
    <w:p w14:paraId="02CCE130" w14:textId="301A4643" w:rsidR="00F53C57" w:rsidRPr="00DE3F19" w:rsidRDefault="004F41F2" w:rsidP="001C0C67">
      <w:pPr>
        <w:ind w:firstLine="709"/>
        <w:jc w:val="both"/>
      </w:pPr>
      <w:r w:rsidRPr="00DE3F19">
        <w:t>Компетенции (индикаторы): ПК-1, ПК-1.1, ПК-1.2</w:t>
      </w:r>
    </w:p>
    <w:p w14:paraId="08E79A6D" w14:textId="77777777" w:rsidR="004F41F2" w:rsidRPr="00DE3F19" w:rsidRDefault="004F41F2" w:rsidP="00F53C57">
      <w:pPr>
        <w:ind w:firstLine="709"/>
        <w:jc w:val="both"/>
      </w:pPr>
      <w:r w:rsidRPr="00DE3F19">
        <w:lastRenderedPageBreak/>
        <w:t xml:space="preserve">5. </w:t>
      </w:r>
      <w:r w:rsidR="00657546" w:rsidRPr="00DE3F19">
        <w:t xml:space="preserve">Что означает формула = </w:t>
      </w:r>
      <w:proofErr w:type="spellStart"/>
      <w:r w:rsidR="00657546" w:rsidRPr="00DE3F19">
        <w:rPr>
          <w:i/>
        </w:rPr>
        <w:t>a</w:t>
      </w:r>
      <w:r w:rsidR="00657546" w:rsidRPr="00DE3F19">
        <w:rPr>
          <w:vertAlign w:val="subscript"/>
        </w:rPr>
        <w:t>max</w:t>
      </w:r>
      <w:proofErr w:type="spellEnd"/>
      <w:r w:rsidR="00657546" w:rsidRPr="00DE3F19">
        <w:t xml:space="preserve"> / </w:t>
      </w:r>
      <w:proofErr w:type="spellStart"/>
      <w:r w:rsidR="00657546" w:rsidRPr="00DE3F19">
        <w:rPr>
          <w:i/>
        </w:rPr>
        <w:t>a</w:t>
      </w:r>
      <w:r w:rsidR="00657546" w:rsidRPr="00DE3F19">
        <w:rPr>
          <w:vertAlign w:val="subscript"/>
        </w:rPr>
        <w:t>min</w:t>
      </w:r>
      <w:proofErr w:type="spellEnd"/>
      <w:r w:rsidRPr="00DE3F19">
        <w:t>?</w:t>
      </w:r>
    </w:p>
    <w:p w14:paraId="381BEC9E" w14:textId="77777777" w:rsidR="004F41F2" w:rsidRPr="00DE3F19" w:rsidRDefault="00E354AE" w:rsidP="00F53C57">
      <w:pPr>
        <w:ind w:firstLine="709"/>
        <w:jc w:val="both"/>
      </w:pPr>
      <w:r w:rsidRPr="00DE3F19">
        <w:t>А</w:t>
      </w:r>
      <w:r w:rsidR="004F41F2" w:rsidRPr="00DE3F19">
        <w:t xml:space="preserve">) </w:t>
      </w:r>
      <w:r w:rsidR="00657546" w:rsidRPr="00DE3F19">
        <w:t>размер среднего куска груза</w:t>
      </w:r>
      <w:r w:rsidR="004F41F2" w:rsidRPr="00DE3F19">
        <w:t>;</w:t>
      </w:r>
    </w:p>
    <w:p w14:paraId="22512988" w14:textId="77777777" w:rsidR="004F41F2" w:rsidRPr="00DE3F19" w:rsidRDefault="00E354AE" w:rsidP="00F53C57">
      <w:pPr>
        <w:ind w:firstLine="709"/>
        <w:jc w:val="both"/>
      </w:pPr>
      <w:r w:rsidRPr="00DE3F19">
        <w:t>Б</w:t>
      </w:r>
      <w:r w:rsidR="004F41F2" w:rsidRPr="00DE3F19">
        <w:t xml:space="preserve">) </w:t>
      </w:r>
      <w:proofErr w:type="spellStart"/>
      <w:r w:rsidR="00657546" w:rsidRPr="00DE3F19">
        <w:t>кусковатость</w:t>
      </w:r>
      <w:proofErr w:type="spellEnd"/>
      <w:r w:rsidR="00657546" w:rsidRPr="00DE3F19">
        <w:t xml:space="preserve"> груза</w:t>
      </w:r>
      <w:r w:rsidR="004F41F2" w:rsidRPr="00DE3F19">
        <w:t>;</w:t>
      </w:r>
    </w:p>
    <w:p w14:paraId="1EB2FD2E" w14:textId="77777777" w:rsidR="004F41F2" w:rsidRPr="00DE3F19" w:rsidRDefault="00E354AE" w:rsidP="00F53C57">
      <w:pPr>
        <w:ind w:firstLine="709"/>
        <w:jc w:val="both"/>
      </w:pPr>
      <w:r w:rsidRPr="00DE3F19">
        <w:t>В</w:t>
      </w:r>
      <w:r w:rsidR="004F41F2" w:rsidRPr="00DE3F19">
        <w:t xml:space="preserve">) </w:t>
      </w:r>
      <w:r w:rsidR="00657546" w:rsidRPr="00DE3F19">
        <w:t>размер частицы сортированного груза</w:t>
      </w:r>
      <w:r w:rsidR="004F41F2" w:rsidRPr="00DE3F19">
        <w:t>;</w:t>
      </w:r>
    </w:p>
    <w:p w14:paraId="53A79F15" w14:textId="77777777" w:rsidR="004F41F2" w:rsidRPr="00DE3F19" w:rsidRDefault="00E354AE" w:rsidP="00F53C57">
      <w:pPr>
        <w:ind w:firstLine="709"/>
        <w:jc w:val="both"/>
      </w:pPr>
      <w:r w:rsidRPr="00DE3F19">
        <w:t>Г</w:t>
      </w:r>
      <w:r w:rsidR="004F41F2" w:rsidRPr="00DE3F19">
        <w:t xml:space="preserve">) </w:t>
      </w:r>
      <w:r w:rsidR="00657546" w:rsidRPr="00DE3F19">
        <w:t>коэффициент однородности груза</w:t>
      </w:r>
      <w:r w:rsidR="004F41F2" w:rsidRPr="00DE3F19">
        <w:t>;</w:t>
      </w:r>
    </w:p>
    <w:p w14:paraId="608ECC82" w14:textId="77777777" w:rsidR="004F41F2" w:rsidRPr="00DE3F19" w:rsidRDefault="00E354AE" w:rsidP="00F53C57">
      <w:pPr>
        <w:ind w:firstLine="709"/>
        <w:jc w:val="both"/>
      </w:pPr>
      <w:r w:rsidRPr="00DE3F19">
        <w:t>Д</w:t>
      </w:r>
      <w:r w:rsidR="004F41F2" w:rsidRPr="00DE3F19">
        <w:t xml:space="preserve">) </w:t>
      </w:r>
      <w:r w:rsidR="00657546" w:rsidRPr="00DE3F19">
        <w:t>характерный размер куска</w:t>
      </w:r>
      <w:r w:rsidR="004F41F2" w:rsidRPr="00DE3F19">
        <w:t>.</w:t>
      </w:r>
    </w:p>
    <w:p w14:paraId="614875EF" w14:textId="77777777" w:rsidR="004F41F2" w:rsidRPr="00DE3F19" w:rsidRDefault="004F41F2" w:rsidP="00F53C57">
      <w:pPr>
        <w:ind w:firstLine="709"/>
        <w:jc w:val="both"/>
      </w:pPr>
      <w:r w:rsidRPr="00DE3F19">
        <w:t xml:space="preserve">Правильный ответ: </w:t>
      </w:r>
      <w:r w:rsidR="00E30CA0" w:rsidRPr="00DE3F19">
        <w:t>Г</w:t>
      </w:r>
    </w:p>
    <w:p w14:paraId="33E14271" w14:textId="77777777" w:rsidR="004F41F2" w:rsidRPr="00DE3F19" w:rsidRDefault="004F41F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63BEC31D" w14:textId="77777777" w:rsidR="002A1B12" w:rsidRPr="00DE3F19" w:rsidRDefault="002A1B12" w:rsidP="00F53C57">
      <w:pPr>
        <w:ind w:firstLine="709"/>
        <w:jc w:val="both"/>
      </w:pPr>
    </w:p>
    <w:p w14:paraId="2850161D" w14:textId="77777777" w:rsidR="008B3E4C" w:rsidRPr="00DE3F19" w:rsidRDefault="00012242" w:rsidP="00F53C57">
      <w:pPr>
        <w:ind w:firstLine="709"/>
        <w:jc w:val="both"/>
      </w:pPr>
      <w:r w:rsidRPr="00DE3F19">
        <w:t xml:space="preserve">6. </w:t>
      </w:r>
      <w:r w:rsidR="009018CD" w:rsidRPr="00DE3F19">
        <w:t>Для каких конвейеров предназначена вильчатая цепь</w:t>
      </w:r>
      <w:r w:rsidR="008B3E4C" w:rsidRPr="00DE3F19">
        <w:t>?</w:t>
      </w:r>
    </w:p>
    <w:p w14:paraId="236D2390" w14:textId="77777777" w:rsidR="00012242" w:rsidRPr="00DE3F19" w:rsidRDefault="00012242" w:rsidP="00F53C57">
      <w:pPr>
        <w:ind w:firstLine="709"/>
        <w:jc w:val="both"/>
      </w:pPr>
      <w:r w:rsidRPr="00DE3F19">
        <w:t xml:space="preserve">А) </w:t>
      </w:r>
      <w:r w:rsidR="009018CD" w:rsidRPr="00DE3F19">
        <w:t>ковшовых</w:t>
      </w:r>
      <w:r w:rsidRPr="00DE3F19">
        <w:t>;</w:t>
      </w:r>
    </w:p>
    <w:p w14:paraId="2CFA1AAA" w14:textId="77777777" w:rsidR="00012242" w:rsidRPr="00DE3F19" w:rsidRDefault="00012242" w:rsidP="00F53C57">
      <w:pPr>
        <w:ind w:firstLine="709"/>
        <w:jc w:val="both"/>
      </w:pPr>
      <w:r w:rsidRPr="00DE3F19">
        <w:t xml:space="preserve">Б) </w:t>
      </w:r>
      <w:r w:rsidR="009018CD" w:rsidRPr="00DE3F19">
        <w:t>ленточных</w:t>
      </w:r>
      <w:r w:rsidRPr="00DE3F19">
        <w:t>;</w:t>
      </w:r>
    </w:p>
    <w:p w14:paraId="11DDACF3" w14:textId="77777777" w:rsidR="008B3E4C" w:rsidRPr="00DE3F19" w:rsidRDefault="00012242" w:rsidP="00F53C57">
      <w:pPr>
        <w:ind w:firstLine="709"/>
        <w:jc w:val="both"/>
      </w:pPr>
      <w:r w:rsidRPr="00DE3F19">
        <w:t xml:space="preserve">В) </w:t>
      </w:r>
      <w:r w:rsidR="009018CD" w:rsidRPr="00DE3F19">
        <w:t>скребковых</w:t>
      </w:r>
      <w:r w:rsidR="008B3E4C" w:rsidRPr="00DE3F19">
        <w:t>;</w:t>
      </w:r>
    </w:p>
    <w:p w14:paraId="00409ACE" w14:textId="77777777" w:rsidR="00012242" w:rsidRPr="00DE3F19" w:rsidRDefault="00012242" w:rsidP="00F53C57">
      <w:pPr>
        <w:ind w:firstLine="709"/>
        <w:jc w:val="both"/>
      </w:pPr>
      <w:r w:rsidRPr="00DE3F19">
        <w:t xml:space="preserve">Г) </w:t>
      </w:r>
      <w:r w:rsidR="009018CD" w:rsidRPr="00DE3F19">
        <w:t>подвесных</w:t>
      </w:r>
      <w:r w:rsidRPr="00DE3F19">
        <w:t>;</w:t>
      </w:r>
    </w:p>
    <w:p w14:paraId="497F90F9" w14:textId="77777777" w:rsidR="00012242" w:rsidRPr="00DE3F19" w:rsidRDefault="00012242" w:rsidP="00F53C57">
      <w:pPr>
        <w:ind w:firstLine="709"/>
        <w:jc w:val="both"/>
      </w:pPr>
      <w:r w:rsidRPr="00DE3F19">
        <w:t xml:space="preserve">Д) </w:t>
      </w:r>
      <w:r w:rsidR="009018CD" w:rsidRPr="00DE3F19">
        <w:t>пластинчатых</w:t>
      </w:r>
      <w:r w:rsidRPr="00DE3F19">
        <w:t>.</w:t>
      </w:r>
    </w:p>
    <w:p w14:paraId="3DE98CE1" w14:textId="77777777" w:rsidR="00012242" w:rsidRPr="00DE3F19" w:rsidRDefault="00012242" w:rsidP="00F53C57">
      <w:pPr>
        <w:ind w:firstLine="709"/>
        <w:jc w:val="both"/>
      </w:pPr>
      <w:r w:rsidRPr="00DE3F19">
        <w:t xml:space="preserve">Правильный ответ: </w:t>
      </w:r>
      <w:r w:rsidR="008B3E4C" w:rsidRPr="00DE3F19">
        <w:t>В</w:t>
      </w:r>
    </w:p>
    <w:p w14:paraId="43CE7598" w14:textId="77777777" w:rsidR="00012242" w:rsidRPr="00DE3F19" w:rsidRDefault="0001224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62822A99" w14:textId="77777777" w:rsidR="009018CD" w:rsidRPr="00DE3F19" w:rsidRDefault="009018CD" w:rsidP="00F53C57">
      <w:pPr>
        <w:ind w:firstLine="709"/>
        <w:jc w:val="both"/>
      </w:pPr>
    </w:p>
    <w:p w14:paraId="36A91C61" w14:textId="77777777" w:rsidR="008979E4" w:rsidRPr="00DE3F19" w:rsidRDefault="00012242" w:rsidP="00F53C57">
      <w:pPr>
        <w:ind w:firstLine="709"/>
        <w:jc w:val="both"/>
      </w:pPr>
      <w:r w:rsidRPr="00DE3F19">
        <w:t xml:space="preserve">7. </w:t>
      </w:r>
      <w:r w:rsidR="004056A5" w:rsidRPr="00DE3F19">
        <w:t xml:space="preserve">Что означает формула = </w:t>
      </w:r>
      <w:proofErr w:type="spellStart"/>
      <w:r w:rsidR="004056A5" w:rsidRPr="00DE3F19">
        <w:rPr>
          <w:i/>
        </w:rPr>
        <w:t>S</w:t>
      </w:r>
      <w:r w:rsidR="004056A5" w:rsidRPr="00DE3F19">
        <w:rPr>
          <w:vertAlign w:val="subscript"/>
        </w:rPr>
        <w:t>нб</w:t>
      </w:r>
      <w:proofErr w:type="spellEnd"/>
      <w:r w:rsidR="004056A5" w:rsidRPr="00DE3F19">
        <w:t xml:space="preserve"> </w:t>
      </w:r>
      <w:r w:rsidR="00F53C57" w:rsidRPr="00DE3F19">
        <w:t>–</w:t>
      </w:r>
      <w:r w:rsidR="004056A5" w:rsidRPr="00DE3F19">
        <w:t xml:space="preserve"> </w:t>
      </w:r>
      <w:proofErr w:type="spellStart"/>
      <w:r w:rsidR="004056A5" w:rsidRPr="00DE3F19">
        <w:rPr>
          <w:i/>
        </w:rPr>
        <w:t>S</w:t>
      </w:r>
      <w:r w:rsidR="004056A5" w:rsidRPr="00DE3F19">
        <w:rPr>
          <w:vertAlign w:val="subscript"/>
        </w:rPr>
        <w:t>сб</w:t>
      </w:r>
      <w:proofErr w:type="spellEnd"/>
      <w:r w:rsidR="008979E4" w:rsidRPr="00DE3F19">
        <w:t>?</w:t>
      </w:r>
    </w:p>
    <w:p w14:paraId="10B28531" w14:textId="77777777" w:rsidR="00012242" w:rsidRPr="00DE3F19" w:rsidRDefault="00012242" w:rsidP="00F53C57">
      <w:pPr>
        <w:ind w:firstLine="709"/>
        <w:jc w:val="both"/>
      </w:pPr>
      <w:r w:rsidRPr="00DE3F19">
        <w:t xml:space="preserve">А) </w:t>
      </w:r>
      <w:r w:rsidR="004056A5" w:rsidRPr="00DE3F19">
        <w:t>угол обхвата на приводном барабане</w:t>
      </w:r>
      <w:r w:rsidRPr="00DE3F19">
        <w:t>;</w:t>
      </w:r>
    </w:p>
    <w:p w14:paraId="2BAC5503" w14:textId="77777777" w:rsidR="00012242" w:rsidRPr="00DE3F19" w:rsidRDefault="00012242" w:rsidP="00F53C57">
      <w:pPr>
        <w:ind w:firstLine="709"/>
        <w:jc w:val="both"/>
      </w:pPr>
      <w:r w:rsidRPr="00DE3F19">
        <w:t xml:space="preserve">Б) </w:t>
      </w:r>
      <w:r w:rsidR="004056A5" w:rsidRPr="00DE3F19">
        <w:t>тяговое усилие на приводном барабане</w:t>
      </w:r>
      <w:r w:rsidRPr="00DE3F19">
        <w:t>;</w:t>
      </w:r>
    </w:p>
    <w:p w14:paraId="0D460E03" w14:textId="77777777" w:rsidR="00012242" w:rsidRPr="00DE3F19" w:rsidRDefault="00012242" w:rsidP="00F53C57">
      <w:pPr>
        <w:ind w:firstLine="709"/>
        <w:jc w:val="both"/>
      </w:pPr>
      <w:r w:rsidRPr="00DE3F19">
        <w:t xml:space="preserve">В) </w:t>
      </w:r>
      <w:r w:rsidR="004056A5" w:rsidRPr="00DE3F19">
        <w:t>натяжение на прямолинейном участке трассы</w:t>
      </w:r>
      <w:r w:rsidRPr="00DE3F19">
        <w:t>;</w:t>
      </w:r>
    </w:p>
    <w:p w14:paraId="53944C3A" w14:textId="77777777" w:rsidR="00012242" w:rsidRPr="00DE3F19" w:rsidRDefault="00012242" w:rsidP="00F53C57">
      <w:pPr>
        <w:ind w:firstLine="709"/>
        <w:jc w:val="both"/>
      </w:pPr>
      <w:r w:rsidRPr="00DE3F19">
        <w:t xml:space="preserve">Г) </w:t>
      </w:r>
      <w:r w:rsidR="004056A5" w:rsidRPr="00DE3F19">
        <w:t>мощность двигателя</w:t>
      </w:r>
      <w:r w:rsidRPr="00DE3F19">
        <w:t>;</w:t>
      </w:r>
    </w:p>
    <w:p w14:paraId="7B3D1D51" w14:textId="77777777" w:rsidR="00012242" w:rsidRPr="00DE3F19" w:rsidRDefault="00012242" w:rsidP="00F53C57">
      <w:pPr>
        <w:ind w:firstLine="709"/>
        <w:jc w:val="both"/>
      </w:pPr>
      <w:r w:rsidRPr="00DE3F19">
        <w:t xml:space="preserve">Д) </w:t>
      </w:r>
      <w:r w:rsidR="004056A5" w:rsidRPr="00DE3F19">
        <w:t>усилие натяжного устройства</w:t>
      </w:r>
      <w:r w:rsidRPr="00DE3F19">
        <w:t>.</w:t>
      </w:r>
    </w:p>
    <w:p w14:paraId="729A9ADE" w14:textId="77777777" w:rsidR="00012242" w:rsidRPr="00DE3F19" w:rsidRDefault="00012242" w:rsidP="00F53C57">
      <w:pPr>
        <w:ind w:firstLine="709"/>
        <w:jc w:val="both"/>
      </w:pPr>
      <w:r w:rsidRPr="00DE3F19">
        <w:t>Правильный ответ: Б</w:t>
      </w:r>
    </w:p>
    <w:p w14:paraId="30342CF6" w14:textId="77777777" w:rsidR="00012242" w:rsidRPr="00DE3F19" w:rsidRDefault="0001224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5CADAC03" w14:textId="77777777" w:rsidR="00012242" w:rsidRPr="00DE3F19" w:rsidRDefault="00012242" w:rsidP="00F53C57">
      <w:pPr>
        <w:ind w:firstLine="709"/>
        <w:jc w:val="both"/>
      </w:pPr>
    </w:p>
    <w:p w14:paraId="0DACD658" w14:textId="77777777" w:rsidR="007C0390" w:rsidRPr="00DE3F19" w:rsidRDefault="00012242" w:rsidP="00F53C57">
      <w:pPr>
        <w:ind w:firstLine="709"/>
        <w:jc w:val="both"/>
      </w:pPr>
      <w:r w:rsidRPr="00DE3F19">
        <w:t xml:space="preserve">8. </w:t>
      </w:r>
      <w:r w:rsidR="009B0E44" w:rsidRPr="00DE3F19">
        <w:t>Какие конвейеры относятся к конвейерам с гибким тяговым элементом</w:t>
      </w:r>
      <w:r w:rsidR="007C0390" w:rsidRPr="00DE3F19">
        <w:t>?</w:t>
      </w:r>
    </w:p>
    <w:p w14:paraId="3AA7ACFC" w14:textId="77777777" w:rsidR="00012242" w:rsidRPr="00DE3F19" w:rsidRDefault="00012242" w:rsidP="00F53C57">
      <w:pPr>
        <w:ind w:firstLine="709"/>
        <w:jc w:val="both"/>
      </w:pPr>
      <w:r w:rsidRPr="00DE3F19">
        <w:t xml:space="preserve">А) </w:t>
      </w:r>
      <w:r w:rsidR="009B0E44" w:rsidRPr="00DE3F19">
        <w:t>вибрационные</w:t>
      </w:r>
      <w:r w:rsidRPr="00DE3F19">
        <w:t>;</w:t>
      </w:r>
    </w:p>
    <w:p w14:paraId="4DA4102B" w14:textId="77777777" w:rsidR="00012242" w:rsidRPr="00DE3F19" w:rsidRDefault="00012242" w:rsidP="00F53C57">
      <w:pPr>
        <w:ind w:firstLine="709"/>
        <w:jc w:val="both"/>
      </w:pPr>
      <w:r w:rsidRPr="00DE3F19">
        <w:t xml:space="preserve">Б) </w:t>
      </w:r>
      <w:r w:rsidR="009B0E44" w:rsidRPr="00DE3F19">
        <w:t>винтовые</w:t>
      </w:r>
      <w:r w:rsidRPr="00DE3F19">
        <w:t>;</w:t>
      </w:r>
    </w:p>
    <w:p w14:paraId="2A0D2C8C" w14:textId="77777777" w:rsidR="00012242" w:rsidRPr="00DE3F19" w:rsidRDefault="00012242" w:rsidP="00F53C57">
      <w:pPr>
        <w:ind w:firstLine="709"/>
        <w:jc w:val="both"/>
      </w:pPr>
      <w:r w:rsidRPr="00DE3F19">
        <w:t xml:space="preserve">В) </w:t>
      </w:r>
      <w:r w:rsidR="009B0E44" w:rsidRPr="00DE3F19">
        <w:t>роликовые</w:t>
      </w:r>
      <w:r w:rsidRPr="00DE3F19">
        <w:t>;</w:t>
      </w:r>
    </w:p>
    <w:p w14:paraId="5672B20D" w14:textId="77777777" w:rsidR="00012242" w:rsidRPr="00DE3F19" w:rsidRDefault="00012242" w:rsidP="00F53C57">
      <w:pPr>
        <w:ind w:firstLine="709"/>
        <w:jc w:val="both"/>
      </w:pPr>
      <w:r w:rsidRPr="00DE3F19">
        <w:t xml:space="preserve">Г) </w:t>
      </w:r>
      <w:r w:rsidR="009B0E44" w:rsidRPr="00DE3F19">
        <w:t>пластинчатые</w:t>
      </w:r>
      <w:r w:rsidRPr="00DE3F19">
        <w:t>;</w:t>
      </w:r>
    </w:p>
    <w:p w14:paraId="09258999" w14:textId="77777777" w:rsidR="00012242" w:rsidRPr="00DE3F19" w:rsidRDefault="00012242" w:rsidP="00F53C57">
      <w:pPr>
        <w:ind w:firstLine="709"/>
        <w:jc w:val="both"/>
      </w:pPr>
      <w:r w:rsidRPr="00DE3F19">
        <w:t xml:space="preserve">Д) </w:t>
      </w:r>
      <w:r w:rsidR="009B0E44" w:rsidRPr="00DE3F19">
        <w:t>транспортирующие трубы</w:t>
      </w:r>
      <w:r w:rsidRPr="00DE3F19">
        <w:t>.</w:t>
      </w:r>
    </w:p>
    <w:p w14:paraId="001C6324" w14:textId="77777777" w:rsidR="00012242" w:rsidRPr="00DE3F19" w:rsidRDefault="00012242" w:rsidP="00F53C57">
      <w:pPr>
        <w:ind w:firstLine="709"/>
        <w:jc w:val="both"/>
      </w:pPr>
      <w:r w:rsidRPr="00DE3F19">
        <w:t xml:space="preserve">Правильный ответ: </w:t>
      </w:r>
      <w:r w:rsidR="007C0390" w:rsidRPr="00DE3F19">
        <w:t>Г</w:t>
      </w:r>
    </w:p>
    <w:p w14:paraId="5C14042A" w14:textId="77777777" w:rsidR="00012242" w:rsidRPr="00DE3F19" w:rsidRDefault="0001224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06F09FEC" w14:textId="77777777" w:rsidR="009B0E44" w:rsidRPr="00DE3F19" w:rsidRDefault="009B0E44" w:rsidP="00F53C57">
      <w:pPr>
        <w:ind w:firstLine="709"/>
        <w:jc w:val="both"/>
      </w:pPr>
    </w:p>
    <w:p w14:paraId="5833C85F" w14:textId="77777777" w:rsidR="007C0390" w:rsidRPr="00DE3F19" w:rsidRDefault="00012242" w:rsidP="00F53C57">
      <w:pPr>
        <w:ind w:firstLine="709"/>
        <w:jc w:val="both"/>
      </w:pPr>
      <w:r w:rsidRPr="00DE3F19">
        <w:t xml:space="preserve">9. </w:t>
      </w:r>
      <w:r w:rsidR="0064659F" w:rsidRPr="00DE3F19">
        <w:t>Как определяют общее тяговое усилие конвейера</w:t>
      </w:r>
      <w:r w:rsidR="007C0390" w:rsidRPr="00DE3F19">
        <w:t>?</w:t>
      </w:r>
    </w:p>
    <w:p w14:paraId="559AC1B9" w14:textId="77777777" w:rsidR="00012242" w:rsidRPr="00DE3F19" w:rsidRDefault="00012242" w:rsidP="00F53C57">
      <w:pPr>
        <w:ind w:firstLine="709"/>
        <w:jc w:val="both"/>
      </w:pPr>
      <w:r w:rsidRPr="00DE3F19">
        <w:t xml:space="preserve">А) </w:t>
      </w:r>
      <w:r w:rsidR="0064659F" w:rsidRPr="00DE3F19">
        <w:t>определением усилия натяжного устройства</w:t>
      </w:r>
      <w:r w:rsidRPr="00DE3F19">
        <w:t>;</w:t>
      </w:r>
    </w:p>
    <w:p w14:paraId="2D06AE8D" w14:textId="77777777" w:rsidR="00012242" w:rsidRPr="00DE3F19" w:rsidRDefault="00012242" w:rsidP="00F53C57">
      <w:pPr>
        <w:ind w:firstLine="709"/>
        <w:jc w:val="both"/>
      </w:pPr>
      <w:r w:rsidRPr="00DE3F19">
        <w:t xml:space="preserve">Б) </w:t>
      </w:r>
      <w:r w:rsidR="0028573C" w:rsidRPr="00DE3F19">
        <w:t>определением угловой скорости приводного барабана</w:t>
      </w:r>
      <w:r w:rsidRPr="00DE3F19">
        <w:t>;</w:t>
      </w:r>
    </w:p>
    <w:p w14:paraId="7463109D" w14:textId="77777777" w:rsidR="00012242" w:rsidRPr="00DE3F19" w:rsidRDefault="00012242" w:rsidP="00F53C57">
      <w:pPr>
        <w:ind w:firstLine="709"/>
        <w:jc w:val="both"/>
      </w:pPr>
      <w:r w:rsidRPr="00DE3F19">
        <w:t xml:space="preserve">В) </w:t>
      </w:r>
      <w:r w:rsidR="0028573C" w:rsidRPr="00DE3F19">
        <w:t>определением угла обхвата на приводном барабане</w:t>
      </w:r>
      <w:r w:rsidRPr="00DE3F19">
        <w:t>;</w:t>
      </w:r>
    </w:p>
    <w:p w14:paraId="17815C7C" w14:textId="77777777" w:rsidR="00012242" w:rsidRPr="00DE3F19" w:rsidRDefault="00012242" w:rsidP="00F53C57">
      <w:pPr>
        <w:ind w:firstLine="709"/>
        <w:jc w:val="both"/>
      </w:pPr>
      <w:r w:rsidRPr="00DE3F19">
        <w:t xml:space="preserve">Г) </w:t>
      </w:r>
      <w:r w:rsidR="0028573C" w:rsidRPr="00DE3F19">
        <w:t>определением натяжения на поворотных участках трассы</w:t>
      </w:r>
      <w:r w:rsidRPr="00DE3F19">
        <w:t>;</w:t>
      </w:r>
    </w:p>
    <w:p w14:paraId="58C5C7DA" w14:textId="77777777" w:rsidR="00012242" w:rsidRPr="00DE3F19" w:rsidRDefault="00012242" w:rsidP="00F53C57">
      <w:pPr>
        <w:ind w:firstLine="709"/>
        <w:jc w:val="both"/>
      </w:pPr>
      <w:r w:rsidRPr="00DE3F19">
        <w:t xml:space="preserve">Д) </w:t>
      </w:r>
      <w:r w:rsidR="0064659F" w:rsidRPr="00DE3F19">
        <w:t>путем суммирования усилий при последовательном обходе по контуру</w:t>
      </w:r>
      <w:r w:rsidRPr="00DE3F19">
        <w:t>.</w:t>
      </w:r>
    </w:p>
    <w:p w14:paraId="3690E8FD" w14:textId="77777777" w:rsidR="00012242" w:rsidRPr="00DE3F19" w:rsidRDefault="00012242" w:rsidP="00F53C57">
      <w:pPr>
        <w:ind w:firstLine="709"/>
        <w:jc w:val="both"/>
      </w:pPr>
      <w:r w:rsidRPr="00DE3F19">
        <w:t>Правильный ответ: Д</w:t>
      </w:r>
    </w:p>
    <w:p w14:paraId="7046EFE0" w14:textId="77777777" w:rsidR="00012242" w:rsidRPr="00DE3F19" w:rsidRDefault="0001224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6C6D4687" w14:textId="77777777" w:rsidR="0064659F" w:rsidRPr="00DE3F19" w:rsidRDefault="0064659F" w:rsidP="00F53C57">
      <w:pPr>
        <w:ind w:firstLine="709"/>
        <w:jc w:val="both"/>
      </w:pPr>
    </w:p>
    <w:p w14:paraId="3737A773" w14:textId="77777777" w:rsidR="00EA6966" w:rsidRPr="00DE3F19" w:rsidRDefault="00012242" w:rsidP="00F53C57">
      <w:pPr>
        <w:ind w:firstLine="709"/>
        <w:jc w:val="both"/>
        <w:rPr>
          <w:bCs w:val="0"/>
        </w:rPr>
      </w:pPr>
      <w:r w:rsidRPr="00DE3F19">
        <w:t xml:space="preserve">10. </w:t>
      </w:r>
      <w:r w:rsidR="00376557" w:rsidRPr="00DE3F19">
        <w:t>Какие конвейеры относятся к конвейерам без гибкого тягового элемента</w:t>
      </w:r>
      <w:r w:rsidR="00CB4E07" w:rsidRPr="00DE3F19">
        <w:rPr>
          <w:bCs w:val="0"/>
        </w:rPr>
        <w:t>?</w:t>
      </w:r>
    </w:p>
    <w:p w14:paraId="6D1FAABC" w14:textId="77777777" w:rsidR="00012242" w:rsidRPr="00DE3F19" w:rsidRDefault="00012242" w:rsidP="00F53C57">
      <w:pPr>
        <w:ind w:firstLine="709"/>
        <w:jc w:val="both"/>
      </w:pPr>
      <w:r w:rsidRPr="00DE3F19">
        <w:t xml:space="preserve">А) </w:t>
      </w:r>
      <w:r w:rsidR="00185D6C" w:rsidRPr="00DE3F19">
        <w:t>ковшовые</w:t>
      </w:r>
      <w:r w:rsidRPr="00DE3F19">
        <w:t>;</w:t>
      </w:r>
    </w:p>
    <w:p w14:paraId="2D7BB34C" w14:textId="3535A87D" w:rsidR="00F53C57" w:rsidRPr="00DE3F19" w:rsidRDefault="00012242" w:rsidP="001C0C67">
      <w:pPr>
        <w:ind w:firstLine="709"/>
        <w:jc w:val="both"/>
      </w:pPr>
      <w:r w:rsidRPr="00DE3F19">
        <w:t xml:space="preserve">Б) </w:t>
      </w:r>
      <w:r w:rsidR="00185D6C" w:rsidRPr="00DE3F19">
        <w:t>элеваторы</w:t>
      </w:r>
      <w:r w:rsidR="00712D41" w:rsidRPr="00DE3F19">
        <w:t>;</w:t>
      </w:r>
    </w:p>
    <w:p w14:paraId="7D9A2DAB" w14:textId="77777777" w:rsidR="00012242" w:rsidRPr="00DE3F19" w:rsidRDefault="00012242" w:rsidP="00F53C57">
      <w:pPr>
        <w:ind w:firstLine="709"/>
        <w:jc w:val="both"/>
      </w:pPr>
      <w:r w:rsidRPr="00DE3F19">
        <w:lastRenderedPageBreak/>
        <w:t xml:space="preserve">В) </w:t>
      </w:r>
      <w:r w:rsidR="00185D6C" w:rsidRPr="00DE3F19">
        <w:t>ленточные</w:t>
      </w:r>
      <w:r w:rsidR="00712D41" w:rsidRPr="00DE3F19">
        <w:t>;</w:t>
      </w:r>
    </w:p>
    <w:p w14:paraId="1ED6E8C4" w14:textId="77777777" w:rsidR="00012242" w:rsidRPr="00DE3F19" w:rsidRDefault="00012242" w:rsidP="00F53C57">
      <w:pPr>
        <w:ind w:firstLine="709"/>
        <w:jc w:val="both"/>
      </w:pPr>
      <w:r w:rsidRPr="00DE3F19">
        <w:t xml:space="preserve">Г) </w:t>
      </w:r>
      <w:r w:rsidR="00185D6C" w:rsidRPr="00DE3F19">
        <w:t>вибрационные</w:t>
      </w:r>
      <w:r w:rsidRPr="00DE3F19">
        <w:t>;</w:t>
      </w:r>
    </w:p>
    <w:p w14:paraId="35AC738E" w14:textId="77777777" w:rsidR="00012242" w:rsidRPr="00DE3F19" w:rsidRDefault="00012242" w:rsidP="00F53C57">
      <w:pPr>
        <w:ind w:firstLine="709"/>
        <w:jc w:val="both"/>
      </w:pPr>
      <w:r w:rsidRPr="00DE3F19">
        <w:t xml:space="preserve">Д) </w:t>
      </w:r>
      <w:r w:rsidR="00185D6C" w:rsidRPr="00DE3F19">
        <w:t>подвесные</w:t>
      </w:r>
      <w:r w:rsidRPr="00DE3F19">
        <w:t>.</w:t>
      </w:r>
    </w:p>
    <w:p w14:paraId="33D9EBF3" w14:textId="77777777" w:rsidR="00012242" w:rsidRPr="00DE3F19" w:rsidRDefault="00012242" w:rsidP="00F53C57">
      <w:pPr>
        <w:ind w:firstLine="709"/>
        <w:jc w:val="both"/>
      </w:pPr>
      <w:r w:rsidRPr="00DE3F19">
        <w:t>Правильный ответ: Г</w:t>
      </w:r>
    </w:p>
    <w:p w14:paraId="4A3D8931" w14:textId="77777777" w:rsidR="00012242" w:rsidRPr="00DE3F19" w:rsidRDefault="00012242" w:rsidP="00F53C57">
      <w:pPr>
        <w:ind w:firstLine="709"/>
        <w:jc w:val="both"/>
      </w:pPr>
      <w:r w:rsidRPr="00DE3F19">
        <w:t>Компетенции (индикаторы): ПК-1, ПК-1.1, ПК-1.2</w:t>
      </w:r>
    </w:p>
    <w:p w14:paraId="35C4F451" w14:textId="77777777" w:rsidR="00376557" w:rsidRPr="00DE3F19" w:rsidRDefault="00376557" w:rsidP="00F53C57">
      <w:pPr>
        <w:ind w:firstLine="709"/>
        <w:jc w:val="both"/>
      </w:pPr>
    </w:p>
    <w:p w14:paraId="5FDDA742" w14:textId="77777777" w:rsidR="00A95887" w:rsidRPr="00DE3F19" w:rsidRDefault="00A95887" w:rsidP="003E58B6">
      <w:pPr>
        <w:ind w:firstLine="709"/>
      </w:pPr>
      <w:r w:rsidRPr="00DE3F19">
        <w:rPr>
          <w:i/>
        </w:rPr>
        <w:t xml:space="preserve">Выберите </w:t>
      </w:r>
      <w:r w:rsidR="0073331B" w:rsidRPr="00DE3F19">
        <w:rPr>
          <w:i/>
        </w:rPr>
        <w:t>все</w:t>
      </w:r>
      <w:r w:rsidRPr="00DE3F19">
        <w:rPr>
          <w:i/>
        </w:rPr>
        <w:t xml:space="preserve"> правильны</w:t>
      </w:r>
      <w:r w:rsidR="0073331B" w:rsidRPr="00DE3F19">
        <w:rPr>
          <w:i/>
        </w:rPr>
        <w:t>е</w:t>
      </w:r>
      <w:r w:rsidRPr="00DE3F19">
        <w:rPr>
          <w:i/>
        </w:rPr>
        <w:t xml:space="preserve"> </w:t>
      </w:r>
      <w:r w:rsidR="002A1B12" w:rsidRPr="00DE3F19">
        <w:rPr>
          <w:i/>
        </w:rPr>
        <w:t xml:space="preserve">варианты </w:t>
      </w:r>
      <w:r w:rsidRPr="00DE3F19">
        <w:rPr>
          <w:i/>
        </w:rPr>
        <w:t>ответ</w:t>
      </w:r>
      <w:r w:rsidR="0073331B" w:rsidRPr="00DE3F19">
        <w:rPr>
          <w:i/>
        </w:rPr>
        <w:t>ов</w:t>
      </w:r>
      <w:r w:rsidRPr="00DE3F19">
        <w:t>.</w:t>
      </w:r>
    </w:p>
    <w:p w14:paraId="55667507" w14:textId="77777777" w:rsidR="004F41F2" w:rsidRPr="00DE3F19" w:rsidRDefault="004F41F2" w:rsidP="004F41F2">
      <w:pPr>
        <w:pStyle w:val="af0"/>
        <w:widowControl w:val="0"/>
        <w:shd w:val="clear" w:color="auto" w:fill="FFFFFF"/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56A47684" w14:textId="77777777" w:rsidR="00025DB5" w:rsidRPr="00DE3F19" w:rsidRDefault="002A1B12" w:rsidP="00621580">
      <w:pPr>
        <w:ind w:firstLine="709"/>
        <w:jc w:val="both"/>
      </w:pPr>
      <w:r w:rsidRPr="00DE3F19">
        <w:t>11.</w:t>
      </w:r>
      <w:r w:rsidR="00025DB5" w:rsidRPr="00DE3F19">
        <w:t xml:space="preserve"> </w:t>
      </w:r>
      <w:proofErr w:type="spellStart"/>
      <w:r w:rsidR="00025DB5" w:rsidRPr="00DE3F19">
        <w:t>Конвейры</w:t>
      </w:r>
      <w:proofErr w:type="spellEnd"/>
      <w:r w:rsidR="00025DB5" w:rsidRPr="00DE3F19">
        <w:t xml:space="preserve"> с тяговым элементом.</w:t>
      </w:r>
    </w:p>
    <w:p w14:paraId="7E639225" w14:textId="77777777" w:rsidR="00D16E92" w:rsidRPr="00DE3F19" w:rsidRDefault="00025DB5" w:rsidP="00621580">
      <w:pPr>
        <w:ind w:firstLine="709"/>
        <w:jc w:val="both"/>
      </w:pPr>
      <w:r w:rsidRPr="00DE3F19">
        <w:t xml:space="preserve">А) </w:t>
      </w:r>
      <w:r w:rsidR="00414F49" w:rsidRPr="00DE3F19">
        <w:t>э</w:t>
      </w:r>
      <w:r w:rsidRPr="00DE3F19">
        <w:t xml:space="preserve">скалаторы, скребковые, люлечные, ковшовые, подвесные, качающиеся, </w:t>
      </w:r>
      <w:proofErr w:type="spellStart"/>
      <w:r w:rsidRPr="00DE3F19">
        <w:t>грузоведущие</w:t>
      </w:r>
      <w:proofErr w:type="spellEnd"/>
      <w:r w:rsidRPr="00DE3F19">
        <w:t>, винтовые, штанговые, роликовые, транспортирующие трубы.</w:t>
      </w:r>
    </w:p>
    <w:p w14:paraId="4CEAA0BC" w14:textId="77777777" w:rsidR="00025DB5" w:rsidRPr="00DE3F19" w:rsidRDefault="00414F49" w:rsidP="00621580">
      <w:pPr>
        <w:ind w:firstLine="709"/>
        <w:jc w:val="both"/>
      </w:pPr>
      <w:r w:rsidRPr="00DE3F19">
        <w:t>Б</w:t>
      </w:r>
      <w:r w:rsidR="00025DB5" w:rsidRPr="00DE3F19">
        <w:t xml:space="preserve">) </w:t>
      </w:r>
      <w:r w:rsidRPr="00DE3F19">
        <w:t>л</w:t>
      </w:r>
      <w:r w:rsidR="00025DB5" w:rsidRPr="00DE3F19">
        <w:t>енточные, пластинчатые, скребковые, люлечные, качающиеся, ковшовые, полочные, тележечные, грузонесущие, штанговые, шагающие.</w:t>
      </w:r>
    </w:p>
    <w:p w14:paraId="6025198C" w14:textId="77777777" w:rsidR="00025DB5" w:rsidRPr="00DE3F19" w:rsidRDefault="00414F49" w:rsidP="00621580">
      <w:pPr>
        <w:ind w:firstLine="709"/>
        <w:jc w:val="both"/>
      </w:pPr>
      <w:r w:rsidRPr="00DE3F19">
        <w:t>В</w:t>
      </w:r>
      <w:r w:rsidR="00025DB5" w:rsidRPr="00DE3F19">
        <w:t xml:space="preserve">) </w:t>
      </w:r>
      <w:r w:rsidRPr="00DE3F19">
        <w:t>п</w:t>
      </w:r>
      <w:r w:rsidR="00025DB5" w:rsidRPr="00DE3F19">
        <w:t xml:space="preserve">ластинчатые, скребковые, элеваторы, подвесные, тележечные, </w:t>
      </w:r>
      <w:proofErr w:type="spellStart"/>
      <w:r w:rsidR="00025DB5" w:rsidRPr="00DE3F19">
        <w:t>грузоведущие</w:t>
      </w:r>
      <w:proofErr w:type="spellEnd"/>
      <w:r w:rsidR="00025DB5" w:rsidRPr="00DE3F19">
        <w:t>, полочные, штанговые, ленточные.</w:t>
      </w:r>
    </w:p>
    <w:p w14:paraId="0A51F41E" w14:textId="77777777" w:rsidR="00025DB5" w:rsidRPr="00DE3F19" w:rsidRDefault="00414F49" w:rsidP="00621580">
      <w:pPr>
        <w:ind w:firstLine="709"/>
        <w:jc w:val="both"/>
      </w:pPr>
      <w:r w:rsidRPr="00DE3F19">
        <w:t>Г</w:t>
      </w:r>
      <w:r w:rsidR="00025DB5" w:rsidRPr="00DE3F19">
        <w:t xml:space="preserve">) </w:t>
      </w:r>
      <w:r w:rsidRPr="00DE3F19">
        <w:t>к</w:t>
      </w:r>
      <w:r w:rsidR="00025DB5" w:rsidRPr="00DE3F19">
        <w:t xml:space="preserve">овшовые, ленточные, пластинчатые, скребковые, винтовые, люлечные, тележечные, </w:t>
      </w:r>
      <w:proofErr w:type="spellStart"/>
      <w:r w:rsidR="00025DB5" w:rsidRPr="00DE3F19">
        <w:t>грузоведущие</w:t>
      </w:r>
      <w:proofErr w:type="spellEnd"/>
      <w:r w:rsidR="00025DB5" w:rsidRPr="00DE3F19">
        <w:t>, штанговые, роликовые, транспортирующие трубы.</w:t>
      </w:r>
    </w:p>
    <w:p w14:paraId="050ED7BA" w14:textId="77777777" w:rsidR="00025DB5" w:rsidRPr="00DE3F19" w:rsidRDefault="00414F49" w:rsidP="00621580">
      <w:pPr>
        <w:ind w:firstLine="709"/>
        <w:jc w:val="both"/>
      </w:pPr>
      <w:r w:rsidRPr="00DE3F19">
        <w:t>Д</w:t>
      </w:r>
      <w:r w:rsidR="00025DB5" w:rsidRPr="00DE3F19">
        <w:t xml:space="preserve">) </w:t>
      </w:r>
      <w:r w:rsidRPr="00DE3F19">
        <w:t>с</w:t>
      </w:r>
      <w:r w:rsidR="00025DB5" w:rsidRPr="00DE3F19">
        <w:t xml:space="preserve">кребковые, люлечные, элеваторы, эскалаторы, пластинчатые, подвесные, тележечные, </w:t>
      </w:r>
      <w:proofErr w:type="spellStart"/>
      <w:r w:rsidR="00025DB5" w:rsidRPr="00DE3F19">
        <w:t>грузоведущие</w:t>
      </w:r>
      <w:proofErr w:type="spellEnd"/>
      <w:r w:rsidR="00025DB5" w:rsidRPr="00DE3F19">
        <w:t>, штанговые, тележечные, ленточные, шагающие.</w:t>
      </w:r>
    </w:p>
    <w:p w14:paraId="2576B039" w14:textId="77777777" w:rsidR="002A1B12" w:rsidRPr="00DE3F19" w:rsidRDefault="002A1B12" w:rsidP="00621580">
      <w:pPr>
        <w:ind w:firstLine="709"/>
        <w:jc w:val="both"/>
      </w:pPr>
      <w:r w:rsidRPr="00DE3F19">
        <w:t xml:space="preserve">Правильный ответ: </w:t>
      </w:r>
      <w:r w:rsidR="00414F49" w:rsidRPr="00DE3F19">
        <w:t>В</w:t>
      </w:r>
      <w:r w:rsidRPr="00DE3F19">
        <w:t xml:space="preserve">, </w:t>
      </w:r>
      <w:r w:rsidR="00414F49" w:rsidRPr="00DE3F19">
        <w:t>Д</w:t>
      </w:r>
    </w:p>
    <w:p w14:paraId="55533048" w14:textId="77777777" w:rsidR="002A1B12" w:rsidRPr="00DE3F19" w:rsidRDefault="002A1B12" w:rsidP="00621580">
      <w:pPr>
        <w:ind w:firstLine="709"/>
        <w:jc w:val="both"/>
      </w:pPr>
      <w:r w:rsidRPr="00DE3F19">
        <w:t>Компетенции (индикаторы): ПК-1, ПК-1.1, ПК-1.2</w:t>
      </w:r>
    </w:p>
    <w:p w14:paraId="73700F1F" w14:textId="77777777" w:rsidR="00414F49" w:rsidRPr="00DE3F19" w:rsidRDefault="00414F49" w:rsidP="00621580">
      <w:pPr>
        <w:ind w:firstLine="709"/>
        <w:jc w:val="both"/>
      </w:pPr>
    </w:p>
    <w:p w14:paraId="2D0117B7" w14:textId="77777777" w:rsidR="00414F49" w:rsidRPr="00DE3F19" w:rsidRDefault="002A1B12" w:rsidP="00621580">
      <w:pPr>
        <w:ind w:firstLine="709"/>
        <w:jc w:val="both"/>
      </w:pPr>
      <w:r w:rsidRPr="00DE3F19">
        <w:t>1</w:t>
      </w:r>
      <w:r w:rsidR="00B36480" w:rsidRPr="00DE3F19">
        <w:t>2</w:t>
      </w:r>
      <w:r w:rsidRPr="00DE3F19">
        <w:t xml:space="preserve">. </w:t>
      </w:r>
      <w:r w:rsidR="00414F49" w:rsidRPr="00DE3F19">
        <w:t xml:space="preserve">Трубопроводный транспорт и </w:t>
      </w:r>
      <w:proofErr w:type="spellStart"/>
      <w:r w:rsidR="00414F49" w:rsidRPr="00DE3F19">
        <w:t>конвейры</w:t>
      </w:r>
      <w:proofErr w:type="spellEnd"/>
      <w:r w:rsidR="00414F49" w:rsidRPr="00DE3F19">
        <w:t xml:space="preserve"> без тягового элемента.</w:t>
      </w:r>
    </w:p>
    <w:p w14:paraId="1DF7A046" w14:textId="77777777" w:rsidR="00D16E92" w:rsidRPr="00DE3F19" w:rsidRDefault="00F93F69" w:rsidP="00621580">
      <w:pPr>
        <w:ind w:firstLine="709"/>
        <w:jc w:val="both"/>
      </w:pPr>
      <w:r w:rsidRPr="00DE3F19">
        <w:t>А</w:t>
      </w:r>
      <w:r w:rsidR="00414F49" w:rsidRPr="00DE3F19">
        <w:t xml:space="preserve">) </w:t>
      </w:r>
      <w:r w:rsidR="00AF5669" w:rsidRPr="00DE3F19">
        <w:t>п</w:t>
      </w:r>
      <w:r w:rsidR="00414F49" w:rsidRPr="00DE3F19">
        <w:t>невматический всасывающий, гидравлический безнапорный, пневмоконтейнерный, транспортирующие трубы, с магнитодвижущими силами, качающиеся.</w:t>
      </w:r>
    </w:p>
    <w:p w14:paraId="3FCC5A46" w14:textId="77777777" w:rsidR="00414F49" w:rsidRPr="00DE3F19" w:rsidRDefault="00F93F69" w:rsidP="00621580">
      <w:pPr>
        <w:ind w:firstLine="709"/>
        <w:jc w:val="both"/>
      </w:pPr>
      <w:r w:rsidRPr="00DE3F19">
        <w:t>Б</w:t>
      </w:r>
      <w:r w:rsidR="00414F49" w:rsidRPr="00DE3F19">
        <w:t xml:space="preserve">) </w:t>
      </w:r>
      <w:r w:rsidR="00AF5669" w:rsidRPr="00DE3F19">
        <w:t>ш</w:t>
      </w:r>
      <w:r w:rsidR="00414F49" w:rsidRPr="00DE3F19">
        <w:t>танговые, наклонные, скребковые, люлечные, качающиеся, элеваторы, полочные, грузонесущие, штанговые, отвальные, шагающие, вибрационные.</w:t>
      </w:r>
    </w:p>
    <w:p w14:paraId="1DAFF5CA" w14:textId="77777777" w:rsidR="00D16E92" w:rsidRPr="00DE3F19" w:rsidRDefault="00F93F69" w:rsidP="00621580">
      <w:pPr>
        <w:ind w:firstLine="709"/>
        <w:jc w:val="both"/>
      </w:pPr>
      <w:r w:rsidRPr="00DE3F19">
        <w:t>В</w:t>
      </w:r>
      <w:r w:rsidR="00414F49" w:rsidRPr="00DE3F19">
        <w:t xml:space="preserve">) </w:t>
      </w:r>
      <w:r w:rsidR="00AF5669" w:rsidRPr="00DE3F19">
        <w:t>с</w:t>
      </w:r>
      <w:r w:rsidR="00414F49" w:rsidRPr="00DE3F19">
        <w:t xml:space="preserve"> магнитодвижущими силами, качающиеся, </w:t>
      </w:r>
      <w:proofErr w:type="spellStart"/>
      <w:r w:rsidR="00414F49" w:rsidRPr="00DE3F19">
        <w:t>грузоведущие</w:t>
      </w:r>
      <w:proofErr w:type="spellEnd"/>
      <w:r w:rsidR="00414F49" w:rsidRPr="00DE3F19">
        <w:t>, винтовые, штанговые, роликовые, транспортирующие трубы, шнековые, опрокидные, колебательные.</w:t>
      </w:r>
    </w:p>
    <w:p w14:paraId="02750F5E" w14:textId="77777777" w:rsidR="00D16E92" w:rsidRPr="00DE3F19" w:rsidRDefault="00F93F69" w:rsidP="00621580">
      <w:pPr>
        <w:ind w:firstLine="709"/>
        <w:jc w:val="both"/>
      </w:pPr>
      <w:r w:rsidRPr="00DE3F19">
        <w:t>Г</w:t>
      </w:r>
      <w:r w:rsidR="00414F49" w:rsidRPr="00DE3F19">
        <w:t xml:space="preserve">) </w:t>
      </w:r>
      <w:r w:rsidR="00AF5669" w:rsidRPr="00DE3F19">
        <w:t>г</w:t>
      </w:r>
      <w:r w:rsidR="00414F49" w:rsidRPr="00DE3F19">
        <w:t>идравлический с искусственным напором, пневмоконтейнерный, винтовые, транспортирующие трубы, пневматический нагнетательный.</w:t>
      </w:r>
    </w:p>
    <w:p w14:paraId="5FDB397A" w14:textId="77777777" w:rsidR="00414F49" w:rsidRPr="00DE3F19" w:rsidRDefault="00F93F69" w:rsidP="00621580">
      <w:pPr>
        <w:ind w:firstLine="709"/>
        <w:jc w:val="both"/>
      </w:pPr>
      <w:r w:rsidRPr="00DE3F19">
        <w:t>Д</w:t>
      </w:r>
      <w:r w:rsidR="00414F49" w:rsidRPr="00DE3F19">
        <w:t xml:space="preserve">) </w:t>
      </w:r>
      <w:r w:rsidR="00AF5669" w:rsidRPr="00DE3F19">
        <w:t>р</w:t>
      </w:r>
      <w:r w:rsidR="00414F49" w:rsidRPr="00DE3F19">
        <w:t>оликовые, пневматический, винтовые, люлечные, качающиеся, штанговые, с магнитодвижущими силами, элеваторы, наклонные, возвратно-поступательные.</w:t>
      </w:r>
    </w:p>
    <w:p w14:paraId="7838DD3A" w14:textId="77777777" w:rsidR="002A1B12" w:rsidRPr="00DE3F19" w:rsidRDefault="002A1B12" w:rsidP="00621580">
      <w:pPr>
        <w:ind w:firstLine="709"/>
        <w:jc w:val="both"/>
      </w:pPr>
      <w:r w:rsidRPr="00DE3F19">
        <w:t xml:space="preserve">Правильный ответ: </w:t>
      </w:r>
      <w:r w:rsidR="00F93F69" w:rsidRPr="00DE3F19">
        <w:t>А</w:t>
      </w:r>
      <w:r w:rsidRPr="00DE3F19">
        <w:t xml:space="preserve">, </w:t>
      </w:r>
      <w:r w:rsidR="00F93F69" w:rsidRPr="00DE3F19">
        <w:t>Г</w:t>
      </w:r>
    </w:p>
    <w:p w14:paraId="388BFE18" w14:textId="77777777" w:rsidR="002A1B12" w:rsidRPr="00DE3F19" w:rsidRDefault="002A1B12" w:rsidP="00621580">
      <w:pPr>
        <w:ind w:firstLine="709"/>
        <w:jc w:val="both"/>
      </w:pPr>
      <w:r w:rsidRPr="00DE3F19">
        <w:t>Компетенции (индикаторы): ПК-1, ПК-1.1, ПК-1.2</w:t>
      </w:r>
    </w:p>
    <w:p w14:paraId="6D9FBAA7" w14:textId="77777777" w:rsidR="006326C0" w:rsidRPr="00DE3F19" w:rsidRDefault="006326C0" w:rsidP="00621580">
      <w:pPr>
        <w:ind w:firstLine="709"/>
        <w:jc w:val="both"/>
      </w:pPr>
    </w:p>
    <w:p w14:paraId="23C89401" w14:textId="77777777" w:rsidR="004D145C" w:rsidRPr="00DE3F19" w:rsidRDefault="002A1B12" w:rsidP="00621580">
      <w:pPr>
        <w:ind w:firstLine="709"/>
        <w:jc w:val="both"/>
      </w:pPr>
      <w:r w:rsidRPr="00DE3F19">
        <w:t>1</w:t>
      </w:r>
      <w:r w:rsidR="00B36480" w:rsidRPr="00DE3F19">
        <w:t>3</w:t>
      </w:r>
      <w:r w:rsidRPr="00DE3F19">
        <w:t xml:space="preserve">. </w:t>
      </w:r>
      <w:r w:rsidR="004D145C" w:rsidRPr="00DE3F19">
        <w:t>Свойства насыпных грузов.</w:t>
      </w:r>
    </w:p>
    <w:p w14:paraId="60E29D3D" w14:textId="77777777" w:rsidR="00D16E92" w:rsidRPr="00DE3F19" w:rsidRDefault="004D145C" w:rsidP="00621580">
      <w:pPr>
        <w:ind w:firstLine="709"/>
        <w:jc w:val="both"/>
      </w:pPr>
      <w:r w:rsidRPr="00DE3F19">
        <w:t xml:space="preserve">А) </w:t>
      </w:r>
      <w:r w:rsidR="008C03E4" w:rsidRPr="00DE3F19">
        <w:t>у</w:t>
      </w:r>
      <w:r w:rsidRPr="00DE3F19">
        <w:t xml:space="preserve">гол естественного откоса, плотность, </w:t>
      </w:r>
      <w:proofErr w:type="spellStart"/>
      <w:r w:rsidRPr="00DE3F19">
        <w:t>кусковатость</w:t>
      </w:r>
      <w:proofErr w:type="spellEnd"/>
      <w:r w:rsidRPr="00DE3F19">
        <w:t xml:space="preserve">, влажность, подвижность частиц, коэффициент внешнего трения о грузонесущие элементы, </w:t>
      </w:r>
      <w:proofErr w:type="spellStart"/>
      <w:r w:rsidRPr="00DE3F19">
        <w:t>абразивность</w:t>
      </w:r>
      <w:proofErr w:type="spellEnd"/>
      <w:r w:rsidRPr="00DE3F19">
        <w:t xml:space="preserve">, крепость, </w:t>
      </w:r>
      <w:proofErr w:type="spellStart"/>
      <w:r w:rsidRPr="00DE3F19">
        <w:t>коррозионность</w:t>
      </w:r>
      <w:proofErr w:type="spellEnd"/>
      <w:r w:rsidRPr="00DE3F19">
        <w:t>, липкость, ядовитость, взрывоопасность, способность слеживаться.</w:t>
      </w:r>
    </w:p>
    <w:p w14:paraId="57BCC740" w14:textId="24CEA801" w:rsidR="00621580" w:rsidRPr="00DE3F19" w:rsidRDefault="004D145C" w:rsidP="00DE3F19">
      <w:pPr>
        <w:ind w:firstLine="709"/>
        <w:jc w:val="both"/>
      </w:pPr>
      <w:r w:rsidRPr="00DE3F19">
        <w:t xml:space="preserve">Б) </w:t>
      </w:r>
      <w:r w:rsidR="008C03E4" w:rsidRPr="00DE3F19">
        <w:t>г</w:t>
      </w:r>
      <w:r w:rsidRPr="00DE3F19">
        <w:t xml:space="preserve">абаритные размеры, </w:t>
      </w:r>
      <w:proofErr w:type="spellStart"/>
      <w:r w:rsidRPr="00DE3F19">
        <w:t>кусковатость</w:t>
      </w:r>
      <w:proofErr w:type="spellEnd"/>
      <w:r w:rsidRPr="00DE3F19">
        <w:t xml:space="preserve">, влажность, угол естественного откоса, подвижность частиц, коэффициент внешнего трения о грузонесущие элементы, </w:t>
      </w:r>
      <w:proofErr w:type="spellStart"/>
      <w:r w:rsidRPr="00DE3F19">
        <w:t>абразивность</w:t>
      </w:r>
      <w:proofErr w:type="spellEnd"/>
      <w:r w:rsidRPr="00DE3F19">
        <w:t xml:space="preserve">, крепость, </w:t>
      </w:r>
      <w:proofErr w:type="spellStart"/>
      <w:r w:rsidRPr="00DE3F19">
        <w:t>коррозионность</w:t>
      </w:r>
      <w:proofErr w:type="spellEnd"/>
      <w:r w:rsidRPr="00DE3F19">
        <w:t>, липкость, ядовитость, взрывоопасность, массой одной штуки.</w:t>
      </w:r>
    </w:p>
    <w:p w14:paraId="0034D126" w14:textId="77777777" w:rsidR="004D145C" w:rsidRPr="00DE3F19" w:rsidRDefault="004D145C" w:rsidP="00621580">
      <w:pPr>
        <w:ind w:firstLine="709"/>
        <w:jc w:val="both"/>
      </w:pPr>
      <w:r w:rsidRPr="00DE3F19">
        <w:lastRenderedPageBreak/>
        <w:t xml:space="preserve">В) </w:t>
      </w:r>
      <w:r w:rsidR="008C03E4" w:rsidRPr="00DE3F19">
        <w:t>к</w:t>
      </w:r>
      <w:r w:rsidRPr="00DE3F19">
        <w:t xml:space="preserve">онфигурация, угол естественного откоса, подвижность частиц, коэффициент внешнего трения о грузонесущие элементы, </w:t>
      </w:r>
      <w:proofErr w:type="spellStart"/>
      <w:r w:rsidRPr="00DE3F19">
        <w:t>кусковатость</w:t>
      </w:r>
      <w:proofErr w:type="spellEnd"/>
      <w:r w:rsidRPr="00DE3F19">
        <w:t xml:space="preserve">, влажность, </w:t>
      </w:r>
      <w:proofErr w:type="spellStart"/>
      <w:r w:rsidRPr="00DE3F19">
        <w:t>абразивность</w:t>
      </w:r>
      <w:proofErr w:type="spellEnd"/>
      <w:r w:rsidRPr="00DE3F19">
        <w:t xml:space="preserve">, крепость, </w:t>
      </w:r>
      <w:proofErr w:type="spellStart"/>
      <w:r w:rsidRPr="00DE3F19">
        <w:t>коррозионность</w:t>
      </w:r>
      <w:proofErr w:type="spellEnd"/>
      <w:r w:rsidRPr="00DE3F19">
        <w:t>, липкость, ядовитость, взрывоопасность, температура.</w:t>
      </w:r>
    </w:p>
    <w:p w14:paraId="05484BB1" w14:textId="77777777" w:rsidR="004D145C" w:rsidRPr="00DE3F19" w:rsidRDefault="004D145C" w:rsidP="00621580">
      <w:pPr>
        <w:ind w:firstLine="709"/>
        <w:jc w:val="both"/>
      </w:pPr>
      <w:r w:rsidRPr="00DE3F19">
        <w:t xml:space="preserve">Г) </w:t>
      </w:r>
      <w:r w:rsidR="008C03E4" w:rsidRPr="00DE3F19">
        <w:t>х</w:t>
      </w:r>
      <w:r w:rsidRPr="00DE3F19">
        <w:t xml:space="preserve">рупкость, угол естественного откоса, подвижность частиц, коэффициент внешнего трения о грузонесущие элементы, </w:t>
      </w:r>
      <w:proofErr w:type="spellStart"/>
      <w:r w:rsidRPr="00DE3F19">
        <w:t>абразивность</w:t>
      </w:r>
      <w:proofErr w:type="spellEnd"/>
      <w:r w:rsidRPr="00DE3F19">
        <w:t xml:space="preserve">, крепость, </w:t>
      </w:r>
      <w:proofErr w:type="spellStart"/>
      <w:r w:rsidRPr="00DE3F19">
        <w:t>кусковатость</w:t>
      </w:r>
      <w:proofErr w:type="spellEnd"/>
      <w:r w:rsidRPr="00DE3F19">
        <w:t xml:space="preserve">, влажность, </w:t>
      </w:r>
      <w:proofErr w:type="spellStart"/>
      <w:r w:rsidRPr="00DE3F19">
        <w:t>коррозионность</w:t>
      </w:r>
      <w:proofErr w:type="spellEnd"/>
      <w:r w:rsidRPr="00DE3F19">
        <w:t xml:space="preserve">, липкость, ядовитость, взрывоопасность, </w:t>
      </w:r>
      <w:proofErr w:type="spellStart"/>
      <w:r w:rsidRPr="00DE3F19">
        <w:t>острокромочность</w:t>
      </w:r>
      <w:proofErr w:type="spellEnd"/>
      <w:r w:rsidRPr="00DE3F19">
        <w:t>.</w:t>
      </w:r>
    </w:p>
    <w:p w14:paraId="418C7136" w14:textId="77777777" w:rsidR="004D145C" w:rsidRPr="00DE3F19" w:rsidRDefault="004D145C" w:rsidP="00621580">
      <w:pPr>
        <w:ind w:firstLine="709"/>
        <w:jc w:val="both"/>
      </w:pPr>
      <w:r w:rsidRPr="00DE3F19">
        <w:t xml:space="preserve">Д) </w:t>
      </w:r>
      <w:r w:rsidR="008C03E4" w:rsidRPr="00DE3F19">
        <w:t>п</w:t>
      </w:r>
      <w:r w:rsidRPr="00DE3F19">
        <w:t xml:space="preserve">лотность, подвижность частиц, коэффициент внешнего трения о грузонесущие элементы, </w:t>
      </w:r>
      <w:proofErr w:type="spellStart"/>
      <w:r w:rsidRPr="00DE3F19">
        <w:t>абразивность</w:t>
      </w:r>
      <w:proofErr w:type="spellEnd"/>
      <w:r w:rsidRPr="00DE3F19">
        <w:t xml:space="preserve">, </w:t>
      </w:r>
      <w:proofErr w:type="spellStart"/>
      <w:r w:rsidRPr="00DE3F19">
        <w:t>кусковатость</w:t>
      </w:r>
      <w:proofErr w:type="spellEnd"/>
      <w:r w:rsidRPr="00DE3F19">
        <w:t xml:space="preserve">, влажность, угол естественного откоса, крепость, </w:t>
      </w:r>
      <w:proofErr w:type="spellStart"/>
      <w:r w:rsidRPr="00DE3F19">
        <w:t>коррозионность</w:t>
      </w:r>
      <w:proofErr w:type="spellEnd"/>
      <w:r w:rsidRPr="00DE3F19">
        <w:t>, липкость, ядовитость, взрывоопасность, способность - самовозгораться, слеживаться, смерзаться.</w:t>
      </w:r>
    </w:p>
    <w:p w14:paraId="43DFF766" w14:textId="77777777" w:rsidR="002A1B12" w:rsidRPr="00DE3F19" w:rsidRDefault="002A1B12" w:rsidP="00621580">
      <w:pPr>
        <w:ind w:firstLine="709"/>
        <w:jc w:val="both"/>
      </w:pPr>
      <w:r w:rsidRPr="00DE3F19">
        <w:t>Правильный ответ: А, Д</w:t>
      </w:r>
    </w:p>
    <w:p w14:paraId="0222E265" w14:textId="77777777" w:rsidR="002A1B12" w:rsidRPr="00DE3F19" w:rsidRDefault="002A1B12" w:rsidP="00621580">
      <w:pPr>
        <w:ind w:firstLine="709"/>
        <w:jc w:val="both"/>
      </w:pPr>
      <w:r w:rsidRPr="00DE3F19">
        <w:t>Компетенции (индикаторы): ПК-1, ПК-1.1, ПК-1.2</w:t>
      </w:r>
    </w:p>
    <w:p w14:paraId="0F53E41B" w14:textId="77777777" w:rsidR="006326C0" w:rsidRPr="00DE3F19" w:rsidRDefault="006326C0" w:rsidP="00621580">
      <w:pPr>
        <w:ind w:firstLine="709"/>
        <w:jc w:val="both"/>
      </w:pPr>
    </w:p>
    <w:p w14:paraId="2062A81E" w14:textId="77777777" w:rsidR="00AD498B" w:rsidRPr="00DE3F19" w:rsidRDefault="002A1B12" w:rsidP="00621580">
      <w:pPr>
        <w:ind w:firstLine="709"/>
        <w:jc w:val="both"/>
      </w:pPr>
      <w:r w:rsidRPr="00DE3F19">
        <w:t>1</w:t>
      </w:r>
      <w:r w:rsidR="00602DC4" w:rsidRPr="00DE3F19">
        <w:t>4</w:t>
      </w:r>
      <w:r w:rsidRPr="00DE3F19">
        <w:t xml:space="preserve">. </w:t>
      </w:r>
      <w:r w:rsidR="00AD498B" w:rsidRPr="00DE3F19">
        <w:t>Какие параметры необходимо знать для расчета ширины ленты.</w:t>
      </w:r>
    </w:p>
    <w:p w14:paraId="03D85C3F" w14:textId="77777777" w:rsidR="00AD498B" w:rsidRPr="00DE3F19" w:rsidRDefault="00AD498B" w:rsidP="00621580">
      <w:pPr>
        <w:ind w:firstLine="709"/>
        <w:jc w:val="both"/>
      </w:pPr>
      <w:r w:rsidRPr="00DE3F19">
        <w:t xml:space="preserve">А) угол наклона конвейера, его производительность и тяговое усилие, коэффициент внешнего трения груза, </w:t>
      </w:r>
      <w:proofErr w:type="spellStart"/>
      <w:r w:rsidRPr="00DE3F19">
        <w:t>кусковатость</w:t>
      </w:r>
      <w:proofErr w:type="spellEnd"/>
      <w:r w:rsidRPr="00DE3F19">
        <w:t>, мощность привода, угол подъема и длина конвейера.</w:t>
      </w:r>
    </w:p>
    <w:p w14:paraId="1E578C18" w14:textId="77777777" w:rsidR="00AD498B" w:rsidRPr="00DE3F19" w:rsidRDefault="00AD498B" w:rsidP="00621580">
      <w:pPr>
        <w:ind w:firstLine="709"/>
        <w:jc w:val="both"/>
      </w:pPr>
      <w:r w:rsidRPr="00DE3F19">
        <w:t xml:space="preserve">Б) угол естественного откоса, физические характеристики материала, коэффициент внешнего трения о грузонесущие элементы, развиваемая сила тяги, размеры </w:t>
      </w:r>
      <w:proofErr w:type="spellStart"/>
      <w:r w:rsidRPr="00DE3F19">
        <w:t>роликоопор</w:t>
      </w:r>
      <w:proofErr w:type="spellEnd"/>
      <w:r w:rsidRPr="00DE3F19">
        <w:t xml:space="preserve">, прочность ленты, шаг установки </w:t>
      </w:r>
      <w:proofErr w:type="spellStart"/>
      <w:r w:rsidRPr="00DE3F19">
        <w:t>роликоопор</w:t>
      </w:r>
      <w:proofErr w:type="spellEnd"/>
      <w:r w:rsidRPr="00DE3F19">
        <w:t>, сила натяжения ленты.</w:t>
      </w:r>
    </w:p>
    <w:p w14:paraId="1FA638D5" w14:textId="77777777" w:rsidR="00AD498B" w:rsidRPr="00DE3F19" w:rsidRDefault="00AD498B" w:rsidP="00621580">
      <w:pPr>
        <w:ind w:firstLine="709"/>
        <w:jc w:val="both"/>
      </w:pPr>
      <w:r w:rsidRPr="00DE3F19">
        <w:t xml:space="preserve">В) угол наклона конвейера (коэффициент, зависящий от угла наклона конвейера), плотность транспортируемого груза, размер наибольшего куска груза, максимальная производительность конвейера, скорость движения ленты конвейера, коэффициент типа </w:t>
      </w:r>
      <w:proofErr w:type="spellStart"/>
      <w:r w:rsidRPr="00DE3F19">
        <w:t>роликоопор</w:t>
      </w:r>
      <w:proofErr w:type="spellEnd"/>
      <w:r w:rsidRPr="00DE3F19">
        <w:t>.</w:t>
      </w:r>
    </w:p>
    <w:p w14:paraId="46DEFB20" w14:textId="77777777" w:rsidR="00AD498B" w:rsidRPr="00DE3F19" w:rsidRDefault="00AD498B" w:rsidP="00621580">
      <w:pPr>
        <w:ind w:firstLine="709"/>
        <w:jc w:val="both"/>
      </w:pPr>
      <w:r w:rsidRPr="00DE3F19">
        <w:t>Г) угол естественного откоса, подвижность частиц, коэффициент внешнего трения о грузонесущие элементы, развиваемая сила тяги, угол подъема и длина конвейера.</w:t>
      </w:r>
    </w:p>
    <w:p w14:paraId="7354D9DB" w14:textId="77777777" w:rsidR="00AD498B" w:rsidRPr="00DE3F19" w:rsidRDefault="00AD498B" w:rsidP="00621580">
      <w:pPr>
        <w:ind w:firstLine="709"/>
        <w:jc w:val="both"/>
      </w:pPr>
      <w:r w:rsidRPr="00DE3F19">
        <w:t xml:space="preserve">Д) физические характеристики транспортируемого материала, угол наклона конвейера, производительность конвейера, скорость ленты конвейера, тип </w:t>
      </w:r>
      <w:proofErr w:type="spellStart"/>
      <w:r w:rsidRPr="00DE3F19">
        <w:t>роликоопор</w:t>
      </w:r>
      <w:proofErr w:type="spellEnd"/>
      <w:r w:rsidRPr="00DE3F19">
        <w:t>.</w:t>
      </w:r>
    </w:p>
    <w:p w14:paraId="1936A198" w14:textId="77777777" w:rsidR="002A1B12" w:rsidRPr="00DE3F19" w:rsidRDefault="002A1B12" w:rsidP="00621580">
      <w:pPr>
        <w:ind w:firstLine="709"/>
        <w:jc w:val="both"/>
      </w:pPr>
      <w:r w:rsidRPr="00DE3F19">
        <w:t xml:space="preserve">Правильный ответ: </w:t>
      </w:r>
      <w:r w:rsidR="00D93F54" w:rsidRPr="00DE3F19">
        <w:t>В</w:t>
      </w:r>
      <w:r w:rsidRPr="00DE3F19">
        <w:t xml:space="preserve">, </w:t>
      </w:r>
      <w:r w:rsidR="00AD498B" w:rsidRPr="00DE3F19">
        <w:t>Д</w:t>
      </w:r>
    </w:p>
    <w:p w14:paraId="5FE20195" w14:textId="77777777" w:rsidR="002A1B12" w:rsidRPr="00DE3F19" w:rsidRDefault="002A1B12" w:rsidP="00621580">
      <w:pPr>
        <w:ind w:firstLine="709"/>
        <w:jc w:val="both"/>
      </w:pPr>
      <w:r w:rsidRPr="00DE3F19">
        <w:t>Компетенции (индикаторы): ПК-1, ПК-1.1, ПК-1.2</w:t>
      </w:r>
    </w:p>
    <w:p w14:paraId="392AF391" w14:textId="60696258" w:rsidR="00DE3F19" w:rsidRPr="00DE3F19" w:rsidRDefault="00DE3F19" w:rsidP="001C0C67">
      <w:pPr>
        <w:jc w:val="both"/>
      </w:pPr>
    </w:p>
    <w:p w14:paraId="163B0B34" w14:textId="77777777" w:rsidR="008F4669" w:rsidRPr="00DE3F19" w:rsidRDefault="00602DC4" w:rsidP="00621580">
      <w:pPr>
        <w:ind w:firstLine="709"/>
        <w:jc w:val="both"/>
      </w:pPr>
      <w:r w:rsidRPr="00DE3F19">
        <w:t>1</w:t>
      </w:r>
      <w:r w:rsidR="00D93F54" w:rsidRPr="00DE3F19">
        <w:t>5</w:t>
      </w:r>
      <w:r w:rsidRPr="00DE3F19">
        <w:t xml:space="preserve">. </w:t>
      </w:r>
      <w:r w:rsidR="008F4669" w:rsidRPr="00DE3F19">
        <w:t>Назовите узлы и детали исключительно ленточного конвейера.</w:t>
      </w:r>
    </w:p>
    <w:p w14:paraId="72297CEA" w14:textId="77777777" w:rsidR="008F4669" w:rsidRPr="00DE3F19" w:rsidRDefault="008F4669" w:rsidP="00621580">
      <w:pPr>
        <w:ind w:firstLine="709"/>
        <w:jc w:val="both"/>
      </w:pPr>
      <w:r w:rsidRPr="00DE3F19">
        <w:t xml:space="preserve">А) лента, </w:t>
      </w:r>
      <w:proofErr w:type="spellStart"/>
      <w:r w:rsidRPr="00DE3F19">
        <w:t>роликоопора</w:t>
      </w:r>
      <w:proofErr w:type="spellEnd"/>
      <w:r w:rsidRPr="00DE3F19">
        <w:t>, электродвигатель, очистное устройство, разгрузочное устройство, натяжное устройство.</w:t>
      </w:r>
    </w:p>
    <w:p w14:paraId="3CAA1199" w14:textId="77777777" w:rsidR="008F4669" w:rsidRPr="00DE3F19" w:rsidRDefault="008F4669" w:rsidP="00621580">
      <w:pPr>
        <w:ind w:firstLine="709"/>
        <w:jc w:val="both"/>
      </w:pPr>
      <w:r w:rsidRPr="00DE3F19">
        <w:t xml:space="preserve">Б) тяговая цепь, тормоз, отклоняющий барабан, </w:t>
      </w:r>
      <w:proofErr w:type="spellStart"/>
      <w:r w:rsidRPr="00DE3F19">
        <w:t>роликоопора</w:t>
      </w:r>
      <w:proofErr w:type="spellEnd"/>
      <w:r w:rsidRPr="00DE3F19">
        <w:t>, лента, роликовый останов, соединительная муфта, настил.</w:t>
      </w:r>
    </w:p>
    <w:p w14:paraId="6371E655" w14:textId="77777777" w:rsidR="008F4669" w:rsidRPr="00DE3F19" w:rsidRDefault="008F4669" w:rsidP="00621580">
      <w:pPr>
        <w:ind w:firstLine="709"/>
        <w:jc w:val="both"/>
      </w:pPr>
      <w:r w:rsidRPr="00DE3F19">
        <w:t xml:space="preserve">В) редуктор, лента, приводная звездочка, полиспаст, </w:t>
      </w:r>
      <w:proofErr w:type="spellStart"/>
      <w:r w:rsidRPr="00DE3F19">
        <w:t>роликоопора</w:t>
      </w:r>
      <w:proofErr w:type="spellEnd"/>
      <w:r w:rsidRPr="00DE3F19">
        <w:t>, разгрузочное устройство, электродвигатель, несущая рама.</w:t>
      </w:r>
    </w:p>
    <w:p w14:paraId="239E3D39" w14:textId="77777777" w:rsidR="008F4669" w:rsidRPr="00DE3F19" w:rsidRDefault="008F4669" w:rsidP="00621580">
      <w:pPr>
        <w:ind w:firstLine="709"/>
        <w:jc w:val="both"/>
      </w:pPr>
      <w:r w:rsidRPr="00DE3F19">
        <w:t xml:space="preserve">Г) приводной барабан, натяжное устройство, </w:t>
      </w:r>
      <w:proofErr w:type="spellStart"/>
      <w:r w:rsidRPr="00DE3F19">
        <w:t>роликоопора</w:t>
      </w:r>
      <w:proofErr w:type="spellEnd"/>
      <w:r w:rsidRPr="00DE3F19">
        <w:t xml:space="preserve">, лента, редуктор, </w:t>
      </w:r>
    </w:p>
    <w:p w14:paraId="089F6E3B" w14:textId="77777777" w:rsidR="008F4669" w:rsidRPr="00DE3F19" w:rsidRDefault="008F4669" w:rsidP="00621580">
      <w:pPr>
        <w:ind w:firstLine="709"/>
        <w:jc w:val="both"/>
      </w:pPr>
      <w:r w:rsidRPr="00DE3F19">
        <w:t>очистное устройство, разгрузочное устройство.</w:t>
      </w:r>
    </w:p>
    <w:p w14:paraId="67547B96" w14:textId="77777777" w:rsidR="008F4669" w:rsidRPr="00DE3F19" w:rsidRDefault="008F4669" w:rsidP="00621580">
      <w:pPr>
        <w:ind w:firstLine="709"/>
        <w:jc w:val="both"/>
      </w:pPr>
      <w:r w:rsidRPr="00DE3F19">
        <w:t>Д) разгрузочный бункер, прокладка ленты, тяговая цепь, ограничитель грузоподъемности, настил, натяжное устройство приводной звездочки.</w:t>
      </w:r>
    </w:p>
    <w:p w14:paraId="2F162580" w14:textId="77777777" w:rsidR="00602DC4" w:rsidRPr="00DE3F19" w:rsidRDefault="00602DC4" w:rsidP="00621580">
      <w:pPr>
        <w:ind w:firstLine="709"/>
        <w:jc w:val="both"/>
      </w:pPr>
      <w:r w:rsidRPr="00DE3F19">
        <w:t xml:space="preserve">Правильный ответ: </w:t>
      </w:r>
      <w:r w:rsidR="008F4669" w:rsidRPr="00DE3F19">
        <w:t>А</w:t>
      </w:r>
      <w:r w:rsidRPr="00DE3F19">
        <w:t xml:space="preserve">, </w:t>
      </w:r>
      <w:r w:rsidR="008F4669" w:rsidRPr="00DE3F19">
        <w:t>Г</w:t>
      </w:r>
    </w:p>
    <w:p w14:paraId="7FA96A93" w14:textId="77777777" w:rsidR="00602DC4" w:rsidRPr="00DE3F19" w:rsidRDefault="00602DC4" w:rsidP="00621580">
      <w:pPr>
        <w:ind w:firstLine="709"/>
        <w:jc w:val="both"/>
      </w:pPr>
      <w:r w:rsidRPr="00DE3F19">
        <w:lastRenderedPageBreak/>
        <w:t>Компетенции (индикаторы): ПК-1, ПК-1.1, ПК-1.2</w:t>
      </w:r>
    </w:p>
    <w:p w14:paraId="216A89C2" w14:textId="77777777" w:rsidR="008D2EB7" w:rsidRPr="00DE3F19" w:rsidRDefault="008D2EB7" w:rsidP="00602DC4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1134"/>
        <w:rPr>
          <w:sz w:val="28"/>
          <w:szCs w:val="28"/>
        </w:rPr>
      </w:pPr>
    </w:p>
    <w:p w14:paraId="0F3390CD" w14:textId="77777777" w:rsidR="002C5032" w:rsidRPr="00DE3F19" w:rsidRDefault="002C5032" w:rsidP="002C5032">
      <w:pPr>
        <w:ind w:firstLine="709"/>
        <w:rPr>
          <w:b/>
        </w:rPr>
      </w:pPr>
      <w:r w:rsidRPr="00DE3F19">
        <w:rPr>
          <w:b/>
        </w:rPr>
        <w:t>Задания закрытого типа на установление соответствия</w:t>
      </w:r>
    </w:p>
    <w:p w14:paraId="4846BA3A" w14:textId="77777777" w:rsidR="002C5032" w:rsidRPr="00DE3F19" w:rsidRDefault="002C5032" w:rsidP="002C5032">
      <w:pPr>
        <w:ind w:firstLine="567"/>
      </w:pPr>
    </w:p>
    <w:p w14:paraId="5C630DEC" w14:textId="77777777" w:rsidR="002C5032" w:rsidRPr="00DE3F19" w:rsidRDefault="002C5032" w:rsidP="002C5032">
      <w:pPr>
        <w:ind w:firstLine="709"/>
      </w:pPr>
      <w:r w:rsidRPr="00DE3F19">
        <w:rPr>
          <w:i/>
        </w:rPr>
        <w:t>Установите правильное соответствие</w:t>
      </w:r>
      <w:r w:rsidRPr="00DE3F19">
        <w:t>.</w:t>
      </w:r>
    </w:p>
    <w:p w14:paraId="5F1A022E" w14:textId="77777777" w:rsidR="002C5032" w:rsidRPr="00DE3F19" w:rsidRDefault="002C5032" w:rsidP="002C5032">
      <w:pPr>
        <w:ind w:firstLine="709"/>
      </w:pPr>
      <w:r w:rsidRPr="00DE3F19">
        <w:rPr>
          <w:i/>
        </w:rPr>
        <w:t>Каждому элементу левого столбца соответствует только один элемент правого столбца</w:t>
      </w:r>
      <w:r w:rsidRPr="00DE3F19">
        <w:t>.</w:t>
      </w:r>
    </w:p>
    <w:p w14:paraId="03D28AB0" w14:textId="77777777" w:rsidR="002C5032" w:rsidRPr="00DE3F19" w:rsidRDefault="002C5032" w:rsidP="00772982">
      <w:pPr>
        <w:ind w:firstLine="709"/>
        <w:jc w:val="both"/>
      </w:pPr>
    </w:p>
    <w:p w14:paraId="3F1F2B99" w14:textId="3FCECC01" w:rsidR="00A67E12" w:rsidRPr="00DE3F19" w:rsidRDefault="00D93F54" w:rsidP="002C5032">
      <w:pPr>
        <w:ind w:firstLine="709"/>
        <w:jc w:val="both"/>
      </w:pPr>
      <w:r w:rsidRPr="00DE3F19">
        <w:t>1</w:t>
      </w:r>
      <w:r w:rsidR="002A1B12" w:rsidRPr="00DE3F19">
        <w:t xml:space="preserve">. </w:t>
      </w:r>
      <w:r w:rsidR="00204390" w:rsidRPr="00DE3F19">
        <w:t>Для ленточного конвейера у</w:t>
      </w:r>
      <w:r w:rsidR="001B540F" w:rsidRPr="00DE3F19">
        <w:t xml:space="preserve">становите соответствие </w:t>
      </w:r>
      <w:r w:rsidR="00F1606A" w:rsidRPr="00DE3F19">
        <w:t xml:space="preserve">между его элементами и </w:t>
      </w:r>
    </w:p>
    <w:p w14:paraId="29D8661F" w14:textId="77777777" w:rsidR="002A1B12" w:rsidRPr="00DE3F19" w:rsidRDefault="00F1606A" w:rsidP="002C5032">
      <w:pPr>
        <w:jc w:val="both"/>
      </w:pPr>
      <w:r w:rsidRPr="00DE3F19">
        <w:t>их функциональным назначением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6"/>
        <w:gridCol w:w="3516"/>
      </w:tblGrid>
      <w:tr w:rsidR="002A1B12" w:rsidRPr="00DE3F19" w14:paraId="253E5AFA" w14:textId="77777777" w:rsidTr="007A270A">
        <w:tc>
          <w:tcPr>
            <w:tcW w:w="6487" w:type="dxa"/>
            <w:shd w:val="clear" w:color="auto" w:fill="auto"/>
          </w:tcPr>
          <w:p w14:paraId="6DD28F6C" w14:textId="77777777" w:rsidR="002A1B12" w:rsidRPr="00DE3F19" w:rsidRDefault="00F1606A" w:rsidP="00F1606A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Элементы конвейера</w:t>
            </w:r>
          </w:p>
        </w:tc>
        <w:tc>
          <w:tcPr>
            <w:tcW w:w="3544" w:type="dxa"/>
            <w:shd w:val="clear" w:color="auto" w:fill="auto"/>
          </w:tcPr>
          <w:p w14:paraId="41D50C1C" w14:textId="77777777" w:rsidR="002A1B12" w:rsidRPr="00DE3F19" w:rsidRDefault="00F1606A" w:rsidP="00F1606A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Назначение</w:t>
            </w:r>
          </w:p>
        </w:tc>
      </w:tr>
      <w:tr w:rsidR="002A1B12" w:rsidRPr="00DE3F19" w14:paraId="72421860" w14:textId="77777777" w:rsidTr="007A270A">
        <w:tc>
          <w:tcPr>
            <w:tcW w:w="6487" w:type="dxa"/>
            <w:shd w:val="clear" w:color="auto" w:fill="auto"/>
          </w:tcPr>
          <w:p w14:paraId="6434E343" w14:textId="77777777" w:rsidR="002A1B12" w:rsidRPr="00DE3F19" w:rsidRDefault="005C7C48" w:rsidP="00F1606A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DE3F19">
              <w:t xml:space="preserve">1) </w:t>
            </w:r>
            <w:r w:rsidR="00F1606A" w:rsidRPr="00DE3F19">
              <w:rPr>
                <w:color w:val="000000"/>
              </w:rPr>
              <w:t xml:space="preserve">желобчатая </w:t>
            </w:r>
            <w:proofErr w:type="spellStart"/>
            <w:r w:rsidR="00F1606A" w:rsidRPr="00DE3F19">
              <w:rPr>
                <w:color w:val="000000"/>
              </w:rPr>
              <w:t>роликоопора</w:t>
            </w:r>
            <w:proofErr w:type="spellEnd"/>
            <w:r w:rsidRPr="00DE3F19">
              <w:t>;</w:t>
            </w:r>
          </w:p>
        </w:tc>
        <w:tc>
          <w:tcPr>
            <w:tcW w:w="3544" w:type="dxa"/>
            <w:shd w:val="clear" w:color="auto" w:fill="auto"/>
          </w:tcPr>
          <w:p w14:paraId="5BFF7541" w14:textId="77777777" w:rsidR="002A1B12" w:rsidRPr="00DE3F19" w:rsidRDefault="005C7C48" w:rsidP="009609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А) </w:t>
            </w:r>
            <w:r w:rsidR="00204390" w:rsidRPr="00DE3F19">
              <w:rPr>
                <w:sz w:val="28"/>
                <w:szCs w:val="28"/>
              </w:rPr>
              <w:t>грузонесущий и тяговый элемент</w:t>
            </w:r>
            <w:r w:rsidR="009266F0" w:rsidRPr="00DE3F19">
              <w:rPr>
                <w:sz w:val="28"/>
                <w:szCs w:val="28"/>
              </w:rPr>
              <w:t>;</w:t>
            </w:r>
          </w:p>
        </w:tc>
      </w:tr>
      <w:tr w:rsidR="002A1B12" w:rsidRPr="00DE3F19" w14:paraId="48E4E59C" w14:textId="77777777" w:rsidTr="007A270A">
        <w:tc>
          <w:tcPr>
            <w:tcW w:w="6487" w:type="dxa"/>
            <w:shd w:val="clear" w:color="auto" w:fill="auto"/>
          </w:tcPr>
          <w:p w14:paraId="6CAE0BF0" w14:textId="77777777" w:rsidR="002A1B12" w:rsidRPr="00DE3F19" w:rsidRDefault="005C7C48" w:rsidP="0096099B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DE3F19">
              <w:t xml:space="preserve">2) </w:t>
            </w:r>
            <w:r w:rsidR="0038314A" w:rsidRPr="00DE3F19">
              <w:rPr>
                <w:color w:val="000000"/>
              </w:rPr>
              <w:t>п</w:t>
            </w:r>
            <w:r w:rsidR="0096099B" w:rsidRPr="00DE3F19">
              <w:rPr>
                <w:color w:val="000000"/>
              </w:rPr>
              <w:t>рорезиненная лента</w:t>
            </w:r>
            <w:r w:rsidRPr="00DE3F19">
              <w:t>;</w:t>
            </w:r>
          </w:p>
        </w:tc>
        <w:tc>
          <w:tcPr>
            <w:tcW w:w="3544" w:type="dxa"/>
            <w:shd w:val="clear" w:color="auto" w:fill="auto"/>
          </w:tcPr>
          <w:p w14:paraId="6C0CFA22" w14:textId="77777777" w:rsidR="002A1B12" w:rsidRPr="00DE3F19" w:rsidRDefault="005C7C48" w:rsidP="00204390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Б) </w:t>
            </w:r>
            <w:r w:rsidR="00204390" w:rsidRPr="00DE3F19">
              <w:rPr>
                <w:sz w:val="28"/>
                <w:szCs w:val="28"/>
              </w:rPr>
              <w:t>для поддержания грузонесущей ветви</w:t>
            </w:r>
            <w:r w:rsidR="00847EC2" w:rsidRPr="00DE3F19">
              <w:rPr>
                <w:sz w:val="28"/>
                <w:szCs w:val="28"/>
              </w:rPr>
              <w:t>;</w:t>
            </w:r>
          </w:p>
        </w:tc>
      </w:tr>
      <w:tr w:rsidR="002A1B12" w:rsidRPr="00DE3F19" w14:paraId="29887CE2" w14:textId="77777777" w:rsidTr="007A270A">
        <w:tc>
          <w:tcPr>
            <w:tcW w:w="6487" w:type="dxa"/>
            <w:shd w:val="clear" w:color="auto" w:fill="auto"/>
          </w:tcPr>
          <w:p w14:paraId="104963DF" w14:textId="77777777" w:rsidR="002A1B12" w:rsidRPr="00DE3F19" w:rsidRDefault="005C7C48" w:rsidP="0096099B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3) </w:t>
            </w:r>
            <w:r w:rsidR="0096099B" w:rsidRPr="00DE3F19">
              <w:rPr>
                <w:iCs/>
                <w:color w:val="000000"/>
                <w:sz w:val="28"/>
                <w:szCs w:val="28"/>
              </w:rPr>
              <w:t>барабан, редуктор, муфты, двигатель</w:t>
            </w:r>
            <w:r w:rsidRPr="00DE3F19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6A891F73" w14:textId="77777777" w:rsidR="002A1B12" w:rsidRPr="00DE3F19" w:rsidRDefault="005C7C48" w:rsidP="00204390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В) </w:t>
            </w:r>
            <w:r w:rsidR="00204390" w:rsidRPr="00DE3F19">
              <w:rPr>
                <w:color w:val="000000"/>
                <w:sz w:val="28"/>
                <w:szCs w:val="28"/>
              </w:rPr>
              <w:t>натяжное устройство для натяжения тягового элемента</w:t>
            </w:r>
            <w:r w:rsidR="00204390" w:rsidRPr="00DE3F19">
              <w:rPr>
                <w:sz w:val="28"/>
                <w:szCs w:val="28"/>
              </w:rPr>
              <w:t>;</w:t>
            </w:r>
          </w:p>
        </w:tc>
      </w:tr>
      <w:tr w:rsidR="002A1B12" w:rsidRPr="00DE3F19" w14:paraId="599408E6" w14:textId="77777777" w:rsidTr="007A270A">
        <w:tc>
          <w:tcPr>
            <w:tcW w:w="6487" w:type="dxa"/>
            <w:shd w:val="clear" w:color="auto" w:fill="auto"/>
          </w:tcPr>
          <w:p w14:paraId="742BB879" w14:textId="77777777" w:rsidR="002A1B12" w:rsidRPr="00DE3F19" w:rsidRDefault="005C7C48" w:rsidP="0096408E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DE3F19">
              <w:t xml:space="preserve">4) </w:t>
            </w:r>
            <w:r w:rsidR="0096408E" w:rsidRPr="00DE3F19">
              <w:rPr>
                <w:iCs/>
                <w:color w:val="000000"/>
              </w:rPr>
              <w:t>барабан, пружинно-винтовое устройство</w:t>
            </w:r>
            <w:r w:rsidRPr="00DE3F19">
              <w:t>;</w:t>
            </w:r>
          </w:p>
        </w:tc>
        <w:tc>
          <w:tcPr>
            <w:tcW w:w="3544" w:type="dxa"/>
            <w:shd w:val="clear" w:color="auto" w:fill="auto"/>
          </w:tcPr>
          <w:p w14:paraId="4C50FA02" w14:textId="77777777" w:rsidR="002A1B12" w:rsidRPr="00DE3F19" w:rsidRDefault="005C7C48" w:rsidP="00204390">
            <w:pPr>
              <w:shd w:val="clear" w:color="auto" w:fill="FFFFFF"/>
              <w:ind w:right="-85"/>
              <w:jc w:val="both"/>
              <w:rPr>
                <w:bCs w:val="0"/>
                <w:lang w:eastAsia="en-US"/>
              </w:rPr>
            </w:pPr>
            <w:r w:rsidRPr="00DE3F19">
              <w:t xml:space="preserve">Г) </w:t>
            </w:r>
            <w:r w:rsidR="0096408E" w:rsidRPr="00DE3F19">
              <w:t>привод конвейера;</w:t>
            </w:r>
          </w:p>
        </w:tc>
      </w:tr>
    </w:tbl>
    <w:p w14:paraId="1F264828" w14:textId="77777777" w:rsidR="002A1B12" w:rsidRPr="00DE3F19" w:rsidRDefault="007A270A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408"/>
        <w:gridCol w:w="2348"/>
        <w:gridCol w:w="2127"/>
      </w:tblGrid>
      <w:tr w:rsidR="002C5032" w:rsidRPr="00DE3F19" w14:paraId="243CC014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FE3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AA3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FA84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8D8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4</w:t>
            </w:r>
          </w:p>
        </w:tc>
      </w:tr>
      <w:tr w:rsidR="002C5032" w:rsidRPr="00DE3F19" w14:paraId="5D473279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189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1F8B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EB1E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ACA6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В</w:t>
            </w:r>
          </w:p>
        </w:tc>
      </w:tr>
    </w:tbl>
    <w:p w14:paraId="0F682174" w14:textId="77777777" w:rsidR="002A1B12" w:rsidRPr="00DE3F19" w:rsidRDefault="002A1B12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28D81C49" w14:textId="77777777" w:rsidR="006326C0" w:rsidRPr="00DE3F19" w:rsidRDefault="006326C0" w:rsidP="00772982">
      <w:pPr>
        <w:ind w:firstLine="709"/>
      </w:pPr>
    </w:p>
    <w:p w14:paraId="05C1D864" w14:textId="23CDCB5C" w:rsidR="00150155" w:rsidRPr="00DE3F19" w:rsidRDefault="00DE3F19" w:rsidP="002C5032">
      <w:pPr>
        <w:ind w:firstLine="709"/>
        <w:jc w:val="both"/>
      </w:pPr>
      <w:r w:rsidRPr="00DE3F19">
        <w:t>2</w:t>
      </w:r>
      <w:r w:rsidR="000C7216" w:rsidRPr="00DE3F19">
        <w:t xml:space="preserve">. </w:t>
      </w:r>
      <w:r w:rsidR="00204390" w:rsidRPr="00DE3F19">
        <w:t xml:space="preserve">Для пластинчатого конвейера установите соответствие между его элементами и </w:t>
      </w:r>
    </w:p>
    <w:p w14:paraId="78972CD2" w14:textId="77777777" w:rsidR="00204390" w:rsidRPr="00DE3F19" w:rsidRDefault="00204390" w:rsidP="002C5032">
      <w:pPr>
        <w:jc w:val="both"/>
      </w:pPr>
      <w:r w:rsidRPr="00DE3F19">
        <w:t>их функциональным назначением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7"/>
        <w:gridCol w:w="3515"/>
      </w:tblGrid>
      <w:tr w:rsidR="000C7216" w:rsidRPr="00DE3F19" w14:paraId="1BFFD015" w14:textId="77777777" w:rsidTr="007A270A">
        <w:tc>
          <w:tcPr>
            <w:tcW w:w="6487" w:type="dxa"/>
            <w:shd w:val="clear" w:color="auto" w:fill="auto"/>
          </w:tcPr>
          <w:p w14:paraId="5A9F72D7" w14:textId="77777777" w:rsidR="000C7216" w:rsidRPr="00DE3F19" w:rsidRDefault="00204390" w:rsidP="002F064F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Элементы конвейера</w:t>
            </w:r>
          </w:p>
        </w:tc>
        <w:tc>
          <w:tcPr>
            <w:tcW w:w="3544" w:type="dxa"/>
            <w:shd w:val="clear" w:color="auto" w:fill="auto"/>
          </w:tcPr>
          <w:p w14:paraId="32059A5E" w14:textId="77777777" w:rsidR="000C7216" w:rsidRPr="00DE3F19" w:rsidRDefault="00204390" w:rsidP="002F064F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Назначение</w:t>
            </w:r>
          </w:p>
        </w:tc>
      </w:tr>
      <w:tr w:rsidR="000C7216" w:rsidRPr="00DE3F19" w14:paraId="56026D14" w14:textId="77777777" w:rsidTr="007A270A">
        <w:tc>
          <w:tcPr>
            <w:tcW w:w="6487" w:type="dxa"/>
            <w:shd w:val="clear" w:color="auto" w:fill="auto"/>
          </w:tcPr>
          <w:p w14:paraId="3FDE777E" w14:textId="77777777" w:rsidR="000C7216" w:rsidRPr="00DE3F19" w:rsidRDefault="000C7216" w:rsidP="00907B32">
            <w:pPr>
              <w:ind w:left="1080" w:hanging="1080"/>
              <w:jc w:val="both"/>
              <w:rPr>
                <w:bCs w:val="0"/>
                <w:lang w:eastAsia="en-US"/>
              </w:rPr>
            </w:pPr>
            <w:r w:rsidRPr="00DE3F19">
              <w:t xml:space="preserve">1) </w:t>
            </w:r>
            <w:r w:rsidR="00907B32" w:rsidRPr="00DE3F19">
              <w:t xml:space="preserve">две пластинчатые </w:t>
            </w:r>
            <w:proofErr w:type="spellStart"/>
            <w:r w:rsidR="00907B32" w:rsidRPr="00DE3F19">
              <w:t>катковые</w:t>
            </w:r>
            <w:proofErr w:type="spellEnd"/>
            <w:r w:rsidR="00907B32" w:rsidRPr="00DE3F19">
              <w:t xml:space="preserve"> цепи</w:t>
            </w:r>
            <w:r w:rsidRPr="00DE3F19">
              <w:t>;</w:t>
            </w:r>
          </w:p>
        </w:tc>
        <w:tc>
          <w:tcPr>
            <w:tcW w:w="3544" w:type="dxa"/>
            <w:shd w:val="clear" w:color="auto" w:fill="auto"/>
          </w:tcPr>
          <w:p w14:paraId="549AE9A6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25" w:hanging="325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А) </w:t>
            </w:r>
            <w:r w:rsidR="00A67E12" w:rsidRPr="00DE3F19">
              <w:rPr>
                <w:sz w:val="28"/>
                <w:szCs w:val="28"/>
              </w:rPr>
              <w:t>грузонесущий элемент</w:t>
            </w:r>
            <w:r w:rsidR="00BF2C7C"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6B7F4509" w14:textId="77777777" w:rsidTr="007A270A">
        <w:tc>
          <w:tcPr>
            <w:tcW w:w="6487" w:type="dxa"/>
            <w:shd w:val="clear" w:color="auto" w:fill="auto"/>
          </w:tcPr>
          <w:p w14:paraId="361F880F" w14:textId="77777777" w:rsidR="000C7216" w:rsidRPr="00DE3F19" w:rsidRDefault="000C7216" w:rsidP="00907B32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DE3F19">
              <w:t xml:space="preserve">2) </w:t>
            </w:r>
            <w:r w:rsidR="00907B32" w:rsidRPr="00DE3F19">
              <w:t xml:space="preserve">настил </w:t>
            </w:r>
            <w:proofErr w:type="spellStart"/>
            <w:r w:rsidR="00907B32" w:rsidRPr="00DE3F19">
              <w:t>безбортовой</w:t>
            </w:r>
            <w:proofErr w:type="spellEnd"/>
            <w:r w:rsidR="00907B32" w:rsidRPr="00DE3F19">
              <w:t xml:space="preserve"> плоский разомкнутый с катками</w:t>
            </w:r>
            <w:r w:rsidRPr="00DE3F19">
              <w:t>;</w:t>
            </w:r>
          </w:p>
        </w:tc>
        <w:tc>
          <w:tcPr>
            <w:tcW w:w="3544" w:type="dxa"/>
            <w:shd w:val="clear" w:color="auto" w:fill="auto"/>
          </w:tcPr>
          <w:p w14:paraId="72B38196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25" w:hanging="325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>Б)</w:t>
            </w:r>
            <w:r w:rsidR="00A67E12" w:rsidRPr="00DE3F19">
              <w:rPr>
                <w:sz w:val="28"/>
                <w:szCs w:val="28"/>
              </w:rPr>
              <w:t xml:space="preserve"> </w:t>
            </w:r>
            <w:r w:rsidR="00A67E12" w:rsidRPr="00DE3F19">
              <w:rPr>
                <w:color w:val="000000"/>
                <w:sz w:val="28"/>
                <w:szCs w:val="28"/>
              </w:rPr>
              <w:t>тяговый элемент</w:t>
            </w:r>
            <w:r w:rsidR="00BF2C7C"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3338B33E" w14:textId="77777777" w:rsidTr="007A270A">
        <w:tc>
          <w:tcPr>
            <w:tcW w:w="6487" w:type="dxa"/>
            <w:shd w:val="clear" w:color="auto" w:fill="auto"/>
          </w:tcPr>
          <w:p w14:paraId="0C8859B1" w14:textId="77777777" w:rsidR="000C7216" w:rsidRPr="00DE3F19" w:rsidRDefault="000C7216" w:rsidP="00907B3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3) </w:t>
            </w:r>
            <w:r w:rsidR="00907B32" w:rsidRPr="00DE3F19">
              <w:rPr>
                <w:sz w:val="28"/>
                <w:szCs w:val="28"/>
              </w:rPr>
              <w:t>приводные звездочки, передаточный механизм, тормоз, электродвигатель</w:t>
            </w:r>
            <w:r w:rsidRPr="00DE3F19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65E592AC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42" w:hanging="42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>В)</w:t>
            </w:r>
            <w:r w:rsidR="00A67E12" w:rsidRPr="00DE3F19">
              <w:rPr>
                <w:sz w:val="28"/>
                <w:szCs w:val="28"/>
              </w:rPr>
              <w:t xml:space="preserve"> </w:t>
            </w:r>
            <w:r w:rsidR="00A67E12" w:rsidRPr="00DE3F19">
              <w:rPr>
                <w:color w:val="000000"/>
                <w:sz w:val="28"/>
                <w:szCs w:val="28"/>
              </w:rPr>
              <w:t>натяжное устройство для натяжения тягового элемента</w:t>
            </w:r>
            <w:r w:rsidR="00BF2C7C"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6A3BAF59" w14:textId="77777777" w:rsidTr="007A270A">
        <w:tc>
          <w:tcPr>
            <w:tcW w:w="6487" w:type="dxa"/>
            <w:shd w:val="clear" w:color="auto" w:fill="auto"/>
          </w:tcPr>
          <w:p w14:paraId="21411470" w14:textId="77777777" w:rsidR="000C7216" w:rsidRPr="00DE3F19" w:rsidRDefault="000C7216" w:rsidP="00907B3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4) </w:t>
            </w:r>
            <w:r w:rsidR="00907B32" w:rsidRPr="00DE3F19">
              <w:rPr>
                <w:iCs/>
                <w:color w:val="000000"/>
                <w:sz w:val="28"/>
                <w:szCs w:val="28"/>
              </w:rPr>
              <w:t>концевые звездочки, пружинно-винтовое устройство</w:t>
            </w:r>
            <w:r w:rsidRPr="00DE3F19"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shd w:val="clear" w:color="auto" w:fill="auto"/>
          </w:tcPr>
          <w:p w14:paraId="58B9C808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184" w:hanging="1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Г) </w:t>
            </w:r>
            <w:r w:rsidR="00A67E12" w:rsidRPr="00DE3F19">
              <w:rPr>
                <w:sz w:val="28"/>
                <w:szCs w:val="28"/>
              </w:rPr>
              <w:t>привод конвейера</w:t>
            </w:r>
            <w:r w:rsidR="00BF2C7C" w:rsidRPr="00DE3F19">
              <w:rPr>
                <w:sz w:val="28"/>
                <w:szCs w:val="28"/>
              </w:rPr>
              <w:t>;</w:t>
            </w:r>
          </w:p>
        </w:tc>
      </w:tr>
    </w:tbl>
    <w:p w14:paraId="72AF8419" w14:textId="77777777" w:rsidR="001C0C67" w:rsidRDefault="001C0C67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</w:p>
    <w:p w14:paraId="04B65824" w14:textId="77777777" w:rsidR="001C0C67" w:rsidRDefault="001C0C67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</w:p>
    <w:p w14:paraId="0EC2DE60" w14:textId="526B9816" w:rsidR="000C7216" w:rsidRPr="00DE3F19" w:rsidRDefault="007A270A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>Правильный 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408"/>
        <w:gridCol w:w="2348"/>
        <w:gridCol w:w="2127"/>
      </w:tblGrid>
      <w:tr w:rsidR="002C5032" w:rsidRPr="00DE3F19" w14:paraId="0BE7D3C8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1B6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6CBC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2510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C92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4</w:t>
            </w:r>
          </w:p>
        </w:tc>
      </w:tr>
      <w:tr w:rsidR="002C5032" w:rsidRPr="00DE3F19" w14:paraId="35B7511D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4F9C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F71A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7BB5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B1BB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В</w:t>
            </w:r>
          </w:p>
        </w:tc>
      </w:tr>
    </w:tbl>
    <w:p w14:paraId="54AF9AE1" w14:textId="77777777" w:rsidR="000C7216" w:rsidRPr="00DE3F19" w:rsidRDefault="000C7216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6FD57F4E" w14:textId="77777777" w:rsidR="006326C0" w:rsidRPr="00DE3F19" w:rsidRDefault="006326C0" w:rsidP="006565BA">
      <w:pPr>
        <w:ind w:firstLine="567"/>
      </w:pPr>
    </w:p>
    <w:p w14:paraId="6C81BDCF" w14:textId="35C6F892" w:rsidR="00204390" w:rsidRPr="00DE3F19" w:rsidRDefault="00DE3F19" w:rsidP="002C5032">
      <w:pPr>
        <w:ind w:firstLine="709"/>
        <w:jc w:val="both"/>
      </w:pPr>
      <w:r w:rsidRPr="00DE3F19">
        <w:t>3</w:t>
      </w:r>
      <w:r w:rsidR="000C7216" w:rsidRPr="00DE3F19">
        <w:t xml:space="preserve">. </w:t>
      </w:r>
      <w:r w:rsidR="00204390" w:rsidRPr="00DE3F19">
        <w:t xml:space="preserve">Для </w:t>
      </w:r>
      <w:r w:rsidR="00907B32" w:rsidRPr="00DE3F19">
        <w:t xml:space="preserve">вертикального ковшового </w:t>
      </w:r>
      <w:r w:rsidR="00073572" w:rsidRPr="00DE3F19">
        <w:t>элеватора</w:t>
      </w:r>
      <w:r w:rsidR="00204390" w:rsidRPr="00DE3F19">
        <w:t xml:space="preserve"> установите соответствие между его элементами и их функциональным назначением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5051"/>
      </w:tblGrid>
      <w:tr w:rsidR="000C7216" w:rsidRPr="00DE3F19" w14:paraId="668E9C41" w14:textId="77777777" w:rsidTr="007A270A">
        <w:tc>
          <w:tcPr>
            <w:tcW w:w="4928" w:type="dxa"/>
            <w:shd w:val="clear" w:color="auto" w:fill="auto"/>
          </w:tcPr>
          <w:p w14:paraId="485B8C62" w14:textId="77777777" w:rsidR="000C7216" w:rsidRPr="00DE3F19" w:rsidRDefault="00204390" w:rsidP="002F064F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Элементы конвейера</w:t>
            </w:r>
          </w:p>
        </w:tc>
        <w:tc>
          <w:tcPr>
            <w:tcW w:w="5103" w:type="dxa"/>
            <w:shd w:val="clear" w:color="auto" w:fill="auto"/>
          </w:tcPr>
          <w:p w14:paraId="7B2571E0" w14:textId="77777777" w:rsidR="000C7216" w:rsidRPr="00DE3F19" w:rsidRDefault="00204390" w:rsidP="002F064F">
            <w:pPr>
              <w:jc w:val="center"/>
              <w:rPr>
                <w:bCs w:val="0"/>
                <w:lang w:eastAsia="en-US"/>
              </w:rPr>
            </w:pPr>
            <w:r w:rsidRPr="00DE3F19">
              <w:rPr>
                <w:bCs w:val="0"/>
                <w:lang w:eastAsia="en-US"/>
              </w:rPr>
              <w:t>Назначение</w:t>
            </w:r>
          </w:p>
        </w:tc>
      </w:tr>
      <w:tr w:rsidR="000C7216" w:rsidRPr="00DE3F19" w14:paraId="00983E36" w14:textId="77777777" w:rsidTr="007A270A">
        <w:tc>
          <w:tcPr>
            <w:tcW w:w="4928" w:type="dxa"/>
            <w:shd w:val="clear" w:color="auto" w:fill="auto"/>
          </w:tcPr>
          <w:p w14:paraId="080D4973" w14:textId="77777777" w:rsidR="000C7216" w:rsidRPr="00DE3F19" w:rsidRDefault="000C7216" w:rsidP="00A67E12">
            <w:pPr>
              <w:shd w:val="clear" w:color="auto" w:fill="FFFFFF"/>
              <w:ind w:left="284" w:right="-85" w:hanging="284"/>
              <w:jc w:val="both"/>
              <w:rPr>
                <w:bCs w:val="0"/>
                <w:lang w:eastAsia="en-US"/>
              </w:rPr>
            </w:pPr>
            <w:r w:rsidRPr="00DE3F19">
              <w:t xml:space="preserve">1) </w:t>
            </w:r>
            <w:r w:rsidR="00A67E12" w:rsidRPr="00DE3F19">
              <w:t>глубокие ковши</w:t>
            </w:r>
            <w:r w:rsidRPr="00DE3F19">
              <w:t>;</w:t>
            </w:r>
          </w:p>
        </w:tc>
        <w:tc>
          <w:tcPr>
            <w:tcW w:w="5103" w:type="dxa"/>
            <w:shd w:val="clear" w:color="auto" w:fill="auto"/>
          </w:tcPr>
          <w:p w14:paraId="00C78078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А) </w:t>
            </w:r>
            <w:r w:rsidR="00A67E12" w:rsidRPr="00DE3F19">
              <w:rPr>
                <w:color w:val="000000"/>
                <w:sz w:val="28"/>
                <w:szCs w:val="28"/>
              </w:rPr>
              <w:t xml:space="preserve">емкости открытого типа для </w:t>
            </w:r>
            <w:r w:rsidR="00A67E12" w:rsidRPr="00DE3F19">
              <w:rPr>
                <w:color w:val="000000"/>
                <w:sz w:val="28"/>
                <w:szCs w:val="28"/>
              </w:rPr>
              <w:lastRenderedPageBreak/>
              <w:t>транспортирования груза</w:t>
            </w:r>
            <w:r w:rsidR="00D67D21"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7DB2A517" w14:textId="77777777" w:rsidTr="007A270A">
        <w:tc>
          <w:tcPr>
            <w:tcW w:w="4928" w:type="dxa"/>
            <w:shd w:val="clear" w:color="auto" w:fill="auto"/>
          </w:tcPr>
          <w:p w14:paraId="6B973D16" w14:textId="77777777" w:rsidR="000C7216" w:rsidRPr="00DE3F19" w:rsidRDefault="000C7216" w:rsidP="00A67E12">
            <w:pPr>
              <w:ind w:left="284" w:hanging="284"/>
              <w:jc w:val="both"/>
              <w:rPr>
                <w:bCs w:val="0"/>
                <w:lang w:eastAsia="en-US"/>
              </w:rPr>
            </w:pPr>
            <w:r w:rsidRPr="00DE3F19">
              <w:lastRenderedPageBreak/>
              <w:t xml:space="preserve">2) </w:t>
            </w:r>
            <w:r w:rsidR="00A67E12" w:rsidRPr="00DE3F19">
              <w:t>лента резинотканевого типа</w:t>
            </w:r>
            <w:r w:rsidRPr="00DE3F19">
              <w:t>;</w:t>
            </w:r>
          </w:p>
        </w:tc>
        <w:tc>
          <w:tcPr>
            <w:tcW w:w="5103" w:type="dxa"/>
            <w:shd w:val="clear" w:color="auto" w:fill="auto"/>
          </w:tcPr>
          <w:p w14:paraId="240F656C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283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>Б)</w:t>
            </w:r>
            <w:r w:rsidR="00E2662A" w:rsidRPr="00DE3F19">
              <w:rPr>
                <w:sz w:val="28"/>
                <w:szCs w:val="28"/>
              </w:rPr>
              <w:t xml:space="preserve"> </w:t>
            </w:r>
            <w:r w:rsidR="00A67E12" w:rsidRPr="00DE3F19">
              <w:rPr>
                <w:sz w:val="28"/>
                <w:szCs w:val="28"/>
              </w:rPr>
              <w:t>тяговый и несущий элемент конвейера</w:t>
            </w:r>
            <w:r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1240BCF1" w14:textId="77777777" w:rsidTr="007A270A">
        <w:tc>
          <w:tcPr>
            <w:tcW w:w="4928" w:type="dxa"/>
            <w:shd w:val="clear" w:color="auto" w:fill="auto"/>
          </w:tcPr>
          <w:p w14:paraId="497460C9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hanging="720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3) </w:t>
            </w:r>
            <w:r w:rsidR="00A67E12" w:rsidRPr="00DE3F19">
              <w:rPr>
                <w:iCs/>
                <w:color w:val="000000"/>
                <w:sz w:val="28"/>
                <w:szCs w:val="28"/>
              </w:rPr>
              <w:t>барабан, редуктор, тормоз, двигатель</w:t>
            </w:r>
            <w:r w:rsidRPr="00DE3F19">
              <w:rPr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10B1DB8F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В) </w:t>
            </w:r>
            <w:r w:rsidR="00A67E12" w:rsidRPr="00DE3F19">
              <w:rPr>
                <w:color w:val="000000"/>
                <w:sz w:val="28"/>
                <w:szCs w:val="28"/>
              </w:rPr>
              <w:t>натяжное устройство для натяжения тягового элемента</w:t>
            </w:r>
            <w:r w:rsidRPr="00DE3F19">
              <w:rPr>
                <w:sz w:val="28"/>
                <w:szCs w:val="28"/>
              </w:rPr>
              <w:t>;</w:t>
            </w:r>
          </w:p>
        </w:tc>
      </w:tr>
      <w:tr w:rsidR="000C7216" w:rsidRPr="00DE3F19" w14:paraId="67E52797" w14:textId="77777777" w:rsidTr="007A270A">
        <w:tc>
          <w:tcPr>
            <w:tcW w:w="4928" w:type="dxa"/>
            <w:shd w:val="clear" w:color="auto" w:fill="auto"/>
          </w:tcPr>
          <w:p w14:paraId="589D21AC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 xml:space="preserve">4) </w:t>
            </w:r>
            <w:r w:rsidR="00A67E12" w:rsidRPr="00DE3F19">
              <w:rPr>
                <w:iCs/>
                <w:color w:val="000000"/>
                <w:sz w:val="28"/>
                <w:szCs w:val="28"/>
              </w:rPr>
              <w:t>барабан с решетчатым ободом, пружинно-винтовое устройство</w:t>
            </w:r>
          </w:p>
        </w:tc>
        <w:tc>
          <w:tcPr>
            <w:tcW w:w="5103" w:type="dxa"/>
            <w:shd w:val="clear" w:color="auto" w:fill="auto"/>
          </w:tcPr>
          <w:p w14:paraId="1F219F33" w14:textId="77777777" w:rsidR="000C7216" w:rsidRPr="00DE3F19" w:rsidRDefault="000C7216" w:rsidP="00A67E12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311" w:hanging="311"/>
              <w:rPr>
                <w:bCs/>
                <w:sz w:val="28"/>
                <w:szCs w:val="28"/>
                <w:lang w:eastAsia="en-US"/>
              </w:rPr>
            </w:pPr>
            <w:r w:rsidRPr="00DE3F19">
              <w:rPr>
                <w:sz w:val="28"/>
                <w:szCs w:val="28"/>
              </w:rPr>
              <w:t>Г)</w:t>
            </w:r>
            <w:r w:rsidR="00A67E12" w:rsidRPr="00DE3F19">
              <w:rPr>
                <w:sz w:val="28"/>
                <w:szCs w:val="28"/>
              </w:rPr>
              <w:t xml:space="preserve"> привод конвейера</w:t>
            </w:r>
            <w:r w:rsidRPr="00DE3F19">
              <w:rPr>
                <w:sz w:val="28"/>
                <w:szCs w:val="28"/>
              </w:rPr>
              <w:t>;</w:t>
            </w:r>
          </w:p>
        </w:tc>
      </w:tr>
    </w:tbl>
    <w:p w14:paraId="169AFB4B" w14:textId="77777777" w:rsidR="007A270A" w:rsidRPr="00DE3F19" w:rsidRDefault="007A270A" w:rsidP="00DE3F19">
      <w:pPr>
        <w:widowControl w:val="0"/>
        <w:shd w:val="clear" w:color="auto" w:fill="FFFFFF"/>
        <w:autoSpaceDE w:val="0"/>
        <w:autoSpaceDN w:val="0"/>
        <w:adjustRightInd w:val="0"/>
      </w:pPr>
    </w:p>
    <w:p w14:paraId="52A72CAF" w14:textId="77777777" w:rsidR="000C7216" w:rsidRPr="00DE3F19" w:rsidRDefault="000C7216" w:rsidP="007A270A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Правильный </w:t>
      </w:r>
      <w:r w:rsidR="007A270A" w:rsidRPr="00DE3F19">
        <w:rPr>
          <w:sz w:val="28"/>
          <w:szCs w:val="28"/>
        </w:rPr>
        <w:t>ответ: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408"/>
        <w:gridCol w:w="2348"/>
        <w:gridCol w:w="2127"/>
      </w:tblGrid>
      <w:tr w:rsidR="002C5032" w:rsidRPr="00DE3F19" w14:paraId="6FC919BD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781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936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572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EE62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4</w:t>
            </w:r>
          </w:p>
        </w:tc>
      </w:tr>
      <w:tr w:rsidR="002C5032" w:rsidRPr="00DE3F19" w14:paraId="1A9EE777" w14:textId="77777777" w:rsidTr="005632A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67B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908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2BA1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5EB" w14:textId="77777777" w:rsidR="002C5032" w:rsidRPr="00DE3F19" w:rsidRDefault="002C5032" w:rsidP="005632A2">
            <w:pPr>
              <w:jc w:val="center"/>
              <w:rPr>
                <w:lang w:eastAsia="en-US"/>
              </w:rPr>
            </w:pPr>
            <w:r w:rsidRPr="00DE3F19">
              <w:rPr>
                <w:lang w:eastAsia="en-US"/>
              </w:rPr>
              <w:t>В</w:t>
            </w:r>
          </w:p>
        </w:tc>
      </w:tr>
    </w:tbl>
    <w:p w14:paraId="0D677C4F" w14:textId="1A4E0A6D" w:rsidR="004C5708" w:rsidRPr="001C0C67" w:rsidRDefault="000C7216" w:rsidP="001C0C67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56189E44" w14:textId="77777777" w:rsidR="008D2EB7" w:rsidRPr="00DE3F19" w:rsidRDefault="008D2EB7" w:rsidP="00BB5F19">
      <w:pPr>
        <w:ind w:firstLine="709"/>
      </w:pPr>
    </w:p>
    <w:p w14:paraId="097C800E" w14:textId="77777777" w:rsidR="006C364A" w:rsidRPr="00DE3F19" w:rsidRDefault="006C364A" w:rsidP="00BB5F19">
      <w:pPr>
        <w:ind w:firstLine="709"/>
        <w:jc w:val="both"/>
        <w:rPr>
          <w:b/>
        </w:rPr>
      </w:pPr>
      <w:r w:rsidRPr="00DE3F19">
        <w:rPr>
          <w:b/>
        </w:rPr>
        <w:t>Задания закрытого типа на установление правильной последовательности</w:t>
      </w:r>
    </w:p>
    <w:p w14:paraId="08495B67" w14:textId="77777777" w:rsidR="006C364A" w:rsidRPr="00DE3F19" w:rsidRDefault="006C364A" w:rsidP="00BB5F19">
      <w:pPr>
        <w:ind w:firstLine="709"/>
      </w:pPr>
    </w:p>
    <w:p w14:paraId="01442862" w14:textId="77777777" w:rsidR="006326C0" w:rsidRPr="00DE3F19" w:rsidRDefault="000C7216" w:rsidP="00BB5F19">
      <w:pPr>
        <w:ind w:firstLine="709"/>
        <w:rPr>
          <w:i/>
        </w:rPr>
      </w:pPr>
      <w:r w:rsidRPr="00DE3F19">
        <w:rPr>
          <w:i/>
        </w:rPr>
        <w:t>Установите правильную последовательность.</w:t>
      </w:r>
    </w:p>
    <w:p w14:paraId="2ECDE04A" w14:textId="77777777" w:rsidR="006326C0" w:rsidRPr="00DE3F19" w:rsidRDefault="000C7216" w:rsidP="00BB5F19">
      <w:pPr>
        <w:ind w:firstLine="709"/>
        <w:rPr>
          <w:i/>
        </w:rPr>
      </w:pPr>
      <w:r w:rsidRPr="00DE3F19">
        <w:rPr>
          <w:i/>
        </w:rPr>
        <w:t>Запишите правильную последовательность букв слева направо.</w:t>
      </w:r>
    </w:p>
    <w:p w14:paraId="2B224290" w14:textId="77777777" w:rsidR="00DC7C27" w:rsidRPr="00DE3F19" w:rsidRDefault="00DC7C27" w:rsidP="00BB5F19">
      <w:pPr>
        <w:ind w:firstLine="709"/>
      </w:pPr>
    </w:p>
    <w:p w14:paraId="5C605ED2" w14:textId="77777777" w:rsidR="00D56064" w:rsidRPr="00DE3F19" w:rsidRDefault="000C7216" w:rsidP="00156BF8">
      <w:pPr>
        <w:ind w:firstLine="709"/>
        <w:jc w:val="both"/>
      </w:pPr>
      <w:r w:rsidRPr="00DE3F19">
        <w:t xml:space="preserve">1. </w:t>
      </w:r>
      <w:r w:rsidR="00D56064" w:rsidRPr="00DE3F19">
        <w:t>Установите правильную последовательность операций рабочего цикла ленточного конвейера:</w:t>
      </w:r>
    </w:p>
    <w:p w14:paraId="782291F0" w14:textId="77777777" w:rsidR="00D56064" w:rsidRPr="00DE3F19" w:rsidRDefault="00D56064" w:rsidP="00156BF8">
      <w:pPr>
        <w:ind w:firstLine="709"/>
        <w:jc w:val="both"/>
      </w:pPr>
      <w:r w:rsidRPr="00DE3F19">
        <w:t>А) в месте сбегания грузонесущей поверхности ленты с разгрузочного барабана устанавливают очистные устройства (скребки или щетки) для ленты, счищаемые остатки груза напра</w:t>
      </w:r>
      <w:r w:rsidR="00D16E92" w:rsidRPr="00DE3F19">
        <w:t>вляются в разгрузочную воронку;</w:t>
      </w:r>
    </w:p>
    <w:p w14:paraId="61459F11" w14:textId="77777777" w:rsidR="00D56064" w:rsidRPr="00DE3F19" w:rsidRDefault="00D56064" w:rsidP="00156BF8">
      <w:pPr>
        <w:ind w:firstLine="709"/>
        <w:jc w:val="both"/>
      </w:pPr>
      <w:r w:rsidRPr="00DE3F19">
        <w:t xml:space="preserve">Б) для очистки внутренней поверхности ленты от груза, случайно просыпавшегося на нижнюю ветвь, у концевого барабана </w:t>
      </w:r>
      <w:r w:rsidR="00DB285B" w:rsidRPr="00DE3F19">
        <w:t xml:space="preserve">устанавливают </w:t>
      </w:r>
      <w:proofErr w:type="spellStart"/>
      <w:r w:rsidR="00DB285B" w:rsidRPr="00DE3F19">
        <w:t>плужковый</w:t>
      </w:r>
      <w:proofErr w:type="spellEnd"/>
      <w:r w:rsidR="00DB285B" w:rsidRPr="00DE3F19">
        <w:t xml:space="preserve"> очиститель</w:t>
      </w:r>
      <w:r w:rsidR="00D16E92" w:rsidRPr="00DE3F19">
        <w:t>;</w:t>
      </w:r>
    </w:p>
    <w:p w14:paraId="46F44B2F" w14:textId="77777777" w:rsidR="00D56064" w:rsidRPr="00DE3F19" w:rsidRDefault="00D56064" w:rsidP="00156BF8">
      <w:pPr>
        <w:ind w:firstLine="709"/>
        <w:jc w:val="both"/>
      </w:pPr>
      <w:r w:rsidRPr="00DE3F19">
        <w:t>В) на грузонесущей ветви транспортируемый груз перемещается по трассе конвейера к месту разгрузки;</w:t>
      </w:r>
    </w:p>
    <w:p w14:paraId="24F51528" w14:textId="77777777" w:rsidR="00D56064" w:rsidRPr="00DE3F19" w:rsidRDefault="00D56064" w:rsidP="00156BF8">
      <w:pPr>
        <w:ind w:firstLine="709"/>
        <w:jc w:val="both"/>
      </w:pPr>
      <w:r w:rsidRPr="00DE3F19">
        <w:t>Г) при включенном приводе конвейера, через загрузочную воронку на участке трассы, после натяжной станции, транспортируемый груз попадает на движущийся грузонесущий элемент (резинотканевую ленту)</w:t>
      </w:r>
      <w:r w:rsidR="00D16E92" w:rsidRPr="00DE3F19">
        <w:t>;</w:t>
      </w:r>
    </w:p>
    <w:p w14:paraId="69395328" w14:textId="77777777" w:rsidR="00D56064" w:rsidRPr="00DE3F19" w:rsidRDefault="00D56064" w:rsidP="00156BF8">
      <w:pPr>
        <w:ind w:firstLine="709"/>
        <w:jc w:val="both"/>
      </w:pPr>
      <w:r w:rsidRPr="00DE3F19">
        <w:t>Д) в месте разгрузки расположена подвижная тележка с установленными на ней оборотными барабанами и разгрузочной воронкой, через которую груз с верхнего барабана направляется по фр</w:t>
      </w:r>
      <w:r w:rsidR="00D16E92" w:rsidRPr="00DE3F19">
        <w:t>онту разгрузки вдоль конвейера.</w:t>
      </w:r>
    </w:p>
    <w:p w14:paraId="57380523" w14:textId="77777777" w:rsidR="00D56064" w:rsidRPr="00DE3F19" w:rsidRDefault="00D56064" w:rsidP="00156BF8">
      <w:pPr>
        <w:ind w:firstLine="709"/>
        <w:jc w:val="both"/>
      </w:pPr>
      <w:r w:rsidRPr="00DE3F19">
        <w:t>Правильный ответ: Г, В, Д, А, Б</w:t>
      </w:r>
    </w:p>
    <w:p w14:paraId="1B2A073A" w14:textId="77777777" w:rsidR="00D56064" w:rsidRPr="00DE3F19" w:rsidRDefault="00D56064" w:rsidP="00156BF8">
      <w:pPr>
        <w:ind w:firstLine="709"/>
        <w:jc w:val="both"/>
      </w:pPr>
      <w:r w:rsidRPr="00DE3F19">
        <w:t>Компетенции (индикаторы): ПК-1, ПК-1.1, ПК-1.2</w:t>
      </w:r>
    </w:p>
    <w:p w14:paraId="36640B0C" w14:textId="77777777" w:rsidR="00D56064" w:rsidRPr="00DE3F19" w:rsidRDefault="00D56064" w:rsidP="00156BF8">
      <w:pPr>
        <w:ind w:firstLine="709"/>
        <w:jc w:val="both"/>
      </w:pPr>
    </w:p>
    <w:p w14:paraId="37089012" w14:textId="77777777" w:rsidR="00235EF3" w:rsidRPr="00DE3F19" w:rsidRDefault="000C7216" w:rsidP="00156BF8">
      <w:pPr>
        <w:ind w:firstLine="709"/>
        <w:jc w:val="both"/>
      </w:pPr>
      <w:r w:rsidRPr="00DE3F19">
        <w:t xml:space="preserve">2. </w:t>
      </w:r>
      <w:r w:rsidR="00AC57F9" w:rsidRPr="00DE3F19">
        <w:t xml:space="preserve">Установите правильную последовательность операций рабочего цикла </w:t>
      </w:r>
      <w:r w:rsidR="006217D6" w:rsidRPr="00DE3F19">
        <w:t>вертикального ковшового элеватора</w:t>
      </w:r>
      <w:r w:rsidR="00661353" w:rsidRPr="00DE3F19">
        <w:t xml:space="preserve"> для загрузки силосного корпуса</w:t>
      </w:r>
      <w:r w:rsidR="00235EF3" w:rsidRPr="00DE3F19">
        <w:t>:</w:t>
      </w:r>
    </w:p>
    <w:p w14:paraId="5E8BCBAB" w14:textId="77777777" w:rsidR="002B658F" w:rsidRPr="00DE3F19" w:rsidRDefault="002B658F" w:rsidP="00156BF8">
      <w:pPr>
        <w:ind w:firstLine="709"/>
        <w:jc w:val="both"/>
      </w:pPr>
      <w:r w:rsidRPr="00DE3F19">
        <w:t xml:space="preserve">А) </w:t>
      </w:r>
      <w:r w:rsidR="0021221D" w:rsidRPr="00DE3F19">
        <w:t>насыпной груз подается в загрузочный патрубок (носок) нижней части элеватора (башмака)</w:t>
      </w:r>
      <w:r w:rsidR="00832DCF" w:rsidRPr="00DE3F19">
        <w:t xml:space="preserve"> и</w:t>
      </w:r>
      <w:r w:rsidR="0021221D" w:rsidRPr="00DE3F19">
        <w:t xml:space="preserve"> загружается в ковши</w:t>
      </w:r>
      <w:r w:rsidRPr="00DE3F19">
        <w:t>;</w:t>
      </w:r>
    </w:p>
    <w:p w14:paraId="341143C0" w14:textId="77777777" w:rsidR="002B658F" w:rsidRPr="00DE3F19" w:rsidRDefault="002B658F" w:rsidP="00156BF8">
      <w:pPr>
        <w:ind w:firstLine="709"/>
        <w:jc w:val="both"/>
      </w:pPr>
      <w:r w:rsidRPr="00DE3F19">
        <w:t xml:space="preserve">Б) </w:t>
      </w:r>
      <w:r w:rsidR="002A5513" w:rsidRPr="00DE3F19">
        <w:t xml:space="preserve">на верхнем приводном барабане ковши </w:t>
      </w:r>
      <w:r w:rsidR="001723E8" w:rsidRPr="00DE3F19">
        <w:t xml:space="preserve">огибая его на ленте, </w:t>
      </w:r>
      <w:r w:rsidR="002A5513" w:rsidRPr="00DE3F19">
        <w:t>под действием центробежной силы</w:t>
      </w:r>
      <w:r w:rsidR="001723E8" w:rsidRPr="00DE3F19">
        <w:t>,</w:t>
      </w:r>
      <w:r w:rsidR="002A5513" w:rsidRPr="00DE3F19">
        <w:t xml:space="preserve"> разгружаются </w:t>
      </w:r>
      <w:r w:rsidR="001723E8" w:rsidRPr="00DE3F19">
        <w:t>через</w:t>
      </w:r>
      <w:r w:rsidR="002A5513" w:rsidRPr="00DE3F19">
        <w:t xml:space="preserve"> </w:t>
      </w:r>
      <w:r w:rsidR="001723E8" w:rsidRPr="00DE3F19">
        <w:t xml:space="preserve">центральный </w:t>
      </w:r>
      <w:r w:rsidR="002A5513" w:rsidRPr="00DE3F19">
        <w:t>патрубок верхней части элеватора</w:t>
      </w:r>
      <w:r w:rsidRPr="00DE3F19">
        <w:t>;</w:t>
      </w:r>
    </w:p>
    <w:p w14:paraId="1560F46B" w14:textId="77777777" w:rsidR="002B658F" w:rsidRPr="00DE3F19" w:rsidRDefault="002B658F" w:rsidP="00156BF8">
      <w:pPr>
        <w:ind w:firstLine="709"/>
        <w:jc w:val="both"/>
      </w:pPr>
      <w:r w:rsidRPr="00DE3F19">
        <w:t xml:space="preserve">В) </w:t>
      </w:r>
      <w:r w:rsidR="002A5513" w:rsidRPr="00DE3F19">
        <w:t xml:space="preserve">ходовая часть элеватора с загруженными ковшами, внутри металлического кожуха, поднимается </w:t>
      </w:r>
      <w:r w:rsidR="00661353" w:rsidRPr="00DE3F19">
        <w:t xml:space="preserve">вертикально </w:t>
      </w:r>
      <w:r w:rsidR="002A5513" w:rsidRPr="00DE3F19">
        <w:t>в верхнюю часть элеватора (головку)</w:t>
      </w:r>
      <w:r w:rsidR="00D16E92" w:rsidRPr="00DE3F19">
        <w:t>;</w:t>
      </w:r>
    </w:p>
    <w:p w14:paraId="438D7447" w14:textId="77777777" w:rsidR="002B658F" w:rsidRPr="00DE3F19" w:rsidRDefault="002B658F" w:rsidP="00156BF8">
      <w:pPr>
        <w:ind w:firstLine="709"/>
        <w:jc w:val="both"/>
      </w:pPr>
      <w:r w:rsidRPr="00DE3F19">
        <w:lastRenderedPageBreak/>
        <w:t xml:space="preserve">Г) </w:t>
      </w:r>
      <w:r w:rsidR="001723E8" w:rsidRPr="00DE3F19">
        <w:t>далее после</w:t>
      </w:r>
      <w:r w:rsidR="00650A52" w:rsidRPr="00DE3F19">
        <w:t xml:space="preserve"> выгрузки из элеватора груз </w:t>
      </w:r>
      <w:r w:rsidR="00661353" w:rsidRPr="00DE3F19">
        <w:t xml:space="preserve">попадает на </w:t>
      </w:r>
      <w:r w:rsidR="00650A52" w:rsidRPr="00DE3F19">
        <w:t>распределительны</w:t>
      </w:r>
      <w:r w:rsidR="00661353" w:rsidRPr="00DE3F19">
        <w:t>й</w:t>
      </w:r>
      <w:r w:rsidR="00650A52" w:rsidRPr="00DE3F19">
        <w:t xml:space="preserve"> </w:t>
      </w:r>
      <w:r w:rsidR="00661353" w:rsidRPr="00DE3F19">
        <w:t xml:space="preserve">горизонтальный </w:t>
      </w:r>
      <w:r w:rsidR="00650A52" w:rsidRPr="00DE3F19">
        <w:t>ленточны</w:t>
      </w:r>
      <w:r w:rsidR="00661353" w:rsidRPr="00DE3F19">
        <w:t>й</w:t>
      </w:r>
      <w:r w:rsidR="00650A52" w:rsidRPr="00DE3F19">
        <w:t xml:space="preserve"> конвейер</w:t>
      </w:r>
      <w:r w:rsidR="00661353" w:rsidRPr="00DE3F19">
        <w:t>, которым</w:t>
      </w:r>
      <w:r w:rsidR="00650A52" w:rsidRPr="00DE3F19">
        <w:t xml:space="preserve"> загружается на хранение в силосн</w:t>
      </w:r>
      <w:r w:rsidR="000E62D9" w:rsidRPr="00DE3F19">
        <w:t>ый</w:t>
      </w:r>
      <w:r w:rsidR="00650A52" w:rsidRPr="00DE3F19">
        <w:t xml:space="preserve"> </w:t>
      </w:r>
      <w:r w:rsidR="000E62D9" w:rsidRPr="00DE3F19">
        <w:t>корпус</w:t>
      </w:r>
      <w:r w:rsidR="00D16E92" w:rsidRPr="00DE3F19">
        <w:t>;</w:t>
      </w:r>
    </w:p>
    <w:p w14:paraId="24B2A59B" w14:textId="77777777" w:rsidR="002B658F" w:rsidRPr="00DE3F19" w:rsidRDefault="002B658F" w:rsidP="00156BF8">
      <w:pPr>
        <w:ind w:firstLine="709"/>
        <w:jc w:val="both"/>
      </w:pPr>
      <w:r w:rsidRPr="00DE3F19">
        <w:t xml:space="preserve">Д) </w:t>
      </w:r>
      <w:r w:rsidR="006217D6" w:rsidRPr="00DE3F19">
        <w:t xml:space="preserve">при включении привода конвейера, вертикально замкнутый тяговый элемент </w:t>
      </w:r>
      <w:r w:rsidR="00661353" w:rsidRPr="00DE3F19">
        <w:t xml:space="preserve">(лента) </w:t>
      </w:r>
      <w:r w:rsidR="006217D6" w:rsidRPr="00DE3F19">
        <w:t xml:space="preserve">с жестко прикрепленными к нему грузонесущими элементами – ковшами начинает </w:t>
      </w:r>
      <w:r w:rsidR="0021221D" w:rsidRPr="00DE3F19">
        <w:t>двигаться, огибая верхний приводной и нижний натяжной барабаны</w:t>
      </w:r>
      <w:r w:rsidR="00832DCF" w:rsidRPr="00DE3F19">
        <w:t>, первоначальное натяжение тягового элемента обеспечивается натяжным устройством</w:t>
      </w:r>
      <w:r w:rsidR="00D16E92" w:rsidRPr="00DE3F19">
        <w:t>.</w:t>
      </w:r>
    </w:p>
    <w:p w14:paraId="7487EEAB" w14:textId="77777777" w:rsidR="000856F9" w:rsidRPr="00DE3F19" w:rsidRDefault="000C7216" w:rsidP="00156BF8">
      <w:pPr>
        <w:ind w:firstLine="709"/>
        <w:jc w:val="both"/>
      </w:pPr>
      <w:r w:rsidRPr="00DE3F19">
        <w:t xml:space="preserve">Правильный ответ: </w:t>
      </w:r>
      <w:r w:rsidR="002B658F" w:rsidRPr="00DE3F19">
        <w:t>Д</w:t>
      </w:r>
      <w:r w:rsidR="000856F9" w:rsidRPr="00DE3F19">
        <w:t>,</w:t>
      </w:r>
      <w:r w:rsidR="00235EF3" w:rsidRPr="00DE3F19">
        <w:t xml:space="preserve"> </w:t>
      </w:r>
      <w:r w:rsidR="002B658F" w:rsidRPr="00DE3F19">
        <w:t>А, В, Б, Г</w:t>
      </w:r>
    </w:p>
    <w:p w14:paraId="1DDBFB47" w14:textId="77777777" w:rsidR="000C7216" w:rsidRPr="00DE3F19" w:rsidRDefault="000C7216" w:rsidP="00156BF8">
      <w:pPr>
        <w:ind w:firstLine="709"/>
        <w:jc w:val="both"/>
      </w:pPr>
      <w:r w:rsidRPr="00DE3F19">
        <w:t>Компетенции (индикаторы): ПК-1, ПК-1.1, ПК-1.2</w:t>
      </w:r>
    </w:p>
    <w:p w14:paraId="09C4C842" w14:textId="77777777" w:rsidR="00156BF8" w:rsidRPr="00DE3F19" w:rsidRDefault="00156BF8" w:rsidP="00DE3F19">
      <w:pPr>
        <w:jc w:val="both"/>
      </w:pPr>
    </w:p>
    <w:p w14:paraId="5D433DCD" w14:textId="77777777" w:rsidR="0098507E" w:rsidRPr="00DE3F19" w:rsidRDefault="000C7216" w:rsidP="00156BF8">
      <w:pPr>
        <w:ind w:firstLine="709"/>
        <w:jc w:val="both"/>
      </w:pPr>
      <w:r w:rsidRPr="00DE3F19">
        <w:t xml:space="preserve">3. </w:t>
      </w:r>
      <w:r w:rsidR="0098507E" w:rsidRPr="00DE3F19">
        <w:t xml:space="preserve">Установите правильную последовательность операций рабочего цикла </w:t>
      </w:r>
      <w:r w:rsidR="00E56646" w:rsidRPr="00DE3F19">
        <w:t>грузонесущего конвейера с пространственной трассой</w:t>
      </w:r>
      <w:r w:rsidR="0098507E" w:rsidRPr="00DE3F19">
        <w:t>:</w:t>
      </w:r>
    </w:p>
    <w:p w14:paraId="77A6D9A8" w14:textId="77777777" w:rsidR="005316E8" w:rsidRPr="00DE3F19" w:rsidRDefault="005316E8" w:rsidP="00156BF8">
      <w:pPr>
        <w:ind w:firstLine="709"/>
        <w:jc w:val="both"/>
      </w:pPr>
      <w:r w:rsidRPr="00DE3F19">
        <w:t xml:space="preserve">А) </w:t>
      </w:r>
      <w:r w:rsidR="007D257B" w:rsidRPr="00DE3F19">
        <w:t xml:space="preserve">каретки при помощи </w:t>
      </w:r>
      <w:r w:rsidR="00A83611" w:rsidRPr="00DE3F19">
        <w:t xml:space="preserve">теговой </w:t>
      </w:r>
      <w:r w:rsidR="007D257B" w:rsidRPr="00DE3F19">
        <w:t>цепи движутся по замкнутому подвесному пути, прикрепленному к конструкциям здания или несущим конструкциям конвейера</w:t>
      </w:r>
      <w:r w:rsidR="00A83611" w:rsidRPr="00DE3F19">
        <w:t>, до участка разгрузки на третьем этаже цеха</w:t>
      </w:r>
      <w:r w:rsidRPr="00DE3F19">
        <w:t>;</w:t>
      </w:r>
    </w:p>
    <w:p w14:paraId="56F8E95B" w14:textId="77777777" w:rsidR="005316E8" w:rsidRPr="00DE3F19" w:rsidRDefault="005316E8" w:rsidP="00156BF8">
      <w:pPr>
        <w:ind w:firstLine="709"/>
        <w:jc w:val="both"/>
      </w:pPr>
      <w:r w:rsidRPr="00DE3F19">
        <w:t xml:space="preserve">Б) </w:t>
      </w:r>
      <w:r w:rsidR="00CE350A" w:rsidRPr="00DE3F19">
        <w:t xml:space="preserve">на загрузочном участке конвейера, на первом этаже цеха, </w:t>
      </w:r>
      <w:r w:rsidR="007D257B" w:rsidRPr="00DE3F19">
        <w:t>осуществляется загрузка в подвески транспортируемого груза, которые шарнирно прикреплены к кареткам</w:t>
      </w:r>
      <w:r w:rsidR="00D16E92" w:rsidRPr="00DE3F19">
        <w:t>;</w:t>
      </w:r>
    </w:p>
    <w:p w14:paraId="261D347B" w14:textId="77777777" w:rsidR="005316E8" w:rsidRPr="00DE3F19" w:rsidRDefault="005316E8" w:rsidP="00156BF8">
      <w:pPr>
        <w:ind w:firstLine="709"/>
        <w:jc w:val="both"/>
      </w:pPr>
      <w:r w:rsidRPr="00DE3F19">
        <w:t xml:space="preserve">В) </w:t>
      </w:r>
      <w:r w:rsidR="00CE350A" w:rsidRPr="00DE3F19">
        <w:t>при включении привода, тяговая замкнутая цепь конвейера</w:t>
      </w:r>
      <w:r w:rsidR="007D257B" w:rsidRPr="00DE3F19">
        <w:t xml:space="preserve"> с прикрепленными к ней каретками</w:t>
      </w:r>
      <w:r w:rsidR="00CE350A" w:rsidRPr="00DE3F19">
        <w:t>, приводится в движение по всей его пространственной трассе</w:t>
      </w:r>
      <w:r w:rsidRPr="00DE3F19">
        <w:t>;</w:t>
      </w:r>
    </w:p>
    <w:p w14:paraId="49732627" w14:textId="77777777" w:rsidR="005316E8" w:rsidRPr="00DE3F19" w:rsidRDefault="005316E8" w:rsidP="00156BF8">
      <w:pPr>
        <w:ind w:firstLine="709"/>
        <w:jc w:val="both"/>
      </w:pPr>
      <w:r w:rsidRPr="00DE3F19">
        <w:t>Г)</w:t>
      </w:r>
      <w:r w:rsidR="00A83611" w:rsidRPr="00DE3F19">
        <w:t xml:space="preserve"> на участке разгрузки доставленные грузы выгружаются с движущихся подвесок</w:t>
      </w:r>
      <w:r w:rsidRPr="00DE3F19">
        <w:t>;</w:t>
      </w:r>
    </w:p>
    <w:p w14:paraId="618B8D58" w14:textId="77777777" w:rsidR="005316E8" w:rsidRPr="00DE3F19" w:rsidRDefault="005316E8" w:rsidP="00156BF8">
      <w:pPr>
        <w:ind w:firstLine="709"/>
        <w:jc w:val="both"/>
      </w:pPr>
      <w:r w:rsidRPr="00DE3F19">
        <w:t xml:space="preserve">Д) </w:t>
      </w:r>
      <w:r w:rsidR="00A83611" w:rsidRPr="00DE3F19">
        <w:t>порожние подвески по замкнутому подвесному пути далее снова подаются на участок загрузки новой партии груза</w:t>
      </w:r>
      <w:r w:rsidRPr="00DE3F19">
        <w:t xml:space="preserve">. Затем </w:t>
      </w:r>
      <w:r w:rsidR="00A83611" w:rsidRPr="00DE3F19">
        <w:t xml:space="preserve">непрерывный </w:t>
      </w:r>
      <w:r w:rsidRPr="00DE3F19">
        <w:t xml:space="preserve">цикл </w:t>
      </w:r>
      <w:r w:rsidR="00A83611" w:rsidRPr="00DE3F19">
        <w:t xml:space="preserve">доставки грузов </w:t>
      </w:r>
      <w:r w:rsidRPr="00DE3F19">
        <w:t>повторяется</w:t>
      </w:r>
      <w:r w:rsidR="00A83611" w:rsidRPr="00DE3F19">
        <w:t xml:space="preserve"> в той же очередности</w:t>
      </w:r>
      <w:r w:rsidRPr="00DE3F19">
        <w:t>.</w:t>
      </w:r>
    </w:p>
    <w:p w14:paraId="41BA4761" w14:textId="77777777" w:rsidR="000C7216" w:rsidRPr="00DE3F19" w:rsidRDefault="000C7216" w:rsidP="00156BF8">
      <w:pPr>
        <w:ind w:firstLine="709"/>
        <w:jc w:val="both"/>
      </w:pPr>
      <w:r w:rsidRPr="00DE3F19">
        <w:t xml:space="preserve">Правильный ответ: </w:t>
      </w:r>
      <w:r w:rsidR="005316E8" w:rsidRPr="00DE3F19">
        <w:t>В, Б, А, Г, Д</w:t>
      </w:r>
    </w:p>
    <w:p w14:paraId="225128FC" w14:textId="77777777" w:rsidR="000C7216" w:rsidRPr="00DE3F19" w:rsidRDefault="000C7216" w:rsidP="00156BF8">
      <w:pPr>
        <w:ind w:firstLine="709"/>
        <w:jc w:val="both"/>
      </w:pPr>
      <w:r w:rsidRPr="00DE3F19">
        <w:t>Компетенции (индикаторы): ПК-1, ПК-1.1, ПК-1.2</w:t>
      </w:r>
    </w:p>
    <w:p w14:paraId="30CE5E03" w14:textId="77777777" w:rsidR="006326C0" w:rsidRPr="00DE3F19" w:rsidRDefault="006326C0" w:rsidP="00DE3F19">
      <w:pPr>
        <w:jc w:val="both"/>
      </w:pPr>
    </w:p>
    <w:p w14:paraId="77F97433" w14:textId="77777777" w:rsidR="003D5EB6" w:rsidRPr="00DE3F19" w:rsidRDefault="003D5EB6" w:rsidP="00DB718E">
      <w:pPr>
        <w:ind w:firstLine="709"/>
        <w:rPr>
          <w:b/>
        </w:rPr>
      </w:pPr>
      <w:r w:rsidRPr="00DE3F19">
        <w:rPr>
          <w:b/>
        </w:rPr>
        <w:t>Задания открытого типа</w:t>
      </w:r>
    </w:p>
    <w:p w14:paraId="37EBC3EF" w14:textId="77777777" w:rsidR="006326C0" w:rsidRPr="00DE3F19" w:rsidRDefault="006326C0" w:rsidP="003D6635">
      <w:pPr>
        <w:ind w:firstLine="709"/>
      </w:pPr>
    </w:p>
    <w:p w14:paraId="6AC887F4" w14:textId="77777777" w:rsidR="006C364A" w:rsidRPr="00DE3F19" w:rsidRDefault="006C364A" w:rsidP="003D6635">
      <w:pPr>
        <w:ind w:firstLine="709"/>
        <w:rPr>
          <w:b/>
        </w:rPr>
      </w:pPr>
      <w:r w:rsidRPr="00DE3F19">
        <w:rPr>
          <w:b/>
        </w:rPr>
        <w:t>Задания открытого типа на дополнение</w:t>
      </w:r>
    </w:p>
    <w:p w14:paraId="2A149D91" w14:textId="77777777" w:rsidR="006326C0" w:rsidRPr="00DE3F19" w:rsidRDefault="006326C0" w:rsidP="003D6635">
      <w:pPr>
        <w:ind w:firstLine="709"/>
      </w:pPr>
    </w:p>
    <w:p w14:paraId="73ED9C50" w14:textId="77777777" w:rsidR="0047189E" w:rsidRPr="00DE3F19" w:rsidRDefault="0047189E" w:rsidP="00DB718E">
      <w:pPr>
        <w:ind w:firstLine="709"/>
        <w:rPr>
          <w:i/>
        </w:rPr>
      </w:pPr>
      <w:r w:rsidRPr="00DE3F19">
        <w:rPr>
          <w:i/>
        </w:rPr>
        <w:t>Напишите пропущенное слово (словосочетание).</w:t>
      </w:r>
    </w:p>
    <w:p w14:paraId="7D92A4B1" w14:textId="77777777" w:rsidR="00D16E92" w:rsidRPr="00DE3F19" w:rsidRDefault="00D16E92" w:rsidP="003D6635">
      <w:pPr>
        <w:ind w:firstLine="709"/>
      </w:pPr>
    </w:p>
    <w:p w14:paraId="7DC50F69" w14:textId="77777777" w:rsidR="0047189E" w:rsidRPr="00DE3F19" w:rsidRDefault="0047189E" w:rsidP="00DB718E">
      <w:pPr>
        <w:ind w:firstLine="709"/>
        <w:jc w:val="both"/>
      </w:pPr>
      <w:r w:rsidRPr="00DE3F19">
        <w:t xml:space="preserve">1. </w:t>
      </w:r>
      <w:r w:rsidR="0096593A" w:rsidRPr="00DE3F19">
        <w:t>К транспортирующим машинам непрерывного действия относят машины, в которых грузонесущим и тяговым элементом служат</w:t>
      </w:r>
      <w:r w:rsidR="00D6174F" w:rsidRPr="00DE3F19">
        <w:t xml:space="preserve"> ______________</w:t>
      </w:r>
      <w:r w:rsidR="0096593A" w:rsidRPr="00DE3F19">
        <w:t>, цепь и канат</w:t>
      </w:r>
      <w:r w:rsidR="00504DF0" w:rsidRPr="00DE3F19">
        <w:t>.</w:t>
      </w:r>
    </w:p>
    <w:p w14:paraId="0BED2BC1" w14:textId="77777777" w:rsidR="0047189E" w:rsidRPr="00DE3F19" w:rsidRDefault="0047189E" w:rsidP="00DB718E">
      <w:pPr>
        <w:ind w:firstLine="709"/>
        <w:jc w:val="both"/>
      </w:pPr>
      <w:r w:rsidRPr="00DE3F19">
        <w:t xml:space="preserve">Правильный ответ: </w:t>
      </w:r>
      <w:r w:rsidR="0096593A" w:rsidRPr="00DE3F19">
        <w:t>лента</w:t>
      </w:r>
    </w:p>
    <w:p w14:paraId="24B4414A" w14:textId="77777777" w:rsidR="0047189E" w:rsidRPr="00DE3F19" w:rsidRDefault="0047189E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323973DF" w14:textId="77777777" w:rsidR="006326C0" w:rsidRPr="00DE3F19" w:rsidRDefault="006326C0" w:rsidP="00DB718E">
      <w:pPr>
        <w:ind w:firstLine="709"/>
        <w:jc w:val="both"/>
      </w:pPr>
    </w:p>
    <w:p w14:paraId="611F107F" w14:textId="77777777" w:rsidR="00D6174F" w:rsidRPr="00DE3F19" w:rsidRDefault="00D6174F" w:rsidP="00DB718E">
      <w:pPr>
        <w:ind w:firstLine="709"/>
        <w:jc w:val="both"/>
      </w:pPr>
      <w:r w:rsidRPr="00DE3F19">
        <w:t xml:space="preserve">2. </w:t>
      </w:r>
      <w:r w:rsidR="00DC1B2D" w:rsidRPr="00DE3F19">
        <w:t>К о</w:t>
      </w:r>
      <w:r w:rsidR="0096593A" w:rsidRPr="00DE3F19">
        <w:t xml:space="preserve">сновным параметрам ленточных конвейеров </w:t>
      </w:r>
      <w:r w:rsidR="00DC1B2D" w:rsidRPr="00DE3F19">
        <w:t>относят</w:t>
      </w:r>
      <w:r w:rsidRPr="00DE3F19">
        <w:t xml:space="preserve"> </w:t>
      </w:r>
      <w:r w:rsidR="009F0A56" w:rsidRPr="00DE3F19">
        <w:t xml:space="preserve">__________ </w:t>
      </w:r>
      <w:r w:rsidR="0096593A" w:rsidRPr="00DE3F19">
        <w:t>ленты, скорость ее движения и диаметр приводного барабана</w:t>
      </w:r>
      <w:r w:rsidR="00504DF0" w:rsidRPr="00DE3F19">
        <w:t>.</w:t>
      </w:r>
    </w:p>
    <w:p w14:paraId="7FC8B3D8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96593A" w:rsidRPr="00DE3F19">
        <w:t>ширин</w:t>
      </w:r>
      <w:r w:rsidR="00DC1B2D" w:rsidRPr="00DE3F19">
        <w:t>у</w:t>
      </w:r>
    </w:p>
    <w:p w14:paraId="51A87242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46343381" w14:textId="77777777" w:rsidR="00D6174F" w:rsidRPr="00DE3F19" w:rsidRDefault="00D6174F" w:rsidP="00DB718E">
      <w:pPr>
        <w:ind w:firstLine="709"/>
        <w:jc w:val="both"/>
      </w:pPr>
    </w:p>
    <w:p w14:paraId="5BA8BA6C" w14:textId="77777777" w:rsidR="00D6174F" w:rsidRPr="00DE3F19" w:rsidRDefault="00D6174F" w:rsidP="00DB718E">
      <w:pPr>
        <w:ind w:firstLine="709"/>
        <w:jc w:val="both"/>
      </w:pPr>
      <w:r w:rsidRPr="00DE3F19">
        <w:lastRenderedPageBreak/>
        <w:t xml:space="preserve">3. </w:t>
      </w:r>
      <w:r w:rsidR="00385B1C" w:rsidRPr="00DE3F19">
        <w:t>Назовите тип конвейера, на котором груз перемещается порционно</w:t>
      </w:r>
      <w:r w:rsidRPr="00DE3F19">
        <w:t xml:space="preserve"> ______________</w:t>
      </w:r>
      <w:r w:rsidR="00504DF0" w:rsidRPr="00DE3F19">
        <w:t>.</w:t>
      </w:r>
    </w:p>
    <w:p w14:paraId="7304A3EA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385B1C" w:rsidRPr="00DE3F19">
        <w:t>скребковый</w:t>
      </w:r>
    </w:p>
    <w:p w14:paraId="14112A51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719124E3" w14:textId="77777777" w:rsidR="00D6174F" w:rsidRPr="00DE3F19" w:rsidRDefault="00D6174F" w:rsidP="00DB718E">
      <w:pPr>
        <w:ind w:firstLine="709"/>
        <w:jc w:val="both"/>
      </w:pPr>
    </w:p>
    <w:p w14:paraId="684112E5" w14:textId="77777777" w:rsidR="00D6174F" w:rsidRPr="00DE3F19" w:rsidRDefault="00D6174F" w:rsidP="00DB718E">
      <w:pPr>
        <w:ind w:firstLine="709"/>
        <w:jc w:val="both"/>
      </w:pPr>
      <w:r w:rsidRPr="00DE3F19">
        <w:t xml:space="preserve">4. </w:t>
      </w:r>
      <w:r w:rsidR="00385B1C" w:rsidRPr="00DE3F19">
        <w:t>Какой тип конвейера</w:t>
      </w:r>
      <w:r w:rsidRPr="00DE3F19">
        <w:t xml:space="preserve"> </w:t>
      </w:r>
      <w:r w:rsidR="00385B1C" w:rsidRPr="00DE3F19">
        <w:t>оснащают двух барабанным разгрузочным устройством ______________</w:t>
      </w:r>
      <w:r w:rsidR="008477F9" w:rsidRPr="00DE3F19">
        <w:t>.</w:t>
      </w:r>
    </w:p>
    <w:p w14:paraId="237ED3E7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385B1C" w:rsidRPr="00DE3F19">
        <w:t>ленточный</w:t>
      </w:r>
    </w:p>
    <w:p w14:paraId="5394104C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7242031B" w14:textId="77777777" w:rsidR="000B7991" w:rsidRPr="00DE3F19" w:rsidRDefault="000B7991" w:rsidP="00DB718E">
      <w:pPr>
        <w:ind w:firstLine="709"/>
        <w:jc w:val="both"/>
      </w:pPr>
    </w:p>
    <w:p w14:paraId="697E184B" w14:textId="77777777" w:rsidR="00D6174F" w:rsidRPr="00DE3F19" w:rsidRDefault="00D6174F" w:rsidP="00DB718E">
      <w:pPr>
        <w:ind w:firstLine="709"/>
        <w:jc w:val="both"/>
      </w:pPr>
      <w:r w:rsidRPr="00DE3F19">
        <w:t xml:space="preserve">5. </w:t>
      </w:r>
      <w:r w:rsidR="00511D32" w:rsidRPr="00DE3F19">
        <w:t>Классификация транспортируемого груза по основному признаку</w:t>
      </w:r>
      <w:r w:rsidR="00DB718E" w:rsidRPr="00DE3F19">
        <w:t>:</w:t>
      </w:r>
      <w:r w:rsidRPr="00DE3F19">
        <w:t xml:space="preserve"> </w:t>
      </w:r>
      <w:r w:rsidR="00AE1040" w:rsidRPr="00DE3F19">
        <w:t>______________.</w:t>
      </w:r>
    </w:p>
    <w:p w14:paraId="2576EE42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511D32" w:rsidRPr="00DE3F19">
        <w:t>насыпной и штучный груз</w:t>
      </w:r>
    </w:p>
    <w:p w14:paraId="5E9F1ADD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18D675AA" w14:textId="77777777" w:rsidR="00D6174F" w:rsidRPr="00DE3F19" w:rsidRDefault="00D6174F" w:rsidP="00DB718E">
      <w:pPr>
        <w:ind w:firstLine="709"/>
        <w:jc w:val="both"/>
      </w:pPr>
    </w:p>
    <w:p w14:paraId="766CCB61" w14:textId="77777777" w:rsidR="00DB718E" w:rsidRPr="00DE3F19" w:rsidRDefault="00DB718E" w:rsidP="00DB718E">
      <w:pPr>
        <w:ind w:firstLine="709"/>
        <w:jc w:val="both"/>
      </w:pPr>
    </w:p>
    <w:p w14:paraId="46C33329" w14:textId="77777777" w:rsidR="00D6174F" w:rsidRPr="00DE3F19" w:rsidRDefault="00D6174F" w:rsidP="00DB718E">
      <w:pPr>
        <w:ind w:firstLine="709"/>
        <w:jc w:val="both"/>
      </w:pPr>
      <w:r w:rsidRPr="00DE3F19">
        <w:t xml:space="preserve">6. </w:t>
      </w:r>
      <w:r w:rsidR="00882486" w:rsidRPr="00DE3F19">
        <w:t>Какие скребковые конвейеры относятся к конвейерам порционного волочения</w:t>
      </w:r>
      <w:r w:rsidRPr="00DE3F19">
        <w:t xml:space="preserve"> ______________</w:t>
      </w:r>
      <w:r w:rsidR="008477F9" w:rsidRPr="00DE3F19">
        <w:t>.</w:t>
      </w:r>
    </w:p>
    <w:p w14:paraId="498E8D87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882486" w:rsidRPr="00DE3F19">
        <w:t>оснащенные высокими скребками</w:t>
      </w:r>
    </w:p>
    <w:p w14:paraId="7CD84184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0F565E1E" w14:textId="77777777" w:rsidR="008D2EB7" w:rsidRPr="00DE3F19" w:rsidRDefault="008D2EB7" w:rsidP="00DB718E">
      <w:pPr>
        <w:ind w:firstLine="709"/>
        <w:jc w:val="both"/>
      </w:pPr>
    </w:p>
    <w:p w14:paraId="7F654D6E" w14:textId="77777777" w:rsidR="00D6174F" w:rsidRPr="00DE3F19" w:rsidRDefault="00D6174F" w:rsidP="00DB718E">
      <w:pPr>
        <w:ind w:firstLine="709"/>
        <w:jc w:val="both"/>
      </w:pPr>
      <w:r w:rsidRPr="00DE3F19">
        <w:t xml:space="preserve">7. </w:t>
      </w:r>
      <w:r w:rsidR="00CA32C3" w:rsidRPr="00DE3F19">
        <w:t>К какому типу относятся "толкающие" конвейеры</w:t>
      </w:r>
      <w:r w:rsidR="008477F9" w:rsidRPr="00DE3F19">
        <w:t xml:space="preserve"> </w:t>
      </w:r>
      <w:r w:rsidRPr="00DE3F19">
        <w:t>______________</w:t>
      </w:r>
      <w:r w:rsidR="008477F9" w:rsidRPr="00DE3F19">
        <w:t>.</w:t>
      </w:r>
    </w:p>
    <w:p w14:paraId="6C587F6D" w14:textId="77777777" w:rsidR="00D6174F" w:rsidRPr="00DE3F19" w:rsidRDefault="00D6174F" w:rsidP="00DB718E">
      <w:pPr>
        <w:ind w:firstLine="709"/>
        <w:jc w:val="both"/>
      </w:pPr>
      <w:r w:rsidRPr="00DE3F19">
        <w:t xml:space="preserve">Правильный ответ: </w:t>
      </w:r>
      <w:r w:rsidR="00CA32C3" w:rsidRPr="00DE3F19">
        <w:t>подвесны</w:t>
      </w:r>
      <w:r w:rsidR="00DC1B2D" w:rsidRPr="00DE3F19">
        <w:t>м</w:t>
      </w:r>
    </w:p>
    <w:p w14:paraId="1A1D6C37" w14:textId="77777777" w:rsidR="00D6174F" w:rsidRPr="00DE3F19" w:rsidRDefault="00D6174F" w:rsidP="00DB718E">
      <w:pPr>
        <w:ind w:firstLine="709"/>
        <w:jc w:val="both"/>
      </w:pPr>
      <w:r w:rsidRPr="00DE3F19">
        <w:t>Компетенции (индикаторы): ПК-1, ПК-1.1, ПК-1.2</w:t>
      </w:r>
    </w:p>
    <w:p w14:paraId="75CD37F1" w14:textId="77777777" w:rsidR="00D6174F" w:rsidRPr="00DE3F19" w:rsidRDefault="00D6174F" w:rsidP="00DB718E">
      <w:pPr>
        <w:ind w:firstLine="709"/>
        <w:jc w:val="both"/>
      </w:pPr>
    </w:p>
    <w:p w14:paraId="5CE82112" w14:textId="77777777" w:rsidR="00094735" w:rsidRPr="00DE3F19" w:rsidRDefault="00094735" w:rsidP="0076616C">
      <w:pPr>
        <w:ind w:firstLine="709"/>
        <w:rPr>
          <w:i/>
        </w:rPr>
      </w:pPr>
      <w:r w:rsidRPr="00DE3F19">
        <w:rPr>
          <w:i/>
        </w:rPr>
        <w:t>Напишите результат вычислений.</w:t>
      </w:r>
    </w:p>
    <w:p w14:paraId="50498794" w14:textId="77777777" w:rsidR="00094735" w:rsidRPr="00DE3F19" w:rsidRDefault="00094735" w:rsidP="00D6174F">
      <w:pPr>
        <w:ind w:firstLine="567"/>
      </w:pPr>
    </w:p>
    <w:p w14:paraId="2FE32304" w14:textId="77777777" w:rsidR="008A2977" w:rsidRPr="00DE3F19" w:rsidRDefault="00D6174F" w:rsidP="0056631F">
      <w:pPr>
        <w:ind w:firstLine="709"/>
        <w:jc w:val="both"/>
      </w:pPr>
      <w:r w:rsidRPr="00DE3F19">
        <w:t xml:space="preserve">8. </w:t>
      </w:r>
      <w:r w:rsidR="008A2977" w:rsidRPr="00DE3F19">
        <w:t xml:space="preserve">Производительность ленточного конвейера </w:t>
      </w:r>
      <w:r w:rsidR="008A2977" w:rsidRPr="00DE3F19">
        <w:rPr>
          <w:i/>
        </w:rPr>
        <w:t>Q</w:t>
      </w:r>
      <w:r w:rsidR="008A2977" w:rsidRPr="00DE3F19">
        <w:t xml:space="preserve"> = 420 т/ч; скорость движения ленты </w:t>
      </w:r>
      <w:r w:rsidR="008A2977" w:rsidRPr="00DE3F19">
        <w:rPr>
          <w:i/>
        </w:rPr>
        <w:t>v</w:t>
      </w:r>
      <w:r w:rsidR="008A2977" w:rsidRPr="00DE3F19">
        <w:t xml:space="preserve"> = 1,6 м/с, </w:t>
      </w:r>
      <w:r w:rsidR="0092575A" w:rsidRPr="00DE3F19">
        <w:t>линейная сила тяжести</w:t>
      </w:r>
      <w:r w:rsidR="008A2977" w:rsidRPr="00DE3F19">
        <w:t xml:space="preserve"> насыпного груза </w:t>
      </w:r>
      <w:r w:rsidR="008D2EB7" w:rsidRPr="00DE3F19">
        <w:t>равна _____________</w:t>
      </w:r>
      <w:r w:rsidR="008A2977" w:rsidRPr="00DE3F19">
        <w:t xml:space="preserve"> </w:t>
      </w:r>
      <w:r w:rsidR="0092575A" w:rsidRPr="00DE3F19">
        <w:t>Н</w:t>
      </w:r>
      <w:r w:rsidR="008A2977" w:rsidRPr="00DE3F19">
        <w:t>/м.</w:t>
      </w:r>
    </w:p>
    <w:p w14:paraId="37C319A9" w14:textId="77777777" w:rsidR="00434284" w:rsidRPr="00DE3F19" w:rsidRDefault="00434284" w:rsidP="0056631F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Правильный ответ: </w:t>
      </w:r>
      <w:r w:rsidR="00832BB9" w:rsidRPr="00DE3F19">
        <w:rPr>
          <w:bCs/>
          <w:i/>
          <w:iCs/>
          <w:sz w:val="28"/>
          <w:szCs w:val="28"/>
        </w:rPr>
        <w:t>q</w:t>
      </w:r>
      <w:r w:rsidR="00832BB9" w:rsidRPr="00DE3F19">
        <w:rPr>
          <w:i/>
          <w:sz w:val="28"/>
          <w:szCs w:val="28"/>
        </w:rPr>
        <w:t xml:space="preserve"> </w:t>
      </w:r>
      <w:r w:rsidR="00832BB9" w:rsidRPr="00DE3F19">
        <w:rPr>
          <w:sz w:val="28"/>
          <w:szCs w:val="28"/>
        </w:rPr>
        <w:t xml:space="preserve">= </w:t>
      </w:r>
      <w:proofErr w:type="spellStart"/>
      <w:r w:rsidR="0092575A" w:rsidRPr="00DE3F19">
        <w:rPr>
          <w:bCs/>
          <w:i/>
          <w:color w:val="000000"/>
          <w:sz w:val="28"/>
          <w:szCs w:val="28"/>
        </w:rPr>
        <w:t>g</w:t>
      </w:r>
      <w:r w:rsidR="00832BB9" w:rsidRPr="00DE3F19">
        <w:rPr>
          <w:bCs/>
          <w:i/>
          <w:color w:val="000000"/>
          <w:sz w:val="28"/>
          <w:szCs w:val="28"/>
        </w:rPr>
        <w:t>Q</w:t>
      </w:r>
      <w:proofErr w:type="spellEnd"/>
      <w:r w:rsidR="00832BB9" w:rsidRPr="00DE3F19">
        <w:rPr>
          <w:i/>
          <w:sz w:val="28"/>
          <w:szCs w:val="28"/>
        </w:rPr>
        <w:t xml:space="preserve"> </w:t>
      </w:r>
      <w:r w:rsidR="00832BB9" w:rsidRPr="00DE3F19">
        <w:rPr>
          <w:sz w:val="28"/>
          <w:szCs w:val="28"/>
        </w:rPr>
        <w:t>/</w:t>
      </w:r>
      <w:r w:rsidR="00832BB9" w:rsidRPr="00DE3F19">
        <w:rPr>
          <w:i/>
          <w:sz w:val="28"/>
          <w:szCs w:val="28"/>
        </w:rPr>
        <w:t xml:space="preserve"> </w:t>
      </w:r>
      <w:r w:rsidR="00832BB9" w:rsidRPr="00DE3F19">
        <w:rPr>
          <w:sz w:val="28"/>
          <w:szCs w:val="28"/>
        </w:rPr>
        <w:t>(3,6</w:t>
      </w:r>
      <w:r w:rsidR="00832BB9" w:rsidRPr="00DE3F19">
        <w:rPr>
          <w:bCs/>
          <w:i/>
          <w:iCs/>
          <w:sz w:val="28"/>
          <w:szCs w:val="28"/>
        </w:rPr>
        <w:t>v</w:t>
      </w:r>
      <w:r w:rsidR="00832BB9" w:rsidRPr="00DE3F19">
        <w:rPr>
          <w:sz w:val="28"/>
          <w:szCs w:val="28"/>
        </w:rPr>
        <w:t xml:space="preserve">) </w:t>
      </w:r>
      <w:r w:rsidRPr="00DE3F19">
        <w:rPr>
          <w:sz w:val="28"/>
          <w:szCs w:val="28"/>
        </w:rPr>
        <w:t xml:space="preserve">= </w:t>
      </w:r>
      <w:r w:rsidR="0092575A" w:rsidRPr="00DE3F19">
        <w:rPr>
          <w:sz w:val="28"/>
          <w:szCs w:val="28"/>
        </w:rPr>
        <w:t xml:space="preserve">9,81 </w:t>
      </w:r>
      <w:r w:rsidR="008A2977" w:rsidRPr="00DE3F19">
        <w:rPr>
          <w:bCs/>
          <w:color w:val="000000"/>
          <w:sz w:val="28"/>
          <w:szCs w:val="28"/>
        </w:rPr>
        <w:t>420</w:t>
      </w:r>
      <w:r w:rsidR="008A2977" w:rsidRPr="00DE3F19">
        <w:rPr>
          <w:i/>
          <w:sz w:val="28"/>
          <w:szCs w:val="28"/>
        </w:rPr>
        <w:t xml:space="preserve"> </w:t>
      </w:r>
      <w:r w:rsidR="008A2977" w:rsidRPr="00DE3F19">
        <w:rPr>
          <w:sz w:val="28"/>
          <w:szCs w:val="28"/>
        </w:rPr>
        <w:t>/</w:t>
      </w:r>
      <w:r w:rsidR="008A2977" w:rsidRPr="00DE3F19">
        <w:rPr>
          <w:i/>
          <w:sz w:val="28"/>
          <w:szCs w:val="28"/>
        </w:rPr>
        <w:t xml:space="preserve"> </w:t>
      </w:r>
      <w:r w:rsidR="008A2977" w:rsidRPr="00DE3F19">
        <w:rPr>
          <w:sz w:val="28"/>
          <w:szCs w:val="28"/>
        </w:rPr>
        <w:t>(3,6</w:t>
      </w:r>
      <w:r w:rsidR="008A2977" w:rsidRPr="00DE3F19">
        <w:rPr>
          <w:bCs/>
          <w:i/>
          <w:iCs/>
          <w:sz w:val="28"/>
          <w:szCs w:val="28"/>
        </w:rPr>
        <w:t xml:space="preserve"> </w:t>
      </w:r>
      <w:r w:rsidR="008A2977" w:rsidRPr="00DE3F19">
        <w:rPr>
          <w:bCs/>
          <w:iCs/>
          <w:sz w:val="28"/>
          <w:szCs w:val="28"/>
        </w:rPr>
        <w:t>1,6</w:t>
      </w:r>
      <w:r w:rsidR="008A2977" w:rsidRPr="00DE3F19">
        <w:rPr>
          <w:sz w:val="28"/>
          <w:szCs w:val="28"/>
        </w:rPr>
        <w:t>) =</w:t>
      </w:r>
      <w:r w:rsidRPr="00DE3F19">
        <w:rPr>
          <w:sz w:val="28"/>
          <w:szCs w:val="28"/>
        </w:rPr>
        <w:t xml:space="preserve"> </w:t>
      </w:r>
      <w:r w:rsidR="008A2977" w:rsidRPr="00DE3F19">
        <w:rPr>
          <w:sz w:val="28"/>
          <w:szCs w:val="28"/>
        </w:rPr>
        <w:t>7</w:t>
      </w:r>
      <w:r w:rsidR="0092575A" w:rsidRPr="00DE3F19">
        <w:rPr>
          <w:sz w:val="28"/>
          <w:szCs w:val="28"/>
        </w:rPr>
        <w:t>15</w:t>
      </w:r>
      <w:r w:rsidRPr="00DE3F19">
        <w:rPr>
          <w:sz w:val="28"/>
          <w:szCs w:val="28"/>
        </w:rPr>
        <w:t xml:space="preserve"> </w:t>
      </w:r>
      <w:r w:rsidR="0092575A" w:rsidRPr="00DE3F19">
        <w:rPr>
          <w:sz w:val="28"/>
          <w:szCs w:val="28"/>
        </w:rPr>
        <w:t>Н</w:t>
      </w:r>
      <w:r w:rsidR="008A2977" w:rsidRPr="00DE3F19">
        <w:rPr>
          <w:sz w:val="28"/>
          <w:szCs w:val="28"/>
        </w:rPr>
        <w:t>/м.</w:t>
      </w:r>
    </w:p>
    <w:p w14:paraId="52BC2DA1" w14:textId="77777777" w:rsidR="00434284" w:rsidRPr="00DE3F19" w:rsidRDefault="00434284" w:rsidP="0056631F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182F4D09" w14:textId="77777777" w:rsidR="00832BB9" w:rsidRPr="00DE3F19" w:rsidRDefault="00832BB9" w:rsidP="00832BB9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firstLine="284"/>
        <w:rPr>
          <w:bCs/>
          <w:sz w:val="28"/>
          <w:szCs w:val="28"/>
        </w:rPr>
      </w:pPr>
    </w:p>
    <w:p w14:paraId="69AB1A0C" w14:textId="77777777" w:rsidR="002F11AA" w:rsidRPr="00DE3F19" w:rsidRDefault="00D6174F" w:rsidP="0056631F">
      <w:pPr>
        <w:ind w:firstLine="709"/>
        <w:jc w:val="both"/>
      </w:pPr>
      <w:r w:rsidRPr="00DE3F19">
        <w:t xml:space="preserve">9. </w:t>
      </w:r>
      <w:r w:rsidR="002F11AA" w:rsidRPr="00DE3F19">
        <w:rPr>
          <w:bCs w:val="0"/>
        </w:rPr>
        <w:t>Максимальное натяжение ленты</w:t>
      </w:r>
      <w:r w:rsidR="00CC341B" w:rsidRPr="00DE3F19">
        <w:rPr>
          <w:bCs w:val="0"/>
        </w:rPr>
        <w:t xml:space="preserve"> конвейера</w:t>
      </w:r>
      <w:r w:rsidR="002F11AA" w:rsidRPr="00DE3F19">
        <w:rPr>
          <w:bCs w:val="0"/>
        </w:rPr>
        <w:t xml:space="preserve"> </w:t>
      </w:r>
      <w:proofErr w:type="spellStart"/>
      <w:r w:rsidR="002F11AA" w:rsidRPr="00DE3F19">
        <w:rPr>
          <w:bCs w:val="0"/>
          <w:i/>
          <w:color w:val="000000"/>
        </w:rPr>
        <w:t>S</w:t>
      </w:r>
      <w:r w:rsidR="002F11AA" w:rsidRPr="00DE3F19">
        <w:rPr>
          <w:bCs w:val="0"/>
          <w:color w:val="000000"/>
          <w:vertAlign w:val="subscript"/>
        </w:rPr>
        <w:t>mах</w:t>
      </w:r>
      <w:proofErr w:type="spellEnd"/>
      <w:r w:rsidR="002F11AA" w:rsidRPr="00DE3F19">
        <w:rPr>
          <w:bCs w:val="0"/>
          <w:color w:val="000000"/>
        </w:rPr>
        <w:t xml:space="preserve"> = 42000 Н, </w:t>
      </w:r>
      <w:proofErr w:type="spellStart"/>
      <w:r w:rsidR="002F11AA" w:rsidRPr="00DE3F19">
        <w:rPr>
          <w:i/>
          <w:iCs/>
        </w:rPr>
        <w:t>C</w:t>
      </w:r>
      <w:r w:rsidR="002F11AA" w:rsidRPr="00DE3F19">
        <w:rPr>
          <w:i/>
          <w:iCs/>
          <w:vertAlign w:val="subscript"/>
        </w:rPr>
        <w:t>п</w:t>
      </w:r>
      <w:proofErr w:type="spellEnd"/>
      <w:r w:rsidR="002F11AA" w:rsidRPr="00DE3F19">
        <w:rPr>
          <w:i/>
          <w:iCs/>
        </w:rPr>
        <w:t xml:space="preserve"> </w:t>
      </w:r>
      <w:r w:rsidR="002F11AA" w:rsidRPr="00DE3F19">
        <w:t xml:space="preserve">= 9 – запас прочности ленты; </w:t>
      </w:r>
      <w:proofErr w:type="spellStart"/>
      <w:r w:rsidR="002F11AA" w:rsidRPr="00DE3F19">
        <w:rPr>
          <w:i/>
          <w:iCs/>
        </w:rPr>
        <w:t>k</w:t>
      </w:r>
      <w:r w:rsidR="002F11AA" w:rsidRPr="00DE3F19">
        <w:rPr>
          <w:iCs/>
          <w:vertAlign w:val="subscript"/>
        </w:rPr>
        <w:t>p</w:t>
      </w:r>
      <w:proofErr w:type="spellEnd"/>
      <w:r w:rsidR="002F11AA" w:rsidRPr="00DE3F19">
        <w:rPr>
          <w:i/>
          <w:iCs/>
        </w:rPr>
        <w:t xml:space="preserve"> </w:t>
      </w:r>
      <w:r w:rsidR="002F11AA" w:rsidRPr="00DE3F19">
        <w:t xml:space="preserve">= 100 – прочность при разрыве одной прокладки, Н/мм; ширина ленты </w:t>
      </w:r>
      <w:r w:rsidR="002F11AA" w:rsidRPr="00DE3F19">
        <w:rPr>
          <w:i/>
        </w:rPr>
        <w:t>В</w:t>
      </w:r>
      <w:r w:rsidR="002F11AA" w:rsidRPr="00DE3F19">
        <w:t xml:space="preserve"> = 1000 мм, </w:t>
      </w:r>
      <w:r w:rsidR="002F11AA" w:rsidRPr="00DE3F19">
        <w:rPr>
          <w:iCs/>
        </w:rPr>
        <w:t>число прокладок</w:t>
      </w:r>
      <w:r w:rsidR="002F11AA" w:rsidRPr="00DE3F19">
        <w:rPr>
          <w:i/>
          <w:iCs/>
        </w:rPr>
        <w:t xml:space="preserve"> </w:t>
      </w:r>
      <w:r w:rsidR="002F11AA" w:rsidRPr="00DE3F19">
        <w:t xml:space="preserve">тягового каркаса в ленте </w:t>
      </w:r>
      <w:r w:rsidR="002F11AA" w:rsidRPr="00DE3F19">
        <w:rPr>
          <w:color w:val="000000"/>
        </w:rPr>
        <w:t>равно</w:t>
      </w:r>
      <w:r w:rsidR="002F11AA" w:rsidRPr="00DE3F19">
        <w:t xml:space="preserve"> ______________ шт.</w:t>
      </w:r>
    </w:p>
    <w:p w14:paraId="64133F02" w14:textId="77777777" w:rsidR="008565E7" w:rsidRPr="00DE3F19" w:rsidRDefault="00D6174F" w:rsidP="0056631F">
      <w:pPr>
        <w:shd w:val="clear" w:color="auto" w:fill="FFFFFF"/>
        <w:ind w:firstLine="709"/>
        <w:rPr>
          <w:color w:val="000000"/>
        </w:rPr>
      </w:pPr>
      <w:r w:rsidRPr="00DE3F19">
        <w:t xml:space="preserve">Правильный ответ: </w:t>
      </w:r>
      <w:r w:rsidR="002F11AA" w:rsidRPr="00DE3F19">
        <w:rPr>
          <w:bCs w:val="0"/>
          <w:i/>
          <w:color w:val="000000"/>
        </w:rPr>
        <w:t>i</w:t>
      </w:r>
      <w:r w:rsidR="008565E7" w:rsidRPr="00DE3F19">
        <w:rPr>
          <w:color w:val="000000"/>
        </w:rPr>
        <w:t xml:space="preserve"> = </w:t>
      </w:r>
      <w:proofErr w:type="spellStart"/>
      <w:r w:rsidR="002F11AA" w:rsidRPr="00DE3F19">
        <w:rPr>
          <w:bCs w:val="0"/>
          <w:i/>
          <w:color w:val="000000"/>
        </w:rPr>
        <w:t>S</w:t>
      </w:r>
      <w:r w:rsidR="002F11AA" w:rsidRPr="00DE3F19">
        <w:rPr>
          <w:bCs w:val="0"/>
          <w:color w:val="000000"/>
          <w:vertAlign w:val="subscript"/>
        </w:rPr>
        <w:t>mах</w:t>
      </w:r>
      <w:proofErr w:type="spellEnd"/>
      <w:r w:rsidR="002F11AA" w:rsidRPr="00DE3F19">
        <w:rPr>
          <w:i/>
          <w:color w:val="000000"/>
        </w:rPr>
        <w:t xml:space="preserve"> </w:t>
      </w:r>
      <w:proofErr w:type="spellStart"/>
      <w:r w:rsidR="002F11AA" w:rsidRPr="00DE3F19">
        <w:rPr>
          <w:i/>
          <w:iCs/>
        </w:rPr>
        <w:t>C</w:t>
      </w:r>
      <w:r w:rsidR="002F11AA" w:rsidRPr="00DE3F19">
        <w:rPr>
          <w:i/>
          <w:iCs/>
          <w:vertAlign w:val="subscript"/>
        </w:rPr>
        <w:t>п</w:t>
      </w:r>
      <w:proofErr w:type="spellEnd"/>
      <w:r w:rsidR="008565E7" w:rsidRPr="00DE3F19">
        <w:rPr>
          <w:color w:val="000000"/>
        </w:rPr>
        <w:t xml:space="preserve"> / (</w:t>
      </w:r>
      <w:proofErr w:type="spellStart"/>
      <w:r w:rsidR="002F11AA" w:rsidRPr="00DE3F19">
        <w:rPr>
          <w:i/>
          <w:iCs/>
        </w:rPr>
        <w:t>k</w:t>
      </w:r>
      <w:r w:rsidR="002F11AA" w:rsidRPr="00DE3F19">
        <w:rPr>
          <w:iCs/>
          <w:vertAlign w:val="subscript"/>
        </w:rPr>
        <w:t>p</w:t>
      </w:r>
      <w:proofErr w:type="spellEnd"/>
      <w:r w:rsidR="002F11AA" w:rsidRPr="00DE3F19">
        <w:rPr>
          <w:i/>
          <w:color w:val="000000"/>
        </w:rPr>
        <w:t xml:space="preserve"> </w:t>
      </w:r>
      <w:r w:rsidR="002F11AA" w:rsidRPr="00DE3F19">
        <w:rPr>
          <w:i/>
        </w:rPr>
        <w:t>В</w:t>
      </w:r>
      <w:r w:rsidR="008565E7" w:rsidRPr="00DE3F19">
        <w:rPr>
          <w:color w:val="000000"/>
        </w:rPr>
        <w:t xml:space="preserve">) = </w:t>
      </w:r>
      <w:r w:rsidR="002F11AA" w:rsidRPr="00DE3F19">
        <w:rPr>
          <w:bCs w:val="0"/>
          <w:color w:val="000000"/>
        </w:rPr>
        <w:t>42000</w:t>
      </w:r>
      <w:r w:rsidR="002F11AA" w:rsidRPr="00DE3F19">
        <w:rPr>
          <w:color w:val="000000"/>
        </w:rPr>
        <w:t xml:space="preserve"> </w:t>
      </w:r>
      <w:r w:rsidR="002F11AA" w:rsidRPr="00DE3F19">
        <w:rPr>
          <w:iCs/>
        </w:rPr>
        <w:t>9</w:t>
      </w:r>
      <w:r w:rsidR="002F11AA" w:rsidRPr="00DE3F19">
        <w:rPr>
          <w:color w:val="000000"/>
        </w:rPr>
        <w:t xml:space="preserve"> / (</w:t>
      </w:r>
      <w:r w:rsidR="002F11AA" w:rsidRPr="00DE3F19">
        <w:rPr>
          <w:iCs/>
        </w:rPr>
        <w:t>100</w:t>
      </w:r>
      <w:r w:rsidR="002F11AA" w:rsidRPr="00DE3F19">
        <w:rPr>
          <w:color w:val="000000"/>
        </w:rPr>
        <w:t xml:space="preserve"> </w:t>
      </w:r>
      <w:r w:rsidR="002F11AA" w:rsidRPr="00DE3F19">
        <w:t>1000</w:t>
      </w:r>
      <w:r w:rsidR="002F11AA" w:rsidRPr="00DE3F19">
        <w:rPr>
          <w:color w:val="000000"/>
        </w:rPr>
        <w:t>) =</w:t>
      </w:r>
      <w:r w:rsidR="008565E7" w:rsidRPr="00DE3F19">
        <w:rPr>
          <w:color w:val="000000"/>
        </w:rPr>
        <w:t xml:space="preserve"> </w:t>
      </w:r>
      <w:r w:rsidR="002F11AA" w:rsidRPr="00DE3F19">
        <w:rPr>
          <w:color w:val="000000"/>
        </w:rPr>
        <w:t xml:space="preserve">3,78 </w:t>
      </w:r>
      <w:r w:rsidR="00AA4619" w:rsidRPr="00DE3F19">
        <w:rPr>
          <w:rStyle w:val="FontStyle354"/>
          <w:rFonts w:ascii="Times New Roman" w:hAnsi="Times New Roman"/>
          <w:b w:val="0"/>
          <w:sz w:val="28"/>
          <w:szCs w:val="28"/>
        </w:rPr>
        <w:object w:dxaOrig="3420" w:dyaOrig="720" w14:anchorId="49F9E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9pt" o:ole="">
            <v:imagedata r:id="rId5" o:title="" croptop="20062f" cropbottom="28087f" cropleft="56913f" cropright="5174f"/>
          </v:shape>
          <o:OLEObject Type="Embed" ProgID="Equation.3" ShapeID="_x0000_i1025" DrawAspect="Content" ObjectID="_1805009910" r:id="rId6"/>
        </w:object>
      </w:r>
      <w:r w:rsidR="008565E7" w:rsidRPr="00DE3F19">
        <w:rPr>
          <w:color w:val="000000"/>
        </w:rPr>
        <w:t xml:space="preserve"> </w:t>
      </w:r>
      <w:r w:rsidR="002F11AA" w:rsidRPr="00DE3F19">
        <w:rPr>
          <w:color w:val="000000"/>
        </w:rPr>
        <w:t>4 ш</w:t>
      </w:r>
      <w:r w:rsidR="008565E7" w:rsidRPr="00DE3F19">
        <w:t>т.</w:t>
      </w:r>
    </w:p>
    <w:p w14:paraId="51652B35" w14:textId="77777777" w:rsidR="00D6174F" w:rsidRPr="00DE3F19" w:rsidRDefault="00D6174F" w:rsidP="0056631F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31377748" w14:textId="77777777" w:rsidR="00D6174F" w:rsidRPr="00DE3F19" w:rsidRDefault="00D6174F" w:rsidP="008A236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1134"/>
        <w:rPr>
          <w:sz w:val="28"/>
          <w:szCs w:val="28"/>
        </w:rPr>
      </w:pPr>
    </w:p>
    <w:p w14:paraId="37E7D5A1" w14:textId="77777777" w:rsidR="008D2EB7" w:rsidRPr="00DE3F19" w:rsidRDefault="008D2EB7" w:rsidP="008A236C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1134"/>
        <w:rPr>
          <w:sz w:val="28"/>
          <w:szCs w:val="28"/>
        </w:rPr>
      </w:pPr>
    </w:p>
    <w:p w14:paraId="53FB5E79" w14:textId="77777777" w:rsidR="006C364A" w:rsidRPr="00DE3F19" w:rsidRDefault="006C364A" w:rsidP="0056631F">
      <w:pPr>
        <w:ind w:firstLine="709"/>
        <w:rPr>
          <w:b/>
        </w:rPr>
      </w:pPr>
      <w:r w:rsidRPr="00DE3F19">
        <w:rPr>
          <w:b/>
        </w:rPr>
        <w:t>Задания открытого типа с кратким свободным ответом</w:t>
      </w:r>
    </w:p>
    <w:p w14:paraId="6D6431C1" w14:textId="77777777" w:rsidR="006C364A" w:rsidRPr="00DE3F19" w:rsidRDefault="006C364A" w:rsidP="0056631F">
      <w:pPr>
        <w:ind w:firstLine="709"/>
      </w:pPr>
    </w:p>
    <w:p w14:paraId="37D5A53C" w14:textId="77777777" w:rsidR="00282256" w:rsidRPr="00DE3F19" w:rsidRDefault="00282256" w:rsidP="0056631F">
      <w:pPr>
        <w:ind w:firstLine="709"/>
        <w:rPr>
          <w:i/>
        </w:rPr>
      </w:pPr>
      <w:r w:rsidRPr="00DE3F19">
        <w:rPr>
          <w:i/>
        </w:rPr>
        <w:t>Напишите пропущенное слово (словосочетание).</w:t>
      </w:r>
    </w:p>
    <w:p w14:paraId="1A30CCD6" w14:textId="77777777" w:rsidR="006C364A" w:rsidRPr="00DE3F19" w:rsidRDefault="006C364A" w:rsidP="0056631F">
      <w:pPr>
        <w:ind w:firstLine="709"/>
      </w:pPr>
    </w:p>
    <w:p w14:paraId="5D2EDFA5" w14:textId="77777777" w:rsidR="00282256" w:rsidRPr="00DE3F19" w:rsidRDefault="00282256" w:rsidP="0056631F">
      <w:pPr>
        <w:ind w:firstLine="709"/>
        <w:jc w:val="both"/>
      </w:pPr>
      <w:r w:rsidRPr="00DE3F19">
        <w:t xml:space="preserve">1. </w:t>
      </w:r>
      <w:r w:rsidR="00003059" w:rsidRPr="00DE3F19">
        <w:t xml:space="preserve">Длина барабана ленточного транспортера зависит от </w:t>
      </w:r>
      <w:r w:rsidRPr="00DE3F19">
        <w:t>______________.</w:t>
      </w:r>
    </w:p>
    <w:p w14:paraId="6A4695BB" w14:textId="77777777" w:rsidR="00282256" w:rsidRPr="00DE3F19" w:rsidRDefault="00282256" w:rsidP="0056631F">
      <w:pPr>
        <w:ind w:firstLine="709"/>
        <w:jc w:val="both"/>
      </w:pPr>
      <w:r w:rsidRPr="00DE3F19">
        <w:t xml:space="preserve">Правильный ответ: </w:t>
      </w:r>
      <w:r w:rsidR="00003059" w:rsidRPr="00DE3F19">
        <w:t>ширины ленты</w:t>
      </w:r>
    </w:p>
    <w:p w14:paraId="30EB0A24" w14:textId="77777777" w:rsidR="00282256" w:rsidRPr="00DE3F19" w:rsidRDefault="00282256" w:rsidP="0056631F">
      <w:pPr>
        <w:ind w:firstLine="709"/>
        <w:jc w:val="both"/>
      </w:pPr>
      <w:r w:rsidRPr="00DE3F19">
        <w:t>Компетенции (индикаторы): ПК-1, ПК-1.1, ПК-1.2</w:t>
      </w:r>
    </w:p>
    <w:p w14:paraId="43F0CD70" w14:textId="77777777" w:rsidR="00282256" w:rsidRPr="00DE3F19" w:rsidRDefault="00282256" w:rsidP="0056631F">
      <w:pPr>
        <w:ind w:firstLine="709"/>
        <w:jc w:val="both"/>
      </w:pPr>
    </w:p>
    <w:p w14:paraId="08060AAC" w14:textId="77777777" w:rsidR="00282256" w:rsidRPr="00DE3F19" w:rsidRDefault="00282256" w:rsidP="0056631F">
      <w:pPr>
        <w:ind w:firstLine="709"/>
        <w:jc w:val="both"/>
      </w:pPr>
      <w:r w:rsidRPr="00DE3F19">
        <w:t xml:space="preserve">2. </w:t>
      </w:r>
      <w:r w:rsidR="00003059" w:rsidRPr="00DE3F19">
        <w:t>От чего зависит ширина ленты ленточного конвейера</w:t>
      </w:r>
      <w:r w:rsidRPr="00DE3F19">
        <w:t xml:space="preserve"> ______________.</w:t>
      </w:r>
    </w:p>
    <w:p w14:paraId="6AD418D0" w14:textId="77777777" w:rsidR="00282256" w:rsidRPr="00DE3F19" w:rsidRDefault="00282256" w:rsidP="0056631F">
      <w:pPr>
        <w:ind w:firstLine="709"/>
        <w:jc w:val="both"/>
      </w:pPr>
      <w:r w:rsidRPr="00DE3F19">
        <w:t xml:space="preserve">Правильный ответ: </w:t>
      </w:r>
      <w:r w:rsidR="00003059" w:rsidRPr="00DE3F19">
        <w:t>от заданной производительности</w:t>
      </w:r>
    </w:p>
    <w:p w14:paraId="65C8C378" w14:textId="77777777" w:rsidR="00282256" w:rsidRPr="00DE3F19" w:rsidRDefault="00282256" w:rsidP="0056631F">
      <w:pPr>
        <w:ind w:firstLine="709"/>
        <w:jc w:val="both"/>
      </w:pPr>
      <w:r w:rsidRPr="00DE3F19">
        <w:t>Компетенции (индикаторы): ПК-1, ПК-1.1, ПК-1.2</w:t>
      </w:r>
    </w:p>
    <w:p w14:paraId="61FFBF9D" w14:textId="77777777" w:rsidR="00D16E92" w:rsidRPr="00DE3F19" w:rsidRDefault="00D16E92" w:rsidP="0056631F">
      <w:pPr>
        <w:ind w:firstLine="709"/>
        <w:jc w:val="both"/>
      </w:pPr>
    </w:p>
    <w:p w14:paraId="2B66CEE4" w14:textId="77777777" w:rsidR="00282256" w:rsidRPr="00DE3F19" w:rsidRDefault="00282256" w:rsidP="0056631F">
      <w:pPr>
        <w:ind w:firstLine="709"/>
        <w:jc w:val="both"/>
      </w:pPr>
      <w:r w:rsidRPr="00DE3F19">
        <w:t xml:space="preserve">3. </w:t>
      </w:r>
      <w:r w:rsidR="00CA7DFA" w:rsidRPr="00DE3F19">
        <w:t>Какой параметр ленточного конвейера определяют в результате тягового расчета методом обхода по контуру</w:t>
      </w:r>
      <w:r w:rsidRPr="00DE3F19">
        <w:t xml:space="preserve"> ______________.</w:t>
      </w:r>
    </w:p>
    <w:p w14:paraId="221BC70A" w14:textId="77777777" w:rsidR="00282256" w:rsidRPr="00DE3F19" w:rsidRDefault="00282256" w:rsidP="0056631F">
      <w:pPr>
        <w:ind w:firstLine="709"/>
        <w:jc w:val="both"/>
      </w:pPr>
      <w:r w:rsidRPr="00DE3F19">
        <w:t xml:space="preserve">Правильный ответ: </w:t>
      </w:r>
      <w:r w:rsidR="00CA7DFA" w:rsidRPr="00DE3F19">
        <w:t>мощность привода</w:t>
      </w:r>
    </w:p>
    <w:p w14:paraId="1EAF85AE" w14:textId="77777777" w:rsidR="00282256" w:rsidRPr="00DE3F19" w:rsidRDefault="00282256" w:rsidP="0056631F">
      <w:pPr>
        <w:ind w:firstLine="709"/>
        <w:jc w:val="both"/>
      </w:pPr>
      <w:r w:rsidRPr="00DE3F19">
        <w:t>Компетенции (индикаторы): ПК-1, ПК-1.1, ПК-1.2</w:t>
      </w:r>
    </w:p>
    <w:p w14:paraId="4EA81CC8" w14:textId="77777777" w:rsidR="00282256" w:rsidRPr="00DE3F19" w:rsidRDefault="00282256" w:rsidP="0056631F">
      <w:pPr>
        <w:ind w:firstLine="709"/>
        <w:jc w:val="both"/>
      </w:pPr>
    </w:p>
    <w:p w14:paraId="226503D1" w14:textId="77777777" w:rsidR="00282256" w:rsidRPr="00DE3F19" w:rsidRDefault="00282256" w:rsidP="0056631F">
      <w:pPr>
        <w:ind w:firstLine="709"/>
        <w:jc w:val="both"/>
      </w:pPr>
      <w:r w:rsidRPr="00DE3F19">
        <w:t xml:space="preserve">4. </w:t>
      </w:r>
      <w:r w:rsidR="00CA7DFA" w:rsidRPr="00DE3F19">
        <w:t xml:space="preserve">На каком участке ленточного конвейера устанавливают амортизирующие </w:t>
      </w:r>
      <w:proofErr w:type="spellStart"/>
      <w:r w:rsidR="00CA7DFA" w:rsidRPr="00DE3F19">
        <w:t>роликоопоры</w:t>
      </w:r>
      <w:proofErr w:type="spellEnd"/>
      <w:r w:rsidRPr="00DE3F19">
        <w:t xml:space="preserve"> ____________.</w:t>
      </w:r>
    </w:p>
    <w:p w14:paraId="185036A1" w14:textId="77777777" w:rsidR="00282256" w:rsidRPr="00DE3F19" w:rsidRDefault="00282256" w:rsidP="0056631F">
      <w:pPr>
        <w:ind w:firstLine="709"/>
        <w:jc w:val="both"/>
      </w:pPr>
      <w:r w:rsidRPr="00DE3F19">
        <w:t xml:space="preserve">Правильный ответ: </w:t>
      </w:r>
      <w:r w:rsidR="00AE15D8" w:rsidRPr="00DE3F19">
        <w:t>в зоне загрузки</w:t>
      </w:r>
    </w:p>
    <w:p w14:paraId="584C7FD3" w14:textId="77777777" w:rsidR="00282256" w:rsidRPr="00DE3F19" w:rsidRDefault="00282256" w:rsidP="0056631F">
      <w:pPr>
        <w:ind w:firstLine="709"/>
        <w:jc w:val="both"/>
      </w:pPr>
      <w:r w:rsidRPr="00DE3F19">
        <w:t>Компетенции (индикаторы): ПК-1, ПК-1.1, ПК-1.2</w:t>
      </w:r>
    </w:p>
    <w:p w14:paraId="09D0AA7B" w14:textId="77777777" w:rsidR="00282256" w:rsidRPr="00DE3F19" w:rsidRDefault="00282256" w:rsidP="0056631F">
      <w:pPr>
        <w:ind w:firstLine="709"/>
        <w:jc w:val="both"/>
      </w:pPr>
    </w:p>
    <w:p w14:paraId="3E9B345D" w14:textId="77777777" w:rsidR="00282256" w:rsidRPr="00DE3F19" w:rsidRDefault="00282256" w:rsidP="0056631F">
      <w:pPr>
        <w:ind w:firstLine="709"/>
        <w:jc w:val="both"/>
      </w:pPr>
      <w:r w:rsidRPr="00DE3F19">
        <w:t xml:space="preserve">5. </w:t>
      </w:r>
      <w:r w:rsidR="009F3F37" w:rsidRPr="00DE3F19">
        <w:t xml:space="preserve">На выбор, какого параметра ленточного конвейера в первую очередь влияет </w:t>
      </w:r>
      <w:proofErr w:type="spellStart"/>
      <w:r w:rsidR="009F3F37" w:rsidRPr="00DE3F19">
        <w:t>кусковатость</w:t>
      </w:r>
      <w:proofErr w:type="spellEnd"/>
      <w:r w:rsidR="009F3F37" w:rsidRPr="00DE3F19">
        <w:t xml:space="preserve"> груза </w:t>
      </w:r>
      <w:r w:rsidRPr="00DE3F19">
        <w:t>______________.</w:t>
      </w:r>
    </w:p>
    <w:p w14:paraId="6334B5F0" w14:textId="77777777" w:rsidR="00282256" w:rsidRPr="00DE3F19" w:rsidRDefault="00282256" w:rsidP="0056631F">
      <w:pPr>
        <w:ind w:firstLine="709"/>
        <w:jc w:val="both"/>
      </w:pPr>
      <w:r w:rsidRPr="00DE3F19">
        <w:t xml:space="preserve">Правильный ответ: </w:t>
      </w:r>
      <w:r w:rsidR="009F3F37" w:rsidRPr="00DE3F19">
        <w:t>ширины ленты</w:t>
      </w:r>
    </w:p>
    <w:p w14:paraId="7834B670" w14:textId="77777777" w:rsidR="00282256" w:rsidRPr="00DE3F19" w:rsidRDefault="00282256" w:rsidP="0056631F">
      <w:pPr>
        <w:ind w:firstLine="709"/>
        <w:jc w:val="both"/>
      </w:pPr>
      <w:r w:rsidRPr="00DE3F19">
        <w:t>Компетенции (индикаторы): ПК-1, ПК-1.1, ПК-1.2</w:t>
      </w:r>
    </w:p>
    <w:p w14:paraId="1947E95D" w14:textId="77777777" w:rsidR="002C1B16" w:rsidRPr="00DE3F19" w:rsidRDefault="002C1B16" w:rsidP="0056631F">
      <w:pPr>
        <w:ind w:firstLine="709"/>
        <w:jc w:val="both"/>
      </w:pPr>
    </w:p>
    <w:p w14:paraId="76D0663B" w14:textId="77777777" w:rsidR="004F7EA5" w:rsidRPr="00DE3F19" w:rsidRDefault="004F7EA5" w:rsidP="0056631F">
      <w:pPr>
        <w:ind w:firstLine="709"/>
        <w:rPr>
          <w:i/>
        </w:rPr>
      </w:pPr>
      <w:r w:rsidRPr="00DE3F19">
        <w:rPr>
          <w:i/>
        </w:rPr>
        <w:t>Напишите результат вычислений.</w:t>
      </w:r>
    </w:p>
    <w:p w14:paraId="33EED048" w14:textId="77777777" w:rsidR="004F7EA5" w:rsidRPr="00DE3F19" w:rsidRDefault="004F7EA5" w:rsidP="004F7EA5">
      <w:pPr>
        <w:ind w:firstLine="567"/>
      </w:pPr>
    </w:p>
    <w:p w14:paraId="6BB934E4" w14:textId="77777777" w:rsidR="005F350B" w:rsidRPr="00DE3F19" w:rsidRDefault="005F350B" w:rsidP="0056631F">
      <w:pPr>
        <w:ind w:firstLine="709"/>
        <w:jc w:val="both"/>
      </w:pPr>
      <w:r w:rsidRPr="00DE3F19">
        <w:t xml:space="preserve">6. Для подвесного грузонесущего конвейера по исходным данным: </w:t>
      </w:r>
      <w:r w:rsidRPr="00DE3F19">
        <w:rPr>
          <w:i/>
          <w:color w:val="000000"/>
          <w:lang w:val="en-US"/>
        </w:rPr>
        <w:t>Z</w:t>
      </w:r>
      <w:r w:rsidRPr="00DE3F19">
        <w:rPr>
          <w:color w:val="000000"/>
        </w:rPr>
        <w:t xml:space="preserve"> = 460 </w:t>
      </w:r>
      <w:proofErr w:type="spellStart"/>
      <w:r w:rsidRPr="00DE3F19">
        <w:rPr>
          <w:color w:val="000000"/>
        </w:rPr>
        <w:t>шт</w:t>
      </w:r>
      <w:proofErr w:type="spellEnd"/>
      <w:r w:rsidRPr="00DE3F19">
        <w:rPr>
          <w:color w:val="000000"/>
        </w:rPr>
        <w:t xml:space="preserve">/ч </w:t>
      </w:r>
      <w:r w:rsidRPr="00DE3F19">
        <w:t>– п</w:t>
      </w:r>
      <w:r w:rsidRPr="00DE3F19">
        <w:rPr>
          <w:color w:val="000000"/>
        </w:rPr>
        <w:t xml:space="preserve">роизводительность конвейера; шаг грузовых подвесок </w:t>
      </w:r>
      <w:r w:rsidRPr="00DE3F19">
        <w:t xml:space="preserve">– </w:t>
      </w:r>
      <w:r w:rsidRPr="00DE3F19">
        <w:rPr>
          <w:i/>
          <w:color w:val="000000"/>
        </w:rPr>
        <w:t>а</w:t>
      </w:r>
      <w:r w:rsidRPr="00DE3F19">
        <w:rPr>
          <w:color w:val="000000"/>
          <w:vertAlign w:val="subscript"/>
        </w:rPr>
        <w:t>п</w:t>
      </w:r>
      <w:r w:rsidRPr="00DE3F19">
        <w:rPr>
          <w:color w:val="000000"/>
        </w:rPr>
        <w:t xml:space="preserve"> = 2,4 м;</w:t>
      </w:r>
      <w:r w:rsidRPr="00DE3F19">
        <w:rPr>
          <w:i/>
        </w:rPr>
        <w:t xml:space="preserve"> </w:t>
      </w:r>
      <w:r w:rsidRPr="00DE3F19">
        <w:rPr>
          <w:i/>
          <w:lang w:val="en-US"/>
        </w:rPr>
        <w:t>D</w:t>
      </w:r>
      <w:r w:rsidRPr="00DE3F19">
        <w:rPr>
          <w:vertAlign w:val="subscript"/>
        </w:rPr>
        <w:t>з</w:t>
      </w:r>
      <w:r w:rsidRPr="00DE3F19">
        <w:t xml:space="preserve"> = 0,644 м – делительный диаметр приводной звездочки, о</w:t>
      </w:r>
      <w:r w:rsidRPr="00DE3F19">
        <w:rPr>
          <w:color w:val="000000"/>
        </w:rPr>
        <w:t xml:space="preserve">пределить скорость движения цепи и </w:t>
      </w:r>
      <w:r w:rsidRPr="00DE3F19">
        <w:t>частоту вращения приводной звездочки ______________ об/мин.</w:t>
      </w:r>
    </w:p>
    <w:p w14:paraId="3B2F0DC2" w14:textId="77777777" w:rsidR="000732D6" w:rsidRPr="00DE3F19" w:rsidRDefault="0056631F" w:rsidP="000732D6">
      <w:pPr>
        <w:ind w:firstLine="709"/>
        <w:jc w:val="both"/>
      </w:pPr>
      <w:r w:rsidRPr="00DE3F19">
        <w:t>Правильный ответ:</w:t>
      </w:r>
      <w:r w:rsidR="000732D6" w:rsidRPr="00DE3F19">
        <w:t xml:space="preserve"> </w:t>
      </w:r>
      <w:r w:rsidR="005F350B" w:rsidRPr="00DE3F19">
        <w:rPr>
          <w:i/>
        </w:rPr>
        <w:t>V</w:t>
      </w:r>
      <w:r w:rsidR="005F350B" w:rsidRPr="00DE3F19">
        <w:rPr>
          <w:color w:val="000000"/>
        </w:rPr>
        <w:t xml:space="preserve"> = </w:t>
      </w:r>
      <w:proofErr w:type="spellStart"/>
      <w:r w:rsidR="005F350B" w:rsidRPr="00DE3F19">
        <w:rPr>
          <w:i/>
          <w:color w:val="000000"/>
        </w:rPr>
        <w:t>Zа</w:t>
      </w:r>
      <w:r w:rsidR="005F350B" w:rsidRPr="00DE3F19">
        <w:rPr>
          <w:color w:val="000000"/>
          <w:vertAlign w:val="subscript"/>
        </w:rPr>
        <w:t>п</w:t>
      </w:r>
      <w:proofErr w:type="spellEnd"/>
      <w:r w:rsidR="005F350B" w:rsidRPr="00DE3F19">
        <w:t xml:space="preserve"> / 3600</w:t>
      </w:r>
      <w:r w:rsidR="005F350B" w:rsidRPr="00DE3F19">
        <w:rPr>
          <w:color w:val="000000"/>
        </w:rPr>
        <w:t xml:space="preserve"> = 460 2,4</w:t>
      </w:r>
      <w:r w:rsidR="005F350B" w:rsidRPr="00DE3F19">
        <w:t xml:space="preserve"> / 3600</w:t>
      </w:r>
      <w:r w:rsidR="005F350B" w:rsidRPr="00DE3F19">
        <w:rPr>
          <w:color w:val="000000"/>
        </w:rPr>
        <w:t xml:space="preserve"> = 0,31 </w:t>
      </w:r>
      <w:r w:rsidR="005F350B" w:rsidRPr="00DE3F19">
        <w:t xml:space="preserve">м/с. </w:t>
      </w:r>
    </w:p>
    <w:p w14:paraId="172F99EE" w14:textId="77777777" w:rsidR="005F350B" w:rsidRPr="00DE3F19" w:rsidRDefault="005F350B" w:rsidP="000732D6">
      <w:pPr>
        <w:ind w:firstLine="3119"/>
        <w:jc w:val="both"/>
      </w:pPr>
      <w:proofErr w:type="spellStart"/>
      <w:r w:rsidRPr="00DE3F19">
        <w:rPr>
          <w:bCs w:val="0"/>
          <w:i/>
          <w:color w:val="000000"/>
        </w:rPr>
        <w:t>n</w:t>
      </w:r>
      <w:r w:rsidRPr="00DE3F19">
        <w:rPr>
          <w:bCs w:val="0"/>
          <w:color w:val="000000"/>
          <w:vertAlign w:val="subscript"/>
        </w:rPr>
        <w:t>зв</w:t>
      </w:r>
      <w:proofErr w:type="spellEnd"/>
      <w:r w:rsidRPr="00DE3F19">
        <w:t xml:space="preserve"> = 60</w:t>
      </w:r>
      <w:r w:rsidRPr="00DE3F19">
        <w:rPr>
          <w:i/>
        </w:rPr>
        <w:t>V</w:t>
      </w:r>
      <w:r w:rsidRPr="00DE3F19">
        <w:t xml:space="preserve"> / (</w:t>
      </w:r>
      <w:r w:rsidRPr="00DE3F19">
        <w:rPr>
          <w:i/>
        </w:rPr>
        <w:t>π</w:t>
      </w:r>
      <w:proofErr w:type="spellStart"/>
      <w:r w:rsidRPr="00DE3F19">
        <w:rPr>
          <w:i/>
        </w:rPr>
        <w:t>D</w:t>
      </w:r>
      <w:r w:rsidRPr="00DE3F19">
        <w:rPr>
          <w:vertAlign w:val="subscript"/>
        </w:rPr>
        <w:t>з</w:t>
      </w:r>
      <w:proofErr w:type="spellEnd"/>
      <w:r w:rsidRPr="00DE3F19">
        <w:t>) = 60</w:t>
      </w:r>
      <w:r w:rsidRPr="00DE3F19">
        <w:rPr>
          <w:i/>
        </w:rPr>
        <w:t xml:space="preserve"> </w:t>
      </w:r>
      <w:r w:rsidRPr="00DE3F19">
        <w:t>0,31 / (3,14</w:t>
      </w:r>
      <w:r w:rsidRPr="00DE3F19">
        <w:rPr>
          <w:i/>
        </w:rPr>
        <w:t xml:space="preserve"> </w:t>
      </w:r>
      <w:r w:rsidRPr="00DE3F19">
        <w:t xml:space="preserve">0,644) = </w:t>
      </w:r>
      <w:r w:rsidR="0056631F" w:rsidRPr="00DE3F19">
        <w:t xml:space="preserve">= </w:t>
      </w:r>
      <w:r w:rsidRPr="00DE3F19">
        <w:t>9,2 об/мин.</w:t>
      </w:r>
    </w:p>
    <w:p w14:paraId="1830F9C2" w14:textId="77777777" w:rsidR="005F350B" w:rsidRPr="00DE3F19" w:rsidRDefault="005F350B" w:rsidP="000732D6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29EA4718" w14:textId="77777777" w:rsidR="00393E60" w:rsidRPr="00DE3F19" w:rsidRDefault="00393E60" w:rsidP="009D2D7E">
      <w:pPr>
        <w:ind w:left="284" w:hanging="284"/>
        <w:jc w:val="both"/>
      </w:pPr>
    </w:p>
    <w:p w14:paraId="1BB61F5D" w14:textId="77777777" w:rsidR="00A86042" w:rsidRPr="00DE3F19" w:rsidRDefault="00A86042" w:rsidP="0056631F">
      <w:pPr>
        <w:ind w:firstLine="709"/>
        <w:jc w:val="both"/>
      </w:pPr>
      <w:r w:rsidRPr="00DE3F19">
        <w:t xml:space="preserve">7. Для </w:t>
      </w:r>
      <w:r w:rsidRPr="00DE3F19">
        <w:rPr>
          <w:color w:val="000000"/>
        </w:rPr>
        <w:t>подвесного грузонесущего конвейера</w:t>
      </w:r>
      <w:r w:rsidRPr="00DE3F19">
        <w:t xml:space="preserve"> по исходным данным: </w:t>
      </w:r>
      <w:proofErr w:type="spellStart"/>
      <w:r w:rsidRPr="00DE3F19">
        <w:rPr>
          <w:bCs w:val="0"/>
          <w:i/>
        </w:rPr>
        <w:t>W</w:t>
      </w:r>
      <w:r w:rsidRPr="00DE3F19">
        <w:rPr>
          <w:bCs w:val="0"/>
          <w:vertAlign w:val="subscript"/>
        </w:rPr>
        <w:t>о</w:t>
      </w:r>
      <w:proofErr w:type="spellEnd"/>
      <w:r w:rsidRPr="00DE3F19">
        <w:rPr>
          <w:color w:val="000000"/>
        </w:rPr>
        <w:t xml:space="preserve"> = </w:t>
      </w:r>
      <w:r w:rsidRPr="00DE3F19">
        <w:t xml:space="preserve">10,786 кН – тяговое усилие на приводной звездочке; </w:t>
      </w:r>
      <w:r w:rsidRPr="00DE3F19">
        <w:rPr>
          <w:i/>
        </w:rPr>
        <w:sym w:font="Symbol" w:char="F068"/>
      </w:r>
      <w:proofErr w:type="spellStart"/>
      <w:r w:rsidRPr="00DE3F19">
        <w:rPr>
          <w:vertAlign w:val="subscript"/>
        </w:rPr>
        <w:t>пр</w:t>
      </w:r>
      <w:proofErr w:type="spellEnd"/>
      <w:r w:rsidRPr="00DE3F19">
        <w:t xml:space="preserve"> = 0,9 – КПД привода;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з</w:t>
      </w:r>
      <w:proofErr w:type="spellEnd"/>
      <w:r w:rsidRPr="00DE3F19">
        <w:t xml:space="preserve"> = 1,1 – коэффициент запаса мощности, о</w:t>
      </w:r>
      <w:r w:rsidRPr="00DE3F19">
        <w:rPr>
          <w:color w:val="000000"/>
        </w:rPr>
        <w:t xml:space="preserve">пределить </w:t>
      </w:r>
      <w:r w:rsidRPr="00DE3F19">
        <w:t>расчетную мощность привода ______________ кВт.</w:t>
      </w:r>
    </w:p>
    <w:p w14:paraId="34DDFCBE" w14:textId="77777777" w:rsidR="000732D6" w:rsidRPr="00DE3F19" w:rsidRDefault="000732D6" w:rsidP="000732D6">
      <w:pPr>
        <w:ind w:firstLine="709"/>
        <w:jc w:val="both"/>
      </w:pPr>
      <w:r w:rsidRPr="00DE3F19">
        <w:t>Правильный ответ:</w:t>
      </w:r>
    </w:p>
    <w:p w14:paraId="4335C337" w14:textId="77777777" w:rsidR="00A86042" w:rsidRPr="00DE3F19" w:rsidRDefault="00A86042" w:rsidP="000732D6">
      <w:pPr>
        <w:ind w:firstLine="709"/>
        <w:jc w:val="center"/>
      </w:pPr>
      <w:r w:rsidRPr="00DE3F19">
        <w:rPr>
          <w:i/>
        </w:rPr>
        <w:t>N</w:t>
      </w:r>
      <w:r w:rsidRPr="00DE3F19">
        <w:t xml:space="preserve"> =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з</w:t>
      </w:r>
      <w:r w:rsidRPr="00DE3F19">
        <w:rPr>
          <w:bCs w:val="0"/>
          <w:i/>
        </w:rPr>
        <w:t>W</w:t>
      </w:r>
      <w:r w:rsidRPr="00DE3F19">
        <w:rPr>
          <w:bCs w:val="0"/>
          <w:vertAlign w:val="subscript"/>
        </w:rPr>
        <w:t>о</w:t>
      </w:r>
      <w:r w:rsidRPr="00DE3F19">
        <w:rPr>
          <w:i/>
        </w:rPr>
        <w:t>V</w:t>
      </w:r>
      <w:proofErr w:type="spellEnd"/>
      <w:r w:rsidRPr="00DE3F19">
        <w:t xml:space="preserve"> / (1000</w:t>
      </w:r>
      <w:r w:rsidRPr="00DE3F19">
        <w:rPr>
          <w:i/>
        </w:rPr>
        <w:sym w:font="Symbol" w:char="F068"/>
      </w:r>
      <w:proofErr w:type="spellStart"/>
      <w:r w:rsidRPr="00DE3F19">
        <w:rPr>
          <w:vertAlign w:val="subscript"/>
        </w:rPr>
        <w:t>пр</w:t>
      </w:r>
      <w:proofErr w:type="spellEnd"/>
      <w:r w:rsidRPr="00DE3F19">
        <w:t>) = (1,1 10786</w:t>
      </w:r>
      <w:r w:rsidRPr="00DE3F19">
        <w:rPr>
          <w:position w:val="-6"/>
          <w:vertAlign w:val="superscript"/>
        </w:rPr>
        <w:t>∙</w:t>
      </w:r>
      <w:r w:rsidRPr="00DE3F19">
        <w:t>0,31) / (1000</w:t>
      </w:r>
      <w:r w:rsidRPr="00DE3F19">
        <w:rPr>
          <w:position w:val="-6"/>
          <w:vertAlign w:val="superscript"/>
        </w:rPr>
        <w:t>∙</w:t>
      </w:r>
      <w:r w:rsidRPr="00DE3F19">
        <w:t>0,9) = 4,08 кВт.</w:t>
      </w:r>
    </w:p>
    <w:p w14:paraId="008EE5AF" w14:textId="77777777" w:rsidR="00A86042" w:rsidRPr="00DE3F19" w:rsidRDefault="00A86042" w:rsidP="000732D6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709"/>
        <w:rPr>
          <w:sz w:val="28"/>
          <w:szCs w:val="28"/>
        </w:rPr>
      </w:pPr>
      <w:r w:rsidRPr="00DE3F19">
        <w:rPr>
          <w:sz w:val="28"/>
          <w:szCs w:val="28"/>
        </w:rPr>
        <w:t xml:space="preserve">Компетенции (индикаторы): </w:t>
      </w:r>
      <w:r w:rsidRPr="00DE3F19">
        <w:rPr>
          <w:bCs/>
          <w:sz w:val="28"/>
          <w:szCs w:val="28"/>
          <w:lang w:eastAsia="en-US"/>
        </w:rPr>
        <w:t xml:space="preserve">ПК-1, </w:t>
      </w:r>
      <w:r w:rsidRPr="00DE3F19">
        <w:rPr>
          <w:sz w:val="28"/>
          <w:szCs w:val="28"/>
        </w:rPr>
        <w:t>ПК-1.1, ПК-1.2</w:t>
      </w:r>
    </w:p>
    <w:p w14:paraId="077EA31A" w14:textId="77777777" w:rsidR="006C364A" w:rsidRPr="00DE3F19" w:rsidRDefault="006C364A" w:rsidP="00DE3F19"/>
    <w:p w14:paraId="2043C877" w14:textId="77777777" w:rsidR="005632A2" w:rsidRPr="00DE3F19" w:rsidRDefault="005632A2" w:rsidP="005632A2">
      <w:pPr>
        <w:ind w:firstLine="709"/>
        <w:rPr>
          <w:b/>
        </w:rPr>
      </w:pPr>
      <w:r w:rsidRPr="00DE3F19">
        <w:rPr>
          <w:b/>
        </w:rPr>
        <w:t>Задания открытого типа с развернутым ответом</w:t>
      </w:r>
    </w:p>
    <w:p w14:paraId="636E3149" w14:textId="77777777" w:rsidR="005632A2" w:rsidRPr="00DE3F19" w:rsidRDefault="005632A2" w:rsidP="005632A2">
      <w:pPr>
        <w:ind w:firstLine="709"/>
        <w:jc w:val="both"/>
        <w:rPr>
          <w:i/>
          <w:iCs/>
        </w:rPr>
      </w:pPr>
    </w:p>
    <w:p w14:paraId="1565A872" w14:textId="77777777" w:rsidR="005632A2" w:rsidRPr="00DE3F19" w:rsidRDefault="005632A2" w:rsidP="005632A2">
      <w:pPr>
        <w:ind w:left="709"/>
        <w:jc w:val="both"/>
        <w:rPr>
          <w:i/>
          <w:iCs/>
        </w:rPr>
      </w:pPr>
      <w:r w:rsidRPr="00DE3F19">
        <w:rPr>
          <w:i/>
          <w:iCs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77FBD89B" w14:textId="77777777" w:rsidR="005632A2" w:rsidRPr="00DE3F19" w:rsidRDefault="005632A2" w:rsidP="005632A2">
      <w:pPr>
        <w:ind w:firstLine="567"/>
      </w:pPr>
    </w:p>
    <w:p w14:paraId="13B19F2F" w14:textId="77777777" w:rsidR="005632A2" w:rsidRPr="00DE3F19" w:rsidRDefault="005632A2" w:rsidP="005632A2">
      <w:pPr>
        <w:ind w:firstLine="709"/>
        <w:jc w:val="both"/>
      </w:pPr>
      <w:r w:rsidRPr="00DE3F19">
        <w:rPr>
          <w:bCs w:val="0"/>
        </w:rPr>
        <w:t xml:space="preserve">1. </w:t>
      </w:r>
      <w:r w:rsidRPr="00DE3F19">
        <w:t>Классификация и устройство козловых кранов.</w:t>
      </w:r>
    </w:p>
    <w:p w14:paraId="20347EB4" w14:textId="77777777" w:rsidR="005632A2" w:rsidRPr="00DE3F19" w:rsidRDefault="005632A2" w:rsidP="005632A2">
      <w:pPr>
        <w:pStyle w:val="Default"/>
        <w:ind w:firstLine="709"/>
        <w:rPr>
          <w:color w:val="auto"/>
          <w:sz w:val="28"/>
          <w:szCs w:val="28"/>
        </w:rPr>
      </w:pPr>
      <w:r w:rsidRPr="00DE3F19">
        <w:rPr>
          <w:color w:val="auto"/>
          <w:sz w:val="28"/>
          <w:szCs w:val="28"/>
        </w:rPr>
        <w:t xml:space="preserve">Время выполнения – </w:t>
      </w:r>
      <w:r w:rsidR="00AA4619" w:rsidRPr="00DE3F19">
        <w:rPr>
          <w:color w:val="auto"/>
          <w:sz w:val="28"/>
          <w:szCs w:val="28"/>
        </w:rPr>
        <w:t>30</w:t>
      </w:r>
      <w:r w:rsidRPr="00DE3F19">
        <w:rPr>
          <w:color w:val="auto"/>
          <w:sz w:val="28"/>
          <w:szCs w:val="28"/>
        </w:rPr>
        <w:t xml:space="preserve"> мин.</w:t>
      </w:r>
    </w:p>
    <w:p w14:paraId="18ED94D0" w14:textId="77777777" w:rsidR="005632A2" w:rsidRPr="00DE3F19" w:rsidRDefault="005632A2" w:rsidP="005632A2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DE3F19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624D03A6" w14:textId="77777777" w:rsidR="00CC341B" w:rsidRPr="00DE3F19" w:rsidRDefault="008F5C43" w:rsidP="005632A2">
      <w:pPr>
        <w:ind w:firstLine="709"/>
        <w:jc w:val="both"/>
      </w:pPr>
      <w:r w:rsidRPr="00DE3F19">
        <w:rPr>
          <w:bCs w:val="0"/>
        </w:rPr>
        <w:t xml:space="preserve">1. </w:t>
      </w:r>
      <w:r w:rsidR="00CC341B" w:rsidRPr="00DE3F19">
        <w:t>Классификация и основные виды транспортирующих машин непрерывного действия.</w:t>
      </w:r>
    </w:p>
    <w:p w14:paraId="3F91D5F1" w14:textId="77777777" w:rsidR="001F51A2" w:rsidRPr="00DE3F19" w:rsidRDefault="001F51A2" w:rsidP="005632A2">
      <w:pPr>
        <w:ind w:firstLine="709"/>
        <w:jc w:val="both"/>
      </w:pPr>
      <w:r w:rsidRPr="00DE3F19">
        <w:lastRenderedPageBreak/>
        <w:t>Транспортирующие машины имеют конструктивные особенности и различаются:</w:t>
      </w:r>
    </w:p>
    <w:p w14:paraId="58C941D6" w14:textId="77777777" w:rsidR="001F51A2" w:rsidRPr="00DE3F19" w:rsidRDefault="001F51A2" w:rsidP="005632A2">
      <w:pPr>
        <w:ind w:firstLine="709"/>
        <w:jc w:val="both"/>
      </w:pPr>
      <w:r w:rsidRPr="00DE3F19">
        <w:t>– по способу передачи перемещаемому грузу движущей силы:</w:t>
      </w:r>
    </w:p>
    <w:p w14:paraId="3BEF8CED" w14:textId="77777777" w:rsidR="001F51A2" w:rsidRPr="00DE3F19" w:rsidRDefault="001F51A2" w:rsidP="005632A2">
      <w:pPr>
        <w:ind w:firstLine="709"/>
        <w:jc w:val="both"/>
      </w:pPr>
      <w:r w:rsidRPr="00DE3F19">
        <w:t>– действующие при помощи механического привода;</w:t>
      </w:r>
    </w:p>
    <w:p w14:paraId="6FFE464C" w14:textId="77777777" w:rsidR="001F51A2" w:rsidRPr="00DE3F19" w:rsidRDefault="001F51A2" w:rsidP="005632A2">
      <w:pPr>
        <w:ind w:firstLine="709"/>
        <w:jc w:val="both"/>
      </w:pPr>
      <w:r w:rsidRPr="00DE3F19">
        <w:t>– самотечные устройства, в которых груз перемещается под действием собственной силы тяжести;</w:t>
      </w:r>
    </w:p>
    <w:p w14:paraId="08DBC886" w14:textId="77777777" w:rsidR="001F51A2" w:rsidRPr="00DE3F19" w:rsidRDefault="001F51A2" w:rsidP="005632A2">
      <w:pPr>
        <w:ind w:firstLine="709"/>
        <w:jc w:val="both"/>
      </w:pPr>
      <w:r w:rsidRPr="00DE3F19">
        <w:t>– устройства пневматического и гидравлического транспорта, в которых движущей силой является поток воздуха или струя воды.</w:t>
      </w:r>
    </w:p>
    <w:p w14:paraId="72A87A58" w14:textId="77777777" w:rsidR="001F51A2" w:rsidRPr="00DE3F19" w:rsidRDefault="001F51A2" w:rsidP="005632A2">
      <w:pPr>
        <w:ind w:firstLine="709"/>
        <w:jc w:val="both"/>
      </w:pPr>
      <w:r w:rsidRPr="00DE3F19">
        <w:t>– по характеру приложения движущей силы и конструкции: с тяговым элементом (лентой, цепью, канатом); без тягового элемента;</w:t>
      </w:r>
    </w:p>
    <w:p w14:paraId="446A6E9D" w14:textId="77777777" w:rsidR="001F51A2" w:rsidRPr="00DE3F19" w:rsidRDefault="001F51A2" w:rsidP="005632A2">
      <w:pPr>
        <w:ind w:firstLine="709"/>
        <w:jc w:val="both"/>
      </w:pPr>
      <w:r w:rsidRPr="00DE3F19">
        <w:t>– по роду перемещаемых грузов: для насыпных и для штучных грузов;</w:t>
      </w:r>
    </w:p>
    <w:p w14:paraId="3BF73552" w14:textId="25B29A5A" w:rsidR="00AA4619" w:rsidRPr="00DE3F19" w:rsidRDefault="001F51A2" w:rsidP="00DE3F19">
      <w:pPr>
        <w:ind w:firstLine="709"/>
        <w:jc w:val="both"/>
      </w:pPr>
      <w:r w:rsidRPr="00DE3F19">
        <w:t>– по направлению и трассе перемещения грузов:</w:t>
      </w:r>
    </w:p>
    <w:p w14:paraId="15C555B8" w14:textId="77777777" w:rsidR="001F51A2" w:rsidRPr="00DE3F19" w:rsidRDefault="001F51A2" w:rsidP="005632A2">
      <w:pPr>
        <w:ind w:firstLine="709"/>
        <w:jc w:val="both"/>
      </w:pPr>
      <w:r w:rsidRPr="00DE3F19">
        <w:t>– вертикально замкнутые, которые располагаются в вертикальной плоскости и перемещают грузы по трассе, состоящей из одного или нескольких прямолинейных отрезков;</w:t>
      </w:r>
    </w:p>
    <w:p w14:paraId="4E763FE5" w14:textId="77777777" w:rsidR="001F51A2" w:rsidRPr="00DE3F19" w:rsidRDefault="001F51A2" w:rsidP="005632A2">
      <w:pPr>
        <w:ind w:firstLine="709"/>
        <w:jc w:val="both"/>
      </w:pPr>
      <w:r w:rsidRPr="00DE3F19">
        <w:t>– горизонтально замкнутые, которые располагаются в одной горизонтальной плоскости на одном горизонтальном уровне по замкнутой трассе;</w:t>
      </w:r>
    </w:p>
    <w:p w14:paraId="297E1C0B" w14:textId="77777777" w:rsidR="001F51A2" w:rsidRPr="00DE3F19" w:rsidRDefault="001F51A2" w:rsidP="005632A2">
      <w:pPr>
        <w:ind w:firstLine="709"/>
        <w:jc w:val="both"/>
      </w:pPr>
      <w:r w:rsidRPr="00DE3F19">
        <w:t>– пространственные, которые располагаются в пространстве и перемещают грузы по сложной пространственной трассе с горизонтальными, наклонными и вертикальными участками.</w:t>
      </w:r>
    </w:p>
    <w:p w14:paraId="6606A264" w14:textId="77777777" w:rsidR="001F51A2" w:rsidRPr="00DE3F19" w:rsidRDefault="001F51A2" w:rsidP="005632A2">
      <w:pPr>
        <w:ind w:firstLine="709"/>
        <w:jc w:val="both"/>
      </w:pPr>
      <w:r w:rsidRPr="00DE3F19">
        <w:t>По характеру движения грузонесущего (рабочего) элемента различают конвейеры с непрерывным движением; с периодическим (пульсирующим) движением (поступательное, возвратно-поступательное, вращательное, колебательное).</w:t>
      </w:r>
    </w:p>
    <w:p w14:paraId="2790D2B6" w14:textId="77777777" w:rsidR="001F51A2" w:rsidRPr="00DE3F19" w:rsidRDefault="001F51A2" w:rsidP="005632A2">
      <w:pPr>
        <w:ind w:firstLine="709"/>
        <w:jc w:val="both"/>
      </w:pPr>
      <w:r w:rsidRPr="00DE3F19">
        <w:t>По назначению и положению на производственной площадке различают конвейеры:</w:t>
      </w:r>
    </w:p>
    <w:p w14:paraId="79F057AC" w14:textId="77777777" w:rsidR="001F51A2" w:rsidRPr="00DE3F19" w:rsidRDefault="001F51A2" w:rsidP="005632A2">
      <w:pPr>
        <w:ind w:firstLine="709"/>
        <w:jc w:val="both"/>
      </w:pPr>
      <w:r w:rsidRPr="00DE3F19">
        <w:t>– стационарные;</w:t>
      </w:r>
    </w:p>
    <w:p w14:paraId="14604D3C" w14:textId="77777777" w:rsidR="001F51A2" w:rsidRPr="00DE3F19" w:rsidRDefault="001F51A2" w:rsidP="005632A2">
      <w:pPr>
        <w:ind w:firstLine="709"/>
        <w:jc w:val="both"/>
      </w:pPr>
      <w:r w:rsidRPr="00DE3F19">
        <w:t>– подвижные распределительные с собственным попеременно возвратным фиксированным движением (</w:t>
      </w:r>
      <w:proofErr w:type="spellStart"/>
      <w:r w:rsidRPr="00DE3F19">
        <w:t>челноковые</w:t>
      </w:r>
      <w:proofErr w:type="spellEnd"/>
      <w:r w:rsidRPr="00DE3F19">
        <w:t>);</w:t>
      </w:r>
    </w:p>
    <w:p w14:paraId="4D7FB211" w14:textId="77777777" w:rsidR="001F51A2" w:rsidRPr="00DE3F19" w:rsidRDefault="001F51A2" w:rsidP="005632A2">
      <w:pPr>
        <w:ind w:firstLine="709"/>
        <w:jc w:val="both"/>
      </w:pPr>
      <w:r w:rsidRPr="00DE3F19">
        <w:t>– переставные (переставляемые по мере изменения мест выработки в шахте или карьере);</w:t>
      </w:r>
    </w:p>
    <w:p w14:paraId="36DF03A7" w14:textId="77777777" w:rsidR="001F51A2" w:rsidRPr="00DE3F19" w:rsidRDefault="001F51A2" w:rsidP="005632A2">
      <w:pPr>
        <w:ind w:firstLine="709"/>
        <w:jc w:val="both"/>
      </w:pPr>
      <w:r w:rsidRPr="00DE3F19">
        <w:t>– переносные;</w:t>
      </w:r>
    </w:p>
    <w:p w14:paraId="249BF077" w14:textId="77777777" w:rsidR="001F51A2" w:rsidRPr="00DE3F19" w:rsidRDefault="001F51A2" w:rsidP="005632A2">
      <w:pPr>
        <w:ind w:firstLine="709"/>
        <w:jc w:val="both"/>
      </w:pPr>
      <w:r w:rsidRPr="00DE3F19">
        <w:t>– передвижные.</w:t>
      </w:r>
    </w:p>
    <w:p w14:paraId="0D64D40F" w14:textId="77777777" w:rsidR="001F51A2" w:rsidRPr="00DE3F19" w:rsidRDefault="001F51A2" w:rsidP="005632A2">
      <w:pPr>
        <w:ind w:firstLine="709"/>
        <w:jc w:val="both"/>
      </w:pPr>
      <w:r w:rsidRPr="00DE3F19">
        <w:t>Существуют следующие способы перемещения грузов:</w:t>
      </w:r>
    </w:p>
    <w:p w14:paraId="7027FA38" w14:textId="77777777" w:rsidR="001F51A2" w:rsidRPr="00DE3F19" w:rsidRDefault="001F51A2" w:rsidP="005632A2">
      <w:pPr>
        <w:ind w:firstLine="709"/>
        <w:jc w:val="both"/>
      </w:pPr>
      <w:r w:rsidRPr="00DE3F19">
        <w:t xml:space="preserve">– на непрерывно движущемся несущем элементе в виде сплошной ленты или настила (ленточные, пластинчатые, </w:t>
      </w:r>
      <w:proofErr w:type="spellStart"/>
      <w:r w:rsidRPr="00DE3F19">
        <w:t>цепенесущие</w:t>
      </w:r>
      <w:proofErr w:type="spellEnd"/>
      <w:r w:rsidRPr="00DE3F19">
        <w:t xml:space="preserve"> конвейеры);</w:t>
      </w:r>
    </w:p>
    <w:p w14:paraId="48B72E14" w14:textId="77777777" w:rsidR="001F51A2" w:rsidRPr="00DE3F19" w:rsidRDefault="001F51A2" w:rsidP="005632A2">
      <w:pPr>
        <w:ind w:firstLine="709"/>
        <w:jc w:val="both"/>
      </w:pPr>
      <w:r w:rsidRPr="00DE3F19">
        <w:t>– в непрерывно движущихся рабочих элементах в виде ковшей, коробов, подвесок, тележек и т.д. (ковшовые, подвесные, тележечные, люлечные конвейеры, эскалаторы, элеваторы);</w:t>
      </w:r>
    </w:p>
    <w:p w14:paraId="366F994C" w14:textId="77777777" w:rsidR="001F51A2" w:rsidRPr="00DE3F19" w:rsidRDefault="001F51A2" w:rsidP="005632A2">
      <w:pPr>
        <w:ind w:firstLine="709"/>
        <w:jc w:val="both"/>
      </w:pPr>
      <w:r w:rsidRPr="00DE3F19">
        <w:t>– волочением по неподвижному желобу или трубе непрерывно движущимися скребками (скребковые конвейеры);</w:t>
      </w:r>
    </w:p>
    <w:p w14:paraId="7258BEE4" w14:textId="77777777" w:rsidR="001F51A2" w:rsidRPr="00DE3F19" w:rsidRDefault="001F51A2" w:rsidP="005632A2">
      <w:pPr>
        <w:ind w:firstLine="709"/>
        <w:jc w:val="both"/>
      </w:pPr>
      <w:r w:rsidRPr="00DE3F19">
        <w:t>– волочением (проталкиванием) по неподвижному желобу вращающимися винтовыми лопастями (винтовые конвейеры);</w:t>
      </w:r>
    </w:p>
    <w:p w14:paraId="51A01934" w14:textId="77777777" w:rsidR="001F51A2" w:rsidRPr="00DE3F19" w:rsidRDefault="001F51A2" w:rsidP="005632A2">
      <w:pPr>
        <w:ind w:firstLine="709"/>
        <w:jc w:val="both"/>
      </w:pPr>
      <w:r w:rsidRPr="00DE3F19">
        <w:t>– пересыпанием и продольным перемещением во вращающейся трубе – гладкой или с винтовыми лопастями (транспортные трубы);</w:t>
      </w:r>
    </w:p>
    <w:p w14:paraId="05F3BAC8" w14:textId="77777777" w:rsidR="001F51A2" w:rsidRPr="00DE3F19" w:rsidRDefault="001F51A2" w:rsidP="005632A2">
      <w:pPr>
        <w:ind w:firstLine="709"/>
        <w:jc w:val="both"/>
      </w:pPr>
      <w:r w:rsidRPr="00DE3F19">
        <w:t>– скольжением под действием сил инерции или перемещением микробросками по колеблющемуся желобу или трубе (качающиеся инерционные и вибрационные конвейеры);</w:t>
      </w:r>
    </w:p>
    <w:p w14:paraId="72514ACB" w14:textId="77777777" w:rsidR="001F51A2" w:rsidRPr="00DE3F19" w:rsidRDefault="001F51A2" w:rsidP="005632A2">
      <w:pPr>
        <w:ind w:firstLine="709"/>
        <w:jc w:val="both"/>
      </w:pPr>
      <w:r w:rsidRPr="00DE3F19">
        <w:lastRenderedPageBreak/>
        <w:t>– на колесах или на тележках по путям, уложенным на полу помещения вне конструкции конвейера (</w:t>
      </w:r>
      <w:proofErr w:type="spellStart"/>
      <w:r w:rsidRPr="00DE3F19">
        <w:t>грузоведущие</w:t>
      </w:r>
      <w:proofErr w:type="spellEnd"/>
      <w:r w:rsidRPr="00DE3F19">
        <w:t xml:space="preserve"> конвейеры);</w:t>
      </w:r>
    </w:p>
    <w:p w14:paraId="33AF3A2B" w14:textId="77777777" w:rsidR="001F51A2" w:rsidRPr="00DE3F19" w:rsidRDefault="001F51A2" w:rsidP="005632A2">
      <w:pPr>
        <w:ind w:firstLine="709"/>
        <w:jc w:val="both"/>
      </w:pPr>
      <w:r w:rsidRPr="00DE3F19">
        <w:t>– поступательный перенос на отдельные фиксированные участки по длине (шагающие конвейеры);</w:t>
      </w:r>
    </w:p>
    <w:p w14:paraId="6457572A" w14:textId="77777777" w:rsidR="001F51A2" w:rsidRPr="00DE3F19" w:rsidRDefault="001F51A2" w:rsidP="005632A2">
      <w:pPr>
        <w:ind w:firstLine="709"/>
        <w:jc w:val="both"/>
      </w:pPr>
      <w:r w:rsidRPr="00DE3F19">
        <w:t xml:space="preserve">– в закрытой трубе непрерывным потоком во взвешенном состоянии в струе движущегося воздуха или отдельными порциями под действием струи воздуха (установки пневматического транспорта, пневмопочта, </w:t>
      </w:r>
      <w:proofErr w:type="spellStart"/>
      <w:r w:rsidRPr="00DE3F19">
        <w:t>пневмоконтейнеры</w:t>
      </w:r>
      <w:proofErr w:type="spellEnd"/>
      <w:r w:rsidRPr="00DE3F19">
        <w:t>);</w:t>
      </w:r>
    </w:p>
    <w:p w14:paraId="05B7D468" w14:textId="77777777" w:rsidR="001F51A2" w:rsidRPr="00DE3F19" w:rsidRDefault="001F51A2" w:rsidP="005632A2">
      <w:pPr>
        <w:ind w:firstLine="709"/>
        <w:jc w:val="both"/>
      </w:pPr>
      <w:r w:rsidRPr="00DE3F19">
        <w:t>– в желобе или трубе под действием струи воды (установки гидравлического транспорта);</w:t>
      </w:r>
    </w:p>
    <w:p w14:paraId="785C4DB4" w14:textId="1B76D56B" w:rsidR="001F51A2" w:rsidRDefault="001F51A2" w:rsidP="005632A2">
      <w:pPr>
        <w:ind w:firstLine="709"/>
        <w:jc w:val="both"/>
      </w:pPr>
      <w:r w:rsidRPr="00DE3F19">
        <w:t>– перемещением ферромагнитных грузов в трубе или желобе под действием бегущего магнитного поля (соленоидные конвейеры).</w:t>
      </w:r>
    </w:p>
    <w:p w14:paraId="38E6212B" w14:textId="2403353B" w:rsidR="00B22304" w:rsidRPr="00DE3F19" w:rsidRDefault="00B22304" w:rsidP="00B22304">
      <w:pPr>
        <w:ind w:firstLine="709"/>
        <w:jc w:val="both"/>
      </w:pPr>
      <w:r w:rsidRPr="00B22304">
        <w:t>Критерии оценивания: полное содержательное соответствие приведенному ожидаемому результату.</w:t>
      </w:r>
    </w:p>
    <w:p w14:paraId="081DEDE0" w14:textId="77777777" w:rsidR="008F5C43" w:rsidRPr="00DE3F19" w:rsidRDefault="008F5C43" w:rsidP="005632A2">
      <w:pPr>
        <w:ind w:firstLine="709"/>
        <w:jc w:val="both"/>
      </w:pPr>
      <w:r w:rsidRPr="00DE3F19">
        <w:t>Компетенции (индикаторы): ПК-1, ПК-1.1, ПК-1.2</w:t>
      </w:r>
    </w:p>
    <w:p w14:paraId="7F3B6B09" w14:textId="77777777" w:rsidR="006C364A" w:rsidRPr="00DE3F19" w:rsidRDefault="006C364A" w:rsidP="005632A2">
      <w:pPr>
        <w:ind w:firstLine="709"/>
        <w:jc w:val="both"/>
      </w:pPr>
    </w:p>
    <w:p w14:paraId="0AD3444A" w14:textId="77777777" w:rsidR="007574A6" w:rsidRPr="00DE3F19" w:rsidRDefault="008F5C43" w:rsidP="005632A2">
      <w:pPr>
        <w:ind w:firstLine="709"/>
        <w:jc w:val="both"/>
      </w:pPr>
      <w:r w:rsidRPr="00DE3F19">
        <w:rPr>
          <w:bCs w:val="0"/>
        </w:rPr>
        <w:t xml:space="preserve">2. </w:t>
      </w:r>
      <w:r w:rsidR="007574A6" w:rsidRPr="00DE3F19">
        <w:t>Режимы работы, классы использования и условия эксплуатации транспортирующих машин.</w:t>
      </w:r>
    </w:p>
    <w:p w14:paraId="65EF8866" w14:textId="77777777" w:rsidR="005632A2" w:rsidRPr="00DE3F19" w:rsidRDefault="005632A2" w:rsidP="005632A2">
      <w:pPr>
        <w:pStyle w:val="Default"/>
        <w:ind w:firstLine="709"/>
        <w:rPr>
          <w:color w:val="auto"/>
          <w:sz w:val="28"/>
          <w:szCs w:val="28"/>
        </w:rPr>
      </w:pPr>
      <w:r w:rsidRPr="00DE3F19">
        <w:rPr>
          <w:color w:val="auto"/>
          <w:sz w:val="28"/>
          <w:szCs w:val="28"/>
        </w:rPr>
        <w:t xml:space="preserve">Время выполнения – </w:t>
      </w:r>
      <w:r w:rsidR="00AA4619" w:rsidRPr="00DE3F19">
        <w:rPr>
          <w:color w:val="auto"/>
          <w:sz w:val="28"/>
          <w:szCs w:val="28"/>
        </w:rPr>
        <w:t>3</w:t>
      </w:r>
      <w:r w:rsidRPr="00DE3F19">
        <w:rPr>
          <w:color w:val="auto"/>
          <w:sz w:val="28"/>
          <w:szCs w:val="28"/>
        </w:rPr>
        <w:t>0 мин.</w:t>
      </w:r>
    </w:p>
    <w:p w14:paraId="31508FC4" w14:textId="77777777" w:rsidR="005632A2" w:rsidRPr="00DE3F19" w:rsidRDefault="005632A2" w:rsidP="005632A2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DE3F19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1E588E92" w14:textId="77777777" w:rsidR="00DF1FF5" w:rsidRPr="00DE3F19" w:rsidRDefault="00DF1FF5" w:rsidP="005632A2">
      <w:pPr>
        <w:ind w:firstLine="709"/>
        <w:jc w:val="both"/>
      </w:pPr>
      <w:r w:rsidRPr="00DE3F19">
        <w:t>Работу конвейера характеризуют следующие факторы:</w:t>
      </w:r>
    </w:p>
    <w:p w14:paraId="46623767" w14:textId="77777777" w:rsidR="00DF1FF5" w:rsidRPr="00DE3F19" w:rsidRDefault="00DF1FF5" w:rsidP="005632A2">
      <w:pPr>
        <w:ind w:firstLine="709"/>
        <w:jc w:val="both"/>
      </w:pPr>
      <w:r w:rsidRPr="00DE3F19">
        <w:t>– фактическое (эксплуатационное) время работы;</w:t>
      </w:r>
    </w:p>
    <w:p w14:paraId="40F44562" w14:textId="77777777" w:rsidR="00DF1FF5" w:rsidRPr="00DE3F19" w:rsidRDefault="00DF1FF5" w:rsidP="005632A2">
      <w:pPr>
        <w:ind w:firstLine="709"/>
        <w:jc w:val="both"/>
      </w:pPr>
      <w:r w:rsidRPr="00DE3F19">
        <w:t>– нагрузки, действующие на конвейер и его элементы при обеспечении заданной производительности и продолжительности их действия;</w:t>
      </w:r>
    </w:p>
    <w:p w14:paraId="761687B5" w14:textId="77777777" w:rsidR="00DF1FF5" w:rsidRPr="00DE3F19" w:rsidRDefault="00DF1FF5" w:rsidP="005632A2">
      <w:pPr>
        <w:ind w:firstLine="709"/>
        <w:jc w:val="both"/>
      </w:pPr>
      <w:r w:rsidRPr="00DE3F19">
        <w:t>– условия производства и окружающей среды, в которых работает конвейер.</w:t>
      </w:r>
    </w:p>
    <w:p w14:paraId="5961130E" w14:textId="77777777" w:rsidR="00DF1FF5" w:rsidRPr="00DE3F19" w:rsidRDefault="00DF1FF5" w:rsidP="005632A2">
      <w:pPr>
        <w:ind w:firstLine="709"/>
        <w:jc w:val="both"/>
      </w:pPr>
      <w:r w:rsidRPr="00DE3F19">
        <w:t xml:space="preserve">Совокупность этих показателей определяет классы использования, расчетные и эксплуатационные режимы работы конвейера. Использование конвейера по времени характеризуется коэффициентами </w:t>
      </w:r>
      <w:proofErr w:type="spellStart"/>
      <w:r w:rsidRPr="00DE3F19">
        <w:rPr>
          <w:i/>
        </w:rPr>
        <w:t>K</w:t>
      </w:r>
      <w:proofErr w:type="gramStart"/>
      <w:r w:rsidRPr="00DE3F19">
        <w:rPr>
          <w:vertAlign w:val="subscript"/>
        </w:rPr>
        <w:t>в.с</w:t>
      </w:r>
      <w:proofErr w:type="spellEnd"/>
      <w:proofErr w:type="gramEnd"/>
      <w:r w:rsidRPr="00DE3F19">
        <w:t xml:space="preserve"> (сутки) и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в.г</w:t>
      </w:r>
      <w:proofErr w:type="spellEnd"/>
      <w:r w:rsidRPr="00DE3F19">
        <w:t xml:space="preserve"> (год) определяемые отношением планового времени работы конвейера (в сутки и в год) к календарному времени (количеству часов в сутки и в год).</w:t>
      </w:r>
    </w:p>
    <w:p w14:paraId="7C24D3ED" w14:textId="77777777" w:rsidR="00DF1FF5" w:rsidRPr="00DE3F19" w:rsidRDefault="00DF1FF5" w:rsidP="005632A2">
      <w:pPr>
        <w:ind w:firstLine="709"/>
        <w:jc w:val="both"/>
      </w:pPr>
      <w:r w:rsidRPr="00DE3F19">
        <w:t xml:space="preserve">Расчетный коэффициент фактического использования конвейера по времени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в</w:t>
      </w:r>
      <w:proofErr w:type="spellEnd"/>
      <w:r w:rsidRPr="00DE3F19">
        <w:t xml:space="preserve"> ≤ 1, это отношение времени фактической (машинной) работы конвейера (час) к заданному плановому времени работы конвейера (час).</w:t>
      </w:r>
    </w:p>
    <w:p w14:paraId="2BE3351E" w14:textId="77777777" w:rsidR="00DF1FF5" w:rsidRPr="00DE3F19" w:rsidRDefault="00DF1FF5" w:rsidP="005632A2">
      <w:pPr>
        <w:ind w:firstLine="709"/>
        <w:jc w:val="both"/>
      </w:pPr>
      <w:r w:rsidRPr="00DE3F19">
        <w:t xml:space="preserve">В зависимости от значений коэффициентов </w:t>
      </w:r>
      <w:proofErr w:type="spellStart"/>
      <w:r w:rsidRPr="00DE3F19">
        <w:rPr>
          <w:i/>
        </w:rPr>
        <w:t>K</w:t>
      </w:r>
      <w:proofErr w:type="gramStart"/>
      <w:r w:rsidRPr="00DE3F19">
        <w:rPr>
          <w:vertAlign w:val="subscript"/>
        </w:rPr>
        <w:t>в.с</w:t>
      </w:r>
      <w:proofErr w:type="spellEnd"/>
      <w:proofErr w:type="gramEnd"/>
      <w:r w:rsidRPr="00DE3F19">
        <w:t xml:space="preserve">,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в.г</w:t>
      </w:r>
      <w:proofErr w:type="spellEnd"/>
      <w:r w:rsidRPr="00DE3F19">
        <w:t xml:space="preserve">,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в</w:t>
      </w:r>
      <w:proofErr w:type="spellEnd"/>
      <w:r w:rsidRPr="00DE3F19">
        <w:t xml:space="preserve"> и количества времени работы существует пять классов использования конвейеров по времени работы в сутки и в год: В1; В2; В3; В4; В5.</w:t>
      </w:r>
    </w:p>
    <w:p w14:paraId="467989DA" w14:textId="77777777" w:rsidR="00DF1FF5" w:rsidRPr="00DE3F19" w:rsidRDefault="00DF1FF5" w:rsidP="005632A2">
      <w:pPr>
        <w:ind w:firstLine="709"/>
        <w:jc w:val="both"/>
      </w:pPr>
      <w:r w:rsidRPr="00DE3F19">
        <w:t xml:space="preserve">Классы использования конвейера по производительности характеризуются общим коэффициентом загрузки: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п</w:t>
      </w:r>
      <w:proofErr w:type="spellEnd"/>
      <w:r w:rsidRPr="00DE3F19">
        <w:t xml:space="preserve"> =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c</w:t>
      </w:r>
      <w:proofErr w:type="spellEnd"/>
      <w:r w:rsidRPr="00DE3F19">
        <w:t xml:space="preserve"> /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max</w:t>
      </w:r>
      <w:proofErr w:type="spellEnd"/>
      <w:r w:rsidRPr="00DE3F19">
        <w:t xml:space="preserve"> = </w:t>
      </w:r>
      <w:proofErr w:type="spellStart"/>
      <w:r w:rsidRPr="00DE3F19">
        <w:rPr>
          <w:i/>
        </w:rPr>
        <w:t>Z</w:t>
      </w:r>
      <w:r w:rsidRPr="00DE3F19">
        <w:rPr>
          <w:vertAlign w:val="subscript"/>
        </w:rPr>
        <w:t>c</w:t>
      </w:r>
      <w:proofErr w:type="spellEnd"/>
      <w:r w:rsidRPr="00DE3F19">
        <w:t xml:space="preserve"> / </w:t>
      </w:r>
      <w:proofErr w:type="spellStart"/>
      <w:r w:rsidRPr="00DE3F19">
        <w:rPr>
          <w:i/>
        </w:rPr>
        <w:t>Z</w:t>
      </w:r>
      <w:r w:rsidRPr="00DE3F19">
        <w:rPr>
          <w:vertAlign w:val="subscript"/>
        </w:rPr>
        <w:t>max</w:t>
      </w:r>
      <w:proofErr w:type="spellEnd"/>
      <w:r w:rsidRPr="00DE3F19">
        <w:t xml:space="preserve">, где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c</w:t>
      </w:r>
      <w:proofErr w:type="spellEnd"/>
      <w:r w:rsidRPr="00DE3F19">
        <w:t xml:space="preserve"> и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max</w:t>
      </w:r>
      <w:proofErr w:type="spellEnd"/>
      <w:r w:rsidRPr="00DE3F19">
        <w:t xml:space="preserve"> – средняя и максимальная массовые производительности конвейера, т/час; </w:t>
      </w:r>
      <w:proofErr w:type="spellStart"/>
      <w:r w:rsidRPr="00DE3F19">
        <w:rPr>
          <w:i/>
        </w:rPr>
        <w:t>Z</w:t>
      </w:r>
      <w:r w:rsidRPr="00DE3F19">
        <w:rPr>
          <w:vertAlign w:val="subscript"/>
        </w:rPr>
        <w:t>c</w:t>
      </w:r>
      <w:proofErr w:type="spellEnd"/>
      <w:r w:rsidRPr="00DE3F19">
        <w:t xml:space="preserve"> и </w:t>
      </w:r>
      <w:proofErr w:type="spellStart"/>
      <w:r w:rsidRPr="00DE3F19">
        <w:rPr>
          <w:i/>
        </w:rPr>
        <w:t>Z</w:t>
      </w:r>
      <w:r w:rsidRPr="00DE3F19">
        <w:rPr>
          <w:vertAlign w:val="subscript"/>
        </w:rPr>
        <w:t>max</w:t>
      </w:r>
      <w:proofErr w:type="spellEnd"/>
      <w:r w:rsidRPr="00DE3F19">
        <w:t xml:space="preserve"> – средняя и максимальная штучные производительности, </w:t>
      </w:r>
      <w:proofErr w:type="spellStart"/>
      <w:r w:rsidRPr="00DE3F19">
        <w:t>шт</w:t>
      </w:r>
      <w:proofErr w:type="spellEnd"/>
      <w:r w:rsidRPr="00DE3F19">
        <w:t>/час.</w:t>
      </w:r>
    </w:p>
    <w:p w14:paraId="3FAA54C0" w14:textId="77777777" w:rsidR="00DF1FF5" w:rsidRPr="00DE3F19" w:rsidRDefault="00DF1FF5" w:rsidP="005632A2">
      <w:pPr>
        <w:ind w:firstLine="709"/>
        <w:jc w:val="both"/>
      </w:pPr>
      <w:r w:rsidRPr="00DE3F19">
        <w:t xml:space="preserve">В зависимости от значений коэффициента загрузки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п</w:t>
      </w:r>
      <w:proofErr w:type="spellEnd"/>
      <w:r w:rsidRPr="00DE3F19">
        <w:t xml:space="preserve"> существует три класса использования конвейера по производительности: П1; П2; П3.</w:t>
      </w:r>
    </w:p>
    <w:p w14:paraId="04821A74" w14:textId="77777777" w:rsidR="00DF1FF5" w:rsidRPr="00DE3F19" w:rsidRDefault="00DF1FF5" w:rsidP="005632A2">
      <w:pPr>
        <w:ind w:firstLine="709"/>
        <w:jc w:val="both"/>
      </w:pPr>
      <w:r w:rsidRPr="00DE3F19">
        <w:t xml:space="preserve">Средняя производительность конвейера: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c</w:t>
      </w:r>
      <w:proofErr w:type="spellEnd"/>
      <w:r w:rsidRPr="00DE3F19">
        <w:t xml:space="preserve"> = (1/</w:t>
      </w:r>
      <w:proofErr w:type="spellStart"/>
      <w:r w:rsidRPr="00DE3F19">
        <w:rPr>
          <w:i/>
        </w:rPr>
        <w:t>t</w:t>
      </w:r>
      <w:proofErr w:type="gramStart"/>
      <w:r w:rsidRPr="00DE3F19">
        <w:rPr>
          <w:vertAlign w:val="subscript"/>
        </w:rPr>
        <w:t>см</w:t>
      </w:r>
      <w:proofErr w:type="spellEnd"/>
      <w:r w:rsidRPr="00DE3F19">
        <w:t>)(</w:t>
      </w:r>
      <w:proofErr w:type="gramEnd"/>
      <w:r w:rsidRPr="00DE3F19">
        <w:t>∑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i</w:t>
      </w:r>
      <w:proofErr w:type="spellEnd"/>
      <w:r w:rsidR="00AB41C5" w:rsidRPr="00DE3F19">
        <w:rPr>
          <w:position w:val="-4"/>
          <w:szCs w:val="32"/>
        </w:rPr>
        <w:object w:dxaOrig="180" w:dyaOrig="200" w14:anchorId="125C1DC2">
          <v:shape id="_x0000_i1026" type="#_x0000_t75" style="width:9pt;height:9.75pt" o:ole="">
            <v:imagedata r:id="rId7" o:title=""/>
          </v:shape>
          <o:OLEObject Type="Embed" ProgID="Equation.3" ShapeID="_x0000_i1026" DrawAspect="Content" ObjectID="_1805009911" r:id="rId8"/>
        </w:object>
      </w:r>
      <w:proofErr w:type="spellStart"/>
      <w:r w:rsidRPr="00DE3F19">
        <w:rPr>
          <w:i/>
        </w:rPr>
        <w:t>τ</w:t>
      </w:r>
      <w:r w:rsidRPr="00DE3F19">
        <w:rPr>
          <w:vertAlign w:val="subscript"/>
        </w:rPr>
        <w:t>i</w:t>
      </w:r>
      <w:proofErr w:type="spellEnd"/>
      <w:r w:rsidRPr="00DE3F19">
        <w:t xml:space="preserve">), где </w:t>
      </w:r>
      <w:proofErr w:type="spellStart"/>
      <w:r w:rsidRPr="00DE3F19">
        <w:rPr>
          <w:i/>
        </w:rPr>
        <w:t>Q</w:t>
      </w:r>
      <w:r w:rsidRPr="00DE3F19">
        <w:rPr>
          <w:vertAlign w:val="subscript"/>
        </w:rPr>
        <w:t>i</w:t>
      </w:r>
      <w:proofErr w:type="spellEnd"/>
      <w:r w:rsidRPr="00DE3F19">
        <w:t xml:space="preserve"> – производительность конвейера в определенный промежуток времени </w:t>
      </w:r>
      <w:proofErr w:type="spellStart"/>
      <w:r w:rsidRPr="00DE3F19">
        <w:t>τi</w:t>
      </w:r>
      <w:proofErr w:type="spellEnd"/>
      <w:r w:rsidRPr="00DE3F19">
        <w:t xml:space="preserve"> (час) в общем периоде рабочей смены, т/час; </w:t>
      </w:r>
      <w:proofErr w:type="spellStart"/>
      <w:r w:rsidRPr="00DE3F19">
        <w:rPr>
          <w:i/>
        </w:rPr>
        <w:t>t</w:t>
      </w:r>
      <w:r w:rsidRPr="00DE3F19">
        <w:rPr>
          <w:vertAlign w:val="subscript"/>
        </w:rPr>
        <w:t>см</w:t>
      </w:r>
      <w:proofErr w:type="spellEnd"/>
      <w:r w:rsidRPr="00DE3F19">
        <w:t xml:space="preserve"> = ∑</w:t>
      </w:r>
      <w:proofErr w:type="spellStart"/>
      <w:r w:rsidRPr="00DE3F19">
        <w:rPr>
          <w:i/>
        </w:rPr>
        <w:t>τ</w:t>
      </w:r>
      <w:r w:rsidRPr="00DE3F19">
        <w:rPr>
          <w:vertAlign w:val="subscript"/>
        </w:rPr>
        <w:t>i</w:t>
      </w:r>
      <w:proofErr w:type="spellEnd"/>
      <w:r w:rsidRPr="00DE3F19">
        <w:t xml:space="preserve"> – общее машинное время работы конвейера в смену, час.</w:t>
      </w:r>
    </w:p>
    <w:p w14:paraId="0E3D794F" w14:textId="77777777" w:rsidR="00DF1FF5" w:rsidRPr="00DE3F19" w:rsidRDefault="00DF1FF5" w:rsidP="005632A2">
      <w:pPr>
        <w:ind w:firstLine="709"/>
        <w:jc w:val="both"/>
      </w:pPr>
      <w:r w:rsidRPr="00DE3F19">
        <w:t xml:space="preserve">Подобным образом определяется средняя штучная производительность </w:t>
      </w:r>
      <w:proofErr w:type="spellStart"/>
      <w:r w:rsidRPr="00DE3F19">
        <w:rPr>
          <w:i/>
        </w:rPr>
        <w:t>Z</w:t>
      </w:r>
      <w:r w:rsidRPr="00DE3F19">
        <w:rPr>
          <w:vertAlign w:val="subscript"/>
        </w:rPr>
        <w:t>c</w:t>
      </w:r>
      <w:proofErr w:type="spellEnd"/>
      <w:r w:rsidRPr="00DE3F19">
        <w:t xml:space="preserve"> (</w:t>
      </w:r>
      <w:proofErr w:type="spellStart"/>
      <w:r w:rsidRPr="00DE3F19">
        <w:t>шт</w:t>
      </w:r>
      <w:proofErr w:type="spellEnd"/>
      <w:r w:rsidRPr="00DE3F19">
        <w:t>/час).</w:t>
      </w:r>
    </w:p>
    <w:p w14:paraId="676382C5" w14:textId="77777777" w:rsidR="00DF1FF5" w:rsidRPr="00DE3F19" w:rsidRDefault="00DF1FF5" w:rsidP="005632A2">
      <w:pPr>
        <w:ind w:firstLine="709"/>
        <w:jc w:val="both"/>
      </w:pPr>
      <w:r w:rsidRPr="00DE3F19">
        <w:lastRenderedPageBreak/>
        <w:t xml:space="preserve">Классы использования конвейера по грузоподъемности при транспортировании штучных грузов характеризуются коэффициентами максимальной </w:t>
      </w:r>
      <w:proofErr w:type="spellStart"/>
      <w:r w:rsidRPr="00DE3F19">
        <w:rPr>
          <w:i/>
        </w:rPr>
        <w:t>K</w:t>
      </w:r>
      <w:proofErr w:type="gramStart"/>
      <w:r w:rsidRPr="00DE3F19">
        <w:rPr>
          <w:vertAlign w:val="subscript"/>
        </w:rPr>
        <w:t>м.н</w:t>
      </w:r>
      <w:proofErr w:type="spellEnd"/>
      <w:proofErr w:type="gramEnd"/>
      <w:r w:rsidRPr="00DE3F19">
        <w:t xml:space="preserve"> и эквивалентной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э.н</w:t>
      </w:r>
      <w:proofErr w:type="spellEnd"/>
      <w:r w:rsidRPr="00DE3F19">
        <w:t xml:space="preserve"> загрузки. В зависимости от значений этих коэффициентов существуют три класса использования конвейера по грузоподъемности Н1; Н2; Н3.</w:t>
      </w:r>
    </w:p>
    <w:p w14:paraId="6F9CACCF" w14:textId="77777777" w:rsidR="00DF1FF5" w:rsidRPr="00DE3F19" w:rsidRDefault="00DF1FF5" w:rsidP="005632A2">
      <w:pPr>
        <w:ind w:firstLine="709"/>
        <w:jc w:val="both"/>
      </w:pPr>
      <w:r w:rsidRPr="00DE3F19">
        <w:t xml:space="preserve">Использование конвейера по нагружению (натяжению) тягового элемента характеризуется коэффициентами максимального </w:t>
      </w:r>
      <w:proofErr w:type="spellStart"/>
      <w:r w:rsidRPr="00DE3F19">
        <w:rPr>
          <w:i/>
        </w:rPr>
        <w:t>K</w:t>
      </w:r>
      <w:proofErr w:type="gramStart"/>
      <w:r w:rsidRPr="00DE3F19">
        <w:rPr>
          <w:vertAlign w:val="subscript"/>
        </w:rPr>
        <w:t>м.ц</w:t>
      </w:r>
      <w:proofErr w:type="spellEnd"/>
      <w:proofErr w:type="gramEnd"/>
      <w:r w:rsidRPr="00DE3F19">
        <w:t xml:space="preserve"> и эквивалентного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э.ц</w:t>
      </w:r>
      <w:proofErr w:type="spellEnd"/>
      <w:r w:rsidRPr="00DE3F19">
        <w:t xml:space="preserve"> натяжения, в зависимости от величин этих коэффициентов существуют три класса использования конвейера по нагружению тягового элемента Ц1; Ц2; Ц3. Установленные классы использования регламентируют пять режимов работы конвейеров: ВЛ; Л; С; Т; ВТ.</w:t>
      </w:r>
    </w:p>
    <w:p w14:paraId="689E7AF5" w14:textId="77777777" w:rsidR="00DF1FF5" w:rsidRPr="00DE3F19" w:rsidRDefault="00DF1FF5" w:rsidP="005632A2">
      <w:pPr>
        <w:ind w:firstLine="709"/>
        <w:jc w:val="both"/>
      </w:pPr>
      <w:r w:rsidRPr="00DE3F19">
        <w:t>Основными показателями для определения режима являются классы использования конвейера по времени (В) и производительности (П) для всех видов конвейеров. Классы использования конвейера по грузоподъемности (Н) и по натяжению тягового элемента (Ц) являются дополнительными признаками и учитываются в поверочных расчетах, сравнительном анализе конвейеров, в расчетах долговечности элементов конвейера.</w:t>
      </w:r>
    </w:p>
    <w:p w14:paraId="21705B43" w14:textId="77777777" w:rsidR="00DF1FF5" w:rsidRPr="00DE3F19" w:rsidRDefault="00DF1FF5" w:rsidP="005632A2">
      <w:pPr>
        <w:ind w:firstLine="709"/>
        <w:jc w:val="both"/>
      </w:pPr>
      <w:r w:rsidRPr="00DE3F19">
        <w:t xml:space="preserve">При проектировании и эксплуатации машин непрерывного транспорта необходимо учитывать производственные, температурные и климатические условия окружающей среды. Окружающая среда характеризуется составом и массовой концентрацией пыли, влажностью воздуха, насыщением его парами химических веществ, газами, вредно действующими на детали конвейера; температурой (климатическими условиями); </w:t>
      </w:r>
      <w:proofErr w:type="spellStart"/>
      <w:r w:rsidRPr="00DE3F19">
        <w:t>пожаро</w:t>
      </w:r>
      <w:proofErr w:type="spellEnd"/>
      <w:r w:rsidRPr="00DE3F19">
        <w:t>- и взрывоопасностью.</w:t>
      </w:r>
    </w:p>
    <w:p w14:paraId="6E69D9C4" w14:textId="77777777" w:rsidR="00EB4130" w:rsidRPr="00DE3F19" w:rsidRDefault="00DF1FF5" w:rsidP="005632A2">
      <w:pPr>
        <w:ind w:firstLine="709"/>
        <w:jc w:val="both"/>
      </w:pPr>
      <w:r w:rsidRPr="00DE3F19">
        <w:t xml:space="preserve">Обозначения исполнений конвейеров для микроклиматических районов с климатом: У – умеренным; ХЛ – холодным; ТВ – влажным тропическим; ТС – сухим тропическим; </w:t>
      </w:r>
    </w:p>
    <w:p w14:paraId="6DD42D3F" w14:textId="77777777" w:rsidR="00DF1FF5" w:rsidRPr="00DE3F19" w:rsidRDefault="00DF1FF5" w:rsidP="00EB4130">
      <w:pPr>
        <w:jc w:val="both"/>
      </w:pPr>
      <w:r w:rsidRPr="00DE3F19">
        <w:t>Т – сухим и влажным тропическим; О – общеклиматическое исполнение (для всех микроклиматических районов на суше).</w:t>
      </w:r>
    </w:p>
    <w:p w14:paraId="7FD8C7D6" w14:textId="2A1DEDC7" w:rsidR="00DF1FF5" w:rsidRDefault="00DF1FF5" w:rsidP="005632A2">
      <w:pPr>
        <w:ind w:firstLine="709"/>
        <w:jc w:val="both"/>
      </w:pPr>
      <w:r w:rsidRPr="00DE3F19">
        <w:t>Если конвейер располагается в нескольких помещениях с различными производственными и температурными условиями, то в качестве расчетной базы применяют наихудшие условия эксплуатации.</w:t>
      </w:r>
    </w:p>
    <w:p w14:paraId="5937C0DC" w14:textId="6DFAAB98" w:rsidR="00B22304" w:rsidRPr="00B22304" w:rsidRDefault="00B22304" w:rsidP="00B22304">
      <w:pPr>
        <w:widowControl w:val="0"/>
        <w:spacing w:line="276" w:lineRule="auto"/>
        <w:ind w:firstLine="709"/>
        <w:jc w:val="both"/>
        <w:rPr>
          <w:bCs w:val="0"/>
        </w:rPr>
      </w:pPr>
      <w:r w:rsidRPr="00B22304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3A7769FC" w14:textId="77777777" w:rsidR="008F5C43" w:rsidRPr="00DE3F19" w:rsidRDefault="008F5C43" w:rsidP="005632A2">
      <w:pPr>
        <w:ind w:firstLine="709"/>
        <w:jc w:val="both"/>
      </w:pPr>
      <w:r w:rsidRPr="00DE3F19">
        <w:t>Компетенции (индикаторы): ПК-1, ПК-1.1, ПК-1.2</w:t>
      </w:r>
    </w:p>
    <w:p w14:paraId="1229AB29" w14:textId="77777777" w:rsidR="008D2EB7" w:rsidRPr="00DE3F19" w:rsidRDefault="008D2EB7" w:rsidP="005632A2">
      <w:pPr>
        <w:ind w:firstLine="709"/>
        <w:jc w:val="both"/>
      </w:pPr>
    </w:p>
    <w:p w14:paraId="639809BA" w14:textId="77777777" w:rsidR="00A22B1B" w:rsidRPr="00DE3F19" w:rsidRDefault="008F5C43" w:rsidP="005632A2">
      <w:pPr>
        <w:ind w:firstLine="709"/>
        <w:jc w:val="both"/>
      </w:pPr>
      <w:r w:rsidRPr="00DE3F19">
        <w:rPr>
          <w:bCs w:val="0"/>
        </w:rPr>
        <w:t xml:space="preserve">3. </w:t>
      </w:r>
      <w:r w:rsidR="00A22B1B" w:rsidRPr="00DE3F19">
        <w:t>Характеристика транспортируемых грузов.</w:t>
      </w:r>
    </w:p>
    <w:p w14:paraId="5ABA097F" w14:textId="77777777" w:rsidR="005632A2" w:rsidRPr="00DE3F19" w:rsidRDefault="005632A2" w:rsidP="005632A2">
      <w:pPr>
        <w:pStyle w:val="Default"/>
        <w:ind w:firstLine="709"/>
        <w:rPr>
          <w:color w:val="auto"/>
          <w:sz w:val="28"/>
          <w:szCs w:val="28"/>
        </w:rPr>
      </w:pPr>
      <w:r w:rsidRPr="00DE3F19">
        <w:rPr>
          <w:color w:val="auto"/>
          <w:sz w:val="28"/>
          <w:szCs w:val="28"/>
        </w:rPr>
        <w:t>Время выполнения – 2</w:t>
      </w:r>
      <w:r w:rsidR="00AA4619" w:rsidRPr="00DE3F19">
        <w:rPr>
          <w:color w:val="auto"/>
          <w:sz w:val="28"/>
          <w:szCs w:val="28"/>
        </w:rPr>
        <w:t>5</w:t>
      </w:r>
      <w:r w:rsidRPr="00DE3F19">
        <w:rPr>
          <w:color w:val="auto"/>
          <w:sz w:val="28"/>
          <w:szCs w:val="28"/>
        </w:rPr>
        <w:t xml:space="preserve"> мин.</w:t>
      </w:r>
    </w:p>
    <w:p w14:paraId="2E0B40AD" w14:textId="77777777" w:rsidR="005632A2" w:rsidRPr="00DE3F19" w:rsidRDefault="005632A2" w:rsidP="005632A2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DE3F19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6F3A99A8" w14:textId="77777777" w:rsidR="00A22B1B" w:rsidRPr="00B22304" w:rsidRDefault="00A22B1B" w:rsidP="005632A2">
      <w:pPr>
        <w:ind w:firstLine="709"/>
        <w:jc w:val="both"/>
      </w:pPr>
      <w:r w:rsidRPr="00B22304">
        <w:t>Насыпные грузы (транспортируемые машинами непрерывного действия) – это массовые навалочные кусковые, зернистые, порошкообразные и пылевидные материалы, хранимые и перемещаемые навалом (руда, уголь, торф, щебень, зерно, песок, цемент).</w:t>
      </w:r>
    </w:p>
    <w:p w14:paraId="3625C409" w14:textId="77777777" w:rsidR="00A22B1B" w:rsidRPr="00B22304" w:rsidRDefault="00A22B1B" w:rsidP="005632A2">
      <w:pPr>
        <w:ind w:firstLine="709"/>
        <w:jc w:val="both"/>
      </w:pPr>
      <w:r w:rsidRPr="00B22304">
        <w:t xml:space="preserve">Свойства насыпных грузов: – </w:t>
      </w:r>
      <w:proofErr w:type="spellStart"/>
      <w:r w:rsidRPr="00B22304">
        <w:t>кусковатость</w:t>
      </w:r>
      <w:proofErr w:type="spellEnd"/>
      <w:r w:rsidRPr="00B22304">
        <w:t xml:space="preserve"> (размер и форма частиц); – плотность; – влажность; – угол естественного откоса; – подвижность частиц; – </w:t>
      </w:r>
      <w:proofErr w:type="spellStart"/>
      <w:r w:rsidRPr="00B22304">
        <w:t>абразивность</w:t>
      </w:r>
      <w:proofErr w:type="spellEnd"/>
      <w:r w:rsidRPr="00B22304">
        <w:t xml:space="preserve">; – крепость; – </w:t>
      </w:r>
      <w:proofErr w:type="spellStart"/>
      <w:r w:rsidRPr="00B22304">
        <w:t>коррозионность</w:t>
      </w:r>
      <w:proofErr w:type="spellEnd"/>
      <w:r w:rsidRPr="00B22304">
        <w:t>; – липкость; – ядовитость; – взрывоопасность; способность самовозгораться, слеживаться, смерзаться.</w:t>
      </w:r>
    </w:p>
    <w:p w14:paraId="61DE51FA" w14:textId="77777777" w:rsidR="00A22B1B" w:rsidRPr="00B22304" w:rsidRDefault="00A22B1B" w:rsidP="005632A2">
      <w:pPr>
        <w:ind w:firstLine="709"/>
        <w:jc w:val="both"/>
      </w:pPr>
      <w:proofErr w:type="spellStart"/>
      <w:r w:rsidRPr="00B22304">
        <w:t>Кусковатость</w:t>
      </w:r>
      <w:proofErr w:type="spellEnd"/>
      <w:r w:rsidRPr="00B22304">
        <w:t xml:space="preserve"> (гранулометрический состав) – это количественное распределение частиц груза по крупности. Однородность размеров частиц </w:t>
      </w:r>
      <w:r w:rsidRPr="00B22304">
        <w:lastRenderedPageBreak/>
        <w:t xml:space="preserve">насыпного груза определяется коэффициентом </w:t>
      </w:r>
      <w:proofErr w:type="spellStart"/>
      <w:r w:rsidRPr="00B22304">
        <w:t>k</w:t>
      </w:r>
      <w:r w:rsidR="00D358E8" w:rsidRPr="00B22304">
        <w:rPr>
          <w:vertAlign w:val="subscript"/>
        </w:rPr>
        <w:t>о</w:t>
      </w:r>
      <w:proofErr w:type="spellEnd"/>
      <w:r w:rsidRPr="00B22304">
        <w:t xml:space="preserve">: </w:t>
      </w:r>
      <w:proofErr w:type="spellStart"/>
      <w:r w:rsidRPr="00B22304">
        <w:t>k</w:t>
      </w:r>
      <w:r w:rsidR="00D358E8" w:rsidRPr="00B22304">
        <w:rPr>
          <w:vertAlign w:val="subscript"/>
        </w:rPr>
        <w:t>о</w:t>
      </w:r>
      <w:proofErr w:type="spellEnd"/>
      <w:r w:rsidRPr="00B22304">
        <w:t xml:space="preserve"> = </w:t>
      </w:r>
      <w:proofErr w:type="spellStart"/>
      <w:r w:rsidRPr="00B22304">
        <w:t>a</w:t>
      </w:r>
      <w:r w:rsidRPr="00B22304">
        <w:rPr>
          <w:vertAlign w:val="subscript"/>
        </w:rPr>
        <w:t>max</w:t>
      </w:r>
      <w:proofErr w:type="spellEnd"/>
      <w:r w:rsidRPr="00B22304">
        <w:t xml:space="preserve"> / </w:t>
      </w:r>
      <w:proofErr w:type="spellStart"/>
      <w:r w:rsidRPr="00B22304">
        <w:t>a</w:t>
      </w:r>
      <w:r w:rsidRPr="00B22304">
        <w:rPr>
          <w:vertAlign w:val="subscript"/>
        </w:rPr>
        <w:t>min</w:t>
      </w:r>
      <w:proofErr w:type="spellEnd"/>
      <w:r w:rsidRPr="00B22304">
        <w:t xml:space="preserve">, где </w:t>
      </w:r>
      <w:proofErr w:type="spellStart"/>
      <w:r w:rsidRPr="00B22304">
        <w:t>a</w:t>
      </w:r>
      <w:r w:rsidRPr="00B22304">
        <w:rPr>
          <w:vertAlign w:val="subscript"/>
        </w:rPr>
        <w:t>min</w:t>
      </w:r>
      <w:proofErr w:type="spellEnd"/>
      <w:r w:rsidRPr="00B22304">
        <w:t xml:space="preserve"> – размер максимальной частицы транспортируемого груза, мм; </w:t>
      </w:r>
      <w:proofErr w:type="spellStart"/>
      <w:r w:rsidRPr="00B22304">
        <w:t>amax</w:t>
      </w:r>
      <w:proofErr w:type="spellEnd"/>
      <w:r w:rsidRPr="00B22304">
        <w:t xml:space="preserve"> – размер минимальной частицы транспортируемого груза, мм. При </w:t>
      </w:r>
      <w:proofErr w:type="spellStart"/>
      <w:r w:rsidRPr="00B22304">
        <w:t>k</w:t>
      </w:r>
      <w:proofErr w:type="gramStart"/>
      <w:r w:rsidR="00D358E8" w:rsidRPr="00B22304">
        <w:rPr>
          <w:vertAlign w:val="subscript"/>
        </w:rPr>
        <w:t>о</w:t>
      </w:r>
      <w:proofErr w:type="spellEnd"/>
      <w:r w:rsidRPr="00B22304">
        <w:t xml:space="preserve"> &gt;</w:t>
      </w:r>
      <w:proofErr w:type="gramEnd"/>
      <w:r w:rsidRPr="00B22304">
        <w:t xml:space="preserve"> 2,5 – груз рядовой, при </w:t>
      </w:r>
      <w:proofErr w:type="spellStart"/>
      <w:r w:rsidRPr="00B22304">
        <w:t>k</w:t>
      </w:r>
      <w:r w:rsidR="004B2837" w:rsidRPr="00B22304">
        <w:rPr>
          <w:vertAlign w:val="subscript"/>
        </w:rPr>
        <w:t>о</w:t>
      </w:r>
      <w:proofErr w:type="spellEnd"/>
      <w:r w:rsidRPr="00B22304">
        <w:t xml:space="preserve"> ≤ 2,5 – груз сортированный. Насыпные грузы характеризуются размером типичного куска а. Для сортированных грузов а = (</w:t>
      </w:r>
      <w:proofErr w:type="spellStart"/>
      <w:r w:rsidRPr="00B22304">
        <w:t>a</w:t>
      </w:r>
      <w:r w:rsidRPr="00B22304">
        <w:rPr>
          <w:vertAlign w:val="subscript"/>
        </w:rPr>
        <w:t>min</w:t>
      </w:r>
      <w:proofErr w:type="spellEnd"/>
      <w:r w:rsidRPr="00B22304">
        <w:t xml:space="preserve"> + </w:t>
      </w:r>
      <w:proofErr w:type="spellStart"/>
      <w:r w:rsidRPr="00B22304">
        <w:t>a</w:t>
      </w:r>
      <w:r w:rsidRPr="00B22304">
        <w:rPr>
          <w:vertAlign w:val="subscript"/>
        </w:rPr>
        <w:t>max</w:t>
      </w:r>
      <w:proofErr w:type="spellEnd"/>
      <w:r w:rsidRPr="00B22304">
        <w:t xml:space="preserve">) / 2, для рядовых а = </w:t>
      </w:r>
      <w:proofErr w:type="spellStart"/>
      <w:r w:rsidRPr="00B22304">
        <w:t>a</w:t>
      </w:r>
      <w:r w:rsidRPr="00B22304">
        <w:rPr>
          <w:vertAlign w:val="subscript"/>
        </w:rPr>
        <w:t>max</w:t>
      </w:r>
      <w:proofErr w:type="spellEnd"/>
      <w:r w:rsidRPr="00B22304">
        <w:t>.</w:t>
      </w:r>
    </w:p>
    <w:p w14:paraId="28FBD351" w14:textId="77777777" w:rsidR="00A22B1B" w:rsidRPr="00B22304" w:rsidRDefault="00A22B1B" w:rsidP="005632A2">
      <w:pPr>
        <w:ind w:firstLine="709"/>
        <w:jc w:val="both"/>
      </w:pPr>
      <w:r w:rsidRPr="00B22304">
        <w:t>Плотность груза – это отношение его массы к занимаемому объему. Различают плотность груза свободно насыпанного (разрыхленного); механически уплотненного; в естественном плотном массиве.</w:t>
      </w:r>
    </w:p>
    <w:p w14:paraId="5FE688B1" w14:textId="77777777" w:rsidR="00A22B1B" w:rsidRPr="00B22304" w:rsidRDefault="00A22B1B" w:rsidP="005632A2">
      <w:pPr>
        <w:ind w:firstLine="709"/>
        <w:jc w:val="both"/>
      </w:pPr>
      <w:r w:rsidRPr="00B22304">
        <w:t xml:space="preserve">Коэффициент разрыхления: </w:t>
      </w:r>
      <w:proofErr w:type="spellStart"/>
      <w:r w:rsidRPr="00B22304">
        <w:t>k</w:t>
      </w:r>
      <w:r w:rsidRPr="00B22304">
        <w:rPr>
          <w:vertAlign w:val="subscript"/>
        </w:rPr>
        <w:t>рх</w:t>
      </w:r>
      <w:proofErr w:type="spellEnd"/>
      <w:r w:rsidRPr="00B22304">
        <w:t xml:space="preserve"> = </w:t>
      </w:r>
      <w:proofErr w:type="spellStart"/>
      <w:r w:rsidRPr="00B22304">
        <w:t>ρ</w:t>
      </w:r>
      <w:r w:rsidRPr="00B22304">
        <w:rPr>
          <w:vertAlign w:val="subscript"/>
        </w:rPr>
        <w:t>п</w:t>
      </w:r>
      <w:proofErr w:type="spellEnd"/>
      <w:r w:rsidRPr="00B22304">
        <w:t xml:space="preserve"> / ρ, где </w:t>
      </w:r>
      <w:proofErr w:type="spellStart"/>
      <w:r w:rsidRPr="00B22304">
        <w:t>ρ</w:t>
      </w:r>
      <w:r w:rsidRPr="00B22304">
        <w:rPr>
          <w:vertAlign w:val="subscript"/>
        </w:rPr>
        <w:t>п</w:t>
      </w:r>
      <w:proofErr w:type="spellEnd"/>
      <w:r w:rsidRPr="00B22304">
        <w:t xml:space="preserve"> – плотность в массиве; ρ – плотность в разрыхленном состоянии.</w:t>
      </w:r>
    </w:p>
    <w:p w14:paraId="2A16C5F8" w14:textId="77777777" w:rsidR="00A22B1B" w:rsidRPr="00B22304" w:rsidRDefault="00A22B1B" w:rsidP="005632A2">
      <w:pPr>
        <w:ind w:firstLine="709"/>
        <w:jc w:val="both"/>
      </w:pPr>
      <w:r w:rsidRPr="00B22304">
        <w:t xml:space="preserve">Влажность насыпного груза </w:t>
      </w:r>
      <w:proofErr w:type="spellStart"/>
      <w:r w:rsidRPr="00B22304">
        <w:t>ω</w:t>
      </w:r>
      <w:r w:rsidRPr="00B22304">
        <w:rPr>
          <w:vertAlign w:val="subscript"/>
        </w:rPr>
        <w:t>в</w:t>
      </w:r>
      <w:proofErr w:type="spellEnd"/>
      <w:r w:rsidRPr="00B22304">
        <w:t xml:space="preserve"> (%) – это отношение массы содержащейся в грузе воды к массе высушенного груза: </w:t>
      </w:r>
      <w:proofErr w:type="spellStart"/>
      <w:r w:rsidRPr="00B22304">
        <w:t>ω</w:t>
      </w:r>
      <w:r w:rsidRPr="00B22304">
        <w:rPr>
          <w:vertAlign w:val="subscript"/>
        </w:rPr>
        <w:t>в</w:t>
      </w:r>
      <w:proofErr w:type="spellEnd"/>
      <w:r w:rsidRPr="00B22304">
        <w:t xml:space="preserve"> = (</w:t>
      </w:r>
      <w:proofErr w:type="spellStart"/>
      <w:r w:rsidRPr="00B22304">
        <w:t>m</w:t>
      </w:r>
      <w:r w:rsidRPr="00B22304">
        <w:rPr>
          <w:vertAlign w:val="subscript"/>
        </w:rPr>
        <w:t>в</w:t>
      </w:r>
      <w:proofErr w:type="spellEnd"/>
      <w:r w:rsidRPr="00B22304">
        <w:t xml:space="preserve"> – </w:t>
      </w:r>
      <w:proofErr w:type="spellStart"/>
      <w:r w:rsidRPr="00B22304">
        <w:t>m</w:t>
      </w:r>
      <w:r w:rsidRPr="00B22304">
        <w:rPr>
          <w:vertAlign w:val="subscript"/>
        </w:rPr>
        <w:t>с</w:t>
      </w:r>
      <w:proofErr w:type="spellEnd"/>
      <w:r w:rsidRPr="00B22304">
        <w:t xml:space="preserve">) 100 / </w:t>
      </w:r>
      <w:proofErr w:type="spellStart"/>
      <w:r w:rsidRPr="00B22304">
        <w:t>m</w:t>
      </w:r>
      <w:r w:rsidRPr="00B22304">
        <w:rPr>
          <w:vertAlign w:val="subscript"/>
        </w:rPr>
        <w:t>с</w:t>
      </w:r>
      <w:proofErr w:type="spellEnd"/>
      <w:r w:rsidRPr="00B22304">
        <w:t xml:space="preserve">, где </w:t>
      </w:r>
      <w:proofErr w:type="spellStart"/>
      <w:r w:rsidRPr="00B22304">
        <w:t>m</w:t>
      </w:r>
      <w:r w:rsidRPr="00B22304">
        <w:rPr>
          <w:vertAlign w:val="subscript"/>
        </w:rPr>
        <w:t>в</w:t>
      </w:r>
      <w:proofErr w:type="spellEnd"/>
      <w:r w:rsidRPr="00B22304">
        <w:t xml:space="preserve"> и </w:t>
      </w:r>
      <w:proofErr w:type="spellStart"/>
      <w:r w:rsidRPr="00B22304">
        <w:t>m</w:t>
      </w:r>
      <w:r w:rsidRPr="00B22304">
        <w:rPr>
          <w:vertAlign w:val="subscript"/>
        </w:rPr>
        <w:t>в</w:t>
      </w:r>
      <w:proofErr w:type="spellEnd"/>
      <w:r w:rsidRPr="00B22304">
        <w:t xml:space="preserve"> – массы порций влажного и просушенного грузов.</w:t>
      </w:r>
    </w:p>
    <w:p w14:paraId="46B58280" w14:textId="77777777" w:rsidR="00A22B1B" w:rsidRPr="00B22304" w:rsidRDefault="00A22B1B" w:rsidP="005632A2">
      <w:pPr>
        <w:ind w:firstLine="709"/>
        <w:jc w:val="both"/>
      </w:pPr>
      <w:r w:rsidRPr="00B22304">
        <w:t xml:space="preserve">Угол естественного откоса груза </w:t>
      </w:r>
      <w:proofErr w:type="spellStart"/>
      <w:r w:rsidRPr="00B22304">
        <w:t>φ</w:t>
      </w:r>
      <w:r w:rsidR="001E158C" w:rsidRPr="00B22304">
        <w:rPr>
          <w:vertAlign w:val="subscript"/>
        </w:rPr>
        <w:t>о</w:t>
      </w:r>
      <w:proofErr w:type="spellEnd"/>
      <w:r w:rsidRPr="00B22304">
        <w:t xml:space="preserve"> – это угол между образующей конуса из свободно насыпанного груза и горизонтальной плоскостью. Различают углы естественного откоса груза в покое </w:t>
      </w:r>
      <w:proofErr w:type="spellStart"/>
      <w:r w:rsidRPr="00B22304">
        <w:t>φ</w:t>
      </w:r>
      <w:r w:rsidR="001E158C" w:rsidRPr="00B22304">
        <w:rPr>
          <w:vertAlign w:val="subscript"/>
        </w:rPr>
        <w:t>о</w:t>
      </w:r>
      <w:proofErr w:type="spellEnd"/>
      <w:r w:rsidRPr="00B22304">
        <w:t xml:space="preserve"> и в движении φ, φ ≈ 0,35φ</w:t>
      </w:r>
      <w:r w:rsidR="001E158C" w:rsidRPr="00B22304">
        <w:rPr>
          <w:vertAlign w:val="subscript"/>
        </w:rPr>
        <w:t>о</w:t>
      </w:r>
      <w:r w:rsidRPr="00B22304">
        <w:t>.</w:t>
      </w:r>
    </w:p>
    <w:p w14:paraId="08501A0D" w14:textId="3F5F3675" w:rsidR="00AA4619" w:rsidRPr="00B22304" w:rsidRDefault="00A22B1B" w:rsidP="001C0C67">
      <w:pPr>
        <w:ind w:firstLine="709"/>
        <w:jc w:val="both"/>
      </w:pPr>
      <w:r w:rsidRPr="00B22304">
        <w:t>Подвижностью частиц груза определяется площадь сечения груза на движущейся опорной плоскости (лента или настил конвейера).</w:t>
      </w:r>
    </w:p>
    <w:p w14:paraId="04040F49" w14:textId="77777777" w:rsidR="00A22B1B" w:rsidRPr="00B22304" w:rsidRDefault="00A22B1B" w:rsidP="005632A2">
      <w:pPr>
        <w:ind w:firstLine="709"/>
        <w:jc w:val="both"/>
      </w:pPr>
      <w:proofErr w:type="spellStart"/>
      <w:r w:rsidRPr="00B22304">
        <w:t>Абразивность</w:t>
      </w:r>
      <w:proofErr w:type="spellEnd"/>
      <w:r w:rsidRPr="00B22304">
        <w:t xml:space="preserve"> – это свойство частиц насыпного груза изнашивать соприкасающиеся с ним во время движения рабочие поверхности. По степени </w:t>
      </w:r>
      <w:proofErr w:type="spellStart"/>
      <w:r w:rsidRPr="00B22304">
        <w:t>абразивности</w:t>
      </w:r>
      <w:proofErr w:type="spellEnd"/>
      <w:r w:rsidRPr="00B22304">
        <w:t xml:space="preserve"> насыпные грузы делятся на группы: А – неабразивные; В – малоабразивные; С – средней </w:t>
      </w:r>
      <w:proofErr w:type="spellStart"/>
      <w:r w:rsidRPr="00B22304">
        <w:t>абразивности</w:t>
      </w:r>
      <w:proofErr w:type="spellEnd"/>
      <w:r w:rsidRPr="00B22304">
        <w:t xml:space="preserve">; D – высокой </w:t>
      </w:r>
      <w:proofErr w:type="spellStart"/>
      <w:r w:rsidRPr="00B22304">
        <w:t>абразивности</w:t>
      </w:r>
      <w:proofErr w:type="spellEnd"/>
      <w:r w:rsidRPr="00B22304">
        <w:t>.</w:t>
      </w:r>
    </w:p>
    <w:p w14:paraId="2ACB1D97" w14:textId="77777777" w:rsidR="00A22B1B" w:rsidRPr="00B22304" w:rsidRDefault="00A22B1B" w:rsidP="005632A2">
      <w:pPr>
        <w:ind w:firstLine="709"/>
        <w:jc w:val="both"/>
      </w:pPr>
      <w:r w:rsidRPr="00B22304">
        <w:t xml:space="preserve">Крепость (крепкость) груза характеризуется коэффициентом крепости: </w:t>
      </w:r>
      <w:proofErr w:type="spellStart"/>
      <w:r w:rsidRPr="00B22304">
        <w:t>k</w:t>
      </w:r>
      <w:r w:rsidRPr="00B22304">
        <w:rPr>
          <w:vertAlign w:val="subscript"/>
        </w:rPr>
        <w:t>кр</w:t>
      </w:r>
      <w:proofErr w:type="spellEnd"/>
      <w:r w:rsidRPr="00B22304">
        <w:t xml:space="preserve"> = </w:t>
      </w:r>
      <w:proofErr w:type="spellStart"/>
      <w:r w:rsidRPr="00B22304">
        <w:t>σ</w:t>
      </w:r>
      <w:r w:rsidRPr="00B22304">
        <w:rPr>
          <w:vertAlign w:val="subscript"/>
        </w:rPr>
        <w:t>сж</w:t>
      </w:r>
      <w:proofErr w:type="spellEnd"/>
      <w:r w:rsidRPr="00B22304">
        <w:t xml:space="preserve"> / 10, где </w:t>
      </w:r>
      <w:proofErr w:type="spellStart"/>
      <w:r w:rsidRPr="00B22304">
        <w:t>σ</w:t>
      </w:r>
      <w:r w:rsidRPr="00B22304">
        <w:rPr>
          <w:vertAlign w:val="subscript"/>
        </w:rPr>
        <w:t>сж</w:t>
      </w:r>
      <w:proofErr w:type="spellEnd"/>
      <w:r w:rsidRPr="00B22304">
        <w:t xml:space="preserve"> – предел прочности образца груза при сжатии (МПа).</w:t>
      </w:r>
    </w:p>
    <w:p w14:paraId="4D3AFAED" w14:textId="77777777" w:rsidR="00A22B1B" w:rsidRPr="00B22304" w:rsidRDefault="00A22B1B" w:rsidP="005632A2">
      <w:pPr>
        <w:ind w:firstLine="709"/>
        <w:jc w:val="both"/>
      </w:pPr>
      <w:proofErr w:type="spellStart"/>
      <w:r w:rsidRPr="00B22304">
        <w:t>Слеживаемость</w:t>
      </w:r>
      <w:proofErr w:type="spellEnd"/>
      <w:r w:rsidRPr="00B22304">
        <w:t xml:space="preserve"> – способность насыпного груза (глина, соль, цемент) терять подвижность при длительном хранении.</w:t>
      </w:r>
    </w:p>
    <w:p w14:paraId="6AB94477" w14:textId="77777777" w:rsidR="00A22B1B" w:rsidRPr="00B22304" w:rsidRDefault="00A22B1B" w:rsidP="005632A2">
      <w:pPr>
        <w:ind w:firstLine="709"/>
        <w:jc w:val="both"/>
      </w:pPr>
      <w:r w:rsidRPr="00B22304">
        <w:t>Липкость – способность насыпного груза (глина, мел) прилипать к твердым телам (особенно во влажном состоянии).</w:t>
      </w:r>
    </w:p>
    <w:p w14:paraId="6084786C" w14:textId="4495C621" w:rsidR="00A22B1B" w:rsidRDefault="00A22B1B" w:rsidP="005632A2">
      <w:pPr>
        <w:ind w:firstLine="709"/>
        <w:jc w:val="both"/>
      </w:pPr>
      <w:r w:rsidRPr="00B22304">
        <w:t>Штучные грузы классифицируют на непосредственно штучные (единичные изделия, детали, узлы машин) и тарные (ящики, бочки, мешки, контейнеры). Штучные грузы характеризуются габаритными размерами, формой, массой одного изделия, хрупкостью, температурой и др.</w:t>
      </w:r>
    </w:p>
    <w:p w14:paraId="40DEA6A5" w14:textId="692048D5" w:rsidR="00B22304" w:rsidRPr="00B22304" w:rsidRDefault="00B22304" w:rsidP="00B22304">
      <w:pPr>
        <w:ind w:firstLine="709"/>
        <w:jc w:val="both"/>
      </w:pPr>
      <w:r w:rsidRPr="00B22304">
        <w:t>Критерии оценивания: полное содержательное соответствие приведенному ожидаемому результату.</w:t>
      </w:r>
    </w:p>
    <w:p w14:paraId="550CB65A" w14:textId="77777777" w:rsidR="008F5C43" w:rsidRPr="00DE3F19" w:rsidRDefault="008F5C43" w:rsidP="005632A2">
      <w:pPr>
        <w:ind w:firstLine="709"/>
        <w:jc w:val="both"/>
      </w:pPr>
      <w:r w:rsidRPr="00B22304">
        <w:t>Компетенции (индикаторы): ПК-1, ПК-1.1</w:t>
      </w:r>
      <w:r w:rsidRPr="00DE3F19">
        <w:t>, ПК-1.2</w:t>
      </w:r>
    </w:p>
    <w:p w14:paraId="63BC82D8" w14:textId="77777777" w:rsidR="006C364A" w:rsidRPr="00DE3F19" w:rsidRDefault="006C364A" w:rsidP="005632A2">
      <w:pPr>
        <w:ind w:firstLine="709"/>
        <w:jc w:val="both"/>
      </w:pPr>
    </w:p>
    <w:p w14:paraId="51F484BD" w14:textId="77777777" w:rsidR="008F5E24" w:rsidRPr="00DE3F19" w:rsidRDefault="008F5E24" w:rsidP="005632A2">
      <w:pPr>
        <w:ind w:firstLine="709"/>
        <w:jc w:val="both"/>
      </w:pPr>
      <w:r w:rsidRPr="00DE3F19">
        <w:rPr>
          <w:bCs w:val="0"/>
        </w:rPr>
        <w:t xml:space="preserve">4. </w:t>
      </w:r>
      <w:r w:rsidRPr="00DE3F19">
        <w:t>Составные элементы конвейеров с гибким тяговым органом. Типы тяговых органов, предъявляемые требования.</w:t>
      </w:r>
    </w:p>
    <w:p w14:paraId="2C95328F" w14:textId="77777777" w:rsidR="005632A2" w:rsidRPr="00DE3F19" w:rsidRDefault="005632A2" w:rsidP="005632A2">
      <w:pPr>
        <w:pStyle w:val="Default"/>
        <w:ind w:firstLine="709"/>
        <w:rPr>
          <w:color w:val="auto"/>
          <w:sz w:val="28"/>
          <w:szCs w:val="28"/>
        </w:rPr>
      </w:pPr>
      <w:r w:rsidRPr="00DE3F19">
        <w:rPr>
          <w:color w:val="auto"/>
          <w:sz w:val="28"/>
          <w:szCs w:val="28"/>
        </w:rPr>
        <w:t>Время выполнения – 20 мин.</w:t>
      </w:r>
    </w:p>
    <w:p w14:paraId="72C16100" w14:textId="77777777" w:rsidR="005632A2" w:rsidRPr="00DE3F19" w:rsidRDefault="005632A2" w:rsidP="005632A2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sz w:val="28"/>
          <w:szCs w:val="28"/>
          <w:lang w:val="ru-RU"/>
        </w:rPr>
      </w:pPr>
      <w:r w:rsidRPr="00DE3F19">
        <w:rPr>
          <w:b w:val="0"/>
          <w:bCs w:val="0"/>
          <w:sz w:val="28"/>
          <w:szCs w:val="28"/>
          <w:lang w:val="ru-RU"/>
        </w:rPr>
        <w:t>Ожидаемый результат:</w:t>
      </w:r>
    </w:p>
    <w:p w14:paraId="1AD25F1F" w14:textId="77777777" w:rsidR="008F5E24" w:rsidRPr="00DE3F19" w:rsidRDefault="008F5E24" w:rsidP="005632A2">
      <w:pPr>
        <w:ind w:firstLine="709"/>
        <w:jc w:val="both"/>
      </w:pPr>
      <w:r w:rsidRPr="00DE3F19">
        <w:t>Основными составными частями конвейеров с гибкими тяговыми элементами, одинаковыми по своему назначению, хотя и весьма разнообразными по конструкции являются:</w:t>
      </w:r>
    </w:p>
    <w:p w14:paraId="1397D6F2" w14:textId="77777777" w:rsidR="008F5E24" w:rsidRPr="00DE3F19" w:rsidRDefault="008F5E24" w:rsidP="005632A2">
      <w:pPr>
        <w:ind w:firstLine="709"/>
        <w:jc w:val="both"/>
      </w:pPr>
      <w:r w:rsidRPr="00DE3F19">
        <w:t>1) грузонесущий (рабочий) элемент, который непосредственно несет на себе груз;</w:t>
      </w:r>
    </w:p>
    <w:p w14:paraId="431DBB9C" w14:textId="77777777" w:rsidR="008F5E24" w:rsidRPr="00DE3F19" w:rsidRDefault="008F5E24" w:rsidP="005632A2">
      <w:pPr>
        <w:ind w:firstLine="709"/>
        <w:jc w:val="both"/>
      </w:pPr>
      <w:r w:rsidRPr="00DE3F19">
        <w:t>2) тяговый элемент, передающий движение грузонесущему элементу;</w:t>
      </w:r>
    </w:p>
    <w:p w14:paraId="66B32444" w14:textId="77777777" w:rsidR="008F5E24" w:rsidRPr="00DE3F19" w:rsidRDefault="008F5E24" w:rsidP="005632A2">
      <w:pPr>
        <w:ind w:firstLine="709"/>
        <w:jc w:val="both"/>
      </w:pPr>
      <w:r w:rsidRPr="00DE3F19">
        <w:t>3) опорные (поддерживающие) устройства в виде катков, роликов, кареток, которые поддерживают грузонесущие и тяговые элементы при их движении;</w:t>
      </w:r>
    </w:p>
    <w:p w14:paraId="01832152" w14:textId="77777777" w:rsidR="008F5E24" w:rsidRPr="00DE3F19" w:rsidRDefault="008F5E24" w:rsidP="005632A2">
      <w:pPr>
        <w:ind w:firstLine="709"/>
        <w:jc w:val="both"/>
      </w:pPr>
      <w:r w:rsidRPr="00DE3F19">
        <w:lastRenderedPageBreak/>
        <w:t>4) привод, сообщающий движение тяговому элементу;</w:t>
      </w:r>
    </w:p>
    <w:p w14:paraId="1EA1E763" w14:textId="77777777" w:rsidR="008F5E24" w:rsidRPr="00DE3F19" w:rsidRDefault="008F5E24" w:rsidP="005632A2">
      <w:pPr>
        <w:ind w:firstLine="709"/>
        <w:jc w:val="both"/>
      </w:pPr>
      <w:r w:rsidRPr="00DE3F19">
        <w:t>5) натяжное устройство, создающее необходимое первоначальное натяжение тягового элемента;</w:t>
      </w:r>
    </w:p>
    <w:p w14:paraId="443674F7" w14:textId="77777777" w:rsidR="008F5E24" w:rsidRPr="00DE3F19" w:rsidRDefault="008F5E24" w:rsidP="005632A2">
      <w:pPr>
        <w:ind w:firstLine="709"/>
        <w:jc w:val="both"/>
      </w:pPr>
      <w:r w:rsidRPr="00DE3F19">
        <w:t>6) загрузочные устройства, предназначенные для загрузки грузонесущего элемента;</w:t>
      </w:r>
    </w:p>
    <w:p w14:paraId="78320F51" w14:textId="77777777" w:rsidR="008F5E24" w:rsidRPr="00DE3F19" w:rsidRDefault="008F5E24" w:rsidP="005632A2">
      <w:pPr>
        <w:ind w:firstLine="709"/>
        <w:jc w:val="both"/>
      </w:pPr>
      <w:r w:rsidRPr="00DE3F19">
        <w:t>7) разгрузочные устройства, предназначенные для разгрузки грузонесущего элемента;</w:t>
      </w:r>
    </w:p>
    <w:p w14:paraId="33828805" w14:textId="77777777" w:rsidR="008F5E24" w:rsidRPr="00DE3F19" w:rsidRDefault="008F5E24" w:rsidP="005632A2">
      <w:pPr>
        <w:ind w:firstLine="709"/>
        <w:jc w:val="both"/>
      </w:pPr>
      <w:r w:rsidRPr="00DE3F19">
        <w:t>8) опорная металлоконструкция конвейера (станина) и его частей.</w:t>
      </w:r>
    </w:p>
    <w:p w14:paraId="31A8E961" w14:textId="77777777" w:rsidR="008F5E24" w:rsidRPr="00DE3F19" w:rsidRDefault="008F5E24" w:rsidP="005632A2">
      <w:pPr>
        <w:ind w:firstLine="709"/>
        <w:jc w:val="both"/>
      </w:pPr>
      <w:r w:rsidRPr="00DE3F19">
        <w:t>В качестве тяговых элементов конвейеров применяются ленты и цепи различной конструкции, а иногда – стальные канаты.</w:t>
      </w:r>
    </w:p>
    <w:p w14:paraId="380E059B" w14:textId="77777777" w:rsidR="008F5E24" w:rsidRPr="00DE3F19" w:rsidRDefault="008F5E24" w:rsidP="005632A2">
      <w:pPr>
        <w:ind w:firstLine="709"/>
        <w:jc w:val="both"/>
      </w:pPr>
      <w:r w:rsidRPr="00DE3F19">
        <w:t>Основные требования:</w:t>
      </w:r>
    </w:p>
    <w:p w14:paraId="0CF9DD35" w14:textId="77777777" w:rsidR="008F5E24" w:rsidRPr="00DE3F19" w:rsidRDefault="008F5E24" w:rsidP="005632A2">
      <w:pPr>
        <w:ind w:firstLine="709"/>
        <w:jc w:val="both"/>
      </w:pPr>
      <w:r w:rsidRPr="00DE3F19">
        <w:t>1) большая гибкость, обеспечивающая свободное огибание барабанов, звездочек и блоков малого диаметра;</w:t>
      </w:r>
    </w:p>
    <w:p w14:paraId="68A8022F" w14:textId="77777777" w:rsidR="008F5E24" w:rsidRPr="00DE3F19" w:rsidRDefault="008F5E24" w:rsidP="005632A2">
      <w:pPr>
        <w:ind w:firstLine="709"/>
        <w:jc w:val="both"/>
      </w:pPr>
      <w:r w:rsidRPr="00DE3F19">
        <w:t>2) высокая прочность в сочетании с малым собственным весом;</w:t>
      </w:r>
    </w:p>
    <w:p w14:paraId="1068AD4D" w14:textId="77777777" w:rsidR="008F5E24" w:rsidRPr="00DE3F19" w:rsidRDefault="008F5E24" w:rsidP="005632A2">
      <w:pPr>
        <w:ind w:firstLine="709"/>
        <w:jc w:val="both"/>
      </w:pPr>
      <w:r w:rsidRPr="00DE3F19">
        <w:t>3) простота и технологичность массового изготовления;</w:t>
      </w:r>
    </w:p>
    <w:p w14:paraId="1ACD2FDA" w14:textId="77777777" w:rsidR="008F5E24" w:rsidRPr="00DE3F19" w:rsidRDefault="008F5E24" w:rsidP="005632A2">
      <w:pPr>
        <w:ind w:firstLine="709"/>
        <w:jc w:val="both"/>
      </w:pPr>
      <w:r w:rsidRPr="00DE3F19">
        <w:t>4) невысокая стоимость;</w:t>
      </w:r>
    </w:p>
    <w:p w14:paraId="4CB17F9B" w14:textId="77777777" w:rsidR="008F5E24" w:rsidRPr="00DE3F19" w:rsidRDefault="008F5E24" w:rsidP="005632A2">
      <w:pPr>
        <w:ind w:firstLine="709"/>
        <w:jc w:val="both"/>
      </w:pPr>
      <w:r w:rsidRPr="00DE3F19">
        <w:t>5) высокая долговечность и износостойкость;</w:t>
      </w:r>
    </w:p>
    <w:p w14:paraId="50794D1A" w14:textId="77777777" w:rsidR="008F5E24" w:rsidRPr="00DE3F19" w:rsidRDefault="008F5E24" w:rsidP="005632A2">
      <w:pPr>
        <w:ind w:firstLine="709"/>
        <w:jc w:val="both"/>
      </w:pPr>
      <w:r w:rsidRPr="00DE3F19">
        <w:t>6) удобство крепления несущих и ходовых деталей;</w:t>
      </w:r>
    </w:p>
    <w:p w14:paraId="588FB895" w14:textId="77777777" w:rsidR="008F5E24" w:rsidRPr="00DE3F19" w:rsidRDefault="008F5E24" w:rsidP="005632A2">
      <w:pPr>
        <w:ind w:firstLine="709"/>
        <w:jc w:val="both"/>
      </w:pPr>
      <w:r w:rsidRPr="00DE3F19">
        <w:t>7) удобство и надежность передачи на тяговый элемент движущей силы;</w:t>
      </w:r>
    </w:p>
    <w:p w14:paraId="1CA919AD" w14:textId="10B6B683" w:rsidR="008F5E24" w:rsidRDefault="008F5E24" w:rsidP="005632A2">
      <w:pPr>
        <w:ind w:firstLine="709"/>
        <w:jc w:val="both"/>
      </w:pPr>
      <w:r w:rsidRPr="00DE3F19">
        <w:t>8) малое удлинение при рабочей нагрузке.</w:t>
      </w:r>
    </w:p>
    <w:p w14:paraId="4C84777C" w14:textId="761F5FC2" w:rsidR="00F235E0" w:rsidRPr="00D47D7D" w:rsidRDefault="00F235E0" w:rsidP="00D47D7D">
      <w:pPr>
        <w:widowControl w:val="0"/>
        <w:spacing w:line="276" w:lineRule="auto"/>
        <w:ind w:firstLine="709"/>
        <w:jc w:val="both"/>
        <w:rPr>
          <w:bCs w:val="0"/>
        </w:rPr>
      </w:pPr>
      <w:r w:rsidRPr="00F235E0">
        <w:rPr>
          <w:bCs w:val="0"/>
        </w:rPr>
        <w:t>Критерии оценивания: полное содержательное соответствие приведенному ожидаемому результату.</w:t>
      </w:r>
    </w:p>
    <w:p w14:paraId="1E4ACAC1" w14:textId="77777777" w:rsidR="008F5E24" w:rsidRPr="00DE3F19" w:rsidRDefault="008F5E24" w:rsidP="005632A2">
      <w:pPr>
        <w:ind w:firstLine="709"/>
        <w:jc w:val="both"/>
      </w:pPr>
      <w:r w:rsidRPr="00DE3F19">
        <w:t>Компетенции (индикаторы): ПК-1, ПК-1.1, ПК-1.2</w:t>
      </w:r>
    </w:p>
    <w:p w14:paraId="36511DD7" w14:textId="77777777" w:rsidR="008F5E24" w:rsidRPr="00DE3F19" w:rsidRDefault="008F5E24" w:rsidP="005632A2">
      <w:pPr>
        <w:ind w:firstLine="709"/>
        <w:jc w:val="both"/>
      </w:pPr>
    </w:p>
    <w:p w14:paraId="60F27EC5" w14:textId="77777777" w:rsidR="008F5E24" w:rsidRPr="00DE3F19" w:rsidRDefault="008F5E24" w:rsidP="005632A2">
      <w:pPr>
        <w:ind w:firstLine="709"/>
        <w:jc w:val="both"/>
      </w:pPr>
      <w:r w:rsidRPr="00DE3F19">
        <w:rPr>
          <w:bCs w:val="0"/>
        </w:rPr>
        <w:t>5</w:t>
      </w:r>
      <w:r w:rsidR="008F5C43" w:rsidRPr="00DE3F19">
        <w:rPr>
          <w:bCs w:val="0"/>
        </w:rPr>
        <w:t xml:space="preserve">. </w:t>
      </w:r>
      <w:r w:rsidRPr="00DE3F19">
        <w:t>Для горизонтального ленточного конвейера рассчитать массовую, объемную и штучную производительность.</w:t>
      </w:r>
    </w:p>
    <w:p w14:paraId="51F63836" w14:textId="77777777" w:rsidR="008F5E24" w:rsidRPr="00DE3F19" w:rsidRDefault="008F5E24" w:rsidP="005632A2">
      <w:pPr>
        <w:spacing w:line="259" w:lineRule="auto"/>
        <w:ind w:firstLine="709"/>
        <w:jc w:val="both"/>
      </w:pPr>
      <w:r w:rsidRPr="00DE3F19">
        <w:t xml:space="preserve">Исходные данные: </w:t>
      </w:r>
      <w:r w:rsidRPr="00DE3F19">
        <w:rPr>
          <w:i/>
          <w:iCs/>
        </w:rPr>
        <w:t>v</w:t>
      </w:r>
      <w:r w:rsidRPr="00DE3F19">
        <w:rPr>
          <w:iCs/>
        </w:rPr>
        <w:t xml:space="preserve"> = 2 </w:t>
      </w:r>
      <w:r w:rsidRPr="00DE3F19">
        <w:t>м/с</w:t>
      </w:r>
      <w:r w:rsidRPr="00DE3F19">
        <w:rPr>
          <w:iCs/>
        </w:rPr>
        <w:t xml:space="preserve"> </w:t>
      </w:r>
      <w:r w:rsidRPr="00DE3F19">
        <w:rPr>
          <w:i/>
          <w:iCs/>
        </w:rPr>
        <w:t xml:space="preserve">– </w:t>
      </w:r>
      <w:r w:rsidRPr="00DE3F19">
        <w:t xml:space="preserve">скорость движения ленты; </w:t>
      </w:r>
      <w:r w:rsidRPr="00DE3F19">
        <w:rPr>
          <w:b/>
          <w:i/>
          <w:iCs/>
        </w:rPr>
        <w:t>γ</w:t>
      </w:r>
      <w:r w:rsidRPr="00DE3F19">
        <w:rPr>
          <w:i/>
          <w:iCs/>
        </w:rPr>
        <w:t xml:space="preserve"> </w:t>
      </w:r>
      <w:r w:rsidRPr="00DE3F19">
        <w:rPr>
          <w:iCs/>
        </w:rPr>
        <w:t>= 0,8 т/м</w:t>
      </w:r>
      <w:r w:rsidRPr="00DE3F19">
        <w:rPr>
          <w:iCs/>
          <w:vertAlign w:val="superscript"/>
        </w:rPr>
        <w:t>3</w:t>
      </w:r>
      <w:r w:rsidRPr="00DE3F19">
        <w:rPr>
          <w:iCs/>
        </w:rPr>
        <w:t xml:space="preserve"> </w:t>
      </w:r>
      <w:r w:rsidRPr="00DE3F19">
        <w:rPr>
          <w:i/>
          <w:iCs/>
        </w:rPr>
        <w:t xml:space="preserve">– </w:t>
      </w:r>
      <w:r w:rsidRPr="00DE3F19">
        <w:t xml:space="preserve">плотность транспортируемого насыпного материала; </w:t>
      </w:r>
      <w:r w:rsidRPr="00DE3F19">
        <w:rPr>
          <w:i/>
        </w:rPr>
        <w:t>В</w:t>
      </w:r>
      <w:r w:rsidRPr="00DE3F19">
        <w:t xml:space="preserve"> = 1000 мм </w:t>
      </w:r>
      <w:r w:rsidRPr="00DE3F19">
        <w:rPr>
          <w:i/>
          <w:iCs/>
        </w:rPr>
        <w:t xml:space="preserve">– </w:t>
      </w:r>
      <w:r w:rsidRPr="00DE3F19">
        <w:t xml:space="preserve">ширина ленты; </w:t>
      </w:r>
    </w:p>
    <w:p w14:paraId="6DD757FD" w14:textId="77777777" w:rsidR="00492295" w:rsidRPr="00DE3F19" w:rsidRDefault="008F5E24" w:rsidP="005632A2">
      <w:pPr>
        <w:tabs>
          <w:tab w:val="left" w:pos="0"/>
        </w:tabs>
        <w:jc w:val="both"/>
      </w:pPr>
      <w:r w:rsidRPr="00DE3F19">
        <w:rPr>
          <w:i/>
        </w:rPr>
        <w:t>а</w:t>
      </w:r>
      <w:r w:rsidRPr="00DE3F19">
        <w:t xml:space="preserve"> = 1000 мм </w:t>
      </w:r>
      <w:r w:rsidRPr="00DE3F19">
        <w:rPr>
          <w:i/>
          <w:iCs/>
        </w:rPr>
        <w:t xml:space="preserve">– </w:t>
      </w:r>
      <w:r w:rsidRPr="00DE3F19">
        <w:t>расстояние между штучными грузами на ленте.</w:t>
      </w:r>
    </w:p>
    <w:p w14:paraId="79578615" w14:textId="77777777" w:rsidR="00667433" w:rsidRPr="00DE3F19" w:rsidRDefault="00667433" w:rsidP="00667433">
      <w:pPr>
        <w:pStyle w:val="Default"/>
        <w:ind w:firstLine="709"/>
        <w:rPr>
          <w:sz w:val="28"/>
          <w:szCs w:val="28"/>
        </w:rPr>
      </w:pPr>
      <w:r w:rsidRPr="00DE3F19">
        <w:rPr>
          <w:sz w:val="28"/>
          <w:szCs w:val="28"/>
        </w:rPr>
        <w:t>Привести расширенное решение.</w:t>
      </w:r>
    </w:p>
    <w:p w14:paraId="2DBFD987" w14:textId="77777777" w:rsidR="00667433" w:rsidRPr="00DE3F19" w:rsidRDefault="00667433" w:rsidP="00667433">
      <w:pPr>
        <w:pStyle w:val="Default"/>
        <w:ind w:firstLine="709"/>
        <w:rPr>
          <w:sz w:val="28"/>
          <w:szCs w:val="28"/>
        </w:rPr>
      </w:pPr>
      <w:r w:rsidRPr="00DE3F19">
        <w:rPr>
          <w:sz w:val="28"/>
          <w:szCs w:val="28"/>
        </w:rPr>
        <w:t xml:space="preserve">Время выполнения – </w:t>
      </w:r>
      <w:r w:rsidR="00D35089" w:rsidRPr="00DE3F19">
        <w:rPr>
          <w:sz w:val="28"/>
          <w:szCs w:val="28"/>
        </w:rPr>
        <w:t>20</w:t>
      </w:r>
      <w:r w:rsidRPr="00DE3F19">
        <w:rPr>
          <w:sz w:val="28"/>
          <w:szCs w:val="28"/>
        </w:rPr>
        <w:t xml:space="preserve"> мин.</w:t>
      </w:r>
    </w:p>
    <w:p w14:paraId="3408DA4C" w14:textId="77777777" w:rsidR="00667433" w:rsidRPr="00DE3F19" w:rsidRDefault="00667433" w:rsidP="00667433">
      <w:pPr>
        <w:ind w:firstLine="709"/>
        <w:rPr>
          <w:color w:val="000000"/>
        </w:rPr>
      </w:pPr>
      <w:r w:rsidRPr="00DE3F19">
        <w:rPr>
          <w:color w:val="000000"/>
        </w:rPr>
        <w:t>Ожидаемый результат:</w:t>
      </w:r>
    </w:p>
    <w:p w14:paraId="52AB6FAC" w14:textId="77777777" w:rsidR="00667433" w:rsidRPr="00DE3F19" w:rsidRDefault="00667433" w:rsidP="00667433">
      <w:pPr>
        <w:ind w:firstLine="709"/>
      </w:pPr>
      <w:r w:rsidRPr="00DE3F19">
        <w:t>Решение:</w:t>
      </w:r>
    </w:p>
    <w:p w14:paraId="15E80010" w14:textId="77777777" w:rsidR="00492295" w:rsidRPr="00DE3F19" w:rsidRDefault="00667433" w:rsidP="00667433">
      <w:pPr>
        <w:tabs>
          <w:tab w:val="left" w:pos="0"/>
        </w:tabs>
        <w:ind w:firstLine="709"/>
        <w:jc w:val="both"/>
      </w:pPr>
      <w:r w:rsidRPr="00DE3F19">
        <w:t xml:space="preserve">1. </w:t>
      </w:r>
      <w:r w:rsidR="00492295" w:rsidRPr="00DE3F19">
        <w:t>Массовая производительность:</w:t>
      </w:r>
    </w:p>
    <w:p w14:paraId="005732D8" w14:textId="77777777" w:rsidR="00492295" w:rsidRPr="00DE3F19" w:rsidRDefault="00492295" w:rsidP="00492295">
      <w:pPr>
        <w:tabs>
          <w:tab w:val="left" w:pos="0"/>
        </w:tabs>
        <w:ind w:firstLine="313"/>
        <w:jc w:val="both"/>
      </w:pPr>
    </w:p>
    <w:p w14:paraId="2C463175" w14:textId="77777777" w:rsidR="00492295" w:rsidRPr="00DE3F19" w:rsidRDefault="00492295" w:rsidP="00492295">
      <w:pPr>
        <w:ind w:firstLine="708"/>
        <w:jc w:val="center"/>
        <w:rPr>
          <w:iCs/>
        </w:rPr>
      </w:pPr>
      <w:r w:rsidRPr="00DE3F19">
        <w:rPr>
          <w:i/>
          <w:iCs/>
        </w:rPr>
        <w:t>П</w:t>
      </w:r>
      <w:r w:rsidRPr="00DE3F19">
        <w:rPr>
          <w:iCs/>
        </w:rPr>
        <w:t xml:space="preserve"> = 3600</w:t>
      </w:r>
      <w:r w:rsidRPr="00DE3F19">
        <w:rPr>
          <w:i/>
          <w:iCs/>
        </w:rPr>
        <w:t>vFγ</w:t>
      </w:r>
      <w:r w:rsidRPr="00DE3F19">
        <w:rPr>
          <w:iCs/>
        </w:rPr>
        <w:t xml:space="preserve"> = 3600 2 0,05 0,8 = 288 т/ч;</w:t>
      </w:r>
    </w:p>
    <w:p w14:paraId="1BE416B2" w14:textId="77777777" w:rsidR="0053428A" w:rsidRPr="00DE3F19" w:rsidRDefault="0053428A" w:rsidP="00492295">
      <w:pPr>
        <w:ind w:firstLine="708"/>
        <w:jc w:val="center"/>
      </w:pPr>
    </w:p>
    <w:p w14:paraId="18476D94" w14:textId="77777777" w:rsidR="00492295" w:rsidRPr="00DE3F19" w:rsidRDefault="00492295" w:rsidP="00492295">
      <w:pPr>
        <w:ind w:firstLine="708"/>
        <w:jc w:val="center"/>
        <w:rPr>
          <w:iCs/>
        </w:rPr>
      </w:pPr>
      <w:r w:rsidRPr="00DE3F19">
        <w:rPr>
          <w:i/>
          <w:iCs/>
        </w:rPr>
        <w:t>П</w:t>
      </w:r>
      <w:r w:rsidRPr="00DE3F19">
        <w:rPr>
          <w:iCs/>
        </w:rPr>
        <w:t xml:space="preserve"> = 3600</w:t>
      </w:r>
      <w:r w:rsidRPr="00DE3F19">
        <w:rPr>
          <w:i/>
          <w:iCs/>
        </w:rPr>
        <w:t>vFγ</w:t>
      </w:r>
      <w:r w:rsidRPr="00DE3F19">
        <w:rPr>
          <w:iCs/>
        </w:rPr>
        <w:t xml:space="preserve"> = 3600 2 0,11 0,8 = 633,6 т/ч.</w:t>
      </w:r>
    </w:p>
    <w:p w14:paraId="0743821D" w14:textId="77777777" w:rsidR="00492295" w:rsidRPr="00DE3F19" w:rsidRDefault="00492295" w:rsidP="00492295">
      <w:pPr>
        <w:ind w:firstLine="708"/>
        <w:jc w:val="center"/>
      </w:pPr>
    </w:p>
    <w:p w14:paraId="43E3409E" w14:textId="77777777" w:rsidR="00492295" w:rsidRPr="00DE3F19" w:rsidRDefault="00492295" w:rsidP="00667433">
      <w:pPr>
        <w:jc w:val="both"/>
      </w:pPr>
      <w:r w:rsidRPr="00DE3F19">
        <w:t xml:space="preserve">где </w:t>
      </w:r>
      <w:r w:rsidRPr="00DE3F19">
        <w:rPr>
          <w:i/>
          <w:iCs/>
        </w:rPr>
        <w:t>F</w:t>
      </w:r>
      <w:r w:rsidRPr="00DE3F19">
        <w:t xml:space="preserve"> – площадь поперечного сечения слоя насыпного материала на ленте, м</w:t>
      </w:r>
      <w:r w:rsidRPr="00DE3F19">
        <w:rPr>
          <w:vertAlign w:val="superscript"/>
        </w:rPr>
        <w:t>2</w:t>
      </w:r>
      <w:r w:rsidR="00082E14" w:rsidRPr="00DE3F19">
        <w:t>:</w:t>
      </w:r>
    </w:p>
    <w:p w14:paraId="0032BC14" w14:textId="77777777" w:rsidR="00082E14" w:rsidRPr="00DE3F19" w:rsidRDefault="00082E14" w:rsidP="00492295">
      <w:pPr>
        <w:jc w:val="both"/>
      </w:pPr>
    </w:p>
    <w:p w14:paraId="3565F41A" w14:textId="77777777" w:rsidR="00492295" w:rsidRPr="00DE3F19" w:rsidRDefault="00492295" w:rsidP="00492295">
      <w:pPr>
        <w:ind w:firstLine="1418"/>
        <w:jc w:val="center"/>
      </w:pPr>
      <w:r w:rsidRPr="00DE3F19">
        <w:rPr>
          <w:i/>
          <w:iCs/>
        </w:rPr>
        <w:t>F</w:t>
      </w:r>
      <w:r w:rsidRPr="00DE3F19">
        <w:rPr>
          <w:iCs/>
        </w:rPr>
        <w:t xml:space="preserve"> = 0,05</w:t>
      </w:r>
      <w:r w:rsidRPr="00DE3F19">
        <w:rPr>
          <w:i/>
          <w:iCs/>
        </w:rPr>
        <w:t>В</w:t>
      </w:r>
      <w:r w:rsidRPr="00DE3F19">
        <w:rPr>
          <w:i/>
          <w:iCs/>
          <w:vertAlign w:val="superscript"/>
        </w:rPr>
        <w:t>2</w:t>
      </w:r>
      <w:r w:rsidRPr="00DE3F19">
        <w:rPr>
          <w:i/>
          <w:iCs/>
        </w:rPr>
        <w:t xml:space="preserve"> </w:t>
      </w:r>
      <w:r w:rsidRPr="00DE3F19">
        <w:rPr>
          <w:iCs/>
        </w:rPr>
        <w:t>= 0,05 1</w:t>
      </w:r>
      <w:r w:rsidRPr="00DE3F19">
        <w:rPr>
          <w:iCs/>
          <w:vertAlign w:val="superscript"/>
        </w:rPr>
        <w:t>2</w:t>
      </w:r>
      <w:r w:rsidRPr="00DE3F19">
        <w:rPr>
          <w:iCs/>
        </w:rPr>
        <w:t xml:space="preserve"> = 0,05 </w:t>
      </w:r>
      <w:r w:rsidRPr="00DE3F19">
        <w:rPr>
          <w:i/>
          <w:iCs/>
        </w:rPr>
        <w:t xml:space="preserve">– </w:t>
      </w:r>
      <w:r w:rsidRPr="00DE3F19">
        <w:t>при плоской ленте;</w:t>
      </w:r>
    </w:p>
    <w:p w14:paraId="23526310" w14:textId="77777777" w:rsidR="0053428A" w:rsidRPr="00DE3F19" w:rsidRDefault="0053428A" w:rsidP="00492295">
      <w:pPr>
        <w:ind w:firstLine="1418"/>
        <w:jc w:val="center"/>
      </w:pPr>
    </w:p>
    <w:p w14:paraId="2AAF27F8" w14:textId="77777777" w:rsidR="00492295" w:rsidRPr="00DE3F19" w:rsidRDefault="00492295" w:rsidP="00492295">
      <w:pPr>
        <w:ind w:firstLine="1418"/>
        <w:jc w:val="center"/>
      </w:pPr>
      <w:r w:rsidRPr="00DE3F19">
        <w:rPr>
          <w:i/>
          <w:iCs/>
        </w:rPr>
        <w:t>F</w:t>
      </w:r>
      <w:r w:rsidRPr="00DE3F19">
        <w:rPr>
          <w:iCs/>
        </w:rPr>
        <w:t xml:space="preserve"> = 0,11</w:t>
      </w:r>
      <w:r w:rsidRPr="00DE3F19">
        <w:rPr>
          <w:i/>
          <w:iCs/>
        </w:rPr>
        <w:t>В</w:t>
      </w:r>
      <w:r w:rsidRPr="00DE3F19">
        <w:rPr>
          <w:i/>
          <w:iCs/>
          <w:vertAlign w:val="superscript"/>
        </w:rPr>
        <w:t>2</w:t>
      </w:r>
      <w:r w:rsidRPr="00DE3F19">
        <w:rPr>
          <w:i/>
          <w:iCs/>
        </w:rPr>
        <w:t xml:space="preserve"> </w:t>
      </w:r>
      <w:r w:rsidRPr="00DE3F19">
        <w:rPr>
          <w:iCs/>
        </w:rPr>
        <w:t>= 0,11 1</w:t>
      </w:r>
      <w:r w:rsidRPr="00DE3F19">
        <w:rPr>
          <w:iCs/>
          <w:vertAlign w:val="superscript"/>
        </w:rPr>
        <w:t>2</w:t>
      </w:r>
      <w:r w:rsidRPr="00DE3F19">
        <w:rPr>
          <w:iCs/>
        </w:rPr>
        <w:t xml:space="preserve"> = 0,11</w:t>
      </w:r>
      <w:r w:rsidRPr="00DE3F19">
        <w:rPr>
          <w:i/>
          <w:iCs/>
        </w:rPr>
        <w:t xml:space="preserve"> – </w:t>
      </w:r>
      <w:r w:rsidRPr="00DE3F19">
        <w:t>при желобчатой ленте.</w:t>
      </w:r>
    </w:p>
    <w:p w14:paraId="1C9D0FB1" w14:textId="77777777" w:rsidR="00492295" w:rsidRPr="00DE3F19" w:rsidRDefault="00492295" w:rsidP="00492295">
      <w:pPr>
        <w:ind w:firstLine="1418"/>
        <w:jc w:val="center"/>
      </w:pPr>
    </w:p>
    <w:p w14:paraId="506FAE6D" w14:textId="77777777" w:rsidR="00492295" w:rsidRPr="00DE3F19" w:rsidRDefault="00492295" w:rsidP="00667433">
      <w:pPr>
        <w:tabs>
          <w:tab w:val="left" w:pos="0"/>
        </w:tabs>
        <w:ind w:firstLine="709"/>
        <w:jc w:val="both"/>
      </w:pPr>
      <w:r w:rsidRPr="00DE3F19">
        <w:t>2. Объемная производительность:</w:t>
      </w:r>
    </w:p>
    <w:p w14:paraId="67835D1E" w14:textId="77777777" w:rsidR="00492295" w:rsidRPr="00DE3F19" w:rsidRDefault="00492295" w:rsidP="00492295">
      <w:pPr>
        <w:tabs>
          <w:tab w:val="left" w:pos="0"/>
        </w:tabs>
        <w:ind w:firstLine="313"/>
        <w:jc w:val="both"/>
      </w:pPr>
    </w:p>
    <w:p w14:paraId="359839B7" w14:textId="77777777" w:rsidR="00492295" w:rsidRPr="00DE3F19" w:rsidRDefault="00492295" w:rsidP="00492295">
      <w:pPr>
        <w:ind w:firstLine="708"/>
        <w:jc w:val="center"/>
      </w:pPr>
      <w:r w:rsidRPr="00DE3F19">
        <w:rPr>
          <w:i/>
          <w:iCs/>
        </w:rPr>
        <w:t>П</w:t>
      </w:r>
      <w:r w:rsidRPr="00DE3F19">
        <w:rPr>
          <w:iCs/>
        </w:rPr>
        <w:t xml:space="preserve"> = 3600</w:t>
      </w:r>
      <w:r w:rsidRPr="00DE3F19">
        <w:rPr>
          <w:i/>
          <w:iCs/>
        </w:rPr>
        <w:t>vF</w:t>
      </w:r>
      <w:r w:rsidRPr="00DE3F19">
        <w:rPr>
          <w:iCs/>
        </w:rPr>
        <w:t xml:space="preserve"> = 3600 2 0,05 = 360 м</w:t>
      </w:r>
      <w:r w:rsidRPr="00DE3F19">
        <w:rPr>
          <w:iCs/>
          <w:vertAlign w:val="superscript"/>
        </w:rPr>
        <w:t>3</w:t>
      </w:r>
      <w:r w:rsidRPr="00DE3F19">
        <w:rPr>
          <w:iCs/>
        </w:rPr>
        <w:t>/ч;</w:t>
      </w:r>
    </w:p>
    <w:p w14:paraId="2BEAF7F3" w14:textId="77777777" w:rsidR="00492295" w:rsidRPr="00DE3F19" w:rsidRDefault="00492295" w:rsidP="00492295">
      <w:pPr>
        <w:ind w:firstLine="708"/>
        <w:jc w:val="both"/>
      </w:pPr>
    </w:p>
    <w:p w14:paraId="7036F047" w14:textId="77777777" w:rsidR="00492295" w:rsidRPr="00DE3F19" w:rsidRDefault="00492295" w:rsidP="00667433">
      <w:pPr>
        <w:tabs>
          <w:tab w:val="left" w:pos="0"/>
        </w:tabs>
        <w:ind w:firstLine="709"/>
        <w:jc w:val="both"/>
      </w:pPr>
      <w:r w:rsidRPr="00DE3F19">
        <w:t>3. Штучная производительность:</w:t>
      </w:r>
    </w:p>
    <w:p w14:paraId="06ACCD2E" w14:textId="77777777" w:rsidR="00492295" w:rsidRPr="00DE3F19" w:rsidRDefault="00492295" w:rsidP="00492295">
      <w:pPr>
        <w:tabs>
          <w:tab w:val="left" w:pos="0"/>
        </w:tabs>
        <w:ind w:firstLine="313"/>
        <w:jc w:val="both"/>
      </w:pPr>
    </w:p>
    <w:p w14:paraId="2E481B14" w14:textId="77777777" w:rsidR="00492295" w:rsidRPr="00DE3F19" w:rsidRDefault="00492295" w:rsidP="00492295">
      <w:pPr>
        <w:ind w:firstLine="708"/>
        <w:jc w:val="center"/>
        <w:rPr>
          <w:iCs/>
        </w:rPr>
      </w:pPr>
      <w:r w:rsidRPr="00DE3F19">
        <w:rPr>
          <w:i/>
          <w:iCs/>
          <w:lang w:val="en-US"/>
        </w:rPr>
        <w:t>Z</w:t>
      </w:r>
      <w:r w:rsidRPr="00DE3F19">
        <w:rPr>
          <w:iCs/>
        </w:rPr>
        <w:t xml:space="preserve"> = 3600</w:t>
      </w:r>
      <w:r w:rsidRPr="00DE3F19">
        <w:rPr>
          <w:i/>
          <w:iCs/>
        </w:rPr>
        <w:t>v / а</w:t>
      </w:r>
      <w:r w:rsidRPr="00DE3F19">
        <w:rPr>
          <w:iCs/>
        </w:rPr>
        <w:t xml:space="preserve"> = 3600 2 / 1 = 7200 </w:t>
      </w:r>
      <w:proofErr w:type="spellStart"/>
      <w:r w:rsidRPr="00DE3F19">
        <w:rPr>
          <w:iCs/>
        </w:rPr>
        <w:t>шт</w:t>
      </w:r>
      <w:proofErr w:type="spellEnd"/>
      <w:r w:rsidRPr="00DE3F19">
        <w:rPr>
          <w:iCs/>
        </w:rPr>
        <w:t>/ч.</w:t>
      </w:r>
    </w:p>
    <w:p w14:paraId="1F439F0A" w14:textId="77777777" w:rsidR="00492295" w:rsidRPr="00DE3F19" w:rsidRDefault="00492295" w:rsidP="00492295">
      <w:pPr>
        <w:ind w:firstLine="708"/>
        <w:jc w:val="both"/>
      </w:pPr>
    </w:p>
    <w:p w14:paraId="00391522" w14:textId="77777777" w:rsidR="00667433" w:rsidRPr="00DE3F19" w:rsidRDefault="00667433" w:rsidP="00667433">
      <w:pPr>
        <w:ind w:firstLine="709"/>
        <w:jc w:val="both"/>
      </w:pPr>
      <w:r w:rsidRPr="00DE3F19">
        <w:t>Правильный ответ: массовая производительность равна</w:t>
      </w:r>
      <w:r w:rsidR="00D35089" w:rsidRPr="00DE3F19">
        <w:t>: при плоской ленте 288 т/ч;</w:t>
      </w:r>
      <w:r w:rsidRPr="00DE3F19">
        <w:t xml:space="preserve"> </w:t>
      </w:r>
      <w:r w:rsidR="00D35089" w:rsidRPr="00DE3F19">
        <w:t xml:space="preserve">при желобчатой ленте </w:t>
      </w:r>
      <w:r w:rsidR="00D35089" w:rsidRPr="00DE3F19">
        <w:rPr>
          <w:iCs/>
        </w:rPr>
        <w:t>633,6 т/ч</w:t>
      </w:r>
      <w:r w:rsidRPr="00DE3F19">
        <w:t xml:space="preserve">; </w:t>
      </w:r>
      <w:r w:rsidR="00D35089" w:rsidRPr="00DE3F19">
        <w:t xml:space="preserve">объемная производительность равна </w:t>
      </w:r>
      <w:r w:rsidR="00D35089" w:rsidRPr="00DE3F19">
        <w:rPr>
          <w:iCs/>
        </w:rPr>
        <w:t>360 м</w:t>
      </w:r>
      <w:r w:rsidR="00D35089" w:rsidRPr="00DE3F19">
        <w:rPr>
          <w:iCs/>
          <w:vertAlign w:val="superscript"/>
        </w:rPr>
        <w:t>3</w:t>
      </w:r>
      <w:r w:rsidR="00D35089" w:rsidRPr="00DE3F19">
        <w:rPr>
          <w:iCs/>
        </w:rPr>
        <w:t>/ч</w:t>
      </w:r>
      <w:r w:rsidRPr="00DE3F19">
        <w:t xml:space="preserve">; </w:t>
      </w:r>
      <w:r w:rsidR="00D35089" w:rsidRPr="00DE3F19">
        <w:t xml:space="preserve">штучная производительность равна </w:t>
      </w:r>
      <w:r w:rsidR="00D35089" w:rsidRPr="00DE3F19">
        <w:rPr>
          <w:iCs/>
        </w:rPr>
        <w:t xml:space="preserve">7200 </w:t>
      </w:r>
      <w:proofErr w:type="spellStart"/>
      <w:r w:rsidR="00D35089" w:rsidRPr="00DE3F19">
        <w:rPr>
          <w:iCs/>
        </w:rPr>
        <w:t>шт</w:t>
      </w:r>
      <w:proofErr w:type="spellEnd"/>
      <w:r w:rsidR="00D35089" w:rsidRPr="00DE3F19">
        <w:rPr>
          <w:iCs/>
        </w:rPr>
        <w:t>/ч</w:t>
      </w:r>
      <w:r w:rsidRPr="00DE3F19">
        <w:t>.</w:t>
      </w:r>
    </w:p>
    <w:p w14:paraId="28EC6C4E" w14:textId="77777777" w:rsidR="00667433" w:rsidRPr="00DE3F19" w:rsidRDefault="00667433" w:rsidP="00667433">
      <w:pPr>
        <w:ind w:firstLine="709"/>
        <w:jc w:val="both"/>
      </w:pPr>
      <w:r w:rsidRPr="00DE3F19">
        <w:t>Критерии оценивания: полное содержательное соответствие приведенному решению.</w:t>
      </w:r>
    </w:p>
    <w:p w14:paraId="1103B399" w14:textId="77777777" w:rsidR="008F5C43" w:rsidRPr="00DE3F19" w:rsidRDefault="008F5C43" w:rsidP="00667433">
      <w:pPr>
        <w:ind w:left="284" w:firstLine="425"/>
        <w:jc w:val="both"/>
      </w:pPr>
      <w:r w:rsidRPr="00DE3F19">
        <w:t xml:space="preserve">Компетенции (индикаторы): </w:t>
      </w:r>
      <w:r w:rsidRPr="00DE3F19">
        <w:rPr>
          <w:bCs w:val="0"/>
          <w:lang w:eastAsia="en-US"/>
        </w:rPr>
        <w:t xml:space="preserve">ПК-1, </w:t>
      </w:r>
      <w:r w:rsidRPr="00DE3F19">
        <w:t>ПК-1.1, ПК-1.2</w:t>
      </w:r>
    </w:p>
    <w:p w14:paraId="560DAC7A" w14:textId="77777777" w:rsidR="009D2E56" w:rsidRPr="00DE3F19" w:rsidRDefault="009D2E56" w:rsidP="009D2E56">
      <w:pPr>
        <w:ind w:left="284"/>
        <w:jc w:val="both"/>
      </w:pPr>
    </w:p>
    <w:p w14:paraId="659EB17D" w14:textId="77777777" w:rsidR="003F7DFD" w:rsidRPr="00DE3F19" w:rsidRDefault="003F7DFD" w:rsidP="00667433">
      <w:pPr>
        <w:autoSpaceDE w:val="0"/>
        <w:autoSpaceDN w:val="0"/>
        <w:adjustRightInd w:val="0"/>
        <w:ind w:right="-1" w:firstLine="709"/>
        <w:jc w:val="both"/>
      </w:pPr>
      <w:r w:rsidRPr="00DE3F19">
        <w:rPr>
          <w:rStyle w:val="FontStyle49"/>
          <w:b w:val="0"/>
          <w:spacing w:val="0"/>
          <w:sz w:val="28"/>
          <w:szCs w:val="28"/>
        </w:rPr>
        <w:t xml:space="preserve">6. </w:t>
      </w:r>
      <w:r w:rsidR="00C60147" w:rsidRPr="00DE3F19">
        <w:t>Вертикальный ленточный элеватор транспортирует зерно</w:t>
      </w:r>
      <w:r w:rsidR="00CD0958" w:rsidRPr="00DE3F19">
        <w:t xml:space="preserve">, </w:t>
      </w:r>
      <w:r w:rsidR="00C60147" w:rsidRPr="00DE3F19">
        <w:t>определите его техническую производительность и необходимую мощность электродвигателя для привода.</w:t>
      </w:r>
    </w:p>
    <w:p w14:paraId="140BFB34" w14:textId="77777777" w:rsidR="003F7DFD" w:rsidRPr="00DE3F19" w:rsidRDefault="003F7DFD" w:rsidP="00667433">
      <w:pPr>
        <w:ind w:firstLine="709"/>
        <w:jc w:val="both"/>
      </w:pPr>
      <w:r w:rsidRPr="00DE3F19">
        <w:t xml:space="preserve">Исходные данные: </w:t>
      </w:r>
      <w:r w:rsidR="00C60147" w:rsidRPr="00DE3F19">
        <w:t xml:space="preserve">ковш емкостью </w:t>
      </w:r>
      <w:proofErr w:type="spellStart"/>
      <w:r w:rsidR="00C60147" w:rsidRPr="00DE3F19">
        <w:rPr>
          <w:i/>
        </w:rPr>
        <w:t>е</w:t>
      </w:r>
      <w:r w:rsidR="00C60147" w:rsidRPr="00DE3F19">
        <w:rPr>
          <w:vertAlign w:val="subscript"/>
        </w:rPr>
        <w:t>о</w:t>
      </w:r>
      <w:proofErr w:type="spellEnd"/>
      <w:r w:rsidR="00C60147" w:rsidRPr="00DE3F19">
        <w:t xml:space="preserve"> = 1,4 л</w:t>
      </w:r>
      <w:r w:rsidR="00C844F9" w:rsidRPr="00DE3F19">
        <w:t>;</w:t>
      </w:r>
      <w:r w:rsidR="00C60147" w:rsidRPr="00DE3F19">
        <w:t xml:space="preserve"> расстояние между ковшами </w:t>
      </w:r>
      <w:r w:rsidR="00C60147" w:rsidRPr="00DE3F19">
        <w:rPr>
          <w:i/>
        </w:rPr>
        <w:t>а</w:t>
      </w:r>
      <w:r w:rsidR="00C60147" w:rsidRPr="00DE3F19">
        <w:t xml:space="preserve"> = 0,4 м</w:t>
      </w:r>
      <w:r w:rsidR="00C844F9" w:rsidRPr="00DE3F19">
        <w:t>;</w:t>
      </w:r>
      <w:r w:rsidR="00C60147" w:rsidRPr="00DE3F19">
        <w:t xml:space="preserve"> скорость ленты </w:t>
      </w:r>
      <w:r w:rsidR="00C60147" w:rsidRPr="00DE3F19">
        <w:rPr>
          <w:i/>
        </w:rPr>
        <w:t>v</w:t>
      </w:r>
      <w:r w:rsidR="00C60147" w:rsidRPr="00DE3F19">
        <w:t xml:space="preserve"> = 2 м/с</w:t>
      </w:r>
      <w:r w:rsidR="00C844F9" w:rsidRPr="00DE3F19">
        <w:t>;</w:t>
      </w:r>
      <w:r w:rsidR="00C60147" w:rsidRPr="00DE3F19">
        <w:t xml:space="preserve"> коэффициент заполнения ковша </w:t>
      </w:r>
      <w:r w:rsidR="00C60147" w:rsidRPr="00DE3F19">
        <w:rPr>
          <w:rFonts w:ascii="Symbol" w:hAnsi="Symbol"/>
          <w:i/>
        </w:rPr>
        <w:t></w:t>
      </w:r>
      <w:r w:rsidR="00C60147" w:rsidRPr="00DE3F19">
        <w:rPr>
          <w:rFonts w:ascii="Symbol" w:hAnsi="Symbol"/>
        </w:rPr>
        <w:t></w:t>
      </w:r>
      <w:r w:rsidR="00C60147" w:rsidRPr="00DE3F19">
        <w:rPr>
          <w:rFonts w:ascii="Symbol" w:hAnsi="Symbol"/>
        </w:rPr>
        <w:t></w:t>
      </w:r>
      <w:r w:rsidR="00C60147" w:rsidRPr="00DE3F19">
        <w:rPr>
          <w:rFonts w:ascii="Symbol" w:hAnsi="Symbol"/>
        </w:rPr>
        <w:t></w:t>
      </w:r>
      <w:r w:rsidR="00C60147" w:rsidRPr="00DE3F19">
        <w:rPr>
          <w:rFonts w:ascii="Symbol" w:hAnsi="Symbol"/>
        </w:rPr>
        <w:t></w:t>
      </w:r>
      <w:r w:rsidR="00C60147" w:rsidRPr="00DE3F19">
        <w:rPr>
          <w:rFonts w:ascii="Symbol" w:hAnsi="Symbol"/>
        </w:rPr>
        <w:t></w:t>
      </w:r>
      <w:r w:rsidR="00C60147" w:rsidRPr="00DE3F19">
        <w:rPr>
          <w:rFonts w:ascii="Symbol" w:hAnsi="Symbol"/>
        </w:rPr>
        <w:t></w:t>
      </w:r>
      <w:r w:rsidR="00C844F9" w:rsidRPr="00DE3F19">
        <w:rPr>
          <w:rFonts w:ascii="Symbol" w:hAnsi="Symbol"/>
        </w:rPr>
        <w:t></w:t>
      </w:r>
      <w:r w:rsidR="00C60147" w:rsidRPr="00DE3F19">
        <w:rPr>
          <w:rFonts w:ascii="Symbol" w:hAnsi="Symbol"/>
        </w:rPr>
        <w:t></w:t>
      </w:r>
      <w:r w:rsidR="00C60147" w:rsidRPr="00DE3F19">
        <w:t xml:space="preserve">насыпная плотность груза </w:t>
      </w:r>
      <w:r w:rsidR="00C60147" w:rsidRPr="00DE3F19">
        <w:rPr>
          <w:rFonts w:ascii="Symbol" w:hAnsi="Symbol"/>
          <w:i/>
        </w:rPr>
        <w:t></w:t>
      </w:r>
      <w:r w:rsidR="00C60147" w:rsidRPr="00DE3F19">
        <w:rPr>
          <w:rFonts w:ascii="Symbol" w:hAnsi="Symbol"/>
        </w:rPr>
        <w:t></w:t>
      </w:r>
      <w:r w:rsidR="00C60147" w:rsidRPr="00DE3F19">
        <w:rPr>
          <w:rFonts w:ascii="Symbol" w:hAnsi="Symbol"/>
        </w:rPr>
        <w:t></w:t>
      </w:r>
      <w:r w:rsidR="00C60147" w:rsidRPr="00DE3F19">
        <w:rPr>
          <w:rFonts w:ascii="Symbol" w:hAnsi="Symbol"/>
        </w:rPr>
        <w:t></w:t>
      </w:r>
      <w:r w:rsidR="00C60147" w:rsidRPr="00DE3F19">
        <w:t>0,8 т/м</w:t>
      </w:r>
      <w:r w:rsidR="00C60147" w:rsidRPr="00DE3F19">
        <w:rPr>
          <w:vertAlign w:val="superscript"/>
        </w:rPr>
        <w:t>3</w:t>
      </w:r>
      <w:r w:rsidR="00C844F9" w:rsidRPr="00DE3F19">
        <w:t>;</w:t>
      </w:r>
      <w:r w:rsidR="00C60147" w:rsidRPr="00DE3F19">
        <w:t xml:space="preserve"> поднимает груз на высоту </w:t>
      </w:r>
      <w:r w:rsidR="00C60147" w:rsidRPr="00DE3F19">
        <w:rPr>
          <w:i/>
        </w:rPr>
        <w:t>Н</w:t>
      </w:r>
      <w:r w:rsidR="00C60147" w:rsidRPr="00DE3F19">
        <w:t xml:space="preserve"> = 20 м</w:t>
      </w:r>
      <w:r w:rsidR="00C844F9" w:rsidRPr="00DE3F19">
        <w:t>;</w:t>
      </w:r>
      <w:r w:rsidR="00C60147" w:rsidRPr="00DE3F19">
        <w:t xml:space="preserve"> КПД привода элеватора </w:t>
      </w:r>
      <w:proofErr w:type="spellStart"/>
      <w:r w:rsidR="00C60147" w:rsidRPr="00DE3F19">
        <w:rPr>
          <w:i/>
          <w:color w:val="000000"/>
        </w:rPr>
        <w:t>η</w:t>
      </w:r>
      <w:r w:rsidR="00C60147" w:rsidRPr="00DE3F19">
        <w:rPr>
          <w:color w:val="000000"/>
          <w:vertAlign w:val="subscript"/>
        </w:rPr>
        <w:t>пр</w:t>
      </w:r>
      <w:proofErr w:type="spellEnd"/>
      <w:r w:rsidR="00C60147" w:rsidRPr="00DE3F19">
        <w:rPr>
          <w:color w:val="000000"/>
        </w:rPr>
        <w:t xml:space="preserve"> = 0,9</w:t>
      </w:r>
      <w:r w:rsidR="00C844F9" w:rsidRPr="00DE3F19">
        <w:rPr>
          <w:color w:val="000000"/>
        </w:rPr>
        <w:t>;</w:t>
      </w:r>
      <w:r w:rsidR="00C60147" w:rsidRPr="00DE3F19">
        <w:rPr>
          <w:color w:val="000000"/>
        </w:rPr>
        <w:t xml:space="preserve"> коэффициент, учитывающий потери мощности на холостой ход и зачерпывание груза ковшами </w:t>
      </w:r>
      <w:proofErr w:type="spellStart"/>
      <w:r w:rsidR="00C60147" w:rsidRPr="00DE3F19">
        <w:rPr>
          <w:i/>
        </w:rPr>
        <w:t>k</w:t>
      </w:r>
      <w:r w:rsidR="00C60147" w:rsidRPr="00DE3F19">
        <w:rPr>
          <w:vertAlign w:val="subscript"/>
        </w:rPr>
        <w:t>п</w:t>
      </w:r>
      <w:proofErr w:type="spellEnd"/>
      <w:r w:rsidR="00C60147" w:rsidRPr="00DE3F19">
        <w:t xml:space="preserve"> = 1,1</w:t>
      </w:r>
      <w:r w:rsidRPr="00DE3F19">
        <w:t>.</w:t>
      </w:r>
    </w:p>
    <w:p w14:paraId="2AB0B7DC" w14:textId="77777777" w:rsidR="00667433" w:rsidRPr="00DE3F19" w:rsidRDefault="00667433" w:rsidP="00667433">
      <w:pPr>
        <w:pStyle w:val="Default"/>
        <w:ind w:firstLine="709"/>
        <w:rPr>
          <w:sz w:val="28"/>
          <w:szCs w:val="28"/>
        </w:rPr>
      </w:pPr>
      <w:r w:rsidRPr="00DE3F19">
        <w:rPr>
          <w:sz w:val="28"/>
          <w:szCs w:val="28"/>
        </w:rPr>
        <w:t>Привести расширенное решение.</w:t>
      </w:r>
    </w:p>
    <w:p w14:paraId="588A2EB7" w14:textId="77777777" w:rsidR="00667433" w:rsidRPr="00DE3F19" w:rsidRDefault="00667433" w:rsidP="00667433">
      <w:pPr>
        <w:pStyle w:val="Default"/>
        <w:ind w:firstLine="709"/>
        <w:rPr>
          <w:sz w:val="28"/>
          <w:szCs w:val="28"/>
        </w:rPr>
      </w:pPr>
      <w:r w:rsidRPr="00DE3F19">
        <w:rPr>
          <w:sz w:val="28"/>
          <w:szCs w:val="28"/>
        </w:rPr>
        <w:t>Время выполнения – 15 мин.</w:t>
      </w:r>
    </w:p>
    <w:p w14:paraId="482EFA5F" w14:textId="77777777" w:rsidR="00667433" w:rsidRPr="00DE3F19" w:rsidRDefault="00667433" w:rsidP="00667433">
      <w:pPr>
        <w:ind w:firstLine="709"/>
        <w:rPr>
          <w:color w:val="000000"/>
        </w:rPr>
      </w:pPr>
      <w:r w:rsidRPr="00DE3F19">
        <w:rPr>
          <w:color w:val="000000"/>
        </w:rPr>
        <w:t>Ожидаемый результат:</w:t>
      </w:r>
    </w:p>
    <w:p w14:paraId="4D47EAD3" w14:textId="77777777" w:rsidR="00667433" w:rsidRPr="00DE3F19" w:rsidRDefault="00667433" w:rsidP="00667433">
      <w:pPr>
        <w:ind w:firstLine="709"/>
      </w:pPr>
      <w:r w:rsidRPr="00DE3F19">
        <w:t>Решение:</w:t>
      </w:r>
    </w:p>
    <w:p w14:paraId="5B087219" w14:textId="77777777" w:rsidR="0053428A" w:rsidRPr="00DE3F19" w:rsidRDefault="0053428A" w:rsidP="00667433">
      <w:pPr>
        <w:ind w:firstLine="709"/>
      </w:pPr>
    </w:p>
    <w:p w14:paraId="2980F96E" w14:textId="77777777" w:rsidR="00A85371" w:rsidRPr="00DE3F19" w:rsidRDefault="00667433" w:rsidP="00667433">
      <w:pPr>
        <w:ind w:left="284" w:firstLine="425"/>
        <w:jc w:val="both"/>
      </w:pPr>
      <w:r w:rsidRPr="00DE3F19">
        <w:t xml:space="preserve">1. </w:t>
      </w:r>
      <w:r w:rsidR="00C60147" w:rsidRPr="00DE3F19">
        <w:t>Техническая производительность ленточного элеватора</w:t>
      </w:r>
      <w:r w:rsidR="00A85371" w:rsidRPr="00DE3F19">
        <w:t>:</w:t>
      </w:r>
    </w:p>
    <w:p w14:paraId="53EDA81B" w14:textId="77777777" w:rsidR="00A85371" w:rsidRPr="00DE3F19" w:rsidRDefault="00A85371" w:rsidP="003F7DFD">
      <w:pPr>
        <w:ind w:left="284"/>
        <w:jc w:val="both"/>
      </w:pPr>
    </w:p>
    <w:p w14:paraId="5F570805" w14:textId="77777777" w:rsidR="00C60147" w:rsidRPr="00DE3F19" w:rsidRDefault="00C60147" w:rsidP="00C60147">
      <w:pPr>
        <w:pStyle w:val="af0"/>
        <w:widowControl w:val="0"/>
        <w:shd w:val="clear" w:color="auto" w:fill="FFFFFF"/>
        <w:autoSpaceDE w:val="0"/>
        <w:autoSpaceDN w:val="0"/>
        <w:adjustRightInd w:val="0"/>
        <w:ind w:left="1418" w:hanging="1134"/>
        <w:jc w:val="center"/>
        <w:rPr>
          <w:sz w:val="28"/>
          <w:szCs w:val="28"/>
        </w:rPr>
      </w:pPr>
      <w:proofErr w:type="spellStart"/>
      <w:r w:rsidRPr="00DE3F19">
        <w:rPr>
          <w:i/>
          <w:sz w:val="28"/>
          <w:szCs w:val="28"/>
        </w:rPr>
        <w:t>П</w:t>
      </w:r>
      <w:r w:rsidRPr="00DE3F19">
        <w:rPr>
          <w:sz w:val="28"/>
          <w:szCs w:val="28"/>
          <w:vertAlign w:val="subscript"/>
        </w:rPr>
        <w:t>т</w:t>
      </w:r>
      <w:proofErr w:type="spellEnd"/>
      <w:r w:rsidRPr="00DE3F19">
        <w:rPr>
          <w:sz w:val="28"/>
          <w:szCs w:val="28"/>
        </w:rPr>
        <w:t xml:space="preserve"> = 3,6(</w:t>
      </w:r>
      <w:proofErr w:type="spellStart"/>
      <w:r w:rsidRPr="00DE3F19">
        <w:rPr>
          <w:i/>
          <w:sz w:val="28"/>
          <w:szCs w:val="28"/>
        </w:rPr>
        <w:t>е</w:t>
      </w:r>
      <w:r w:rsidRPr="00DE3F19">
        <w:rPr>
          <w:sz w:val="28"/>
          <w:szCs w:val="28"/>
          <w:vertAlign w:val="subscript"/>
        </w:rPr>
        <w:t>о</w:t>
      </w:r>
      <w:proofErr w:type="spellEnd"/>
      <w:r w:rsidRPr="00DE3F19">
        <w:rPr>
          <w:sz w:val="28"/>
          <w:szCs w:val="28"/>
        </w:rPr>
        <w:t xml:space="preserve"> / </w:t>
      </w:r>
      <w:r w:rsidRPr="00DE3F19">
        <w:rPr>
          <w:i/>
          <w:sz w:val="28"/>
          <w:szCs w:val="28"/>
        </w:rPr>
        <w:t>а</w:t>
      </w:r>
      <w:r w:rsidRPr="00DE3F19">
        <w:rPr>
          <w:sz w:val="28"/>
          <w:szCs w:val="28"/>
        </w:rPr>
        <w:t xml:space="preserve">) </w:t>
      </w:r>
      <w:r w:rsidRPr="00DE3F19">
        <w:rPr>
          <w:i/>
          <w:sz w:val="28"/>
          <w:szCs w:val="28"/>
        </w:rPr>
        <w:t>v</w:t>
      </w:r>
      <w:r w:rsidRPr="00DE3F19">
        <w:rPr>
          <w:rFonts w:ascii="Symbol" w:hAnsi="Symbol"/>
          <w:i/>
          <w:sz w:val="28"/>
          <w:szCs w:val="28"/>
        </w:rPr>
        <w:t></w:t>
      </w:r>
      <w:r w:rsidRPr="00DE3F19">
        <w:rPr>
          <w:rFonts w:ascii="Symbol" w:hAnsi="Symbol"/>
          <w:i/>
          <w:sz w:val="28"/>
          <w:szCs w:val="28"/>
        </w:rPr>
        <w:t></w:t>
      </w:r>
      <w:r w:rsidRPr="00DE3F19">
        <w:rPr>
          <w:rFonts w:ascii="Symbol" w:hAnsi="Symbol"/>
          <w:sz w:val="28"/>
          <w:szCs w:val="28"/>
        </w:rPr>
        <w:t></w:t>
      </w:r>
      <w:r w:rsidRPr="00DE3F19">
        <w:rPr>
          <w:sz w:val="28"/>
          <w:szCs w:val="28"/>
        </w:rPr>
        <w:t xml:space="preserve"> = 3,6(1,4 / 0,4) 2 0,8 0,8 = 16,2 т/ч.</w:t>
      </w:r>
    </w:p>
    <w:p w14:paraId="28DB9D75" w14:textId="77777777" w:rsidR="00A85371" w:rsidRPr="00DE3F19" w:rsidRDefault="00A85371" w:rsidP="00C60147">
      <w:pPr>
        <w:ind w:left="284"/>
        <w:jc w:val="center"/>
      </w:pPr>
    </w:p>
    <w:p w14:paraId="0C344BBA" w14:textId="77777777" w:rsidR="003F7DFD" w:rsidRPr="00DE3F19" w:rsidRDefault="00C60147" w:rsidP="00667433">
      <w:pPr>
        <w:ind w:firstLine="709"/>
        <w:jc w:val="both"/>
      </w:pPr>
      <w:r w:rsidRPr="00DE3F19">
        <w:t>2. Необходимая мощность электродвигателя для привода элеватора</w:t>
      </w:r>
      <w:r w:rsidR="003F7DFD" w:rsidRPr="00DE3F19">
        <w:t>:</w:t>
      </w:r>
    </w:p>
    <w:p w14:paraId="4D49D737" w14:textId="77777777" w:rsidR="003F7DFD" w:rsidRPr="00DE3F19" w:rsidRDefault="003F7DFD" w:rsidP="003F7DFD"/>
    <w:p w14:paraId="24D23F1C" w14:textId="77777777" w:rsidR="00C60147" w:rsidRPr="00DE3F19" w:rsidRDefault="00C60147" w:rsidP="00C60147">
      <w:pPr>
        <w:shd w:val="clear" w:color="auto" w:fill="FFFFFF"/>
        <w:ind w:firstLine="284"/>
        <w:jc w:val="center"/>
        <w:rPr>
          <w:color w:val="000000"/>
        </w:rPr>
      </w:pPr>
      <w:r w:rsidRPr="00DE3F19">
        <w:rPr>
          <w:i/>
          <w:color w:val="000000"/>
        </w:rPr>
        <w:t>N</w:t>
      </w:r>
      <w:r w:rsidRPr="00DE3F19">
        <w:rPr>
          <w:color w:val="000000"/>
        </w:rPr>
        <w:t xml:space="preserve"> = </w:t>
      </w:r>
      <w:proofErr w:type="spellStart"/>
      <w:r w:rsidRPr="00DE3F19">
        <w:rPr>
          <w:i/>
        </w:rPr>
        <w:t>П</w:t>
      </w:r>
      <w:r w:rsidRPr="00DE3F19">
        <w:rPr>
          <w:vertAlign w:val="subscript"/>
        </w:rPr>
        <w:t>т</w:t>
      </w:r>
      <w:proofErr w:type="spellEnd"/>
      <w:r w:rsidRPr="00DE3F19">
        <w:rPr>
          <w:i/>
          <w:color w:val="000000"/>
        </w:rPr>
        <w:t xml:space="preserve"> </w:t>
      </w:r>
      <w:r w:rsidRPr="00DE3F19">
        <w:rPr>
          <w:i/>
        </w:rPr>
        <w:t xml:space="preserve">Н </w:t>
      </w:r>
      <w:proofErr w:type="spellStart"/>
      <w:r w:rsidRPr="00DE3F19">
        <w:rPr>
          <w:i/>
        </w:rPr>
        <w:t>k</w:t>
      </w:r>
      <w:r w:rsidRPr="00DE3F19">
        <w:rPr>
          <w:vertAlign w:val="subscript"/>
        </w:rPr>
        <w:t>п</w:t>
      </w:r>
      <w:proofErr w:type="spellEnd"/>
      <w:r w:rsidRPr="00DE3F19">
        <w:rPr>
          <w:color w:val="000000"/>
        </w:rPr>
        <w:t xml:space="preserve"> / (367</w:t>
      </w:r>
      <w:r w:rsidRPr="00DE3F19">
        <w:rPr>
          <w:i/>
          <w:color w:val="000000"/>
        </w:rPr>
        <w:t>η</w:t>
      </w:r>
      <w:r w:rsidRPr="00DE3F19">
        <w:rPr>
          <w:color w:val="000000"/>
          <w:vertAlign w:val="subscript"/>
        </w:rPr>
        <w:t>пр</w:t>
      </w:r>
      <w:r w:rsidRPr="00DE3F19">
        <w:rPr>
          <w:color w:val="000000"/>
        </w:rPr>
        <w:t xml:space="preserve">) = </w:t>
      </w:r>
      <w:r w:rsidR="00373355" w:rsidRPr="00DE3F19">
        <w:rPr>
          <w:color w:val="000000"/>
        </w:rPr>
        <w:t>16,2</w:t>
      </w:r>
      <w:r w:rsidRPr="00DE3F19">
        <w:rPr>
          <w:color w:val="000000"/>
        </w:rPr>
        <w:t xml:space="preserve"> 20 1,1 / (367 0,9) = 1,</w:t>
      </w:r>
      <w:r w:rsidR="00373355" w:rsidRPr="00DE3F19">
        <w:rPr>
          <w:color w:val="000000"/>
        </w:rPr>
        <w:t>08</w:t>
      </w:r>
      <w:r w:rsidRPr="00DE3F19">
        <w:rPr>
          <w:color w:val="000000"/>
        </w:rPr>
        <w:t xml:space="preserve"> </w:t>
      </w:r>
      <w:r w:rsidRPr="00DE3F19">
        <w:t>кВт.</w:t>
      </w:r>
    </w:p>
    <w:p w14:paraId="30CBDEC1" w14:textId="77777777" w:rsidR="003F7DFD" w:rsidRPr="00DE3F19" w:rsidRDefault="003F7DFD" w:rsidP="003F7DFD"/>
    <w:p w14:paraId="182D53D4" w14:textId="77777777" w:rsidR="00667433" w:rsidRPr="00DE3F19" w:rsidRDefault="00667433" w:rsidP="00667433">
      <w:pPr>
        <w:ind w:firstLine="709"/>
        <w:jc w:val="both"/>
      </w:pPr>
      <w:r w:rsidRPr="00DE3F19">
        <w:t xml:space="preserve">Правильный ответ: </w:t>
      </w:r>
      <w:r w:rsidR="00D35089" w:rsidRPr="00DE3F19">
        <w:t>техническая производительность ленточного элеватора равна 16,2 т/ч</w:t>
      </w:r>
      <w:r w:rsidRPr="00DE3F19">
        <w:t xml:space="preserve">; </w:t>
      </w:r>
      <w:r w:rsidR="00D35089" w:rsidRPr="00DE3F19">
        <w:t xml:space="preserve">необходимая мощность электродвигателя для привода элеватора равна </w:t>
      </w:r>
      <w:r w:rsidR="00D35089" w:rsidRPr="00DE3F19">
        <w:rPr>
          <w:color w:val="000000"/>
        </w:rPr>
        <w:t xml:space="preserve">1,08 </w:t>
      </w:r>
      <w:r w:rsidR="00D35089" w:rsidRPr="00DE3F19">
        <w:t>кВт</w:t>
      </w:r>
      <w:r w:rsidRPr="00DE3F19">
        <w:t>.</w:t>
      </w:r>
    </w:p>
    <w:p w14:paraId="1DF5AAF5" w14:textId="77777777" w:rsidR="00667433" w:rsidRPr="00DE3F19" w:rsidRDefault="00667433" w:rsidP="00667433">
      <w:pPr>
        <w:ind w:firstLine="709"/>
        <w:jc w:val="both"/>
      </w:pPr>
      <w:r w:rsidRPr="00DE3F19">
        <w:t>Критерии оценивания: полное содержательное соответствие приведенному решению.</w:t>
      </w:r>
    </w:p>
    <w:p w14:paraId="74AC42A8" w14:textId="77777777" w:rsidR="003F7DFD" w:rsidRPr="00DE3F19" w:rsidRDefault="003F7DFD" w:rsidP="00667433">
      <w:pPr>
        <w:ind w:left="284" w:firstLine="425"/>
        <w:jc w:val="both"/>
      </w:pPr>
      <w:r w:rsidRPr="00DE3F19">
        <w:t xml:space="preserve">Компетенции (индикаторы): </w:t>
      </w:r>
      <w:r w:rsidRPr="00DE3F19">
        <w:rPr>
          <w:bCs w:val="0"/>
          <w:lang w:eastAsia="en-US"/>
        </w:rPr>
        <w:t xml:space="preserve">ПК-1, </w:t>
      </w:r>
      <w:r w:rsidRPr="00DE3F19">
        <w:t>ПК-1.1, ПК-1.2</w:t>
      </w:r>
    </w:p>
    <w:p w14:paraId="51BB837D" w14:textId="77777777" w:rsidR="00C77E44" w:rsidRPr="00DE3F19" w:rsidRDefault="00C77E44" w:rsidP="001C0C67">
      <w:pPr>
        <w:pStyle w:val="10"/>
        <w:rPr>
          <w:lang w:val="ru-RU"/>
        </w:rPr>
      </w:pPr>
    </w:p>
    <w:sectPr w:rsidR="00C77E44" w:rsidRPr="00DE3F19" w:rsidSect="00BC1433">
      <w:pgSz w:w="11907" w:h="16840" w:code="9"/>
      <w:pgMar w:top="567" w:right="567" w:bottom="567" w:left="1418" w:header="709" w:footer="709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5B3"/>
    <w:multiLevelType w:val="hybridMultilevel"/>
    <w:tmpl w:val="319C8C5C"/>
    <w:lvl w:ilvl="0" w:tplc="B206235E">
      <w:start w:val="1"/>
      <w:numFmt w:val="upperRoman"/>
      <w:lvlText w:val="%1."/>
      <w:lvlJc w:val="right"/>
      <w:pPr>
        <w:ind w:left="749" w:hanging="360"/>
      </w:pPr>
      <w:rPr>
        <w:sz w:val="28"/>
        <w:szCs w:val="28"/>
      </w:rPr>
    </w:lvl>
    <w:lvl w:ilvl="1" w:tplc="C6040186">
      <w:start w:val="1"/>
      <w:numFmt w:val="decimal"/>
      <w:lvlText w:val="%2.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351249C"/>
    <w:multiLevelType w:val="hybridMultilevel"/>
    <w:tmpl w:val="22A20E02"/>
    <w:lvl w:ilvl="0" w:tplc="B206235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C6040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0DD2"/>
    <w:multiLevelType w:val="hybridMultilevel"/>
    <w:tmpl w:val="A5B6B9AC"/>
    <w:lvl w:ilvl="0" w:tplc="B206235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C6040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EE6"/>
    <w:multiLevelType w:val="multilevel"/>
    <w:tmpl w:val="3A0E74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686"/>
        </w:tabs>
        <w:ind w:left="-7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1889"/>
        </w:tabs>
        <w:ind w:left="-11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732"/>
        </w:tabs>
        <w:ind w:left="-15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9935"/>
        </w:tabs>
        <w:ind w:left="-19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778"/>
        </w:tabs>
        <w:ind w:left="-23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981"/>
        </w:tabs>
        <w:ind w:left="-27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1824" w:hanging="1800"/>
      </w:pPr>
      <w:rPr>
        <w:rFonts w:hint="default"/>
      </w:rPr>
    </w:lvl>
  </w:abstractNum>
  <w:abstractNum w:abstractNumId="4" w15:restartNumberingAfterBreak="0">
    <w:nsid w:val="77B530EB"/>
    <w:multiLevelType w:val="hybridMultilevel"/>
    <w:tmpl w:val="515E0104"/>
    <w:lvl w:ilvl="0" w:tplc="B206235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C6040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40"/>
  <w:drawingGridVerticalSpacing w:val="43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D5"/>
    <w:rsid w:val="00001BB8"/>
    <w:rsid w:val="00003059"/>
    <w:rsid w:val="00012242"/>
    <w:rsid w:val="00025DB5"/>
    <w:rsid w:val="000468C2"/>
    <w:rsid w:val="0006506F"/>
    <w:rsid w:val="000732D6"/>
    <w:rsid w:val="00073572"/>
    <w:rsid w:val="00077F6B"/>
    <w:rsid w:val="0008269D"/>
    <w:rsid w:val="00082E14"/>
    <w:rsid w:val="00084D1F"/>
    <w:rsid w:val="000856F9"/>
    <w:rsid w:val="00094735"/>
    <w:rsid w:val="000B7991"/>
    <w:rsid w:val="000C7216"/>
    <w:rsid w:val="000D1C7B"/>
    <w:rsid w:val="000E5888"/>
    <w:rsid w:val="000E62D9"/>
    <w:rsid w:val="00103BB7"/>
    <w:rsid w:val="001167EF"/>
    <w:rsid w:val="0013619D"/>
    <w:rsid w:val="001373F9"/>
    <w:rsid w:val="00147725"/>
    <w:rsid w:val="00150155"/>
    <w:rsid w:val="00152FAE"/>
    <w:rsid w:val="00154478"/>
    <w:rsid w:val="001562A3"/>
    <w:rsid w:val="00156BF8"/>
    <w:rsid w:val="0016043D"/>
    <w:rsid w:val="001723E8"/>
    <w:rsid w:val="00174C2E"/>
    <w:rsid w:val="0018556C"/>
    <w:rsid w:val="00185D6C"/>
    <w:rsid w:val="001877B4"/>
    <w:rsid w:val="00187DFA"/>
    <w:rsid w:val="001A02CD"/>
    <w:rsid w:val="001A209C"/>
    <w:rsid w:val="001A3070"/>
    <w:rsid w:val="001B3A89"/>
    <w:rsid w:val="001B540F"/>
    <w:rsid w:val="001C0C67"/>
    <w:rsid w:val="001C48E4"/>
    <w:rsid w:val="001C6811"/>
    <w:rsid w:val="001D5D21"/>
    <w:rsid w:val="001E158C"/>
    <w:rsid w:val="001E796E"/>
    <w:rsid w:val="001F51A2"/>
    <w:rsid w:val="00201844"/>
    <w:rsid w:val="00202241"/>
    <w:rsid w:val="00204390"/>
    <w:rsid w:val="00210AC6"/>
    <w:rsid w:val="0021221D"/>
    <w:rsid w:val="0022065F"/>
    <w:rsid w:val="00231CF2"/>
    <w:rsid w:val="00235EF3"/>
    <w:rsid w:val="00236201"/>
    <w:rsid w:val="00241C10"/>
    <w:rsid w:val="002446DF"/>
    <w:rsid w:val="002617EB"/>
    <w:rsid w:val="00282256"/>
    <w:rsid w:val="0028573C"/>
    <w:rsid w:val="002952AF"/>
    <w:rsid w:val="00295F92"/>
    <w:rsid w:val="002A1B12"/>
    <w:rsid w:val="002A5513"/>
    <w:rsid w:val="002A70EA"/>
    <w:rsid w:val="002A73B1"/>
    <w:rsid w:val="002B5E6E"/>
    <w:rsid w:val="002B658F"/>
    <w:rsid w:val="002C1B16"/>
    <w:rsid w:val="002C5032"/>
    <w:rsid w:val="002C60E9"/>
    <w:rsid w:val="002D425B"/>
    <w:rsid w:val="002D5539"/>
    <w:rsid w:val="002F064F"/>
    <w:rsid w:val="002F0BA3"/>
    <w:rsid w:val="002F0BB5"/>
    <w:rsid w:val="002F11AA"/>
    <w:rsid w:val="002F7A99"/>
    <w:rsid w:val="0030384E"/>
    <w:rsid w:val="0033587A"/>
    <w:rsid w:val="00343CAA"/>
    <w:rsid w:val="003539AE"/>
    <w:rsid w:val="00353F9A"/>
    <w:rsid w:val="00365C9B"/>
    <w:rsid w:val="00367069"/>
    <w:rsid w:val="00373355"/>
    <w:rsid w:val="00376557"/>
    <w:rsid w:val="0038314A"/>
    <w:rsid w:val="003859F6"/>
    <w:rsid w:val="00385B1C"/>
    <w:rsid w:val="00393E60"/>
    <w:rsid w:val="003A2ACA"/>
    <w:rsid w:val="003B2112"/>
    <w:rsid w:val="003B689F"/>
    <w:rsid w:val="003C2B91"/>
    <w:rsid w:val="003D3A21"/>
    <w:rsid w:val="003D5644"/>
    <w:rsid w:val="003D5EB6"/>
    <w:rsid w:val="003D6635"/>
    <w:rsid w:val="003E58B6"/>
    <w:rsid w:val="003F6AF9"/>
    <w:rsid w:val="003F7DFD"/>
    <w:rsid w:val="004038E2"/>
    <w:rsid w:val="004056A5"/>
    <w:rsid w:val="004108EE"/>
    <w:rsid w:val="00410DA1"/>
    <w:rsid w:val="00414F49"/>
    <w:rsid w:val="00434284"/>
    <w:rsid w:val="0046722A"/>
    <w:rsid w:val="0047189E"/>
    <w:rsid w:val="00472AC1"/>
    <w:rsid w:val="00483164"/>
    <w:rsid w:val="00492295"/>
    <w:rsid w:val="0049708D"/>
    <w:rsid w:val="004A0A6D"/>
    <w:rsid w:val="004A0D5E"/>
    <w:rsid w:val="004B0C80"/>
    <w:rsid w:val="004B2837"/>
    <w:rsid w:val="004B3EB5"/>
    <w:rsid w:val="004B6276"/>
    <w:rsid w:val="004C5708"/>
    <w:rsid w:val="004D145C"/>
    <w:rsid w:val="004F41F2"/>
    <w:rsid w:val="004F6BB9"/>
    <w:rsid w:val="004F7EA5"/>
    <w:rsid w:val="00504DF0"/>
    <w:rsid w:val="00511D32"/>
    <w:rsid w:val="00512E97"/>
    <w:rsid w:val="00521A20"/>
    <w:rsid w:val="0052238A"/>
    <w:rsid w:val="005316E8"/>
    <w:rsid w:val="00534056"/>
    <w:rsid w:val="0053428A"/>
    <w:rsid w:val="005352A5"/>
    <w:rsid w:val="0053748D"/>
    <w:rsid w:val="00544C81"/>
    <w:rsid w:val="005632A2"/>
    <w:rsid w:val="00564BF3"/>
    <w:rsid w:val="0056631F"/>
    <w:rsid w:val="00574EBD"/>
    <w:rsid w:val="0057647D"/>
    <w:rsid w:val="00595EA1"/>
    <w:rsid w:val="005A4B89"/>
    <w:rsid w:val="005B14DF"/>
    <w:rsid w:val="005B6A00"/>
    <w:rsid w:val="005B7A2E"/>
    <w:rsid w:val="005C73BA"/>
    <w:rsid w:val="005C7C48"/>
    <w:rsid w:val="005D3F65"/>
    <w:rsid w:val="005E4CA5"/>
    <w:rsid w:val="005E6C70"/>
    <w:rsid w:val="005F350B"/>
    <w:rsid w:val="005F51B8"/>
    <w:rsid w:val="00600322"/>
    <w:rsid w:val="00602DC4"/>
    <w:rsid w:val="00606A1A"/>
    <w:rsid w:val="00617A64"/>
    <w:rsid w:val="00621580"/>
    <w:rsid w:val="006217D6"/>
    <w:rsid w:val="00630497"/>
    <w:rsid w:val="006326C0"/>
    <w:rsid w:val="0064659F"/>
    <w:rsid w:val="00650A52"/>
    <w:rsid w:val="006565BA"/>
    <w:rsid w:val="006566C1"/>
    <w:rsid w:val="00657546"/>
    <w:rsid w:val="00661353"/>
    <w:rsid w:val="00667433"/>
    <w:rsid w:val="00674557"/>
    <w:rsid w:val="006971A5"/>
    <w:rsid w:val="006A11C1"/>
    <w:rsid w:val="006B702E"/>
    <w:rsid w:val="006C364A"/>
    <w:rsid w:val="006E17A1"/>
    <w:rsid w:val="006F3CAE"/>
    <w:rsid w:val="00706EA2"/>
    <w:rsid w:val="00710D69"/>
    <w:rsid w:val="007127A3"/>
    <w:rsid w:val="00712D41"/>
    <w:rsid w:val="0073331B"/>
    <w:rsid w:val="00744C64"/>
    <w:rsid w:val="0075641C"/>
    <w:rsid w:val="007574A6"/>
    <w:rsid w:val="0076616C"/>
    <w:rsid w:val="00772982"/>
    <w:rsid w:val="00787A55"/>
    <w:rsid w:val="007A270A"/>
    <w:rsid w:val="007A61F5"/>
    <w:rsid w:val="007B10EF"/>
    <w:rsid w:val="007B427A"/>
    <w:rsid w:val="007C0390"/>
    <w:rsid w:val="007C2B24"/>
    <w:rsid w:val="007D257B"/>
    <w:rsid w:val="00801552"/>
    <w:rsid w:val="00821E79"/>
    <w:rsid w:val="00826356"/>
    <w:rsid w:val="00827D50"/>
    <w:rsid w:val="0083060D"/>
    <w:rsid w:val="00832BB9"/>
    <w:rsid w:val="00832DCF"/>
    <w:rsid w:val="008351A5"/>
    <w:rsid w:val="008477F9"/>
    <w:rsid w:val="00847EC2"/>
    <w:rsid w:val="008565E7"/>
    <w:rsid w:val="0087572B"/>
    <w:rsid w:val="00882486"/>
    <w:rsid w:val="008979E4"/>
    <w:rsid w:val="008A236C"/>
    <w:rsid w:val="008A2977"/>
    <w:rsid w:val="008A31B5"/>
    <w:rsid w:val="008A474D"/>
    <w:rsid w:val="008B3E4C"/>
    <w:rsid w:val="008B5244"/>
    <w:rsid w:val="008B5338"/>
    <w:rsid w:val="008B6BAC"/>
    <w:rsid w:val="008C03E4"/>
    <w:rsid w:val="008D0606"/>
    <w:rsid w:val="008D23C3"/>
    <w:rsid w:val="008D2EB7"/>
    <w:rsid w:val="008E0BA7"/>
    <w:rsid w:val="008E174F"/>
    <w:rsid w:val="008E47F6"/>
    <w:rsid w:val="008F4669"/>
    <w:rsid w:val="008F5C43"/>
    <w:rsid w:val="008F5E24"/>
    <w:rsid w:val="009018CD"/>
    <w:rsid w:val="00902065"/>
    <w:rsid w:val="00902814"/>
    <w:rsid w:val="00904277"/>
    <w:rsid w:val="00907B32"/>
    <w:rsid w:val="00911520"/>
    <w:rsid w:val="00917188"/>
    <w:rsid w:val="0092575A"/>
    <w:rsid w:val="009266F0"/>
    <w:rsid w:val="00933E0F"/>
    <w:rsid w:val="0093458B"/>
    <w:rsid w:val="00935208"/>
    <w:rsid w:val="00943FB0"/>
    <w:rsid w:val="0096099B"/>
    <w:rsid w:val="00960FEF"/>
    <w:rsid w:val="0096408E"/>
    <w:rsid w:val="00964BC1"/>
    <w:rsid w:val="0096535D"/>
    <w:rsid w:val="0096593A"/>
    <w:rsid w:val="0098507E"/>
    <w:rsid w:val="009910CE"/>
    <w:rsid w:val="00992704"/>
    <w:rsid w:val="009B0E44"/>
    <w:rsid w:val="009B2E4A"/>
    <w:rsid w:val="009D2D7E"/>
    <w:rsid w:val="009D2E56"/>
    <w:rsid w:val="009F0A56"/>
    <w:rsid w:val="009F3F37"/>
    <w:rsid w:val="009F4052"/>
    <w:rsid w:val="009F6D18"/>
    <w:rsid w:val="00A063CC"/>
    <w:rsid w:val="00A22B1B"/>
    <w:rsid w:val="00A43DB8"/>
    <w:rsid w:val="00A526A2"/>
    <w:rsid w:val="00A56D57"/>
    <w:rsid w:val="00A57F53"/>
    <w:rsid w:val="00A6040C"/>
    <w:rsid w:val="00A639A1"/>
    <w:rsid w:val="00A67E12"/>
    <w:rsid w:val="00A82003"/>
    <w:rsid w:val="00A83611"/>
    <w:rsid w:val="00A8528C"/>
    <w:rsid w:val="00A85371"/>
    <w:rsid w:val="00A86042"/>
    <w:rsid w:val="00A95887"/>
    <w:rsid w:val="00AA4619"/>
    <w:rsid w:val="00AA5C1F"/>
    <w:rsid w:val="00AB41C5"/>
    <w:rsid w:val="00AB7BB2"/>
    <w:rsid w:val="00AC57F9"/>
    <w:rsid w:val="00AD498B"/>
    <w:rsid w:val="00AE1040"/>
    <w:rsid w:val="00AE15D8"/>
    <w:rsid w:val="00AF4378"/>
    <w:rsid w:val="00AF5669"/>
    <w:rsid w:val="00B220B2"/>
    <w:rsid w:val="00B22304"/>
    <w:rsid w:val="00B31A1C"/>
    <w:rsid w:val="00B36480"/>
    <w:rsid w:val="00B51C84"/>
    <w:rsid w:val="00B53BA2"/>
    <w:rsid w:val="00B679BD"/>
    <w:rsid w:val="00B72ECF"/>
    <w:rsid w:val="00B7734B"/>
    <w:rsid w:val="00B80844"/>
    <w:rsid w:val="00B92DB6"/>
    <w:rsid w:val="00B963D5"/>
    <w:rsid w:val="00BB29C3"/>
    <w:rsid w:val="00BB5F19"/>
    <w:rsid w:val="00BC1433"/>
    <w:rsid w:val="00BC1EF0"/>
    <w:rsid w:val="00BE05E2"/>
    <w:rsid w:val="00BE5997"/>
    <w:rsid w:val="00BF2C7C"/>
    <w:rsid w:val="00C068A5"/>
    <w:rsid w:val="00C142A1"/>
    <w:rsid w:val="00C22FE7"/>
    <w:rsid w:val="00C262FF"/>
    <w:rsid w:val="00C268C1"/>
    <w:rsid w:val="00C332F3"/>
    <w:rsid w:val="00C60147"/>
    <w:rsid w:val="00C74436"/>
    <w:rsid w:val="00C77E44"/>
    <w:rsid w:val="00C83782"/>
    <w:rsid w:val="00C844F9"/>
    <w:rsid w:val="00C8679C"/>
    <w:rsid w:val="00CA2B70"/>
    <w:rsid w:val="00CA32C3"/>
    <w:rsid w:val="00CA42EF"/>
    <w:rsid w:val="00CA7DFA"/>
    <w:rsid w:val="00CB4E07"/>
    <w:rsid w:val="00CC341B"/>
    <w:rsid w:val="00CD0958"/>
    <w:rsid w:val="00CE350A"/>
    <w:rsid w:val="00CE7CC5"/>
    <w:rsid w:val="00D02DFD"/>
    <w:rsid w:val="00D16E92"/>
    <w:rsid w:val="00D271BA"/>
    <w:rsid w:val="00D332E9"/>
    <w:rsid w:val="00D34C84"/>
    <w:rsid w:val="00D35089"/>
    <w:rsid w:val="00D358E8"/>
    <w:rsid w:val="00D47D7D"/>
    <w:rsid w:val="00D56064"/>
    <w:rsid w:val="00D604B8"/>
    <w:rsid w:val="00D6174F"/>
    <w:rsid w:val="00D67D21"/>
    <w:rsid w:val="00D813F4"/>
    <w:rsid w:val="00D826F8"/>
    <w:rsid w:val="00D84401"/>
    <w:rsid w:val="00D86225"/>
    <w:rsid w:val="00D93F54"/>
    <w:rsid w:val="00D97F51"/>
    <w:rsid w:val="00DA3FA5"/>
    <w:rsid w:val="00DA751D"/>
    <w:rsid w:val="00DB285B"/>
    <w:rsid w:val="00DB4F86"/>
    <w:rsid w:val="00DB718E"/>
    <w:rsid w:val="00DC1B2D"/>
    <w:rsid w:val="00DC3EE5"/>
    <w:rsid w:val="00DC7C27"/>
    <w:rsid w:val="00DD013B"/>
    <w:rsid w:val="00DE0DFD"/>
    <w:rsid w:val="00DE24B5"/>
    <w:rsid w:val="00DE3F19"/>
    <w:rsid w:val="00DF1FF5"/>
    <w:rsid w:val="00E01536"/>
    <w:rsid w:val="00E02D3C"/>
    <w:rsid w:val="00E059D2"/>
    <w:rsid w:val="00E13DE3"/>
    <w:rsid w:val="00E16FCD"/>
    <w:rsid w:val="00E22300"/>
    <w:rsid w:val="00E2662A"/>
    <w:rsid w:val="00E30CA0"/>
    <w:rsid w:val="00E31C74"/>
    <w:rsid w:val="00E354AE"/>
    <w:rsid w:val="00E358C0"/>
    <w:rsid w:val="00E36634"/>
    <w:rsid w:val="00E527EC"/>
    <w:rsid w:val="00E56646"/>
    <w:rsid w:val="00E75C23"/>
    <w:rsid w:val="00E86A3A"/>
    <w:rsid w:val="00E9169A"/>
    <w:rsid w:val="00E9292F"/>
    <w:rsid w:val="00EA1F9E"/>
    <w:rsid w:val="00EA6966"/>
    <w:rsid w:val="00EB04A4"/>
    <w:rsid w:val="00EB4130"/>
    <w:rsid w:val="00EB5F24"/>
    <w:rsid w:val="00EC23DC"/>
    <w:rsid w:val="00ED00B7"/>
    <w:rsid w:val="00ED01F3"/>
    <w:rsid w:val="00ED05B9"/>
    <w:rsid w:val="00ED5CBE"/>
    <w:rsid w:val="00EE4126"/>
    <w:rsid w:val="00EF403E"/>
    <w:rsid w:val="00EF659A"/>
    <w:rsid w:val="00EF7967"/>
    <w:rsid w:val="00F02FE2"/>
    <w:rsid w:val="00F1606A"/>
    <w:rsid w:val="00F22285"/>
    <w:rsid w:val="00F235E0"/>
    <w:rsid w:val="00F238E4"/>
    <w:rsid w:val="00F34196"/>
    <w:rsid w:val="00F40819"/>
    <w:rsid w:val="00F53C57"/>
    <w:rsid w:val="00F715E9"/>
    <w:rsid w:val="00F71CD7"/>
    <w:rsid w:val="00F733BF"/>
    <w:rsid w:val="00F76C4B"/>
    <w:rsid w:val="00F77ACE"/>
    <w:rsid w:val="00F8119A"/>
    <w:rsid w:val="00F93F69"/>
    <w:rsid w:val="00F96FD6"/>
    <w:rsid w:val="00F97C4D"/>
    <w:rsid w:val="00FC25B8"/>
    <w:rsid w:val="00FC5D59"/>
    <w:rsid w:val="00FD3CB7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38E88A"/>
  <w15:chartTrackingRefBased/>
  <w15:docId w15:val="{FE12BB16-495B-408E-B4DA-BC960D37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36"/>
    <w:rPr>
      <w:bCs/>
      <w:sz w:val="28"/>
      <w:szCs w:val="28"/>
    </w:rPr>
  </w:style>
  <w:style w:type="paragraph" w:styleId="1">
    <w:name w:val="heading 1"/>
    <w:basedOn w:val="a"/>
    <w:next w:val="a"/>
    <w:qFormat/>
    <w:rsid w:val="00B963D5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C74436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3">
    <w:name w:val="heading 3"/>
    <w:basedOn w:val="a"/>
    <w:next w:val="a"/>
    <w:qFormat/>
    <w:rsid w:val="00C7443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63D5"/>
    <w:pPr>
      <w:jc w:val="center"/>
    </w:pPr>
    <w:rPr>
      <w:b/>
      <w:bCs w:val="0"/>
      <w:sz w:val="32"/>
    </w:rPr>
  </w:style>
  <w:style w:type="paragraph" w:customStyle="1" w:styleId="a5">
    <w:name w:val="НАЗВАНИЕ ДОКУМЕНТА"/>
    <w:basedOn w:val="a"/>
    <w:rsid w:val="00C74436"/>
    <w:pPr>
      <w:jc w:val="center"/>
    </w:pPr>
  </w:style>
  <w:style w:type="paragraph" w:customStyle="1" w:styleId="a6">
    <w:name w:val="Фамилия"/>
    <w:basedOn w:val="a"/>
    <w:rsid w:val="00C74436"/>
    <w:rPr>
      <w:rFonts w:ascii="Journal" w:hAnsi="Journal"/>
      <w:sz w:val="16"/>
      <w:szCs w:val="16"/>
    </w:rPr>
  </w:style>
  <w:style w:type="paragraph" w:customStyle="1" w:styleId="a7">
    <w:name w:val="Номер зачетки"/>
    <w:basedOn w:val="a"/>
    <w:rsid w:val="00C74436"/>
    <w:pPr>
      <w:jc w:val="center"/>
    </w:pPr>
    <w:rPr>
      <w:i/>
    </w:rPr>
  </w:style>
  <w:style w:type="paragraph" w:customStyle="1" w:styleId="a8">
    <w:name w:val="Номер"/>
    <w:basedOn w:val="a"/>
    <w:link w:val="a9"/>
    <w:rsid w:val="003B689F"/>
    <w:pPr>
      <w:jc w:val="center"/>
    </w:pPr>
    <w:rPr>
      <w:sz w:val="16"/>
      <w:szCs w:val="16"/>
    </w:rPr>
  </w:style>
  <w:style w:type="paragraph" w:customStyle="1" w:styleId="aa">
    <w:name w:val="Заглавие"/>
    <w:basedOn w:val="a3"/>
    <w:rsid w:val="00630497"/>
  </w:style>
  <w:style w:type="character" w:customStyle="1" w:styleId="a9">
    <w:name w:val="Номер Знак"/>
    <w:link w:val="a8"/>
    <w:rsid w:val="00F733BF"/>
    <w:rPr>
      <w:bCs/>
      <w:sz w:val="16"/>
      <w:szCs w:val="16"/>
      <w:lang w:val="ru-RU" w:eastAsia="ru-RU" w:bidi="ar-SA"/>
    </w:rPr>
  </w:style>
  <w:style w:type="table" w:styleId="ab">
    <w:name w:val="Table Grid"/>
    <w:basedOn w:val="a1"/>
    <w:rsid w:val="0034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965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">
    <w:name w:val="Текст2"/>
    <w:basedOn w:val="a"/>
    <w:rsid w:val="00DD013B"/>
    <w:pPr>
      <w:shd w:val="clear" w:color="auto" w:fill="FFFFFF"/>
      <w:jc w:val="both"/>
    </w:pPr>
    <w:rPr>
      <w:color w:val="000000"/>
      <w:spacing w:val="-2"/>
    </w:rPr>
  </w:style>
  <w:style w:type="paragraph" w:styleId="ad">
    <w:name w:val="Body Text Indent"/>
    <w:basedOn w:val="a"/>
    <w:rsid w:val="00483164"/>
    <w:pPr>
      <w:spacing w:line="360" w:lineRule="auto"/>
      <w:ind w:firstLine="709"/>
      <w:jc w:val="both"/>
    </w:pPr>
    <w:rPr>
      <w:bCs w:val="0"/>
      <w:sz w:val="20"/>
      <w:szCs w:val="20"/>
    </w:rPr>
  </w:style>
  <w:style w:type="paragraph" w:styleId="30">
    <w:name w:val="Body Text Indent 3"/>
    <w:basedOn w:val="a"/>
    <w:link w:val="31"/>
    <w:rsid w:val="000D1C7B"/>
    <w:pPr>
      <w:spacing w:after="120"/>
      <w:ind w:left="283"/>
    </w:pPr>
    <w:rPr>
      <w:bCs w:val="0"/>
      <w:sz w:val="16"/>
      <w:szCs w:val="16"/>
    </w:rPr>
  </w:style>
  <w:style w:type="character" w:customStyle="1" w:styleId="31">
    <w:name w:val="Основной текст с отступом 3 Знак"/>
    <w:link w:val="30"/>
    <w:rsid w:val="000D1C7B"/>
    <w:rPr>
      <w:sz w:val="16"/>
      <w:szCs w:val="16"/>
      <w:lang w:val="ru-RU" w:eastAsia="ru-RU"/>
    </w:rPr>
  </w:style>
  <w:style w:type="paragraph" w:styleId="ae">
    <w:name w:val="Body Text"/>
    <w:basedOn w:val="a"/>
    <w:link w:val="af"/>
    <w:rsid w:val="000D1C7B"/>
    <w:pPr>
      <w:spacing w:after="120"/>
    </w:pPr>
    <w:rPr>
      <w:bCs w:val="0"/>
      <w:sz w:val="24"/>
      <w:szCs w:val="24"/>
    </w:rPr>
  </w:style>
  <w:style w:type="character" w:customStyle="1" w:styleId="af">
    <w:name w:val="Основной текст Знак"/>
    <w:link w:val="ae"/>
    <w:rsid w:val="000D1C7B"/>
    <w:rPr>
      <w:sz w:val="24"/>
      <w:szCs w:val="24"/>
      <w:lang w:val="ru-RU" w:eastAsia="ru-RU"/>
    </w:rPr>
  </w:style>
  <w:style w:type="character" w:customStyle="1" w:styleId="a4">
    <w:name w:val="Заголовок Знак"/>
    <w:link w:val="a3"/>
    <w:rsid w:val="000D1C7B"/>
    <w:rPr>
      <w:b/>
      <w:sz w:val="32"/>
      <w:szCs w:val="28"/>
      <w:lang w:val="ru-RU" w:eastAsia="ru-RU"/>
    </w:rPr>
  </w:style>
  <w:style w:type="paragraph" w:styleId="af0">
    <w:name w:val="List Paragraph"/>
    <w:basedOn w:val="a"/>
    <w:uiPriority w:val="34"/>
    <w:qFormat/>
    <w:rsid w:val="004F41F2"/>
    <w:pPr>
      <w:ind w:left="720"/>
      <w:contextualSpacing/>
    </w:pPr>
    <w:rPr>
      <w:bCs w:val="0"/>
      <w:sz w:val="24"/>
      <w:szCs w:val="24"/>
    </w:rPr>
  </w:style>
  <w:style w:type="character" w:customStyle="1" w:styleId="fontstyle01">
    <w:name w:val="fontstyle01"/>
    <w:rsid w:val="00EA696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A696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f1">
    <w:name w:val="footer"/>
    <w:basedOn w:val="a"/>
    <w:link w:val="af2"/>
    <w:rsid w:val="007A61F5"/>
    <w:pPr>
      <w:tabs>
        <w:tab w:val="center" w:pos="4677"/>
        <w:tab w:val="right" w:pos="9355"/>
      </w:tabs>
    </w:pPr>
    <w:rPr>
      <w:bCs w:val="0"/>
      <w:iCs/>
      <w:szCs w:val="24"/>
      <w:u w:color="000000"/>
    </w:rPr>
  </w:style>
  <w:style w:type="character" w:customStyle="1" w:styleId="af2">
    <w:name w:val="Нижний колонтитул Знак"/>
    <w:link w:val="af1"/>
    <w:rsid w:val="007A61F5"/>
    <w:rPr>
      <w:iCs/>
      <w:sz w:val="28"/>
      <w:szCs w:val="24"/>
      <w:u w:color="000000"/>
      <w:lang w:val="ru-RU" w:eastAsia="ru-RU"/>
    </w:rPr>
  </w:style>
  <w:style w:type="character" w:customStyle="1" w:styleId="FontStyle49">
    <w:name w:val="Font Style49"/>
    <w:rsid w:val="008F5C43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36">
    <w:name w:val="Font Style336"/>
    <w:rsid w:val="00657546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54">
    <w:name w:val="Font Style354"/>
    <w:rsid w:val="00617A64"/>
    <w:rPr>
      <w:rFonts w:ascii="Candara" w:hAnsi="Candara" w:cs="Candara" w:hint="default"/>
      <w:b/>
      <w:bCs/>
      <w:sz w:val="18"/>
      <w:szCs w:val="18"/>
    </w:rPr>
  </w:style>
  <w:style w:type="character" w:customStyle="1" w:styleId="FontStyle346">
    <w:name w:val="Font Style346"/>
    <w:rsid w:val="00832BB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109">
    <w:name w:val="Style109"/>
    <w:basedOn w:val="a"/>
    <w:rsid w:val="00832BB9"/>
    <w:pPr>
      <w:widowControl w:val="0"/>
      <w:autoSpaceDE w:val="0"/>
      <w:autoSpaceDN w:val="0"/>
      <w:adjustRightInd w:val="0"/>
    </w:pPr>
    <w:rPr>
      <w:rFonts w:ascii="Arial Narrow" w:hAnsi="Arial Narrow"/>
      <w:bCs w:val="0"/>
      <w:sz w:val="24"/>
      <w:szCs w:val="24"/>
    </w:rPr>
  </w:style>
  <w:style w:type="paragraph" w:customStyle="1" w:styleId="Style74">
    <w:name w:val="Style74"/>
    <w:basedOn w:val="a"/>
    <w:rsid w:val="00F8119A"/>
    <w:pPr>
      <w:widowControl w:val="0"/>
      <w:autoSpaceDE w:val="0"/>
      <w:autoSpaceDN w:val="0"/>
      <w:adjustRightInd w:val="0"/>
    </w:pPr>
    <w:rPr>
      <w:rFonts w:ascii="Arial Narrow" w:hAnsi="Arial Narrow"/>
      <w:bCs w:val="0"/>
      <w:sz w:val="24"/>
      <w:szCs w:val="24"/>
    </w:rPr>
  </w:style>
  <w:style w:type="paragraph" w:customStyle="1" w:styleId="10">
    <w:name w:val="Обычный (веб)1"/>
    <w:basedOn w:val="a"/>
    <w:uiPriority w:val="99"/>
    <w:unhideWhenUsed/>
    <w:rsid w:val="0057647D"/>
    <w:pPr>
      <w:spacing w:before="100" w:beforeAutospacing="1" w:after="100" w:afterAutospacing="1"/>
    </w:pPr>
    <w:rPr>
      <w:bCs w:val="0"/>
      <w:sz w:val="24"/>
      <w:szCs w:val="24"/>
      <w:lang w:val="en-US" w:eastAsia="en-US"/>
    </w:rPr>
  </w:style>
  <w:style w:type="paragraph" w:customStyle="1" w:styleId="Default">
    <w:name w:val="Default"/>
    <w:rsid w:val="005632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5632A2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32A2"/>
    <w:pPr>
      <w:widowControl w:val="0"/>
      <w:shd w:val="clear" w:color="auto" w:fill="FFFFFF"/>
      <w:spacing w:after="320" w:line="310" w:lineRule="exact"/>
      <w:jc w:val="both"/>
    </w:pPr>
    <w:rPr>
      <w:b/>
      <w:sz w:val="20"/>
      <w:szCs w:val="20"/>
      <w:lang w:val="en-US" w:eastAsia="en-US"/>
    </w:rPr>
  </w:style>
  <w:style w:type="character" w:customStyle="1" w:styleId="51">
    <w:name w:val="Основной текст (5) + Не полужирный"/>
    <w:rsid w:val="00563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3841</Words>
  <Characters>27517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 ДАННЫЕ</vt:lpstr>
    </vt:vector>
  </TitlesOfParts>
  <Company>VNU</Company>
  <LinksUpToDate>false</LinksUpToDate>
  <CharactersWithSpaces>31296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 ДАННЫЕ</dc:title>
  <dc:subject/>
  <dc:creator>AT</dc:creator>
  <cp:keywords/>
  <dc:description/>
  <cp:lastModifiedBy>ADMIN</cp:lastModifiedBy>
  <cp:revision>7</cp:revision>
  <cp:lastPrinted>2025-03-25T08:40:00Z</cp:lastPrinted>
  <dcterms:created xsi:type="dcterms:W3CDTF">2025-03-25T08:41:00Z</dcterms:created>
  <dcterms:modified xsi:type="dcterms:W3CDTF">2025-04-01T07:52:00Z</dcterms:modified>
</cp:coreProperties>
</file>