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C84E" w14:textId="64838251" w:rsidR="00C83410" w:rsidRPr="005C179F" w:rsidRDefault="00C83410" w:rsidP="005C179F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  <w:r w:rsidRPr="005C179F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082F42" w:rsidRPr="005C179F">
        <w:rPr>
          <w:rFonts w:ascii="Times New Roman" w:hAnsi="Times New Roman" w:cs="Times New Roman"/>
          <w:b/>
          <w:bCs/>
          <w:sz w:val="28"/>
          <w:szCs w:val="28"/>
        </w:rPr>
        <w:t>Промышленный дизайн и конструирование автомобилей</w:t>
      </w:r>
      <w:r w:rsidRPr="005C17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C12C8C" w14:textId="595A2BD9" w:rsidR="00C83410" w:rsidRPr="005C179F" w:rsidRDefault="00C83410" w:rsidP="005C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10037" w14:textId="77777777" w:rsidR="007F3DFA" w:rsidRPr="005C179F" w:rsidRDefault="007F3DFA" w:rsidP="005C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6BDB" w14:textId="77777777" w:rsidR="007F3DFA" w:rsidRPr="005C179F" w:rsidRDefault="007F3DFA" w:rsidP="005C179F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99E781E" w14:textId="77777777" w:rsidR="007F3DFA" w:rsidRPr="005C179F" w:rsidRDefault="007F3DFA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63795D5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1.Какие тюнинг-аксессуары могут улучшить внешний вид автомобиля? </w:t>
      </w:r>
    </w:p>
    <w:p w14:paraId="1D7BC2DB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обвесы и спойлеры автомобиля </w:t>
      </w:r>
    </w:p>
    <w:p w14:paraId="2FEF010F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диски и колеса </w:t>
      </w:r>
    </w:p>
    <w:p w14:paraId="7F086A72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защитные пленки и виниловые обмотки </w:t>
      </w:r>
    </w:p>
    <w:p w14:paraId="00E89AFE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все варианты ответа верны</w:t>
      </w:r>
    </w:p>
    <w:p w14:paraId="768EB43F" w14:textId="30354EF8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BA5DB02" w14:textId="66F85EC2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04CFC65A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93061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2.Какие методы снижения веса кузова используются в тюнинге? </w:t>
      </w:r>
    </w:p>
    <w:p w14:paraId="3FC1D03B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это установка карбоновых элементов </w:t>
      </w:r>
    </w:p>
    <w:p w14:paraId="095E3CDB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замена стекол на </w:t>
      </w:r>
      <w:proofErr w:type="spellStart"/>
      <w:r w:rsidRPr="005C179F">
        <w:rPr>
          <w:rFonts w:ascii="Times New Roman" w:hAnsi="Times New Roman" w:cs="Times New Roman"/>
          <w:sz w:val="28"/>
          <w:szCs w:val="28"/>
        </w:rPr>
        <w:t>легкосплавные</w:t>
      </w:r>
      <w:proofErr w:type="spellEnd"/>
      <w:r w:rsidRPr="005C179F">
        <w:rPr>
          <w:rFonts w:ascii="Times New Roman" w:hAnsi="Times New Roman" w:cs="Times New Roman"/>
          <w:sz w:val="28"/>
          <w:szCs w:val="28"/>
        </w:rPr>
        <w:t xml:space="preserve"> материалы </w:t>
      </w:r>
    </w:p>
    <w:p w14:paraId="7F5153BA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удаление излишней изоляции и обшивки </w:t>
      </w:r>
    </w:p>
    <w:p w14:paraId="6E061348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Г) применение </w:t>
      </w:r>
      <w:proofErr w:type="spellStart"/>
      <w:r w:rsidRPr="005C179F">
        <w:rPr>
          <w:rFonts w:ascii="Times New Roman" w:hAnsi="Times New Roman" w:cs="Times New Roman"/>
          <w:sz w:val="28"/>
          <w:szCs w:val="28"/>
        </w:rPr>
        <w:t>компазиционных</w:t>
      </w:r>
      <w:proofErr w:type="spellEnd"/>
      <w:r w:rsidRPr="005C179F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14:paraId="7A1EB627" w14:textId="70D409E9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73EDFE5" w14:textId="0CCBC7B1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1220130F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7E922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3.Какие изменения в системе выпуска относятся к тюнингу? </w:t>
      </w:r>
    </w:p>
    <w:p w14:paraId="4007B084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это установка спортивного выхлопа </w:t>
      </w:r>
    </w:p>
    <w:p w14:paraId="020B98D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изменение глушителя на более производительный </w:t>
      </w:r>
    </w:p>
    <w:p w14:paraId="11F31E44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увеличение диаметра трубы для увеличения проходимости </w:t>
      </w:r>
    </w:p>
    <w:p w14:paraId="36DCC5FC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нет правильных вариантов ответа</w:t>
      </w:r>
    </w:p>
    <w:p w14:paraId="4EA436A1" w14:textId="6EFBBA63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CD08F6A" w14:textId="44EC93E2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381A8F94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2F1D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4. Что включает в себя тюнинг электромобилей? </w:t>
      </w:r>
    </w:p>
    <w:p w14:paraId="02048D1E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увеличение расхода электроэнергии </w:t>
      </w:r>
    </w:p>
    <w:p w14:paraId="03A65A72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это модификация системы управления двигателем </w:t>
      </w:r>
    </w:p>
    <w:p w14:paraId="1FE870C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установка дополнительных горючих двигателей </w:t>
      </w:r>
    </w:p>
    <w:p w14:paraId="333B56F4" w14:textId="77777777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Г) все варианты ответа верны </w:t>
      </w:r>
    </w:p>
    <w:p w14:paraId="0683A2FA" w14:textId="2817A018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31001DD" w14:textId="5DB3BF85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18243D7D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7971A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5. Какие основные элементы внешнего дизайна автомобиля? </w:t>
      </w:r>
    </w:p>
    <w:p w14:paraId="584C997F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цвет и звук </w:t>
      </w:r>
    </w:p>
    <w:p w14:paraId="0DA9859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форма и линии автомобиля </w:t>
      </w:r>
    </w:p>
    <w:p w14:paraId="3B76AD4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текстура и вес </w:t>
      </w:r>
    </w:p>
    <w:p w14:paraId="52E231D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Г) свет и цвет</w:t>
      </w:r>
    </w:p>
    <w:p w14:paraId="4A9EF606" w14:textId="66E8015B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4F5113C1" w14:textId="1F7B3968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746FA934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B24C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6. Какую роль играют форма и линии при создании внешнего дизайна? </w:t>
      </w:r>
    </w:p>
    <w:p w14:paraId="787ECDEA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они влияют на цену автомобиля </w:t>
      </w:r>
    </w:p>
    <w:p w14:paraId="33AE924E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они определяют внешний дизайн и стиль автомобиля </w:t>
      </w:r>
    </w:p>
    <w:p w14:paraId="4B2F7D65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они влияют на топливную эффективность </w:t>
      </w:r>
    </w:p>
    <w:p w14:paraId="77EA7B55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на разгон автомобиля</w:t>
      </w:r>
    </w:p>
    <w:p w14:paraId="798A5E71" w14:textId="57977F97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4C560AEA" w14:textId="60C2A7BB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1BED823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904DF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7. Как воздействует цвет на восприятие внешнего вида автомобиля? </w:t>
      </w:r>
    </w:p>
    <w:p w14:paraId="4C2C9BC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цвет не влияет на восприятие </w:t>
      </w:r>
    </w:p>
    <w:p w14:paraId="6661070B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он может делать автомобиль более заметным или незаметным </w:t>
      </w:r>
    </w:p>
    <w:p w14:paraId="33582FED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цвет влияет только на скорость автомобиля </w:t>
      </w:r>
    </w:p>
    <w:p w14:paraId="5933656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все варианты ответа верны</w:t>
      </w:r>
    </w:p>
    <w:p w14:paraId="23C5CCC7" w14:textId="51BEDDA9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64DB625" w14:textId="53CD021D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1E51B110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283F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8. Почему некоторые автомобили имеют стремление к аэродинамической форме? </w:t>
      </w:r>
    </w:p>
    <w:p w14:paraId="5E8D435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для привлечения внимания </w:t>
      </w:r>
    </w:p>
    <w:p w14:paraId="6C5D4BAD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это для улучшения топливной эффективности и уменьшения шума </w:t>
      </w:r>
    </w:p>
    <w:p w14:paraId="522D1B5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не имеет значения </w:t>
      </w:r>
    </w:p>
    <w:p w14:paraId="277EBD3C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влияет на скорость автомобиля</w:t>
      </w:r>
    </w:p>
    <w:p w14:paraId="442E7E77" w14:textId="4DB2A703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6B662A3" w14:textId="25110FB3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0D8D9928" w14:textId="54DBFDB9" w:rsidR="00742A9C" w:rsidRPr="005C179F" w:rsidRDefault="00742A9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CA2E2" w14:textId="77777777" w:rsidR="00FE7C2D" w:rsidRPr="005C179F" w:rsidRDefault="00FE7C2D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9DE24FB" w14:textId="11A71409" w:rsidR="005C179F" w:rsidRP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179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51B863DA" w14:textId="77777777" w:rsid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717E4" w14:textId="35222B0F" w:rsidR="00FE7C2D" w:rsidRP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1. </w:t>
      </w:r>
      <w:r w:rsidR="004D1B1D" w:rsidRPr="005C179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FE7C2D" w:rsidRPr="005C179F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4D1B1D" w:rsidRPr="005C179F">
        <w:rPr>
          <w:rFonts w:ascii="Times New Roman" w:hAnsi="Times New Roman" w:cs="Times New Roman"/>
          <w:sz w:val="28"/>
          <w:szCs w:val="28"/>
        </w:rPr>
        <w:t>соответствие между терминами и его определениями</w:t>
      </w:r>
      <w:r w:rsidR="00FE7C2D" w:rsidRPr="005C179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c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3377"/>
        <w:gridCol w:w="567"/>
        <w:gridCol w:w="4820"/>
      </w:tblGrid>
      <w:tr w:rsidR="004B302F" w:rsidRPr="005C179F" w14:paraId="378AAE40" w14:textId="77777777" w:rsidTr="005C179F">
        <w:trPr>
          <w:trHeight w:val="68"/>
        </w:trPr>
        <w:tc>
          <w:tcPr>
            <w:tcW w:w="597" w:type="dxa"/>
          </w:tcPr>
          <w:p w14:paraId="3FDC9DB4" w14:textId="65F47F6E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14:paraId="062E1592" w14:textId="5651FDFC" w:rsidR="004B302F" w:rsidRPr="005C179F" w:rsidRDefault="00D8012A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567" w:type="dxa"/>
          </w:tcPr>
          <w:p w14:paraId="30FE33A5" w14:textId="78F4BD2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30FFDDC" w14:textId="44A4AEC8" w:rsidR="004B302F" w:rsidRPr="005C179F" w:rsidRDefault="00D8012A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</w:tr>
      <w:tr w:rsidR="00D8012A" w:rsidRPr="005C179F" w14:paraId="55BFC3B4" w14:textId="77777777" w:rsidTr="005C179F">
        <w:trPr>
          <w:trHeight w:val="68"/>
        </w:trPr>
        <w:tc>
          <w:tcPr>
            <w:tcW w:w="597" w:type="dxa"/>
          </w:tcPr>
          <w:p w14:paraId="0CC544D5" w14:textId="66406F39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377" w:type="dxa"/>
          </w:tcPr>
          <w:p w14:paraId="06EE5388" w14:textId="50F7CB8D" w:rsidR="00D8012A" w:rsidRPr="005C179F" w:rsidRDefault="00D8012A" w:rsidP="005C17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bCs/>
                <w:sz w:val="28"/>
                <w:szCs w:val="28"/>
              </w:rPr>
              <w:t>Гидравлическая тормозная система</w:t>
            </w:r>
          </w:p>
        </w:tc>
        <w:tc>
          <w:tcPr>
            <w:tcW w:w="567" w:type="dxa"/>
          </w:tcPr>
          <w:p w14:paraId="00074C12" w14:textId="4D48C500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20" w:type="dxa"/>
          </w:tcPr>
          <w:p w14:paraId="32FE02D7" w14:textId="7BBA7699" w:rsidR="00D8012A" w:rsidRPr="005C179F" w:rsidRDefault="00D8012A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Это деталь тормозной системы, на которую нажимают колодки для замедления автомобиля</w:t>
            </w:r>
          </w:p>
        </w:tc>
      </w:tr>
      <w:tr w:rsidR="004B302F" w:rsidRPr="005C179F" w14:paraId="70E35B91" w14:textId="77777777" w:rsidTr="005C179F">
        <w:trPr>
          <w:trHeight w:val="157"/>
        </w:trPr>
        <w:tc>
          <w:tcPr>
            <w:tcW w:w="597" w:type="dxa"/>
          </w:tcPr>
          <w:p w14:paraId="5E4B921C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377" w:type="dxa"/>
          </w:tcPr>
          <w:p w14:paraId="39BBE78C" w14:textId="299B33DF" w:rsidR="004B302F" w:rsidRPr="005C179F" w:rsidRDefault="00BB0D8B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Тюнинг автомобилей</w:t>
            </w:r>
          </w:p>
        </w:tc>
        <w:tc>
          <w:tcPr>
            <w:tcW w:w="567" w:type="dxa"/>
          </w:tcPr>
          <w:p w14:paraId="78AEBE46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20" w:type="dxa"/>
          </w:tcPr>
          <w:p w14:paraId="62C66A28" w14:textId="3FC1BC7C" w:rsidR="004B302F" w:rsidRPr="005C179F" w:rsidRDefault="009E16D5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Система тормозов, использующая жидкость для передачи силы</w:t>
            </w:r>
          </w:p>
        </w:tc>
      </w:tr>
      <w:tr w:rsidR="004B302F" w:rsidRPr="005C179F" w14:paraId="2DE990AA" w14:textId="77777777" w:rsidTr="005C179F">
        <w:trPr>
          <w:trHeight w:val="120"/>
        </w:trPr>
        <w:tc>
          <w:tcPr>
            <w:tcW w:w="597" w:type="dxa"/>
          </w:tcPr>
          <w:p w14:paraId="5D3CBE1D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377" w:type="dxa"/>
          </w:tcPr>
          <w:p w14:paraId="4E4FFA71" w14:textId="32D2D3F5" w:rsidR="004B302F" w:rsidRPr="005C179F" w:rsidRDefault="009E16D5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Тормозной диск</w:t>
            </w:r>
          </w:p>
        </w:tc>
        <w:tc>
          <w:tcPr>
            <w:tcW w:w="567" w:type="dxa"/>
          </w:tcPr>
          <w:p w14:paraId="6D479917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20" w:type="dxa"/>
          </w:tcPr>
          <w:p w14:paraId="6EC8F19A" w14:textId="392E53B4" w:rsidR="004B302F" w:rsidRPr="005C179F" w:rsidRDefault="00BB0D8B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Процесс модификации автомобиля для улучшения его характеристик</w:t>
            </w:r>
          </w:p>
        </w:tc>
      </w:tr>
      <w:tr w:rsidR="004B302F" w:rsidRPr="005C179F" w14:paraId="04802609" w14:textId="77777777" w:rsidTr="005C179F">
        <w:trPr>
          <w:trHeight w:val="120"/>
        </w:trPr>
        <w:tc>
          <w:tcPr>
            <w:tcW w:w="597" w:type="dxa"/>
          </w:tcPr>
          <w:p w14:paraId="745F9D00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4)</w:t>
            </w:r>
          </w:p>
        </w:tc>
        <w:tc>
          <w:tcPr>
            <w:tcW w:w="3377" w:type="dxa"/>
          </w:tcPr>
          <w:p w14:paraId="74A68EC5" w14:textId="69B2E789" w:rsidR="004B302F" w:rsidRPr="005C179F" w:rsidRDefault="00BB0D8B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чип-тюнинг автомобилей</w:t>
            </w:r>
          </w:p>
        </w:tc>
        <w:tc>
          <w:tcPr>
            <w:tcW w:w="567" w:type="dxa"/>
          </w:tcPr>
          <w:p w14:paraId="34C0237D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820" w:type="dxa"/>
          </w:tcPr>
          <w:p w14:paraId="5C1E99E4" w14:textId="77777777" w:rsidR="00BB0D8B" w:rsidRPr="005C179F" w:rsidRDefault="00BB0D8B" w:rsidP="005C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 xml:space="preserve">Это установка специального чипа для изменения параметров двигателя </w:t>
            </w:r>
          </w:p>
          <w:p w14:paraId="4A1E3911" w14:textId="3F8B3FE2" w:rsidR="004B302F" w:rsidRPr="005C179F" w:rsidRDefault="004B302F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дорог (песок, болотистая местность)</w:t>
            </w:r>
          </w:p>
        </w:tc>
      </w:tr>
    </w:tbl>
    <w:p w14:paraId="660C6B65" w14:textId="77777777" w:rsidR="00FE7C2D" w:rsidRPr="005C179F" w:rsidRDefault="00FE7C2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FE7C2D" w:rsidRPr="005C179F" w14:paraId="2D89FDA8" w14:textId="77777777" w:rsidTr="004C5C67">
        <w:tc>
          <w:tcPr>
            <w:tcW w:w="2406" w:type="dxa"/>
          </w:tcPr>
          <w:p w14:paraId="058101E6" w14:textId="77777777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1327FDD" w14:textId="77777777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9601AAD" w14:textId="77777777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6EC2D14" w14:textId="77777777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E7C2D" w:rsidRPr="005C179F" w14:paraId="74D3397D" w14:textId="77777777" w:rsidTr="004C5C67">
        <w:tc>
          <w:tcPr>
            <w:tcW w:w="2406" w:type="dxa"/>
          </w:tcPr>
          <w:p w14:paraId="21D4E203" w14:textId="4D9F0E6C" w:rsidR="00FE7C2D" w:rsidRPr="005C179F" w:rsidRDefault="009E16D5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7EEF479B" w14:textId="22E66A61" w:rsidR="00FE7C2D" w:rsidRPr="005C179F" w:rsidRDefault="00BB0D8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C9B0031" w14:textId="17567CF1" w:rsidR="00FE7C2D" w:rsidRPr="005C179F" w:rsidRDefault="009E16D5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1632D72" w14:textId="1A184740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65170C3" w14:textId="3DE26CFA" w:rsidR="00FE7C2D" w:rsidRPr="005C179F" w:rsidRDefault="00FE7C2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8012A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43375853" w14:textId="77777777" w:rsidR="00C72D58" w:rsidRPr="005C179F" w:rsidRDefault="00C72D5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5CF3" w14:textId="29DB8015" w:rsidR="003A7093" w:rsidRPr="005C179F" w:rsidRDefault="00C72D58" w:rsidP="005C17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2. </w:t>
      </w:r>
      <w:r w:rsidR="002978C1" w:rsidRPr="005C179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2978C1" w:rsidRPr="005C179F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7463BB" w:rsidRPr="005C179F">
        <w:rPr>
          <w:rFonts w:ascii="Times New Roman" w:hAnsi="Times New Roman" w:cs="Times New Roman"/>
          <w:sz w:val="28"/>
          <w:szCs w:val="28"/>
        </w:rPr>
        <w:t>материалами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 и </w:t>
      </w:r>
      <w:r w:rsidR="007463BB" w:rsidRPr="005C179F">
        <w:rPr>
          <w:rFonts w:ascii="Times New Roman" w:hAnsi="Times New Roman" w:cs="Times New Roman"/>
          <w:sz w:val="28"/>
          <w:szCs w:val="28"/>
        </w:rPr>
        <w:t>компонентами</w:t>
      </w:r>
      <w:r w:rsidR="003A7093" w:rsidRPr="005C179F">
        <w:rPr>
          <w:rFonts w:ascii="Times New Roman" w:hAnsi="Times New Roman" w:cs="Times New Roman"/>
          <w:sz w:val="28"/>
          <w:szCs w:val="28"/>
        </w:rPr>
        <w:t>.</w:t>
      </w:r>
      <w:r w:rsidR="003A7093" w:rsidRPr="005C179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tbl>
      <w:tblPr>
        <w:tblStyle w:val="ac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4795"/>
        <w:gridCol w:w="567"/>
        <w:gridCol w:w="3397"/>
      </w:tblGrid>
      <w:tr w:rsidR="004B302F" w:rsidRPr="005C179F" w14:paraId="72BBAD47" w14:textId="77777777" w:rsidTr="005C179F">
        <w:trPr>
          <w:trHeight w:val="68"/>
        </w:trPr>
        <w:tc>
          <w:tcPr>
            <w:tcW w:w="597" w:type="dxa"/>
          </w:tcPr>
          <w:p w14:paraId="565BEE18" w14:textId="0C27979D" w:rsidR="004B302F" w:rsidRPr="005C179F" w:rsidRDefault="004B302F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14:paraId="1FC9F992" w14:textId="3CE4587B" w:rsidR="004B302F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Компонентами</w:t>
            </w:r>
          </w:p>
        </w:tc>
        <w:tc>
          <w:tcPr>
            <w:tcW w:w="567" w:type="dxa"/>
          </w:tcPr>
          <w:p w14:paraId="722E9D54" w14:textId="1CE744CB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1569C6D" w14:textId="6490CC33" w:rsidR="004B302F" w:rsidRPr="005C179F" w:rsidRDefault="00D8012A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8012A" w:rsidRPr="005C179F" w14:paraId="14DBEEC5" w14:textId="77777777" w:rsidTr="005C179F">
        <w:trPr>
          <w:trHeight w:val="68"/>
        </w:trPr>
        <w:tc>
          <w:tcPr>
            <w:tcW w:w="597" w:type="dxa"/>
          </w:tcPr>
          <w:p w14:paraId="594CC684" w14:textId="04FA1E3E" w:rsidR="00D8012A" w:rsidRPr="005C179F" w:rsidRDefault="00D8012A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795" w:type="dxa"/>
          </w:tcPr>
          <w:p w14:paraId="7168A020" w14:textId="0A66D2FE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Материалы для создания современных подвесок</w:t>
            </w:r>
          </w:p>
        </w:tc>
        <w:tc>
          <w:tcPr>
            <w:tcW w:w="567" w:type="dxa"/>
          </w:tcPr>
          <w:p w14:paraId="55D3D439" w14:textId="25B92308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97" w:type="dxa"/>
          </w:tcPr>
          <w:p w14:paraId="3A817E6D" w14:textId="4A81ABB1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 xml:space="preserve">Керамика </w:t>
            </w:r>
          </w:p>
        </w:tc>
      </w:tr>
      <w:tr w:rsidR="004B302F" w:rsidRPr="005C179F" w14:paraId="1679A5DE" w14:textId="77777777" w:rsidTr="005C179F">
        <w:trPr>
          <w:trHeight w:val="157"/>
        </w:trPr>
        <w:tc>
          <w:tcPr>
            <w:tcW w:w="597" w:type="dxa"/>
          </w:tcPr>
          <w:p w14:paraId="24F37907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795" w:type="dxa"/>
          </w:tcPr>
          <w:p w14:paraId="2B76C6B4" w14:textId="06D6658A" w:rsidR="004B302F" w:rsidRPr="005C179F" w:rsidRDefault="007463BB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Материалы наиболее часто используются в современных двигателях</w:t>
            </w:r>
          </w:p>
        </w:tc>
        <w:tc>
          <w:tcPr>
            <w:tcW w:w="567" w:type="dxa"/>
          </w:tcPr>
          <w:p w14:paraId="6A51FCFE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97" w:type="dxa"/>
          </w:tcPr>
          <w:p w14:paraId="66639C8C" w14:textId="5AEBDA66" w:rsidR="004B302F" w:rsidRPr="005C179F" w:rsidRDefault="007463BB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 xml:space="preserve">Алюминий </w:t>
            </w:r>
          </w:p>
        </w:tc>
      </w:tr>
      <w:tr w:rsidR="004B302F" w:rsidRPr="005C179F" w14:paraId="0F75567D" w14:textId="77777777" w:rsidTr="005C179F">
        <w:trPr>
          <w:trHeight w:val="120"/>
        </w:trPr>
        <w:tc>
          <w:tcPr>
            <w:tcW w:w="597" w:type="dxa"/>
          </w:tcPr>
          <w:p w14:paraId="53DCE48D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795" w:type="dxa"/>
          </w:tcPr>
          <w:p w14:paraId="5C38EA2F" w14:textId="32482B94" w:rsidR="004B302F" w:rsidRPr="005C179F" w:rsidRDefault="007463BB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Новые материалы применяются в современных двигателях для повышения эффективности</w:t>
            </w:r>
          </w:p>
        </w:tc>
        <w:tc>
          <w:tcPr>
            <w:tcW w:w="567" w:type="dxa"/>
          </w:tcPr>
          <w:p w14:paraId="6BCFACDB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397" w:type="dxa"/>
          </w:tcPr>
          <w:p w14:paraId="19273051" w14:textId="0089BB3C" w:rsidR="004B302F" w:rsidRPr="005C179F" w:rsidRDefault="007463BB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</w:tr>
    </w:tbl>
    <w:p w14:paraId="51AC89EE" w14:textId="77777777" w:rsidR="004B302F" w:rsidRPr="005C179F" w:rsidRDefault="004B302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7463BB" w:rsidRPr="005C179F" w14:paraId="4F97E938" w14:textId="77777777" w:rsidTr="007463BB">
        <w:tc>
          <w:tcPr>
            <w:tcW w:w="2336" w:type="dxa"/>
          </w:tcPr>
          <w:p w14:paraId="633453CA" w14:textId="77777777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97F4E89" w14:textId="77777777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3F4DC06" w14:textId="77777777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463BB" w:rsidRPr="005C179F" w14:paraId="120F8134" w14:textId="77777777" w:rsidTr="007463BB">
        <w:tc>
          <w:tcPr>
            <w:tcW w:w="2336" w:type="dxa"/>
          </w:tcPr>
          <w:p w14:paraId="11DAF445" w14:textId="03F3BBC5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7D9B643" w14:textId="0B1EE924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631EEDA" w14:textId="01A4BAC6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7DC622F" w14:textId="4AA1AC1E" w:rsidR="004B302F" w:rsidRPr="005C179F" w:rsidRDefault="004B302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8012A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D8012A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DA977A9" w14:textId="77777777" w:rsidR="00C72D58" w:rsidRPr="005C179F" w:rsidRDefault="00C72D5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EA5A7" w14:textId="384CEB09" w:rsidR="003A7093" w:rsidRPr="005C179F" w:rsidRDefault="00C72D58" w:rsidP="005C17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3. </w:t>
      </w:r>
      <w:r w:rsidR="005139AD" w:rsidRPr="005C179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5139AD" w:rsidRPr="005C179F">
        <w:rPr>
          <w:rFonts w:ascii="Times New Roman" w:hAnsi="Times New Roman" w:cs="Times New Roman"/>
          <w:sz w:val="28"/>
          <w:szCs w:val="28"/>
        </w:rPr>
        <w:t>соответс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твие </w:t>
      </w:r>
      <w:r w:rsidR="00183F8C" w:rsidRPr="005C179F">
        <w:rPr>
          <w:rFonts w:ascii="Times New Roman" w:hAnsi="Times New Roman" w:cs="Times New Roman"/>
          <w:sz w:val="28"/>
          <w:szCs w:val="28"/>
        </w:rPr>
        <w:t>типов тюнинга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 и </w:t>
      </w:r>
      <w:r w:rsidR="003133D8" w:rsidRPr="005C179F">
        <w:rPr>
          <w:rFonts w:ascii="Times New Roman" w:hAnsi="Times New Roman" w:cs="Times New Roman"/>
          <w:sz w:val="28"/>
          <w:szCs w:val="28"/>
        </w:rPr>
        <w:t>элементов</w:t>
      </w:r>
      <w:r w:rsidR="003A7093" w:rsidRPr="005C17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9"/>
        <w:gridCol w:w="567"/>
        <w:gridCol w:w="4526"/>
      </w:tblGrid>
      <w:tr w:rsidR="00496F81" w:rsidRPr="005C179F" w14:paraId="756AFAED" w14:textId="77777777" w:rsidTr="005C179F">
        <w:trPr>
          <w:trHeight w:val="68"/>
        </w:trPr>
        <w:tc>
          <w:tcPr>
            <w:tcW w:w="567" w:type="dxa"/>
          </w:tcPr>
          <w:p w14:paraId="209C3C47" w14:textId="1CA67CF4" w:rsidR="00496F81" w:rsidRPr="005C179F" w:rsidRDefault="00496F81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14:paraId="24C13F12" w14:textId="3254A423" w:rsidR="00496F81" w:rsidRPr="005C179F" w:rsidRDefault="00CE4797" w:rsidP="005C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Типы тюнинга</w:t>
            </w:r>
          </w:p>
        </w:tc>
        <w:tc>
          <w:tcPr>
            <w:tcW w:w="567" w:type="dxa"/>
          </w:tcPr>
          <w:p w14:paraId="4209A47C" w14:textId="05CEFBA3" w:rsidR="00496F81" w:rsidRPr="005C179F" w:rsidRDefault="00496F81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06F80F2E" w14:textId="399E3E36" w:rsidR="00496F81" w:rsidRPr="005C179F" w:rsidRDefault="00CE4797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D8012A" w:rsidRPr="005C179F" w14:paraId="2B9C4058" w14:textId="77777777" w:rsidTr="005C179F">
        <w:trPr>
          <w:trHeight w:val="68"/>
        </w:trPr>
        <w:tc>
          <w:tcPr>
            <w:tcW w:w="567" w:type="dxa"/>
          </w:tcPr>
          <w:p w14:paraId="2498E278" w14:textId="10C4226F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549" w:type="dxa"/>
          </w:tcPr>
          <w:p w14:paraId="1834E95E" w14:textId="4F69B485" w:rsidR="00D8012A" w:rsidRPr="005C179F" w:rsidRDefault="00D8012A" w:rsidP="005C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Внешний  тюнинг</w:t>
            </w:r>
            <w:proofErr w:type="gramEnd"/>
          </w:p>
        </w:tc>
        <w:tc>
          <w:tcPr>
            <w:tcW w:w="567" w:type="dxa"/>
          </w:tcPr>
          <w:p w14:paraId="40E97179" w14:textId="253F3500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26" w:type="dxa"/>
          </w:tcPr>
          <w:p w14:paraId="56B2FCE2" w14:textId="04E0FCF2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Текстура салона, шумоизоляция</w:t>
            </w:r>
          </w:p>
        </w:tc>
      </w:tr>
      <w:tr w:rsidR="00D8012A" w:rsidRPr="005C179F" w14:paraId="5E5AF5A7" w14:textId="77777777" w:rsidTr="005C179F">
        <w:trPr>
          <w:trHeight w:val="157"/>
        </w:trPr>
        <w:tc>
          <w:tcPr>
            <w:tcW w:w="567" w:type="dxa"/>
          </w:tcPr>
          <w:p w14:paraId="24293E2D" w14:textId="77777777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549" w:type="dxa"/>
          </w:tcPr>
          <w:p w14:paraId="5D43035C" w14:textId="68CBDC2F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Внутренний тюнинг</w:t>
            </w:r>
          </w:p>
        </w:tc>
        <w:tc>
          <w:tcPr>
            <w:tcW w:w="567" w:type="dxa"/>
          </w:tcPr>
          <w:p w14:paraId="5C289BB4" w14:textId="77777777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26" w:type="dxa"/>
          </w:tcPr>
          <w:p w14:paraId="1CEA2A06" w14:textId="143A4F28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Форма и линии</w:t>
            </w:r>
          </w:p>
        </w:tc>
      </w:tr>
      <w:tr w:rsidR="00D8012A" w:rsidRPr="005C179F" w14:paraId="08937141" w14:textId="77777777" w:rsidTr="005C179F">
        <w:trPr>
          <w:trHeight w:val="120"/>
        </w:trPr>
        <w:tc>
          <w:tcPr>
            <w:tcW w:w="567" w:type="dxa"/>
          </w:tcPr>
          <w:p w14:paraId="628F00D3" w14:textId="77777777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549" w:type="dxa"/>
          </w:tcPr>
          <w:p w14:paraId="231F93D8" w14:textId="7F123F76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Комплексный тюнинг</w:t>
            </w:r>
          </w:p>
        </w:tc>
        <w:tc>
          <w:tcPr>
            <w:tcW w:w="567" w:type="dxa"/>
          </w:tcPr>
          <w:p w14:paraId="3BE627E5" w14:textId="77777777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26" w:type="dxa"/>
          </w:tcPr>
          <w:p w14:paraId="07956013" w14:textId="2C38393B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Цвет, звук, форма и линии, текстура салона</w:t>
            </w:r>
          </w:p>
        </w:tc>
      </w:tr>
    </w:tbl>
    <w:p w14:paraId="0C13910D" w14:textId="77777777" w:rsidR="00496F81" w:rsidRPr="005C179F" w:rsidRDefault="00496F8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3133D8" w:rsidRPr="005C179F" w14:paraId="76338304" w14:textId="77777777" w:rsidTr="003133D8">
        <w:tc>
          <w:tcPr>
            <w:tcW w:w="2336" w:type="dxa"/>
          </w:tcPr>
          <w:p w14:paraId="65B04C3A" w14:textId="77777777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3769493A" w14:textId="77777777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D2B0F15" w14:textId="77777777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133D8" w:rsidRPr="005C179F" w14:paraId="57814491" w14:textId="77777777" w:rsidTr="003133D8">
        <w:tc>
          <w:tcPr>
            <w:tcW w:w="2336" w:type="dxa"/>
          </w:tcPr>
          <w:p w14:paraId="313620EC" w14:textId="30CF723F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499C9F1" w14:textId="2C997B87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AE4CB9D" w14:textId="30CC6296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530558E" w14:textId="4A10C3C0" w:rsidR="00496F81" w:rsidRPr="005C179F" w:rsidRDefault="00496F8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17A9D6C9" w14:textId="77777777" w:rsidR="005426BF" w:rsidRPr="005C179F" w:rsidRDefault="005426BF" w:rsidP="005C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366E" w14:textId="77777777" w:rsidR="005F357F" w:rsidRPr="005C179F" w:rsidRDefault="005F357F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1EB0191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1. Разработка дизайна и конструкции электромобиля для городских перевозок. </w:t>
      </w:r>
    </w:p>
    <w:p w14:paraId="5FA80226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А) необходимо спроектировать концепцию электромобиля, предназначенного для использования в городских условиях</w:t>
      </w:r>
    </w:p>
    <w:p w14:paraId="4B6749FD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Б) учесть требования к экономичности, экологичности, безопасности, маневренности и комфорту</w:t>
      </w:r>
    </w:p>
    <w:p w14:paraId="548E551D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В) разработать дизайн кузова и учесть компоновку агрегатов </w:t>
      </w:r>
    </w:p>
    <w:p w14:paraId="73640A15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Г) рассмотреть современные системы управления энергопотреблением</w:t>
      </w:r>
    </w:p>
    <w:p w14:paraId="5FE3AB95" w14:textId="7777777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Правильный порядок: А, Б, В, Г</w:t>
      </w:r>
    </w:p>
    <w:p w14:paraId="3C3A58F5" w14:textId="299DA04F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25738313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784219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2. Модернизация конструкции грузового автомобиля для повышения эффективности перевозок. </w:t>
      </w:r>
    </w:p>
    <w:p w14:paraId="2F8C9CE3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А) вынести проект на согласование с конструкторами и технологами</w:t>
      </w:r>
    </w:p>
    <w:p w14:paraId="406B8835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Б) рассмотреть предприятие занимающиеся перевозкой сыпучих грузов </w:t>
      </w:r>
    </w:p>
    <w:p w14:paraId="785527A0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В) учесть требования к прочности кузова, устойчивости автомобиля и эффективности тормозной системы.</w:t>
      </w:r>
    </w:p>
    <w:p w14:paraId="75DE252D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Г) разработать проект модернизации грузового автомобиля (указать марку и модель), направленный на увеличение грузоподъемности, снижение расхода топлива и повышение безопасности перевозок.</w:t>
      </w:r>
    </w:p>
    <w:p w14:paraId="66451985" w14:textId="7777777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порядок: Б, Г, В, А</w:t>
      </w:r>
    </w:p>
    <w:p w14:paraId="03F0EBFF" w14:textId="03E65A34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4C9A3F99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869FA1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3. Разработка системы активной безопасности для автомобиля повышенной проходимости. </w:t>
      </w:r>
    </w:p>
    <w:p w14:paraId="4BA6D587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А) рассмотреть систему в контексте предотвращения ДТП</w:t>
      </w:r>
    </w:p>
    <w:p w14:paraId="5A5A876A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Б) учесть требования к устойчивости, управляемости, проходимости </w:t>
      </w:r>
    </w:p>
    <w:p w14:paraId="5E09D282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В) провести тест –драйв разработанной системы</w:t>
      </w:r>
    </w:p>
    <w:p w14:paraId="39DDBFBC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Г) необходимо разработать систему активной безопасности для автомобиля повышенной проходимости (указать марку и модель), предназначенного для эксплуатации в сложных дорожных условиях (бездорожье, горная местность)</w:t>
      </w:r>
    </w:p>
    <w:p w14:paraId="0B116877" w14:textId="7777777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порядок: Г, Б, В, А</w:t>
      </w:r>
    </w:p>
    <w:p w14:paraId="35E1568D" w14:textId="40E02B38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20C23757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1CF75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4. Оптимизация конструкции салона автобуса для повышения комфорта и безопасности пассажиров. </w:t>
      </w:r>
    </w:p>
    <w:p w14:paraId="6D10A6F3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А) необходимо разработать проект оптимизации конструкции салона автобуса (указать марку и модель), направленный на повышение комфорта и безопасности пассажиров</w:t>
      </w:r>
    </w:p>
    <w:p w14:paraId="32E1A440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Б) учесть требования к увеличению вместимости и улучшению условий для пассажиров с ограниченными возможностями. </w:t>
      </w:r>
    </w:p>
    <w:p w14:paraId="1566FB5A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В) учесть требования к эргономике, освещению, вентиляции и безопасности при ДТП.</w:t>
      </w:r>
    </w:p>
    <w:p w14:paraId="2AC565D7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Г) провести тест –драйв разработанной системы</w:t>
      </w:r>
    </w:p>
    <w:p w14:paraId="71E0C125" w14:textId="7777777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порядок: А, Б, В, Г</w:t>
      </w:r>
    </w:p>
    <w:p w14:paraId="565E92B0" w14:textId="1E559F06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004E8618" w14:textId="77777777" w:rsidR="004B46CA" w:rsidRPr="005C179F" w:rsidRDefault="004B46C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A14C1" w14:textId="77777777" w:rsidR="003B0365" w:rsidRPr="005C179F" w:rsidRDefault="003B0365" w:rsidP="005C179F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AAAD282" w14:textId="77777777" w:rsidR="003B0365" w:rsidRPr="005C179F" w:rsidRDefault="003B0365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3D4D04E2" w14:textId="640280F0" w:rsidR="005C179F" w:rsidRP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179F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4F195E5D" w14:textId="77777777" w:rsid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59AB9" w14:textId="2D4CC855" w:rsidR="00EF3ACD" w:rsidRP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4FDC" w:rsidRPr="005C179F">
        <w:rPr>
          <w:rFonts w:ascii="Times New Roman" w:hAnsi="Times New Roman" w:cs="Times New Roman"/>
          <w:sz w:val="28"/>
          <w:szCs w:val="28"/>
        </w:rPr>
        <w:t xml:space="preserve">Испытание автомобиля на прочность при столкновении 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______</w:t>
      </w:r>
      <w:r w:rsidR="00A60313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650F1281" w14:textId="77777777" w:rsidR="00344FDC" w:rsidRPr="005C179F" w:rsidRDefault="004E2DD6" w:rsidP="005C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44FDC" w:rsidRPr="005C1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«краш-тест»</w:t>
      </w:r>
    </w:p>
    <w:p w14:paraId="76913C59" w14:textId="1EBF4FCE" w:rsidR="00B12D6A" w:rsidRPr="005C179F" w:rsidRDefault="00B12D6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01BBF53E" w14:textId="77777777" w:rsidR="00EF3ACD" w:rsidRPr="005C179F" w:rsidRDefault="00EF3AC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37710" w14:textId="38323D6C" w:rsidR="000C495A" w:rsidRPr="005C179F" w:rsidRDefault="003F1542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2</w:t>
      </w:r>
      <w:r w:rsidR="00EF3ACD" w:rsidRPr="005C179F">
        <w:rPr>
          <w:rFonts w:ascii="Times New Roman" w:hAnsi="Times New Roman" w:cs="Times New Roman"/>
          <w:sz w:val="28"/>
          <w:szCs w:val="28"/>
        </w:rPr>
        <w:t xml:space="preserve">. 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______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0C495A" w:rsidRPr="005C179F">
        <w:rPr>
          <w:rFonts w:ascii="Times New Roman" w:hAnsi="Times New Roman" w:cs="Times New Roman"/>
          <w:sz w:val="28"/>
          <w:szCs w:val="28"/>
        </w:rPr>
        <w:t>направление в дизайне, основанное на принципах бионики и органических формах</w:t>
      </w:r>
      <w:r w:rsidR="00A60313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1DF1E877" w14:textId="77777777" w:rsidR="000C495A" w:rsidRPr="005C179F" w:rsidRDefault="00EF3ACD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C495A" w:rsidRPr="005C17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495A" w:rsidRPr="005C179F">
        <w:rPr>
          <w:rFonts w:ascii="Times New Roman" w:hAnsi="Times New Roman" w:cs="Times New Roman"/>
          <w:sz w:val="28"/>
          <w:szCs w:val="28"/>
        </w:rPr>
        <w:t>биодизайн</w:t>
      </w:r>
      <w:proofErr w:type="spellEnd"/>
      <w:r w:rsidR="000C495A" w:rsidRPr="005C179F">
        <w:rPr>
          <w:rFonts w:ascii="Times New Roman" w:hAnsi="Times New Roman" w:cs="Times New Roman"/>
          <w:sz w:val="28"/>
          <w:szCs w:val="28"/>
        </w:rPr>
        <w:t>»</w:t>
      </w:r>
    </w:p>
    <w:p w14:paraId="6DA3235D" w14:textId="47D5750F" w:rsidR="00B12D6A" w:rsidRPr="005C179F" w:rsidRDefault="00B12D6A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48BE8D55" w14:textId="77777777" w:rsidR="00EF3ACD" w:rsidRPr="005C179F" w:rsidRDefault="00EF3AC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3A94E" w14:textId="7E5B69D6" w:rsidR="00A60313" w:rsidRPr="005C179F" w:rsidRDefault="003F1542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3</w:t>
      </w:r>
      <w:r w:rsidR="00EF3ACD" w:rsidRPr="005C179F">
        <w:rPr>
          <w:rFonts w:ascii="Times New Roman" w:hAnsi="Times New Roman" w:cs="Times New Roman"/>
          <w:sz w:val="28"/>
          <w:szCs w:val="28"/>
        </w:rPr>
        <w:t xml:space="preserve">. </w:t>
      </w:r>
      <w:r w:rsidR="00A60313" w:rsidRPr="005C179F">
        <w:rPr>
          <w:rFonts w:ascii="Times New Roman" w:hAnsi="Times New Roman" w:cs="Times New Roman"/>
          <w:sz w:val="28"/>
          <w:szCs w:val="28"/>
        </w:rPr>
        <w:t xml:space="preserve">Под «эргономичным дизайном» автомобиля подразумевается 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_______</w:t>
      </w:r>
      <w:r w:rsidR="00A60313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030B303A" w14:textId="56C667F7" w:rsidR="00EF3ACD" w:rsidRPr="005C179F" w:rsidRDefault="00EF3ACD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60313" w:rsidRPr="005C179F">
        <w:rPr>
          <w:rFonts w:ascii="Times New Roman" w:hAnsi="Times New Roman" w:cs="Times New Roman"/>
          <w:sz w:val="28"/>
          <w:szCs w:val="28"/>
        </w:rPr>
        <w:t xml:space="preserve">удобство и безопасность использования всех систем автомобиля водителем и пассажирами </w:t>
      </w:r>
    </w:p>
    <w:p w14:paraId="15E76F25" w14:textId="739D7913" w:rsidR="00B12D6A" w:rsidRPr="005C179F" w:rsidRDefault="00B12D6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F45E5C7" w14:textId="77777777" w:rsidR="00EF3ACD" w:rsidRPr="005C179F" w:rsidRDefault="00EF3AC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72113" w14:textId="13F839CB" w:rsidR="003F1542" w:rsidRPr="005C179F" w:rsidRDefault="003F1542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4</w:t>
      </w:r>
      <w:r w:rsidR="00EF3ACD" w:rsidRPr="005C179F">
        <w:rPr>
          <w:rFonts w:ascii="Times New Roman" w:hAnsi="Times New Roman" w:cs="Times New Roman"/>
          <w:sz w:val="28"/>
          <w:szCs w:val="28"/>
        </w:rPr>
        <w:t xml:space="preserve">. </w:t>
      </w:r>
      <w:r w:rsidR="00A60313" w:rsidRPr="005C179F">
        <w:rPr>
          <w:rFonts w:ascii="Times New Roman" w:hAnsi="Times New Roman" w:cs="Times New Roman"/>
          <w:sz w:val="28"/>
          <w:szCs w:val="28"/>
        </w:rPr>
        <w:t>Аббревиатура «ADAS» в автомобилестроении означает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</w:t>
      </w:r>
      <w:r w:rsidR="00A60313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CA4D558" w14:textId="132D8142" w:rsidR="00EF3ACD" w:rsidRPr="005C179F" w:rsidRDefault="00EF3AC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60313" w:rsidRPr="005C179F">
        <w:rPr>
          <w:rFonts w:ascii="Times New Roman" w:hAnsi="Times New Roman" w:cs="Times New Roman"/>
          <w:sz w:val="28"/>
          <w:szCs w:val="28"/>
        </w:rPr>
        <w:t>усовершенствованные системы помощи водителю</w:t>
      </w:r>
    </w:p>
    <w:p w14:paraId="0A2BADD4" w14:textId="16361F45" w:rsidR="00B12D6A" w:rsidRPr="005C179F" w:rsidRDefault="00B12D6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279CBDE7" w14:textId="77777777" w:rsidR="005970E0" w:rsidRPr="005C179F" w:rsidRDefault="005970E0" w:rsidP="005C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3A52C" w14:textId="5B4CF299" w:rsidR="00B60C2F" w:rsidRPr="005C179F" w:rsidRDefault="005970E0" w:rsidP="005C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5. </w:t>
      </w:r>
      <w:r w:rsidR="00B60C2F" w:rsidRPr="005C17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0C2F" w:rsidRPr="005C179F">
        <w:rPr>
          <w:rFonts w:ascii="Times New Roman" w:hAnsi="Times New Roman" w:cs="Times New Roman"/>
          <w:sz w:val="28"/>
          <w:szCs w:val="28"/>
        </w:rPr>
        <w:t>Кантелеверный</w:t>
      </w:r>
      <w:proofErr w:type="spellEnd"/>
      <w:r w:rsidR="00B60C2F" w:rsidRPr="005C179F">
        <w:rPr>
          <w:rFonts w:ascii="Times New Roman" w:hAnsi="Times New Roman" w:cs="Times New Roman"/>
          <w:sz w:val="28"/>
          <w:szCs w:val="28"/>
        </w:rPr>
        <w:t xml:space="preserve">» кузов автомобиля 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</w:t>
      </w:r>
      <w:r w:rsidR="00B60C2F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3EC1DB00" w14:textId="4162E1CA" w:rsidR="00A7296C" w:rsidRPr="005C179F" w:rsidRDefault="00A7296C" w:rsidP="005C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60C2F" w:rsidRPr="005C179F">
        <w:rPr>
          <w:rFonts w:ascii="Times New Roman" w:hAnsi="Times New Roman" w:cs="Times New Roman"/>
          <w:sz w:val="28"/>
          <w:szCs w:val="28"/>
        </w:rPr>
        <w:t xml:space="preserve">Кузов без центральной стойки </w:t>
      </w:r>
    </w:p>
    <w:p w14:paraId="2DFB5A9B" w14:textId="6720BF5A" w:rsidR="00A7296C" w:rsidRPr="005C179F" w:rsidRDefault="00A72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068E2E5" w14:textId="432E1D76" w:rsidR="003B0365" w:rsidRPr="005C179F" w:rsidRDefault="003B036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7631" w14:textId="77777777" w:rsidR="0071429C" w:rsidRPr="005C179F" w:rsidRDefault="0071429C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4C38F1E" w14:textId="7E88B299" w:rsidR="00A7296C" w:rsidRPr="005C179F" w:rsidRDefault="00A7296C" w:rsidP="005C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1. </w:t>
      </w:r>
      <w:r w:rsidR="00DB1EDE" w:rsidRPr="005C179F">
        <w:rPr>
          <w:rFonts w:ascii="Times New Roman" w:hAnsi="Times New Roman" w:cs="Times New Roman"/>
          <w:sz w:val="28"/>
          <w:szCs w:val="28"/>
        </w:rPr>
        <w:t>Какие основные направления модернизации АТС существуют</w:t>
      </w:r>
      <w:r w:rsidR="00CF7C40" w:rsidRPr="005C179F">
        <w:rPr>
          <w:rFonts w:ascii="Times New Roman" w:hAnsi="Times New Roman" w:cs="Times New Roman"/>
          <w:sz w:val="28"/>
          <w:szCs w:val="28"/>
        </w:rPr>
        <w:t>?</w:t>
      </w:r>
      <w:r w:rsidRPr="005C1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63FD3" w14:textId="34FB097F" w:rsidR="00A7296C" w:rsidRPr="005C179F" w:rsidRDefault="00A72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6AB1" w:rsidRPr="005C179F">
        <w:rPr>
          <w:rFonts w:ascii="Times New Roman" w:hAnsi="Times New Roman" w:cs="Times New Roman"/>
          <w:sz w:val="28"/>
          <w:szCs w:val="28"/>
        </w:rPr>
        <w:t>для электрификации и развитие электромобилей</w:t>
      </w:r>
      <w:r w:rsidRPr="005C179F">
        <w:rPr>
          <w:rFonts w:ascii="Times New Roman" w:hAnsi="Times New Roman" w:cs="Times New Roman"/>
          <w:sz w:val="28"/>
          <w:szCs w:val="28"/>
        </w:rPr>
        <w:t>.</w:t>
      </w:r>
    </w:p>
    <w:p w14:paraId="60DB57E5" w14:textId="066B6933" w:rsidR="00A7296C" w:rsidRPr="005C179F" w:rsidRDefault="00A72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B2D09D6" w14:textId="0BE5AF23" w:rsidR="005970E0" w:rsidRPr="005C179F" w:rsidRDefault="005970E0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70E87" w14:textId="77777777" w:rsidR="00CF7C40" w:rsidRPr="005C179F" w:rsidRDefault="00A72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2. </w:t>
      </w:r>
      <w:r w:rsidR="00CF7C40" w:rsidRPr="005C179F">
        <w:rPr>
          <w:rFonts w:ascii="Times New Roman" w:hAnsi="Times New Roman" w:cs="Times New Roman"/>
          <w:sz w:val="28"/>
          <w:szCs w:val="28"/>
        </w:rPr>
        <w:t xml:space="preserve">В чем заключается основная цель модернизации автомобилей в современных условиях? </w:t>
      </w:r>
    </w:p>
    <w:p w14:paraId="057C95E7" w14:textId="7302BE03" w:rsidR="00A7296C" w:rsidRPr="005C179F" w:rsidRDefault="000211B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F7C40" w:rsidRPr="005C179F">
        <w:rPr>
          <w:rFonts w:ascii="Times New Roman" w:hAnsi="Times New Roman" w:cs="Times New Roman"/>
          <w:sz w:val="28"/>
          <w:szCs w:val="28"/>
        </w:rPr>
        <w:t xml:space="preserve">цель заключается в увеличение энергоэффективности и экономии топлива. </w:t>
      </w:r>
    </w:p>
    <w:p w14:paraId="6DCFB37E" w14:textId="24ABDD6A" w:rsidR="000211B5" w:rsidRPr="005C179F" w:rsidRDefault="000211B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335F65C3" w14:textId="7B540333" w:rsidR="000211B5" w:rsidRPr="005C179F" w:rsidRDefault="000211B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22675" w14:textId="77777777" w:rsidR="00CF7C40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3. </w:t>
      </w:r>
      <w:r w:rsidR="00CF7C40" w:rsidRPr="005C179F">
        <w:rPr>
          <w:rFonts w:ascii="Times New Roman" w:hAnsi="Times New Roman" w:cs="Times New Roman"/>
          <w:sz w:val="28"/>
          <w:szCs w:val="28"/>
        </w:rPr>
        <w:t xml:space="preserve">Какое дооборудование может улучшить производительность автомобиля? </w:t>
      </w:r>
    </w:p>
    <w:p w14:paraId="4EBAED6B" w14:textId="5268D404" w:rsidR="00CF7C40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F7C40" w:rsidRPr="005C179F">
        <w:rPr>
          <w:rFonts w:ascii="Times New Roman" w:hAnsi="Times New Roman" w:cs="Times New Roman"/>
          <w:sz w:val="28"/>
          <w:szCs w:val="28"/>
        </w:rPr>
        <w:t xml:space="preserve">автомобильные усиленные тормозные диски </w:t>
      </w:r>
    </w:p>
    <w:p w14:paraId="610BBF1A" w14:textId="486F3A4C" w:rsidR="00A23BC7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1D1D8E12" w14:textId="11E00CF4" w:rsidR="00A23BC7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F8201" w14:textId="77777777" w:rsidR="0017226B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4. </w:t>
      </w:r>
      <w:r w:rsidR="0017226B" w:rsidRPr="005C179F">
        <w:rPr>
          <w:rFonts w:ascii="Times New Roman" w:hAnsi="Times New Roman" w:cs="Times New Roman"/>
          <w:sz w:val="28"/>
          <w:szCs w:val="28"/>
        </w:rPr>
        <w:t xml:space="preserve">Какую функцию выполняет система ABS? </w:t>
      </w:r>
    </w:p>
    <w:p w14:paraId="64187ACC" w14:textId="0373993D" w:rsidR="00C46333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226B" w:rsidRPr="005C179F">
        <w:rPr>
          <w:rFonts w:ascii="Times New Roman" w:hAnsi="Times New Roman" w:cs="Times New Roman"/>
          <w:sz w:val="28"/>
          <w:szCs w:val="28"/>
        </w:rPr>
        <w:t xml:space="preserve">предотвращает занос автомобиля при торможении, предотвращает блокировку колёс при торможении, уменьшает тормозной путь </w:t>
      </w:r>
    </w:p>
    <w:p w14:paraId="5B5D99E5" w14:textId="4F7CBC4F" w:rsidR="00A23BC7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64A53BA9" w14:textId="77777777" w:rsidR="0017226B" w:rsidRPr="005C179F" w:rsidRDefault="0017226B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648CC" w14:textId="77777777" w:rsidR="00677BED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5. </w:t>
      </w:r>
      <w:r w:rsidR="00677BED" w:rsidRPr="005C179F">
        <w:rPr>
          <w:rFonts w:ascii="Times New Roman" w:hAnsi="Times New Roman" w:cs="Times New Roman"/>
          <w:sz w:val="28"/>
          <w:szCs w:val="28"/>
        </w:rPr>
        <w:t xml:space="preserve">Какие характеристики влияют на прочность автомобиля? </w:t>
      </w:r>
    </w:p>
    <w:p w14:paraId="5B070134" w14:textId="23CEF2DD" w:rsidR="00A23BC7" w:rsidRPr="005C179F" w:rsidRDefault="00677BE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Правильный ответ: качество материалов, технология сборки, конструкция кузова</w:t>
      </w:r>
    </w:p>
    <w:p w14:paraId="427BA135" w14:textId="64256713" w:rsidR="00677BED" w:rsidRPr="005C179F" w:rsidRDefault="00677BE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B556ACE" w14:textId="76EF4B02" w:rsidR="00997636" w:rsidRPr="005C179F" w:rsidRDefault="0099763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5E499" w14:textId="5897F67D" w:rsidR="00857020" w:rsidRPr="005C179F" w:rsidRDefault="00561D97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1C9F120" w14:textId="330C97F0" w:rsidR="00857020" w:rsidRPr="005C179F" w:rsidRDefault="00857020" w:rsidP="005C1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79F">
        <w:rPr>
          <w:rFonts w:ascii="Times New Roman" w:hAnsi="Times New Roman" w:cs="Times New Roman"/>
          <w:i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052DAAE8" w14:textId="77777777" w:rsidR="00857020" w:rsidRPr="005C179F" w:rsidRDefault="00857020" w:rsidP="005C1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F7A16B" w14:textId="6462B45A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1. Опишите основные к</w:t>
      </w:r>
      <w:r w:rsidR="005F4269" w:rsidRPr="005C179F">
        <w:rPr>
          <w:rFonts w:ascii="Times New Roman" w:hAnsi="Times New Roman" w:cs="Times New Roman"/>
          <w:sz w:val="28"/>
          <w:szCs w:val="28"/>
        </w:rPr>
        <w:t>омпоненты и функции системы ESP</w:t>
      </w:r>
      <w:r w:rsidRPr="005C179F">
        <w:rPr>
          <w:rFonts w:ascii="Times New Roman" w:hAnsi="Times New Roman" w:cs="Times New Roman"/>
          <w:sz w:val="28"/>
          <w:szCs w:val="28"/>
        </w:rPr>
        <w:t>. Почему эта система важна для обеспечения безопасности на дорогах?</w:t>
      </w:r>
    </w:p>
    <w:p w14:paraId="08F8857A" w14:textId="067A429E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857020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412559AF" w14:textId="2AB1A90C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ESP включает датчики курсовой устойчивости, блок управления и исполнительные механизмы, такие как тормозные механизмы. Система важна для предотвращения заносов и улучшения устойчивости автомобиля на дороге.</w:t>
      </w:r>
    </w:p>
    <w:p w14:paraId="01F949CB" w14:textId="69A91A2E" w:rsidR="00857020" w:rsidRPr="005C179F" w:rsidRDefault="00857020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5E45AF" w14:textId="5E7AB39F" w:rsidR="00857020" w:rsidRPr="005C179F" w:rsidRDefault="00857020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0EE6989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39A3D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2. Объясните принцип работы адаптивного круиз-контроля и его преимущества для водителей в условиях интенсивного движения.</w:t>
      </w:r>
    </w:p>
    <w:p w14:paraId="5350FE76" w14:textId="3CD2D14A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 xml:space="preserve"> 15 мин</w:t>
      </w:r>
    </w:p>
    <w:p w14:paraId="653EC8B6" w14:textId="104BDE31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Адаптивный круиз-контроль использует радары и камеры для измерения расстояния до впереди идущих транспортных средств и автоматического регулирования скорости автомобиля. Он помогает поддерживать безопасное расстояние и снижает нагрузку на водителя.</w:t>
      </w:r>
    </w:p>
    <w:p w14:paraId="1765AA39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23FFF49" w14:textId="3CA1F299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34A6D1C6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A62BB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3. Каковы преимущества и недостатки системы контроля давления в шинах? Приведите примеры ситуаций, когда эта система может быть особенно полезной.</w:t>
      </w:r>
    </w:p>
    <w:p w14:paraId="353A9CEA" w14:textId="7EB3E9EF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24A295F3" w14:textId="374EF204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Преимущества включают предупреждение о низком давлении в шинах, улучшение безопасности и экономии топлива. Недостатки могут включать ложные срабатывания и необходимость регулярного обслуживания датчиков. Система особенно полезна в дальних поездках и при перевозке тяжелых грузов.</w:t>
      </w:r>
    </w:p>
    <w:p w14:paraId="5C315E4C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CFB6E16" w14:textId="7EB3D6B2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0C5F560F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53B91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4. Охарактеризуйте систему автоматического экстренного торможения (AEB) и объясните, как она помогает предотвращать столкновения.</w:t>
      </w:r>
    </w:p>
    <w:p w14:paraId="6C7AF367" w14:textId="57225ECC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43D8AC6E" w14:textId="5749FC5F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AEB использует датчики для обнаружения препятствий на пути автомобиля и автоматически применяет тормоза при необходимости. Это помогает уменьшить скорость перед столкновением или избежать его полностью, особенно в ситуациях, когда водитель не успевает среагировать.</w:t>
      </w:r>
    </w:p>
    <w:p w14:paraId="04BB3217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C7D45A5" w14:textId="47FFC4FF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6A5BD518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AF174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5. Объясните, как система мониторинга слепых зон помогает улучшить безопасность на дорогах. Какие технологии используются в этой системе?</w:t>
      </w:r>
    </w:p>
    <w:p w14:paraId="1EDDD306" w14:textId="5C9BA461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3EF54587" w14:textId="126E50BF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мониторинга слепых зон использует радары или камеры для обнаружения транспортных средств, находящихся в слепых зонах, и предупреждает водителя о них с помощью световых или звуковых сигналов. Это помогает предотвратить аварии при перестроении.</w:t>
      </w:r>
    </w:p>
    <w:p w14:paraId="0CE581A4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BAB3AFB" w14:textId="28E42A3E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6279164C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93BAC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6. Опишите процесс установки и настройки системы удержания в полосе. Какие компоненты и технологии необходимы для ее корректной работы?</w:t>
      </w:r>
    </w:p>
    <w:p w14:paraId="2C531C10" w14:textId="59FE0922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0B685ED8" w14:textId="6B9A6956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Установка системы удержания в полосе включает монтаж камер и датчиков, подключение к бортовому компьютеру и настройку программного обеспечения. Технологии включают машинное зрение для обнаружения дорожной разметки и алгоритмы управления для поддержания автомобиля в пределах полосы.</w:t>
      </w:r>
    </w:p>
    <w:p w14:paraId="5302972F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56EC469" w14:textId="1EE9F7DE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3E0B2D74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BA2B1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7. Как система автоматического дальнего света улучшает безопасность в ночное время? Какие датчики и технологии используются в этой системе?</w:t>
      </w:r>
    </w:p>
    <w:p w14:paraId="7DFD3B2F" w14:textId="01B14CC6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76D486F0" w14:textId="7FF40BD7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автоматического дальнего света использует датчики освещенности и камеры для обнаружения встречных и попутных транспортных средств. Она автоматически переключает дальний свет на ближний, что улучшает видимость и снижает ослепление других водителей.</w:t>
      </w:r>
    </w:p>
    <w:p w14:paraId="2571BDEC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8FCF0B" w14:textId="1777863D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249919C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E137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8. Охарактеризуйте систему распознавания пешеходов и объясните, как она помогает предотвращать наезды на пешеходов.</w:t>
      </w:r>
    </w:p>
    <w:p w14:paraId="71C3E91F" w14:textId="09DAFF3B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03D34B11" w14:textId="614463C1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распознавания пешеходов использует камеры и датчики для обнаружения пешеходов на пути автомобиля. При обнаружении пешехода система предупреждает водителя или автоматически применяет тормоза для предотвращения наезда.</w:t>
      </w:r>
    </w:p>
    <w:p w14:paraId="03069757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EE89CE1" w14:textId="5837082F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BF387F1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2D84A" w14:textId="675575E7" w:rsidR="0067696C" w:rsidRPr="005C179F" w:rsidRDefault="00F3786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9</w:t>
      </w:r>
      <w:r w:rsidR="0067696C" w:rsidRPr="005C179F">
        <w:rPr>
          <w:rFonts w:ascii="Times New Roman" w:hAnsi="Times New Roman" w:cs="Times New Roman"/>
          <w:sz w:val="28"/>
          <w:szCs w:val="28"/>
        </w:rPr>
        <w:t>. Как система контроля тяги (TВS) помогает предотвратить пробуксовку колес? Опишите основные компоненты и принцип работы этой системы.</w:t>
      </w:r>
    </w:p>
    <w:p w14:paraId="2F405DDC" w14:textId="2AF5D9A5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535D85A1" w14:textId="178ABD2D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контроля тяги (TВS) использует датчики для мониторинга скорости вращения колес и автоматически регулирует тягу, применяя тормоза на пробуксовывающих колесах или снижая крутящий момент двигателя. Это помогает поддерживать сцепление с дорогой.</w:t>
      </w:r>
    </w:p>
    <w:p w14:paraId="7803795A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8536E01" w14:textId="416D5E09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6EE78D22" w14:textId="54991348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E3229" w14:textId="11B3847E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1</w:t>
      </w:r>
      <w:r w:rsidR="00F37868" w:rsidRPr="005C179F">
        <w:rPr>
          <w:rFonts w:ascii="Times New Roman" w:hAnsi="Times New Roman" w:cs="Times New Roman"/>
          <w:sz w:val="28"/>
          <w:szCs w:val="28"/>
        </w:rPr>
        <w:t>0</w:t>
      </w:r>
      <w:r w:rsidRPr="005C179F">
        <w:rPr>
          <w:rFonts w:ascii="Times New Roman" w:hAnsi="Times New Roman" w:cs="Times New Roman"/>
          <w:sz w:val="28"/>
          <w:szCs w:val="28"/>
        </w:rPr>
        <w:t>. Какие функции выполняет система контроля курсовой устойчивости (ESP) и как она взаимодействует с другими системами безопасности автомобиля?</w:t>
      </w:r>
    </w:p>
    <w:p w14:paraId="55771C72" w14:textId="356973F8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558B1B2D" w14:textId="32AD60B8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ESP мониторит курсовую устойчивость автомобиля и автоматически применяет тормоза на отдельных колесах для предотвращения заносов. Она взаимодействует с АБS и TВS для обеспечения максимальной устойчивости и управляемости автомобиля.</w:t>
      </w:r>
    </w:p>
    <w:p w14:paraId="4B15CE2A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E92FB53" w14:textId="46E89D2F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49E7E6A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DC171" w14:textId="10F743B5" w:rsidR="0067696C" w:rsidRPr="005C179F" w:rsidRDefault="00F3786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1</w:t>
      </w:r>
      <w:r w:rsidR="0067696C" w:rsidRPr="005C179F">
        <w:rPr>
          <w:rFonts w:ascii="Times New Roman" w:hAnsi="Times New Roman" w:cs="Times New Roman"/>
          <w:sz w:val="28"/>
          <w:szCs w:val="28"/>
        </w:rPr>
        <w:t>1. Как система автоматического торможения помогает предотвращать столкновения? Опишите принципы работы и технологии, используемые в этой системе.</w:t>
      </w:r>
    </w:p>
    <w:p w14:paraId="0A32CBD2" w14:textId="7C5B28B4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59C1DA81" w14:textId="40644CE8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67696C" w:rsidRPr="005C179F">
        <w:rPr>
          <w:rFonts w:ascii="Times New Roman" w:hAnsi="Times New Roman" w:cs="Times New Roman"/>
          <w:sz w:val="28"/>
          <w:szCs w:val="28"/>
        </w:rPr>
        <w:t xml:space="preserve"> Система автоматического торможения использует датчики и камеры для обнаружения препятствий и анализирует расстояние и скорость движения. При необходимости система автоматически применяет тормоза, чтобы избежать столкновения или уменьшить его последствия.</w:t>
      </w:r>
    </w:p>
    <w:p w14:paraId="6EB79BB2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4DCE34B" w14:textId="71CDD02B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7CE86EEF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89DA1" w14:textId="405CA9DE" w:rsidR="0067696C" w:rsidRPr="005C179F" w:rsidRDefault="00F3786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7696C" w:rsidRPr="005C179F">
        <w:rPr>
          <w:rFonts w:ascii="Times New Roman" w:hAnsi="Times New Roman" w:cs="Times New Roman"/>
          <w:sz w:val="28"/>
          <w:szCs w:val="28"/>
        </w:rPr>
        <w:t>2. Объясните принцип работы системы контроля давления в шинах и ее значение для безопасности движения.</w:t>
      </w:r>
    </w:p>
    <w:p w14:paraId="25941144" w14:textId="301B3192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3C672722" w14:textId="0F6B0B0D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контроля давления в шинах использует датчики для измерения давления воздуха и передает данные на бортовой компьютер. Она предупреждает водителя о низком давлении, что помогает предотвратить аварии из-за разрыва шины и улучшить экономию топлива.</w:t>
      </w:r>
    </w:p>
    <w:p w14:paraId="17BD3E79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2125FDA" w14:textId="4DE0935E" w:rsidR="00FB0CBC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E924D8">
        <w:rPr>
          <w:rFonts w:ascii="Times New Roman" w:hAnsi="Times New Roman" w:cs="Times New Roman"/>
          <w:sz w:val="28"/>
          <w:szCs w:val="28"/>
        </w:rPr>
        <w:t>ПК-1</w:t>
      </w:r>
      <w:r w:rsidR="00CE4797" w:rsidRPr="005C179F">
        <w:rPr>
          <w:rFonts w:ascii="Times New Roman" w:hAnsi="Times New Roman" w:cs="Times New Roman"/>
          <w:sz w:val="28"/>
          <w:szCs w:val="28"/>
        </w:rPr>
        <w:t>.</w:t>
      </w:r>
    </w:p>
    <w:sectPr w:rsidR="00FB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9073" w14:textId="77777777" w:rsidR="00BC302F" w:rsidRDefault="00BC302F" w:rsidP="00C8101C">
      <w:pPr>
        <w:spacing w:after="0" w:line="240" w:lineRule="auto"/>
      </w:pPr>
      <w:r>
        <w:separator/>
      </w:r>
    </w:p>
  </w:endnote>
  <w:endnote w:type="continuationSeparator" w:id="0">
    <w:p w14:paraId="51721034" w14:textId="77777777" w:rsidR="00BC302F" w:rsidRDefault="00BC302F" w:rsidP="00C8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BD95" w14:textId="77777777" w:rsidR="00BC302F" w:rsidRDefault="00BC302F" w:rsidP="00C8101C">
      <w:pPr>
        <w:spacing w:after="0" w:line="240" w:lineRule="auto"/>
      </w:pPr>
      <w:r>
        <w:separator/>
      </w:r>
    </w:p>
  </w:footnote>
  <w:footnote w:type="continuationSeparator" w:id="0">
    <w:p w14:paraId="151E62B1" w14:textId="77777777" w:rsidR="00BC302F" w:rsidRDefault="00BC302F" w:rsidP="00C81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D"/>
    <w:rsid w:val="000029DA"/>
    <w:rsid w:val="000211B5"/>
    <w:rsid w:val="00023884"/>
    <w:rsid w:val="00030BA1"/>
    <w:rsid w:val="00082F42"/>
    <w:rsid w:val="000B4C74"/>
    <w:rsid w:val="000B6EE5"/>
    <w:rsid w:val="000C4495"/>
    <w:rsid w:val="000C495A"/>
    <w:rsid w:val="000D2AB6"/>
    <w:rsid w:val="000D353D"/>
    <w:rsid w:val="00105579"/>
    <w:rsid w:val="00106AB1"/>
    <w:rsid w:val="00110C68"/>
    <w:rsid w:val="00163CC0"/>
    <w:rsid w:val="0017226B"/>
    <w:rsid w:val="00183F8C"/>
    <w:rsid w:val="001D0200"/>
    <w:rsid w:val="00211F4D"/>
    <w:rsid w:val="0021244F"/>
    <w:rsid w:val="00223842"/>
    <w:rsid w:val="00241D01"/>
    <w:rsid w:val="0024538C"/>
    <w:rsid w:val="002620E6"/>
    <w:rsid w:val="00275B5C"/>
    <w:rsid w:val="002978C1"/>
    <w:rsid w:val="002A7E7D"/>
    <w:rsid w:val="002F7FAF"/>
    <w:rsid w:val="003043CB"/>
    <w:rsid w:val="003133D8"/>
    <w:rsid w:val="00344FDC"/>
    <w:rsid w:val="003503B0"/>
    <w:rsid w:val="00371D24"/>
    <w:rsid w:val="003A7093"/>
    <w:rsid w:val="003B0365"/>
    <w:rsid w:val="003C2ECB"/>
    <w:rsid w:val="003D5B0F"/>
    <w:rsid w:val="003E1766"/>
    <w:rsid w:val="003F1542"/>
    <w:rsid w:val="00413688"/>
    <w:rsid w:val="004177EF"/>
    <w:rsid w:val="0043440F"/>
    <w:rsid w:val="00434B10"/>
    <w:rsid w:val="00437971"/>
    <w:rsid w:val="0044539D"/>
    <w:rsid w:val="00447823"/>
    <w:rsid w:val="004719E0"/>
    <w:rsid w:val="0047496C"/>
    <w:rsid w:val="004800D4"/>
    <w:rsid w:val="00496F81"/>
    <w:rsid w:val="004B302F"/>
    <w:rsid w:val="004B46CA"/>
    <w:rsid w:val="004C5C67"/>
    <w:rsid w:val="004D1B1D"/>
    <w:rsid w:val="004D23A7"/>
    <w:rsid w:val="004E2DD6"/>
    <w:rsid w:val="004F1125"/>
    <w:rsid w:val="004F52AB"/>
    <w:rsid w:val="00501778"/>
    <w:rsid w:val="005101D2"/>
    <w:rsid w:val="005139AD"/>
    <w:rsid w:val="005426BF"/>
    <w:rsid w:val="00561D97"/>
    <w:rsid w:val="005970E0"/>
    <w:rsid w:val="005A0936"/>
    <w:rsid w:val="005A16F7"/>
    <w:rsid w:val="005B1925"/>
    <w:rsid w:val="005C179F"/>
    <w:rsid w:val="005C1B17"/>
    <w:rsid w:val="005C40CB"/>
    <w:rsid w:val="005F1A4A"/>
    <w:rsid w:val="005F357F"/>
    <w:rsid w:val="005F4097"/>
    <w:rsid w:val="005F4269"/>
    <w:rsid w:val="00635982"/>
    <w:rsid w:val="00664EEA"/>
    <w:rsid w:val="0067696C"/>
    <w:rsid w:val="00677BED"/>
    <w:rsid w:val="00703E84"/>
    <w:rsid w:val="0071429C"/>
    <w:rsid w:val="00716533"/>
    <w:rsid w:val="00742A9C"/>
    <w:rsid w:val="00744F26"/>
    <w:rsid w:val="007463BB"/>
    <w:rsid w:val="007557E3"/>
    <w:rsid w:val="00793B16"/>
    <w:rsid w:val="007A6500"/>
    <w:rsid w:val="007C2221"/>
    <w:rsid w:val="007F3DFA"/>
    <w:rsid w:val="008446F0"/>
    <w:rsid w:val="00857020"/>
    <w:rsid w:val="00867961"/>
    <w:rsid w:val="00881524"/>
    <w:rsid w:val="008A5C8F"/>
    <w:rsid w:val="008E2366"/>
    <w:rsid w:val="008F5CFE"/>
    <w:rsid w:val="00963274"/>
    <w:rsid w:val="00991B7E"/>
    <w:rsid w:val="00997636"/>
    <w:rsid w:val="009A4E27"/>
    <w:rsid w:val="009B4EF6"/>
    <w:rsid w:val="009B5F73"/>
    <w:rsid w:val="009B68A0"/>
    <w:rsid w:val="009C7F17"/>
    <w:rsid w:val="009E16D5"/>
    <w:rsid w:val="00A1005D"/>
    <w:rsid w:val="00A14E43"/>
    <w:rsid w:val="00A23BC7"/>
    <w:rsid w:val="00A43B9B"/>
    <w:rsid w:val="00A60313"/>
    <w:rsid w:val="00A7296C"/>
    <w:rsid w:val="00A8682C"/>
    <w:rsid w:val="00AA1E08"/>
    <w:rsid w:val="00AC70E7"/>
    <w:rsid w:val="00AD3C08"/>
    <w:rsid w:val="00B12D6A"/>
    <w:rsid w:val="00B21505"/>
    <w:rsid w:val="00B24119"/>
    <w:rsid w:val="00B51387"/>
    <w:rsid w:val="00B60C2F"/>
    <w:rsid w:val="00B65CA4"/>
    <w:rsid w:val="00B67809"/>
    <w:rsid w:val="00B84046"/>
    <w:rsid w:val="00BB0D8B"/>
    <w:rsid w:val="00BC302F"/>
    <w:rsid w:val="00C07732"/>
    <w:rsid w:val="00C176ED"/>
    <w:rsid w:val="00C45309"/>
    <w:rsid w:val="00C46333"/>
    <w:rsid w:val="00C66118"/>
    <w:rsid w:val="00C72D58"/>
    <w:rsid w:val="00C8101C"/>
    <w:rsid w:val="00C83410"/>
    <w:rsid w:val="00C84C9A"/>
    <w:rsid w:val="00C96086"/>
    <w:rsid w:val="00CB0ED3"/>
    <w:rsid w:val="00CC3918"/>
    <w:rsid w:val="00CE0BCA"/>
    <w:rsid w:val="00CE4797"/>
    <w:rsid w:val="00CF6C75"/>
    <w:rsid w:val="00CF7C40"/>
    <w:rsid w:val="00D012E5"/>
    <w:rsid w:val="00D6488F"/>
    <w:rsid w:val="00D8012A"/>
    <w:rsid w:val="00D8392D"/>
    <w:rsid w:val="00D91745"/>
    <w:rsid w:val="00DA1F2A"/>
    <w:rsid w:val="00DA7367"/>
    <w:rsid w:val="00DB1EDE"/>
    <w:rsid w:val="00DB24B8"/>
    <w:rsid w:val="00E27CB3"/>
    <w:rsid w:val="00E8090F"/>
    <w:rsid w:val="00E924D8"/>
    <w:rsid w:val="00EA76A7"/>
    <w:rsid w:val="00EF0E69"/>
    <w:rsid w:val="00EF3ACD"/>
    <w:rsid w:val="00F244C0"/>
    <w:rsid w:val="00F37868"/>
    <w:rsid w:val="00F40D9D"/>
    <w:rsid w:val="00F767D0"/>
    <w:rsid w:val="00FA0918"/>
    <w:rsid w:val="00FA11FA"/>
    <w:rsid w:val="00FB0CBC"/>
    <w:rsid w:val="00FC26E1"/>
    <w:rsid w:val="00FE5AD1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AEB"/>
  <w15:chartTrackingRefBased/>
  <w15:docId w15:val="{700B212E-BB74-461B-B1ED-F80E2B2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2D"/>
  </w:style>
  <w:style w:type="paragraph" w:styleId="1">
    <w:name w:val="heading 1"/>
    <w:basedOn w:val="a"/>
    <w:next w:val="a"/>
    <w:link w:val="10"/>
    <w:uiPriority w:val="9"/>
    <w:qFormat/>
    <w:rsid w:val="00A1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0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0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0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0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00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FE7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uiPriority w:val="99"/>
    <w:unhideWhenUsed/>
    <w:rsid w:val="00C8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101C"/>
  </w:style>
  <w:style w:type="paragraph" w:styleId="af0">
    <w:name w:val="footer"/>
    <w:basedOn w:val="a"/>
    <w:link w:val="af1"/>
    <w:uiPriority w:val="99"/>
    <w:unhideWhenUsed/>
    <w:rsid w:val="00C8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3A79-F4BC-42E9-8E15-29142414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6</cp:revision>
  <dcterms:created xsi:type="dcterms:W3CDTF">2025-03-20T21:04:00Z</dcterms:created>
  <dcterms:modified xsi:type="dcterms:W3CDTF">2025-03-23T19:22:00Z</dcterms:modified>
</cp:coreProperties>
</file>