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9714" w14:textId="536271AF" w:rsidR="00257F60" w:rsidRPr="00462269" w:rsidRDefault="00257F60" w:rsidP="00257F60">
      <w:pPr>
        <w:jc w:val="center"/>
        <w:rPr>
          <w:b/>
        </w:rPr>
      </w:pPr>
      <w:r w:rsidRPr="00462269">
        <w:rPr>
          <w:b/>
        </w:rPr>
        <w:t>Комплект оценочных материалов по дисциплине</w:t>
      </w:r>
    </w:p>
    <w:p w14:paraId="6A5CA591" w14:textId="77777777" w:rsidR="00257F60" w:rsidRPr="00462269" w:rsidRDefault="00257F60" w:rsidP="00257F60">
      <w:pPr>
        <w:jc w:val="center"/>
        <w:rPr>
          <w:b/>
        </w:rPr>
      </w:pPr>
      <w:r w:rsidRPr="00462269">
        <w:rPr>
          <w:b/>
        </w:rPr>
        <w:t>«Теория и конструкция локомотивов»</w:t>
      </w:r>
    </w:p>
    <w:p w14:paraId="7F489A91" w14:textId="77777777" w:rsidR="00257F60" w:rsidRPr="00462269" w:rsidRDefault="00257F60" w:rsidP="00257F60">
      <w:pPr>
        <w:pStyle w:val="1"/>
      </w:pPr>
    </w:p>
    <w:p w14:paraId="1F5EA649" w14:textId="77777777" w:rsidR="00257F60" w:rsidRPr="00462269" w:rsidRDefault="00257F60" w:rsidP="00257F60">
      <w:pPr>
        <w:pStyle w:val="1"/>
      </w:pPr>
    </w:p>
    <w:p w14:paraId="0D1E10DF" w14:textId="77777777" w:rsidR="00257F60" w:rsidRPr="00462269" w:rsidRDefault="00257F60" w:rsidP="00257F60">
      <w:pPr>
        <w:pStyle w:val="3"/>
      </w:pPr>
      <w:r w:rsidRPr="00462269">
        <w:t>Задания закрытого типа</w:t>
      </w:r>
    </w:p>
    <w:p w14:paraId="5579E006" w14:textId="77777777" w:rsidR="00257F60" w:rsidRPr="00462269" w:rsidRDefault="00257F60" w:rsidP="00257F60">
      <w:pPr>
        <w:pStyle w:val="4"/>
      </w:pPr>
      <w:r w:rsidRPr="00462269">
        <w:t>Задания закрытого типа на выбор правильного ответа</w:t>
      </w:r>
    </w:p>
    <w:p w14:paraId="3F943C0B" w14:textId="77777777" w:rsidR="00257F60" w:rsidRPr="00462269" w:rsidRDefault="00257F60" w:rsidP="00257F60">
      <w:r w:rsidRPr="00462269">
        <w:t>1. Выберите один правильный ответ</w:t>
      </w:r>
    </w:p>
    <w:p w14:paraId="34D0411F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462269">
        <w:rPr>
          <w:sz w:val="28"/>
          <w:szCs w:val="28"/>
        </w:rPr>
        <w:t>Из каких основных частей состоит колесная пара.</w:t>
      </w:r>
    </w:p>
    <w:p w14:paraId="345F14E9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А) Из колес.</w:t>
      </w:r>
    </w:p>
    <w:p w14:paraId="3EB1EF88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Б) Из оси и двух колес.</w:t>
      </w:r>
    </w:p>
    <w:p w14:paraId="4B3F19C9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В) Из оси с буксами.</w:t>
      </w:r>
    </w:p>
    <w:p w14:paraId="4ECD04A4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Г) Из бандажей с центрами.</w:t>
      </w:r>
    </w:p>
    <w:p w14:paraId="2A37F281" w14:textId="77777777" w:rsidR="00257F60" w:rsidRPr="00462269" w:rsidRDefault="00257F60" w:rsidP="00257F60">
      <w:r w:rsidRPr="00462269">
        <w:t>Правильный ответ: Б</w:t>
      </w:r>
    </w:p>
    <w:p w14:paraId="3F5EFA0F" w14:textId="77777777" w:rsidR="00257F60" w:rsidRPr="00462269" w:rsidRDefault="00257F60" w:rsidP="00257F60">
      <w:r w:rsidRPr="00462269">
        <w:t>Компетенции (индикаторы): ПК-3, ПК-4.</w:t>
      </w:r>
    </w:p>
    <w:p w14:paraId="39ABD7F5" w14:textId="77777777" w:rsidR="00257F60" w:rsidRPr="00462269" w:rsidRDefault="00257F60" w:rsidP="00257F60"/>
    <w:p w14:paraId="1088A8ED" w14:textId="77777777" w:rsidR="00257F60" w:rsidRPr="00462269" w:rsidRDefault="00257F60" w:rsidP="00257F60">
      <w:r w:rsidRPr="00462269">
        <w:t>2. Выберите один правильный ответ</w:t>
      </w:r>
    </w:p>
    <w:p w14:paraId="65C5342F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462269">
        <w:rPr>
          <w:sz w:val="28"/>
          <w:szCs w:val="28"/>
        </w:rPr>
        <w:t>С какой целью производится выравнивание нагрузок от колесных пар на рельсы.</w:t>
      </w:r>
    </w:p>
    <w:p w14:paraId="596FCFBB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А) Компактности и размещения оборудования.</w:t>
      </w:r>
    </w:p>
    <w:p w14:paraId="31811EEA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Б) Для повышения сцепных качеств локомотива.</w:t>
      </w:r>
    </w:p>
    <w:p w14:paraId="418BB2A7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В) Для уменьшения виляния локомотива.</w:t>
      </w:r>
    </w:p>
    <w:p w14:paraId="27517AA0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Г) Для удобства обслуживания.</w:t>
      </w:r>
    </w:p>
    <w:p w14:paraId="7BDA0A50" w14:textId="77777777" w:rsidR="00257F60" w:rsidRPr="00462269" w:rsidRDefault="00257F60" w:rsidP="00257F60">
      <w:r w:rsidRPr="00462269">
        <w:t>Правильный ответ: Б</w:t>
      </w:r>
    </w:p>
    <w:p w14:paraId="76CA961F" w14:textId="77777777" w:rsidR="00257F60" w:rsidRPr="00462269" w:rsidRDefault="00257F60" w:rsidP="00257F60">
      <w:r w:rsidRPr="00462269">
        <w:t>Компетенции (индикаторы): ПК-3, ПК-4.</w:t>
      </w:r>
    </w:p>
    <w:p w14:paraId="54EE153A" w14:textId="77777777" w:rsidR="00257F60" w:rsidRPr="00462269" w:rsidRDefault="00257F60" w:rsidP="00257F60"/>
    <w:p w14:paraId="4CB1368C" w14:textId="77777777" w:rsidR="00257F60" w:rsidRPr="00462269" w:rsidRDefault="00257F60" w:rsidP="00257F60">
      <w:r w:rsidRPr="00462269">
        <w:t>3. Выберите один правильный ответ</w:t>
      </w:r>
    </w:p>
    <w:p w14:paraId="458688F4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462269">
        <w:rPr>
          <w:sz w:val="28"/>
          <w:szCs w:val="28"/>
        </w:rPr>
        <w:t>К какому виду упругих элементов относятся поводковые устройства.</w:t>
      </w:r>
    </w:p>
    <w:p w14:paraId="5540C84A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А) Стальному.</w:t>
      </w:r>
    </w:p>
    <w:p w14:paraId="31509BF2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Б) Резиновому.</w:t>
      </w:r>
    </w:p>
    <w:p w14:paraId="7C7B5D51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В) Пневматическому.</w:t>
      </w:r>
    </w:p>
    <w:p w14:paraId="23B7D46E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Г) Смешанному.</w:t>
      </w:r>
    </w:p>
    <w:p w14:paraId="5E5D37EE" w14:textId="77777777" w:rsidR="00257F60" w:rsidRPr="00462269" w:rsidRDefault="00257F60" w:rsidP="00257F60">
      <w:r w:rsidRPr="00462269">
        <w:t>Правильный ответ: Б</w:t>
      </w:r>
    </w:p>
    <w:p w14:paraId="3937999A" w14:textId="77777777" w:rsidR="00257F60" w:rsidRPr="00462269" w:rsidRDefault="00257F60" w:rsidP="00257F60">
      <w:r w:rsidRPr="00462269">
        <w:t>Компетенции (индикаторы): ПК-3, ПК-4.</w:t>
      </w:r>
    </w:p>
    <w:p w14:paraId="250C7141" w14:textId="77777777" w:rsidR="00257F60" w:rsidRPr="00462269" w:rsidRDefault="00257F60" w:rsidP="00257F60"/>
    <w:p w14:paraId="696188F4" w14:textId="77777777" w:rsidR="00257F60" w:rsidRPr="00462269" w:rsidRDefault="00257F60" w:rsidP="00257F60">
      <w:r w:rsidRPr="00462269">
        <w:t>4. Выберите один правильный ответ</w:t>
      </w:r>
    </w:p>
    <w:p w14:paraId="5DCFD746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462269">
        <w:rPr>
          <w:sz w:val="28"/>
          <w:szCs w:val="28"/>
        </w:rPr>
        <w:t xml:space="preserve">Какие требования не относятся к топливной системе. </w:t>
      </w:r>
    </w:p>
    <w:p w14:paraId="09828215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 xml:space="preserve">А) Наличие запаса топлива, рассчитанного на длительную работу двигателя. </w:t>
      </w:r>
    </w:p>
    <w:p w14:paraId="6EC51773" w14:textId="77777777" w:rsidR="00257F60" w:rsidRPr="00462269" w:rsidRDefault="00257F60" w:rsidP="00257F6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62269">
        <w:rPr>
          <w:sz w:val="28"/>
          <w:szCs w:val="28"/>
        </w:rPr>
        <w:t>Б) Обеспечение максимально возможной в данном режиме производительности питающего двигатель насоса.</w:t>
      </w:r>
    </w:p>
    <w:p w14:paraId="1A217CFB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В) Исключение попадания воздуха в подаваемое топливо.</w:t>
      </w:r>
    </w:p>
    <w:p w14:paraId="11C479BC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Г) Предотвращение потери топлива.</w:t>
      </w:r>
    </w:p>
    <w:p w14:paraId="397EDEE3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Д) Отвод тепла от нагревающихся частей.</w:t>
      </w:r>
    </w:p>
    <w:p w14:paraId="53399024" w14:textId="77777777" w:rsidR="00257F60" w:rsidRPr="00462269" w:rsidRDefault="00257F60" w:rsidP="00257F60">
      <w:r w:rsidRPr="00462269">
        <w:lastRenderedPageBreak/>
        <w:t>Правильный ответ: Д</w:t>
      </w:r>
    </w:p>
    <w:p w14:paraId="625BA193" w14:textId="77777777" w:rsidR="00257F60" w:rsidRPr="00462269" w:rsidRDefault="00257F60" w:rsidP="00257F60">
      <w:r w:rsidRPr="00462269">
        <w:t>Компетенции (индикаторы): ПК-3, ПК-4.</w:t>
      </w:r>
    </w:p>
    <w:p w14:paraId="70525ED7" w14:textId="77777777" w:rsidR="00257F60" w:rsidRPr="00462269" w:rsidRDefault="00257F60" w:rsidP="00257F60"/>
    <w:p w14:paraId="230D412A" w14:textId="77777777" w:rsidR="00257F60" w:rsidRPr="00462269" w:rsidRDefault="00257F60" w:rsidP="00257F60">
      <w:r w:rsidRPr="00462269">
        <w:t>5. Выберите один правильный ответ</w:t>
      </w:r>
    </w:p>
    <w:p w14:paraId="4E89A0D4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462269">
        <w:rPr>
          <w:sz w:val="28"/>
          <w:szCs w:val="28"/>
        </w:rPr>
        <w:t xml:space="preserve">Рабочий цикл 4-тактного дизеля протекает: </w:t>
      </w:r>
    </w:p>
    <w:p w14:paraId="10EBC42E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 xml:space="preserve">А) за 180 градусов поворота коленчатого вала; </w:t>
      </w:r>
    </w:p>
    <w:p w14:paraId="3FD1C00C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 xml:space="preserve">Б) за 360 градусов поворота коленчатого вала; </w:t>
      </w:r>
    </w:p>
    <w:p w14:paraId="6CC1740F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 xml:space="preserve">В) за 540 градусов поворота коленчатого вала; </w:t>
      </w:r>
    </w:p>
    <w:p w14:paraId="548E4C46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Г) за 720 градусов поворота коленчатого вала.</w:t>
      </w:r>
    </w:p>
    <w:p w14:paraId="7210F7C3" w14:textId="77777777" w:rsidR="00257F60" w:rsidRPr="00462269" w:rsidRDefault="00257F60" w:rsidP="00257F60">
      <w:r w:rsidRPr="00462269">
        <w:t>Правильный ответ: Г</w:t>
      </w:r>
    </w:p>
    <w:p w14:paraId="0FFDE7FB" w14:textId="77777777" w:rsidR="00257F60" w:rsidRPr="00462269" w:rsidRDefault="00257F60" w:rsidP="00257F60">
      <w:r w:rsidRPr="00462269">
        <w:t>Компетенции (индикаторы): ПК-3, ПК-4.</w:t>
      </w:r>
    </w:p>
    <w:p w14:paraId="1AB950A4" w14:textId="77777777" w:rsidR="00257F60" w:rsidRPr="00462269" w:rsidRDefault="00257F60" w:rsidP="00257F60"/>
    <w:p w14:paraId="52576FDB" w14:textId="77777777" w:rsidR="00257F60" w:rsidRPr="00462269" w:rsidRDefault="00257F60" w:rsidP="00257F60">
      <w:r w:rsidRPr="00462269">
        <w:t>6. Выберите один правильный ответ</w:t>
      </w:r>
    </w:p>
    <w:p w14:paraId="7F6AFAF3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462269">
        <w:rPr>
          <w:sz w:val="28"/>
          <w:szCs w:val="28"/>
        </w:rPr>
        <w:t xml:space="preserve">За один оборот коленчатого вала 4-тактного дизеля распределительный вал механизма газораспределения должен выполнять: </w:t>
      </w:r>
    </w:p>
    <w:p w14:paraId="462A26AD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 xml:space="preserve">А) 1 оборот; </w:t>
      </w:r>
    </w:p>
    <w:p w14:paraId="5A1A91FD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 xml:space="preserve">Б) 0,5 оборота; </w:t>
      </w:r>
    </w:p>
    <w:p w14:paraId="485F7A44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В) 2 оборота;</w:t>
      </w:r>
    </w:p>
    <w:p w14:paraId="11E25700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Г) 1,5 оборота</w:t>
      </w:r>
    </w:p>
    <w:p w14:paraId="33305BBD" w14:textId="77777777" w:rsidR="00257F60" w:rsidRPr="00462269" w:rsidRDefault="00257F60" w:rsidP="00257F60">
      <w:r w:rsidRPr="00462269">
        <w:t>Правильный ответ: Б</w:t>
      </w:r>
    </w:p>
    <w:p w14:paraId="613C391A" w14:textId="77777777" w:rsidR="00257F60" w:rsidRPr="00462269" w:rsidRDefault="00257F60" w:rsidP="00257F60">
      <w:r w:rsidRPr="00462269">
        <w:t>Компетенции (индикаторы): ПК-3, ПК-4.</w:t>
      </w:r>
    </w:p>
    <w:p w14:paraId="5E67734F" w14:textId="77777777" w:rsidR="00257F60" w:rsidRPr="00462269" w:rsidRDefault="00257F60" w:rsidP="00257F60"/>
    <w:p w14:paraId="41BF87DF" w14:textId="77777777" w:rsidR="00257F60" w:rsidRPr="00462269" w:rsidRDefault="00257F60" w:rsidP="00257F60">
      <w:r w:rsidRPr="00462269">
        <w:t>7. Выберите один правильный ответ</w:t>
      </w:r>
    </w:p>
    <w:p w14:paraId="6BCC5E9C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269">
        <w:rPr>
          <w:sz w:val="28"/>
          <w:szCs w:val="28"/>
        </w:rPr>
        <w:t>К какому типу электрических машин постоянного тока относятся тяговые двигатели локомотивов.</w:t>
      </w:r>
    </w:p>
    <w:p w14:paraId="1A567665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А) Последовательного возбуждения</w:t>
      </w:r>
    </w:p>
    <w:p w14:paraId="0208AD94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Б) Параллельного возбуждения</w:t>
      </w:r>
    </w:p>
    <w:p w14:paraId="21F7B2AD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В) Смешанного возбуждения</w:t>
      </w:r>
    </w:p>
    <w:p w14:paraId="368E5B43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 xml:space="preserve">Г) </w:t>
      </w:r>
      <w:proofErr w:type="spellStart"/>
      <w:r w:rsidRPr="00462269">
        <w:rPr>
          <w:sz w:val="28"/>
          <w:szCs w:val="28"/>
        </w:rPr>
        <w:t>Противокомпаундного</w:t>
      </w:r>
      <w:proofErr w:type="spellEnd"/>
      <w:r w:rsidRPr="00462269">
        <w:rPr>
          <w:sz w:val="28"/>
          <w:szCs w:val="28"/>
        </w:rPr>
        <w:t xml:space="preserve"> возбуждения</w:t>
      </w:r>
    </w:p>
    <w:p w14:paraId="0E4FDD9A" w14:textId="77777777" w:rsidR="00257F60" w:rsidRPr="00462269" w:rsidRDefault="00257F60" w:rsidP="00257F60">
      <w:pPr>
        <w:pStyle w:val="2"/>
        <w:spacing w:after="0"/>
        <w:jc w:val="left"/>
        <w:rPr>
          <w:b w:val="0"/>
        </w:rPr>
      </w:pPr>
      <w:r w:rsidRPr="00462269">
        <w:rPr>
          <w:b w:val="0"/>
        </w:rPr>
        <w:t>Д) Независимого возбуждения</w:t>
      </w:r>
    </w:p>
    <w:p w14:paraId="28F522A1" w14:textId="77777777" w:rsidR="00257F60" w:rsidRPr="00462269" w:rsidRDefault="00257F60" w:rsidP="00257F60">
      <w:r w:rsidRPr="00462269">
        <w:t>Правильный ответ: А</w:t>
      </w:r>
    </w:p>
    <w:p w14:paraId="5F3E517A" w14:textId="77777777" w:rsidR="00257F60" w:rsidRPr="00462269" w:rsidRDefault="00257F60" w:rsidP="00257F60">
      <w:r w:rsidRPr="00462269">
        <w:t>Компетенции (индикаторы): ПК-3, ПК-4.</w:t>
      </w:r>
    </w:p>
    <w:p w14:paraId="74C8B119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14:paraId="523F0EFB" w14:textId="77777777" w:rsidR="00257F60" w:rsidRPr="00462269" w:rsidRDefault="00257F60" w:rsidP="00257F60">
      <w:r w:rsidRPr="00462269">
        <w:t>8. Выберите один правильный ответ</w:t>
      </w:r>
    </w:p>
    <w:p w14:paraId="582E999C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269">
        <w:rPr>
          <w:sz w:val="28"/>
          <w:szCs w:val="28"/>
        </w:rPr>
        <w:t>Какой из агрегатов электроподвижного состава (ЭПС) ограничивает высокую скорость движения.</w:t>
      </w:r>
    </w:p>
    <w:p w14:paraId="0EC7DB21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А) Тяговые двигатели</w:t>
      </w:r>
    </w:p>
    <w:p w14:paraId="242E3238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Б) Тележки</w:t>
      </w:r>
    </w:p>
    <w:p w14:paraId="1B494EC9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В) Тяговый трансформатор</w:t>
      </w:r>
    </w:p>
    <w:p w14:paraId="66603096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Г) Выпрямители</w:t>
      </w:r>
    </w:p>
    <w:p w14:paraId="1334D3D8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Д) Пантограф</w:t>
      </w:r>
    </w:p>
    <w:p w14:paraId="6CAFC7C7" w14:textId="77777777" w:rsidR="00257F60" w:rsidRPr="00462269" w:rsidRDefault="00257F60" w:rsidP="00257F60">
      <w:r w:rsidRPr="00462269">
        <w:t>Правильный ответ: Д</w:t>
      </w:r>
    </w:p>
    <w:p w14:paraId="2E9013FB" w14:textId="77777777" w:rsidR="00257F60" w:rsidRPr="00462269" w:rsidRDefault="00257F60" w:rsidP="00257F60">
      <w:r w:rsidRPr="00462269">
        <w:t>Компетенции (индикаторы): ПК-3, ПК-4.</w:t>
      </w:r>
    </w:p>
    <w:p w14:paraId="685B533B" w14:textId="77777777" w:rsidR="00257F60" w:rsidRPr="00462269" w:rsidRDefault="00257F60" w:rsidP="00257F60"/>
    <w:p w14:paraId="1294F07A" w14:textId="77777777" w:rsidR="00257F60" w:rsidRPr="00462269" w:rsidRDefault="00257F60" w:rsidP="00257F60"/>
    <w:p w14:paraId="76DA3D54" w14:textId="77777777" w:rsidR="00257F60" w:rsidRPr="00462269" w:rsidRDefault="00257F60" w:rsidP="00257F60">
      <w:pPr>
        <w:rPr>
          <w:b/>
        </w:rPr>
      </w:pPr>
      <w:r w:rsidRPr="00462269">
        <w:rPr>
          <w:b/>
        </w:rPr>
        <w:t>Задания закрытого типа на установление соответствия</w:t>
      </w:r>
    </w:p>
    <w:p w14:paraId="2D6FA485" w14:textId="77777777" w:rsidR="00257F60" w:rsidRPr="00462269" w:rsidRDefault="00257F60" w:rsidP="00257F60"/>
    <w:p w14:paraId="2F075676" w14:textId="77777777" w:rsidR="00257F60" w:rsidRPr="00462269" w:rsidRDefault="00257F60" w:rsidP="00257F60">
      <w:r w:rsidRPr="00462269">
        <w:t>1. На рисунке представлено расположение оборудования на тепловозе.</w:t>
      </w:r>
    </w:p>
    <w:p w14:paraId="478CC608" w14:textId="77777777" w:rsidR="00257F60" w:rsidRPr="00462269" w:rsidRDefault="00257F60" w:rsidP="00257F60">
      <w:r w:rsidRPr="00462269">
        <w:t>Установите правильное соответствие позиций и наименование оборудования. Каждому элементу левого столбца соответствует только один элемент правого столбца.</w:t>
      </w:r>
    </w:p>
    <w:p w14:paraId="7E960096" w14:textId="77777777" w:rsidR="00257F60" w:rsidRDefault="00257F60" w:rsidP="00257F60">
      <w:r w:rsidRPr="00462269">
        <w:object w:dxaOrig="7499" w:dyaOrig="2565" w14:anchorId="3AA668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28.25pt" o:ole="">
            <v:imagedata r:id="rId6" o:title=""/>
          </v:shape>
          <o:OLEObject Type="Embed" ProgID="MSPhotoEd.3" ShapeID="_x0000_i1025" DrawAspect="Content" ObjectID="_1804490214" r:id="rId7"/>
        </w:obje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850"/>
        <w:gridCol w:w="4678"/>
      </w:tblGrid>
      <w:tr w:rsidR="00334FB0" w14:paraId="2E53BE88" w14:textId="77777777" w:rsidTr="00334FB0">
        <w:tc>
          <w:tcPr>
            <w:tcW w:w="562" w:type="dxa"/>
          </w:tcPr>
          <w:p w14:paraId="5BA178F8" w14:textId="77777777" w:rsidR="00334FB0" w:rsidRDefault="00334FB0" w:rsidP="00334FB0">
            <w:pPr>
              <w:ind w:firstLine="0"/>
            </w:pPr>
          </w:p>
        </w:tc>
        <w:tc>
          <w:tcPr>
            <w:tcW w:w="2268" w:type="dxa"/>
          </w:tcPr>
          <w:p w14:paraId="5CAAB34F" w14:textId="77777777" w:rsidR="00334FB0" w:rsidRDefault="00334FB0" w:rsidP="00334FB0">
            <w:pPr>
              <w:ind w:firstLine="0"/>
            </w:pPr>
            <w:r w:rsidRPr="00462269">
              <w:t>Номер позиции</w:t>
            </w:r>
          </w:p>
        </w:tc>
        <w:tc>
          <w:tcPr>
            <w:tcW w:w="850" w:type="dxa"/>
          </w:tcPr>
          <w:p w14:paraId="1BADC926" w14:textId="77777777" w:rsidR="00334FB0" w:rsidRDefault="00334FB0" w:rsidP="00334FB0">
            <w:pPr>
              <w:ind w:firstLine="0"/>
            </w:pPr>
          </w:p>
        </w:tc>
        <w:tc>
          <w:tcPr>
            <w:tcW w:w="4678" w:type="dxa"/>
          </w:tcPr>
          <w:p w14:paraId="750A7C69" w14:textId="77777777" w:rsidR="00334FB0" w:rsidRDefault="00334FB0" w:rsidP="00334FB0">
            <w:pPr>
              <w:ind w:firstLine="0"/>
            </w:pPr>
            <w:r w:rsidRPr="00462269">
              <w:t>Наименование оборудования</w:t>
            </w:r>
          </w:p>
        </w:tc>
      </w:tr>
      <w:tr w:rsidR="00334FB0" w14:paraId="01378EA9" w14:textId="77777777" w:rsidTr="00334FB0">
        <w:tc>
          <w:tcPr>
            <w:tcW w:w="562" w:type="dxa"/>
          </w:tcPr>
          <w:p w14:paraId="5DC140F2" w14:textId="77777777" w:rsidR="00334FB0" w:rsidRDefault="00334FB0" w:rsidP="00334FB0">
            <w:pPr>
              <w:ind w:firstLine="0"/>
            </w:pPr>
            <w:r>
              <w:t>1)</w:t>
            </w:r>
          </w:p>
        </w:tc>
        <w:tc>
          <w:tcPr>
            <w:tcW w:w="2268" w:type="dxa"/>
          </w:tcPr>
          <w:p w14:paraId="59E56013" w14:textId="77777777" w:rsidR="00334FB0" w:rsidRDefault="00334FB0" w:rsidP="00334FB0">
            <w:pPr>
              <w:ind w:firstLine="0"/>
            </w:pPr>
            <w:r>
              <w:t>1</w:t>
            </w:r>
          </w:p>
        </w:tc>
        <w:tc>
          <w:tcPr>
            <w:tcW w:w="850" w:type="dxa"/>
          </w:tcPr>
          <w:p w14:paraId="4FA3A2C6" w14:textId="77777777" w:rsidR="00334FB0" w:rsidRDefault="00334FB0" w:rsidP="00334FB0">
            <w:pPr>
              <w:ind w:firstLine="0"/>
            </w:pPr>
            <w:r>
              <w:t>А)</w:t>
            </w:r>
          </w:p>
        </w:tc>
        <w:tc>
          <w:tcPr>
            <w:tcW w:w="4678" w:type="dxa"/>
          </w:tcPr>
          <w:p w14:paraId="53A87905" w14:textId="77777777" w:rsidR="00334FB0" w:rsidRDefault="00334FB0" w:rsidP="00334FB0">
            <w:pPr>
              <w:ind w:firstLine="0"/>
            </w:pPr>
            <w:r w:rsidRPr="00462269">
              <w:t>тяговый генератор</w:t>
            </w:r>
          </w:p>
        </w:tc>
      </w:tr>
      <w:tr w:rsidR="00334FB0" w14:paraId="50D3AFCF" w14:textId="77777777" w:rsidTr="00334FB0">
        <w:tc>
          <w:tcPr>
            <w:tcW w:w="562" w:type="dxa"/>
          </w:tcPr>
          <w:p w14:paraId="4B6894B4" w14:textId="77777777" w:rsidR="00334FB0" w:rsidRDefault="00334FB0" w:rsidP="00334FB0">
            <w:pPr>
              <w:ind w:firstLine="0"/>
            </w:pPr>
            <w:r>
              <w:t>2)</w:t>
            </w:r>
          </w:p>
        </w:tc>
        <w:tc>
          <w:tcPr>
            <w:tcW w:w="2268" w:type="dxa"/>
          </w:tcPr>
          <w:p w14:paraId="061D96C9" w14:textId="77777777" w:rsidR="00334FB0" w:rsidRDefault="00334FB0" w:rsidP="00334FB0">
            <w:pPr>
              <w:ind w:firstLine="0"/>
            </w:pPr>
            <w:r>
              <w:t>2</w:t>
            </w:r>
          </w:p>
        </w:tc>
        <w:tc>
          <w:tcPr>
            <w:tcW w:w="850" w:type="dxa"/>
          </w:tcPr>
          <w:p w14:paraId="382E5059" w14:textId="77777777" w:rsidR="00334FB0" w:rsidRDefault="00334FB0" w:rsidP="00334FB0">
            <w:pPr>
              <w:ind w:firstLine="0"/>
            </w:pPr>
            <w:r>
              <w:t>Б)</w:t>
            </w:r>
          </w:p>
        </w:tc>
        <w:tc>
          <w:tcPr>
            <w:tcW w:w="4678" w:type="dxa"/>
          </w:tcPr>
          <w:p w14:paraId="63CD2A11" w14:textId="77777777" w:rsidR="00334FB0" w:rsidRDefault="00334FB0" w:rsidP="00334FB0">
            <w:pPr>
              <w:ind w:firstLine="0"/>
            </w:pPr>
            <w:r w:rsidRPr="00462269">
              <w:t>выпрямительная установка</w:t>
            </w:r>
          </w:p>
        </w:tc>
      </w:tr>
      <w:tr w:rsidR="00334FB0" w14:paraId="40F49EFA" w14:textId="77777777" w:rsidTr="00334FB0">
        <w:tc>
          <w:tcPr>
            <w:tcW w:w="562" w:type="dxa"/>
          </w:tcPr>
          <w:p w14:paraId="640C65AC" w14:textId="77777777" w:rsidR="00334FB0" w:rsidRDefault="00334FB0" w:rsidP="00334FB0">
            <w:pPr>
              <w:ind w:firstLine="0"/>
            </w:pPr>
            <w:r>
              <w:t>3)</w:t>
            </w:r>
          </w:p>
        </w:tc>
        <w:tc>
          <w:tcPr>
            <w:tcW w:w="2268" w:type="dxa"/>
          </w:tcPr>
          <w:p w14:paraId="4AA570A5" w14:textId="77777777" w:rsidR="00334FB0" w:rsidRDefault="00334FB0" w:rsidP="00334FB0">
            <w:pPr>
              <w:ind w:firstLine="0"/>
            </w:pPr>
            <w:r>
              <w:t>3</w:t>
            </w:r>
          </w:p>
        </w:tc>
        <w:tc>
          <w:tcPr>
            <w:tcW w:w="850" w:type="dxa"/>
          </w:tcPr>
          <w:p w14:paraId="47DF38C4" w14:textId="77777777" w:rsidR="00334FB0" w:rsidRDefault="00334FB0" w:rsidP="00334FB0">
            <w:pPr>
              <w:ind w:firstLine="0"/>
            </w:pPr>
            <w:r>
              <w:t>В)</w:t>
            </w:r>
          </w:p>
        </w:tc>
        <w:tc>
          <w:tcPr>
            <w:tcW w:w="4678" w:type="dxa"/>
          </w:tcPr>
          <w:p w14:paraId="59919456" w14:textId="77777777" w:rsidR="00334FB0" w:rsidRDefault="00334FB0" w:rsidP="00334FB0">
            <w:pPr>
              <w:ind w:firstLine="0"/>
            </w:pPr>
            <w:r w:rsidRPr="00462269">
              <w:t>холодильная камера</w:t>
            </w:r>
          </w:p>
        </w:tc>
      </w:tr>
      <w:tr w:rsidR="00334FB0" w14:paraId="772E08FC" w14:textId="77777777" w:rsidTr="00334FB0">
        <w:tc>
          <w:tcPr>
            <w:tcW w:w="562" w:type="dxa"/>
          </w:tcPr>
          <w:p w14:paraId="0383C0B4" w14:textId="77777777" w:rsidR="00334FB0" w:rsidRDefault="00334FB0" w:rsidP="00334FB0">
            <w:pPr>
              <w:ind w:firstLine="0"/>
            </w:pPr>
            <w:r>
              <w:t>4)</w:t>
            </w:r>
          </w:p>
        </w:tc>
        <w:tc>
          <w:tcPr>
            <w:tcW w:w="2268" w:type="dxa"/>
          </w:tcPr>
          <w:p w14:paraId="708471BC" w14:textId="77777777" w:rsidR="00334FB0" w:rsidRDefault="00334FB0" w:rsidP="00334FB0">
            <w:pPr>
              <w:ind w:firstLine="0"/>
            </w:pPr>
            <w:r>
              <w:t>4</w:t>
            </w:r>
          </w:p>
        </w:tc>
        <w:tc>
          <w:tcPr>
            <w:tcW w:w="850" w:type="dxa"/>
          </w:tcPr>
          <w:p w14:paraId="240C29EB" w14:textId="77777777" w:rsidR="00334FB0" w:rsidRDefault="00334FB0" w:rsidP="00334FB0">
            <w:pPr>
              <w:ind w:firstLine="0"/>
            </w:pPr>
            <w:r>
              <w:t>Г)</w:t>
            </w:r>
          </w:p>
        </w:tc>
        <w:tc>
          <w:tcPr>
            <w:tcW w:w="4678" w:type="dxa"/>
          </w:tcPr>
          <w:p w14:paraId="01B0D027" w14:textId="77777777" w:rsidR="00334FB0" w:rsidRDefault="00334FB0" w:rsidP="00334FB0">
            <w:pPr>
              <w:ind w:firstLine="0"/>
            </w:pPr>
            <w:r w:rsidRPr="00462269">
              <w:t>дизель</w:t>
            </w:r>
          </w:p>
        </w:tc>
      </w:tr>
      <w:tr w:rsidR="00334FB0" w14:paraId="478BD34E" w14:textId="77777777" w:rsidTr="00334FB0">
        <w:tc>
          <w:tcPr>
            <w:tcW w:w="562" w:type="dxa"/>
          </w:tcPr>
          <w:p w14:paraId="3C1B9AD1" w14:textId="77777777" w:rsidR="00334FB0" w:rsidRDefault="00334FB0" w:rsidP="00334FB0">
            <w:pPr>
              <w:ind w:firstLine="0"/>
            </w:pPr>
            <w:r>
              <w:t>5)</w:t>
            </w:r>
          </w:p>
        </w:tc>
        <w:tc>
          <w:tcPr>
            <w:tcW w:w="2268" w:type="dxa"/>
          </w:tcPr>
          <w:p w14:paraId="0A0F2AA8" w14:textId="77777777" w:rsidR="00334FB0" w:rsidRDefault="00334FB0" w:rsidP="00334FB0">
            <w:pPr>
              <w:ind w:firstLine="0"/>
            </w:pPr>
            <w:r>
              <w:t>5</w:t>
            </w:r>
          </w:p>
        </w:tc>
        <w:tc>
          <w:tcPr>
            <w:tcW w:w="850" w:type="dxa"/>
          </w:tcPr>
          <w:p w14:paraId="02E423A3" w14:textId="77777777" w:rsidR="00334FB0" w:rsidRDefault="00334FB0" w:rsidP="00334FB0">
            <w:pPr>
              <w:ind w:firstLine="0"/>
            </w:pPr>
            <w:r>
              <w:t>Д)</w:t>
            </w:r>
          </w:p>
        </w:tc>
        <w:tc>
          <w:tcPr>
            <w:tcW w:w="4678" w:type="dxa"/>
          </w:tcPr>
          <w:p w14:paraId="0537C4F6" w14:textId="77777777" w:rsidR="00334FB0" w:rsidRDefault="00334FB0" w:rsidP="00334FB0">
            <w:pPr>
              <w:ind w:firstLine="0"/>
            </w:pPr>
            <w:r w:rsidRPr="00462269">
              <w:t>высоковольтная камера</w:t>
            </w:r>
          </w:p>
        </w:tc>
      </w:tr>
      <w:tr w:rsidR="00334FB0" w14:paraId="1709CF47" w14:textId="77777777" w:rsidTr="00334FB0">
        <w:tc>
          <w:tcPr>
            <w:tcW w:w="562" w:type="dxa"/>
          </w:tcPr>
          <w:p w14:paraId="5A36422C" w14:textId="77777777" w:rsidR="00334FB0" w:rsidRDefault="00334FB0" w:rsidP="00334FB0">
            <w:pPr>
              <w:ind w:firstLine="0"/>
            </w:pPr>
            <w:r>
              <w:t>6)</w:t>
            </w:r>
          </w:p>
        </w:tc>
        <w:tc>
          <w:tcPr>
            <w:tcW w:w="2268" w:type="dxa"/>
          </w:tcPr>
          <w:p w14:paraId="6E9583A6" w14:textId="77777777" w:rsidR="00334FB0" w:rsidRDefault="00334FB0" w:rsidP="00334FB0">
            <w:pPr>
              <w:ind w:firstLine="0"/>
            </w:pPr>
            <w:r>
              <w:t>6</w:t>
            </w:r>
          </w:p>
        </w:tc>
        <w:tc>
          <w:tcPr>
            <w:tcW w:w="850" w:type="dxa"/>
          </w:tcPr>
          <w:p w14:paraId="78E86632" w14:textId="77777777" w:rsidR="00334FB0" w:rsidRDefault="00334FB0" w:rsidP="00334FB0">
            <w:pPr>
              <w:ind w:firstLine="0"/>
            </w:pPr>
            <w:r>
              <w:t>Е)</w:t>
            </w:r>
          </w:p>
        </w:tc>
        <w:tc>
          <w:tcPr>
            <w:tcW w:w="4678" w:type="dxa"/>
          </w:tcPr>
          <w:p w14:paraId="06A585C7" w14:textId="77777777" w:rsidR="00334FB0" w:rsidRPr="00462269" w:rsidRDefault="00334FB0" w:rsidP="00334FB0">
            <w:pPr>
              <w:ind w:firstLine="0"/>
            </w:pPr>
            <w:r w:rsidRPr="00462269">
              <w:t>тяговый электродвигатель</w:t>
            </w:r>
          </w:p>
        </w:tc>
      </w:tr>
    </w:tbl>
    <w:p w14:paraId="6E61A22B" w14:textId="77777777" w:rsidR="00257F60" w:rsidRPr="00462269" w:rsidRDefault="00257F60" w:rsidP="00257F60">
      <w:r w:rsidRPr="00462269">
        <w:t xml:space="preserve">Правильный ответ: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1618"/>
        <w:gridCol w:w="1633"/>
        <w:gridCol w:w="1626"/>
        <w:gridCol w:w="1566"/>
        <w:gridCol w:w="1567"/>
      </w:tblGrid>
      <w:tr w:rsidR="00257F60" w:rsidRPr="00462269" w14:paraId="03C3C9A2" w14:textId="77777777" w:rsidTr="00F8295F">
        <w:tc>
          <w:tcPr>
            <w:tcW w:w="1655" w:type="dxa"/>
          </w:tcPr>
          <w:p w14:paraId="3297417C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1</w:t>
            </w:r>
          </w:p>
        </w:tc>
        <w:tc>
          <w:tcPr>
            <w:tcW w:w="1656" w:type="dxa"/>
          </w:tcPr>
          <w:p w14:paraId="6FB8013E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2</w:t>
            </w:r>
          </w:p>
        </w:tc>
        <w:tc>
          <w:tcPr>
            <w:tcW w:w="1671" w:type="dxa"/>
          </w:tcPr>
          <w:p w14:paraId="0114A781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3</w:t>
            </w:r>
          </w:p>
        </w:tc>
        <w:tc>
          <w:tcPr>
            <w:tcW w:w="1665" w:type="dxa"/>
          </w:tcPr>
          <w:p w14:paraId="106ABCA2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4</w:t>
            </w:r>
          </w:p>
        </w:tc>
        <w:tc>
          <w:tcPr>
            <w:tcW w:w="1603" w:type="dxa"/>
          </w:tcPr>
          <w:p w14:paraId="69D3523D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5</w:t>
            </w:r>
          </w:p>
        </w:tc>
        <w:tc>
          <w:tcPr>
            <w:tcW w:w="1603" w:type="dxa"/>
          </w:tcPr>
          <w:p w14:paraId="6B06ED20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6</w:t>
            </w:r>
          </w:p>
        </w:tc>
      </w:tr>
      <w:tr w:rsidR="00257F60" w:rsidRPr="00462269" w14:paraId="0EB192EB" w14:textId="77777777" w:rsidTr="00F8295F">
        <w:tc>
          <w:tcPr>
            <w:tcW w:w="1655" w:type="dxa"/>
          </w:tcPr>
          <w:p w14:paraId="091AF9A3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Г</w:t>
            </w:r>
          </w:p>
        </w:tc>
        <w:tc>
          <w:tcPr>
            <w:tcW w:w="1656" w:type="dxa"/>
          </w:tcPr>
          <w:p w14:paraId="6AE79504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В</w:t>
            </w:r>
          </w:p>
        </w:tc>
        <w:tc>
          <w:tcPr>
            <w:tcW w:w="1671" w:type="dxa"/>
          </w:tcPr>
          <w:p w14:paraId="514C9A23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Д</w:t>
            </w:r>
          </w:p>
        </w:tc>
        <w:tc>
          <w:tcPr>
            <w:tcW w:w="1665" w:type="dxa"/>
          </w:tcPr>
          <w:p w14:paraId="02C208E9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Б</w:t>
            </w:r>
          </w:p>
        </w:tc>
        <w:tc>
          <w:tcPr>
            <w:tcW w:w="1603" w:type="dxa"/>
          </w:tcPr>
          <w:p w14:paraId="68DC7E1A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Е</w:t>
            </w:r>
          </w:p>
        </w:tc>
        <w:tc>
          <w:tcPr>
            <w:tcW w:w="1603" w:type="dxa"/>
          </w:tcPr>
          <w:p w14:paraId="6DDE92C5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А</w:t>
            </w:r>
          </w:p>
        </w:tc>
      </w:tr>
    </w:tbl>
    <w:p w14:paraId="4D5E04E2" w14:textId="77777777" w:rsidR="00257F60" w:rsidRPr="00462269" w:rsidRDefault="00257F60" w:rsidP="00257F60">
      <w:r w:rsidRPr="00462269">
        <w:t>Компетенции (индикаторы): ПК-3, ПК-4.</w:t>
      </w:r>
    </w:p>
    <w:p w14:paraId="2AEE1ED4" w14:textId="77777777" w:rsidR="00257F60" w:rsidRPr="00462269" w:rsidRDefault="00257F60" w:rsidP="00257F60"/>
    <w:p w14:paraId="0C2184DC" w14:textId="77777777" w:rsidR="00257F60" w:rsidRPr="00462269" w:rsidRDefault="00257F60" w:rsidP="00257F60">
      <w:r w:rsidRPr="00462269">
        <w:t>2. На рисунке представлено расположение оборудования на тепловозе.</w:t>
      </w:r>
    </w:p>
    <w:p w14:paraId="7CF2973A" w14:textId="77777777" w:rsidR="00257F60" w:rsidRPr="00462269" w:rsidRDefault="00257F60" w:rsidP="00257F60">
      <w:r w:rsidRPr="00462269">
        <w:t>Установите правильное соответствие позиций и наименование оборудования. Каждому элементу левого столбца соответствует только один элемент правого столбца.</w:t>
      </w:r>
    </w:p>
    <w:p w14:paraId="01A08BD4" w14:textId="77777777" w:rsidR="00257F60" w:rsidRPr="00462269" w:rsidRDefault="00257F60" w:rsidP="00257F60">
      <w:r w:rsidRPr="00462269">
        <w:object w:dxaOrig="7499" w:dyaOrig="2565" w14:anchorId="1D149C40">
          <v:shape id="_x0000_i1026" type="#_x0000_t75" style="width:375pt;height:128.25pt" o:ole="">
            <v:imagedata r:id="rId6" o:title=""/>
          </v:shape>
          <o:OLEObject Type="Embed" ProgID="MSPhotoEd.3" ShapeID="_x0000_i1026" DrawAspect="Content" ObjectID="_1804490215" r:id="rId8"/>
        </w:objec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257F60" w:rsidRPr="00462269" w14:paraId="5708FDF5" w14:textId="77777777" w:rsidTr="00F8295F">
        <w:tc>
          <w:tcPr>
            <w:tcW w:w="562" w:type="dxa"/>
          </w:tcPr>
          <w:p w14:paraId="0720EBF5" w14:textId="77777777" w:rsidR="00257F60" w:rsidRPr="00462269" w:rsidRDefault="00257F60" w:rsidP="00F8295F">
            <w:pPr>
              <w:ind w:firstLine="0"/>
            </w:pPr>
          </w:p>
        </w:tc>
        <w:tc>
          <w:tcPr>
            <w:tcW w:w="4251" w:type="dxa"/>
          </w:tcPr>
          <w:p w14:paraId="1508C25E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Номер позиции</w:t>
            </w:r>
          </w:p>
        </w:tc>
        <w:tc>
          <w:tcPr>
            <w:tcW w:w="711" w:type="dxa"/>
          </w:tcPr>
          <w:p w14:paraId="0C153D25" w14:textId="77777777" w:rsidR="00257F60" w:rsidRPr="00462269" w:rsidRDefault="00257F60" w:rsidP="00F8295F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5D77DFC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Наименование оборудования</w:t>
            </w:r>
          </w:p>
        </w:tc>
      </w:tr>
      <w:tr w:rsidR="00257F60" w:rsidRPr="00462269" w14:paraId="791B0394" w14:textId="77777777" w:rsidTr="00F8295F">
        <w:tc>
          <w:tcPr>
            <w:tcW w:w="562" w:type="dxa"/>
          </w:tcPr>
          <w:p w14:paraId="0F037430" w14:textId="77777777" w:rsidR="00257F60" w:rsidRPr="00462269" w:rsidRDefault="00257F60" w:rsidP="00F8295F">
            <w:pPr>
              <w:ind w:firstLine="0"/>
            </w:pPr>
            <w:r w:rsidRPr="00462269">
              <w:t>1)</w:t>
            </w:r>
          </w:p>
        </w:tc>
        <w:tc>
          <w:tcPr>
            <w:tcW w:w="4251" w:type="dxa"/>
          </w:tcPr>
          <w:p w14:paraId="128D1EDF" w14:textId="77777777" w:rsidR="00257F60" w:rsidRPr="00462269" w:rsidRDefault="00257F60" w:rsidP="00F8295F">
            <w:pPr>
              <w:ind w:firstLine="0"/>
            </w:pPr>
            <w:r w:rsidRPr="00462269">
              <w:t>7</w:t>
            </w:r>
          </w:p>
        </w:tc>
        <w:tc>
          <w:tcPr>
            <w:tcW w:w="711" w:type="dxa"/>
          </w:tcPr>
          <w:p w14:paraId="4AE604C9" w14:textId="77777777" w:rsidR="00257F60" w:rsidRPr="00462269" w:rsidRDefault="00257F60" w:rsidP="00F8295F">
            <w:pPr>
              <w:ind w:firstLine="0"/>
            </w:pPr>
            <w:r w:rsidRPr="00462269">
              <w:t>А)</w:t>
            </w:r>
          </w:p>
        </w:tc>
        <w:tc>
          <w:tcPr>
            <w:tcW w:w="4103" w:type="dxa"/>
          </w:tcPr>
          <w:p w14:paraId="75528090" w14:textId="77777777" w:rsidR="00257F60" w:rsidRPr="00462269" w:rsidRDefault="00257F60" w:rsidP="00F8295F">
            <w:pPr>
              <w:ind w:firstLine="0"/>
            </w:pPr>
            <w:r w:rsidRPr="00462269">
              <w:t>топливный бак</w:t>
            </w:r>
          </w:p>
        </w:tc>
      </w:tr>
      <w:tr w:rsidR="00257F60" w:rsidRPr="00462269" w14:paraId="73DCF9FF" w14:textId="77777777" w:rsidTr="00F8295F">
        <w:tc>
          <w:tcPr>
            <w:tcW w:w="562" w:type="dxa"/>
          </w:tcPr>
          <w:p w14:paraId="1C653AEE" w14:textId="77777777" w:rsidR="00257F60" w:rsidRPr="00462269" w:rsidRDefault="00257F60" w:rsidP="00F8295F">
            <w:pPr>
              <w:ind w:firstLine="0"/>
            </w:pPr>
            <w:r w:rsidRPr="00462269">
              <w:t>2)</w:t>
            </w:r>
          </w:p>
        </w:tc>
        <w:tc>
          <w:tcPr>
            <w:tcW w:w="4251" w:type="dxa"/>
          </w:tcPr>
          <w:p w14:paraId="7292812B" w14:textId="77777777" w:rsidR="00257F60" w:rsidRPr="00462269" w:rsidRDefault="00257F60" w:rsidP="00F8295F">
            <w:pPr>
              <w:ind w:firstLine="0"/>
            </w:pPr>
            <w:r w:rsidRPr="00462269">
              <w:t>8</w:t>
            </w:r>
          </w:p>
        </w:tc>
        <w:tc>
          <w:tcPr>
            <w:tcW w:w="711" w:type="dxa"/>
          </w:tcPr>
          <w:p w14:paraId="79723E1C" w14:textId="77777777" w:rsidR="00257F60" w:rsidRPr="00462269" w:rsidRDefault="00257F60" w:rsidP="00F8295F">
            <w:pPr>
              <w:ind w:firstLine="0"/>
            </w:pPr>
            <w:r w:rsidRPr="00462269">
              <w:t>Б)</w:t>
            </w:r>
          </w:p>
        </w:tc>
        <w:tc>
          <w:tcPr>
            <w:tcW w:w="4103" w:type="dxa"/>
          </w:tcPr>
          <w:p w14:paraId="2EC5C32A" w14:textId="77777777" w:rsidR="00257F60" w:rsidRPr="00462269" w:rsidRDefault="00257F60" w:rsidP="00F8295F">
            <w:pPr>
              <w:ind w:firstLine="0"/>
            </w:pPr>
            <w:r w:rsidRPr="00462269">
              <w:t>кабина машиниста</w:t>
            </w:r>
          </w:p>
        </w:tc>
      </w:tr>
      <w:tr w:rsidR="00257F60" w:rsidRPr="00462269" w14:paraId="25C44CF0" w14:textId="77777777" w:rsidTr="00F8295F">
        <w:tc>
          <w:tcPr>
            <w:tcW w:w="562" w:type="dxa"/>
          </w:tcPr>
          <w:p w14:paraId="7F6FA05F" w14:textId="77777777" w:rsidR="00257F60" w:rsidRPr="00462269" w:rsidRDefault="00257F60" w:rsidP="00F8295F">
            <w:pPr>
              <w:ind w:firstLine="0"/>
            </w:pPr>
            <w:r w:rsidRPr="00462269">
              <w:t>3)</w:t>
            </w:r>
          </w:p>
        </w:tc>
        <w:tc>
          <w:tcPr>
            <w:tcW w:w="4251" w:type="dxa"/>
          </w:tcPr>
          <w:p w14:paraId="78685CB6" w14:textId="77777777" w:rsidR="00257F60" w:rsidRPr="00462269" w:rsidRDefault="00257F60" w:rsidP="00F8295F">
            <w:pPr>
              <w:ind w:firstLine="0"/>
            </w:pPr>
            <w:r w:rsidRPr="00462269">
              <w:t>9</w:t>
            </w:r>
          </w:p>
        </w:tc>
        <w:tc>
          <w:tcPr>
            <w:tcW w:w="711" w:type="dxa"/>
          </w:tcPr>
          <w:p w14:paraId="56B9AA3A" w14:textId="77777777" w:rsidR="00257F60" w:rsidRPr="00462269" w:rsidRDefault="00257F60" w:rsidP="00F8295F">
            <w:pPr>
              <w:ind w:firstLine="0"/>
            </w:pPr>
            <w:r w:rsidRPr="00462269">
              <w:t>В)</w:t>
            </w:r>
          </w:p>
        </w:tc>
        <w:tc>
          <w:tcPr>
            <w:tcW w:w="4103" w:type="dxa"/>
          </w:tcPr>
          <w:p w14:paraId="2BC45381" w14:textId="77777777" w:rsidR="00257F60" w:rsidRPr="00462269" w:rsidRDefault="00257F60" w:rsidP="00F8295F">
            <w:pPr>
              <w:ind w:firstLine="0"/>
            </w:pPr>
            <w:r w:rsidRPr="00462269">
              <w:t>аккумуляторная батарея</w:t>
            </w:r>
          </w:p>
        </w:tc>
      </w:tr>
      <w:tr w:rsidR="00257F60" w:rsidRPr="00462269" w14:paraId="60ADC876" w14:textId="77777777" w:rsidTr="00F8295F">
        <w:tc>
          <w:tcPr>
            <w:tcW w:w="562" w:type="dxa"/>
          </w:tcPr>
          <w:p w14:paraId="76C85B31" w14:textId="77777777" w:rsidR="00257F60" w:rsidRPr="00462269" w:rsidRDefault="00257F60" w:rsidP="00F8295F">
            <w:pPr>
              <w:ind w:firstLine="0"/>
            </w:pPr>
            <w:r w:rsidRPr="00462269">
              <w:t>4)</w:t>
            </w:r>
          </w:p>
        </w:tc>
        <w:tc>
          <w:tcPr>
            <w:tcW w:w="4251" w:type="dxa"/>
          </w:tcPr>
          <w:p w14:paraId="7F5F55FE" w14:textId="77777777" w:rsidR="00257F60" w:rsidRPr="00462269" w:rsidRDefault="00257F60" w:rsidP="00F8295F">
            <w:pPr>
              <w:ind w:firstLine="0"/>
            </w:pPr>
            <w:r w:rsidRPr="00462269">
              <w:t>10 и11</w:t>
            </w:r>
          </w:p>
        </w:tc>
        <w:tc>
          <w:tcPr>
            <w:tcW w:w="711" w:type="dxa"/>
          </w:tcPr>
          <w:p w14:paraId="0772E065" w14:textId="77777777" w:rsidR="00257F60" w:rsidRPr="00462269" w:rsidRDefault="00257F60" w:rsidP="00F8295F">
            <w:pPr>
              <w:ind w:firstLine="0"/>
            </w:pPr>
            <w:r w:rsidRPr="00462269">
              <w:t>Г)</w:t>
            </w:r>
          </w:p>
        </w:tc>
        <w:tc>
          <w:tcPr>
            <w:tcW w:w="4103" w:type="dxa"/>
          </w:tcPr>
          <w:p w14:paraId="5D17448D" w14:textId="77777777" w:rsidR="00257F60" w:rsidRPr="00462269" w:rsidRDefault="00257F60" w:rsidP="00F8295F">
            <w:pPr>
              <w:ind w:firstLine="0"/>
            </w:pPr>
            <w:r w:rsidRPr="00462269">
              <w:t>глушитель</w:t>
            </w:r>
          </w:p>
        </w:tc>
      </w:tr>
      <w:tr w:rsidR="00257F60" w:rsidRPr="00462269" w14:paraId="57043FF8" w14:textId="77777777" w:rsidTr="00F8295F">
        <w:tc>
          <w:tcPr>
            <w:tcW w:w="562" w:type="dxa"/>
          </w:tcPr>
          <w:p w14:paraId="05F03EA6" w14:textId="77777777" w:rsidR="00257F60" w:rsidRPr="00462269" w:rsidRDefault="00257F60" w:rsidP="00F8295F">
            <w:pPr>
              <w:ind w:firstLine="0"/>
            </w:pPr>
            <w:r w:rsidRPr="00462269">
              <w:lastRenderedPageBreak/>
              <w:t>5)</w:t>
            </w:r>
          </w:p>
        </w:tc>
        <w:tc>
          <w:tcPr>
            <w:tcW w:w="4251" w:type="dxa"/>
          </w:tcPr>
          <w:p w14:paraId="6CA0095E" w14:textId="77777777" w:rsidR="00257F60" w:rsidRPr="00462269" w:rsidRDefault="00257F60" w:rsidP="00F8295F">
            <w:pPr>
              <w:ind w:firstLine="0"/>
            </w:pPr>
            <w:r w:rsidRPr="00462269">
              <w:t>12</w:t>
            </w:r>
          </w:p>
        </w:tc>
        <w:tc>
          <w:tcPr>
            <w:tcW w:w="711" w:type="dxa"/>
          </w:tcPr>
          <w:p w14:paraId="52945BA6" w14:textId="77777777" w:rsidR="00257F60" w:rsidRPr="00462269" w:rsidRDefault="00257F60" w:rsidP="00F8295F">
            <w:pPr>
              <w:ind w:firstLine="0"/>
            </w:pPr>
            <w:r w:rsidRPr="00462269">
              <w:t>Д)</w:t>
            </w:r>
          </w:p>
        </w:tc>
        <w:tc>
          <w:tcPr>
            <w:tcW w:w="4103" w:type="dxa"/>
          </w:tcPr>
          <w:p w14:paraId="208CDCED" w14:textId="77777777" w:rsidR="00257F60" w:rsidRPr="00462269" w:rsidRDefault="00257F60" w:rsidP="00F8295F">
            <w:pPr>
              <w:ind w:firstLine="0"/>
            </w:pPr>
            <w:r w:rsidRPr="00462269">
              <w:t>бак для воды</w:t>
            </w:r>
          </w:p>
        </w:tc>
      </w:tr>
      <w:tr w:rsidR="00257F60" w:rsidRPr="00462269" w14:paraId="269FE5A3" w14:textId="77777777" w:rsidTr="00F8295F">
        <w:tc>
          <w:tcPr>
            <w:tcW w:w="562" w:type="dxa"/>
          </w:tcPr>
          <w:p w14:paraId="5916FF0F" w14:textId="77777777" w:rsidR="00257F60" w:rsidRPr="00462269" w:rsidRDefault="00257F60" w:rsidP="00F8295F">
            <w:pPr>
              <w:ind w:firstLine="0"/>
            </w:pPr>
            <w:r w:rsidRPr="00462269">
              <w:t>6)</w:t>
            </w:r>
          </w:p>
        </w:tc>
        <w:tc>
          <w:tcPr>
            <w:tcW w:w="4251" w:type="dxa"/>
          </w:tcPr>
          <w:p w14:paraId="6243C6DA" w14:textId="77777777" w:rsidR="00257F60" w:rsidRPr="00462269" w:rsidRDefault="00257F60" w:rsidP="00F8295F">
            <w:pPr>
              <w:ind w:firstLine="0"/>
            </w:pPr>
            <w:r w:rsidRPr="00462269">
              <w:t>13</w:t>
            </w:r>
          </w:p>
        </w:tc>
        <w:tc>
          <w:tcPr>
            <w:tcW w:w="711" w:type="dxa"/>
          </w:tcPr>
          <w:p w14:paraId="5D308251" w14:textId="77777777" w:rsidR="00257F60" w:rsidRPr="00462269" w:rsidRDefault="00257F60" w:rsidP="00F8295F">
            <w:pPr>
              <w:ind w:firstLine="0"/>
            </w:pPr>
            <w:r w:rsidRPr="00462269">
              <w:t>Е)</w:t>
            </w:r>
          </w:p>
        </w:tc>
        <w:tc>
          <w:tcPr>
            <w:tcW w:w="4103" w:type="dxa"/>
          </w:tcPr>
          <w:p w14:paraId="29045790" w14:textId="77777777" w:rsidR="00257F60" w:rsidRPr="00462269" w:rsidRDefault="00257F60" w:rsidP="00F8295F">
            <w:pPr>
              <w:ind w:firstLine="0"/>
            </w:pPr>
            <w:r w:rsidRPr="00462269">
              <w:t>стартер-генератор</w:t>
            </w:r>
          </w:p>
        </w:tc>
      </w:tr>
    </w:tbl>
    <w:p w14:paraId="5F396C24" w14:textId="77777777" w:rsidR="00257F60" w:rsidRPr="00462269" w:rsidRDefault="00257F60" w:rsidP="00257F60">
      <w:r w:rsidRPr="00462269">
        <w:t xml:space="preserve">Правильный ответ: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1617"/>
        <w:gridCol w:w="1633"/>
        <w:gridCol w:w="1626"/>
        <w:gridCol w:w="1567"/>
        <w:gridCol w:w="1567"/>
      </w:tblGrid>
      <w:tr w:rsidR="00257F60" w:rsidRPr="00462269" w14:paraId="0BF6F1C9" w14:textId="77777777" w:rsidTr="00F8295F">
        <w:tc>
          <w:tcPr>
            <w:tcW w:w="1655" w:type="dxa"/>
          </w:tcPr>
          <w:p w14:paraId="38F67752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1</w:t>
            </w:r>
          </w:p>
        </w:tc>
        <w:tc>
          <w:tcPr>
            <w:tcW w:w="1656" w:type="dxa"/>
          </w:tcPr>
          <w:p w14:paraId="624C6140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2</w:t>
            </w:r>
          </w:p>
        </w:tc>
        <w:tc>
          <w:tcPr>
            <w:tcW w:w="1671" w:type="dxa"/>
          </w:tcPr>
          <w:p w14:paraId="273BB3A3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3</w:t>
            </w:r>
          </w:p>
        </w:tc>
        <w:tc>
          <w:tcPr>
            <w:tcW w:w="1665" w:type="dxa"/>
          </w:tcPr>
          <w:p w14:paraId="38673075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4</w:t>
            </w:r>
          </w:p>
        </w:tc>
        <w:tc>
          <w:tcPr>
            <w:tcW w:w="1603" w:type="dxa"/>
          </w:tcPr>
          <w:p w14:paraId="69BAD3D7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5</w:t>
            </w:r>
          </w:p>
        </w:tc>
        <w:tc>
          <w:tcPr>
            <w:tcW w:w="1603" w:type="dxa"/>
          </w:tcPr>
          <w:p w14:paraId="3F5DC90E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6</w:t>
            </w:r>
          </w:p>
        </w:tc>
      </w:tr>
      <w:tr w:rsidR="00257F60" w:rsidRPr="00462269" w14:paraId="6C2F4327" w14:textId="77777777" w:rsidTr="00F8295F">
        <w:tc>
          <w:tcPr>
            <w:tcW w:w="1655" w:type="dxa"/>
          </w:tcPr>
          <w:p w14:paraId="1BA65B60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Е</w:t>
            </w:r>
          </w:p>
        </w:tc>
        <w:tc>
          <w:tcPr>
            <w:tcW w:w="1656" w:type="dxa"/>
          </w:tcPr>
          <w:p w14:paraId="580C43EC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Г</w:t>
            </w:r>
          </w:p>
        </w:tc>
        <w:tc>
          <w:tcPr>
            <w:tcW w:w="1671" w:type="dxa"/>
          </w:tcPr>
          <w:p w14:paraId="69968A9A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Д</w:t>
            </w:r>
          </w:p>
        </w:tc>
        <w:tc>
          <w:tcPr>
            <w:tcW w:w="1665" w:type="dxa"/>
          </w:tcPr>
          <w:p w14:paraId="4F5015EE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Б</w:t>
            </w:r>
          </w:p>
        </w:tc>
        <w:tc>
          <w:tcPr>
            <w:tcW w:w="1603" w:type="dxa"/>
          </w:tcPr>
          <w:p w14:paraId="4E661916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В</w:t>
            </w:r>
          </w:p>
        </w:tc>
        <w:tc>
          <w:tcPr>
            <w:tcW w:w="1603" w:type="dxa"/>
          </w:tcPr>
          <w:p w14:paraId="3DDD41BA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А</w:t>
            </w:r>
          </w:p>
        </w:tc>
      </w:tr>
    </w:tbl>
    <w:p w14:paraId="6C300D0D" w14:textId="77777777" w:rsidR="00257F60" w:rsidRPr="00462269" w:rsidRDefault="00257F60" w:rsidP="00257F60">
      <w:r w:rsidRPr="00462269">
        <w:t>Компетенции (индикаторы): ПК-3, ПК-4.</w:t>
      </w:r>
    </w:p>
    <w:p w14:paraId="0A719C7E" w14:textId="77777777" w:rsidR="00257F60" w:rsidRPr="00462269" w:rsidRDefault="00257F60" w:rsidP="00257F60"/>
    <w:p w14:paraId="438D4F7C" w14:textId="77777777" w:rsidR="00257F60" w:rsidRPr="00462269" w:rsidRDefault="00257F60" w:rsidP="00257F60">
      <w:r w:rsidRPr="00462269">
        <w:t>3. На рисунке представлено расположение оборудования на тепловозе.</w:t>
      </w:r>
    </w:p>
    <w:p w14:paraId="1F2F2D5A" w14:textId="77777777" w:rsidR="00257F60" w:rsidRPr="00462269" w:rsidRDefault="00257F60" w:rsidP="00257F60">
      <w:r w:rsidRPr="00462269">
        <w:t>Установите правильное соответствие позиций и наименование оборудования. Каждому элементу левого столбца соответствует только один элемент правого столбца.</w:t>
      </w:r>
    </w:p>
    <w:p w14:paraId="6FEB9F59" w14:textId="77777777" w:rsidR="00257F60" w:rsidRPr="00462269" w:rsidRDefault="00257F60" w:rsidP="00257F60">
      <w:r w:rsidRPr="00462269">
        <w:object w:dxaOrig="7499" w:dyaOrig="2565" w14:anchorId="3ABB0DA8">
          <v:shape id="_x0000_i1027" type="#_x0000_t75" style="width:375pt;height:128.25pt" o:ole="">
            <v:imagedata r:id="rId6" o:title=""/>
          </v:shape>
          <o:OLEObject Type="Embed" ProgID="MSPhotoEd.3" ShapeID="_x0000_i1027" DrawAspect="Content" ObjectID="_1804490216" r:id="rId9"/>
        </w:objec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257F60" w:rsidRPr="00462269" w14:paraId="17E43F87" w14:textId="77777777" w:rsidTr="00F8295F">
        <w:tc>
          <w:tcPr>
            <w:tcW w:w="562" w:type="dxa"/>
          </w:tcPr>
          <w:p w14:paraId="3D4D0860" w14:textId="77777777" w:rsidR="00257F60" w:rsidRPr="00462269" w:rsidRDefault="00257F60" w:rsidP="00F8295F">
            <w:pPr>
              <w:ind w:firstLine="0"/>
            </w:pPr>
          </w:p>
        </w:tc>
        <w:tc>
          <w:tcPr>
            <w:tcW w:w="4251" w:type="dxa"/>
          </w:tcPr>
          <w:p w14:paraId="4F472C35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Номер позиции</w:t>
            </w:r>
          </w:p>
        </w:tc>
        <w:tc>
          <w:tcPr>
            <w:tcW w:w="711" w:type="dxa"/>
          </w:tcPr>
          <w:p w14:paraId="7877C537" w14:textId="77777777" w:rsidR="00257F60" w:rsidRPr="00462269" w:rsidRDefault="00257F60" w:rsidP="00F8295F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5D5D8A0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Наименование оборудования</w:t>
            </w:r>
          </w:p>
        </w:tc>
      </w:tr>
      <w:tr w:rsidR="00257F60" w:rsidRPr="00462269" w14:paraId="0A124A35" w14:textId="77777777" w:rsidTr="00F8295F">
        <w:tc>
          <w:tcPr>
            <w:tcW w:w="562" w:type="dxa"/>
          </w:tcPr>
          <w:p w14:paraId="2A65E9DF" w14:textId="77777777" w:rsidR="00257F60" w:rsidRPr="00462269" w:rsidRDefault="00257F60" w:rsidP="00F8295F">
            <w:pPr>
              <w:ind w:firstLine="0"/>
            </w:pPr>
            <w:r w:rsidRPr="00462269">
              <w:t>1)</w:t>
            </w:r>
          </w:p>
        </w:tc>
        <w:tc>
          <w:tcPr>
            <w:tcW w:w="4251" w:type="dxa"/>
          </w:tcPr>
          <w:p w14:paraId="22C9E2F6" w14:textId="77777777" w:rsidR="00257F60" w:rsidRPr="00462269" w:rsidRDefault="00257F60" w:rsidP="00F8295F">
            <w:pPr>
              <w:ind w:firstLine="0"/>
            </w:pPr>
            <w:r w:rsidRPr="00462269">
              <w:t>14</w:t>
            </w:r>
          </w:p>
        </w:tc>
        <w:tc>
          <w:tcPr>
            <w:tcW w:w="711" w:type="dxa"/>
          </w:tcPr>
          <w:p w14:paraId="3614ADC4" w14:textId="77777777" w:rsidR="00257F60" w:rsidRPr="00462269" w:rsidRDefault="00257F60" w:rsidP="00F8295F">
            <w:pPr>
              <w:ind w:firstLine="0"/>
            </w:pPr>
            <w:r w:rsidRPr="00462269">
              <w:t>А)</w:t>
            </w:r>
          </w:p>
        </w:tc>
        <w:tc>
          <w:tcPr>
            <w:tcW w:w="4103" w:type="dxa"/>
          </w:tcPr>
          <w:p w14:paraId="525B0D19" w14:textId="77777777" w:rsidR="00257F60" w:rsidRPr="00462269" w:rsidRDefault="00257F60" w:rsidP="00F8295F">
            <w:pPr>
              <w:ind w:firstLine="0"/>
            </w:pPr>
            <w:proofErr w:type="spellStart"/>
            <w:r w:rsidRPr="00462269">
              <w:t>п</w:t>
            </w:r>
            <w:r w:rsidRPr="00462269">
              <w:rPr>
                <w:bCs/>
              </w:rPr>
              <w:t>утеочиститель</w:t>
            </w:r>
            <w:proofErr w:type="spellEnd"/>
            <w:r w:rsidRPr="00462269">
              <w:rPr>
                <w:bCs/>
              </w:rPr>
              <w:t xml:space="preserve"> или</w:t>
            </w:r>
            <w:r w:rsidRPr="00462269">
              <w:rPr>
                <w:b/>
                <w:bCs/>
              </w:rPr>
              <w:t xml:space="preserve"> </w:t>
            </w:r>
            <w:proofErr w:type="spellStart"/>
            <w:r w:rsidRPr="00462269">
              <w:t>метельник</w:t>
            </w:r>
            <w:proofErr w:type="spellEnd"/>
          </w:p>
        </w:tc>
      </w:tr>
      <w:tr w:rsidR="00257F60" w:rsidRPr="00462269" w14:paraId="7A4B04E7" w14:textId="77777777" w:rsidTr="00F8295F">
        <w:tc>
          <w:tcPr>
            <w:tcW w:w="562" w:type="dxa"/>
          </w:tcPr>
          <w:p w14:paraId="7AB589B9" w14:textId="77777777" w:rsidR="00257F60" w:rsidRPr="00462269" w:rsidRDefault="00257F60" w:rsidP="00F8295F">
            <w:pPr>
              <w:ind w:firstLine="0"/>
            </w:pPr>
            <w:r w:rsidRPr="00462269">
              <w:t>2)</w:t>
            </w:r>
          </w:p>
        </w:tc>
        <w:tc>
          <w:tcPr>
            <w:tcW w:w="4251" w:type="dxa"/>
          </w:tcPr>
          <w:p w14:paraId="2171806F" w14:textId="77777777" w:rsidR="00257F60" w:rsidRPr="00462269" w:rsidRDefault="00257F60" w:rsidP="00F8295F">
            <w:pPr>
              <w:ind w:firstLine="0"/>
            </w:pPr>
            <w:r w:rsidRPr="00462269">
              <w:t>15</w:t>
            </w:r>
          </w:p>
        </w:tc>
        <w:tc>
          <w:tcPr>
            <w:tcW w:w="711" w:type="dxa"/>
          </w:tcPr>
          <w:p w14:paraId="1A58F07A" w14:textId="77777777" w:rsidR="00257F60" w:rsidRPr="00462269" w:rsidRDefault="00257F60" w:rsidP="00F8295F">
            <w:pPr>
              <w:ind w:firstLine="0"/>
            </w:pPr>
            <w:r w:rsidRPr="00462269">
              <w:t>Б)</w:t>
            </w:r>
          </w:p>
        </w:tc>
        <w:tc>
          <w:tcPr>
            <w:tcW w:w="4103" w:type="dxa"/>
          </w:tcPr>
          <w:p w14:paraId="610E3D1A" w14:textId="77777777" w:rsidR="00257F60" w:rsidRPr="00462269" w:rsidRDefault="00257F60" w:rsidP="00F8295F">
            <w:pPr>
              <w:ind w:firstLine="0"/>
            </w:pPr>
            <w:r w:rsidRPr="00462269">
              <w:t>буфер</w:t>
            </w:r>
          </w:p>
        </w:tc>
      </w:tr>
      <w:tr w:rsidR="00257F60" w:rsidRPr="00462269" w14:paraId="0A863298" w14:textId="77777777" w:rsidTr="00F8295F">
        <w:tc>
          <w:tcPr>
            <w:tcW w:w="562" w:type="dxa"/>
          </w:tcPr>
          <w:p w14:paraId="2B0818CA" w14:textId="77777777" w:rsidR="00257F60" w:rsidRPr="00462269" w:rsidRDefault="00257F60" w:rsidP="00F8295F">
            <w:pPr>
              <w:ind w:firstLine="0"/>
            </w:pPr>
            <w:r w:rsidRPr="00462269">
              <w:t>3)</w:t>
            </w:r>
          </w:p>
        </w:tc>
        <w:tc>
          <w:tcPr>
            <w:tcW w:w="4251" w:type="dxa"/>
          </w:tcPr>
          <w:p w14:paraId="70ABD56C" w14:textId="77777777" w:rsidR="00257F60" w:rsidRPr="00462269" w:rsidRDefault="00257F60" w:rsidP="00F8295F">
            <w:pPr>
              <w:ind w:firstLine="0"/>
            </w:pPr>
            <w:r w:rsidRPr="00462269">
              <w:t>17</w:t>
            </w:r>
          </w:p>
        </w:tc>
        <w:tc>
          <w:tcPr>
            <w:tcW w:w="711" w:type="dxa"/>
          </w:tcPr>
          <w:p w14:paraId="0B277A7C" w14:textId="77777777" w:rsidR="00257F60" w:rsidRPr="00462269" w:rsidRDefault="00257F60" w:rsidP="00F8295F">
            <w:pPr>
              <w:ind w:firstLine="0"/>
            </w:pPr>
            <w:r w:rsidRPr="00462269">
              <w:t>В)</w:t>
            </w:r>
          </w:p>
        </w:tc>
        <w:tc>
          <w:tcPr>
            <w:tcW w:w="4103" w:type="dxa"/>
          </w:tcPr>
          <w:p w14:paraId="0492B068" w14:textId="77777777" w:rsidR="00257F60" w:rsidRPr="00462269" w:rsidRDefault="00257F60" w:rsidP="00F8295F">
            <w:pPr>
              <w:ind w:firstLine="0"/>
            </w:pPr>
            <w:r w:rsidRPr="00462269">
              <w:t>бункер песочницы</w:t>
            </w:r>
          </w:p>
        </w:tc>
      </w:tr>
      <w:tr w:rsidR="00257F60" w:rsidRPr="00462269" w14:paraId="2EFA2C6F" w14:textId="77777777" w:rsidTr="00F8295F">
        <w:tc>
          <w:tcPr>
            <w:tcW w:w="562" w:type="dxa"/>
          </w:tcPr>
          <w:p w14:paraId="594F9628" w14:textId="77777777" w:rsidR="00257F60" w:rsidRPr="00462269" w:rsidRDefault="00257F60" w:rsidP="00F8295F">
            <w:pPr>
              <w:ind w:firstLine="0"/>
            </w:pPr>
            <w:r w:rsidRPr="00462269">
              <w:t>4)</w:t>
            </w:r>
          </w:p>
        </w:tc>
        <w:tc>
          <w:tcPr>
            <w:tcW w:w="4251" w:type="dxa"/>
          </w:tcPr>
          <w:p w14:paraId="5D406B6C" w14:textId="77777777" w:rsidR="00257F60" w:rsidRPr="00462269" w:rsidRDefault="00257F60" w:rsidP="00F8295F">
            <w:pPr>
              <w:ind w:firstLine="0"/>
            </w:pPr>
            <w:r w:rsidRPr="00462269">
              <w:t>18</w:t>
            </w:r>
          </w:p>
        </w:tc>
        <w:tc>
          <w:tcPr>
            <w:tcW w:w="711" w:type="dxa"/>
          </w:tcPr>
          <w:p w14:paraId="0B6607D9" w14:textId="77777777" w:rsidR="00257F60" w:rsidRPr="00462269" w:rsidRDefault="00257F60" w:rsidP="00F8295F">
            <w:pPr>
              <w:ind w:firstLine="0"/>
            </w:pPr>
            <w:r w:rsidRPr="00462269">
              <w:t>Г)</w:t>
            </w:r>
          </w:p>
        </w:tc>
        <w:tc>
          <w:tcPr>
            <w:tcW w:w="4103" w:type="dxa"/>
          </w:tcPr>
          <w:p w14:paraId="6447BBBD" w14:textId="77777777" w:rsidR="00257F60" w:rsidRPr="00462269" w:rsidRDefault="00257F60" w:rsidP="00F8295F">
            <w:pPr>
              <w:ind w:firstLine="0"/>
            </w:pPr>
            <w:r w:rsidRPr="00462269">
              <w:t>воздушный резервуар</w:t>
            </w:r>
          </w:p>
        </w:tc>
      </w:tr>
      <w:tr w:rsidR="00257F60" w:rsidRPr="00462269" w14:paraId="22607B5D" w14:textId="77777777" w:rsidTr="00F8295F">
        <w:tc>
          <w:tcPr>
            <w:tcW w:w="562" w:type="dxa"/>
          </w:tcPr>
          <w:p w14:paraId="4E8771F2" w14:textId="77777777" w:rsidR="00257F60" w:rsidRPr="00462269" w:rsidRDefault="00257F60" w:rsidP="00F8295F">
            <w:pPr>
              <w:ind w:firstLine="0"/>
            </w:pPr>
            <w:r w:rsidRPr="00462269">
              <w:t>5)</w:t>
            </w:r>
          </w:p>
        </w:tc>
        <w:tc>
          <w:tcPr>
            <w:tcW w:w="4251" w:type="dxa"/>
          </w:tcPr>
          <w:p w14:paraId="3D2B1FAA" w14:textId="77777777" w:rsidR="00257F60" w:rsidRPr="00462269" w:rsidRDefault="00257F60" w:rsidP="00F8295F">
            <w:pPr>
              <w:ind w:firstLine="0"/>
            </w:pPr>
            <w:r w:rsidRPr="00462269">
              <w:t>19</w:t>
            </w:r>
          </w:p>
        </w:tc>
        <w:tc>
          <w:tcPr>
            <w:tcW w:w="711" w:type="dxa"/>
          </w:tcPr>
          <w:p w14:paraId="3A6A92ED" w14:textId="77777777" w:rsidR="00257F60" w:rsidRPr="00462269" w:rsidRDefault="00257F60" w:rsidP="00F8295F">
            <w:pPr>
              <w:ind w:firstLine="0"/>
            </w:pPr>
            <w:r w:rsidRPr="00462269">
              <w:t>Д)</w:t>
            </w:r>
          </w:p>
        </w:tc>
        <w:tc>
          <w:tcPr>
            <w:tcW w:w="4103" w:type="dxa"/>
          </w:tcPr>
          <w:p w14:paraId="25936398" w14:textId="77777777" w:rsidR="00257F60" w:rsidRPr="00462269" w:rsidRDefault="00257F60" w:rsidP="00F8295F">
            <w:pPr>
              <w:ind w:firstLine="0"/>
            </w:pPr>
            <w:r w:rsidRPr="00462269">
              <w:t>колёсная пара</w:t>
            </w:r>
          </w:p>
        </w:tc>
      </w:tr>
      <w:tr w:rsidR="00257F60" w:rsidRPr="00462269" w14:paraId="78A7A5B9" w14:textId="77777777" w:rsidTr="00F8295F">
        <w:tc>
          <w:tcPr>
            <w:tcW w:w="562" w:type="dxa"/>
          </w:tcPr>
          <w:p w14:paraId="6A695AA7" w14:textId="77777777" w:rsidR="00257F60" w:rsidRPr="00462269" w:rsidRDefault="00257F60" w:rsidP="00F8295F">
            <w:pPr>
              <w:ind w:firstLine="0"/>
            </w:pPr>
            <w:r w:rsidRPr="00462269">
              <w:t>6)</w:t>
            </w:r>
          </w:p>
        </w:tc>
        <w:tc>
          <w:tcPr>
            <w:tcW w:w="4251" w:type="dxa"/>
          </w:tcPr>
          <w:p w14:paraId="66C79786" w14:textId="77777777" w:rsidR="00257F60" w:rsidRPr="00462269" w:rsidRDefault="00257F60" w:rsidP="00F8295F">
            <w:pPr>
              <w:ind w:firstLine="0"/>
            </w:pPr>
            <w:r w:rsidRPr="00462269">
              <w:t>20</w:t>
            </w:r>
          </w:p>
        </w:tc>
        <w:tc>
          <w:tcPr>
            <w:tcW w:w="711" w:type="dxa"/>
          </w:tcPr>
          <w:p w14:paraId="120CEE3D" w14:textId="77777777" w:rsidR="00257F60" w:rsidRPr="00462269" w:rsidRDefault="00257F60" w:rsidP="00F8295F">
            <w:pPr>
              <w:ind w:firstLine="0"/>
            </w:pPr>
            <w:r w:rsidRPr="00462269">
              <w:t>Е)</w:t>
            </w:r>
          </w:p>
        </w:tc>
        <w:tc>
          <w:tcPr>
            <w:tcW w:w="4103" w:type="dxa"/>
          </w:tcPr>
          <w:p w14:paraId="151C459F" w14:textId="77777777" w:rsidR="00257F60" w:rsidRPr="00462269" w:rsidRDefault="00257F60" w:rsidP="00F8295F">
            <w:pPr>
              <w:ind w:firstLine="0"/>
            </w:pPr>
            <w:r w:rsidRPr="00462269">
              <w:t>тележка</w:t>
            </w:r>
          </w:p>
        </w:tc>
      </w:tr>
    </w:tbl>
    <w:p w14:paraId="528D968D" w14:textId="77777777" w:rsidR="00257F60" w:rsidRPr="00462269" w:rsidRDefault="00257F60" w:rsidP="00257F60">
      <w:r w:rsidRPr="00462269">
        <w:t xml:space="preserve">Правильный ответ: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18"/>
        <w:gridCol w:w="1633"/>
        <w:gridCol w:w="1627"/>
        <w:gridCol w:w="1567"/>
        <w:gridCol w:w="1566"/>
      </w:tblGrid>
      <w:tr w:rsidR="00257F60" w:rsidRPr="00462269" w14:paraId="1F950EDC" w14:textId="77777777" w:rsidTr="00F8295F">
        <w:tc>
          <w:tcPr>
            <w:tcW w:w="1655" w:type="dxa"/>
          </w:tcPr>
          <w:p w14:paraId="1CD5923D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1</w:t>
            </w:r>
          </w:p>
        </w:tc>
        <w:tc>
          <w:tcPr>
            <w:tcW w:w="1656" w:type="dxa"/>
          </w:tcPr>
          <w:p w14:paraId="48580108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2</w:t>
            </w:r>
          </w:p>
        </w:tc>
        <w:tc>
          <w:tcPr>
            <w:tcW w:w="1671" w:type="dxa"/>
          </w:tcPr>
          <w:p w14:paraId="732C65B2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3</w:t>
            </w:r>
          </w:p>
        </w:tc>
        <w:tc>
          <w:tcPr>
            <w:tcW w:w="1665" w:type="dxa"/>
          </w:tcPr>
          <w:p w14:paraId="09465D0C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4</w:t>
            </w:r>
          </w:p>
        </w:tc>
        <w:tc>
          <w:tcPr>
            <w:tcW w:w="1603" w:type="dxa"/>
          </w:tcPr>
          <w:p w14:paraId="6B6C40BE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5</w:t>
            </w:r>
          </w:p>
        </w:tc>
        <w:tc>
          <w:tcPr>
            <w:tcW w:w="1603" w:type="dxa"/>
          </w:tcPr>
          <w:p w14:paraId="32FC9962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6</w:t>
            </w:r>
          </w:p>
        </w:tc>
      </w:tr>
      <w:tr w:rsidR="00257F60" w:rsidRPr="00462269" w14:paraId="4A540BAB" w14:textId="77777777" w:rsidTr="00F8295F">
        <w:tc>
          <w:tcPr>
            <w:tcW w:w="1655" w:type="dxa"/>
          </w:tcPr>
          <w:p w14:paraId="3467C1A0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Г</w:t>
            </w:r>
          </w:p>
        </w:tc>
        <w:tc>
          <w:tcPr>
            <w:tcW w:w="1656" w:type="dxa"/>
          </w:tcPr>
          <w:p w14:paraId="0B7BD758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Е</w:t>
            </w:r>
          </w:p>
        </w:tc>
        <w:tc>
          <w:tcPr>
            <w:tcW w:w="1671" w:type="dxa"/>
          </w:tcPr>
          <w:p w14:paraId="2900F1A2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В</w:t>
            </w:r>
          </w:p>
        </w:tc>
        <w:tc>
          <w:tcPr>
            <w:tcW w:w="1665" w:type="dxa"/>
          </w:tcPr>
          <w:p w14:paraId="2442A334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Д</w:t>
            </w:r>
          </w:p>
        </w:tc>
        <w:tc>
          <w:tcPr>
            <w:tcW w:w="1603" w:type="dxa"/>
          </w:tcPr>
          <w:p w14:paraId="2B7BC314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А</w:t>
            </w:r>
          </w:p>
        </w:tc>
        <w:tc>
          <w:tcPr>
            <w:tcW w:w="1603" w:type="dxa"/>
          </w:tcPr>
          <w:p w14:paraId="45F7B127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Б</w:t>
            </w:r>
          </w:p>
        </w:tc>
      </w:tr>
    </w:tbl>
    <w:p w14:paraId="15508B8C" w14:textId="77777777" w:rsidR="00257F60" w:rsidRPr="00462269" w:rsidRDefault="00257F60" w:rsidP="00257F60">
      <w:r w:rsidRPr="00462269">
        <w:t>Компетенции (индикаторы): ПК-3, ПК-4.</w:t>
      </w:r>
    </w:p>
    <w:p w14:paraId="4E0626F7" w14:textId="77777777" w:rsidR="00257F60" w:rsidRPr="00462269" w:rsidRDefault="00257F60" w:rsidP="00257F60"/>
    <w:p w14:paraId="5D11B8E8" w14:textId="77777777" w:rsidR="00257F60" w:rsidRPr="00462269" w:rsidRDefault="00257F60" w:rsidP="00257F60">
      <w:r w:rsidRPr="00462269">
        <w:t xml:space="preserve">4. Основные физические величины СИ — длина, масса, время, </w:t>
      </w:r>
      <w:r w:rsidRPr="00462269">
        <w:rPr>
          <w:iCs/>
        </w:rPr>
        <w:t>сила электрического тока</w:t>
      </w:r>
      <w:r w:rsidRPr="00462269">
        <w:t xml:space="preserve">, </w:t>
      </w:r>
      <w:r w:rsidRPr="00462269">
        <w:rPr>
          <w:iCs/>
        </w:rPr>
        <w:t>термодинамическая температура</w:t>
      </w:r>
      <w:r w:rsidRPr="00462269">
        <w:t xml:space="preserve">, </w:t>
      </w:r>
      <w:r w:rsidRPr="00462269">
        <w:rPr>
          <w:iCs/>
        </w:rPr>
        <w:t>количество вещества</w:t>
      </w:r>
      <w:r w:rsidRPr="00462269">
        <w:t xml:space="preserve"> и </w:t>
      </w:r>
      <w:r w:rsidRPr="00462269">
        <w:rPr>
          <w:iCs/>
        </w:rPr>
        <w:t>сила света</w:t>
      </w:r>
      <w:r w:rsidRPr="00462269">
        <w:t>. Единицы измерения для них</w:t>
      </w:r>
      <w:r>
        <w:t xml:space="preserve"> </w:t>
      </w:r>
      <w:r w:rsidRPr="00462269">
        <w:t xml:space="preserve">— основные единицы СИ. </w:t>
      </w:r>
    </w:p>
    <w:p w14:paraId="0BEF7AB2" w14:textId="77777777" w:rsidR="00257F60" w:rsidRPr="00462269" w:rsidRDefault="00257F60" w:rsidP="00257F60">
      <w:r w:rsidRPr="00462269">
        <w:t>Установите правильное соответствие физических величин и единиц измерения. 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257F60" w:rsidRPr="00462269" w14:paraId="09C7EFC9" w14:textId="77777777" w:rsidTr="00F8295F">
        <w:tc>
          <w:tcPr>
            <w:tcW w:w="562" w:type="dxa"/>
          </w:tcPr>
          <w:p w14:paraId="7D42AD0B" w14:textId="77777777" w:rsidR="00257F60" w:rsidRPr="00462269" w:rsidRDefault="00257F60" w:rsidP="00F8295F">
            <w:pPr>
              <w:ind w:firstLine="0"/>
            </w:pPr>
          </w:p>
        </w:tc>
        <w:tc>
          <w:tcPr>
            <w:tcW w:w="4251" w:type="dxa"/>
          </w:tcPr>
          <w:p w14:paraId="01F5698C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Физическая величина</w:t>
            </w:r>
          </w:p>
        </w:tc>
        <w:tc>
          <w:tcPr>
            <w:tcW w:w="711" w:type="dxa"/>
          </w:tcPr>
          <w:p w14:paraId="3EDEDEBA" w14:textId="77777777" w:rsidR="00257F60" w:rsidRPr="00462269" w:rsidRDefault="00257F60" w:rsidP="00F8295F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134843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 xml:space="preserve">Единица измерения </w:t>
            </w:r>
          </w:p>
        </w:tc>
      </w:tr>
      <w:tr w:rsidR="00257F60" w:rsidRPr="00462269" w14:paraId="1A62D5EC" w14:textId="77777777" w:rsidTr="00F8295F">
        <w:tc>
          <w:tcPr>
            <w:tcW w:w="562" w:type="dxa"/>
          </w:tcPr>
          <w:p w14:paraId="5646A365" w14:textId="77777777" w:rsidR="00257F60" w:rsidRPr="00462269" w:rsidRDefault="00257F60" w:rsidP="00F8295F">
            <w:pPr>
              <w:ind w:firstLine="0"/>
            </w:pPr>
            <w:r w:rsidRPr="00462269">
              <w:t>1)</w:t>
            </w:r>
          </w:p>
        </w:tc>
        <w:tc>
          <w:tcPr>
            <w:tcW w:w="4251" w:type="dxa"/>
          </w:tcPr>
          <w:p w14:paraId="6EF74E6D" w14:textId="77777777" w:rsidR="00257F60" w:rsidRPr="00462269" w:rsidRDefault="00257F60" w:rsidP="00F8295F">
            <w:pPr>
              <w:ind w:firstLine="0"/>
            </w:pPr>
            <w:r w:rsidRPr="00462269">
              <w:t>длина</w:t>
            </w:r>
          </w:p>
        </w:tc>
        <w:tc>
          <w:tcPr>
            <w:tcW w:w="711" w:type="dxa"/>
          </w:tcPr>
          <w:p w14:paraId="2088ABA7" w14:textId="77777777" w:rsidR="00257F60" w:rsidRPr="00462269" w:rsidRDefault="00257F60" w:rsidP="00F8295F">
            <w:pPr>
              <w:ind w:firstLine="0"/>
            </w:pPr>
            <w:r w:rsidRPr="00462269">
              <w:t>А)</w:t>
            </w:r>
          </w:p>
        </w:tc>
        <w:tc>
          <w:tcPr>
            <w:tcW w:w="4103" w:type="dxa"/>
          </w:tcPr>
          <w:p w14:paraId="362DE97B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моль</w:t>
            </w:r>
            <w:r w:rsidRPr="00462269">
              <w:t xml:space="preserve"> </w:t>
            </w:r>
          </w:p>
        </w:tc>
      </w:tr>
      <w:tr w:rsidR="00257F60" w:rsidRPr="00462269" w14:paraId="529FEE88" w14:textId="77777777" w:rsidTr="00F8295F">
        <w:tc>
          <w:tcPr>
            <w:tcW w:w="562" w:type="dxa"/>
          </w:tcPr>
          <w:p w14:paraId="5CB58816" w14:textId="77777777" w:rsidR="00257F60" w:rsidRPr="00462269" w:rsidRDefault="00257F60" w:rsidP="00F8295F">
            <w:pPr>
              <w:ind w:firstLine="0"/>
            </w:pPr>
            <w:r w:rsidRPr="00462269">
              <w:t>2)</w:t>
            </w:r>
          </w:p>
        </w:tc>
        <w:tc>
          <w:tcPr>
            <w:tcW w:w="4251" w:type="dxa"/>
          </w:tcPr>
          <w:p w14:paraId="3B32AD87" w14:textId="77777777" w:rsidR="00257F60" w:rsidRPr="00462269" w:rsidRDefault="00257F60" w:rsidP="00F8295F">
            <w:pPr>
              <w:ind w:firstLine="0"/>
            </w:pPr>
            <w:r w:rsidRPr="00462269">
              <w:t>масса</w:t>
            </w:r>
          </w:p>
        </w:tc>
        <w:tc>
          <w:tcPr>
            <w:tcW w:w="711" w:type="dxa"/>
          </w:tcPr>
          <w:p w14:paraId="2237DF59" w14:textId="77777777" w:rsidR="00257F60" w:rsidRPr="00462269" w:rsidRDefault="00257F60" w:rsidP="00F8295F">
            <w:pPr>
              <w:ind w:firstLine="0"/>
            </w:pPr>
            <w:r w:rsidRPr="00462269">
              <w:t>Б)</w:t>
            </w:r>
          </w:p>
        </w:tc>
        <w:tc>
          <w:tcPr>
            <w:tcW w:w="4103" w:type="dxa"/>
          </w:tcPr>
          <w:p w14:paraId="548021DD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кельвин</w:t>
            </w:r>
          </w:p>
        </w:tc>
      </w:tr>
      <w:tr w:rsidR="00257F60" w:rsidRPr="00462269" w14:paraId="2C0E63DD" w14:textId="77777777" w:rsidTr="00F8295F">
        <w:tc>
          <w:tcPr>
            <w:tcW w:w="562" w:type="dxa"/>
          </w:tcPr>
          <w:p w14:paraId="5C8EA9AD" w14:textId="77777777" w:rsidR="00257F60" w:rsidRPr="00462269" w:rsidRDefault="00257F60" w:rsidP="00F8295F">
            <w:pPr>
              <w:ind w:firstLine="0"/>
            </w:pPr>
            <w:r w:rsidRPr="00462269">
              <w:t>3)</w:t>
            </w:r>
          </w:p>
        </w:tc>
        <w:tc>
          <w:tcPr>
            <w:tcW w:w="4251" w:type="dxa"/>
          </w:tcPr>
          <w:p w14:paraId="68103C9E" w14:textId="77777777" w:rsidR="00257F60" w:rsidRPr="00462269" w:rsidRDefault="00257F60" w:rsidP="00F8295F">
            <w:pPr>
              <w:ind w:firstLine="0"/>
            </w:pPr>
            <w:r w:rsidRPr="00462269">
              <w:t>время</w:t>
            </w:r>
          </w:p>
        </w:tc>
        <w:tc>
          <w:tcPr>
            <w:tcW w:w="711" w:type="dxa"/>
          </w:tcPr>
          <w:p w14:paraId="51F27362" w14:textId="77777777" w:rsidR="00257F60" w:rsidRPr="00462269" w:rsidRDefault="00257F60" w:rsidP="00F8295F">
            <w:pPr>
              <w:ind w:firstLine="0"/>
            </w:pPr>
            <w:r w:rsidRPr="00462269">
              <w:t>В)</w:t>
            </w:r>
          </w:p>
        </w:tc>
        <w:tc>
          <w:tcPr>
            <w:tcW w:w="4103" w:type="dxa"/>
          </w:tcPr>
          <w:p w14:paraId="5D41455A" w14:textId="77777777" w:rsidR="00257F60" w:rsidRPr="00462269" w:rsidRDefault="00257F60" w:rsidP="00F8295F">
            <w:pPr>
              <w:ind w:firstLine="0"/>
            </w:pPr>
            <w:r w:rsidRPr="00462269">
              <w:t>кандела</w:t>
            </w:r>
          </w:p>
        </w:tc>
      </w:tr>
      <w:tr w:rsidR="00257F60" w:rsidRPr="00462269" w14:paraId="07459C6D" w14:textId="77777777" w:rsidTr="00F8295F">
        <w:tc>
          <w:tcPr>
            <w:tcW w:w="562" w:type="dxa"/>
          </w:tcPr>
          <w:p w14:paraId="3F19EAC7" w14:textId="77777777" w:rsidR="00257F60" w:rsidRPr="00462269" w:rsidRDefault="00257F60" w:rsidP="00F8295F">
            <w:pPr>
              <w:ind w:firstLine="0"/>
            </w:pPr>
            <w:r w:rsidRPr="00462269">
              <w:t>4)</w:t>
            </w:r>
          </w:p>
        </w:tc>
        <w:tc>
          <w:tcPr>
            <w:tcW w:w="4251" w:type="dxa"/>
          </w:tcPr>
          <w:p w14:paraId="6050B7CC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сила электрического тока</w:t>
            </w:r>
          </w:p>
        </w:tc>
        <w:tc>
          <w:tcPr>
            <w:tcW w:w="711" w:type="dxa"/>
          </w:tcPr>
          <w:p w14:paraId="13A7EF58" w14:textId="77777777" w:rsidR="00257F60" w:rsidRPr="00462269" w:rsidRDefault="00257F60" w:rsidP="00F8295F">
            <w:pPr>
              <w:ind w:firstLine="0"/>
            </w:pPr>
            <w:r w:rsidRPr="00462269">
              <w:t>Г)</w:t>
            </w:r>
          </w:p>
        </w:tc>
        <w:tc>
          <w:tcPr>
            <w:tcW w:w="4103" w:type="dxa"/>
          </w:tcPr>
          <w:p w14:paraId="2C95BB77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секунда</w:t>
            </w:r>
          </w:p>
        </w:tc>
      </w:tr>
      <w:tr w:rsidR="00257F60" w:rsidRPr="00462269" w14:paraId="0256C3BB" w14:textId="77777777" w:rsidTr="00F8295F">
        <w:tc>
          <w:tcPr>
            <w:tcW w:w="562" w:type="dxa"/>
          </w:tcPr>
          <w:p w14:paraId="148EAD0F" w14:textId="77777777" w:rsidR="00257F60" w:rsidRPr="00462269" w:rsidRDefault="00257F60" w:rsidP="00F8295F">
            <w:pPr>
              <w:ind w:firstLine="0"/>
            </w:pPr>
            <w:r w:rsidRPr="00462269">
              <w:t>5)</w:t>
            </w:r>
          </w:p>
        </w:tc>
        <w:tc>
          <w:tcPr>
            <w:tcW w:w="4251" w:type="dxa"/>
          </w:tcPr>
          <w:p w14:paraId="4091D96A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термодинамическая температура</w:t>
            </w:r>
          </w:p>
        </w:tc>
        <w:tc>
          <w:tcPr>
            <w:tcW w:w="711" w:type="dxa"/>
          </w:tcPr>
          <w:p w14:paraId="364E7D7E" w14:textId="77777777" w:rsidR="00257F60" w:rsidRPr="00462269" w:rsidRDefault="00257F60" w:rsidP="00F8295F">
            <w:pPr>
              <w:ind w:firstLine="0"/>
            </w:pPr>
            <w:r w:rsidRPr="00462269">
              <w:t>Д)</w:t>
            </w:r>
          </w:p>
        </w:tc>
        <w:tc>
          <w:tcPr>
            <w:tcW w:w="4103" w:type="dxa"/>
          </w:tcPr>
          <w:p w14:paraId="7C311746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килограмм</w:t>
            </w:r>
          </w:p>
        </w:tc>
      </w:tr>
      <w:tr w:rsidR="00257F60" w:rsidRPr="00462269" w14:paraId="05F38C86" w14:textId="77777777" w:rsidTr="00F8295F">
        <w:tc>
          <w:tcPr>
            <w:tcW w:w="562" w:type="dxa"/>
          </w:tcPr>
          <w:p w14:paraId="559F949B" w14:textId="77777777" w:rsidR="00257F60" w:rsidRPr="00462269" w:rsidRDefault="00257F60" w:rsidP="00F8295F">
            <w:pPr>
              <w:ind w:firstLine="0"/>
            </w:pPr>
            <w:r w:rsidRPr="00462269">
              <w:t>6)</w:t>
            </w:r>
          </w:p>
        </w:tc>
        <w:tc>
          <w:tcPr>
            <w:tcW w:w="4251" w:type="dxa"/>
          </w:tcPr>
          <w:p w14:paraId="6614D693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количество вещества</w:t>
            </w:r>
            <w:r w:rsidRPr="00462269">
              <w:t xml:space="preserve"> </w:t>
            </w:r>
          </w:p>
        </w:tc>
        <w:tc>
          <w:tcPr>
            <w:tcW w:w="711" w:type="dxa"/>
          </w:tcPr>
          <w:p w14:paraId="4878B532" w14:textId="77777777" w:rsidR="00257F60" w:rsidRPr="00462269" w:rsidRDefault="00257F60" w:rsidP="00F8295F">
            <w:pPr>
              <w:ind w:firstLine="0"/>
            </w:pPr>
            <w:r w:rsidRPr="00462269">
              <w:t>Е)</w:t>
            </w:r>
          </w:p>
        </w:tc>
        <w:tc>
          <w:tcPr>
            <w:tcW w:w="4103" w:type="dxa"/>
          </w:tcPr>
          <w:p w14:paraId="59CC194D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метр</w:t>
            </w:r>
          </w:p>
        </w:tc>
      </w:tr>
      <w:tr w:rsidR="00257F60" w:rsidRPr="00462269" w14:paraId="7AEA49F5" w14:textId="77777777" w:rsidTr="00F8295F">
        <w:tc>
          <w:tcPr>
            <w:tcW w:w="562" w:type="dxa"/>
          </w:tcPr>
          <w:p w14:paraId="6B629338" w14:textId="77777777" w:rsidR="00257F60" w:rsidRPr="00462269" w:rsidRDefault="00257F60" w:rsidP="00F8295F">
            <w:pPr>
              <w:ind w:firstLine="0"/>
            </w:pPr>
            <w:r w:rsidRPr="00462269">
              <w:lastRenderedPageBreak/>
              <w:t>7)</w:t>
            </w:r>
          </w:p>
        </w:tc>
        <w:tc>
          <w:tcPr>
            <w:tcW w:w="4251" w:type="dxa"/>
          </w:tcPr>
          <w:p w14:paraId="3FB6C16E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сила света</w:t>
            </w:r>
          </w:p>
        </w:tc>
        <w:tc>
          <w:tcPr>
            <w:tcW w:w="711" w:type="dxa"/>
          </w:tcPr>
          <w:p w14:paraId="61277CFD" w14:textId="77777777" w:rsidR="00257F60" w:rsidRPr="00462269" w:rsidRDefault="00257F60" w:rsidP="00F8295F">
            <w:pPr>
              <w:ind w:firstLine="0"/>
            </w:pPr>
            <w:r w:rsidRPr="00462269">
              <w:t>Ж)</w:t>
            </w:r>
          </w:p>
        </w:tc>
        <w:tc>
          <w:tcPr>
            <w:tcW w:w="4103" w:type="dxa"/>
          </w:tcPr>
          <w:p w14:paraId="42F2E28E" w14:textId="77777777" w:rsidR="00257F60" w:rsidRPr="00462269" w:rsidRDefault="00257F60" w:rsidP="00F8295F">
            <w:pPr>
              <w:ind w:firstLine="0"/>
            </w:pPr>
            <w:r w:rsidRPr="00462269">
              <w:rPr>
                <w:iCs/>
              </w:rPr>
              <w:t>ампер</w:t>
            </w:r>
            <w:r w:rsidRPr="00462269">
              <w:t xml:space="preserve"> </w:t>
            </w:r>
          </w:p>
        </w:tc>
      </w:tr>
    </w:tbl>
    <w:p w14:paraId="09243D2F" w14:textId="77777777" w:rsidR="00257F60" w:rsidRPr="00462269" w:rsidRDefault="00257F60" w:rsidP="00257F60">
      <w:r w:rsidRPr="00462269">
        <w:t xml:space="preserve">Правильный ответ: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392"/>
        <w:gridCol w:w="1393"/>
        <w:gridCol w:w="1407"/>
        <w:gridCol w:w="1406"/>
        <w:gridCol w:w="1355"/>
        <w:gridCol w:w="1350"/>
        <w:gridCol w:w="1324"/>
      </w:tblGrid>
      <w:tr w:rsidR="00257F60" w:rsidRPr="00462269" w14:paraId="56CBC4DE" w14:textId="77777777" w:rsidTr="00F8295F">
        <w:tc>
          <w:tcPr>
            <w:tcW w:w="1425" w:type="dxa"/>
          </w:tcPr>
          <w:p w14:paraId="4E4BED3E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1</w:t>
            </w:r>
          </w:p>
        </w:tc>
        <w:tc>
          <w:tcPr>
            <w:tcW w:w="1426" w:type="dxa"/>
          </w:tcPr>
          <w:p w14:paraId="51D95411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2</w:t>
            </w:r>
          </w:p>
        </w:tc>
        <w:tc>
          <w:tcPr>
            <w:tcW w:w="1441" w:type="dxa"/>
          </w:tcPr>
          <w:p w14:paraId="197AE346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3</w:t>
            </w:r>
          </w:p>
        </w:tc>
        <w:tc>
          <w:tcPr>
            <w:tcW w:w="1437" w:type="dxa"/>
          </w:tcPr>
          <w:p w14:paraId="1A6DB8C4" w14:textId="77777777" w:rsidR="00257F60" w:rsidRPr="00462269" w:rsidRDefault="00257F60" w:rsidP="00F8295F">
            <w:pPr>
              <w:ind w:firstLine="0"/>
              <w:jc w:val="center"/>
              <w:rPr>
                <w:lang w:val="en-US"/>
              </w:rPr>
            </w:pPr>
            <w:r w:rsidRPr="00462269">
              <w:rPr>
                <w:lang w:val="en-US"/>
              </w:rPr>
              <w:t>4</w:t>
            </w:r>
          </w:p>
        </w:tc>
        <w:tc>
          <w:tcPr>
            <w:tcW w:w="1388" w:type="dxa"/>
          </w:tcPr>
          <w:p w14:paraId="7E5603DA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5</w:t>
            </w:r>
          </w:p>
        </w:tc>
        <w:tc>
          <w:tcPr>
            <w:tcW w:w="1381" w:type="dxa"/>
          </w:tcPr>
          <w:p w14:paraId="44DEBB6E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6</w:t>
            </w:r>
          </w:p>
        </w:tc>
        <w:tc>
          <w:tcPr>
            <w:tcW w:w="1355" w:type="dxa"/>
          </w:tcPr>
          <w:p w14:paraId="2FC940E8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7</w:t>
            </w:r>
          </w:p>
        </w:tc>
      </w:tr>
      <w:tr w:rsidR="00257F60" w:rsidRPr="00462269" w14:paraId="75C67C32" w14:textId="77777777" w:rsidTr="00F8295F">
        <w:tc>
          <w:tcPr>
            <w:tcW w:w="1425" w:type="dxa"/>
          </w:tcPr>
          <w:p w14:paraId="624C6884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Е</w:t>
            </w:r>
          </w:p>
        </w:tc>
        <w:tc>
          <w:tcPr>
            <w:tcW w:w="1426" w:type="dxa"/>
          </w:tcPr>
          <w:p w14:paraId="28527110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Д</w:t>
            </w:r>
          </w:p>
        </w:tc>
        <w:tc>
          <w:tcPr>
            <w:tcW w:w="1441" w:type="dxa"/>
          </w:tcPr>
          <w:p w14:paraId="7DC835DF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Г</w:t>
            </w:r>
          </w:p>
        </w:tc>
        <w:tc>
          <w:tcPr>
            <w:tcW w:w="1437" w:type="dxa"/>
          </w:tcPr>
          <w:p w14:paraId="04C79BA9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Ж</w:t>
            </w:r>
          </w:p>
        </w:tc>
        <w:tc>
          <w:tcPr>
            <w:tcW w:w="1388" w:type="dxa"/>
          </w:tcPr>
          <w:p w14:paraId="78AB4861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Б</w:t>
            </w:r>
          </w:p>
        </w:tc>
        <w:tc>
          <w:tcPr>
            <w:tcW w:w="1381" w:type="dxa"/>
          </w:tcPr>
          <w:p w14:paraId="5E04B4F6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А</w:t>
            </w:r>
          </w:p>
        </w:tc>
        <w:tc>
          <w:tcPr>
            <w:tcW w:w="1355" w:type="dxa"/>
          </w:tcPr>
          <w:p w14:paraId="759F27CB" w14:textId="77777777" w:rsidR="00257F60" w:rsidRPr="00462269" w:rsidRDefault="00257F60" w:rsidP="00F8295F">
            <w:pPr>
              <w:ind w:firstLine="0"/>
              <w:jc w:val="center"/>
            </w:pPr>
            <w:r w:rsidRPr="00462269">
              <w:t>В</w:t>
            </w:r>
          </w:p>
        </w:tc>
      </w:tr>
    </w:tbl>
    <w:p w14:paraId="5A978844" w14:textId="77777777" w:rsidR="00257F60" w:rsidRPr="00462269" w:rsidRDefault="00257F60" w:rsidP="00257F60">
      <w:r w:rsidRPr="00462269">
        <w:t>Компетенции (индикаторы): ПК-3, ПК-4.</w:t>
      </w:r>
    </w:p>
    <w:p w14:paraId="02538D85" w14:textId="77777777" w:rsidR="00257F60" w:rsidRPr="00462269" w:rsidRDefault="00257F60" w:rsidP="00257F60"/>
    <w:p w14:paraId="5A68E19C" w14:textId="77777777" w:rsidR="00257F60" w:rsidRPr="00462269" w:rsidRDefault="00257F60" w:rsidP="00257F60"/>
    <w:p w14:paraId="04A403A8" w14:textId="77777777" w:rsidR="00257F60" w:rsidRPr="00462269" w:rsidRDefault="00257F60" w:rsidP="00257F60">
      <w:pPr>
        <w:pStyle w:val="4"/>
        <w:spacing w:after="0"/>
      </w:pPr>
      <w:r w:rsidRPr="00462269">
        <w:t>Задания закрытого типа на установление правильной последовательности</w:t>
      </w:r>
    </w:p>
    <w:p w14:paraId="232CF051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0C1451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269">
        <w:rPr>
          <w:sz w:val="28"/>
          <w:szCs w:val="28"/>
        </w:rPr>
        <w:t xml:space="preserve">1. Рабочий цикл четырёхтактного двигателя состоит из четырех тактов, каждый из которых представляет один ход поршня между мертвыми точками, при этом двигатель проходит следующие фазы: </w:t>
      </w:r>
    </w:p>
    <w:p w14:paraId="00742672" w14:textId="77777777" w:rsidR="00257F60" w:rsidRPr="00462269" w:rsidRDefault="00257F60" w:rsidP="00257F60">
      <w:pPr>
        <w:ind w:firstLine="0"/>
      </w:pPr>
      <w:r w:rsidRPr="00462269">
        <w:t xml:space="preserve">А) </w:t>
      </w:r>
      <w:r w:rsidRPr="00462269">
        <w:rPr>
          <w:bCs/>
        </w:rPr>
        <w:t>Впуск</w:t>
      </w:r>
      <w:r w:rsidRPr="00462269">
        <w:t xml:space="preserve"> 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3507A7AB" wp14:editId="01B82976">
            <wp:extent cx="569595" cy="3879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02F38DAD" w14:textId="77777777" w:rsidR="00257F60" w:rsidRPr="00462269" w:rsidRDefault="00257F60" w:rsidP="00257F60">
      <w:pPr>
        <w:ind w:firstLine="0"/>
      </w:pPr>
      <w:r w:rsidRPr="00462269">
        <w:t xml:space="preserve">Б) </w:t>
      </w:r>
      <w:r w:rsidRPr="00462269">
        <w:rPr>
          <w:bCs/>
        </w:rPr>
        <w:t>Выпуск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111B3B48" wp14:editId="5CBE0177">
            <wp:extent cx="569595" cy="3879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548EEA68" w14:textId="77777777" w:rsidR="00257F60" w:rsidRPr="00462269" w:rsidRDefault="00257F60" w:rsidP="00257F60">
      <w:pPr>
        <w:ind w:firstLine="0"/>
      </w:pPr>
      <w:r w:rsidRPr="00462269">
        <w:t xml:space="preserve">В) </w:t>
      </w:r>
      <w:r w:rsidRPr="00462269">
        <w:rPr>
          <w:bCs/>
        </w:rPr>
        <w:t>Рабочий ход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004B0794" wp14:editId="596E67F8">
            <wp:extent cx="647065" cy="3879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09C384D7" w14:textId="77777777" w:rsidR="00257F60" w:rsidRPr="00462269" w:rsidRDefault="00257F60" w:rsidP="00257F60">
      <w:pPr>
        <w:ind w:firstLine="0"/>
      </w:pPr>
      <w:r w:rsidRPr="00462269">
        <w:t xml:space="preserve">Г) </w:t>
      </w:r>
      <w:r w:rsidRPr="00462269">
        <w:rPr>
          <w:bCs/>
        </w:rPr>
        <w:t>Такт сжатия</w:t>
      </w:r>
      <w:r w:rsidRPr="00462269">
        <w:t xml:space="preserve"> </w:t>
      </w:r>
    </w:p>
    <w:p w14:paraId="2CCBEA4C" w14:textId="77777777" w:rsidR="00257F60" w:rsidRPr="00462269" w:rsidRDefault="00257F60" w:rsidP="00257F60">
      <w:r w:rsidRPr="00462269">
        <w:t>Расположите такты рабочего цикла четырёхтактного двигателя в правильной последовательности:</w:t>
      </w:r>
    </w:p>
    <w:p w14:paraId="25E8364F" w14:textId="77777777" w:rsidR="00257F60" w:rsidRPr="00462269" w:rsidRDefault="00257F60" w:rsidP="00257F60">
      <w:r w:rsidRPr="00462269">
        <w:t>Правильный ответ: А, Г, В, Б</w:t>
      </w:r>
    </w:p>
    <w:p w14:paraId="5878403A" w14:textId="77777777" w:rsidR="00257F60" w:rsidRPr="00462269" w:rsidRDefault="00257F60" w:rsidP="00257F60">
      <w:r w:rsidRPr="00462269">
        <w:t>Компетенции (индикаторы): ПК-3, ПК-4.</w:t>
      </w:r>
    </w:p>
    <w:p w14:paraId="1844CE82" w14:textId="77777777" w:rsidR="00257F60" w:rsidRPr="00462269" w:rsidRDefault="00257F60" w:rsidP="00257F60"/>
    <w:p w14:paraId="22B3181C" w14:textId="77777777" w:rsidR="00257F60" w:rsidRPr="00462269" w:rsidRDefault="00257F60" w:rsidP="00257F6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462269">
        <w:rPr>
          <w:sz w:val="28"/>
          <w:szCs w:val="28"/>
        </w:rPr>
        <w:t>2. Автономный тяговый подвижной состав включает.</w:t>
      </w:r>
    </w:p>
    <w:p w14:paraId="4BB0BD91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А) Газотурбовозы;</w:t>
      </w:r>
    </w:p>
    <w:p w14:paraId="566543E2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Б) Тепловозы;</w:t>
      </w:r>
    </w:p>
    <w:p w14:paraId="05EA17A3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>В) Дизель-поезда;</w:t>
      </w:r>
    </w:p>
    <w:p w14:paraId="0099763A" w14:textId="77777777" w:rsidR="00257F60" w:rsidRPr="00462269" w:rsidRDefault="00257F60" w:rsidP="00257F60">
      <w:pPr>
        <w:pStyle w:val="a6"/>
        <w:spacing w:before="0" w:beforeAutospacing="0" w:after="0" w:afterAutospacing="0"/>
        <w:rPr>
          <w:sz w:val="28"/>
          <w:szCs w:val="28"/>
        </w:rPr>
      </w:pPr>
      <w:r w:rsidRPr="00462269">
        <w:rPr>
          <w:sz w:val="28"/>
          <w:szCs w:val="28"/>
        </w:rPr>
        <w:t xml:space="preserve">Г) Паровозы. </w:t>
      </w:r>
    </w:p>
    <w:p w14:paraId="1A59306B" w14:textId="77777777" w:rsidR="00257F60" w:rsidRPr="00462269" w:rsidRDefault="00257F60" w:rsidP="00257F60">
      <w:r w:rsidRPr="00462269">
        <w:t>Расположите их в порядке возрастания коэффициента полезного действия:</w:t>
      </w:r>
    </w:p>
    <w:p w14:paraId="6AA325D4" w14:textId="77777777" w:rsidR="00257F60" w:rsidRPr="00462269" w:rsidRDefault="00257F60" w:rsidP="00257F60">
      <w:r w:rsidRPr="00462269">
        <w:t>Правильный ответ: Г, А, Б, В</w:t>
      </w:r>
    </w:p>
    <w:p w14:paraId="0FEF1AC3" w14:textId="77777777" w:rsidR="00257F60" w:rsidRPr="00462269" w:rsidRDefault="00257F60" w:rsidP="00257F60">
      <w:r w:rsidRPr="00462269">
        <w:t>Компетенции (индикаторы): ПК-3, ПК-4.</w:t>
      </w:r>
    </w:p>
    <w:p w14:paraId="62E25373" w14:textId="77777777" w:rsidR="00257F60" w:rsidRPr="00462269" w:rsidRDefault="00257F60" w:rsidP="00257F60"/>
    <w:p w14:paraId="1FA84DDA" w14:textId="77777777" w:rsidR="00257F60" w:rsidRPr="00462269" w:rsidRDefault="00257F60" w:rsidP="00257F60">
      <w:r w:rsidRPr="00462269">
        <w:t>3. В охлаждающих устройствах энергетических установок для охлаждения деталей чаще всего применяют с</w:t>
      </w:r>
      <w:r w:rsidRPr="00462269">
        <w:rPr>
          <w:bCs/>
        </w:rPr>
        <w:t xml:space="preserve">истемы жидкостного или газового охлаждения. Эффективность охлаждения зависит от </w:t>
      </w:r>
      <w:r w:rsidRPr="00462269">
        <w:t xml:space="preserve">удельной </w:t>
      </w:r>
      <w:r w:rsidRPr="00462269">
        <w:rPr>
          <w:bCs/>
        </w:rPr>
        <w:t xml:space="preserve">теплоемкости охлаждающего тела. Для охлаждения используются: </w:t>
      </w:r>
    </w:p>
    <w:p w14:paraId="16BF6D54" w14:textId="77777777" w:rsidR="00257F60" w:rsidRPr="00462269" w:rsidRDefault="00257F60" w:rsidP="00257F60">
      <w:pPr>
        <w:ind w:firstLine="0"/>
      </w:pPr>
      <w:r w:rsidRPr="00462269">
        <w:t>А) Воздух;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7B977F91" wp14:editId="7E05CA2B">
            <wp:extent cx="880110" cy="301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48D1EDC8" w14:textId="77777777" w:rsidR="00257F60" w:rsidRPr="00462269" w:rsidRDefault="00257F60" w:rsidP="00257F60">
      <w:pPr>
        <w:ind w:firstLine="0"/>
      </w:pPr>
      <w:r w:rsidRPr="00462269">
        <w:t>Б) Вода;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3F29D46C" wp14:editId="42C7165D">
            <wp:extent cx="517525" cy="2933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389BE953" w14:textId="77777777" w:rsidR="00257F60" w:rsidRPr="00462269" w:rsidRDefault="00257F60" w:rsidP="00257F60">
      <w:pPr>
        <w:ind w:firstLine="0"/>
      </w:pPr>
      <w:r w:rsidRPr="00462269">
        <w:t>В) Масло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6AB1D389" wp14:editId="430D223C">
            <wp:extent cx="784860" cy="301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5052DC8F" w14:textId="77777777" w:rsidR="00257F60" w:rsidRPr="00462269" w:rsidRDefault="00257F60" w:rsidP="00257F60">
      <w:pPr>
        <w:ind w:firstLine="0"/>
      </w:pPr>
      <w:r w:rsidRPr="00462269">
        <w:t>Г) Водород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69E72E1D" wp14:editId="64E0F1F7">
            <wp:extent cx="1026795" cy="301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15E437C3" w14:textId="77777777" w:rsidR="00257F60" w:rsidRPr="00462269" w:rsidRDefault="00257F60" w:rsidP="00257F60">
      <w:r w:rsidRPr="00462269">
        <w:t xml:space="preserve">Расположите </w:t>
      </w:r>
      <w:r w:rsidRPr="00462269">
        <w:rPr>
          <w:bCs/>
        </w:rPr>
        <w:t>охлаждающие тела</w:t>
      </w:r>
      <w:r w:rsidRPr="00462269">
        <w:t xml:space="preserve"> в порядке убывания их значений удельной </w:t>
      </w:r>
      <w:r w:rsidRPr="00462269">
        <w:rPr>
          <w:bCs/>
        </w:rPr>
        <w:t>теплоемкости</w:t>
      </w:r>
      <w:r w:rsidRPr="00462269">
        <w:t>:</w:t>
      </w:r>
    </w:p>
    <w:p w14:paraId="6F3BF733" w14:textId="77777777" w:rsidR="00257F60" w:rsidRPr="00462269" w:rsidRDefault="00257F60" w:rsidP="00257F60">
      <w:r w:rsidRPr="00462269">
        <w:t>Правильный ответ: Г, Б, В, А</w:t>
      </w:r>
    </w:p>
    <w:p w14:paraId="6A8744AE" w14:textId="77777777" w:rsidR="00257F60" w:rsidRPr="00462269" w:rsidRDefault="00257F60" w:rsidP="00257F60">
      <w:r w:rsidRPr="00462269">
        <w:t>Компетенции (индикаторы): ПК-3, ПК-4.</w:t>
      </w:r>
    </w:p>
    <w:p w14:paraId="6262A971" w14:textId="77777777" w:rsidR="00257F60" w:rsidRPr="00462269" w:rsidRDefault="00257F60" w:rsidP="00257F60"/>
    <w:p w14:paraId="7E0B32E8" w14:textId="77777777" w:rsidR="00257F60" w:rsidRPr="00462269" w:rsidRDefault="00257F60" w:rsidP="00257F60">
      <w:r w:rsidRPr="00462269">
        <w:lastRenderedPageBreak/>
        <w:t>4. Коэффициент сцепления колес локомотива с рельсами зависит от состояния контактирующих поверхностей и наличия песка в зоне контакта. Предполагаются следующие случаи состояния контактирующих поверхностей:</w:t>
      </w:r>
    </w:p>
    <w:p w14:paraId="0EACECD7" w14:textId="77777777" w:rsidR="00257F60" w:rsidRPr="00462269" w:rsidRDefault="00257F60" w:rsidP="00257F60">
      <w:pPr>
        <w:ind w:firstLine="0"/>
      </w:pPr>
      <w:r w:rsidRPr="00462269">
        <w:t>А) Влажные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24AF6BFF" wp14:editId="78CED240">
            <wp:extent cx="2070100" cy="1981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1B069FA4" w14:textId="77777777" w:rsidR="00257F60" w:rsidRPr="00462269" w:rsidRDefault="00257F60" w:rsidP="00257F60">
      <w:pPr>
        <w:ind w:firstLine="0"/>
      </w:pPr>
      <w:r w:rsidRPr="00462269">
        <w:t>Б) Влажные с песком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3164DF6E" wp14:editId="05DC544F">
            <wp:extent cx="2070100" cy="1981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68271E82" w14:textId="77777777" w:rsidR="00257F60" w:rsidRPr="00462269" w:rsidRDefault="00257F60" w:rsidP="00257F60">
      <w:pPr>
        <w:ind w:firstLine="0"/>
      </w:pPr>
      <w:r w:rsidRPr="00462269">
        <w:t>В) Сухие</w:t>
      </w:r>
      <w:r w:rsidRPr="00462269">
        <w:fldChar w:fldCharType="begin"/>
      </w:r>
      <w:r w:rsidRPr="00462269">
        <w:instrText xml:space="preserve"> QUOTE </w:instrText>
      </w:r>
      <w:r w:rsidRPr="00462269">
        <w:rPr>
          <w:noProof/>
          <w:lang w:eastAsia="ru-RU"/>
        </w:rPr>
        <w:drawing>
          <wp:inline distT="0" distB="0" distL="0" distR="0" wp14:anchorId="709B09E7" wp14:editId="06D7CD65">
            <wp:extent cx="2070100" cy="1981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269">
        <w:instrText xml:space="preserve"> </w:instrText>
      </w:r>
      <w:r w:rsidRPr="00462269">
        <w:fldChar w:fldCharType="end"/>
      </w:r>
    </w:p>
    <w:p w14:paraId="3FCA4974" w14:textId="77777777" w:rsidR="00257F60" w:rsidRPr="00462269" w:rsidRDefault="00257F60" w:rsidP="00257F60">
      <w:pPr>
        <w:ind w:firstLine="0"/>
      </w:pPr>
      <w:r w:rsidRPr="00462269">
        <w:t>Г) Сухие с песком</w:t>
      </w:r>
    </w:p>
    <w:p w14:paraId="4E70B404" w14:textId="77777777" w:rsidR="00257F60" w:rsidRPr="00462269" w:rsidRDefault="00257F60" w:rsidP="00257F60">
      <w:pPr>
        <w:ind w:firstLine="0"/>
      </w:pPr>
      <w:r w:rsidRPr="00462269">
        <w:t>Д) Замасленные</w:t>
      </w:r>
    </w:p>
    <w:p w14:paraId="54B6E53A" w14:textId="77777777" w:rsidR="00257F60" w:rsidRPr="00462269" w:rsidRDefault="00257F60" w:rsidP="00257F60">
      <w:r w:rsidRPr="00462269">
        <w:t>Расположите значения коэффициента сцепления колес локомотива с рельсами для указанных случаев в порядке возрастания:</w:t>
      </w:r>
    </w:p>
    <w:p w14:paraId="0784D1DE" w14:textId="77777777" w:rsidR="00257F60" w:rsidRPr="00462269" w:rsidRDefault="00257F60" w:rsidP="00257F60">
      <w:r w:rsidRPr="00462269">
        <w:t>Правильный ответ: Д, А, Б, В, Г</w:t>
      </w:r>
    </w:p>
    <w:p w14:paraId="0D73E56D" w14:textId="77777777" w:rsidR="00257F60" w:rsidRPr="00462269" w:rsidRDefault="00257F60" w:rsidP="00257F60">
      <w:r w:rsidRPr="00462269">
        <w:t>Компетенции (индикаторы): ПК-3, ПК-4.</w:t>
      </w:r>
    </w:p>
    <w:p w14:paraId="32354DC8" w14:textId="77777777" w:rsidR="00257F60" w:rsidRPr="00462269" w:rsidRDefault="00257F60" w:rsidP="00257F60"/>
    <w:p w14:paraId="41F5BA90" w14:textId="77777777" w:rsidR="00257F60" w:rsidRPr="00462269" w:rsidRDefault="00257F60" w:rsidP="00257F60"/>
    <w:p w14:paraId="0B02F60A" w14:textId="77777777" w:rsidR="00257F60" w:rsidRPr="00462269" w:rsidRDefault="00257F60" w:rsidP="00257F60">
      <w:pPr>
        <w:pStyle w:val="3"/>
      </w:pPr>
      <w:r w:rsidRPr="00462269">
        <w:t>Задания открытого типа</w:t>
      </w:r>
    </w:p>
    <w:p w14:paraId="0BA59B4D" w14:textId="77777777" w:rsidR="00257F60" w:rsidRPr="00462269" w:rsidRDefault="00257F60" w:rsidP="00257F60">
      <w:pPr>
        <w:pStyle w:val="4"/>
      </w:pPr>
      <w:r w:rsidRPr="00462269">
        <w:t>Задания открытого типа на дополнение</w:t>
      </w:r>
    </w:p>
    <w:p w14:paraId="6B439F41" w14:textId="77777777" w:rsidR="00257F60" w:rsidRPr="00462269" w:rsidRDefault="00257F60" w:rsidP="00257F60">
      <w:bookmarkStart w:id="0" w:name="_Hlk189828122"/>
      <w:r w:rsidRPr="00462269">
        <w:t>1. Напишите пропущенное слово (словосочетание).</w:t>
      </w:r>
    </w:p>
    <w:p w14:paraId="1C4168FE" w14:textId="77777777" w:rsidR="00257F60" w:rsidRPr="00462269" w:rsidRDefault="00257F60" w:rsidP="00257F60">
      <w:pPr>
        <w:widowControl w:val="0"/>
      </w:pPr>
      <w:r w:rsidRPr="00462269">
        <w:t xml:space="preserve">Под передаточным числом тягового редуктора понимают </w:t>
      </w:r>
      <w:r w:rsidRPr="00462269">
        <w:rPr>
          <w:u w:val="single"/>
        </w:rPr>
        <w:t>_____________</w:t>
      </w:r>
      <w:r w:rsidRPr="00462269">
        <w:t xml:space="preserve"> числа зубьев зубчатого колеса колёсной пары к числу зубьев шестерни двигателя; диаметра зубчатого колеса к диаметру шестерни; момента развиваемого колесной парой к моменту на валу двигателя; частоты вращения якоря двигателя к частоте вращения колесной пары;</w:t>
      </w:r>
    </w:p>
    <w:p w14:paraId="14658CCD" w14:textId="77777777" w:rsidR="00257F60" w:rsidRPr="00462269" w:rsidRDefault="00257F60" w:rsidP="00257F60">
      <w:r w:rsidRPr="00462269">
        <w:t>Правильный ответ: отношение.</w:t>
      </w:r>
    </w:p>
    <w:p w14:paraId="16D7549D" w14:textId="77777777" w:rsidR="00257F60" w:rsidRPr="00462269" w:rsidRDefault="00257F60" w:rsidP="00257F60">
      <w:r w:rsidRPr="00462269">
        <w:t>Компетенции (индикаторы): ПК-3, ПК-4.</w:t>
      </w:r>
    </w:p>
    <w:bookmarkEnd w:id="0"/>
    <w:p w14:paraId="5DD5D117" w14:textId="77777777" w:rsidR="00257F60" w:rsidRPr="00462269" w:rsidRDefault="00257F60" w:rsidP="00257F60"/>
    <w:p w14:paraId="6EC35930" w14:textId="77777777" w:rsidR="00257F60" w:rsidRPr="00462269" w:rsidRDefault="00257F60" w:rsidP="00257F60">
      <w:r w:rsidRPr="00462269">
        <w:t>2. Напишите пропущенное слово (словосочетание).</w:t>
      </w:r>
    </w:p>
    <w:p w14:paraId="57416D9D" w14:textId="77777777" w:rsidR="00257F60" w:rsidRPr="00462269" w:rsidRDefault="00257F60" w:rsidP="00257F60">
      <w:r w:rsidRPr="00462269">
        <w:t xml:space="preserve">Касательная мощность определяется </w:t>
      </w:r>
      <w:r w:rsidRPr="00462269">
        <w:rPr>
          <w:u w:val="single"/>
        </w:rPr>
        <w:t>________________</w:t>
      </w:r>
      <w:r w:rsidRPr="00462269">
        <w:t xml:space="preserve"> силы тяги </w:t>
      </w:r>
      <w:proofErr w:type="spellStart"/>
      <w:r w:rsidRPr="00462269">
        <w:t>F</w:t>
      </w:r>
      <w:r w:rsidRPr="00462269">
        <w:rPr>
          <w:vertAlign w:val="subscript"/>
        </w:rPr>
        <w:t>k</w:t>
      </w:r>
      <w:proofErr w:type="spellEnd"/>
      <w:r w:rsidRPr="00462269">
        <w:t xml:space="preserve"> в кН на скорость движения тепловоза V в м/с. </w:t>
      </w:r>
    </w:p>
    <w:p w14:paraId="0416FE86" w14:textId="77777777" w:rsidR="00257F60" w:rsidRPr="00462269" w:rsidRDefault="00257F60" w:rsidP="00257F60">
      <w:r w:rsidRPr="00462269">
        <w:t>Правильный ответ: произведением.</w:t>
      </w:r>
    </w:p>
    <w:p w14:paraId="012F1008" w14:textId="77777777" w:rsidR="00257F60" w:rsidRPr="00462269" w:rsidRDefault="00257F60" w:rsidP="00257F60">
      <w:r w:rsidRPr="00462269">
        <w:t>Компетенции (индикаторы): ПК-3, ПК-4.</w:t>
      </w:r>
    </w:p>
    <w:p w14:paraId="0586C2F9" w14:textId="77777777" w:rsidR="00257F60" w:rsidRPr="00462269" w:rsidRDefault="00257F60" w:rsidP="00257F60"/>
    <w:p w14:paraId="1DF2898D" w14:textId="77777777" w:rsidR="00257F60" w:rsidRPr="00462269" w:rsidRDefault="00257F60" w:rsidP="00257F60">
      <w:r w:rsidRPr="00462269">
        <w:t>3. Напишите пропущенное слово (словосочетание).</w:t>
      </w:r>
    </w:p>
    <w:p w14:paraId="7C93A2F2" w14:textId="77777777" w:rsidR="00257F60" w:rsidRPr="00462269" w:rsidRDefault="00257F60" w:rsidP="00257F60">
      <w:r w:rsidRPr="00462269">
        <w:t xml:space="preserve">Тяговой характеристикой называют </w:t>
      </w:r>
      <w:r w:rsidRPr="00462269">
        <w:rPr>
          <w:u w:val="single"/>
        </w:rPr>
        <w:t>__________________</w:t>
      </w:r>
      <w:r w:rsidRPr="00462269">
        <w:t xml:space="preserve"> силы тяги </w:t>
      </w:r>
      <w:proofErr w:type="spellStart"/>
      <w:r w:rsidRPr="00462269">
        <w:t>F</w:t>
      </w:r>
      <w:r w:rsidRPr="00462269">
        <w:rPr>
          <w:vertAlign w:val="subscript"/>
        </w:rPr>
        <w:t>k</w:t>
      </w:r>
      <w:proofErr w:type="spellEnd"/>
      <w:r w:rsidRPr="00462269">
        <w:t xml:space="preserve"> от скорости движения локомотива V.  </w:t>
      </w:r>
    </w:p>
    <w:p w14:paraId="46DF0BB9" w14:textId="77777777" w:rsidR="00257F60" w:rsidRPr="00462269" w:rsidRDefault="00257F60" w:rsidP="00257F60">
      <w:r w:rsidRPr="00462269">
        <w:t>Правильный ответ: зависимость.</w:t>
      </w:r>
    </w:p>
    <w:p w14:paraId="75D1865B" w14:textId="77777777" w:rsidR="00257F60" w:rsidRPr="00462269" w:rsidRDefault="00257F60" w:rsidP="00257F60">
      <w:r w:rsidRPr="00462269">
        <w:t>Компетенции (индикаторы): ПК-3, ПК-4.</w:t>
      </w:r>
    </w:p>
    <w:p w14:paraId="021C3C36" w14:textId="77777777" w:rsidR="00257F60" w:rsidRPr="00462269" w:rsidRDefault="00257F60" w:rsidP="00257F60"/>
    <w:p w14:paraId="103E8D81" w14:textId="77777777" w:rsidR="00257F60" w:rsidRPr="00462269" w:rsidRDefault="00257F60" w:rsidP="00257F60">
      <w:r w:rsidRPr="00462269">
        <w:t>4. Напишите пропущенное слово (словосочетание).</w:t>
      </w:r>
    </w:p>
    <w:p w14:paraId="4AC755F2" w14:textId="77777777" w:rsidR="00257F60" w:rsidRPr="00462269" w:rsidRDefault="00257F60" w:rsidP="00257F60">
      <w:pPr>
        <w:widowControl w:val="0"/>
      </w:pPr>
      <w:r w:rsidRPr="00462269">
        <w:t xml:space="preserve">Тяговая характеристика тепловоза имеет вид кривой </w:t>
      </w:r>
      <w:r w:rsidRPr="00462269">
        <w:rPr>
          <w:u w:val="single"/>
        </w:rPr>
        <w:t>____________</w:t>
      </w:r>
      <w:proofErr w:type="gramStart"/>
      <w:r w:rsidRPr="00462269">
        <w:rPr>
          <w:u w:val="single"/>
        </w:rPr>
        <w:t xml:space="preserve">_ </w:t>
      </w:r>
      <w:r w:rsidRPr="00462269">
        <w:t>.</w:t>
      </w:r>
      <w:proofErr w:type="gramEnd"/>
    </w:p>
    <w:p w14:paraId="5C390BB7" w14:textId="77777777" w:rsidR="00257F60" w:rsidRPr="00462269" w:rsidRDefault="00257F60" w:rsidP="00257F60">
      <w:r w:rsidRPr="00462269">
        <w:t>Правильный ответ: гиперболы.</w:t>
      </w:r>
    </w:p>
    <w:p w14:paraId="13834D6A" w14:textId="77777777" w:rsidR="00257F60" w:rsidRPr="00462269" w:rsidRDefault="00257F60" w:rsidP="00257F60">
      <w:r w:rsidRPr="00462269">
        <w:t>Компетенции (индикаторы): ПК-3, ПК-4.</w:t>
      </w:r>
    </w:p>
    <w:p w14:paraId="2F3D9E7F" w14:textId="77777777" w:rsidR="00257F60" w:rsidRPr="00462269" w:rsidRDefault="00257F60" w:rsidP="00257F60"/>
    <w:p w14:paraId="69F63072" w14:textId="77777777" w:rsidR="00257F60" w:rsidRPr="00462269" w:rsidRDefault="00257F60" w:rsidP="00257F60">
      <w:r w:rsidRPr="00462269">
        <w:lastRenderedPageBreak/>
        <w:t>5. Напишите пропущенное слово (словосочетание).</w:t>
      </w:r>
    </w:p>
    <w:p w14:paraId="24AD7C1A" w14:textId="77777777" w:rsidR="00257F60" w:rsidRPr="00462269" w:rsidRDefault="00257F60" w:rsidP="00257F60">
      <w:pPr>
        <w:widowControl w:val="0"/>
      </w:pPr>
      <w:r w:rsidRPr="00462269">
        <w:t xml:space="preserve">Основной закон локомотивной тяги формулируется так: сила тяги не может быть </w:t>
      </w:r>
      <w:r w:rsidRPr="00462269">
        <w:rPr>
          <w:u w:val="single"/>
        </w:rPr>
        <w:t>______________</w:t>
      </w:r>
      <w:r w:rsidRPr="00462269">
        <w:t xml:space="preserve"> силы сцепления </w:t>
      </w:r>
      <w:proofErr w:type="spellStart"/>
      <w:r w:rsidRPr="00462269">
        <w:t>F</w:t>
      </w:r>
      <w:r w:rsidRPr="00462269">
        <w:rPr>
          <w:vertAlign w:val="subscript"/>
        </w:rPr>
        <w:t>сц</w:t>
      </w:r>
      <w:proofErr w:type="spellEnd"/>
      <w:r w:rsidRPr="00462269">
        <w:t>.</w:t>
      </w:r>
    </w:p>
    <w:p w14:paraId="2E7EC07F" w14:textId="77777777" w:rsidR="00257F60" w:rsidRPr="00462269" w:rsidRDefault="00257F60" w:rsidP="00257F60">
      <w:r w:rsidRPr="00462269">
        <w:t>Правильный ответ: больше.</w:t>
      </w:r>
    </w:p>
    <w:p w14:paraId="4FAB93D0" w14:textId="77777777" w:rsidR="00257F60" w:rsidRPr="00462269" w:rsidRDefault="00257F60" w:rsidP="00257F60">
      <w:r w:rsidRPr="00462269">
        <w:t>Компетенции (индикаторы): ПК-3, ПК-4.</w:t>
      </w:r>
    </w:p>
    <w:p w14:paraId="04527DF0" w14:textId="77777777" w:rsidR="00257F60" w:rsidRPr="00462269" w:rsidRDefault="00257F60" w:rsidP="00257F60"/>
    <w:p w14:paraId="6BB61ED3" w14:textId="77777777" w:rsidR="00257F60" w:rsidRPr="00462269" w:rsidRDefault="00257F60" w:rsidP="00257F60">
      <w:r w:rsidRPr="00462269">
        <w:t>6. Напишите пропущенное слово (словосочетание).</w:t>
      </w:r>
    </w:p>
    <w:p w14:paraId="44C97F29" w14:textId="77777777" w:rsidR="00257F60" w:rsidRPr="00462269" w:rsidRDefault="00257F60" w:rsidP="00257F60">
      <w:pPr>
        <w:widowControl w:val="0"/>
      </w:pPr>
      <w:r w:rsidRPr="00462269">
        <w:t xml:space="preserve">На расчетном подъеме нельзя снижать скорость ниже расчетной потому, что могут </w:t>
      </w:r>
      <w:r w:rsidRPr="00462269">
        <w:rPr>
          <w:u w:val="single"/>
        </w:rPr>
        <w:t>__________</w:t>
      </w:r>
      <w:r w:rsidRPr="00462269">
        <w:t xml:space="preserve"> тяговые электродвигатели.</w:t>
      </w:r>
    </w:p>
    <w:p w14:paraId="01202123" w14:textId="77777777" w:rsidR="00257F60" w:rsidRPr="00462269" w:rsidRDefault="00257F60" w:rsidP="00257F60">
      <w:r w:rsidRPr="00462269">
        <w:t>Правильный ответ: перегреться.</w:t>
      </w:r>
    </w:p>
    <w:p w14:paraId="48A3FC01" w14:textId="77777777" w:rsidR="00257F60" w:rsidRPr="00462269" w:rsidRDefault="00257F60" w:rsidP="00257F60">
      <w:r w:rsidRPr="00462269">
        <w:t>Компетенции (индикаторы): ПК-3, ПК-4.</w:t>
      </w:r>
    </w:p>
    <w:p w14:paraId="5607865C" w14:textId="77777777" w:rsidR="00257F60" w:rsidRPr="00462269" w:rsidRDefault="00257F60" w:rsidP="00257F60"/>
    <w:p w14:paraId="79BA4E1C" w14:textId="77777777" w:rsidR="00257F60" w:rsidRPr="00462269" w:rsidRDefault="00257F60" w:rsidP="00257F60">
      <w:r w:rsidRPr="00462269">
        <w:t>7. Напишите пропущенное слово (словосочетание).</w:t>
      </w:r>
    </w:p>
    <w:p w14:paraId="7B538E71" w14:textId="77777777" w:rsidR="00257F60" w:rsidRPr="00462269" w:rsidRDefault="00257F60" w:rsidP="00257F60">
      <w:pPr>
        <w:widowControl w:val="0"/>
      </w:pPr>
      <w:r w:rsidRPr="00462269">
        <w:t xml:space="preserve">При выполнении развески, ось, относительно которой определяются плечи моментов для каждой группы оборудования, проходит через </w:t>
      </w:r>
      <w:r w:rsidRPr="00462269">
        <w:rPr>
          <w:u w:val="single"/>
        </w:rPr>
        <w:t>________________</w:t>
      </w:r>
      <w:r w:rsidRPr="00462269">
        <w:t xml:space="preserve"> тепловоза.</w:t>
      </w:r>
    </w:p>
    <w:p w14:paraId="4F8C7212" w14:textId="77777777" w:rsidR="00257F60" w:rsidRPr="00462269" w:rsidRDefault="00257F60" w:rsidP="00257F60">
      <w:r w:rsidRPr="00462269">
        <w:t>Правильный ответ: одну из автосцепок.</w:t>
      </w:r>
    </w:p>
    <w:p w14:paraId="5A010177" w14:textId="77777777" w:rsidR="00257F60" w:rsidRPr="00462269" w:rsidRDefault="00257F60" w:rsidP="00257F60">
      <w:r w:rsidRPr="00462269">
        <w:t>Компетенции (индикаторы): ПК-3, ПК-4.</w:t>
      </w:r>
    </w:p>
    <w:p w14:paraId="73A225C4" w14:textId="77777777" w:rsidR="00257F60" w:rsidRPr="00462269" w:rsidRDefault="00257F60" w:rsidP="00257F60"/>
    <w:p w14:paraId="2E8FD3DB" w14:textId="77777777" w:rsidR="00257F60" w:rsidRPr="00462269" w:rsidRDefault="00257F60" w:rsidP="00257F60"/>
    <w:p w14:paraId="5EBF3194" w14:textId="77777777" w:rsidR="00257F60" w:rsidRPr="00462269" w:rsidRDefault="00257F60" w:rsidP="00257F60">
      <w:pPr>
        <w:pStyle w:val="4"/>
      </w:pPr>
      <w:r w:rsidRPr="00462269">
        <w:t>Задания открытого типа с кратким свободным ответом</w:t>
      </w:r>
    </w:p>
    <w:p w14:paraId="67DDDD5F" w14:textId="77777777" w:rsidR="00257F60" w:rsidRPr="00462269" w:rsidRDefault="00257F60" w:rsidP="00257F60">
      <w:pPr>
        <w:widowControl w:val="0"/>
      </w:pPr>
      <w:r w:rsidRPr="00462269">
        <w:t xml:space="preserve">1. Тяговые электродвигатели подсоединены к генератору в две параллельные группы по три двигателя. Напряжение генератора 300 В., сила тока 6000 А. Каково напряжение на зажимах каждого двигателя и сила тока, проходящего по двигателю? </w:t>
      </w:r>
      <w:r w:rsidRPr="00462269">
        <w:rPr>
          <w:i/>
          <w:iCs/>
        </w:rPr>
        <w:t>(Ответ запишите в виде чисел)</w:t>
      </w:r>
    </w:p>
    <w:p w14:paraId="458260D9" w14:textId="77777777" w:rsidR="00257F60" w:rsidRPr="00462269" w:rsidRDefault="00257F60" w:rsidP="00257F60">
      <w:pPr>
        <w:widowControl w:val="0"/>
      </w:pPr>
      <w:r w:rsidRPr="00462269">
        <w:t>Правильный ответ: U</w:t>
      </w:r>
      <w:r w:rsidRPr="00462269">
        <w:rPr>
          <w:vertAlign w:val="subscript"/>
        </w:rPr>
        <w:t>ТЭД</w:t>
      </w:r>
      <w:r w:rsidRPr="00462269">
        <w:t>=100 В; I</w:t>
      </w:r>
      <w:r w:rsidRPr="00462269">
        <w:rPr>
          <w:vertAlign w:val="subscript"/>
        </w:rPr>
        <w:t>ТЭД</w:t>
      </w:r>
      <w:r w:rsidRPr="00462269">
        <w:t>=3000 А.;</w:t>
      </w:r>
    </w:p>
    <w:p w14:paraId="35CA4EC8" w14:textId="77777777" w:rsidR="00257F60" w:rsidRPr="00462269" w:rsidRDefault="00257F60" w:rsidP="00257F60">
      <w:r w:rsidRPr="00462269">
        <w:t>Компетенции (индикаторы): ПК-3, ПК-4.</w:t>
      </w:r>
    </w:p>
    <w:p w14:paraId="2D3D225A" w14:textId="77777777" w:rsidR="00257F60" w:rsidRPr="00462269" w:rsidRDefault="00257F60" w:rsidP="00257F60"/>
    <w:p w14:paraId="1D5BAC6A" w14:textId="77777777" w:rsidR="00257F60" w:rsidRPr="00462269" w:rsidRDefault="00257F60" w:rsidP="00257F60">
      <w:r w:rsidRPr="00462269">
        <w:t xml:space="preserve">2. Восемь тяговых электродвигателей электровоза постоянного тока соединены последовательно. Каково напряжение на зажимах каждого двигателя? </w:t>
      </w:r>
      <w:r w:rsidRPr="00462269">
        <w:rPr>
          <w:i/>
          <w:iCs/>
        </w:rPr>
        <w:t>(Ответ запишите в виде числа)</w:t>
      </w:r>
    </w:p>
    <w:p w14:paraId="60F2308D" w14:textId="77777777" w:rsidR="00257F60" w:rsidRPr="00462269" w:rsidRDefault="00257F60" w:rsidP="00257F60">
      <w:r w:rsidRPr="00462269">
        <w:t>Правильный ответ: 375 В.</w:t>
      </w:r>
    </w:p>
    <w:p w14:paraId="463D8D74" w14:textId="77777777" w:rsidR="00257F60" w:rsidRPr="00462269" w:rsidRDefault="00257F60" w:rsidP="00257F60">
      <w:r w:rsidRPr="00462269">
        <w:t>Компетенции (индикаторы): ПК-3, ПК-4.</w:t>
      </w:r>
    </w:p>
    <w:p w14:paraId="42687B20" w14:textId="77777777" w:rsidR="00257F60" w:rsidRPr="00462269" w:rsidRDefault="00257F60" w:rsidP="00257F60"/>
    <w:p w14:paraId="3D484840" w14:textId="77777777" w:rsidR="00257F60" w:rsidRPr="00462269" w:rsidRDefault="00257F60" w:rsidP="00257F60">
      <w:r w:rsidRPr="00462269">
        <w:t>3. Тепловоз с осевой формулой 3</w:t>
      </w:r>
      <w:r w:rsidRPr="00462269">
        <w:rPr>
          <w:vertAlign w:val="subscript"/>
        </w:rPr>
        <w:t>0</w:t>
      </w:r>
      <w:r w:rsidRPr="00462269">
        <w:t>–3</w:t>
      </w:r>
      <w:r w:rsidRPr="00462269">
        <w:rPr>
          <w:vertAlign w:val="subscript"/>
        </w:rPr>
        <w:t>0</w:t>
      </w:r>
      <w:r w:rsidRPr="00462269">
        <w:t>, с электрической передачей постоянного тока имеет генератор мощностью 1872</w:t>
      </w:r>
      <w:r>
        <w:t xml:space="preserve"> </w:t>
      </w:r>
      <w:r w:rsidRPr="00462269">
        <w:t>кВт. Определите величину тока, проходящего через один двигатель, если все двигатели включены к генератору параллельно, а напряжение генератора 600</w:t>
      </w:r>
      <w:r>
        <w:t xml:space="preserve"> </w:t>
      </w:r>
      <w:r w:rsidRPr="00462269">
        <w:t xml:space="preserve">В. </w:t>
      </w:r>
      <w:r w:rsidRPr="00462269">
        <w:rPr>
          <w:i/>
          <w:iCs/>
        </w:rPr>
        <w:t>(Ответ запишите в виде числа)</w:t>
      </w:r>
    </w:p>
    <w:p w14:paraId="19089FFC" w14:textId="77777777" w:rsidR="00257F60" w:rsidRPr="00462269" w:rsidRDefault="00257F60" w:rsidP="00257F60">
      <w:r w:rsidRPr="00462269">
        <w:t>Правильный ответ: 520</w:t>
      </w:r>
      <w:r>
        <w:t xml:space="preserve"> </w:t>
      </w:r>
      <w:r w:rsidRPr="00462269">
        <w:t>А.</w:t>
      </w:r>
    </w:p>
    <w:p w14:paraId="7AEE4D20" w14:textId="77777777" w:rsidR="00257F60" w:rsidRPr="00462269" w:rsidRDefault="00257F60" w:rsidP="00257F60">
      <w:r w:rsidRPr="00462269">
        <w:t>Компетенции (индикаторы): ПК-3, ПК-4.</w:t>
      </w:r>
    </w:p>
    <w:p w14:paraId="2311C8E0" w14:textId="77777777" w:rsidR="00257F60" w:rsidRPr="00462269" w:rsidRDefault="00257F60" w:rsidP="00257F60"/>
    <w:p w14:paraId="7C5403C7" w14:textId="77777777" w:rsidR="00257F60" w:rsidRPr="00462269" w:rsidRDefault="00257F60" w:rsidP="00257F60">
      <w:pPr>
        <w:rPr>
          <w:i/>
          <w:iCs/>
        </w:rPr>
      </w:pPr>
      <w:r w:rsidRPr="00462269">
        <w:lastRenderedPageBreak/>
        <w:t>4. Тепловоз с осевой формулой 2</w:t>
      </w:r>
      <w:proofErr w:type="gramStart"/>
      <w:r w:rsidRPr="00462269">
        <w:t>×(</w:t>
      </w:r>
      <w:proofErr w:type="gramEnd"/>
      <w:r w:rsidRPr="00462269">
        <w:t>3</w:t>
      </w:r>
      <w:r w:rsidRPr="00462269">
        <w:rPr>
          <w:vertAlign w:val="subscript"/>
        </w:rPr>
        <w:t>0</w:t>
      </w:r>
      <w:r w:rsidRPr="00462269">
        <w:t>-3</w:t>
      </w:r>
      <w:r w:rsidRPr="00462269">
        <w:rPr>
          <w:vertAlign w:val="subscript"/>
        </w:rPr>
        <w:t>0</w:t>
      </w:r>
      <w:r w:rsidRPr="00462269">
        <w:t xml:space="preserve">) имеет массу 252 т. Определите осевую нагрузку данного тепловоза. </w:t>
      </w:r>
      <w:r w:rsidRPr="00462269">
        <w:rPr>
          <w:i/>
          <w:iCs/>
        </w:rPr>
        <w:t>(Ответ запишите в виде числа).</w:t>
      </w:r>
    </w:p>
    <w:p w14:paraId="3E21D14B" w14:textId="77777777" w:rsidR="00257F60" w:rsidRPr="00462269" w:rsidRDefault="00257F60" w:rsidP="00257F60">
      <w:r w:rsidRPr="00462269">
        <w:t>Правильный ответ: 21</w:t>
      </w:r>
      <w:r>
        <w:t xml:space="preserve"> </w:t>
      </w:r>
      <w:r w:rsidRPr="00462269">
        <w:t xml:space="preserve">т или 206 </w:t>
      </w:r>
      <w:proofErr w:type="spellStart"/>
      <w:r w:rsidRPr="00462269">
        <w:t>кН.</w:t>
      </w:r>
      <w:proofErr w:type="spellEnd"/>
    </w:p>
    <w:p w14:paraId="32670895" w14:textId="77777777" w:rsidR="00257F60" w:rsidRPr="00462269" w:rsidRDefault="00257F60" w:rsidP="00257F60">
      <w:r w:rsidRPr="00462269">
        <w:t>Компетенции (индикаторы): ПК-3, ПК-4.</w:t>
      </w:r>
    </w:p>
    <w:p w14:paraId="35C109E8" w14:textId="77777777" w:rsidR="00257F60" w:rsidRPr="00462269" w:rsidRDefault="00257F60" w:rsidP="00257F60"/>
    <w:p w14:paraId="49A5D196" w14:textId="77777777" w:rsidR="00257F60" w:rsidRPr="00462269" w:rsidRDefault="00257F60" w:rsidP="00257F60">
      <w:pPr>
        <w:pStyle w:val="a7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62269">
        <w:rPr>
          <w:sz w:val="28"/>
          <w:szCs w:val="28"/>
        </w:rPr>
        <w:t>5. Коэффициент сцепления для тепловозов по правилам ПТР определяется по формуле:</w:t>
      </w:r>
      <w:r w:rsidRPr="00462269">
        <w:rPr>
          <w:sz w:val="28"/>
          <w:szCs w:val="28"/>
        </w:rPr>
        <w:tab/>
      </w:r>
      <w:r w:rsidRPr="00462269">
        <w:rPr>
          <w:position w:val="-24"/>
          <w:sz w:val="28"/>
          <w:szCs w:val="28"/>
        </w:rPr>
        <w:object w:dxaOrig="2140" w:dyaOrig="620" w14:anchorId="1FEF5384">
          <v:shape id="_x0000_i1028" type="#_x0000_t75" style="width:96.75pt;height:27.75pt" o:ole="">
            <v:imagedata r:id="rId20" o:title=""/>
          </v:shape>
          <o:OLEObject Type="Embed" ProgID="Equation.3" ShapeID="_x0000_i1028" DrawAspect="Content" ObjectID="_1804490217" r:id="rId21"/>
        </w:object>
      </w:r>
      <w:r w:rsidRPr="00462269">
        <w:rPr>
          <w:sz w:val="28"/>
          <w:szCs w:val="28"/>
        </w:rPr>
        <w:t xml:space="preserve">. Чему равен коэффициент сцепления в момент трогания. </w:t>
      </w:r>
      <w:r w:rsidRPr="00462269">
        <w:rPr>
          <w:i/>
          <w:iCs/>
          <w:sz w:val="28"/>
          <w:szCs w:val="28"/>
        </w:rPr>
        <w:t>(Ответ запишите в виде числа с точностью до четвертого знака после запятой).</w:t>
      </w:r>
    </w:p>
    <w:p w14:paraId="79664C31" w14:textId="77777777" w:rsidR="00257F60" w:rsidRPr="00462269" w:rsidRDefault="00257F60" w:rsidP="00257F60">
      <w:r w:rsidRPr="00462269">
        <w:t>Правильный ответ: 0,2998</w:t>
      </w:r>
    </w:p>
    <w:p w14:paraId="6485F8CC" w14:textId="77777777" w:rsidR="00257F60" w:rsidRPr="00462269" w:rsidRDefault="00257F60" w:rsidP="00257F60">
      <w:r w:rsidRPr="00462269">
        <w:t>Компетенции (индикаторы): ПК-3, ПК-4.</w:t>
      </w:r>
    </w:p>
    <w:p w14:paraId="02A693D6" w14:textId="77777777" w:rsidR="00257F60" w:rsidRPr="00462269" w:rsidRDefault="00257F60" w:rsidP="00257F60"/>
    <w:p w14:paraId="4B823788" w14:textId="77777777" w:rsidR="00257F60" w:rsidRPr="00462269" w:rsidRDefault="00257F60" w:rsidP="00257F60"/>
    <w:p w14:paraId="5D993E7D" w14:textId="77777777" w:rsidR="00257F60" w:rsidRPr="00462269" w:rsidRDefault="00257F60" w:rsidP="00257F60">
      <w:pPr>
        <w:pStyle w:val="4"/>
      </w:pPr>
      <w:r w:rsidRPr="00462269">
        <w:t>Задания открытого типа с развернутым ответом</w:t>
      </w:r>
    </w:p>
    <w:p w14:paraId="5AFF2956" w14:textId="77777777" w:rsidR="00257F60" w:rsidRPr="00462269" w:rsidRDefault="00257F60" w:rsidP="00257F60">
      <w:pPr>
        <w:ind w:firstLine="708"/>
      </w:pPr>
      <w:r w:rsidRPr="00462269">
        <w:t>1. Определить необходимый объем топливного бака тепловоза серии 2ТЭ10Л с дизелем 10Д100 и рассчитать производительность, кг/ч, основного топливного насоса. Исходная информация: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05"/>
        <w:gridCol w:w="1516"/>
        <w:gridCol w:w="3300"/>
        <w:gridCol w:w="1506"/>
      </w:tblGrid>
      <w:tr w:rsidR="00257F60" w:rsidRPr="00462269" w14:paraId="642451AA" w14:textId="77777777" w:rsidTr="00F8295F">
        <w:tc>
          <w:tcPr>
            <w:tcW w:w="3409" w:type="dxa"/>
          </w:tcPr>
          <w:p w14:paraId="09E19F9D" w14:textId="77777777" w:rsidR="00257F60" w:rsidRPr="00462269" w:rsidRDefault="00257F60" w:rsidP="00F8295F">
            <w:pPr>
              <w:ind w:firstLine="0"/>
              <w:jc w:val="left"/>
            </w:pPr>
            <w:r>
              <w:t>Эффективная мощность дизеля</w:t>
            </w:r>
          </w:p>
        </w:tc>
        <w:tc>
          <w:tcPr>
            <w:tcW w:w="1523" w:type="dxa"/>
          </w:tcPr>
          <w:p w14:paraId="2FB4F592" w14:textId="77777777" w:rsidR="00257F60" w:rsidRPr="00462269" w:rsidRDefault="00257F60" w:rsidP="00F8295F">
            <w:pPr>
              <w:ind w:firstLine="0"/>
            </w:pPr>
            <w:r w:rsidRPr="00462269">
              <w:t>220</w:t>
            </w:r>
            <w:r w:rsidRPr="00462269">
              <w:rPr>
                <w:lang w:val="en-US"/>
              </w:rPr>
              <w:t>0</w:t>
            </w:r>
            <w:r w:rsidRPr="00462269">
              <w:t xml:space="preserve"> кВт</w:t>
            </w:r>
          </w:p>
        </w:tc>
        <w:tc>
          <w:tcPr>
            <w:tcW w:w="3383" w:type="dxa"/>
          </w:tcPr>
          <w:p w14:paraId="4C3DA9F8" w14:textId="77777777" w:rsidR="00257F60" w:rsidRPr="00462269" w:rsidRDefault="00257F60" w:rsidP="00257F60">
            <w:pPr>
              <w:ind w:firstLine="0"/>
              <w:jc w:val="left"/>
            </w:pPr>
            <w:r w:rsidRPr="00462269">
              <w:t>Про</w:t>
            </w:r>
            <w:r>
              <w:t>бег между наборами топлива</w:t>
            </w:r>
          </w:p>
        </w:tc>
        <w:tc>
          <w:tcPr>
            <w:tcW w:w="1538" w:type="dxa"/>
          </w:tcPr>
          <w:p w14:paraId="74AE7751" w14:textId="77777777" w:rsidR="00257F60" w:rsidRPr="00462269" w:rsidRDefault="00257F60" w:rsidP="00F8295F">
            <w:pPr>
              <w:ind w:firstLine="0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700 км"/>
              </w:smartTagPr>
              <w:r w:rsidRPr="00462269">
                <w:t>700 км</w:t>
              </w:r>
            </w:smartTag>
          </w:p>
        </w:tc>
      </w:tr>
      <w:tr w:rsidR="00257F60" w:rsidRPr="00462269" w14:paraId="1B1A43FB" w14:textId="77777777" w:rsidTr="00F8295F">
        <w:tc>
          <w:tcPr>
            <w:tcW w:w="3409" w:type="dxa"/>
          </w:tcPr>
          <w:p w14:paraId="605DCEAF" w14:textId="77777777" w:rsidR="00257F60" w:rsidRPr="00462269" w:rsidRDefault="00257F60" w:rsidP="00257F60">
            <w:pPr>
              <w:ind w:firstLine="0"/>
              <w:jc w:val="left"/>
            </w:pPr>
            <w:r w:rsidRPr="00462269">
              <w:t>Удельный расход топлива</w:t>
            </w:r>
          </w:p>
        </w:tc>
        <w:tc>
          <w:tcPr>
            <w:tcW w:w="1523" w:type="dxa"/>
          </w:tcPr>
          <w:p w14:paraId="09CEE6F2" w14:textId="77777777" w:rsidR="00257F60" w:rsidRPr="00462269" w:rsidRDefault="00257F60" w:rsidP="00F8295F">
            <w:pPr>
              <w:ind w:firstLine="0"/>
            </w:pPr>
            <w:r w:rsidRPr="00462269">
              <w:t>0,2</w:t>
            </w:r>
            <w:r w:rsidRPr="00462269">
              <w:rPr>
                <w:lang w:val="en-US"/>
              </w:rPr>
              <w:t>20</w:t>
            </w:r>
            <w:r w:rsidRPr="00462269">
              <w:t xml:space="preserve"> кг/(</w:t>
            </w:r>
            <w:proofErr w:type="spellStart"/>
            <w:r w:rsidRPr="00462269">
              <w:t>кВт·ч</w:t>
            </w:r>
            <w:proofErr w:type="spellEnd"/>
            <w:r w:rsidRPr="00462269">
              <w:t>)</w:t>
            </w:r>
          </w:p>
        </w:tc>
        <w:tc>
          <w:tcPr>
            <w:tcW w:w="3383" w:type="dxa"/>
          </w:tcPr>
          <w:p w14:paraId="617E7D72" w14:textId="77777777" w:rsidR="00257F60" w:rsidRPr="00462269" w:rsidRDefault="00257F60" w:rsidP="00257F60">
            <w:pPr>
              <w:ind w:firstLine="0"/>
              <w:jc w:val="left"/>
            </w:pPr>
            <w:r w:rsidRPr="00462269">
              <w:t>Средняя масса обслуживаемых составов</w:t>
            </w:r>
          </w:p>
        </w:tc>
        <w:tc>
          <w:tcPr>
            <w:tcW w:w="1538" w:type="dxa"/>
          </w:tcPr>
          <w:p w14:paraId="4C9F6CB5" w14:textId="77777777" w:rsidR="00257F60" w:rsidRPr="00462269" w:rsidRDefault="00257F60" w:rsidP="00F8295F">
            <w:pPr>
              <w:ind w:firstLine="0"/>
            </w:pPr>
            <w:r w:rsidRPr="00462269">
              <w:t>4000 т</w:t>
            </w:r>
          </w:p>
        </w:tc>
      </w:tr>
      <w:tr w:rsidR="00257F60" w:rsidRPr="00462269" w14:paraId="6475E1BE" w14:textId="77777777" w:rsidTr="00F8295F">
        <w:tc>
          <w:tcPr>
            <w:tcW w:w="3409" w:type="dxa"/>
          </w:tcPr>
          <w:p w14:paraId="59AEC10F" w14:textId="77777777" w:rsidR="00257F60" w:rsidRPr="00462269" w:rsidRDefault="00257F60" w:rsidP="00257F60">
            <w:pPr>
              <w:ind w:firstLine="0"/>
              <w:jc w:val="left"/>
            </w:pPr>
            <w:r w:rsidRPr="00462269">
              <w:t>Коэффициент кратности циркуляции</w:t>
            </w:r>
          </w:p>
        </w:tc>
        <w:tc>
          <w:tcPr>
            <w:tcW w:w="1523" w:type="dxa"/>
          </w:tcPr>
          <w:p w14:paraId="2031443A" w14:textId="77777777" w:rsidR="00257F60" w:rsidRPr="00462269" w:rsidRDefault="00257F60" w:rsidP="00F8295F">
            <w:pPr>
              <w:ind w:firstLine="0"/>
            </w:pPr>
            <w:r w:rsidRPr="00462269">
              <w:t>2,8</w:t>
            </w:r>
          </w:p>
        </w:tc>
        <w:tc>
          <w:tcPr>
            <w:tcW w:w="3383" w:type="dxa"/>
            <w:vMerge w:val="restart"/>
          </w:tcPr>
          <w:p w14:paraId="1D132E81" w14:textId="77777777" w:rsidR="00257F60" w:rsidRPr="00462269" w:rsidRDefault="00257F60" w:rsidP="00257F60">
            <w:pPr>
              <w:ind w:firstLine="0"/>
              <w:jc w:val="left"/>
            </w:pPr>
            <w:r w:rsidRPr="00462269">
              <w:t>Средний расход топлива на измеритель перевозочной работы (10</w:t>
            </w:r>
            <w:r w:rsidRPr="00462269">
              <w:rPr>
                <w:vertAlign w:val="superscript"/>
              </w:rPr>
              <w:t>4</w:t>
            </w:r>
            <w:r w:rsidRPr="00462269">
              <w:t xml:space="preserve"> </w:t>
            </w:r>
            <w:proofErr w:type="spellStart"/>
            <w:r w:rsidRPr="00462269">
              <w:t>т·км</w:t>
            </w:r>
            <w:proofErr w:type="spellEnd"/>
            <w:r w:rsidRPr="00462269">
              <w:t>)</w:t>
            </w:r>
          </w:p>
        </w:tc>
        <w:tc>
          <w:tcPr>
            <w:tcW w:w="1538" w:type="dxa"/>
            <w:vMerge w:val="restart"/>
          </w:tcPr>
          <w:p w14:paraId="03EBBEA5" w14:textId="77777777" w:rsidR="00257F60" w:rsidRPr="00462269" w:rsidRDefault="00257F60" w:rsidP="00F8295F">
            <w:pPr>
              <w:ind w:firstLine="0"/>
            </w:pPr>
          </w:p>
          <w:p w14:paraId="05FD60C4" w14:textId="77777777" w:rsidR="00257F60" w:rsidRPr="00462269" w:rsidRDefault="00257F60" w:rsidP="00F8295F">
            <w:pPr>
              <w:ind w:firstLine="0"/>
            </w:pPr>
            <w:r w:rsidRPr="00462269">
              <w:t>29 кг/изм.</w:t>
            </w:r>
          </w:p>
        </w:tc>
      </w:tr>
      <w:tr w:rsidR="00257F60" w:rsidRPr="00462269" w14:paraId="32C2573C" w14:textId="77777777" w:rsidTr="00F8295F">
        <w:tc>
          <w:tcPr>
            <w:tcW w:w="3409" w:type="dxa"/>
          </w:tcPr>
          <w:p w14:paraId="19622C1D" w14:textId="77777777" w:rsidR="00257F60" w:rsidRPr="00462269" w:rsidRDefault="00257F60" w:rsidP="00257F60">
            <w:pPr>
              <w:ind w:firstLine="0"/>
              <w:jc w:val="left"/>
            </w:pPr>
            <w:r w:rsidRPr="00462269">
              <w:t>Плотность топлива</w:t>
            </w:r>
          </w:p>
        </w:tc>
        <w:tc>
          <w:tcPr>
            <w:tcW w:w="1523" w:type="dxa"/>
          </w:tcPr>
          <w:p w14:paraId="66431233" w14:textId="77777777" w:rsidR="00257F60" w:rsidRPr="00462269" w:rsidRDefault="00257F60" w:rsidP="00F8295F">
            <w:pPr>
              <w:ind w:firstLine="0"/>
              <w:rPr>
                <w:vertAlign w:val="superscript"/>
              </w:rPr>
            </w:pPr>
            <w:r w:rsidRPr="00462269">
              <w:t>865 кг/м</w:t>
            </w:r>
            <w:r w:rsidRPr="00462269">
              <w:rPr>
                <w:vertAlign w:val="superscript"/>
              </w:rPr>
              <w:t>3</w:t>
            </w:r>
          </w:p>
        </w:tc>
        <w:tc>
          <w:tcPr>
            <w:tcW w:w="3383" w:type="dxa"/>
            <w:vMerge/>
          </w:tcPr>
          <w:p w14:paraId="361E1B2D" w14:textId="77777777" w:rsidR="00257F60" w:rsidRPr="00462269" w:rsidRDefault="00257F60" w:rsidP="00F8295F">
            <w:pPr>
              <w:ind w:firstLine="0"/>
              <w:jc w:val="left"/>
            </w:pPr>
          </w:p>
        </w:tc>
        <w:tc>
          <w:tcPr>
            <w:tcW w:w="1538" w:type="dxa"/>
            <w:vMerge/>
          </w:tcPr>
          <w:p w14:paraId="3C054F5C" w14:textId="77777777" w:rsidR="00257F60" w:rsidRPr="00462269" w:rsidRDefault="00257F60" w:rsidP="00F8295F">
            <w:pPr>
              <w:ind w:firstLine="0"/>
            </w:pPr>
          </w:p>
        </w:tc>
      </w:tr>
    </w:tbl>
    <w:p w14:paraId="64997854" w14:textId="77777777" w:rsidR="00257F60" w:rsidRPr="00462269" w:rsidRDefault="00257F60" w:rsidP="00257F60">
      <w:r w:rsidRPr="00462269">
        <w:t>Привести расширенное решение.</w:t>
      </w:r>
    </w:p>
    <w:p w14:paraId="6EAA1F0E" w14:textId="77777777" w:rsidR="00257F60" w:rsidRPr="00462269" w:rsidRDefault="00257F60" w:rsidP="00257F60">
      <w:r w:rsidRPr="00462269">
        <w:t>Время выполнения – 30 мин.</w:t>
      </w:r>
    </w:p>
    <w:p w14:paraId="0F76558C" w14:textId="77777777" w:rsidR="00257F60" w:rsidRPr="00462269" w:rsidRDefault="00257F60" w:rsidP="00257F60">
      <w:r w:rsidRPr="00462269">
        <w:t>Ожидаемый результат:</w:t>
      </w:r>
    </w:p>
    <w:p w14:paraId="49BCA045" w14:textId="77777777" w:rsidR="00257F60" w:rsidRPr="00462269" w:rsidRDefault="00257F60" w:rsidP="00257F60">
      <w:r w:rsidRPr="00462269">
        <w:t>1. Определим величину перевозочной работы тепловоза</w:t>
      </w:r>
    </w:p>
    <w:p w14:paraId="645D4AAF" w14:textId="77777777" w:rsidR="00257F60" w:rsidRPr="00462269" w:rsidRDefault="00257F60" w:rsidP="00257F60">
      <w:pPr>
        <w:jc w:val="center"/>
      </w:pPr>
      <w:r w:rsidRPr="00462269">
        <w:rPr>
          <w:position w:val="-14"/>
        </w:rPr>
        <w:object w:dxaOrig="1219" w:dyaOrig="380" w14:anchorId="3B63AECB">
          <v:shape id="_x0000_i1029" type="#_x0000_t75" style="width:60.75pt;height:18.75pt" o:ole="">
            <v:imagedata r:id="rId22" o:title=""/>
          </v:shape>
          <o:OLEObject Type="Embed" ProgID="Equation.3" ShapeID="_x0000_i1029" DrawAspect="Content" ObjectID="_1804490218" r:id="rId23"/>
        </w:object>
      </w:r>
    </w:p>
    <w:p w14:paraId="6A0710AF" w14:textId="77777777" w:rsidR="00257F60" w:rsidRPr="00462269" w:rsidRDefault="00257F60" w:rsidP="00257F60">
      <w:pPr>
        <w:ind w:firstLine="0"/>
      </w:pPr>
      <w:r w:rsidRPr="00462269">
        <w:t xml:space="preserve">где: </w:t>
      </w:r>
      <w:r w:rsidRPr="00462269">
        <w:rPr>
          <w:i/>
        </w:rPr>
        <w:t>L</w:t>
      </w:r>
      <w:r w:rsidRPr="00462269">
        <w:t xml:space="preserve"> - пробег между наборами топлива, км</w:t>
      </w:r>
    </w:p>
    <w:p w14:paraId="2C18061B" w14:textId="77777777" w:rsidR="00257F60" w:rsidRPr="00462269" w:rsidRDefault="00257F60" w:rsidP="00257F60">
      <w:pPr>
        <w:ind w:firstLine="567"/>
      </w:pPr>
      <w:r w:rsidRPr="00462269">
        <w:rPr>
          <w:i/>
        </w:rPr>
        <w:t>M</w:t>
      </w:r>
      <w:r w:rsidRPr="00462269">
        <w:t xml:space="preserve"> - средняя масса обслуживаемых составов, т</w:t>
      </w:r>
    </w:p>
    <w:p w14:paraId="30AF0F4E" w14:textId="77777777" w:rsidR="00257F60" w:rsidRPr="00462269" w:rsidRDefault="00257F60" w:rsidP="00257F60">
      <w:pPr>
        <w:ind w:firstLine="567"/>
        <w:jc w:val="center"/>
      </w:pPr>
      <w:r w:rsidRPr="00462269">
        <w:rPr>
          <w:position w:val="-14"/>
        </w:rPr>
        <w:object w:dxaOrig="3320" w:dyaOrig="380" w14:anchorId="7A35724A">
          <v:shape id="_x0000_i1030" type="#_x0000_t75" style="width:165.75pt;height:18.75pt" o:ole="">
            <v:imagedata r:id="rId24" o:title=""/>
          </v:shape>
          <o:OLEObject Type="Embed" ProgID="Equation.3" ShapeID="_x0000_i1030" DrawAspect="Content" ObjectID="_1804490219" r:id="rId25"/>
        </w:object>
      </w:r>
    </w:p>
    <w:p w14:paraId="46EAE07A" w14:textId="77777777" w:rsidR="00257F60" w:rsidRPr="00462269" w:rsidRDefault="00257F60" w:rsidP="00257F60">
      <w:r w:rsidRPr="00462269">
        <w:t xml:space="preserve">2. Запас топлива, необходимый для выполнения перевозочной работы, кг: </w:t>
      </w:r>
    </w:p>
    <w:p w14:paraId="3BB28A8D" w14:textId="77777777" w:rsidR="00257F60" w:rsidRPr="00462269" w:rsidRDefault="00257F60" w:rsidP="00257F60">
      <w:pPr>
        <w:jc w:val="center"/>
      </w:pPr>
      <w:r w:rsidRPr="00462269">
        <w:rPr>
          <w:position w:val="-14"/>
        </w:rPr>
        <w:object w:dxaOrig="2380" w:dyaOrig="400" w14:anchorId="6F6E8B33">
          <v:shape id="_x0000_i1031" type="#_x0000_t75" style="width:119.25pt;height:20.25pt" o:ole="">
            <v:imagedata r:id="rId26" o:title=""/>
          </v:shape>
          <o:OLEObject Type="Embed" ProgID="Equation.3" ShapeID="_x0000_i1031" DrawAspect="Content" ObjectID="_1804490220" r:id="rId27"/>
        </w:object>
      </w:r>
    </w:p>
    <w:p w14:paraId="4B7A2215" w14:textId="77777777" w:rsidR="00257F60" w:rsidRPr="00462269" w:rsidRDefault="00257F60" w:rsidP="00257F60">
      <w:pPr>
        <w:ind w:firstLine="0"/>
      </w:pPr>
      <w:r w:rsidRPr="00462269">
        <w:t xml:space="preserve">где: </w:t>
      </w:r>
      <w:r w:rsidRPr="00462269">
        <w:rPr>
          <w:i/>
        </w:rPr>
        <w:t>k</w:t>
      </w:r>
      <w:r w:rsidRPr="00462269">
        <w:t xml:space="preserve"> = 1,1÷1,2 = коэффициент запаса (резерв ёмкости)</w:t>
      </w:r>
    </w:p>
    <w:p w14:paraId="277A57D2" w14:textId="77777777" w:rsidR="00257F60" w:rsidRPr="00462269" w:rsidRDefault="00257F60" w:rsidP="00257F60">
      <w:pPr>
        <w:ind w:firstLine="567"/>
      </w:pPr>
      <w:r w:rsidRPr="00462269">
        <w:rPr>
          <w:i/>
        </w:rPr>
        <w:t>L</w:t>
      </w:r>
      <w:r w:rsidRPr="00462269">
        <w:t xml:space="preserve"> - пробег между наборами топлива, км</w:t>
      </w:r>
    </w:p>
    <w:p w14:paraId="1B87E51D" w14:textId="77777777" w:rsidR="00257F60" w:rsidRPr="00462269" w:rsidRDefault="00257F60" w:rsidP="00257F60">
      <w:pPr>
        <w:ind w:firstLine="567"/>
      </w:pPr>
      <w:r w:rsidRPr="00462269">
        <w:rPr>
          <w:i/>
        </w:rPr>
        <w:t>M</w:t>
      </w:r>
      <w:r w:rsidRPr="00462269">
        <w:t xml:space="preserve"> - средняя масса обслуживаемых составов, т</w:t>
      </w:r>
    </w:p>
    <w:p w14:paraId="476D4A7F" w14:textId="77777777" w:rsidR="00257F60" w:rsidRPr="00462269" w:rsidRDefault="00257F60" w:rsidP="00257F60">
      <w:pPr>
        <w:ind w:firstLine="567"/>
      </w:pPr>
      <w:r w:rsidRPr="00462269">
        <w:rPr>
          <w:i/>
        </w:rPr>
        <w:t>q</w:t>
      </w:r>
      <w:r w:rsidRPr="00462269">
        <w:t xml:space="preserve"> - средний расход топлива на измеритель перевозочной работы (10</w:t>
      </w:r>
      <w:r w:rsidRPr="00462269">
        <w:rPr>
          <w:vertAlign w:val="superscript"/>
        </w:rPr>
        <w:t>4</w:t>
      </w:r>
      <w:r w:rsidRPr="00462269">
        <w:t xml:space="preserve"> </w:t>
      </w:r>
      <w:proofErr w:type="spellStart"/>
      <w:r w:rsidRPr="00462269">
        <w:t>т·км</w:t>
      </w:r>
      <w:proofErr w:type="spellEnd"/>
      <w:r w:rsidRPr="00462269">
        <w:t>), кг/изм.</w:t>
      </w:r>
    </w:p>
    <w:p w14:paraId="46CFD67C" w14:textId="77777777" w:rsidR="00257F60" w:rsidRPr="00462269" w:rsidRDefault="00257F60" w:rsidP="00257F60">
      <w:pPr>
        <w:ind w:firstLine="567"/>
        <w:jc w:val="center"/>
      </w:pPr>
      <w:r w:rsidRPr="00462269">
        <w:rPr>
          <w:position w:val="-14"/>
        </w:rPr>
        <w:object w:dxaOrig="3800" w:dyaOrig="400" w14:anchorId="7EDF095A">
          <v:shape id="_x0000_i1032" type="#_x0000_t75" style="width:191.25pt;height:20.25pt" o:ole="">
            <v:imagedata r:id="rId28" o:title=""/>
          </v:shape>
          <o:OLEObject Type="Embed" ProgID="Equation.3" ShapeID="_x0000_i1032" DrawAspect="Content" ObjectID="_1804490221" r:id="rId29"/>
        </w:object>
      </w:r>
    </w:p>
    <w:p w14:paraId="2E641F8D" w14:textId="77777777" w:rsidR="00257F60" w:rsidRPr="00462269" w:rsidRDefault="00257F60" w:rsidP="00257F60">
      <w:r w:rsidRPr="00462269">
        <w:t>3. Определим необходимый объем, м</w:t>
      </w:r>
      <w:r w:rsidRPr="00462269">
        <w:rPr>
          <w:vertAlign w:val="superscript"/>
        </w:rPr>
        <w:t>3</w:t>
      </w:r>
      <w:r w:rsidRPr="00462269">
        <w:t>, топливного бака</w:t>
      </w:r>
    </w:p>
    <w:p w14:paraId="521B2928" w14:textId="77777777" w:rsidR="00257F60" w:rsidRPr="00462269" w:rsidRDefault="00257F60" w:rsidP="00257F60">
      <w:pPr>
        <w:jc w:val="center"/>
      </w:pPr>
      <w:r w:rsidRPr="00462269">
        <w:rPr>
          <w:position w:val="-30"/>
        </w:rPr>
        <w:object w:dxaOrig="900" w:dyaOrig="680" w14:anchorId="4D76BC34">
          <v:shape id="_x0000_i1033" type="#_x0000_t75" style="width:45pt;height:33.75pt" o:ole="">
            <v:imagedata r:id="rId30" o:title=""/>
          </v:shape>
          <o:OLEObject Type="Embed" ProgID="Equation.3" ShapeID="_x0000_i1033" DrawAspect="Content" ObjectID="_1804490222" r:id="rId31"/>
        </w:object>
      </w:r>
    </w:p>
    <w:p w14:paraId="7706C190" w14:textId="77777777" w:rsidR="00257F60" w:rsidRPr="00462269" w:rsidRDefault="00257F60" w:rsidP="00257F60">
      <w:pPr>
        <w:ind w:firstLine="0"/>
      </w:pPr>
      <w:r w:rsidRPr="00462269">
        <w:t xml:space="preserve">где: </w:t>
      </w:r>
      <w:proofErr w:type="spellStart"/>
      <w:r w:rsidRPr="00462269">
        <w:rPr>
          <w:i/>
        </w:rPr>
        <w:t>ρ</w:t>
      </w:r>
      <w:r w:rsidRPr="00462269">
        <w:rPr>
          <w:i/>
          <w:vertAlign w:val="subscript"/>
        </w:rPr>
        <w:t>т</w:t>
      </w:r>
      <w:proofErr w:type="spellEnd"/>
      <w:r w:rsidRPr="00462269">
        <w:t xml:space="preserve"> - плотность топлива  </w:t>
      </w:r>
    </w:p>
    <w:p w14:paraId="593CAFF1" w14:textId="77777777" w:rsidR="00257F60" w:rsidRPr="00462269" w:rsidRDefault="00257F60" w:rsidP="00257F60">
      <w:pPr>
        <w:jc w:val="center"/>
      </w:pPr>
      <w:r w:rsidRPr="00462269">
        <w:rPr>
          <w:position w:val="-24"/>
        </w:rPr>
        <w:object w:dxaOrig="2060" w:dyaOrig="620" w14:anchorId="5F1EF021">
          <v:shape id="_x0000_i1034" type="#_x0000_t75" style="width:104.25pt;height:30.75pt" o:ole="">
            <v:imagedata r:id="rId32" o:title=""/>
          </v:shape>
          <o:OLEObject Type="Embed" ProgID="Equation.3" ShapeID="_x0000_i1034" DrawAspect="Content" ObjectID="_1804490223" r:id="rId33"/>
        </w:object>
      </w:r>
    </w:p>
    <w:p w14:paraId="0836897F" w14:textId="77777777" w:rsidR="00257F60" w:rsidRPr="00462269" w:rsidRDefault="00257F60" w:rsidP="00257F60">
      <w:r w:rsidRPr="00462269">
        <w:t>4. Определим производительность основного топливного насоса, кг/ч</w:t>
      </w:r>
    </w:p>
    <w:p w14:paraId="2F45718E" w14:textId="77777777" w:rsidR="00257F60" w:rsidRPr="00462269" w:rsidRDefault="00257F60" w:rsidP="00257F60">
      <w:pPr>
        <w:jc w:val="center"/>
      </w:pPr>
      <w:r w:rsidRPr="00462269">
        <w:rPr>
          <w:position w:val="-12"/>
        </w:rPr>
        <w:object w:dxaOrig="1460" w:dyaOrig="360" w14:anchorId="40EF08A4">
          <v:shape id="_x0000_i1035" type="#_x0000_t75" style="width:72.75pt;height:18pt" o:ole="">
            <v:imagedata r:id="rId34" o:title=""/>
          </v:shape>
          <o:OLEObject Type="Embed" ProgID="Equation.3" ShapeID="_x0000_i1035" DrawAspect="Content" ObjectID="_1804490224" r:id="rId35"/>
        </w:object>
      </w:r>
    </w:p>
    <w:p w14:paraId="162212B4" w14:textId="77777777" w:rsidR="00257F60" w:rsidRPr="00462269" w:rsidRDefault="00257F60" w:rsidP="00257F60">
      <w:pPr>
        <w:ind w:firstLine="0"/>
        <w:rPr>
          <w:i/>
        </w:rPr>
      </w:pPr>
      <w:r w:rsidRPr="00462269">
        <w:t xml:space="preserve">где: </w:t>
      </w:r>
      <w:r w:rsidRPr="00462269">
        <w:rPr>
          <w:i/>
        </w:rPr>
        <w:t>k</w:t>
      </w:r>
      <w:r w:rsidRPr="00462269">
        <w:rPr>
          <w:i/>
          <w:vertAlign w:val="subscript"/>
        </w:rPr>
        <w:t>2</w:t>
      </w:r>
      <w:r w:rsidRPr="00462269">
        <w:rPr>
          <w:i/>
        </w:rPr>
        <w:t xml:space="preserve"> - </w:t>
      </w:r>
      <w:r w:rsidRPr="00462269">
        <w:t>коэффициент кратности циркуляции</w:t>
      </w:r>
    </w:p>
    <w:p w14:paraId="34344D1F" w14:textId="77777777" w:rsidR="00257F60" w:rsidRPr="00462269" w:rsidRDefault="00257F60" w:rsidP="00257F60">
      <w:pPr>
        <w:ind w:firstLine="600"/>
      </w:pPr>
      <w:proofErr w:type="spellStart"/>
      <w:r w:rsidRPr="00462269">
        <w:rPr>
          <w:i/>
        </w:rPr>
        <w:t>g</w:t>
      </w:r>
      <w:r w:rsidRPr="00462269">
        <w:rPr>
          <w:i/>
          <w:vertAlign w:val="subscript"/>
        </w:rPr>
        <w:t>e</w:t>
      </w:r>
      <w:proofErr w:type="spellEnd"/>
      <w:r w:rsidRPr="00462269">
        <w:rPr>
          <w:i/>
        </w:rPr>
        <w:t xml:space="preserve"> - </w:t>
      </w:r>
      <w:r w:rsidRPr="00462269">
        <w:t>удельный расход топлива</w:t>
      </w:r>
    </w:p>
    <w:p w14:paraId="557F6DE9" w14:textId="77777777" w:rsidR="00257F60" w:rsidRPr="00462269" w:rsidRDefault="00257F60" w:rsidP="00257F60">
      <w:pPr>
        <w:ind w:firstLine="567"/>
      </w:pPr>
      <w:proofErr w:type="spellStart"/>
      <w:r w:rsidRPr="00462269">
        <w:rPr>
          <w:i/>
        </w:rPr>
        <w:t>P</w:t>
      </w:r>
      <w:r w:rsidRPr="00462269">
        <w:rPr>
          <w:i/>
          <w:vertAlign w:val="subscript"/>
        </w:rPr>
        <w:t>e</w:t>
      </w:r>
      <w:proofErr w:type="spellEnd"/>
      <w:r w:rsidRPr="00462269">
        <w:rPr>
          <w:i/>
        </w:rPr>
        <w:t xml:space="preserve"> - </w:t>
      </w:r>
      <w:r w:rsidRPr="00462269">
        <w:t>эффективная мощность дизеля</w:t>
      </w:r>
    </w:p>
    <w:p w14:paraId="14A860B5" w14:textId="77777777" w:rsidR="00257F60" w:rsidRPr="00462269" w:rsidRDefault="00257F60" w:rsidP="00257F60">
      <w:pPr>
        <w:jc w:val="center"/>
      </w:pPr>
      <w:r w:rsidRPr="00462269">
        <w:rPr>
          <w:position w:val="-18"/>
        </w:rPr>
        <w:object w:dxaOrig="3400" w:dyaOrig="480" w14:anchorId="2D2B4F93">
          <v:shape id="_x0000_i1036" type="#_x0000_t75" style="width:168.75pt;height:24pt" o:ole="">
            <v:imagedata r:id="rId36" o:title=""/>
          </v:shape>
          <o:OLEObject Type="Embed" ProgID="Equation.3" ShapeID="_x0000_i1036" DrawAspect="Content" ObjectID="_1804490225" r:id="rId37"/>
        </w:object>
      </w:r>
    </w:p>
    <w:p w14:paraId="1A92CA29" w14:textId="77777777" w:rsidR="00257F60" w:rsidRPr="00462269" w:rsidRDefault="00257F60" w:rsidP="00257F60">
      <w:pPr>
        <w:rPr>
          <w:i/>
          <w:iCs/>
        </w:rPr>
      </w:pPr>
      <w:r w:rsidRPr="00462269">
        <w:t>Ответ: необходимый объем топливного бака тепловоза равен 10,33 м</w:t>
      </w:r>
      <w:r w:rsidRPr="00462269">
        <w:rPr>
          <w:vertAlign w:val="superscript"/>
        </w:rPr>
        <w:t>3</w:t>
      </w:r>
      <w:r w:rsidRPr="00462269">
        <w:t>, производительность основного топливного насоса равна 1355,2 кг/ч.</w:t>
      </w:r>
    </w:p>
    <w:p w14:paraId="0C624889" w14:textId="77777777" w:rsidR="00257F60" w:rsidRPr="00462269" w:rsidRDefault="00257F60" w:rsidP="00257F60">
      <w:r w:rsidRPr="00462269">
        <w:t>Критерии оценивания:</w:t>
      </w:r>
    </w:p>
    <w:p w14:paraId="318567BE" w14:textId="77777777" w:rsidR="00257F60" w:rsidRPr="00462269" w:rsidRDefault="00257F60" w:rsidP="00257F60">
      <w:r w:rsidRPr="00462269">
        <w:t>– определение величины перевозочной работы тепловоза;</w:t>
      </w:r>
    </w:p>
    <w:p w14:paraId="65E9B1CC" w14:textId="77777777" w:rsidR="00257F60" w:rsidRPr="00462269" w:rsidRDefault="00257F60" w:rsidP="00257F60">
      <w:r w:rsidRPr="00462269">
        <w:t>– определение запаса топлива для выполнения перевозочной работы;</w:t>
      </w:r>
    </w:p>
    <w:p w14:paraId="5156CDC7" w14:textId="77777777" w:rsidR="00257F60" w:rsidRPr="00462269" w:rsidRDefault="00257F60" w:rsidP="00257F60">
      <w:r w:rsidRPr="00462269">
        <w:t>– определение объема топливного бака;</w:t>
      </w:r>
    </w:p>
    <w:p w14:paraId="0A213000" w14:textId="77777777" w:rsidR="00257F60" w:rsidRPr="00462269" w:rsidRDefault="00257F60" w:rsidP="00257F60">
      <w:r w:rsidRPr="00462269">
        <w:t>– определение производительности топливного насоса</w:t>
      </w:r>
    </w:p>
    <w:p w14:paraId="363B2846" w14:textId="77777777" w:rsidR="00257F60" w:rsidRPr="00462269" w:rsidRDefault="00257F60" w:rsidP="00257F60">
      <w:r w:rsidRPr="00462269">
        <w:t>Компетенции (индикаторы): ПК-3, ПК-4.</w:t>
      </w:r>
    </w:p>
    <w:p w14:paraId="1684C8B8" w14:textId="77777777" w:rsidR="00257F60" w:rsidRPr="00462269" w:rsidRDefault="00257F60" w:rsidP="00257F60">
      <w:pPr>
        <w:ind w:firstLine="0"/>
      </w:pPr>
    </w:p>
    <w:p w14:paraId="7F14F2A9" w14:textId="77777777" w:rsidR="00257F60" w:rsidRPr="00462269" w:rsidRDefault="00257F60" w:rsidP="00257F60">
      <w:pPr>
        <w:ind w:firstLine="0"/>
      </w:pPr>
    </w:p>
    <w:p w14:paraId="17ADB73D" w14:textId="77777777" w:rsidR="00672E93" w:rsidRDefault="00672E93"/>
    <w:sectPr w:rsidR="00672E93" w:rsidSect="006943A0">
      <w:footerReference w:type="default" r:id="rId3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0285" w14:textId="77777777" w:rsidR="009F74BD" w:rsidRDefault="00334FB0">
      <w:r>
        <w:separator/>
      </w:r>
    </w:p>
  </w:endnote>
  <w:endnote w:type="continuationSeparator" w:id="0">
    <w:p w14:paraId="74428BA4" w14:textId="77777777" w:rsidR="009F74BD" w:rsidRDefault="003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7FDC" w14:textId="77777777" w:rsidR="009768D1" w:rsidRPr="006943A0" w:rsidRDefault="00257F60">
    <w:pPr>
      <w:pStyle w:val="a3"/>
      <w:jc w:val="center"/>
      <w:rPr>
        <w:sz w:val="24"/>
        <w:szCs w:val="24"/>
      </w:rPr>
    </w:pPr>
    <w:r w:rsidRPr="006943A0">
      <w:rPr>
        <w:sz w:val="24"/>
        <w:szCs w:val="24"/>
      </w:rPr>
      <w:fldChar w:fldCharType="begin"/>
    </w:r>
    <w:r w:rsidRPr="006943A0">
      <w:rPr>
        <w:sz w:val="24"/>
        <w:szCs w:val="24"/>
      </w:rPr>
      <w:instrText>PAGE   \* MERGEFORMAT</w:instrText>
    </w:r>
    <w:r w:rsidRPr="006943A0">
      <w:rPr>
        <w:sz w:val="24"/>
        <w:szCs w:val="24"/>
      </w:rPr>
      <w:fldChar w:fldCharType="separate"/>
    </w:r>
    <w:r w:rsidR="00334FB0">
      <w:rPr>
        <w:noProof/>
        <w:sz w:val="24"/>
        <w:szCs w:val="24"/>
      </w:rPr>
      <w:t>12</w:t>
    </w:r>
    <w:r w:rsidRPr="006943A0">
      <w:rPr>
        <w:sz w:val="24"/>
        <w:szCs w:val="24"/>
      </w:rPr>
      <w:fldChar w:fldCharType="end"/>
    </w:r>
  </w:p>
  <w:p w14:paraId="2524D884" w14:textId="77777777" w:rsidR="009768D1" w:rsidRPr="006943A0" w:rsidRDefault="000403EF">
    <w:pPr>
      <w:pStyle w:val="a3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BB55" w14:textId="77777777" w:rsidR="009F74BD" w:rsidRDefault="00334FB0">
      <w:r>
        <w:separator/>
      </w:r>
    </w:p>
  </w:footnote>
  <w:footnote w:type="continuationSeparator" w:id="0">
    <w:p w14:paraId="1AEBC1E1" w14:textId="77777777" w:rsidR="009F74BD" w:rsidRDefault="0033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81"/>
    <w:rsid w:val="000403EF"/>
    <w:rsid w:val="00257F60"/>
    <w:rsid w:val="00334FB0"/>
    <w:rsid w:val="00672E93"/>
    <w:rsid w:val="00696B81"/>
    <w:rsid w:val="00705541"/>
    <w:rsid w:val="009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ocId w14:val="50FD6CC9"/>
  <w15:chartTrackingRefBased/>
  <w15:docId w15:val="{1C0C2D7B-82DA-44A4-927B-39F2DFA3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0"/>
    <w:pPr>
      <w:spacing w:after="0" w:line="240" w:lineRule="auto"/>
      <w:ind w:firstLine="709"/>
      <w:jc w:val="both"/>
    </w:pPr>
    <w:rPr>
      <w:rFonts w:ascii="Times New Roman" w:eastAsia="Aptos" w:hAnsi="Times New Roman" w:cs="Times New Roman"/>
      <w:kern w:val="2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57F6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257F6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257F60"/>
    <w:pPr>
      <w:spacing w:after="3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57F60"/>
    <w:rPr>
      <w:rFonts w:ascii="Times New Roman" w:eastAsia="Aptos" w:hAnsi="Times New Roman" w:cs="Times New Roman"/>
      <w:b/>
      <w:bCs/>
      <w:kern w:val="2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57F60"/>
    <w:rPr>
      <w:rFonts w:ascii="Times New Roman" w:eastAsia="Aptos" w:hAnsi="Times New Roman" w:cs="Times New Roman"/>
      <w:b/>
      <w:bCs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57F60"/>
    <w:rPr>
      <w:rFonts w:ascii="Times New Roman" w:eastAsia="Aptos" w:hAnsi="Times New Roman" w:cs="Times New Roman"/>
      <w:b/>
      <w:bCs/>
      <w:kern w:val="2"/>
      <w:sz w:val="28"/>
      <w:szCs w:val="28"/>
    </w:rPr>
  </w:style>
  <w:style w:type="paragraph" w:customStyle="1" w:styleId="1">
    <w:name w:val="Без интервала1"/>
    <w:uiPriority w:val="99"/>
    <w:qFormat/>
    <w:rsid w:val="00257F60"/>
    <w:pPr>
      <w:spacing w:after="0" w:line="240" w:lineRule="auto"/>
    </w:pPr>
    <w:rPr>
      <w:rFonts w:ascii="Times New Roman" w:eastAsia="Aptos" w:hAnsi="Times New Roman" w:cs="Times New Roman"/>
      <w:kern w:val="2"/>
      <w:sz w:val="28"/>
      <w:szCs w:val="28"/>
    </w:rPr>
  </w:style>
  <w:style w:type="paragraph" w:styleId="a3">
    <w:name w:val="footer"/>
    <w:basedOn w:val="a"/>
    <w:link w:val="a4"/>
    <w:uiPriority w:val="99"/>
    <w:rsid w:val="00257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7F60"/>
    <w:rPr>
      <w:rFonts w:ascii="Times New Roman" w:eastAsia="Aptos" w:hAnsi="Times New Roman" w:cs="Times New Roman"/>
      <w:kern w:val="2"/>
      <w:sz w:val="28"/>
      <w:szCs w:val="28"/>
    </w:rPr>
  </w:style>
  <w:style w:type="table" w:styleId="a5">
    <w:name w:val="Table Grid"/>
    <w:basedOn w:val="a1"/>
    <w:uiPriority w:val="99"/>
    <w:rsid w:val="00257F60"/>
    <w:pPr>
      <w:spacing w:after="0" w:line="240" w:lineRule="auto"/>
    </w:pPr>
    <w:rPr>
      <w:rFonts w:ascii="Aptos" w:eastAsia="Aptos" w:hAnsi="Aptos" w:cs="Apto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257F60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7">
    <w:name w:val="Body Text Indent"/>
    <w:aliases w:val="Основной текст с отступом Знак Знак"/>
    <w:basedOn w:val="a"/>
    <w:link w:val="a8"/>
    <w:rsid w:val="00257F60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с отступом Знак Знак Знак"/>
    <w:basedOn w:val="a0"/>
    <w:link w:val="a7"/>
    <w:rsid w:val="00257F60"/>
    <w:rPr>
      <w:rFonts w:ascii="Times New Roman" w:eastAsia="Apto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5.wmf"/><Relationship Id="rId39" Type="http://schemas.openxmlformats.org/officeDocument/2006/relationships/fontTable" Target="fontTable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cp:lastPrinted>2025-03-25T20:14:00Z</cp:lastPrinted>
  <dcterms:created xsi:type="dcterms:W3CDTF">2025-03-25T20:10:00Z</dcterms:created>
  <dcterms:modified xsi:type="dcterms:W3CDTF">2025-03-26T07:30:00Z</dcterms:modified>
</cp:coreProperties>
</file>