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53A6" w14:textId="3B11DC1B" w:rsidR="004630D3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1863CE95" w:rsidR="0050418D" w:rsidRPr="005220E6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800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66AC5">
        <w:rPr>
          <w:rFonts w:ascii="Times New Roman" w:hAnsi="Times New Roman" w:cs="Times New Roman"/>
          <w:b/>
          <w:bCs/>
          <w:sz w:val="28"/>
          <w:szCs w:val="28"/>
        </w:rPr>
        <w:t>реддипломной</w:t>
      </w:r>
      <w:r w:rsidR="000800F3">
        <w:rPr>
          <w:rFonts w:ascii="Times New Roman" w:hAnsi="Times New Roman" w:cs="Times New Roman"/>
          <w:b/>
          <w:bCs/>
          <w:sz w:val="28"/>
          <w:szCs w:val="28"/>
        </w:rPr>
        <w:t xml:space="preserve"> практике</w:t>
      </w:r>
    </w:p>
    <w:p w14:paraId="3D1C6148" w14:textId="77777777" w:rsidR="004630D3" w:rsidRPr="005220E6" w:rsidRDefault="004630D3" w:rsidP="004630D3">
      <w:pPr>
        <w:pStyle w:val="3"/>
      </w:pPr>
    </w:p>
    <w:p w14:paraId="0A013A1B" w14:textId="5F2F855E" w:rsidR="0050418D" w:rsidRPr="005220E6" w:rsidRDefault="0050418D" w:rsidP="004630D3">
      <w:pPr>
        <w:pStyle w:val="3"/>
      </w:pPr>
      <w:r w:rsidRPr="005220E6">
        <w:t>Задания закрытого типа</w:t>
      </w:r>
    </w:p>
    <w:p w14:paraId="6C1ED3FB" w14:textId="77777777" w:rsidR="0050418D" w:rsidRPr="005220E6" w:rsidRDefault="0050418D" w:rsidP="004630D3">
      <w:pPr>
        <w:spacing w:after="0" w:line="240" w:lineRule="auto"/>
      </w:pPr>
    </w:p>
    <w:p w14:paraId="75B72A88" w14:textId="77777777" w:rsidR="0050418D" w:rsidRPr="005220E6" w:rsidRDefault="0050418D" w:rsidP="004630D3">
      <w:pPr>
        <w:pStyle w:val="4"/>
      </w:pPr>
      <w:r w:rsidRPr="005220E6">
        <w:t>Задания закрытого типа на выбор правильного ответа</w:t>
      </w:r>
    </w:p>
    <w:p w14:paraId="4C06E6ED" w14:textId="77777777" w:rsidR="0050418D" w:rsidRPr="005220E6" w:rsidRDefault="0050418D" w:rsidP="004630D3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2"/>
        <w:gridCol w:w="811"/>
        <w:gridCol w:w="6935"/>
        <w:gridCol w:w="11"/>
      </w:tblGrid>
      <w:tr w:rsidR="005339C3" w:rsidRPr="005220E6" w14:paraId="3C680312" w14:textId="77777777" w:rsidTr="00E66AC5">
        <w:trPr>
          <w:gridAfter w:val="1"/>
          <w:wAfter w:w="11" w:type="dxa"/>
        </w:trPr>
        <w:tc>
          <w:tcPr>
            <w:tcW w:w="851" w:type="dxa"/>
          </w:tcPr>
          <w:p w14:paraId="3F20AC27" w14:textId="6B2ABCD8" w:rsidR="005339C3" w:rsidRPr="005220E6" w:rsidRDefault="005339C3" w:rsidP="000A3E6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3"/>
          </w:tcPr>
          <w:p w14:paraId="6379380C" w14:textId="12A84A05" w:rsidR="005339C3" w:rsidRPr="005220E6" w:rsidRDefault="005339C3" w:rsidP="004630D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правильный ответ.</w:t>
            </w:r>
          </w:p>
        </w:tc>
      </w:tr>
      <w:tr w:rsidR="005339C3" w:rsidRPr="005220E6" w14:paraId="013667EE" w14:textId="77777777" w:rsidTr="00E66AC5">
        <w:trPr>
          <w:gridAfter w:val="1"/>
          <w:wAfter w:w="11" w:type="dxa"/>
        </w:trPr>
        <w:tc>
          <w:tcPr>
            <w:tcW w:w="851" w:type="dxa"/>
          </w:tcPr>
          <w:p w14:paraId="7D4A93CA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3"/>
          </w:tcPr>
          <w:p w14:paraId="3114ACD0" w14:textId="7E85B1FD" w:rsidR="005339C3" w:rsidRPr="005220E6" w:rsidRDefault="003409B9" w:rsidP="003409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пространственного перемещения пассажиров и грузов с целью удовлетворения производственных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409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социально-культурных и других потребностей населения страны, её регионов и отдельных граждан – это транспортная продукция.</w:t>
            </w:r>
          </w:p>
        </w:tc>
      </w:tr>
      <w:tr w:rsidR="005339C3" w:rsidRPr="005220E6" w14:paraId="485F977A" w14:textId="77777777" w:rsidTr="00E66AC5">
        <w:trPr>
          <w:gridAfter w:val="1"/>
          <w:wAfter w:w="11" w:type="dxa"/>
        </w:trPr>
        <w:tc>
          <w:tcPr>
            <w:tcW w:w="851" w:type="dxa"/>
          </w:tcPr>
          <w:p w14:paraId="1F3DCA10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07D8EEC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46" w:type="dxa"/>
            <w:gridSpan w:val="2"/>
          </w:tcPr>
          <w:p w14:paraId="0BE0C12D" w14:textId="27C2E165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</w:tr>
      <w:tr w:rsidR="005339C3" w:rsidRPr="005220E6" w14:paraId="7B1CC421" w14:textId="77777777" w:rsidTr="00E66AC5">
        <w:trPr>
          <w:gridAfter w:val="1"/>
          <w:wAfter w:w="11" w:type="dxa"/>
        </w:trPr>
        <w:tc>
          <w:tcPr>
            <w:tcW w:w="851" w:type="dxa"/>
          </w:tcPr>
          <w:p w14:paraId="16430764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47F3DE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46" w:type="dxa"/>
            <w:gridSpan w:val="2"/>
          </w:tcPr>
          <w:p w14:paraId="40759D35" w14:textId="3E83EB86" w:rsidR="005339C3" w:rsidRPr="005220E6" w:rsidRDefault="005A21DD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5339C3" w:rsidRPr="005220E6" w14:paraId="3D5EB115" w14:textId="77777777" w:rsidTr="00E66AC5">
        <w:tc>
          <w:tcPr>
            <w:tcW w:w="9120" w:type="dxa"/>
            <w:gridSpan w:val="5"/>
          </w:tcPr>
          <w:p w14:paraId="199D29F1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0954946F" w14:textId="77777777" w:rsidTr="00E66AC5">
        <w:tc>
          <w:tcPr>
            <w:tcW w:w="2174" w:type="dxa"/>
            <w:gridSpan w:val="3"/>
          </w:tcPr>
          <w:p w14:paraId="74BC44B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2"/>
          </w:tcPr>
          <w:p w14:paraId="75A65695" w14:textId="4DBCD6FA" w:rsidR="005339C3" w:rsidRPr="005220E6" w:rsidRDefault="000A3E6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39C3" w:rsidRPr="005220E6" w14:paraId="79D4AED3" w14:textId="77777777" w:rsidTr="00E66AC5">
        <w:tc>
          <w:tcPr>
            <w:tcW w:w="2174" w:type="dxa"/>
            <w:gridSpan w:val="3"/>
          </w:tcPr>
          <w:p w14:paraId="0CCF1502" w14:textId="7143A33B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2"/>
          </w:tcPr>
          <w:p w14:paraId="7F65A76B" w14:textId="6C20AE9E" w:rsidR="005339C3" w:rsidRPr="005220E6" w:rsidRDefault="00442852" w:rsidP="00BA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6F43D7B3" w14:textId="13E62688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2"/>
        <w:gridCol w:w="625"/>
        <w:gridCol w:w="7087"/>
      </w:tblGrid>
      <w:tr w:rsidR="000A3E63" w:rsidRPr="005220E6" w14:paraId="636F8DC3" w14:textId="77777777" w:rsidTr="00E66AC5">
        <w:tc>
          <w:tcPr>
            <w:tcW w:w="851" w:type="dxa"/>
          </w:tcPr>
          <w:p w14:paraId="61F6F52D" w14:textId="56B856DB" w:rsidR="000A3E63" w:rsidRPr="005220E6" w:rsidRDefault="000A3E63" w:rsidP="000A3E63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A289F2E" w14:textId="77777777" w:rsidR="000A3E63" w:rsidRPr="005220E6" w:rsidRDefault="000A3E63" w:rsidP="003540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0A3E63" w:rsidRPr="005220E6" w14:paraId="615EFC67" w14:textId="77777777" w:rsidTr="00E66AC5">
        <w:tc>
          <w:tcPr>
            <w:tcW w:w="851" w:type="dxa"/>
          </w:tcPr>
          <w:p w14:paraId="499E5AD0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5B0EC9C2" w14:textId="17CB2E78" w:rsidR="000A3E63" w:rsidRPr="003409B9" w:rsidRDefault="003409B9" w:rsidP="003409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3409B9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тандартизированный организационно-технологический документ, содержащий необходимые сведения и инструкции для персонала, выполняющего технологический процесс или техническое обслуживание объекта</w:t>
            </w:r>
            <w:r w:rsidR="00B300E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0A3E63" w:rsidRPr="005220E6" w14:paraId="118B6B71" w14:textId="77777777" w:rsidTr="00E66AC5">
        <w:tc>
          <w:tcPr>
            <w:tcW w:w="851" w:type="dxa"/>
          </w:tcPr>
          <w:p w14:paraId="1405EEF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D0A4A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03709832" w14:textId="1DA853B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рабочая документация</w:t>
            </w:r>
          </w:p>
        </w:tc>
      </w:tr>
      <w:tr w:rsidR="000A3E63" w:rsidRPr="005220E6" w14:paraId="103ABA73" w14:textId="77777777" w:rsidTr="00E66AC5">
        <w:tc>
          <w:tcPr>
            <w:tcW w:w="851" w:type="dxa"/>
          </w:tcPr>
          <w:p w14:paraId="2CA58726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53E800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29C1F0AC" w14:textId="5C9F964B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инструкционный лист</w:t>
            </w:r>
          </w:p>
        </w:tc>
      </w:tr>
      <w:tr w:rsidR="000A3E63" w:rsidRPr="005220E6" w14:paraId="76941FB6" w14:textId="77777777" w:rsidTr="00E66AC5">
        <w:tc>
          <w:tcPr>
            <w:tcW w:w="851" w:type="dxa"/>
          </w:tcPr>
          <w:p w14:paraId="380F779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46B9CF8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6F71AA03" w14:textId="511B1A42" w:rsidR="000A3E63" w:rsidRPr="005220E6" w:rsidRDefault="00B300E4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технологическая карта</w:t>
            </w:r>
          </w:p>
        </w:tc>
      </w:tr>
      <w:tr w:rsidR="000A3E63" w:rsidRPr="005220E6" w14:paraId="64456DC0" w14:textId="77777777" w:rsidTr="00E66AC5">
        <w:tc>
          <w:tcPr>
            <w:tcW w:w="851" w:type="dxa"/>
          </w:tcPr>
          <w:p w14:paraId="2B91753E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64B833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19F4ED6F" w14:textId="67F8BD3C" w:rsidR="000A3E63" w:rsidRPr="005220E6" w:rsidRDefault="00B300E4" w:rsidP="00B30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технико-экономическая карта</w:t>
            </w:r>
          </w:p>
        </w:tc>
      </w:tr>
      <w:tr w:rsidR="000A3E63" w:rsidRPr="005220E6" w14:paraId="773F1A5C" w14:textId="77777777" w:rsidTr="00E66AC5">
        <w:tc>
          <w:tcPr>
            <w:tcW w:w="9075" w:type="dxa"/>
            <w:gridSpan w:val="4"/>
          </w:tcPr>
          <w:p w14:paraId="569041F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5C62BD8" w14:textId="77777777" w:rsidTr="00E66AC5">
        <w:tc>
          <w:tcPr>
            <w:tcW w:w="1988" w:type="dxa"/>
            <w:gridSpan w:val="3"/>
          </w:tcPr>
          <w:p w14:paraId="4AE32AC4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07EC780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3E63" w:rsidRPr="005220E6" w14:paraId="23A488EC" w14:textId="77777777" w:rsidTr="00E66AC5">
        <w:tc>
          <w:tcPr>
            <w:tcW w:w="1988" w:type="dxa"/>
            <w:gridSpan w:val="3"/>
          </w:tcPr>
          <w:p w14:paraId="6E8CBBE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2810B2B5" w14:textId="1F6D1B4C" w:rsidR="000A3E63" w:rsidRPr="005220E6" w:rsidRDefault="00442852" w:rsidP="00354098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7F60F277" w14:textId="5CB9A7FB" w:rsidR="000A3E63" w:rsidRDefault="000A3E6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2"/>
        <w:gridCol w:w="625"/>
        <w:gridCol w:w="7087"/>
      </w:tblGrid>
      <w:tr w:rsidR="002E2AC3" w:rsidRPr="005220E6" w14:paraId="092556A5" w14:textId="77777777" w:rsidTr="00E66AC5">
        <w:tc>
          <w:tcPr>
            <w:tcW w:w="851" w:type="dxa"/>
          </w:tcPr>
          <w:p w14:paraId="72EDBCE6" w14:textId="1E1714EB" w:rsidR="002E2AC3" w:rsidRPr="005220E6" w:rsidRDefault="002E2AC3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2574B3E0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3EC52422" w14:textId="77777777" w:rsidTr="00E66AC5">
        <w:tc>
          <w:tcPr>
            <w:tcW w:w="851" w:type="dxa"/>
          </w:tcPr>
          <w:p w14:paraId="7879A93E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6E5E9D4A" w14:textId="2CBC56D0" w:rsidR="002E2AC3" w:rsidRPr="003409B9" w:rsidRDefault="002E2AC3" w:rsidP="00A513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Определить понятие «структурное описание производственной системы»:</w:t>
            </w:r>
          </w:p>
        </w:tc>
      </w:tr>
      <w:tr w:rsidR="002E2AC3" w:rsidRPr="005220E6" w14:paraId="362618CA" w14:textId="77777777" w:rsidTr="00E66AC5">
        <w:tc>
          <w:tcPr>
            <w:tcW w:w="851" w:type="dxa"/>
          </w:tcPr>
          <w:p w14:paraId="2C07F6C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4892321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B9960DF" w14:textId="2EE522A1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 и размеры отделов, подразделений</w:t>
            </w:r>
          </w:p>
        </w:tc>
      </w:tr>
      <w:tr w:rsidR="002E2AC3" w:rsidRPr="005220E6" w14:paraId="7B64A843" w14:textId="77777777" w:rsidTr="00E66AC5">
        <w:tc>
          <w:tcPr>
            <w:tcW w:w="851" w:type="dxa"/>
          </w:tcPr>
          <w:p w14:paraId="6E91C5B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59D5A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3665D337" w14:textId="27FA2B3C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отделов, подразделений;</w:t>
            </w:r>
          </w:p>
        </w:tc>
      </w:tr>
      <w:tr w:rsidR="002E2AC3" w:rsidRPr="005220E6" w14:paraId="7CC3C5F6" w14:textId="77777777" w:rsidTr="00E66AC5">
        <w:tc>
          <w:tcPr>
            <w:tcW w:w="851" w:type="dxa"/>
          </w:tcPr>
          <w:p w14:paraId="5F9816E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8B2E8B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297988A" w14:textId="72CB279D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соподчиненность и размеры отделов (подразделений), взаимодействующих на основе материальных потоков</w:t>
            </w:r>
          </w:p>
        </w:tc>
      </w:tr>
      <w:tr w:rsidR="002E2AC3" w:rsidRPr="005220E6" w14:paraId="00D43929" w14:textId="77777777" w:rsidTr="00E66AC5">
        <w:tc>
          <w:tcPr>
            <w:tcW w:w="851" w:type="dxa"/>
          </w:tcPr>
          <w:p w14:paraId="7D8E7AC8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E0933C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22145381" w14:textId="38031429" w:rsidR="002E2AC3" w:rsidRPr="002E2AC3" w:rsidRDefault="002E2AC3" w:rsidP="002E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AC3">
              <w:rPr>
                <w:rFonts w:ascii="Times New Roman" w:hAnsi="Times New Roman" w:cs="Times New Roman"/>
                <w:sz w:val="28"/>
                <w:szCs w:val="28"/>
              </w:rPr>
              <w:t>состав, размеры, соподчиненность отделов (подразделений), их формы и взаимосвязь с помощью информационных и материальных потоков</w:t>
            </w:r>
          </w:p>
        </w:tc>
      </w:tr>
      <w:tr w:rsidR="002E2AC3" w:rsidRPr="005220E6" w14:paraId="165222DD" w14:textId="77777777" w:rsidTr="00E66AC5">
        <w:tc>
          <w:tcPr>
            <w:tcW w:w="9075" w:type="dxa"/>
            <w:gridSpan w:val="4"/>
          </w:tcPr>
          <w:p w14:paraId="68A17D5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2D1B3290" w14:textId="77777777" w:rsidTr="00E66AC5">
        <w:tc>
          <w:tcPr>
            <w:tcW w:w="1988" w:type="dxa"/>
            <w:gridSpan w:val="3"/>
          </w:tcPr>
          <w:p w14:paraId="6810365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5100F747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36548657" w14:textId="77777777" w:rsidTr="00E66AC5">
        <w:tc>
          <w:tcPr>
            <w:tcW w:w="1988" w:type="dxa"/>
            <w:gridSpan w:val="3"/>
          </w:tcPr>
          <w:p w14:paraId="076F9B01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5F9A1CEC" w14:textId="6896A056" w:rsidR="002E2AC3" w:rsidRPr="005220E6" w:rsidRDefault="00442852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596E2E29" w14:textId="087F000F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551"/>
        <w:gridCol w:w="625"/>
        <w:gridCol w:w="6994"/>
      </w:tblGrid>
      <w:tr w:rsidR="002E2AC3" w:rsidRPr="005220E6" w14:paraId="10BF0665" w14:textId="77777777" w:rsidTr="00E66AC5">
        <w:tc>
          <w:tcPr>
            <w:tcW w:w="709" w:type="dxa"/>
          </w:tcPr>
          <w:p w14:paraId="12DD843F" w14:textId="7A1FA48B" w:rsidR="002E2AC3" w:rsidRPr="005220E6" w:rsidRDefault="00B045C5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572710DE" w14:textId="77777777" w:rsidR="002E2AC3" w:rsidRPr="005220E6" w:rsidRDefault="002E2AC3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2E2AC3" w:rsidRPr="005220E6" w14:paraId="5D587CB9" w14:textId="77777777" w:rsidTr="00E66AC5">
        <w:tc>
          <w:tcPr>
            <w:tcW w:w="709" w:type="dxa"/>
          </w:tcPr>
          <w:p w14:paraId="0B64F9D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3BD10924" w14:textId="5A475168" w:rsidR="002E2AC3" w:rsidRPr="003409B9" w:rsidRDefault="00B045C5" w:rsidP="00B04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 содержание анализа организационно-технического уровня производства включается:</w:t>
            </w:r>
          </w:p>
        </w:tc>
      </w:tr>
      <w:tr w:rsidR="002E2AC3" w:rsidRPr="005220E6" w14:paraId="713ACB21" w14:textId="77777777" w:rsidTr="00E66AC5">
        <w:tc>
          <w:tcPr>
            <w:tcW w:w="709" w:type="dxa"/>
          </w:tcPr>
          <w:p w14:paraId="26B5AC76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2A5E9E2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520A53B9" w14:textId="5A9E8C75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структурное описание производственной системы</w:t>
            </w:r>
          </w:p>
        </w:tc>
      </w:tr>
      <w:tr w:rsidR="002E2AC3" w:rsidRPr="005220E6" w14:paraId="5D708A47" w14:textId="77777777" w:rsidTr="00E66AC5">
        <w:tc>
          <w:tcPr>
            <w:tcW w:w="709" w:type="dxa"/>
          </w:tcPr>
          <w:p w14:paraId="778F928B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5CB8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458D6BE2" w14:textId="6D1168F4" w:rsidR="002E2AC3" w:rsidRPr="00727EB9" w:rsidRDefault="00B045C5" w:rsidP="00B04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функциональное описание производственной системы</w:t>
            </w:r>
          </w:p>
        </w:tc>
      </w:tr>
      <w:tr w:rsidR="002E2AC3" w:rsidRPr="005220E6" w14:paraId="446C5317" w14:textId="77777777" w:rsidTr="00E66AC5">
        <w:tc>
          <w:tcPr>
            <w:tcW w:w="709" w:type="dxa"/>
          </w:tcPr>
          <w:p w14:paraId="4175A31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8FE1593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268E840B" w14:textId="1B11E5C8" w:rsidR="002E2AC3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анализ рациональной организации производства</w:t>
            </w:r>
          </w:p>
        </w:tc>
      </w:tr>
      <w:tr w:rsidR="002E2AC3" w:rsidRPr="005220E6" w14:paraId="44AA563C" w14:textId="77777777" w:rsidTr="00E66AC5">
        <w:tc>
          <w:tcPr>
            <w:tcW w:w="709" w:type="dxa"/>
          </w:tcPr>
          <w:p w14:paraId="0ABC82EF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CF7BBAD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709" w:type="dxa"/>
            <w:gridSpan w:val="2"/>
          </w:tcPr>
          <w:p w14:paraId="46E7C62C" w14:textId="2BA98B32" w:rsidR="002E2AC3" w:rsidRPr="00727EB9" w:rsidRDefault="00B045C5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EB9">
              <w:rPr>
                <w:rFonts w:ascii="Times New Roman" w:hAnsi="Times New Roman" w:cs="Times New Roman"/>
                <w:sz w:val="28"/>
                <w:szCs w:val="28"/>
              </w:rPr>
              <w:t>оценка организационно-технического уровня производства на основе системы показателей</w:t>
            </w:r>
          </w:p>
        </w:tc>
      </w:tr>
      <w:tr w:rsidR="002E2AC3" w:rsidRPr="005220E6" w14:paraId="02909E8A" w14:textId="77777777" w:rsidTr="00E66AC5">
        <w:tc>
          <w:tcPr>
            <w:tcW w:w="8933" w:type="dxa"/>
            <w:gridSpan w:val="4"/>
          </w:tcPr>
          <w:p w14:paraId="55BB03E0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C3" w:rsidRPr="005220E6" w14:paraId="0EBE4252" w14:textId="77777777" w:rsidTr="00E66AC5">
        <w:tc>
          <w:tcPr>
            <w:tcW w:w="1846" w:type="dxa"/>
            <w:gridSpan w:val="3"/>
          </w:tcPr>
          <w:p w14:paraId="011ED8C5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176EBFBC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E2AC3" w:rsidRPr="005220E6" w14:paraId="00EE7BAA" w14:textId="77777777" w:rsidTr="00E66AC5">
        <w:tc>
          <w:tcPr>
            <w:tcW w:w="1846" w:type="dxa"/>
            <w:gridSpan w:val="3"/>
          </w:tcPr>
          <w:p w14:paraId="3402FEE4" w14:textId="77777777" w:rsidR="002E2AC3" w:rsidRPr="005220E6" w:rsidRDefault="002E2AC3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71F93837" w14:textId="7D9DDDF4" w:rsidR="002E2AC3" w:rsidRPr="005220E6" w:rsidRDefault="00442852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0B31F926" w14:textId="619E1B2D" w:rsidR="002E2AC3" w:rsidRDefault="002E2A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551"/>
        <w:gridCol w:w="625"/>
        <w:gridCol w:w="6994"/>
      </w:tblGrid>
      <w:tr w:rsidR="00727EB9" w:rsidRPr="005220E6" w14:paraId="14AF777C" w14:textId="77777777" w:rsidTr="00E66AC5">
        <w:tc>
          <w:tcPr>
            <w:tcW w:w="709" w:type="dxa"/>
          </w:tcPr>
          <w:p w14:paraId="600AB4A1" w14:textId="1452B019" w:rsidR="00727EB9" w:rsidRPr="005220E6" w:rsidRDefault="00727EB9" w:rsidP="00A51316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15C07E06" w14:textId="77777777" w:rsidR="00727EB9" w:rsidRPr="005220E6" w:rsidRDefault="00727EB9" w:rsidP="00A5131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727EB9" w:rsidRPr="005220E6" w14:paraId="1098FA5D" w14:textId="77777777" w:rsidTr="00E66AC5">
        <w:tc>
          <w:tcPr>
            <w:tcW w:w="709" w:type="dxa"/>
          </w:tcPr>
          <w:p w14:paraId="2A879894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2EF53903" w14:textId="26C621BB" w:rsidR="00727EB9" w:rsidRPr="003409B9" w:rsidRDefault="00727EB9" w:rsidP="00727E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Укажите, что из перечисленного ниже относится к инновациям на входе в предприятие:</w:t>
            </w:r>
          </w:p>
        </w:tc>
      </w:tr>
      <w:tr w:rsidR="00727EB9" w:rsidRPr="005220E6" w14:paraId="2450ABBC" w14:textId="77777777" w:rsidTr="00E66AC5">
        <w:tc>
          <w:tcPr>
            <w:tcW w:w="709" w:type="dxa"/>
          </w:tcPr>
          <w:p w14:paraId="57C98632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92DFFC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24BA90C5" w14:textId="368C60C0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в выборе и использовании сырья и оборудования</w:t>
            </w:r>
          </w:p>
        </w:tc>
      </w:tr>
      <w:tr w:rsidR="00727EB9" w:rsidRPr="005220E6" w14:paraId="58FD2186" w14:textId="77777777" w:rsidTr="00E66AC5">
        <w:tc>
          <w:tcPr>
            <w:tcW w:w="709" w:type="dxa"/>
          </w:tcPr>
          <w:p w14:paraId="45D920CA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5CBC8E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65E68EB2" w14:textId="5027C94E" w:rsidR="00727EB9" w:rsidRPr="00727EB9" w:rsidRDefault="00727EB9" w:rsidP="0072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технология производства</w:t>
            </w:r>
          </w:p>
        </w:tc>
      </w:tr>
      <w:tr w:rsidR="00727EB9" w:rsidRPr="005220E6" w14:paraId="4228EFBD" w14:textId="77777777" w:rsidTr="00E66AC5">
        <w:tc>
          <w:tcPr>
            <w:tcW w:w="709" w:type="dxa"/>
          </w:tcPr>
          <w:p w14:paraId="01FBE9E0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847E1D6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38AF8FB5" w14:textId="0974534B" w:rsidR="00727EB9" w:rsidRPr="00727EB9" w:rsidRDefault="00727EB9" w:rsidP="00A51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новой управленческой структуры</w:t>
            </w:r>
          </w:p>
        </w:tc>
      </w:tr>
      <w:tr w:rsidR="00727EB9" w:rsidRPr="005220E6" w14:paraId="1E6D2994" w14:textId="77777777" w:rsidTr="00E66AC5">
        <w:tc>
          <w:tcPr>
            <w:tcW w:w="8933" w:type="dxa"/>
            <w:gridSpan w:val="4"/>
          </w:tcPr>
          <w:p w14:paraId="731597CB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EB9" w:rsidRPr="005220E6" w14:paraId="0D7210C2" w14:textId="77777777" w:rsidTr="00E66AC5">
        <w:tc>
          <w:tcPr>
            <w:tcW w:w="1846" w:type="dxa"/>
            <w:gridSpan w:val="3"/>
          </w:tcPr>
          <w:p w14:paraId="5CE0DCB8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39806366" w14:textId="53F54511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7EB9" w:rsidRPr="005220E6" w14:paraId="3F036C69" w14:textId="77777777" w:rsidTr="00E66AC5">
        <w:tc>
          <w:tcPr>
            <w:tcW w:w="1846" w:type="dxa"/>
            <w:gridSpan w:val="3"/>
          </w:tcPr>
          <w:p w14:paraId="6BF987A3" w14:textId="77777777" w:rsidR="00727EB9" w:rsidRPr="005220E6" w:rsidRDefault="00727EB9" w:rsidP="00A5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5ED57C03" w14:textId="66FD8CF9" w:rsidR="00727EB9" w:rsidRPr="005220E6" w:rsidRDefault="00442852" w:rsidP="00A51316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0162D283" w14:textId="77777777" w:rsidR="00727EB9" w:rsidRPr="005220E6" w:rsidRDefault="00727EB9" w:rsidP="00727EB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98575F4" w14:textId="77777777" w:rsidR="00727EB9" w:rsidRPr="005220E6" w:rsidRDefault="00727EB9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5B9F0A" w14:textId="69BA3554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8346124" w14:textId="0869AB17" w:rsidR="0050418D" w:rsidRPr="005220E6" w:rsidRDefault="0050418D" w:rsidP="004630D3">
      <w:pPr>
        <w:pStyle w:val="4"/>
      </w:pPr>
      <w:r w:rsidRPr="005220E6">
        <w:t>Задания закрытого типа на установление соответствия</w:t>
      </w:r>
    </w:p>
    <w:p w14:paraId="207F60F7" w14:textId="77777777" w:rsidR="0050418D" w:rsidRPr="005220E6" w:rsidRDefault="0050418D" w:rsidP="004630D3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67"/>
        <w:gridCol w:w="1957"/>
        <w:gridCol w:w="540"/>
        <w:gridCol w:w="419"/>
        <w:gridCol w:w="4033"/>
      </w:tblGrid>
      <w:tr w:rsidR="000A3E63" w:rsidRPr="005220E6" w14:paraId="064C8FF7" w14:textId="77777777" w:rsidTr="00E66AC5">
        <w:tc>
          <w:tcPr>
            <w:tcW w:w="988" w:type="dxa"/>
          </w:tcPr>
          <w:p w14:paraId="6323373A" w14:textId="2C3F0949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  <w:gridSpan w:val="5"/>
          </w:tcPr>
          <w:p w14:paraId="590A96EB" w14:textId="4DB803BF" w:rsidR="000A3E63" w:rsidRPr="005220E6" w:rsidRDefault="000A3E63" w:rsidP="000A3E6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Установите соответствие между наименованиями видов образования и их определениями.</w:t>
            </w:r>
          </w:p>
        </w:tc>
      </w:tr>
      <w:tr w:rsidR="000A3E63" w:rsidRPr="005220E6" w14:paraId="3B8945EF" w14:textId="77777777" w:rsidTr="00E66AC5">
        <w:tc>
          <w:tcPr>
            <w:tcW w:w="3912" w:type="dxa"/>
            <w:gridSpan w:val="3"/>
          </w:tcPr>
          <w:p w14:paraId="780B59AE" w14:textId="6A19A8DC" w:rsidR="000A3E63" w:rsidRPr="005220E6" w:rsidRDefault="00283DB9" w:rsidP="00283D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перевозок</w:t>
            </w:r>
          </w:p>
        </w:tc>
        <w:tc>
          <w:tcPr>
            <w:tcW w:w="540" w:type="dxa"/>
          </w:tcPr>
          <w:p w14:paraId="667C5D7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4C1ACF2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</w:p>
        </w:tc>
      </w:tr>
      <w:tr w:rsidR="000A3E63" w:rsidRPr="005220E6" w14:paraId="63507D87" w14:textId="77777777" w:rsidTr="00E66AC5">
        <w:tc>
          <w:tcPr>
            <w:tcW w:w="988" w:type="dxa"/>
          </w:tcPr>
          <w:p w14:paraId="1C4CC1F6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  <w:gridSpan w:val="2"/>
          </w:tcPr>
          <w:p w14:paraId="47B9AF91" w14:textId="5A4748B0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Смешанная перевозка</w:t>
            </w:r>
          </w:p>
        </w:tc>
        <w:tc>
          <w:tcPr>
            <w:tcW w:w="540" w:type="dxa"/>
          </w:tcPr>
          <w:p w14:paraId="3991262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7206F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0" w:type="dxa"/>
          </w:tcPr>
          <w:p w14:paraId="0181957D" w14:textId="35C3318F" w:rsidR="000A3E63" w:rsidRPr="005220E6" w:rsidRDefault="00283DB9" w:rsidP="0028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грузов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контейнерах или транспортных средствах несколькими видами транспорта без какой-либо обработки самих грузов при смене вида транспорта</w:t>
            </w:r>
          </w:p>
        </w:tc>
      </w:tr>
      <w:tr w:rsidR="000A3E63" w:rsidRPr="005220E6" w14:paraId="23CD5708" w14:textId="77777777" w:rsidTr="00E66AC5">
        <w:tc>
          <w:tcPr>
            <w:tcW w:w="988" w:type="dxa"/>
          </w:tcPr>
          <w:p w14:paraId="21EC88D3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4" w:type="dxa"/>
            <w:gridSpan w:val="2"/>
          </w:tcPr>
          <w:p w14:paraId="0A49D15C" w14:textId="20B17853" w:rsidR="000A3E63" w:rsidRPr="005220E6" w:rsidRDefault="00283DB9" w:rsidP="00354098">
            <w:pPr>
              <w:pStyle w:val="a4"/>
              <w:tabs>
                <w:tab w:val="left" w:pos="254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перевозка</w:t>
            </w:r>
          </w:p>
        </w:tc>
        <w:tc>
          <w:tcPr>
            <w:tcW w:w="540" w:type="dxa"/>
          </w:tcPr>
          <w:p w14:paraId="4CF16D92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650547E3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0" w:type="dxa"/>
          </w:tcPr>
          <w:p w14:paraId="16A3C51B" w14:textId="1F9FB40D" w:rsidR="000A3E63" w:rsidRPr="00D71461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с использованием двух и более видов транспорта</w:t>
            </w:r>
            <w:r w:rsidRPr="00D714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при которой груз переходит от одного перевозчика к другому</w:t>
            </w:r>
          </w:p>
        </w:tc>
      </w:tr>
      <w:tr w:rsidR="000A3E63" w:rsidRPr="005220E6" w14:paraId="2353BD47" w14:textId="77777777" w:rsidTr="00E66AC5">
        <w:tc>
          <w:tcPr>
            <w:tcW w:w="988" w:type="dxa"/>
          </w:tcPr>
          <w:p w14:paraId="1790868E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  <w:gridSpan w:val="2"/>
          </w:tcPr>
          <w:p w14:paraId="1E86B55A" w14:textId="7474410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30E80747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506BF081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0" w:type="dxa"/>
          </w:tcPr>
          <w:p w14:paraId="57F66A2A" w14:textId="024547E2" w:rsidR="000A3E63" w:rsidRPr="005220E6" w:rsidRDefault="00D71461" w:rsidP="00D7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грузов по одному договору, но выполненная, по меньшей мере, двумя видами транспорта</w:t>
            </w:r>
          </w:p>
        </w:tc>
      </w:tr>
      <w:tr w:rsidR="000A3E63" w:rsidRPr="005220E6" w14:paraId="22BDD769" w14:textId="77777777" w:rsidTr="00E66AC5">
        <w:tc>
          <w:tcPr>
            <w:tcW w:w="988" w:type="dxa"/>
          </w:tcPr>
          <w:p w14:paraId="5E911579" w14:textId="77777777" w:rsidR="000A3E63" w:rsidRPr="005220E6" w:rsidRDefault="000A3E63" w:rsidP="0035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4" w:type="dxa"/>
            <w:gridSpan w:val="2"/>
          </w:tcPr>
          <w:p w14:paraId="7EF1A423" w14:textId="5DE3C332" w:rsidR="000A3E63" w:rsidRPr="005220E6" w:rsidRDefault="00283DB9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Мультимодальная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</w:t>
            </w:r>
          </w:p>
        </w:tc>
        <w:tc>
          <w:tcPr>
            <w:tcW w:w="540" w:type="dxa"/>
          </w:tcPr>
          <w:p w14:paraId="1732C31C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73CE55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0" w:type="dxa"/>
          </w:tcPr>
          <w:p w14:paraId="22BF5F75" w14:textId="3148230D" w:rsidR="000A3E63" w:rsidRPr="00D71461" w:rsidRDefault="00283DB9" w:rsidP="00354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6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транспортировка груза в одной и той же грузовой единице с использованием нескольких видов транспорта</w:t>
            </w:r>
          </w:p>
        </w:tc>
      </w:tr>
      <w:tr w:rsidR="000A3E63" w:rsidRPr="005220E6" w14:paraId="04BEA74F" w14:textId="77777777" w:rsidTr="00E66AC5">
        <w:tc>
          <w:tcPr>
            <w:tcW w:w="8901" w:type="dxa"/>
            <w:gridSpan w:val="6"/>
          </w:tcPr>
          <w:p w14:paraId="67FD8AB1" w14:textId="77777777" w:rsidR="000A3E63" w:rsidRPr="005220E6" w:rsidRDefault="000A3E63" w:rsidP="00354098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63" w:rsidRPr="005220E6" w14:paraId="1B194AE1" w14:textId="77777777" w:rsidTr="00E66AC5">
        <w:tc>
          <w:tcPr>
            <w:tcW w:w="1955" w:type="dxa"/>
            <w:gridSpan w:val="2"/>
          </w:tcPr>
          <w:p w14:paraId="2125309B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4"/>
          </w:tcPr>
          <w:p w14:paraId="2AC678E9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1-Б, 2-Г, 3-А, 4-В</w:t>
            </w:r>
          </w:p>
        </w:tc>
      </w:tr>
      <w:tr w:rsidR="000A3E63" w:rsidRPr="005220E6" w14:paraId="31134A60" w14:textId="77777777" w:rsidTr="00E66AC5">
        <w:tc>
          <w:tcPr>
            <w:tcW w:w="1955" w:type="dxa"/>
            <w:gridSpan w:val="2"/>
          </w:tcPr>
          <w:p w14:paraId="345A511D" w14:textId="77777777" w:rsidR="000A3E63" w:rsidRPr="005220E6" w:rsidRDefault="000A3E63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4"/>
          </w:tcPr>
          <w:p w14:paraId="07E681EE" w14:textId="7385DA8A" w:rsidR="000A3E63" w:rsidRPr="005220E6" w:rsidRDefault="00442852" w:rsidP="0035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55ED54A9" w14:textId="20DB58BC" w:rsidR="000A3E63" w:rsidRPr="005220E6" w:rsidRDefault="000A3E63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9E7E2F1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73C485" w14:textId="09747FD9" w:rsidR="0050418D" w:rsidRPr="005220E6" w:rsidRDefault="0050418D" w:rsidP="004630D3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2449DD1D" w14:textId="453C67B6" w:rsidR="004630D3" w:rsidRPr="005220E6" w:rsidRDefault="004630D3" w:rsidP="004630D3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550"/>
        <w:gridCol w:w="630"/>
        <w:gridCol w:w="6705"/>
      </w:tblGrid>
      <w:tr w:rsidR="000A3E63" w:rsidRPr="005220E6" w14:paraId="78996E70" w14:textId="77777777" w:rsidTr="00E66AC5">
        <w:tc>
          <w:tcPr>
            <w:tcW w:w="709" w:type="dxa"/>
          </w:tcPr>
          <w:p w14:paraId="632C65CE" w14:textId="25609911" w:rsidR="000A3E63" w:rsidRPr="005220E6" w:rsidRDefault="00D922CC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3"/>
          </w:tcPr>
          <w:p w14:paraId="394A75E4" w14:textId="1945FE36" w:rsidR="000A3E63" w:rsidRPr="008B2FC1" w:rsidRDefault="00D922CC" w:rsidP="008B2FC1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B2FC1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Установите правильную последовательность этапов</w:t>
            </w:r>
            <w:r w:rsidRPr="008B2FC1">
              <w:rPr>
                <w:rStyle w:val="a9"/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8B2FC1" w:rsidRPr="008B2FC1">
              <w:rPr>
                <w:rStyle w:val="a9"/>
                <w:rFonts w:ascii="Times New Roman" w:hAnsi="Times New Roman"/>
                <w:b w:val="0"/>
                <w:i/>
                <w:iCs/>
                <w:color w:val="333333"/>
                <w:sz w:val="28"/>
                <w:szCs w:val="28"/>
              </w:rPr>
              <w:t>операций логистического процесса</w:t>
            </w:r>
          </w:p>
        </w:tc>
      </w:tr>
      <w:tr w:rsidR="000A3E63" w:rsidRPr="005220E6" w14:paraId="724C8345" w14:textId="77777777" w:rsidTr="00E66AC5">
        <w:tc>
          <w:tcPr>
            <w:tcW w:w="709" w:type="dxa"/>
          </w:tcPr>
          <w:p w14:paraId="668D6FEA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B0B4351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5A225610" w14:textId="2D65D71E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поступление заказа</w:t>
            </w:r>
          </w:p>
        </w:tc>
      </w:tr>
      <w:tr w:rsidR="000A3E63" w:rsidRPr="005220E6" w14:paraId="471D7779" w14:textId="77777777" w:rsidTr="00E66AC5">
        <w:tc>
          <w:tcPr>
            <w:tcW w:w="709" w:type="dxa"/>
          </w:tcPr>
          <w:p w14:paraId="7C54D7A3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E185DE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2FD98704" w14:textId="0826DBA4" w:rsidR="000A3E63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</w:rPr>
              <w:t>инвентаризация, упаковка</w:t>
            </w:r>
          </w:p>
        </w:tc>
      </w:tr>
      <w:tr w:rsidR="000A3E63" w:rsidRPr="005220E6" w14:paraId="28EC086D" w14:textId="77777777" w:rsidTr="00E66AC5">
        <w:tc>
          <w:tcPr>
            <w:tcW w:w="709" w:type="dxa"/>
          </w:tcPr>
          <w:p w14:paraId="507D40B0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02770B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341BC89D" w14:textId="5432908C" w:rsidR="000A3E63" w:rsidRPr="005220E6" w:rsidRDefault="00DB44DF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складирование</w:t>
            </w:r>
          </w:p>
        </w:tc>
      </w:tr>
      <w:tr w:rsidR="000A3E63" w:rsidRPr="005220E6" w14:paraId="64D4B85C" w14:textId="77777777" w:rsidTr="00E66AC5">
        <w:tc>
          <w:tcPr>
            <w:tcW w:w="709" w:type="dxa"/>
          </w:tcPr>
          <w:p w14:paraId="020C0BD4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32E6968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468E86C3" w14:textId="4DEF3C47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отгрузка</w:t>
            </w:r>
          </w:p>
        </w:tc>
      </w:tr>
      <w:tr w:rsidR="000A3E63" w:rsidRPr="005220E6" w14:paraId="688E3CCB" w14:textId="77777777" w:rsidTr="00E66AC5">
        <w:tc>
          <w:tcPr>
            <w:tcW w:w="709" w:type="dxa"/>
          </w:tcPr>
          <w:p w14:paraId="4FB1933D" w14:textId="77777777" w:rsidR="000A3E63" w:rsidRPr="005220E6" w:rsidRDefault="000A3E63" w:rsidP="00D922CC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A6A61A0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7426" w:type="dxa"/>
            <w:gridSpan w:val="2"/>
          </w:tcPr>
          <w:p w14:paraId="0E30287F" w14:textId="7F751CA8" w:rsidR="00DB44DF" w:rsidRPr="005220E6" w:rsidRDefault="00DB44DF" w:rsidP="00DB44D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маршрутизация, доставка</w:t>
            </w:r>
            <w:r w:rsidRPr="005220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3E63" w:rsidRPr="005220E6" w14:paraId="458DE818" w14:textId="77777777" w:rsidTr="00E66AC5">
        <w:tc>
          <w:tcPr>
            <w:tcW w:w="8642" w:type="dxa"/>
            <w:gridSpan w:val="4"/>
          </w:tcPr>
          <w:p w14:paraId="33BF1B7A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63" w:rsidRPr="005220E6" w14:paraId="381410DE" w14:textId="77777777" w:rsidTr="00E66AC5">
        <w:tc>
          <w:tcPr>
            <w:tcW w:w="1851" w:type="dxa"/>
            <w:gridSpan w:val="3"/>
          </w:tcPr>
          <w:p w14:paraId="700DB336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58A11E4B" w14:textId="6DE85D1C" w:rsidR="000A3E63" w:rsidRPr="005220E6" w:rsidRDefault="00DB44DF" w:rsidP="00DB44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A3E63" w:rsidRPr="005220E6">
              <w:rPr>
                <w:rFonts w:ascii="Times New Roman" w:hAnsi="Times New Roman"/>
                <w:sz w:val="28"/>
                <w:szCs w:val="28"/>
              </w:rPr>
              <w:t>ДГ</w:t>
            </w:r>
          </w:p>
        </w:tc>
      </w:tr>
      <w:tr w:rsidR="000A3E63" w:rsidRPr="005220E6" w14:paraId="141F12A3" w14:textId="77777777" w:rsidTr="00E66AC5">
        <w:tc>
          <w:tcPr>
            <w:tcW w:w="1851" w:type="dxa"/>
            <w:gridSpan w:val="3"/>
          </w:tcPr>
          <w:p w14:paraId="74D7E485" w14:textId="77777777" w:rsidR="000A3E63" w:rsidRPr="005220E6" w:rsidRDefault="000A3E63" w:rsidP="00354098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1966B449" w14:textId="23116AF5" w:rsidR="000A3E63" w:rsidRPr="005220E6" w:rsidRDefault="00442852" w:rsidP="00354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071AC0F3" w14:textId="77777777" w:rsidR="000A3E63" w:rsidRPr="005220E6" w:rsidRDefault="000A3E63" w:rsidP="000A3E63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96382B7" w14:textId="77777777" w:rsidR="004630D3" w:rsidRPr="005220E6" w:rsidRDefault="004630D3" w:rsidP="004630D3">
      <w:pPr>
        <w:spacing w:after="0" w:line="240" w:lineRule="auto"/>
      </w:pPr>
    </w:p>
    <w:p w14:paraId="362E8DCF" w14:textId="603615B0" w:rsidR="0050418D" w:rsidRPr="005220E6" w:rsidRDefault="0050418D" w:rsidP="004630D3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33030F46" w14:textId="77777777" w:rsidR="0050418D" w:rsidRPr="005220E6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DB870" w14:textId="77777777" w:rsidR="0050418D" w:rsidRPr="005220E6" w:rsidRDefault="0050418D" w:rsidP="004630D3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6795A795" w14:textId="77777777" w:rsidR="00A53D45" w:rsidRPr="005220E6" w:rsidRDefault="00A53D45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389"/>
        <w:gridCol w:w="6549"/>
      </w:tblGrid>
      <w:tr w:rsidR="005339C3" w:rsidRPr="005220E6" w14:paraId="022F37B9" w14:textId="77777777" w:rsidTr="00E66AC5">
        <w:tc>
          <w:tcPr>
            <w:tcW w:w="851" w:type="dxa"/>
          </w:tcPr>
          <w:p w14:paraId="771EDD6D" w14:textId="20055709" w:rsidR="005339C3" w:rsidRPr="005220E6" w:rsidRDefault="005339C3" w:rsidP="005220E6">
            <w:pPr>
              <w:tabs>
                <w:tab w:val="left" w:pos="1620"/>
              </w:tabs>
              <w:ind w:right="-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76219A73" w14:textId="7D6CB871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словосочетание.</w:t>
            </w:r>
          </w:p>
        </w:tc>
      </w:tr>
      <w:tr w:rsidR="005339C3" w:rsidRPr="005220E6" w14:paraId="16DB9B9C" w14:textId="77777777" w:rsidTr="00E66AC5">
        <w:tc>
          <w:tcPr>
            <w:tcW w:w="8789" w:type="dxa"/>
            <w:gridSpan w:val="3"/>
          </w:tcPr>
          <w:p w14:paraId="6879771E" w14:textId="0548F1D1" w:rsidR="005339C3" w:rsidRPr="005220E6" w:rsidRDefault="000A0AD4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Какое-либо действие, направленное на преобразование материального или (и) информационного потока - это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A21DD" w:rsidRPr="000A0AD4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__________________</w:t>
            </w:r>
            <w:r w:rsidR="005A21DD" w:rsidRPr="00522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39C3" w:rsidRPr="005220E6" w14:paraId="0DA4FC17" w14:textId="77777777" w:rsidTr="00E66AC5">
        <w:tc>
          <w:tcPr>
            <w:tcW w:w="8789" w:type="dxa"/>
            <w:gridSpan w:val="3"/>
          </w:tcPr>
          <w:p w14:paraId="01ED74C3" w14:textId="77777777" w:rsidR="005339C3" w:rsidRPr="005220E6" w:rsidRDefault="005339C3" w:rsidP="004A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56DEB6BB" w14:textId="77777777" w:rsidTr="00E66AC5">
        <w:tc>
          <w:tcPr>
            <w:tcW w:w="2240" w:type="dxa"/>
            <w:gridSpan w:val="2"/>
          </w:tcPr>
          <w:p w14:paraId="0D67A805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5CA591FE" w14:textId="3C9BAC26" w:rsidR="005339C3" w:rsidRPr="005220E6" w:rsidRDefault="000A0AD4" w:rsidP="000A0AD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логистическая операция</w:t>
            </w:r>
          </w:p>
        </w:tc>
      </w:tr>
      <w:tr w:rsidR="005339C3" w:rsidRPr="005220E6" w14:paraId="47480CBC" w14:textId="77777777" w:rsidTr="00E66AC5">
        <w:tc>
          <w:tcPr>
            <w:tcW w:w="2240" w:type="dxa"/>
            <w:gridSpan w:val="2"/>
          </w:tcPr>
          <w:p w14:paraId="39150EA2" w14:textId="32B3518F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77DF2980" w14:textId="4FDECCC3" w:rsidR="005339C3" w:rsidRPr="005220E6" w:rsidRDefault="00442852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  <w:bookmarkEnd w:id="3"/>
    </w:tbl>
    <w:p w14:paraId="31046540" w14:textId="0594C7CF" w:rsidR="004630D3" w:rsidRPr="005220E6" w:rsidRDefault="004630D3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20639" w14:textId="77777777" w:rsidR="00D922CC" w:rsidRPr="005220E6" w:rsidRDefault="00D922CC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1DC13" w14:textId="7FFE33D2" w:rsidR="0050418D" w:rsidRPr="005220E6" w:rsidRDefault="0050418D" w:rsidP="004630D3">
      <w:pPr>
        <w:pStyle w:val="4"/>
      </w:pPr>
      <w:bookmarkStart w:id="4" w:name="_Hlk188877470"/>
      <w:bookmarkEnd w:id="2"/>
      <w:r w:rsidRPr="005220E6">
        <w:lastRenderedPageBreak/>
        <w:t>Задания открытого типа с кратким свободным ответом</w:t>
      </w:r>
    </w:p>
    <w:p w14:paraId="3A0B0788" w14:textId="77777777" w:rsidR="00B87EBE" w:rsidRPr="005220E6" w:rsidRDefault="00B87EBE" w:rsidP="004630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93"/>
        <w:gridCol w:w="6802"/>
      </w:tblGrid>
      <w:tr w:rsidR="005339C3" w:rsidRPr="005220E6" w14:paraId="59046367" w14:textId="77777777" w:rsidTr="00E66AC5">
        <w:tc>
          <w:tcPr>
            <w:tcW w:w="993" w:type="dxa"/>
          </w:tcPr>
          <w:p w14:paraId="04A39E20" w14:textId="613FA8E3" w:rsidR="005339C3" w:rsidRPr="005220E6" w:rsidRDefault="005339C3" w:rsidP="005220E6">
            <w:pPr>
              <w:tabs>
                <w:tab w:val="left" w:pos="1620"/>
              </w:tabs>
              <w:ind w:right="-21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92" w:type="dxa"/>
            <w:gridSpan w:val="2"/>
          </w:tcPr>
          <w:p w14:paraId="13F5D54B" w14:textId="77777777" w:rsidR="005339C3" w:rsidRPr="005220E6" w:rsidRDefault="005339C3" w:rsidP="004630D3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 (словосочетание).</w:t>
            </w:r>
          </w:p>
        </w:tc>
      </w:tr>
      <w:tr w:rsidR="005339C3" w:rsidRPr="005220E6" w14:paraId="297EEA53" w14:textId="77777777" w:rsidTr="00E66AC5">
        <w:tc>
          <w:tcPr>
            <w:tcW w:w="9188" w:type="dxa"/>
            <w:gridSpan w:val="3"/>
          </w:tcPr>
          <w:p w14:paraId="1866595C" w14:textId="24FA7A76" w:rsidR="005339C3" w:rsidRPr="005220E6" w:rsidRDefault="004A76EB" w:rsidP="004A76E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Логистическая категория, представляющая собой движение (и) или преобразование в экономической сфере (промышленность, торговля, сельское хозяйство) вещественных объектов - это</w:t>
            </w:r>
            <w:r w:rsidR="000A3E63"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________________.</w:t>
            </w:r>
          </w:p>
        </w:tc>
      </w:tr>
      <w:tr w:rsidR="005339C3" w:rsidRPr="005220E6" w14:paraId="11A300D2" w14:textId="77777777" w:rsidTr="00E66AC5">
        <w:tc>
          <w:tcPr>
            <w:tcW w:w="9188" w:type="dxa"/>
            <w:gridSpan w:val="3"/>
          </w:tcPr>
          <w:p w14:paraId="04F04C1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C3" w:rsidRPr="005220E6" w14:paraId="2C76626F" w14:textId="77777777" w:rsidTr="00E66AC5">
        <w:tc>
          <w:tcPr>
            <w:tcW w:w="2386" w:type="dxa"/>
            <w:gridSpan w:val="2"/>
          </w:tcPr>
          <w:p w14:paraId="35632732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37E377C4" w14:textId="6550B239" w:rsidR="005339C3" w:rsidRPr="005220E6" w:rsidRDefault="005339C3" w:rsidP="004A76EB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материальный поток / </w:t>
            </w:r>
            <w:proofErr w:type="spellStart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товаропоток</w:t>
            </w:r>
            <w:proofErr w:type="spellEnd"/>
            <w:r w:rsidR="004A76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/ грузопоток</w:t>
            </w:r>
          </w:p>
        </w:tc>
      </w:tr>
      <w:tr w:rsidR="005339C3" w:rsidRPr="005220E6" w14:paraId="6129782A" w14:textId="77777777" w:rsidTr="00E66AC5">
        <w:tc>
          <w:tcPr>
            <w:tcW w:w="2386" w:type="dxa"/>
            <w:gridSpan w:val="2"/>
          </w:tcPr>
          <w:p w14:paraId="54AB1A0F" w14:textId="77777777" w:rsidR="005339C3" w:rsidRPr="005220E6" w:rsidRDefault="005339C3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43139434" w14:textId="214BFC5D" w:rsidR="005339C3" w:rsidRPr="005220E6" w:rsidRDefault="00442852" w:rsidP="0046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137C6F5D" w14:textId="39BC3ECD" w:rsidR="005339C3" w:rsidRPr="005220E6" w:rsidRDefault="005339C3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21C96" w14:textId="77777777" w:rsidR="00D922CC" w:rsidRPr="005220E6" w:rsidRDefault="00D922CC" w:rsidP="0046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FA36" w14:textId="6358799C" w:rsidR="0050418D" w:rsidRPr="005220E6" w:rsidRDefault="0050418D" w:rsidP="004630D3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CBD3E" w14:textId="3AECA3F8" w:rsidR="005339C3" w:rsidRPr="005220E6" w:rsidRDefault="005339C3" w:rsidP="004630D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</w:p>
    <w:bookmarkEnd w:id="5"/>
    <w:p w14:paraId="41D5836F" w14:textId="7C6AC64E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7748C">
        <w:rPr>
          <w:rFonts w:ascii="Times New Roman" w:hAnsi="Times New Roman" w:cs="Times New Roman"/>
          <w:sz w:val="28"/>
          <w:szCs w:val="28"/>
        </w:rPr>
        <w:t>Подготовка и защита отчета по практике.</w:t>
      </w:r>
    </w:p>
    <w:p w14:paraId="3720230D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Содержание отчета определяется индивидуальным заданием, выданным руководителем практики.</w:t>
      </w:r>
    </w:p>
    <w:p w14:paraId="66ED6883" w14:textId="77374EAF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Примерное индивидуальное задание по </w:t>
      </w:r>
      <w:r w:rsidR="00E66AC5">
        <w:rPr>
          <w:rFonts w:ascii="Times New Roman" w:hAnsi="Times New Roman" w:cs="Times New Roman"/>
          <w:sz w:val="28"/>
          <w:szCs w:val="28"/>
        </w:rPr>
        <w:t>преддипломной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8C">
        <w:rPr>
          <w:rFonts w:ascii="Times New Roman" w:hAnsi="Times New Roman" w:cs="Times New Roman"/>
          <w:sz w:val="28"/>
          <w:szCs w:val="28"/>
        </w:rPr>
        <w:t>практике:</w:t>
      </w:r>
    </w:p>
    <w:p w14:paraId="7796D667" w14:textId="48EE1B74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E66AC5">
        <w:rPr>
          <w:rFonts w:ascii="Times New Roman" w:hAnsi="Times New Roman" w:cs="Times New Roman"/>
          <w:sz w:val="28"/>
          <w:szCs w:val="28"/>
        </w:rPr>
        <w:t>преддипломной</w:t>
      </w:r>
      <w:r w:rsidRPr="0067748C">
        <w:rPr>
          <w:rFonts w:ascii="Times New Roman" w:hAnsi="Times New Roman" w:cs="Times New Roman"/>
          <w:sz w:val="28"/>
          <w:szCs w:val="28"/>
        </w:rPr>
        <w:t xml:space="preserve"> практики является:</w:t>
      </w:r>
    </w:p>
    <w:p w14:paraId="7405A86B" w14:textId="0DEA7FEC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- закрепление и углубление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приобретение им </w:t>
      </w:r>
      <w:r w:rsidRPr="0067748C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а также опыта самостоятельной профессиональной деятельности в области технологии, организации, планировании и управлении технической и коммерческой эксплуатацией </w:t>
      </w:r>
      <w:r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67748C">
        <w:rPr>
          <w:rFonts w:ascii="Times New Roman" w:hAnsi="Times New Roman" w:cs="Times New Roman"/>
          <w:sz w:val="28"/>
          <w:szCs w:val="28"/>
        </w:rPr>
        <w:t xml:space="preserve">транспорта;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67748C">
        <w:rPr>
          <w:rFonts w:ascii="Times New Roman" w:hAnsi="Times New Roman" w:cs="Times New Roman"/>
          <w:sz w:val="28"/>
          <w:szCs w:val="28"/>
        </w:rPr>
        <w:t>ного транспорта;</w:t>
      </w:r>
    </w:p>
    <w:p w14:paraId="181B113A" w14:textId="11AA0904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- сбор материала для выполнения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67748C">
        <w:rPr>
          <w:rFonts w:ascii="Times New Roman" w:hAnsi="Times New Roman" w:cs="Times New Roman"/>
          <w:sz w:val="28"/>
          <w:szCs w:val="28"/>
        </w:rPr>
        <w:t>.</w:t>
      </w:r>
    </w:p>
    <w:p w14:paraId="61709764" w14:textId="7777777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06590175" w14:textId="06704944" w:rsidR="0050418D" w:rsidRDefault="0067748C" w:rsidP="0020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закрепление и углубление теоретических знаний, полученных студентами в университе</w:t>
      </w:r>
      <w:r w:rsidR="002026E1">
        <w:rPr>
          <w:rFonts w:ascii="Times New Roman" w:hAnsi="Times New Roman" w:cs="Times New Roman"/>
          <w:sz w:val="28"/>
          <w:szCs w:val="28"/>
        </w:rPr>
        <w:t xml:space="preserve">те при </w:t>
      </w:r>
      <w:r w:rsidRPr="0067748C">
        <w:rPr>
          <w:rFonts w:ascii="Times New Roman" w:hAnsi="Times New Roman" w:cs="Times New Roman"/>
          <w:sz w:val="28"/>
          <w:szCs w:val="28"/>
        </w:rPr>
        <w:t>изучении специальных дисциплин;</w:t>
      </w:r>
    </w:p>
    <w:p w14:paraId="43D7B50C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приобретение практических навыков исследовательской работы, анализа состояния действующих систем управления;</w:t>
      </w:r>
    </w:p>
    <w:p w14:paraId="2A739370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овладение навыками профессионального мастерства, а также самостоятельной профессиональной деятельности;</w:t>
      </w:r>
    </w:p>
    <w:p w14:paraId="2B3CEB02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приобретение опыта участия в составе коллектива;</w:t>
      </w:r>
    </w:p>
    <w:p w14:paraId="2171196A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ознакомление с общими вопросами экономики, организации и охраны труда на предприятиях;</w:t>
      </w:r>
    </w:p>
    <w:p w14:paraId="1CAC236F" w14:textId="77777777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производственной структуры предприятия, взаимодействие с другими структурными подразделениями;</w:t>
      </w:r>
    </w:p>
    <w:p w14:paraId="089D618D" w14:textId="6512F031" w:rsidR="002026E1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накопление и систематизация информации дл</w:t>
      </w:r>
      <w:r w:rsidR="004211E3">
        <w:rPr>
          <w:rFonts w:ascii="Times New Roman" w:hAnsi="Times New Roman" w:cs="Times New Roman"/>
          <w:sz w:val="28"/>
          <w:szCs w:val="28"/>
        </w:rPr>
        <w:t>я написания отчетов по практике и</w:t>
      </w:r>
      <w:r w:rsidRPr="0067748C">
        <w:rPr>
          <w:rFonts w:ascii="Times New Roman" w:hAnsi="Times New Roman" w:cs="Times New Roman"/>
          <w:sz w:val="28"/>
          <w:szCs w:val="28"/>
        </w:rPr>
        <w:t xml:space="preserve"> индивидуальному заданию; </w:t>
      </w:r>
    </w:p>
    <w:p w14:paraId="1C0CA785" w14:textId="5F199970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lastRenderedPageBreak/>
        <w:t>‒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</w:t>
      </w:r>
    </w:p>
    <w:p w14:paraId="46BAFBAC" w14:textId="4D1A7C42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содержания нормативных документов, регламентирующих деятельность предприятия или организации;</w:t>
      </w:r>
    </w:p>
    <w:p w14:paraId="48293D6B" w14:textId="65238DCE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проверка возможностей самостоятельной работы будущ</w:t>
      </w:r>
      <w:r w:rsidR="00C44772">
        <w:rPr>
          <w:rFonts w:ascii="Times New Roman" w:hAnsi="Times New Roman" w:cs="Times New Roman"/>
          <w:sz w:val="28"/>
          <w:szCs w:val="28"/>
        </w:rPr>
        <w:t>его выпускника на рабочем месте.</w:t>
      </w:r>
    </w:p>
    <w:p w14:paraId="6072CDBE" w14:textId="5402EEE5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Вопросы, подлежащие изучению:</w:t>
      </w:r>
    </w:p>
    <w:p w14:paraId="0A99464C" w14:textId="55CEE304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нормативной и правовой базы деятельности организации, где осуществляется практика,</w:t>
      </w:r>
    </w:p>
    <w:p w14:paraId="3A0CDC81" w14:textId="3D9050E5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 основе изучения положения об организации и других определяющих производство технических документов составить схему организационной структуры предприятия, характеристику основных сторон деятельности транспортной системы предприятия и перспектив работы;</w:t>
      </w:r>
    </w:p>
    <w:p w14:paraId="70377F5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технического оснащения предприятия;</w:t>
      </w:r>
    </w:p>
    <w:p w14:paraId="17AB5B63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технологии работы предприятия, практики оперативного планирования перевозок и диспетчеризации производства;</w:t>
      </w:r>
    </w:p>
    <w:p w14:paraId="06F19B71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учетных и отчетных документов предприятия;</w:t>
      </w:r>
    </w:p>
    <w:p w14:paraId="5479E98C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эксплуатационных показателей работы транспортного предприятия (подразделения);</w:t>
      </w:r>
    </w:p>
    <w:p w14:paraId="2AE27474" w14:textId="2A51F91B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и анализ экономической деятельности транспортного предприятия (подразделения): планирования себестоимости производства, тарифы на перевозки, нормы расхода и эксплуатационные расходы и т.д., план повыше</w:t>
      </w:r>
      <w:r w:rsidR="00C44772">
        <w:rPr>
          <w:rFonts w:ascii="Times New Roman" w:hAnsi="Times New Roman" w:cs="Times New Roman"/>
          <w:sz w:val="28"/>
          <w:szCs w:val="28"/>
        </w:rPr>
        <w:t>ния экономической эффективности,</w:t>
      </w:r>
    </w:p>
    <w:p w14:paraId="7830873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основных направлений совершенствования транспортно-логистической деятельности организации;</w:t>
      </w:r>
    </w:p>
    <w:p w14:paraId="144C14C8" w14:textId="25CE58C7" w:rsidR="0067748C" w:rsidRPr="0067748C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структуризация материала для подготовки к написанию отчета по практике.</w:t>
      </w:r>
    </w:p>
    <w:p w14:paraId="7664DBC5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Планируемые результаты практики:</w:t>
      </w:r>
    </w:p>
    <w:p w14:paraId="18D21FF9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 в области организации логистических процессов и работы транспорта;</w:t>
      </w:r>
    </w:p>
    <w:p w14:paraId="27E1AE0A" w14:textId="77777777" w:rsidR="00C44772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резервов и возможностей замены более совершенными организационными формами существующие технологии, например, оценка перспективы смены оборудования и его работы в новых условиях и т.д.</w:t>
      </w:r>
    </w:p>
    <w:p w14:paraId="3053EC48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эффективности проектов и программ, внедряемых на предприятиях;</w:t>
      </w:r>
    </w:p>
    <w:p w14:paraId="6F7D726B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оценка качества управленческих решений;</w:t>
      </w:r>
    </w:p>
    <w:p w14:paraId="653569AD" w14:textId="77777777" w:rsidR="00690238" w:rsidRDefault="0067748C" w:rsidP="0067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систематизация и обобщение материала для выполнения </w:t>
      </w:r>
      <w:r w:rsidR="00690238">
        <w:rPr>
          <w:rFonts w:ascii="Times New Roman" w:hAnsi="Times New Roman" w:cs="Times New Roman"/>
          <w:sz w:val="28"/>
          <w:szCs w:val="28"/>
        </w:rPr>
        <w:t>отчета</w:t>
      </w:r>
    </w:p>
    <w:p w14:paraId="746BE24A" w14:textId="3E28CA93" w:rsidR="0067748C" w:rsidRDefault="0067748C" w:rsidP="0067748C">
      <w:pPr>
        <w:spacing w:after="0" w:line="240" w:lineRule="auto"/>
        <w:ind w:firstLine="709"/>
        <w:jc w:val="both"/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публичная защита своих выводов и отчета по практике</w:t>
      </w:r>
      <w:r>
        <w:t>.</w:t>
      </w: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690238" w:rsidRPr="00BF1B89" w14:paraId="0443EF42" w14:textId="77777777" w:rsidTr="00A46374">
        <w:tc>
          <w:tcPr>
            <w:tcW w:w="2127" w:type="dxa"/>
          </w:tcPr>
          <w:p w14:paraId="01DAEBC1" w14:textId="77777777" w:rsidR="00690238" w:rsidRPr="005220E6" w:rsidRDefault="00690238" w:rsidP="0069023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62B63CB6" w14:textId="34F3432E" w:rsidR="00690238" w:rsidRPr="00BF1B89" w:rsidRDefault="00442852" w:rsidP="003E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ПК-1, ПК-2</w:t>
            </w:r>
          </w:p>
        </w:tc>
      </w:tr>
    </w:tbl>
    <w:p w14:paraId="3DF04B09" w14:textId="57BE8B43" w:rsidR="00690238" w:rsidRDefault="00690238" w:rsidP="00442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9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D"/>
    <w:rsid w:val="000800F3"/>
    <w:rsid w:val="000A0AD4"/>
    <w:rsid w:val="000A3E63"/>
    <w:rsid w:val="002026E1"/>
    <w:rsid w:val="002214FE"/>
    <w:rsid w:val="00283DB9"/>
    <w:rsid w:val="002E2AC3"/>
    <w:rsid w:val="002F1B46"/>
    <w:rsid w:val="003409B9"/>
    <w:rsid w:val="003A504A"/>
    <w:rsid w:val="003E1CE9"/>
    <w:rsid w:val="004211E3"/>
    <w:rsid w:val="00442852"/>
    <w:rsid w:val="004630D3"/>
    <w:rsid w:val="004A76EB"/>
    <w:rsid w:val="0050418D"/>
    <w:rsid w:val="005220E6"/>
    <w:rsid w:val="005339C3"/>
    <w:rsid w:val="005A21DD"/>
    <w:rsid w:val="00602E04"/>
    <w:rsid w:val="0060307C"/>
    <w:rsid w:val="0067748C"/>
    <w:rsid w:val="006861D0"/>
    <w:rsid w:val="00690238"/>
    <w:rsid w:val="00727EB9"/>
    <w:rsid w:val="00763008"/>
    <w:rsid w:val="007A08BA"/>
    <w:rsid w:val="007B3C45"/>
    <w:rsid w:val="008B2FC1"/>
    <w:rsid w:val="00912DAE"/>
    <w:rsid w:val="00982A01"/>
    <w:rsid w:val="009F785D"/>
    <w:rsid w:val="00A53D45"/>
    <w:rsid w:val="00AB1106"/>
    <w:rsid w:val="00B045C5"/>
    <w:rsid w:val="00B300E4"/>
    <w:rsid w:val="00B87EBE"/>
    <w:rsid w:val="00BA252F"/>
    <w:rsid w:val="00BF1B89"/>
    <w:rsid w:val="00C44772"/>
    <w:rsid w:val="00C625E1"/>
    <w:rsid w:val="00D71461"/>
    <w:rsid w:val="00D922CC"/>
    <w:rsid w:val="00DB44DF"/>
    <w:rsid w:val="00DC17A1"/>
    <w:rsid w:val="00E10F3D"/>
    <w:rsid w:val="00E66AC5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legion</cp:lastModifiedBy>
  <cp:revision>4</cp:revision>
  <dcterms:created xsi:type="dcterms:W3CDTF">2025-03-16T17:11:00Z</dcterms:created>
  <dcterms:modified xsi:type="dcterms:W3CDTF">2025-03-16T19:38:00Z</dcterms:modified>
</cp:coreProperties>
</file>