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44BE" w14:textId="2F91D676" w:rsidR="005F3897" w:rsidRPr="0041128E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41128E">
        <w:rPr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2807FC39" w14:textId="77777777" w:rsidR="005F3897" w:rsidRPr="0041128E" w:rsidRDefault="005F38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41128E">
        <w:rPr>
          <w:b/>
          <w:bCs/>
          <w:sz w:val="28"/>
          <w:szCs w:val="28"/>
        </w:rPr>
        <w:t>«</w:t>
      </w:r>
      <w:r w:rsidR="00243C74" w:rsidRPr="0041128E">
        <w:rPr>
          <w:b/>
          <w:bCs/>
          <w:sz w:val="28"/>
          <w:szCs w:val="28"/>
        </w:rPr>
        <w:t>Физические основы измерений и эталоны</w:t>
      </w:r>
      <w:r w:rsidRPr="0041128E">
        <w:rPr>
          <w:b/>
          <w:bCs/>
          <w:sz w:val="28"/>
          <w:szCs w:val="28"/>
        </w:rPr>
        <w:t>»</w:t>
      </w:r>
    </w:p>
    <w:p w14:paraId="13848920" w14:textId="77777777" w:rsidR="005F3897" w:rsidRPr="0041128E" w:rsidRDefault="005F3897" w:rsidP="00BB26C1">
      <w:pPr>
        <w:spacing w:line="360" w:lineRule="auto"/>
        <w:ind w:left="1"/>
        <w:rPr>
          <w:b/>
          <w:bCs/>
          <w:sz w:val="28"/>
          <w:szCs w:val="28"/>
        </w:rPr>
      </w:pPr>
    </w:p>
    <w:p w14:paraId="5E8D5DE0" w14:textId="77777777" w:rsidR="005F3897" w:rsidRPr="0041128E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41128E">
        <w:rPr>
          <w:b/>
          <w:bCs/>
          <w:sz w:val="28"/>
          <w:szCs w:val="28"/>
        </w:rPr>
        <w:t>Задания закрытого типа</w:t>
      </w:r>
    </w:p>
    <w:p w14:paraId="70573EA0" w14:textId="77777777" w:rsidR="005F3897" w:rsidRPr="0041128E" w:rsidRDefault="005F3897" w:rsidP="0041128E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1128E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E0A81AD" w14:textId="77777777" w:rsidR="005F3897" w:rsidRPr="0041128E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41DA5EF" w14:textId="77777777" w:rsidR="005F3897" w:rsidRPr="0041128E" w:rsidRDefault="005F3897" w:rsidP="008E08D4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41128E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14:paraId="1073A4BC" w14:textId="77777777" w:rsidR="005F3897" w:rsidRPr="0041128E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F836AC8" w14:textId="77777777" w:rsidR="004A4C6B" w:rsidRPr="0041128E" w:rsidRDefault="005F3897" w:rsidP="008E08D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1. </w:t>
      </w:r>
      <w:r w:rsidR="00AD2A65" w:rsidRPr="0041128E">
        <w:rPr>
          <w:rFonts w:ascii="Times New Roman" w:hAnsi="Times New Roman"/>
          <w:sz w:val="28"/>
          <w:szCs w:val="28"/>
        </w:rPr>
        <w:t>Цилиндр из сплава 90% платины и 10% иридия, диаметр и высота которого равны 39 мм, хранящийся в международном бюро мер и весов в г. Севр, в системе СИ является эталоном:</w:t>
      </w:r>
    </w:p>
    <w:p w14:paraId="2FA4541F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А) длины;</w:t>
      </w:r>
    </w:p>
    <w:p w14:paraId="4E3BFE74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давления;</w:t>
      </w:r>
    </w:p>
    <w:p w14:paraId="6E9D9622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веса;</w:t>
      </w:r>
    </w:p>
    <w:p w14:paraId="2E958911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Г) массы;</w:t>
      </w:r>
    </w:p>
    <w:p w14:paraId="39B82E9D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Д) химического состава.</w:t>
      </w:r>
    </w:p>
    <w:p w14:paraId="69E103EA" w14:textId="77777777" w:rsidR="00AD2A65" w:rsidRPr="0041128E" w:rsidRDefault="00AD2A65" w:rsidP="008E08D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>Правильный ответ: Г.</w:t>
      </w:r>
    </w:p>
    <w:p w14:paraId="786021C3" w14:textId="77777777" w:rsidR="00AD2A65" w:rsidRPr="0041128E" w:rsidRDefault="00AD2A65" w:rsidP="008E08D4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ОПК-1.</w:t>
      </w:r>
    </w:p>
    <w:p w14:paraId="1AFC3C6A" w14:textId="77777777" w:rsidR="004A4C6B" w:rsidRPr="0041128E" w:rsidRDefault="004A4C6B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9A66AAD" w14:textId="77777777" w:rsidR="004A4C6B" w:rsidRPr="0041128E" w:rsidRDefault="00AD2A65" w:rsidP="008E08D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2. </w:t>
      </w:r>
      <w:r w:rsidRPr="0041128E">
        <w:rPr>
          <w:rFonts w:ascii="Times New Roman" w:hAnsi="Times New Roman"/>
          <w:sz w:val="28"/>
          <w:szCs w:val="28"/>
        </w:rPr>
        <w:t xml:space="preserve">9192631770 периодов излучения, соответствующего переходу между двумя уровнями сверхтонкой структуры основного состояния атома </w:t>
      </w:r>
      <w:r w:rsidRPr="0041128E">
        <w:rPr>
          <w:rFonts w:ascii="Times New Roman" w:hAnsi="Times New Roman"/>
          <w:sz w:val="28"/>
          <w:szCs w:val="28"/>
          <w:vertAlign w:val="superscript"/>
        </w:rPr>
        <w:t>133</w:t>
      </w:r>
      <w:r w:rsidRPr="0041128E">
        <w:rPr>
          <w:rFonts w:ascii="Times New Roman" w:hAnsi="Times New Roman"/>
          <w:sz w:val="28"/>
          <w:szCs w:val="28"/>
          <w:lang w:val="en-US"/>
        </w:rPr>
        <w:t>Cs</w:t>
      </w:r>
      <w:r w:rsidRPr="0041128E">
        <w:rPr>
          <w:rFonts w:ascii="Times New Roman" w:hAnsi="Times New Roman"/>
          <w:sz w:val="28"/>
          <w:szCs w:val="28"/>
        </w:rPr>
        <w:t>, в системе СИ является эталоном:</w:t>
      </w:r>
    </w:p>
    <w:p w14:paraId="60574337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А) единицы времени;</w:t>
      </w:r>
    </w:p>
    <w:p w14:paraId="0EBA830E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длины;</w:t>
      </w:r>
    </w:p>
    <w:p w14:paraId="24425D0C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силы тока;</w:t>
      </w:r>
    </w:p>
    <w:p w14:paraId="20F8483D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Г) силы света;</w:t>
      </w:r>
    </w:p>
    <w:p w14:paraId="6FF80C72" w14:textId="77777777" w:rsidR="00AD2A65" w:rsidRPr="0041128E" w:rsidRDefault="00AD2A65" w:rsidP="00AD2A65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Д) температуры.</w:t>
      </w:r>
    </w:p>
    <w:p w14:paraId="1A026BC6" w14:textId="77777777" w:rsidR="00AD2A65" w:rsidRPr="0041128E" w:rsidRDefault="00AD2A65" w:rsidP="008E08D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>Правильный ответ: А.</w:t>
      </w:r>
    </w:p>
    <w:p w14:paraId="69ED563B" w14:textId="77777777" w:rsidR="00AD2A65" w:rsidRPr="0041128E" w:rsidRDefault="00AD2A65" w:rsidP="008E08D4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</w:t>
      </w:r>
      <w:r w:rsidR="008D3E0B" w:rsidRPr="0041128E">
        <w:rPr>
          <w:sz w:val="28"/>
          <w:szCs w:val="28"/>
        </w:rPr>
        <w:t xml:space="preserve"> ОПК-1</w:t>
      </w:r>
      <w:r w:rsidRPr="0041128E">
        <w:rPr>
          <w:sz w:val="28"/>
          <w:szCs w:val="28"/>
        </w:rPr>
        <w:t>.</w:t>
      </w:r>
    </w:p>
    <w:p w14:paraId="51120454" w14:textId="77777777" w:rsidR="004A4C6B" w:rsidRPr="0041128E" w:rsidRDefault="004A4C6B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B3CDDC3" w14:textId="77777777" w:rsidR="00AD2A65" w:rsidRPr="0041128E" w:rsidRDefault="00AD2A65" w:rsidP="0041128E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3. </w:t>
      </w:r>
      <w:r w:rsidR="002B0C7B" w:rsidRPr="0041128E">
        <w:rPr>
          <w:rFonts w:ascii="Times New Roman" w:hAnsi="Times New Roman"/>
          <w:sz w:val="28"/>
          <w:szCs w:val="28"/>
        </w:rPr>
        <w:t>Материальный носитель информации, представляющий собой физический процесс, один из параметров которого функционально связан с измеряемой физической величиной, это:</w:t>
      </w:r>
    </w:p>
    <w:p w14:paraId="2914541D" w14:textId="77777777" w:rsidR="002B0C7B" w:rsidRPr="0041128E" w:rsidRDefault="002B0C7B" w:rsidP="002B0C7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А) импульс;</w:t>
      </w:r>
    </w:p>
    <w:p w14:paraId="0BEBA0F3" w14:textId="77777777" w:rsidR="002B0C7B" w:rsidRPr="0041128E" w:rsidRDefault="002B0C7B" w:rsidP="002B0C7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дискретный сигнал;</w:t>
      </w:r>
    </w:p>
    <w:p w14:paraId="698A3788" w14:textId="77777777" w:rsidR="002B0C7B" w:rsidRPr="0041128E" w:rsidRDefault="002B0C7B" w:rsidP="002B0C7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цифровой сигнал;</w:t>
      </w:r>
    </w:p>
    <w:p w14:paraId="76815184" w14:textId="77777777" w:rsidR="002B0C7B" w:rsidRPr="0041128E" w:rsidRDefault="002B0C7B" w:rsidP="002B0C7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Г) непрерывный сигнал;</w:t>
      </w:r>
    </w:p>
    <w:p w14:paraId="5A21317C" w14:textId="77777777" w:rsidR="002B0C7B" w:rsidRPr="0041128E" w:rsidRDefault="002B0C7B" w:rsidP="002B0C7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Д) сигнал.</w:t>
      </w:r>
    </w:p>
    <w:p w14:paraId="467437B1" w14:textId="77777777" w:rsidR="002B0C7B" w:rsidRPr="0041128E" w:rsidRDefault="002B0C7B" w:rsidP="008E08D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>Правильный ответ: Д.</w:t>
      </w:r>
    </w:p>
    <w:p w14:paraId="73894C60" w14:textId="77777777" w:rsidR="002B0C7B" w:rsidRPr="0041128E" w:rsidRDefault="002B0C7B" w:rsidP="008E08D4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7543FF39" w14:textId="77777777" w:rsidR="00AD2A65" w:rsidRPr="0041128E" w:rsidRDefault="00AD2A65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CA333C1" w14:textId="77777777" w:rsidR="002B0C7B" w:rsidRPr="0041128E" w:rsidRDefault="00BD70EC" w:rsidP="008E08D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4. </w:t>
      </w:r>
      <w:r w:rsidR="008D3E0B" w:rsidRPr="0041128E">
        <w:rPr>
          <w:rFonts w:ascii="Times New Roman" w:hAnsi="Times New Roman"/>
          <w:sz w:val="28"/>
          <w:szCs w:val="28"/>
        </w:rPr>
        <w:t xml:space="preserve">Техническое средство с нормативными метрологическими характеристиками, служащее для преобразования измеряемой величины в </w:t>
      </w:r>
      <w:r w:rsidR="008D3E0B" w:rsidRPr="0041128E">
        <w:rPr>
          <w:rFonts w:ascii="Times New Roman" w:hAnsi="Times New Roman"/>
          <w:sz w:val="28"/>
          <w:szCs w:val="28"/>
        </w:rPr>
        <w:lastRenderedPageBreak/>
        <w:t>другую величину или измерительный сигнал, удобный для обработки, хранения, дальнейших преобразований, индикации или передачи, это:</w:t>
      </w:r>
    </w:p>
    <w:p w14:paraId="2C054B4E" w14:textId="77777777" w:rsidR="008D3E0B" w:rsidRPr="0041128E" w:rsidRDefault="00AB2AF9" w:rsidP="008D3E0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</w:t>
      </w:r>
      <w:r w:rsidR="008D3E0B" w:rsidRPr="0041128E">
        <w:rPr>
          <w:sz w:val="28"/>
          <w:szCs w:val="28"/>
        </w:rPr>
        <w:t>) измерительный прибор;</w:t>
      </w:r>
    </w:p>
    <w:p w14:paraId="6226C128" w14:textId="77777777" w:rsidR="008D3E0B" w:rsidRPr="0041128E" w:rsidRDefault="00AB2AF9" w:rsidP="008D3E0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</w:t>
      </w:r>
      <w:r w:rsidR="008D3E0B" w:rsidRPr="0041128E">
        <w:rPr>
          <w:sz w:val="28"/>
          <w:szCs w:val="28"/>
        </w:rPr>
        <w:t>) измерительный преобразователь;</w:t>
      </w:r>
    </w:p>
    <w:p w14:paraId="03CD02DD" w14:textId="77777777" w:rsidR="008D3E0B" w:rsidRPr="0041128E" w:rsidRDefault="00AB2AF9" w:rsidP="008D3E0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</w:t>
      </w:r>
      <w:r w:rsidR="008D3E0B" w:rsidRPr="0041128E">
        <w:rPr>
          <w:sz w:val="28"/>
          <w:szCs w:val="28"/>
        </w:rPr>
        <w:t>) измерительный детектор;</w:t>
      </w:r>
    </w:p>
    <w:p w14:paraId="6AF377E7" w14:textId="77777777" w:rsidR="008D3E0B" w:rsidRPr="0041128E" w:rsidRDefault="00AB2AF9" w:rsidP="008D3E0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Г)</w:t>
      </w:r>
      <w:r w:rsidR="008D3E0B" w:rsidRPr="0041128E">
        <w:rPr>
          <w:sz w:val="28"/>
          <w:szCs w:val="28"/>
        </w:rPr>
        <w:t xml:space="preserve"> преобразователь неэлектрической величины;</w:t>
      </w:r>
    </w:p>
    <w:p w14:paraId="194BCBC9" w14:textId="77777777" w:rsidR="008D3E0B" w:rsidRPr="0041128E" w:rsidRDefault="00AB2AF9" w:rsidP="008D3E0B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Д</w:t>
      </w:r>
      <w:r w:rsidR="008D3E0B" w:rsidRPr="0041128E">
        <w:rPr>
          <w:sz w:val="28"/>
          <w:szCs w:val="28"/>
        </w:rPr>
        <w:t>) первичный преобразователь.</w:t>
      </w:r>
    </w:p>
    <w:p w14:paraId="0BD5A308" w14:textId="77777777" w:rsidR="008D3E0B" w:rsidRPr="0041128E" w:rsidRDefault="008D3E0B" w:rsidP="008E08D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14:paraId="1DDC288C" w14:textId="77777777" w:rsidR="008D3E0B" w:rsidRPr="0041128E" w:rsidRDefault="008D3E0B" w:rsidP="008E08D4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220C5702" w14:textId="77777777" w:rsidR="002B0C7B" w:rsidRPr="0041128E" w:rsidRDefault="002B0C7B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E729A87" w14:textId="77777777" w:rsidR="002B0C7B" w:rsidRPr="0041128E" w:rsidRDefault="00AB2AF9" w:rsidP="008E08D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5. </w:t>
      </w:r>
      <w:r w:rsidRPr="0041128E">
        <w:rPr>
          <w:rFonts w:ascii="Times New Roman" w:hAnsi="Times New Roman"/>
          <w:sz w:val="28"/>
          <w:szCs w:val="28"/>
        </w:rPr>
        <w:t>Функциональная зависимость выходной величины измерительного преобразователя от входной, это:</w:t>
      </w:r>
    </w:p>
    <w:p w14:paraId="1D9F0CBB" w14:textId="77777777" w:rsidR="00AB2AF9" w:rsidRPr="0041128E" w:rsidRDefault="00AB2AF9" w:rsidP="00AB2AF9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А) математическая модель;</w:t>
      </w:r>
    </w:p>
    <w:p w14:paraId="79B813AF" w14:textId="77777777" w:rsidR="00AB2AF9" w:rsidRPr="0041128E" w:rsidRDefault="00AB2AF9" w:rsidP="00AB2AF9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график преобразования;</w:t>
      </w:r>
    </w:p>
    <w:p w14:paraId="25D811CB" w14:textId="77777777" w:rsidR="00AB2AF9" w:rsidRPr="0041128E" w:rsidRDefault="00AB2AF9" w:rsidP="00AB2AF9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функция масштабирования;</w:t>
      </w:r>
    </w:p>
    <w:p w14:paraId="6D2F5DE7" w14:textId="77777777" w:rsidR="00AB2AF9" w:rsidRPr="0041128E" w:rsidRDefault="00AB2AF9" w:rsidP="00AB2AF9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Г) функция преобразования;</w:t>
      </w:r>
    </w:p>
    <w:p w14:paraId="4D3259DC" w14:textId="77777777" w:rsidR="00AB2AF9" w:rsidRPr="0041128E" w:rsidRDefault="00AB2AF9" w:rsidP="00AB2AF9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Д) функция зависимости.</w:t>
      </w:r>
    </w:p>
    <w:p w14:paraId="1FAE18FA" w14:textId="77777777" w:rsidR="00AB2AF9" w:rsidRPr="0041128E" w:rsidRDefault="00AB2AF9" w:rsidP="008E08D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>Правильный ответ: Г.</w:t>
      </w:r>
    </w:p>
    <w:p w14:paraId="7500F04E" w14:textId="77777777" w:rsidR="00AB2AF9" w:rsidRPr="0041128E" w:rsidRDefault="00AB2AF9" w:rsidP="008E08D4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ОПК-1, ПК-4.</w:t>
      </w:r>
    </w:p>
    <w:p w14:paraId="400FD719" w14:textId="77777777" w:rsidR="00AD2A65" w:rsidRPr="0041128E" w:rsidRDefault="00AD2A65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ABBB02D" w14:textId="77777777" w:rsidR="00A3603E" w:rsidRPr="0041128E" w:rsidRDefault="00A3603E" w:rsidP="008E08D4">
      <w:pPr>
        <w:pStyle w:val="Default"/>
        <w:ind w:firstLine="720"/>
        <w:jc w:val="both"/>
        <w:rPr>
          <w:rFonts w:ascii="Times New Roman" w:hAnsi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6. </w:t>
      </w:r>
      <w:r w:rsidRPr="0041128E">
        <w:rPr>
          <w:rFonts w:ascii="Times New Roman" w:hAnsi="Times New Roman"/>
          <w:sz w:val="28"/>
          <w:szCs w:val="28"/>
        </w:rPr>
        <w:t xml:space="preserve">Выражение: </w:t>
      </w:r>
      <w:r w:rsidRPr="0041128E">
        <w:rPr>
          <w:rFonts w:ascii="Times New Roman" w:hAnsi="Times New Roman"/>
          <w:position w:val="-28"/>
          <w:sz w:val="28"/>
          <w:szCs w:val="28"/>
        </w:rPr>
        <w:object w:dxaOrig="1180" w:dyaOrig="720" w14:anchorId="2F83F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6pt" o:ole="">
            <v:imagedata r:id="rId7" o:title=""/>
          </v:shape>
          <o:OLEObject Type="Embed" ProgID="Equation.3" ShapeID="_x0000_i1025" DrawAspect="Content" ObjectID="_1804658442" r:id="rId8"/>
        </w:object>
      </w:r>
      <w:r w:rsidRPr="0041128E">
        <w:rPr>
          <w:rFonts w:ascii="Times New Roman" w:hAnsi="Times New Roman"/>
          <w:sz w:val="28"/>
          <w:szCs w:val="28"/>
        </w:rPr>
        <w:t>, представляет собой функцию преобразования:</w:t>
      </w:r>
    </w:p>
    <w:p w14:paraId="4D627CDF" w14:textId="77777777" w:rsidR="00A3603E" w:rsidRPr="0041128E" w:rsidRDefault="00A3603E" w:rsidP="00A3603E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А) преобразователя Холла;</w:t>
      </w:r>
    </w:p>
    <w:p w14:paraId="565D5EA3" w14:textId="77777777" w:rsidR="00A3603E" w:rsidRPr="0041128E" w:rsidRDefault="00A3603E" w:rsidP="00A3603E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емкостного преобразователя;</w:t>
      </w:r>
    </w:p>
    <w:p w14:paraId="57047512" w14:textId="77777777" w:rsidR="00A3603E" w:rsidRPr="0041128E" w:rsidRDefault="00A3603E" w:rsidP="00A3603E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тензорезистивного преобразователя;</w:t>
      </w:r>
    </w:p>
    <w:p w14:paraId="610C15EB" w14:textId="77777777" w:rsidR="00A3603E" w:rsidRPr="0041128E" w:rsidRDefault="00A3603E" w:rsidP="00A3603E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Г) сверхпроводящего преобразователя;</w:t>
      </w:r>
    </w:p>
    <w:p w14:paraId="27B1C52B" w14:textId="77777777" w:rsidR="00A3603E" w:rsidRPr="0041128E" w:rsidRDefault="00A3603E" w:rsidP="00A3603E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Д) индуктивного преобразователя.</w:t>
      </w:r>
    </w:p>
    <w:p w14:paraId="69E5D291" w14:textId="77777777" w:rsidR="00A3603E" w:rsidRPr="0041128E" w:rsidRDefault="00A3603E" w:rsidP="008E08D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>Правильный ответ: Д.</w:t>
      </w:r>
    </w:p>
    <w:p w14:paraId="30CBFD9C" w14:textId="77777777" w:rsidR="00A3603E" w:rsidRPr="0041128E" w:rsidRDefault="00A3603E" w:rsidP="008E08D4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1CCD29F5" w14:textId="77777777" w:rsidR="00A3603E" w:rsidRPr="0041128E" w:rsidRDefault="00A3603E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5CF5F25" w14:textId="77777777" w:rsidR="00A3603E" w:rsidRPr="0041128E" w:rsidRDefault="00A3603E" w:rsidP="004D2C3C">
      <w:pPr>
        <w:rPr>
          <w:sz w:val="28"/>
          <w:szCs w:val="28"/>
        </w:rPr>
      </w:pPr>
    </w:p>
    <w:p w14:paraId="7F81B853" w14:textId="77777777" w:rsidR="005F3897" w:rsidRPr="0041128E" w:rsidRDefault="005F3897" w:rsidP="0041128E">
      <w:pPr>
        <w:ind w:firstLine="720"/>
        <w:rPr>
          <w:b/>
          <w:bCs/>
          <w:sz w:val="28"/>
          <w:szCs w:val="28"/>
        </w:rPr>
      </w:pPr>
      <w:r w:rsidRPr="0041128E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2E893699" w14:textId="77777777" w:rsidR="005F3897" w:rsidRPr="0041128E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1005B87" w14:textId="77777777" w:rsidR="005F3897" w:rsidRPr="0041128E" w:rsidRDefault="005F3897" w:rsidP="008E08D4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65C442FA" w14:textId="77777777" w:rsidR="005F3897" w:rsidRPr="0041128E" w:rsidRDefault="005F3897" w:rsidP="008E08D4">
      <w:pPr>
        <w:ind w:firstLine="720"/>
        <w:jc w:val="both"/>
        <w:rPr>
          <w:i/>
          <w:iCs/>
          <w:sz w:val="28"/>
          <w:szCs w:val="28"/>
        </w:rPr>
      </w:pPr>
      <w:r w:rsidRPr="0041128E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54A511B" w14:textId="77777777" w:rsidR="005F3897" w:rsidRPr="0041128E" w:rsidRDefault="005F3897" w:rsidP="00F22538">
      <w:pPr>
        <w:rPr>
          <w:sz w:val="28"/>
          <w:szCs w:val="28"/>
        </w:rPr>
      </w:pPr>
    </w:p>
    <w:p w14:paraId="7F163BF1" w14:textId="77777777" w:rsidR="00AB2AF9" w:rsidRPr="0041128E" w:rsidRDefault="00AB2AF9" w:rsidP="00F22538">
      <w:pPr>
        <w:rPr>
          <w:sz w:val="28"/>
          <w:szCs w:val="28"/>
        </w:rPr>
      </w:pPr>
      <w:r w:rsidRPr="0041128E">
        <w:rPr>
          <w:sz w:val="28"/>
          <w:szCs w:val="28"/>
        </w:rPr>
        <w:t>1. Установите соответствие между понятием и определением: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AB2AF9" w:rsidRPr="0041128E" w14:paraId="41B07B46" w14:textId="77777777">
        <w:tc>
          <w:tcPr>
            <w:tcW w:w="3794" w:type="dxa"/>
          </w:tcPr>
          <w:p w14:paraId="1306832A" w14:textId="77777777" w:rsidR="00AB2AF9" w:rsidRPr="0041128E" w:rsidRDefault="00AB2AF9" w:rsidP="008E08D4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7BE2AA69" w14:textId="77777777" w:rsidR="00AB2AF9" w:rsidRPr="0041128E" w:rsidRDefault="00AB2AF9" w:rsidP="008E08D4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Определение</w:t>
            </w:r>
          </w:p>
        </w:tc>
      </w:tr>
      <w:tr w:rsidR="00AB2AF9" w:rsidRPr="0041128E" w14:paraId="260436CF" w14:textId="77777777">
        <w:tc>
          <w:tcPr>
            <w:tcW w:w="3794" w:type="dxa"/>
          </w:tcPr>
          <w:p w14:paraId="2A761375" w14:textId="77777777" w:rsidR="00AB2AF9" w:rsidRPr="0041128E" w:rsidRDefault="00AB2AF9" w:rsidP="008E08D4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1) </w:t>
            </w:r>
            <w:r w:rsidR="007D58CE" w:rsidRPr="0041128E">
              <w:rPr>
                <w:sz w:val="28"/>
                <w:szCs w:val="28"/>
              </w:rPr>
              <w:t>Измерительный сигнал</w:t>
            </w:r>
            <w:r w:rsidR="00FB3E7A" w:rsidRPr="0041128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ED53FFB" w14:textId="77777777" w:rsidR="00AB2AF9" w:rsidRPr="0041128E" w:rsidRDefault="00AB2AF9" w:rsidP="008E08D4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А) </w:t>
            </w:r>
            <w:r w:rsidR="00882C5F" w:rsidRPr="0041128E">
              <w:rPr>
                <w:sz w:val="28"/>
                <w:szCs w:val="28"/>
              </w:rPr>
              <w:t>Сигнал, описываемый непрерывной или кусочно-непрерывной функцией</w:t>
            </w:r>
            <w:r w:rsidRPr="0041128E">
              <w:rPr>
                <w:sz w:val="28"/>
                <w:szCs w:val="28"/>
              </w:rPr>
              <w:t>.</w:t>
            </w:r>
          </w:p>
        </w:tc>
      </w:tr>
      <w:tr w:rsidR="00AB2AF9" w:rsidRPr="0041128E" w14:paraId="676E6E6A" w14:textId="77777777">
        <w:tc>
          <w:tcPr>
            <w:tcW w:w="3794" w:type="dxa"/>
          </w:tcPr>
          <w:p w14:paraId="0AB766A3" w14:textId="1C50E66A" w:rsidR="00AB2AF9" w:rsidRPr="0041128E" w:rsidRDefault="00AB2AF9" w:rsidP="008E08D4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2)</w:t>
            </w:r>
            <w:r w:rsidR="008E08D4" w:rsidRPr="0041128E">
              <w:rPr>
                <w:i/>
                <w:iCs/>
                <w:sz w:val="28"/>
                <w:szCs w:val="28"/>
              </w:rPr>
              <w:t xml:space="preserve"> </w:t>
            </w:r>
            <w:r w:rsidR="00882C5F" w:rsidRPr="0041128E">
              <w:rPr>
                <w:sz w:val="28"/>
                <w:szCs w:val="28"/>
              </w:rPr>
              <w:t>Аналоговый сигнал</w:t>
            </w:r>
            <w:r w:rsidR="00FB3E7A" w:rsidRPr="0041128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38E940F9" w14:textId="77777777" w:rsidR="00AB2AF9" w:rsidRPr="0041128E" w:rsidRDefault="00AB2AF9" w:rsidP="008E08D4">
            <w:pPr>
              <w:rPr>
                <w:i/>
                <w:iCs/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Б) </w:t>
            </w:r>
            <w:r w:rsidR="00882C5F" w:rsidRPr="0041128E">
              <w:rPr>
                <w:sz w:val="28"/>
                <w:szCs w:val="28"/>
              </w:rPr>
              <w:t>Сигнал, содержащий количественную информацию об измеряемой физической величине</w:t>
            </w:r>
            <w:r w:rsidRPr="0041128E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AB2AF9" w:rsidRPr="0041128E" w14:paraId="0069EA3E" w14:textId="77777777">
        <w:tc>
          <w:tcPr>
            <w:tcW w:w="3794" w:type="dxa"/>
          </w:tcPr>
          <w:p w14:paraId="128ED02C" w14:textId="77777777" w:rsidR="00AB2AF9" w:rsidRPr="0041128E" w:rsidRDefault="00AB2AF9" w:rsidP="008E08D4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lastRenderedPageBreak/>
              <w:t xml:space="preserve">3) </w:t>
            </w:r>
            <w:r w:rsidR="00882C5F" w:rsidRPr="0041128E">
              <w:rPr>
                <w:sz w:val="28"/>
                <w:szCs w:val="28"/>
              </w:rPr>
              <w:t>Дискретный сигнал</w:t>
            </w:r>
            <w:r w:rsidR="00FB3E7A" w:rsidRPr="0041128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BD4DE89" w14:textId="77777777" w:rsidR="00AB2AF9" w:rsidRPr="0041128E" w:rsidRDefault="00AB2AF9" w:rsidP="008E08D4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В) </w:t>
            </w:r>
            <w:r w:rsidR="00882C5F" w:rsidRPr="0041128E">
              <w:rPr>
                <w:sz w:val="28"/>
                <w:szCs w:val="28"/>
              </w:rPr>
              <w:t>Квантованный по уровню и дискретный по времени сигнал, который описывается функцией, принимающей в дискретные моменты времени лишь конечный ряд значений</w:t>
            </w:r>
            <w:r w:rsidRPr="0041128E">
              <w:rPr>
                <w:sz w:val="28"/>
                <w:szCs w:val="28"/>
              </w:rPr>
              <w:t>.</w:t>
            </w:r>
          </w:p>
        </w:tc>
      </w:tr>
      <w:tr w:rsidR="00AB2AF9" w:rsidRPr="0041128E" w14:paraId="36EA80A0" w14:textId="77777777">
        <w:tc>
          <w:tcPr>
            <w:tcW w:w="3794" w:type="dxa"/>
          </w:tcPr>
          <w:p w14:paraId="7A4BF009" w14:textId="77777777" w:rsidR="00AB2AF9" w:rsidRPr="0041128E" w:rsidRDefault="00AB2AF9" w:rsidP="008E08D4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4) </w:t>
            </w:r>
            <w:r w:rsidR="00882C5F" w:rsidRPr="0041128E">
              <w:rPr>
                <w:sz w:val="28"/>
                <w:szCs w:val="28"/>
              </w:rPr>
              <w:t>Цифровой сигнал</w:t>
            </w:r>
            <w:r w:rsidR="00FB3E7A" w:rsidRPr="0041128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4E448D38" w14:textId="77777777" w:rsidR="00AB2AF9" w:rsidRPr="0041128E" w:rsidRDefault="00AB2AF9" w:rsidP="008E08D4">
            <w:pPr>
              <w:pStyle w:val="a3"/>
            </w:pPr>
            <w:r w:rsidRPr="0041128E">
              <w:t xml:space="preserve">Г) </w:t>
            </w:r>
            <w:r w:rsidR="00882C5F" w:rsidRPr="0041128E">
              <w:t>Сигнал, изменяющийся дискретно по времени или по уровню</w:t>
            </w:r>
            <w:r w:rsidRPr="0041128E">
              <w:t>.</w:t>
            </w:r>
          </w:p>
        </w:tc>
      </w:tr>
    </w:tbl>
    <w:p w14:paraId="5D554773" w14:textId="77777777" w:rsidR="00882C5F" w:rsidRPr="0041128E" w:rsidRDefault="00882C5F" w:rsidP="008E08D4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882C5F" w:rsidRPr="0041128E" w14:paraId="7D306F4B" w14:textId="77777777">
        <w:tc>
          <w:tcPr>
            <w:tcW w:w="1668" w:type="dxa"/>
          </w:tcPr>
          <w:p w14:paraId="2BA2F200" w14:textId="77777777" w:rsidR="00882C5F" w:rsidRPr="0041128E" w:rsidRDefault="00882C5F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52AC112" w14:textId="77777777" w:rsidR="00882C5F" w:rsidRPr="0041128E" w:rsidRDefault="00882C5F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43D858F" w14:textId="77777777" w:rsidR="00882C5F" w:rsidRPr="0041128E" w:rsidRDefault="00882C5F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739BDBA" w14:textId="77777777" w:rsidR="00882C5F" w:rsidRPr="0041128E" w:rsidRDefault="00882C5F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4</w:t>
            </w:r>
          </w:p>
        </w:tc>
      </w:tr>
      <w:tr w:rsidR="00882C5F" w:rsidRPr="0041128E" w14:paraId="066C47B2" w14:textId="77777777">
        <w:tc>
          <w:tcPr>
            <w:tcW w:w="1668" w:type="dxa"/>
          </w:tcPr>
          <w:p w14:paraId="462A91A6" w14:textId="77777777" w:rsidR="00882C5F" w:rsidRPr="0041128E" w:rsidRDefault="00882C5F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A225B74" w14:textId="77777777" w:rsidR="00882C5F" w:rsidRPr="0041128E" w:rsidRDefault="00882C5F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431B5C4A" w14:textId="77777777" w:rsidR="00882C5F" w:rsidRPr="0041128E" w:rsidRDefault="00882C5F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0BB052FC" w14:textId="77777777" w:rsidR="00882C5F" w:rsidRPr="0041128E" w:rsidRDefault="00882C5F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В</w:t>
            </w:r>
          </w:p>
        </w:tc>
      </w:tr>
    </w:tbl>
    <w:p w14:paraId="03072958" w14:textId="77777777" w:rsidR="00882C5F" w:rsidRPr="0041128E" w:rsidRDefault="00882C5F" w:rsidP="008E08D4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ОПК-1, ПК-4.</w:t>
      </w:r>
    </w:p>
    <w:p w14:paraId="44C9D8DB" w14:textId="77777777" w:rsidR="00AB2AF9" w:rsidRPr="0041128E" w:rsidRDefault="00AB2AF9" w:rsidP="00F22538">
      <w:pPr>
        <w:rPr>
          <w:sz w:val="28"/>
          <w:szCs w:val="28"/>
        </w:rPr>
      </w:pPr>
    </w:p>
    <w:p w14:paraId="0E9112C5" w14:textId="77777777" w:rsidR="00AB2AF9" w:rsidRPr="0041128E" w:rsidRDefault="00FB3E7A" w:rsidP="0041128E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>2. Установите соответствие между понятием и определением: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FB3E7A" w:rsidRPr="0041128E" w14:paraId="5A000C29" w14:textId="77777777">
        <w:tc>
          <w:tcPr>
            <w:tcW w:w="3794" w:type="dxa"/>
          </w:tcPr>
          <w:p w14:paraId="6E89C570" w14:textId="77777777" w:rsidR="00FB3E7A" w:rsidRPr="0041128E" w:rsidRDefault="00FB3E7A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Понятие</w:t>
            </w:r>
          </w:p>
        </w:tc>
        <w:tc>
          <w:tcPr>
            <w:tcW w:w="6096" w:type="dxa"/>
          </w:tcPr>
          <w:p w14:paraId="36684A88" w14:textId="77777777" w:rsidR="00FB3E7A" w:rsidRPr="0041128E" w:rsidRDefault="00FB3E7A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Определение</w:t>
            </w:r>
          </w:p>
        </w:tc>
      </w:tr>
      <w:tr w:rsidR="00FB3E7A" w:rsidRPr="0041128E" w14:paraId="4DFC9799" w14:textId="77777777">
        <w:tc>
          <w:tcPr>
            <w:tcW w:w="3794" w:type="dxa"/>
          </w:tcPr>
          <w:p w14:paraId="4EDF690B" w14:textId="77777777" w:rsidR="00FB3E7A" w:rsidRPr="0041128E" w:rsidRDefault="00FB3E7A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1) Импульсный сигнал.</w:t>
            </w:r>
          </w:p>
        </w:tc>
        <w:tc>
          <w:tcPr>
            <w:tcW w:w="6096" w:type="dxa"/>
          </w:tcPr>
          <w:p w14:paraId="6BCDB744" w14:textId="77777777" w:rsidR="00FB3E7A" w:rsidRPr="0041128E" w:rsidRDefault="00FB3E7A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А) Сигнал с частично известным характером изменения во времени, то есть с одним или несколькими неизвестными параметрами.</w:t>
            </w:r>
          </w:p>
        </w:tc>
      </w:tr>
      <w:tr w:rsidR="00FB3E7A" w:rsidRPr="0041128E" w14:paraId="54D8F055" w14:textId="77777777">
        <w:tc>
          <w:tcPr>
            <w:tcW w:w="3794" w:type="dxa"/>
          </w:tcPr>
          <w:p w14:paraId="6E50B7FF" w14:textId="446990AC" w:rsidR="00FB3E7A" w:rsidRPr="0041128E" w:rsidRDefault="00FB3E7A" w:rsidP="00FB3E7A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2)</w:t>
            </w:r>
            <w:r w:rsidR="008E08D4" w:rsidRPr="0041128E">
              <w:rPr>
                <w:i/>
                <w:iCs/>
                <w:sz w:val="28"/>
                <w:szCs w:val="28"/>
              </w:rPr>
              <w:t xml:space="preserve"> </w:t>
            </w:r>
            <w:r w:rsidRPr="0041128E">
              <w:rPr>
                <w:sz w:val="28"/>
                <w:szCs w:val="28"/>
              </w:rPr>
              <w:t>Детерминированный сигнал.</w:t>
            </w:r>
          </w:p>
        </w:tc>
        <w:tc>
          <w:tcPr>
            <w:tcW w:w="6096" w:type="dxa"/>
          </w:tcPr>
          <w:p w14:paraId="29AFB5A9" w14:textId="77777777" w:rsidR="00FB3E7A" w:rsidRPr="0041128E" w:rsidRDefault="00FB3E7A" w:rsidP="00FB3E7A">
            <w:pPr>
              <w:rPr>
                <w:i/>
                <w:iCs/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Б) Детерминированный сигнал конечной энергии, существенно отличный от нуля в течении ограниченного интервала времени, соизмеримого со временем завершения переходного процесса в системе, для воздействия на которую этот сигнал предназначен</w:t>
            </w:r>
            <w:r w:rsidRPr="0041128E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FB3E7A" w:rsidRPr="0041128E" w14:paraId="00558874" w14:textId="77777777">
        <w:tc>
          <w:tcPr>
            <w:tcW w:w="3794" w:type="dxa"/>
          </w:tcPr>
          <w:p w14:paraId="2188C1DA" w14:textId="77777777" w:rsidR="00FB3E7A" w:rsidRPr="0041128E" w:rsidRDefault="00FB3E7A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3) </w:t>
            </w:r>
            <w:proofErr w:type="spellStart"/>
            <w:r w:rsidRPr="0041128E">
              <w:rPr>
                <w:sz w:val="28"/>
                <w:szCs w:val="28"/>
              </w:rPr>
              <w:t>Квазидетерминированный</w:t>
            </w:r>
            <w:proofErr w:type="spellEnd"/>
            <w:r w:rsidRPr="0041128E">
              <w:rPr>
                <w:sz w:val="28"/>
                <w:szCs w:val="28"/>
              </w:rPr>
              <w:t xml:space="preserve"> сигнал.</w:t>
            </w:r>
          </w:p>
        </w:tc>
        <w:tc>
          <w:tcPr>
            <w:tcW w:w="6096" w:type="dxa"/>
          </w:tcPr>
          <w:p w14:paraId="16817AED" w14:textId="77777777" w:rsidR="00FB3E7A" w:rsidRPr="0041128E" w:rsidRDefault="00FB3E7A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В) Сигнал, закон изменения которого известен, а математическая модель не содержит неизвестных параметров.</w:t>
            </w:r>
          </w:p>
        </w:tc>
      </w:tr>
    </w:tbl>
    <w:p w14:paraId="6C608003" w14:textId="77777777" w:rsidR="00FB3E7A" w:rsidRPr="0041128E" w:rsidRDefault="00FB3E7A" w:rsidP="008E08D4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FB3E7A" w:rsidRPr="0041128E" w14:paraId="494FC581" w14:textId="77777777">
        <w:tc>
          <w:tcPr>
            <w:tcW w:w="1668" w:type="dxa"/>
          </w:tcPr>
          <w:p w14:paraId="4D1BE3EF" w14:textId="77777777" w:rsidR="00FB3E7A" w:rsidRPr="0041128E" w:rsidRDefault="00FB3E7A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2041ED1" w14:textId="77777777" w:rsidR="00FB3E7A" w:rsidRPr="0041128E" w:rsidRDefault="00FB3E7A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31F0D58" w14:textId="77777777" w:rsidR="00FB3E7A" w:rsidRPr="0041128E" w:rsidRDefault="00FB3E7A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3</w:t>
            </w:r>
          </w:p>
        </w:tc>
      </w:tr>
      <w:tr w:rsidR="00FB3E7A" w:rsidRPr="0041128E" w14:paraId="29D1EBFB" w14:textId="77777777">
        <w:tc>
          <w:tcPr>
            <w:tcW w:w="1668" w:type="dxa"/>
          </w:tcPr>
          <w:p w14:paraId="1458CC38" w14:textId="77777777" w:rsidR="00FB3E7A" w:rsidRPr="0041128E" w:rsidRDefault="00FB3E7A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2D9F3877" w14:textId="77777777" w:rsidR="00FB3E7A" w:rsidRPr="0041128E" w:rsidRDefault="00FB3E7A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504608F1" w14:textId="77777777" w:rsidR="00FB3E7A" w:rsidRPr="0041128E" w:rsidRDefault="00FB3E7A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А</w:t>
            </w:r>
          </w:p>
        </w:tc>
      </w:tr>
    </w:tbl>
    <w:p w14:paraId="7556BB45" w14:textId="77777777" w:rsidR="00FB3E7A" w:rsidRPr="0041128E" w:rsidRDefault="00FB3E7A" w:rsidP="008E08D4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ОПК-1.</w:t>
      </w:r>
    </w:p>
    <w:p w14:paraId="1B5B4406" w14:textId="77777777" w:rsidR="00AB2AF9" w:rsidRPr="0041128E" w:rsidRDefault="00AB2AF9" w:rsidP="00F22538">
      <w:pPr>
        <w:rPr>
          <w:sz w:val="28"/>
          <w:szCs w:val="28"/>
        </w:rPr>
      </w:pPr>
    </w:p>
    <w:p w14:paraId="174D5AB2" w14:textId="77777777" w:rsidR="00AB2AF9" w:rsidRPr="0041128E" w:rsidRDefault="00123AF2" w:rsidP="0041128E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3. Установите соответствие между изображением сигнала и его названием: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1044"/>
        <w:gridCol w:w="5052"/>
      </w:tblGrid>
      <w:tr w:rsidR="00123AF2" w:rsidRPr="0041128E" w14:paraId="4EB1832A" w14:textId="77777777">
        <w:tc>
          <w:tcPr>
            <w:tcW w:w="3794" w:type="dxa"/>
          </w:tcPr>
          <w:p w14:paraId="0D9D2134" w14:textId="77777777" w:rsidR="00123AF2" w:rsidRPr="0041128E" w:rsidRDefault="00123AF2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Изображение сигнала</w:t>
            </w:r>
          </w:p>
        </w:tc>
        <w:tc>
          <w:tcPr>
            <w:tcW w:w="6096" w:type="dxa"/>
            <w:gridSpan w:val="2"/>
          </w:tcPr>
          <w:p w14:paraId="600F86C1" w14:textId="77777777" w:rsidR="00123AF2" w:rsidRPr="0041128E" w:rsidRDefault="00123AF2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Название</w:t>
            </w:r>
          </w:p>
        </w:tc>
      </w:tr>
      <w:tr w:rsidR="00123AF2" w:rsidRPr="0041128E" w14:paraId="21DAB888" w14:textId="77777777">
        <w:tc>
          <w:tcPr>
            <w:tcW w:w="4838" w:type="dxa"/>
            <w:gridSpan w:val="2"/>
          </w:tcPr>
          <w:p w14:paraId="0B01AF10" w14:textId="77777777" w:rsidR="00123AF2" w:rsidRPr="0041128E" w:rsidRDefault="00123AF2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1)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AC0A2B" wp14:editId="640F0104">
                  <wp:extent cx="2390775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5AA5B341" w14:textId="77777777" w:rsidR="00123AF2" w:rsidRPr="0041128E" w:rsidRDefault="00123AF2" w:rsidP="00AA3711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А) </w:t>
            </w:r>
            <w:r w:rsidR="00AA3711" w:rsidRPr="0041128E">
              <w:rPr>
                <w:sz w:val="28"/>
                <w:szCs w:val="28"/>
              </w:rPr>
              <w:t>Детерминированный по уровню сигнал</w:t>
            </w:r>
            <w:r w:rsidRPr="0041128E">
              <w:rPr>
                <w:sz w:val="28"/>
                <w:szCs w:val="28"/>
              </w:rPr>
              <w:t>.</w:t>
            </w:r>
          </w:p>
        </w:tc>
      </w:tr>
      <w:tr w:rsidR="00123AF2" w:rsidRPr="0041128E" w14:paraId="5095FA6E" w14:textId="77777777">
        <w:tc>
          <w:tcPr>
            <w:tcW w:w="4838" w:type="dxa"/>
            <w:gridSpan w:val="2"/>
          </w:tcPr>
          <w:p w14:paraId="5EE5ECCE" w14:textId="3C7B7B87" w:rsidR="00123AF2" w:rsidRPr="0041128E" w:rsidRDefault="00123AF2" w:rsidP="0041128E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lastRenderedPageBreak/>
              <w:t>2)</w:t>
            </w:r>
            <w:r w:rsidR="00AA3711" w:rsidRPr="0041128E">
              <w:rPr>
                <w:sz w:val="28"/>
                <w:szCs w:val="28"/>
              </w:rPr>
              <w:t xml:space="preserve">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A6D7C9" wp14:editId="51B111FC">
                  <wp:extent cx="1885950" cy="1504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35BA8BE7" w14:textId="77777777" w:rsidR="00123AF2" w:rsidRPr="0041128E" w:rsidRDefault="00123AF2" w:rsidP="00AA3711">
            <w:pPr>
              <w:rPr>
                <w:i/>
                <w:iCs/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Б) </w:t>
            </w:r>
            <w:r w:rsidR="00AA3711" w:rsidRPr="0041128E">
              <w:rPr>
                <w:sz w:val="28"/>
                <w:szCs w:val="28"/>
              </w:rPr>
              <w:t>Аналоговый сигнал</w:t>
            </w:r>
            <w:r w:rsidRPr="0041128E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123AF2" w:rsidRPr="0041128E" w14:paraId="2D63F754" w14:textId="77777777">
        <w:tc>
          <w:tcPr>
            <w:tcW w:w="4838" w:type="dxa"/>
            <w:gridSpan w:val="2"/>
          </w:tcPr>
          <w:p w14:paraId="24B51BD0" w14:textId="091233AD" w:rsidR="00123AF2" w:rsidRPr="0041128E" w:rsidRDefault="00123AF2" w:rsidP="0041128E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3)</w:t>
            </w:r>
            <w:r w:rsidR="00AA3711" w:rsidRPr="0041128E">
              <w:rPr>
                <w:sz w:val="28"/>
                <w:szCs w:val="28"/>
              </w:rPr>
              <w:t xml:space="preserve">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0BD3D4" wp14:editId="0DCA3958">
                  <wp:extent cx="1905000" cy="1514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52F8C9D6" w14:textId="77777777" w:rsidR="00123AF2" w:rsidRPr="0041128E" w:rsidRDefault="00123AF2" w:rsidP="00AA3711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В) </w:t>
            </w:r>
            <w:r w:rsidR="00AA3711" w:rsidRPr="0041128E">
              <w:rPr>
                <w:sz w:val="28"/>
                <w:szCs w:val="28"/>
              </w:rPr>
              <w:t>Детерминированный по времени сигнал</w:t>
            </w:r>
            <w:r w:rsidRPr="0041128E">
              <w:rPr>
                <w:sz w:val="28"/>
                <w:szCs w:val="28"/>
              </w:rPr>
              <w:t>.</w:t>
            </w:r>
          </w:p>
        </w:tc>
      </w:tr>
    </w:tbl>
    <w:p w14:paraId="6F140A29" w14:textId="77777777" w:rsidR="00AA3711" w:rsidRPr="0041128E" w:rsidRDefault="00AA3711" w:rsidP="00787540">
      <w:pPr>
        <w:ind w:left="720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AA3711" w:rsidRPr="0041128E" w14:paraId="0411EA4B" w14:textId="77777777" w:rsidTr="00787540">
        <w:tc>
          <w:tcPr>
            <w:tcW w:w="1668" w:type="dxa"/>
          </w:tcPr>
          <w:p w14:paraId="6ED6AD05" w14:textId="77777777" w:rsidR="00AA3711" w:rsidRPr="0041128E" w:rsidRDefault="00AA3711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CB888D6" w14:textId="77777777" w:rsidR="00AA3711" w:rsidRPr="0041128E" w:rsidRDefault="00AA3711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E664280" w14:textId="77777777" w:rsidR="00AA3711" w:rsidRPr="0041128E" w:rsidRDefault="00AA3711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3</w:t>
            </w:r>
          </w:p>
        </w:tc>
      </w:tr>
      <w:tr w:rsidR="00AA3711" w:rsidRPr="0041128E" w14:paraId="00AB2B5B" w14:textId="77777777" w:rsidTr="00787540">
        <w:tc>
          <w:tcPr>
            <w:tcW w:w="1668" w:type="dxa"/>
          </w:tcPr>
          <w:p w14:paraId="3E55DECB" w14:textId="77777777" w:rsidR="00AA3711" w:rsidRPr="0041128E" w:rsidRDefault="00AA3711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7F50D747" w14:textId="77777777" w:rsidR="00AA3711" w:rsidRPr="0041128E" w:rsidRDefault="00AA3711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B5FAE36" w14:textId="77777777" w:rsidR="00AA3711" w:rsidRPr="0041128E" w:rsidRDefault="00AA3711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В</w:t>
            </w:r>
          </w:p>
        </w:tc>
      </w:tr>
    </w:tbl>
    <w:p w14:paraId="41AAFE73" w14:textId="77777777" w:rsidR="00AA3711" w:rsidRPr="0041128E" w:rsidRDefault="00AA3711" w:rsidP="00787540">
      <w:pPr>
        <w:ind w:left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57F06B0D" w14:textId="77777777" w:rsidR="00123AF2" w:rsidRPr="0041128E" w:rsidRDefault="00123AF2" w:rsidP="00F22538">
      <w:pPr>
        <w:rPr>
          <w:sz w:val="28"/>
          <w:szCs w:val="28"/>
        </w:rPr>
      </w:pPr>
    </w:p>
    <w:p w14:paraId="3D47BEE5" w14:textId="77777777" w:rsidR="00FB3E7A" w:rsidRPr="0041128E" w:rsidRDefault="001068F0" w:rsidP="0041128E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4. </w:t>
      </w:r>
      <w:r w:rsidR="00134DA3" w:rsidRPr="0041128E">
        <w:rPr>
          <w:sz w:val="28"/>
          <w:szCs w:val="28"/>
        </w:rPr>
        <w:t>Установите соответствие между изображением импульса и названием импульса: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4838"/>
        <w:gridCol w:w="5052"/>
      </w:tblGrid>
      <w:tr w:rsidR="00BD653C" w:rsidRPr="0041128E" w14:paraId="0134E9BB" w14:textId="77777777">
        <w:tc>
          <w:tcPr>
            <w:tcW w:w="4838" w:type="dxa"/>
          </w:tcPr>
          <w:p w14:paraId="0473239F" w14:textId="77777777" w:rsidR="00BD653C" w:rsidRPr="0041128E" w:rsidRDefault="00BD653C" w:rsidP="00BD653C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Изображение импульса</w:t>
            </w:r>
          </w:p>
        </w:tc>
        <w:tc>
          <w:tcPr>
            <w:tcW w:w="5052" w:type="dxa"/>
            <w:vAlign w:val="bottom"/>
          </w:tcPr>
          <w:p w14:paraId="502A48BA" w14:textId="77777777" w:rsidR="00BD653C" w:rsidRPr="0041128E" w:rsidRDefault="00BD653C" w:rsidP="00BD653C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Название</w:t>
            </w:r>
          </w:p>
        </w:tc>
      </w:tr>
      <w:tr w:rsidR="00134DA3" w:rsidRPr="0041128E" w14:paraId="4FF17C9F" w14:textId="77777777">
        <w:tc>
          <w:tcPr>
            <w:tcW w:w="4838" w:type="dxa"/>
          </w:tcPr>
          <w:p w14:paraId="65F75C76" w14:textId="77777777" w:rsidR="00134DA3" w:rsidRPr="0041128E" w:rsidRDefault="00134DA3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1)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06A9D4" wp14:editId="74AE0114">
                  <wp:extent cx="2019300" cy="13811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5DA2F72E" w14:textId="77777777" w:rsidR="00134DA3" w:rsidRPr="0041128E" w:rsidRDefault="00134DA3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А) Пилообразный импульс.</w:t>
            </w:r>
          </w:p>
        </w:tc>
      </w:tr>
      <w:tr w:rsidR="00134DA3" w:rsidRPr="0041128E" w14:paraId="5F4A9BD1" w14:textId="77777777">
        <w:tc>
          <w:tcPr>
            <w:tcW w:w="4838" w:type="dxa"/>
          </w:tcPr>
          <w:p w14:paraId="7E46C297" w14:textId="77777777" w:rsidR="00134DA3" w:rsidRPr="0041128E" w:rsidRDefault="00134DA3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2)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6C5F04" wp14:editId="2285F4F2">
                  <wp:extent cx="1828800" cy="1152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7BA40B18" w14:textId="77777777" w:rsidR="00134DA3" w:rsidRPr="0041128E" w:rsidRDefault="00134DA3" w:rsidP="00120BA5">
            <w:pPr>
              <w:rPr>
                <w:i/>
                <w:iCs/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Б) Треугольный импульс</w:t>
            </w:r>
            <w:r w:rsidRPr="0041128E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134DA3" w:rsidRPr="0041128E" w14:paraId="5A9D47A5" w14:textId="77777777">
        <w:tc>
          <w:tcPr>
            <w:tcW w:w="4838" w:type="dxa"/>
          </w:tcPr>
          <w:p w14:paraId="4C4883C1" w14:textId="77777777" w:rsidR="00134DA3" w:rsidRPr="0041128E" w:rsidRDefault="00134DA3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3)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12AF40" wp14:editId="4FD9DABA">
                  <wp:extent cx="1981200" cy="1533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14F3735C" w14:textId="77777777" w:rsidR="00134DA3" w:rsidRPr="0041128E" w:rsidRDefault="00134DA3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В) Трапециевидный импульс.</w:t>
            </w:r>
          </w:p>
        </w:tc>
      </w:tr>
    </w:tbl>
    <w:p w14:paraId="5ED259C2" w14:textId="77777777" w:rsidR="00134DA3" w:rsidRPr="0041128E" w:rsidRDefault="00134DA3" w:rsidP="00787540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134DA3" w:rsidRPr="0041128E" w14:paraId="6F1DCA41" w14:textId="77777777">
        <w:tc>
          <w:tcPr>
            <w:tcW w:w="1668" w:type="dxa"/>
          </w:tcPr>
          <w:p w14:paraId="46CA58FE" w14:textId="77777777" w:rsidR="00134DA3" w:rsidRPr="0041128E" w:rsidRDefault="00134DA3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5BC4E93B" w14:textId="77777777" w:rsidR="00134DA3" w:rsidRPr="0041128E" w:rsidRDefault="00134DA3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C3457EC" w14:textId="77777777" w:rsidR="00134DA3" w:rsidRPr="0041128E" w:rsidRDefault="00134DA3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3</w:t>
            </w:r>
          </w:p>
        </w:tc>
      </w:tr>
      <w:tr w:rsidR="00134DA3" w:rsidRPr="0041128E" w14:paraId="49CF65A4" w14:textId="77777777">
        <w:tc>
          <w:tcPr>
            <w:tcW w:w="1668" w:type="dxa"/>
          </w:tcPr>
          <w:p w14:paraId="64E5116D" w14:textId="77777777" w:rsidR="00134DA3" w:rsidRPr="0041128E" w:rsidRDefault="00134DA3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2DA7F81" w14:textId="77777777" w:rsidR="00134DA3" w:rsidRPr="0041128E" w:rsidRDefault="00134DA3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35A49D5" w14:textId="77777777" w:rsidR="00134DA3" w:rsidRPr="0041128E" w:rsidRDefault="00134DA3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Б</w:t>
            </w:r>
          </w:p>
        </w:tc>
      </w:tr>
    </w:tbl>
    <w:p w14:paraId="347B28AF" w14:textId="77777777" w:rsidR="00134DA3" w:rsidRPr="0041128E" w:rsidRDefault="00134DA3" w:rsidP="00787540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 xml:space="preserve">Компетенции (индикаторы): </w:t>
      </w:r>
      <w:r w:rsidR="00BD653C" w:rsidRPr="0041128E">
        <w:rPr>
          <w:sz w:val="28"/>
          <w:szCs w:val="28"/>
        </w:rPr>
        <w:t>ОПК-1</w:t>
      </w:r>
      <w:r w:rsidRPr="0041128E">
        <w:rPr>
          <w:sz w:val="28"/>
          <w:szCs w:val="28"/>
        </w:rPr>
        <w:t>.</w:t>
      </w:r>
    </w:p>
    <w:p w14:paraId="73D48ED3" w14:textId="77777777" w:rsidR="00FB3E7A" w:rsidRPr="0041128E" w:rsidRDefault="00FB3E7A" w:rsidP="00F22538">
      <w:pPr>
        <w:rPr>
          <w:sz w:val="28"/>
          <w:szCs w:val="28"/>
        </w:rPr>
      </w:pPr>
    </w:p>
    <w:p w14:paraId="3C7818E8" w14:textId="77777777" w:rsidR="00FB3E7A" w:rsidRPr="0041128E" w:rsidRDefault="00BD653C" w:rsidP="0041128E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5. Установите соответствие между изображением измерительного преобразователя и его названием: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4838"/>
        <w:gridCol w:w="5052"/>
      </w:tblGrid>
      <w:tr w:rsidR="00BD653C" w:rsidRPr="0041128E" w14:paraId="50AE5407" w14:textId="77777777">
        <w:tc>
          <w:tcPr>
            <w:tcW w:w="4838" w:type="dxa"/>
          </w:tcPr>
          <w:p w14:paraId="6660579E" w14:textId="77777777" w:rsidR="00BD653C" w:rsidRPr="0041128E" w:rsidRDefault="00BD653C" w:rsidP="00BD653C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Изображение преобразователя</w:t>
            </w:r>
          </w:p>
        </w:tc>
        <w:tc>
          <w:tcPr>
            <w:tcW w:w="5052" w:type="dxa"/>
            <w:vAlign w:val="bottom"/>
          </w:tcPr>
          <w:p w14:paraId="190E325A" w14:textId="77777777" w:rsidR="00BD653C" w:rsidRPr="0041128E" w:rsidRDefault="00BD653C" w:rsidP="00BD653C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Название</w:t>
            </w:r>
          </w:p>
        </w:tc>
      </w:tr>
      <w:tr w:rsidR="00BD653C" w:rsidRPr="0041128E" w14:paraId="73D9ADD4" w14:textId="77777777">
        <w:tc>
          <w:tcPr>
            <w:tcW w:w="4838" w:type="dxa"/>
          </w:tcPr>
          <w:p w14:paraId="4ADA6643" w14:textId="77777777" w:rsidR="00BD653C" w:rsidRPr="0041128E" w:rsidRDefault="00BD653C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1)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8FF6A" wp14:editId="355B6A4A">
                  <wp:extent cx="2476500" cy="904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1" r="-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3791EA63" w14:textId="77777777" w:rsidR="00BD653C" w:rsidRPr="0041128E" w:rsidRDefault="00BD653C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А) Емкостной преобразователь.</w:t>
            </w:r>
          </w:p>
        </w:tc>
      </w:tr>
      <w:tr w:rsidR="00BD653C" w:rsidRPr="0041128E" w14:paraId="3256E9C0" w14:textId="77777777">
        <w:tc>
          <w:tcPr>
            <w:tcW w:w="4838" w:type="dxa"/>
          </w:tcPr>
          <w:p w14:paraId="00EEA45E" w14:textId="1D85ED8B" w:rsidR="00BD653C" w:rsidRPr="0041128E" w:rsidRDefault="00BD653C" w:rsidP="0041128E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2)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095833" wp14:editId="748962A8">
                  <wp:extent cx="1533525" cy="1247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5E24517C" w14:textId="77777777" w:rsidR="00BD653C" w:rsidRPr="0041128E" w:rsidRDefault="00BD653C" w:rsidP="00120BA5">
            <w:pPr>
              <w:rPr>
                <w:i/>
                <w:iCs/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Б) Преобразователь Холла</w:t>
            </w:r>
            <w:r w:rsidRPr="0041128E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BD653C" w:rsidRPr="0041128E" w14:paraId="57FD1DD1" w14:textId="77777777">
        <w:tc>
          <w:tcPr>
            <w:tcW w:w="4838" w:type="dxa"/>
          </w:tcPr>
          <w:p w14:paraId="4B5238AD" w14:textId="77777777" w:rsidR="00BD653C" w:rsidRPr="0041128E" w:rsidRDefault="00BD653C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 xml:space="preserve">3) </w:t>
            </w:r>
            <w:r w:rsidR="00723E1D" w:rsidRPr="0041128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9AC7D5" wp14:editId="2DF11983">
                  <wp:extent cx="2438400" cy="1562100"/>
                  <wp:effectExtent l="0" t="0" r="0" b="0"/>
                  <wp:docPr id="10" name="Рисунок 10" descr="датчик хол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атчик хол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14:paraId="2C551B17" w14:textId="77777777" w:rsidR="00BD653C" w:rsidRPr="0041128E" w:rsidRDefault="00BD653C" w:rsidP="00120BA5">
            <w:pPr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В) Индуктивный преобразователь.</w:t>
            </w:r>
          </w:p>
        </w:tc>
      </w:tr>
    </w:tbl>
    <w:p w14:paraId="246DBA50" w14:textId="77777777" w:rsidR="00BD653C" w:rsidRPr="0041128E" w:rsidRDefault="00BD653C" w:rsidP="00787540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BD653C" w:rsidRPr="0041128E" w14:paraId="469E0005" w14:textId="77777777">
        <w:tc>
          <w:tcPr>
            <w:tcW w:w="1668" w:type="dxa"/>
          </w:tcPr>
          <w:p w14:paraId="20914B4F" w14:textId="77777777" w:rsidR="00BD653C" w:rsidRPr="0041128E" w:rsidRDefault="00BD653C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02CAAD" w14:textId="77777777" w:rsidR="00BD653C" w:rsidRPr="0041128E" w:rsidRDefault="00BD653C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326126E" w14:textId="77777777" w:rsidR="00BD653C" w:rsidRPr="0041128E" w:rsidRDefault="00BD653C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3</w:t>
            </w:r>
          </w:p>
        </w:tc>
      </w:tr>
      <w:tr w:rsidR="00BD653C" w:rsidRPr="0041128E" w14:paraId="7F292FC0" w14:textId="77777777">
        <w:tc>
          <w:tcPr>
            <w:tcW w:w="1668" w:type="dxa"/>
          </w:tcPr>
          <w:p w14:paraId="3673A100" w14:textId="77777777" w:rsidR="00BD653C" w:rsidRPr="0041128E" w:rsidRDefault="00BD653C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CF44708" w14:textId="77777777" w:rsidR="00BD653C" w:rsidRPr="0041128E" w:rsidRDefault="00BD653C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255C311" w14:textId="77777777" w:rsidR="00BD653C" w:rsidRPr="0041128E" w:rsidRDefault="00BD653C" w:rsidP="00120BA5">
            <w:pPr>
              <w:jc w:val="center"/>
              <w:rPr>
                <w:sz w:val="28"/>
                <w:szCs w:val="28"/>
              </w:rPr>
            </w:pPr>
            <w:r w:rsidRPr="0041128E">
              <w:rPr>
                <w:sz w:val="28"/>
                <w:szCs w:val="28"/>
              </w:rPr>
              <w:t>Б</w:t>
            </w:r>
          </w:p>
        </w:tc>
      </w:tr>
    </w:tbl>
    <w:p w14:paraId="6A19CB03" w14:textId="77777777" w:rsidR="00BD653C" w:rsidRPr="0041128E" w:rsidRDefault="00BD653C" w:rsidP="00787540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3C31F8A9" w14:textId="4399930D" w:rsidR="00723E1D" w:rsidRDefault="00723E1D" w:rsidP="00732163">
      <w:pPr>
        <w:rPr>
          <w:sz w:val="28"/>
          <w:szCs w:val="28"/>
        </w:rPr>
      </w:pPr>
    </w:p>
    <w:p w14:paraId="75AB2B2B" w14:textId="705644BF" w:rsidR="0041128E" w:rsidRPr="0041128E" w:rsidRDefault="0041128E" w:rsidP="0073216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41D3C8A" w14:textId="77777777" w:rsidR="005F3897" w:rsidRPr="0041128E" w:rsidRDefault="005F3897" w:rsidP="0041128E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41128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0A86F78" w14:textId="77777777" w:rsidR="005F3897" w:rsidRPr="0041128E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8C939AA" w14:textId="77777777" w:rsidR="005F3897" w:rsidRPr="0041128E" w:rsidRDefault="005F3897" w:rsidP="00787540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41128E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AB61E41" w14:textId="77777777" w:rsidR="005F3897" w:rsidRPr="0041128E" w:rsidRDefault="005F3897" w:rsidP="0041128E">
      <w:pPr>
        <w:ind w:firstLine="720"/>
        <w:rPr>
          <w:i/>
          <w:iCs/>
          <w:sz w:val="28"/>
          <w:szCs w:val="28"/>
        </w:rPr>
      </w:pPr>
      <w:r w:rsidRPr="0041128E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07B361E2" w14:textId="77777777" w:rsidR="005F3897" w:rsidRPr="0041128E" w:rsidRDefault="005F3897" w:rsidP="00F22538">
      <w:pPr>
        <w:rPr>
          <w:sz w:val="28"/>
          <w:szCs w:val="28"/>
        </w:rPr>
      </w:pPr>
    </w:p>
    <w:p w14:paraId="07BECC68" w14:textId="77777777" w:rsidR="00BD653C" w:rsidRPr="0041128E" w:rsidRDefault="005F3897" w:rsidP="00787540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1. </w:t>
      </w:r>
      <w:r w:rsidR="00215252" w:rsidRPr="0041128E">
        <w:rPr>
          <w:sz w:val="28"/>
          <w:szCs w:val="28"/>
        </w:rPr>
        <w:t>Расположите в правильном хронологическом порядке физические явления, через которую отображали эталон метра:</w:t>
      </w:r>
    </w:p>
    <w:p w14:paraId="3DB47930" w14:textId="77777777" w:rsidR="00BD653C" w:rsidRPr="0041128E" w:rsidRDefault="00215252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А) Через излучение атома </w:t>
      </w:r>
      <w:r w:rsidRPr="0041128E">
        <w:rPr>
          <w:sz w:val="28"/>
          <w:szCs w:val="28"/>
          <w:vertAlign w:val="superscript"/>
        </w:rPr>
        <w:t>86</w:t>
      </w:r>
      <w:r w:rsidRPr="0041128E">
        <w:rPr>
          <w:sz w:val="28"/>
          <w:szCs w:val="28"/>
          <w:lang w:val="en-US"/>
        </w:rPr>
        <w:t>Kr</w:t>
      </w:r>
      <w:r w:rsidRPr="0041128E">
        <w:rPr>
          <w:sz w:val="28"/>
          <w:szCs w:val="28"/>
        </w:rPr>
        <w:t>.</w:t>
      </w:r>
    </w:p>
    <w:p w14:paraId="4F9A043F" w14:textId="77777777" w:rsidR="00215252" w:rsidRPr="0041128E" w:rsidRDefault="00215252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Через длину окружности Земли.</w:t>
      </w:r>
    </w:p>
    <w:p w14:paraId="62A1CE9C" w14:textId="77777777" w:rsidR="00215252" w:rsidRPr="0041128E" w:rsidRDefault="00215252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Через время прохождения света в вакууме.</w:t>
      </w:r>
    </w:p>
    <w:p w14:paraId="74801BD2" w14:textId="77777777" w:rsidR="00215252" w:rsidRPr="0041128E" w:rsidRDefault="00215252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Г) Через длину волны красной линии </w:t>
      </w:r>
      <w:r w:rsidRPr="0041128E">
        <w:rPr>
          <w:sz w:val="28"/>
          <w:szCs w:val="28"/>
          <w:lang w:val="en-US"/>
        </w:rPr>
        <w:t>Cd</w:t>
      </w:r>
      <w:r w:rsidRPr="0041128E">
        <w:rPr>
          <w:sz w:val="28"/>
          <w:szCs w:val="28"/>
        </w:rPr>
        <w:t>.</w:t>
      </w:r>
    </w:p>
    <w:p w14:paraId="71B84FBB" w14:textId="77777777" w:rsidR="00215252" w:rsidRPr="0041128E" w:rsidRDefault="00215252" w:rsidP="00787540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lastRenderedPageBreak/>
        <w:t>Правильный ответ: Б, Г, А, В.</w:t>
      </w:r>
    </w:p>
    <w:p w14:paraId="46D7B04B" w14:textId="77777777" w:rsidR="00215252" w:rsidRPr="0041128E" w:rsidRDefault="00215252" w:rsidP="00787540">
      <w:pPr>
        <w:ind w:left="720"/>
        <w:rPr>
          <w:sz w:val="28"/>
          <w:szCs w:val="28"/>
        </w:rPr>
      </w:pPr>
      <w:r w:rsidRPr="0041128E">
        <w:rPr>
          <w:sz w:val="28"/>
          <w:szCs w:val="28"/>
        </w:rPr>
        <w:t xml:space="preserve">Компетенции (индикаторы): </w:t>
      </w:r>
      <w:r w:rsidR="00BE7D67" w:rsidRPr="0041128E">
        <w:rPr>
          <w:sz w:val="28"/>
          <w:szCs w:val="28"/>
        </w:rPr>
        <w:t>ОПК-1</w:t>
      </w:r>
      <w:r w:rsidRPr="0041128E">
        <w:rPr>
          <w:sz w:val="28"/>
          <w:szCs w:val="28"/>
        </w:rPr>
        <w:t>.</w:t>
      </w:r>
    </w:p>
    <w:p w14:paraId="5B9314B9" w14:textId="77777777" w:rsidR="00BD653C" w:rsidRPr="0041128E" w:rsidRDefault="00BD653C" w:rsidP="004256ED">
      <w:pPr>
        <w:jc w:val="both"/>
        <w:rPr>
          <w:sz w:val="28"/>
          <w:szCs w:val="28"/>
        </w:rPr>
      </w:pPr>
    </w:p>
    <w:p w14:paraId="348ED121" w14:textId="77777777" w:rsidR="00BD653C" w:rsidRPr="0041128E" w:rsidRDefault="00215252" w:rsidP="00787540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2. </w:t>
      </w:r>
      <w:r w:rsidR="006A5102" w:rsidRPr="0041128E">
        <w:rPr>
          <w:sz w:val="28"/>
          <w:szCs w:val="28"/>
        </w:rPr>
        <w:t>Расположите в правильном порядке слева направо по шкале времени параметры импульсного сигнала:</w:t>
      </w:r>
    </w:p>
    <w:p w14:paraId="65F9A33F" w14:textId="77777777" w:rsidR="006A5102" w:rsidRPr="0041128E" w:rsidRDefault="006A5102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А) Длительность среза.</w:t>
      </w:r>
    </w:p>
    <w:p w14:paraId="34F893EF" w14:textId="77777777" w:rsidR="006A5102" w:rsidRPr="0041128E" w:rsidRDefault="006A5102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Длительность фронта.</w:t>
      </w:r>
    </w:p>
    <w:p w14:paraId="3F500ED1" w14:textId="77777777" w:rsidR="006A5102" w:rsidRPr="0041128E" w:rsidRDefault="006A5102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Длительность импульса.</w:t>
      </w:r>
    </w:p>
    <w:p w14:paraId="7D553D57" w14:textId="77777777" w:rsidR="006A5102" w:rsidRPr="0041128E" w:rsidRDefault="006A5102" w:rsidP="00787540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Правильный ответ: Б, В, А.</w:t>
      </w:r>
    </w:p>
    <w:p w14:paraId="4A1F3581" w14:textId="77777777" w:rsidR="006A5102" w:rsidRPr="0041128E" w:rsidRDefault="006A5102" w:rsidP="00787540">
      <w:pPr>
        <w:ind w:left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ОПК-1.</w:t>
      </w:r>
    </w:p>
    <w:p w14:paraId="2A547C4B" w14:textId="77777777" w:rsidR="00215252" w:rsidRPr="0041128E" w:rsidRDefault="00215252" w:rsidP="004256ED">
      <w:pPr>
        <w:jc w:val="both"/>
        <w:rPr>
          <w:sz w:val="28"/>
          <w:szCs w:val="28"/>
        </w:rPr>
      </w:pPr>
    </w:p>
    <w:p w14:paraId="06310857" w14:textId="77777777" w:rsidR="006A5102" w:rsidRPr="0041128E" w:rsidRDefault="006A5102" w:rsidP="00787540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3. </w:t>
      </w:r>
      <w:r w:rsidR="00A3603E" w:rsidRPr="0041128E">
        <w:rPr>
          <w:sz w:val="28"/>
          <w:szCs w:val="28"/>
        </w:rPr>
        <w:t>Расположите в правильном порядке элементы измерительного прибора:</w:t>
      </w:r>
    </w:p>
    <w:p w14:paraId="2219A2D6" w14:textId="77777777" w:rsidR="006A5102" w:rsidRPr="0041128E" w:rsidRDefault="00A3603E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А) Входное устройство.</w:t>
      </w:r>
    </w:p>
    <w:p w14:paraId="4C88AC2E" w14:textId="77777777" w:rsidR="00215252" w:rsidRPr="0041128E" w:rsidRDefault="00A3603E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Измерительный преобразователь.</w:t>
      </w:r>
    </w:p>
    <w:p w14:paraId="324242A5" w14:textId="77777777" w:rsidR="00215252" w:rsidRPr="0041128E" w:rsidRDefault="00A3603E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Отсчетное устройство.</w:t>
      </w:r>
    </w:p>
    <w:p w14:paraId="330376EE" w14:textId="77777777" w:rsidR="00215252" w:rsidRPr="0041128E" w:rsidRDefault="00A3603E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Г) Дешифратор.</w:t>
      </w:r>
    </w:p>
    <w:p w14:paraId="26F64AC6" w14:textId="77777777" w:rsidR="00215252" w:rsidRPr="0041128E" w:rsidRDefault="00A3603E" w:rsidP="00787540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Правильный ответ: Б, А, Г, В.</w:t>
      </w:r>
    </w:p>
    <w:p w14:paraId="519F5E41" w14:textId="77777777" w:rsidR="00A3603E" w:rsidRPr="0041128E" w:rsidRDefault="00A3603E" w:rsidP="00787540">
      <w:pPr>
        <w:ind w:left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69EFB2A9" w14:textId="77777777" w:rsidR="00BD653C" w:rsidRPr="0041128E" w:rsidRDefault="00BD653C" w:rsidP="004256ED">
      <w:pPr>
        <w:jc w:val="both"/>
        <w:rPr>
          <w:sz w:val="28"/>
          <w:szCs w:val="28"/>
        </w:rPr>
      </w:pPr>
    </w:p>
    <w:p w14:paraId="2BA5EF70" w14:textId="77777777" w:rsidR="00BD653C" w:rsidRPr="0041128E" w:rsidRDefault="00A3603E" w:rsidP="00787540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4. </w:t>
      </w:r>
      <w:r w:rsidR="00BE7D67" w:rsidRPr="0041128E">
        <w:rPr>
          <w:sz w:val="28"/>
          <w:szCs w:val="28"/>
        </w:rPr>
        <w:t>Расположите в правильном порядке элементы аналого-цифрового преобразователя работающего на методе сравнения:</w:t>
      </w:r>
    </w:p>
    <w:p w14:paraId="17DF60B3" w14:textId="77777777" w:rsidR="00A3603E" w:rsidRPr="0041128E" w:rsidRDefault="00BE7D67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А) Преобразователь код-код.</w:t>
      </w:r>
    </w:p>
    <w:p w14:paraId="6F8D71AA" w14:textId="77777777" w:rsidR="00BE7D67" w:rsidRPr="0041128E" w:rsidRDefault="00BE7D67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Б) Источник опорных сигналов.</w:t>
      </w:r>
    </w:p>
    <w:p w14:paraId="204E8145" w14:textId="77777777" w:rsidR="00BE7D67" w:rsidRPr="0041128E" w:rsidRDefault="00BE7D67" w:rsidP="004256ED">
      <w:pPr>
        <w:jc w:val="both"/>
        <w:rPr>
          <w:sz w:val="28"/>
          <w:szCs w:val="28"/>
        </w:rPr>
      </w:pPr>
      <w:r w:rsidRPr="0041128E">
        <w:rPr>
          <w:sz w:val="28"/>
          <w:szCs w:val="28"/>
        </w:rPr>
        <w:t>В) Устройства сравнения.</w:t>
      </w:r>
    </w:p>
    <w:p w14:paraId="7EC1E6F0" w14:textId="77777777" w:rsidR="00A3603E" w:rsidRPr="0041128E" w:rsidRDefault="00BE7D67" w:rsidP="00787540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Правильный ответ: Б, В, А.</w:t>
      </w:r>
    </w:p>
    <w:p w14:paraId="6FC59233" w14:textId="77777777" w:rsidR="00BE7D67" w:rsidRPr="0041128E" w:rsidRDefault="00BE7D67" w:rsidP="00787540">
      <w:pPr>
        <w:ind w:left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0986A90A" w14:textId="77777777" w:rsidR="00A3603E" w:rsidRPr="0041128E" w:rsidRDefault="00A3603E" w:rsidP="004256ED">
      <w:pPr>
        <w:jc w:val="both"/>
        <w:rPr>
          <w:sz w:val="28"/>
          <w:szCs w:val="28"/>
        </w:rPr>
      </w:pPr>
    </w:p>
    <w:p w14:paraId="0E0F9783" w14:textId="77777777" w:rsidR="005F3897" w:rsidRPr="0041128E" w:rsidRDefault="005F3897">
      <w:pPr>
        <w:rPr>
          <w:sz w:val="28"/>
          <w:szCs w:val="28"/>
        </w:rPr>
      </w:pPr>
    </w:p>
    <w:p w14:paraId="07343CE2" w14:textId="77777777" w:rsidR="00723E1D" w:rsidRPr="0041128E" w:rsidRDefault="00723E1D" w:rsidP="00723E1D">
      <w:pPr>
        <w:spacing w:line="480" w:lineRule="auto"/>
        <w:ind w:left="1" w:right="6083"/>
        <w:rPr>
          <w:b/>
          <w:bCs/>
          <w:sz w:val="28"/>
          <w:szCs w:val="28"/>
        </w:rPr>
      </w:pPr>
      <w:r w:rsidRPr="0041128E">
        <w:rPr>
          <w:b/>
          <w:bCs/>
          <w:sz w:val="28"/>
          <w:szCs w:val="28"/>
        </w:rPr>
        <w:t>Задания открытого типа</w:t>
      </w:r>
    </w:p>
    <w:p w14:paraId="7A1057BB" w14:textId="77777777" w:rsidR="005F3897" w:rsidRPr="0041128E" w:rsidRDefault="005F3897" w:rsidP="00787540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1128E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60029286" w14:textId="77777777" w:rsidR="005F3897" w:rsidRPr="0041128E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DBC069B" w14:textId="77777777" w:rsidR="005F3897" w:rsidRPr="0041128E" w:rsidRDefault="005F3897" w:rsidP="00787540">
      <w:pPr>
        <w:ind w:firstLine="720"/>
        <w:rPr>
          <w:i/>
          <w:iCs/>
          <w:sz w:val="28"/>
          <w:szCs w:val="28"/>
        </w:rPr>
      </w:pPr>
      <w:r w:rsidRPr="0041128E">
        <w:rPr>
          <w:i/>
          <w:iCs/>
          <w:sz w:val="28"/>
          <w:szCs w:val="28"/>
        </w:rPr>
        <w:t>Напишите пропущенное слово (словосочетание).</w:t>
      </w:r>
    </w:p>
    <w:p w14:paraId="11563FAE" w14:textId="77777777" w:rsidR="005F3897" w:rsidRPr="0041128E" w:rsidRDefault="005F3897" w:rsidP="00A57746">
      <w:pPr>
        <w:rPr>
          <w:sz w:val="28"/>
          <w:szCs w:val="28"/>
        </w:rPr>
      </w:pPr>
    </w:p>
    <w:p w14:paraId="34D5A1BF" w14:textId="77777777" w:rsidR="00BE7D67" w:rsidRPr="0041128E" w:rsidRDefault="005F3897" w:rsidP="00787540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128E">
        <w:rPr>
          <w:color w:val="000000"/>
          <w:sz w:val="28"/>
          <w:szCs w:val="28"/>
        </w:rPr>
        <w:t xml:space="preserve">1. </w:t>
      </w:r>
      <w:r w:rsidR="000113CB" w:rsidRPr="0041128E">
        <w:rPr>
          <w:color w:val="000000"/>
          <w:sz w:val="28"/>
          <w:szCs w:val="28"/>
        </w:rPr>
        <w:t>Выходной величиной _______</w:t>
      </w:r>
      <w:r w:rsidR="00083A87" w:rsidRPr="0041128E">
        <w:rPr>
          <w:color w:val="000000"/>
          <w:sz w:val="28"/>
          <w:szCs w:val="28"/>
        </w:rPr>
        <w:t>____</w:t>
      </w:r>
      <w:r w:rsidR="000113CB" w:rsidRPr="0041128E">
        <w:rPr>
          <w:color w:val="000000"/>
          <w:sz w:val="28"/>
          <w:szCs w:val="28"/>
        </w:rPr>
        <w:t xml:space="preserve">_____________________ являются </w:t>
      </w:r>
      <w:r w:rsidR="000113CB" w:rsidRPr="0041128E">
        <w:rPr>
          <w:sz w:val="28"/>
          <w:szCs w:val="28"/>
        </w:rPr>
        <w:t>сопротивление, емкость, индуктивность или взаимная индуктивность электрической цепи.</w:t>
      </w:r>
    </w:p>
    <w:p w14:paraId="02AAE452" w14:textId="77777777" w:rsidR="000113CB" w:rsidRPr="0041128E" w:rsidRDefault="000113CB" w:rsidP="00787540">
      <w:pPr>
        <w:ind w:left="720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  <w:r w:rsidRPr="0041128E">
        <w:rPr>
          <w:color w:val="000000"/>
          <w:sz w:val="28"/>
          <w:szCs w:val="28"/>
        </w:rPr>
        <w:t>параметрических преобразователей</w:t>
      </w:r>
      <w:r w:rsidRPr="0041128E">
        <w:rPr>
          <w:sz w:val="28"/>
          <w:szCs w:val="28"/>
        </w:rPr>
        <w:t>.</w:t>
      </w:r>
    </w:p>
    <w:p w14:paraId="7105DFA6" w14:textId="77777777" w:rsidR="000113CB" w:rsidRPr="0041128E" w:rsidRDefault="000113CB" w:rsidP="00787540">
      <w:pPr>
        <w:pStyle w:val="1"/>
        <w:ind w:left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ОПК-1, ПК-4.</w:t>
      </w:r>
    </w:p>
    <w:p w14:paraId="0961D68D" w14:textId="77777777" w:rsidR="00BE7D67" w:rsidRPr="0041128E" w:rsidRDefault="00BE7D67" w:rsidP="00A57746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14:paraId="0970915A" w14:textId="77777777" w:rsidR="00BE7D67" w:rsidRPr="0041128E" w:rsidRDefault="00083A87" w:rsidP="00787540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128E">
        <w:rPr>
          <w:color w:val="000000"/>
          <w:sz w:val="28"/>
          <w:szCs w:val="28"/>
        </w:rPr>
        <w:t xml:space="preserve">2. </w:t>
      </w:r>
      <w:r w:rsidR="00166855" w:rsidRPr="0041128E">
        <w:rPr>
          <w:color w:val="000000"/>
          <w:sz w:val="28"/>
          <w:szCs w:val="28"/>
        </w:rPr>
        <w:t xml:space="preserve">________________________________________________________ – это </w:t>
      </w:r>
      <w:r w:rsidR="00166855" w:rsidRPr="0041128E">
        <w:rPr>
          <w:sz w:val="28"/>
          <w:szCs w:val="28"/>
        </w:rPr>
        <w:t>максимальное значение входной величины, которое еще может быть воспринято измерительным преобразователем без искажения и без его повреждения.</w:t>
      </w:r>
    </w:p>
    <w:p w14:paraId="3E84F107" w14:textId="77777777" w:rsidR="00166855" w:rsidRPr="0041128E" w:rsidRDefault="00166855" w:rsidP="00787540">
      <w:pPr>
        <w:ind w:left="720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  <w:r w:rsidRPr="0041128E">
        <w:rPr>
          <w:color w:val="000000"/>
          <w:sz w:val="28"/>
          <w:szCs w:val="28"/>
        </w:rPr>
        <w:t>предел преобразования измерительного преобразователя</w:t>
      </w:r>
      <w:r w:rsidRPr="0041128E">
        <w:rPr>
          <w:sz w:val="28"/>
          <w:szCs w:val="28"/>
        </w:rPr>
        <w:t>.</w:t>
      </w:r>
    </w:p>
    <w:p w14:paraId="0D1F7063" w14:textId="77777777" w:rsidR="00166855" w:rsidRPr="0041128E" w:rsidRDefault="00166855" w:rsidP="00787540">
      <w:pPr>
        <w:pStyle w:val="1"/>
        <w:ind w:left="720"/>
        <w:rPr>
          <w:sz w:val="28"/>
          <w:szCs w:val="28"/>
        </w:rPr>
      </w:pPr>
      <w:r w:rsidRPr="0041128E">
        <w:rPr>
          <w:sz w:val="28"/>
          <w:szCs w:val="28"/>
        </w:rPr>
        <w:lastRenderedPageBreak/>
        <w:t>Компетенции (индикаторы): ПК-4.</w:t>
      </w:r>
    </w:p>
    <w:p w14:paraId="0A274D73" w14:textId="77777777" w:rsidR="000113CB" w:rsidRPr="0041128E" w:rsidRDefault="000113CB" w:rsidP="00A57746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14:paraId="20D2F332" w14:textId="77777777" w:rsidR="000113CB" w:rsidRPr="0041128E" w:rsidRDefault="00166855" w:rsidP="00787540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128E">
        <w:rPr>
          <w:color w:val="000000"/>
          <w:sz w:val="28"/>
          <w:szCs w:val="28"/>
        </w:rPr>
        <w:t xml:space="preserve">3. </w:t>
      </w:r>
      <w:r w:rsidRPr="0041128E">
        <w:rPr>
          <w:sz w:val="28"/>
          <w:szCs w:val="28"/>
        </w:rPr>
        <w:t>Длина отрезка, которую свет проходит в вакууме за 1/299792458 секунды, в системе СИ является эталоном ______________________.</w:t>
      </w:r>
    </w:p>
    <w:p w14:paraId="57C88467" w14:textId="77777777" w:rsidR="000113CB" w:rsidRPr="0041128E" w:rsidRDefault="00166855" w:rsidP="00787540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1128E">
        <w:rPr>
          <w:color w:val="000000"/>
          <w:sz w:val="28"/>
          <w:szCs w:val="28"/>
        </w:rPr>
        <w:t>Правильный ответ: длины.</w:t>
      </w:r>
    </w:p>
    <w:p w14:paraId="428C48F2" w14:textId="77777777" w:rsidR="00166855" w:rsidRPr="0041128E" w:rsidRDefault="00166855" w:rsidP="00787540">
      <w:pPr>
        <w:pStyle w:val="1"/>
        <w:ind w:left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ОПК-1.</w:t>
      </w:r>
    </w:p>
    <w:p w14:paraId="1AD74A7A" w14:textId="77777777" w:rsidR="000113CB" w:rsidRPr="0041128E" w:rsidRDefault="000113CB" w:rsidP="00A57746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14:paraId="5050E6A3" w14:textId="77777777" w:rsidR="00BE7D67" w:rsidRPr="0041128E" w:rsidRDefault="00166855" w:rsidP="00787540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128E">
        <w:rPr>
          <w:color w:val="000000"/>
          <w:sz w:val="28"/>
          <w:szCs w:val="28"/>
        </w:rPr>
        <w:t xml:space="preserve">4. _____________________________________ – это </w:t>
      </w:r>
      <w:r w:rsidRPr="0041128E">
        <w:rPr>
          <w:sz w:val="28"/>
          <w:szCs w:val="28"/>
        </w:rPr>
        <w:t>разность между сигналом и его постоянной составляющей.</w:t>
      </w:r>
    </w:p>
    <w:p w14:paraId="4AACDD85" w14:textId="77777777" w:rsidR="00166855" w:rsidRPr="0041128E" w:rsidRDefault="00166855" w:rsidP="00787540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1128E">
        <w:rPr>
          <w:color w:val="000000"/>
          <w:sz w:val="28"/>
          <w:szCs w:val="28"/>
        </w:rPr>
        <w:t>Правильный ответ: Переменная составляющая сигнала.</w:t>
      </w:r>
    </w:p>
    <w:p w14:paraId="64BB1D24" w14:textId="77777777" w:rsidR="00166855" w:rsidRPr="0041128E" w:rsidRDefault="00166855" w:rsidP="00787540">
      <w:pPr>
        <w:pStyle w:val="1"/>
        <w:ind w:left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ОПК-1.</w:t>
      </w:r>
    </w:p>
    <w:p w14:paraId="7959E882" w14:textId="77777777" w:rsidR="00166855" w:rsidRPr="0041128E" w:rsidRDefault="00166855" w:rsidP="00A57746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14:paraId="0939BBCA" w14:textId="77777777" w:rsidR="00166855" w:rsidRPr="0041128E" w:rsidRDefault="00166855" w:rsidP="00787540">
      <w:pPr>
        <w:pStyle w:val="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128E">
        <w:rPr>
          <w:color w:val="000000"/>
          <w:sz w:val="28"/>
          <w:szCs w:val="28"/>
        </w:rPr>
        <w:t xml:space="preserve">5. _____________________________________ – это </w:t>
      </w:r>
      <w:r w:rsidRPr="0041128E">
        <w:rPr>
          <w:sz w:val="28"/>
          <w:szCs w:val="28"/>
        </w:rPr>
        <w:t>наименьшее мгновенное значение переменной составляющей сигнала на протяжении заданного интервала времени.</w:t>
      </w:r>
    </w:p>
    <w:p w14:paraId="06E5F1E7" w14:textId="77777777" w:rsidR="00166855" w:rsidRPr="0041128E" w:rsidRDefault="00166855" w:rsidP="00787540">
      <w:pPr>
        <w:pStyle w:val="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1128E">
        <w:rPr>
          <w:color w:val="000000"/>
          <w:sz w:val="28"/>
          <w:szCs w:val="28"/>
        </w:rPr>
        <w:t>Правильный ответ: Пиковое отклонение «вниз».</w:t>
      </w:r>
    </w:p>
    <w:p w14:paraId="7E8471F4" w14:textId="7B2BB247" w:rsidR="00166855" w:rsidRPr="0041128E" w:rsidRDefault="00166855" w:rsidP="00787540">
      <w:pPr>
        <w:pStyle w:val="1"/>
        <w:ind w:left="720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3A149E12" w14:textId="314D7269" w:rsidR="005F3897" w:rsidRDefault="005F3897" w:rsidP="00F22538">
      <w:pPr>
        <w:rPr>
          <w:sz w:val="28"/>
          <w:szCs w:val="28"/>
        </w:rPr>
      </w:pPr>
    </w:p>
    <w:p w14:paraId="032AF3B3" w14:textId="77777777" w:rsidR="0041128E" w:rsidRPr="0041128E" w:rsidRDefault="0041128E" w:rsidP="00F22538">
      <w:pPr>
        <w:rPr>
          <w:sz w:val="28"/>
          <w:szCs w:val="28"/>
        </w:rPr>
      </w:pPr>
    </w:p>
    <w:p w14:paraId="4400D8E7" w14:textId="77777777" w:rsidR="005F3897" w:rsidRPr="0041128E" w:rsidRDefault="005F3897" w:rsidP="00787540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1128E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6F8DF0E1" w14:textId="77777777" w:rsidR="005F3897" w:rsidRPr="0041128E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5ED536" w14:textId="77777777" w:rsidR="005F3897" w:rsidRPr="0041128E" w:rsidRDefault="005F3897" w:rsidP="00787540">
      <w:pPr>
        <w:ind w:firstLine="720"/>
        <w:rPr>
          <w:i/>
          <w:iCs/>
          <w:sz w:val="28"/>
          <w:szCs w:val="28"/>
        </w:rPr>
      </w:pPr>
      <w:r w:rsidRPr="0041128E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8263AA1" w14:textId="77777777" w:rsidR="005F3897" w:rsidRPr="0041128E" w:rsidRDefault="005F3897">
      <w:pPr>
        <w:rPr>
          <w:sz w:val="28"/>
          <w:szCs w:val="28"/>
        </w:rPr>
      </w:pPr>
    </w:p>
    <w:p w14:paraId="4DA40D4D" w14:textId="77777777" w:rsidR="00C24D51" w:rsidRPr="0041128E" w:rsidRDefault="00C24D51" w:rsidP="00787540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1. </w:t>
      </w:r>
      <w:r w:rsidR="00227E7A" w:rsidRPr="0041128E">
        <w:rPr>
          <w:sz w:val="28"/>
          <w:szCs w:val="28"/>
        </w:rPr>
        <w:t>Основной термодинамической величиной является термодинамическая температура, которая измеряется в ___________________________________.</w:t>
      </w:r>
    </w:p>
    <w:p w14:paraId="299F2282" w14:textId="77777777" w:rsidR="00227E7A" w:rsidRPr="0041128E" w:rsidRDefault="00227E7A" w:rsidP="00787540">
      <w:pPr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  <w:r w:rsidRPr="0041128E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Кельвинах / градусах Кельвина / </w:t>
      </w:r>
      <w:r w:rsidRPr="0041128E">
        <w:rPr>
          <w:rStyle w:val="aa"/>
          <w:b w:val="0"/>
          <w:bCs w:val="0"/>
          <w:sz w:val="28"/>
          <w:szCs w:val="28"/>
          <w:shd w:val="clear" w:color="auto" w:fill="FFFFFF"/>
          <w:vertAlign w:val="superscript"/>
        </w:rPr>
        <w:t>0</w:t>
      </w:r>
      <w:r w:rsidRPr="0041128E">
        <w:rPr>
          <w:rStyle w:val="aa"/>
          <w:b w:val="0"/>
          <w:bCs w:val="0"/>
          <w:sz w:val="28"/>
          <w:szCs w:val="28"/>
          <w:shd w:val="clear" w:color="auto" w:fill="FFFFFF"/>
        </w:rPr>
        <w:t>К</w:t>
      </w:r>
      <w:r w:rsidRPr="0041128E">
        <w:rPr>
          <w:sz w:val="28"/>
          <w:szCs w:val="28"/>
        </w:rPr>
        <w:t>.</w:t>
      </w:r>
    </w:p>
    <w:p w14:paraId="58FB9F68" w14:textId="77777777" w:rsidR="00227E7A" w:rsidRPr="0041128E" w:rsidRDefault="00227E7A" w:rsidP="00787540">
      <w:pPr>
        <w:pStyle w:val="1"/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ОПК-1, ПК-4.</w:t>
      </w:r>
    </w:p>
    <w:p w14:paraId="481F2BE0" w14:textId="77777777" w:rsidR="00227E7A" w:rsidRPr="0041128E" w:rsidRDefault="00227E7A" w:rsidP="00C24D51">
      <w:pPr>
        <w:jc w:val="both"/>
        <w:rPr>
          <w:sz w:val="28"/>
          <w:szCs w:val="28"/>
        </w:rPr>
      </w:pPr>
    </w:p>
    <w:p w14:paraId="6EE31B12" w14:textId="77777777" w:rsidR="00C24D51" w:rsidRPr="0041128E" w:rsidRDefault="00227E7A" w:rsidP="00787540">
      <w:pPr>
        <w:ind w:firstLine="720"/>
        <w:rPr>
          <w:sz w:val="28"/>
          <w:szCs w:val="28"/>
        </w:rPr>
      </w:pPr>
      <w:r w:rsidRPr="0041128E">
        <w:rPr>
          <w:sz w:val="28"/>
          <w:szCs w:val="28"/>
        </w:rPr>
        <w:t>2. Параметрами импульсного сигнала являются: _____________________________________________.</w:t>
      </w:r>
    </w:p>
    <w:p w14:paraId="1992748F" w14:textId="77777777" w:rsidR="00227E7A" w:rsidRPr="0041128E" w:rsidRDefault="00227E7A" w:rsidP="0041128E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</w:t>
      </w:r>
      <w:r w:rsidRPr="0041128E">
        <w:rPr>
          <w:rStyle w:val="aa"/>
          <w:b w:val="0"/>
          <w:bCs w:val="0"/>
          <w:sz w:val="28"/>
          <w:szCs w:val="28"/>
          <w:shd w:val="clear" w:color="auto" w:fill="FFFFFF"/>
        </w:rPr>
        <w:t>Амплитуда импульса / длительность фронта / длительность импульса / длительность среза</w:t>
      </w:r>
      <w:r w:rsidRPr="0041128E">
        <w:rPr>
          <w:sz w:val="28"/>
          <w:szCs w:val="28"/>
        </w:rPr>
        <w:t>.</w:t>
      </w:r>
    </w:p>
    <w:p w14:paraId="228E3E89" w14:textId="77777777" w:rsidR="00227E7A" w:rsidRPr="0041128E" w:rsidRDefault="00227E7A" w:rsidP="00787540">
      <w:pPr>
        <w:pStyle w:val="1"/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4601C42B" w14:textId="77777777" w:rsidR="00227E7A" w:rsidRPr="0041128E" w:rsidRDefault="00227E7A" w:rsidP="00227E7A">
      <w:pPr>
        <w:pStyle w:val="1"/>
        <w:jc w:val="both"/>
        <w:rPr>
          <w:sz w:val="28"/>
          <w:szCs w:val="28"/>
        </w:rPr>
      </w:pPr>
    </w:p>
    <w:p w14:paraId="4CCF7A84" w14:textId="77777777" w:rsidR="00227E7A" w:rsidRPr="0041128E" w:rsidRDefault="00227E7A" w:rsidP="00787540">
      <w:pPr>
        <w:pStyle w:val="1"/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3. Единицей измерения температур</w:t>
      </w:r>
      <w:r w:rsidR="00B00108" w:rsidRPr="0041128E">
        <w:rPr>
          <w:sz w:val="28"/>
          <w:szCs w:val="28"/>
        </w:rPr>
        <w:t>ы</w:t>
      </w:r>
      <w:r w:rsidRPr="0041128E">
        <w:rPr>
          <w:sz w:val="28"/>
          <w:szCs w:val="28"/>
        </w:rPr>
        <w:t xml:space="preserve"> </w:t>
      </w:r>
      <w:r w:rsidR="00B00108" w:rsidRPr="0041128E">
        <w:rPr>
          <w:sz w:val="28"/>
          <w:szCs w:val="28"/>
        </w:rPr>
        <w:t>по</w:t>
      </w:r>
      <w:r w:rsidRPr="0041128E">
        <w:rPr>
          <w:sz w:val="28"/>
          <w:szCs w:val="28"/>
        </w:rPr>
        <w:t xml:space="preserve"> международной практической шкале является: _________________________________.</w:t>
      </w:r>
    </w:p>
    <w:p w14:paraId="4E9BEC13" w14:textId="77777777" w:rsidR="00227E7A" w:rsidRPr="0041128E" w:rsidRDefault="00227E7A" w:rsidP="00787540">
      <w:pPr>
        <w:pStyle w:val="1"/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Правильный ответ: градус Цельсия / </w:t>
      </w:r>
      <w:r w:rsidRPr="0041128E">
        <w:rPr>
          <w:sz w:val="28"/>
          <w:szCs w:val="28"/>
          <w:vertAlign w:val="superscript"/>
        </w:rPr>
        <w:t>0</w:t>
      </w:r>
      <w:r w:rsidRPr="0041128E">
        <w:rPr>
          <w:sz w:val="28"/>
          <w:szCs w:val="28"/>
        </w:rPr>
        <w:t>С.</w:t>
      </w:r>
    </w:p>
    <w:p w14:paraId="4EBC71BD" w14:textId="77777777" w:rsidR="00227E7A" w:rsidRPr="0041128E" w:rsidRDefault="00227E7A" w:rsidP="00787540">
      <w:pPr>
        <w:pStyle w:val="1"/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ОПК-1.</w:t>
      </w:r>
    </w:p>
    <w:p w14:paraId="2E643B86" w14:textId="77777777" w:rsidR="00227E7A" w:rsidRPr="0041128E" w:rsidRDefault="00227E7A" w:rsidP="00227E7A">
      <w:pPr>
        <w:pStyle w:val="1"/>
        <w:jc w:val="both"/>
        <w:rPr>
          <w:sz w:val="28"/>
          <w:szCs w:val="28"/>
        </w:rPr>
      </w:pPr>
    </w:p>
    <w:p w14:paraId="564C51AE" w14:textId="77777777" w:rsidR="00227E7A" w:rsidRPr="0041128E" w:rsidRDefault="00227E7A" w:rsidP="00787540">
      <w:pPr>
        <w:pStyle w:val="1"/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4. </w:t>
      </w:r>
      <w:r w:rsidR="00296B86" w:rsidRPr="0041128E">
        <w:rPr>
          <w:sz w:val="28"/>
          <w:szCs w:val="28"/>
        </w:rPr>
        <w:t>В радиотехнике если реальные сигналы рассматривать как случайные функции времени, то говорят о ______________________________.</w:t>
      </w:r>
    </w:p>
    <w:p w14:paraId="48E65D6C" w14:textId="77777777" w:rsidR="00296B86" w:rsidRPr="0041128E" w:rsidRDefault="00296B86" w:rsidP="00787540">
      <w:pPr>
        <w:pStyle w:val="1"/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Правильный ответ: Случайных сигналах / помехах.</w:t>
      </w:r>
    </w:p>
    <w:p w14:paraId="489AD093" w14:textId="77777777" w:rsidR="00296B86" w:rsidRPr="0041128E" w:rsidRDefault="00296B86" w:rsidP="00787540">
      <w:pPr>
        <w:pStyle w:val="1"/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76407728" w14:textId="77777777" w:rsidR="00227E7A" w:rsidRPr="0041128E" w:rsidRDefault="00227E7A" w:rsidP="00227E7A">
      <w:pPr>
        <w:pStyle w:val="1"/>
        <w:jc w:val="both"/>
        <w:rPr>
          <w:sz w:val="28"/>
          <w:szCs w:val="28"/>
        </w:rPr>
      </w:pPr>
    </w:p>
    <w:p w14:paraId="22283EFB" w14:textId="77777777" w:rsidR="00296B86" w:rsidRPr="0041128E" w:rsidRDefault="00296B86" w:rsidP="00787540">
      <w:pPr>
        <w:pStyle w:val="1"/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5. </w:t>
      </w:r>
      <w:r w:rsidR="00D50FB8" w:rsidRPr="0041128E">
        <w:rPr>
          <w:sz w:val="28"/>
          <w:szCs w:val="28"/>
        </w:rPr>
        <w:t xml:space="preserve">Составляющими функции периодического гармонического сигнала </w:t>
      </w:r>
      <w:r w:rsidR="00D50FB8" w:rsidRPr="0041128E">
        <w:rPr>
          <w:sz w:val="28"/>
          <w:szCs w:val="28"/>
        </w:rPr>
        <w:lastRenderedPageBreak/>
        <w:t>являются:</w:t>
      </w:r>
    </w:p>
    <w:p w14:paraId="7D04E9FD" w14:textId="77777777" w:rsidR="00D50FB8" w:rsidRPr="0041128E" w:rsidRDefault="00D50FB8" w:rsidP="00227E7A">
      <w:pPr>
        <w:pStyle w:val="1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_____________________________________________.</w:t>
      </w:r>
    </w:p>
    <w:p w14:paraId="409181B3" w14:textId="77777777" w:rsidR="00D50FB8" w:rsidRPr="0041128E" w:rsidRDefault="00D50FB8" w:rsidP="00787540">
      <w:pPr>
        <w:pStyle w:val="1"/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Правильный ответ: амплитуда / время / фаза / частота.</w:t>
      </w:r>
    </w:p>
    <w:p w14:paraId="2929945C" w14:textId="77777777" w:rsidR="00D50FB8" w:rsidRPr="0041128E" w:rsidRDefault="00D50FB8" w:rsidP="00787540">
      <w:pPr>
        <w:pStyle w:val="1"/>
        <w:ind w:left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ОПК-1.</w:t>
      </w:r>
    </w:p>
    <w:p w14:paraId="535E9ADF" w14:textId="053CA876" w:rsidR="005F3897" w:rsidRDefault="005F3897" w:rsidP="000A44A0">
      <w:pPr>
        <w:jc w:val="both"/>
        <w:rPr>
          <w:sz w:val="28"/>
          <w:szCs w:val="28"/>
        </w:rPr>
      </w:pPr>
    </w:p>
    <w:p w14:paraId="031770B7" w14:textId="77777777" w:rsidR="0041128E" w:rsidRPr="0041128E" w:rsidRDefault="0041128E" w:rsidP="000A44A0">
      <w:pPr>
        <w:jc w:val="both"/>
        <w:rPr>
          <w:sz w:val="28"/>
          <w:szCs w:val="28"/>
        </w:rPr>
      </w:pPr>
    </w:p>
    <w:p w14:paraId="6F683952" w14:textId="77777777" w:rsidR="005F3897" w:rsidRPr="0041128E" w:rsidRDefault="005F3897" w:rsidP="00787540">
      <w:pPr>
        <w:pStyle w:val="Default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1128E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0C6BF69A" w14:textId="77777777" w:rsidR="005F3897" w:rsidRPr="0041128E" w:rsidRDefault="005F389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24E03682" w14:textId="77777777" w:rsidR="00D50FB8" w:rsidRPr="0041128E" w:rsidRDefault="00D50FB8" w:rsidP="00787540">
      <w:pPr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1. Дайте определение эталона силы тока (Ампера).</w:t>
      </w:r>
    </w:p>
    <w:p w14:paraId="4897D46B" w14:textId="77777777" w:rsidR="00D50FB8" w:rsidRPr="0041128E" w:rsidRDefault="00D50FB8" w:rsidP="0041128E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03BCF9BF" w14:textId="77777777" w:rsidR="00D50FB8" w:rsidRPr="0041128E" w:rsidRDefault="00D50FB8" w:rsidP="00787540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03C5C4F2" w14:textId="77777777" w:rsidR="00D50FB8" w:rsidRPr="0041128E" w:rsidRDefault="00D50FB8" w:rsidP="00787540">
      <w:pPr>
        <w:pStyle w:val="1"/>
        <w:tabs>
          <w:tab w:val="left" w:pos="0"/>
        </w:tabs>
        <w:ind w:right="110"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Ожидаемый результат: </w:t>
      </w:r>
    </w:p>
    <w:p w14:paraId="55212000" w14:textId="77777777" w:rsidR="00D50FB8" w:rsidRPr="0041128E" w:rsidRDefault="00D50FB8" w:rsidP="00787540">
      <w:pPr>
        <w:widowControl/>
        <w:adjustRightInd w:val="0"/>
        <w:ind w:firstLine="720"/>
        <w:jc w:val="both"/>
        <w:rPr>
          <w:sz w:val="28"/>
          <w:szCs w:val="28"/>
        </w:rPr>
      </w:pPr>
      <w:r w:rsidRPr="0041128E">
        <w:rPr>
          <w:rFonts w:eastAsia="TimesNewRomanPS-ItalicMT"/>
          <w:iCs/>
          <w:sz w:val="28"/>
          <w:szCs w:val="28"/>
          <w:lang w:eastAsia="ru-RU"/>
        </w:rPr>
        <w:t>Ампер равен силе постоянного электрического тока, который, протекая по двум параллельным прямолинейным бесконечно длинным проводникам с пренебрежимо малым круговым сечением, находящимся в вакууме на расстоянии 1м друг от друга, вызывает на участке проводника длиной 1м силу взаимодействия между ними 2×10</w:t>
      </w:r>
      <w:r w:rsidRPr="0041128E">
        <w:rPr>
          <w:rFonts w:eastAsia="TimesNewRomanPS-ItalicMT"/>
          <w:iCs/>
          <w:sz w:val="28"/>
          <w:szCs w:val="28"/>
          <w:vertAlign w:val="superscript"/>
          <w:lang w:eastAsia="ru-RU"/>
        </w:rPr>
        <w:t>-7</w:t>
      </w:r>
      <w:r w:rsidRPr="0041128E">
        <w:rPr>
          <w:rFonts w:eastAsia="TimesNewRomanPS-ItalicMT"/>
          <w:iCs/>
          <w:sz w:val="28"/>
          <w:szCs w:val="28"/>
          <w:lang w:eastAsia="ru-RU"/>
        </w:rPr>
        <w:t xml:space="preserve"> Н.</w:t>
      </w:r>
    </w:p>
    <w:p w14:paraId="72D580A8" w14:textId="77777777" w:rsidR="00D50FB8" w:rsidRPr="0041128E" w:rsidRDefault="00D50FB8" w:rsidP="00787540">
      <w:pPr>
        <w:pStyle w:val="1"/>
        <w:ind w:firstLine="720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ОПК-1, ПК-4.</w:t>
      </w:r>
    </w:p>
    <w:p w14:paraId="03B59303" w14:textId="77777777" w:rsidR="00D50FB8" w:rsidRPr="0041128E" w:rsidRDefault="00D50FB8" w:rsidP="00787540">
      <w:pPr>
        <w:ind w:firstLine="709"/>
        <w:jc w:val="both"/>
        <w:rPr>
          <w:sz w:val="28"/>
          <w:szCs w:val="28"/>
        </w:rPr>
      </w:pPr>
    </w:p>
    <w:p w14:paraId="67D595CE" w14:textId="77777777" w:rsidR="001A2029" w:rsidRPr="0041128E" w:rsidRDefault="001A2029" w:rsidP="00787540">
      <w:pPr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2. Дайте определение эталона силы света (Канделы).</w:t>
      </w:r>
    </w:p>
    <w:p w14:paraId="07E0F720" w14:textId="77777777" w:rsidR="001A2029" w:rsidRPr="0041128E" w:rsidRDefault="001A2029" w:rsidP="0078754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5C7540B1" w14:textId="77777777" w:rsidR="001A2029" w:rsidRPr="0041128E" w:rsidRDefault="001A2029" w:rsidP="0078754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193FBDBD" w14:textId="77777777" w:rsidR="001A2029" w:rsidRPr="0041128E" w:rsidRDefault="001A2029" w:rsidP="00787540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Ожидаемый результат: </w:t>
      </w:r>
    </w:p>
    <w:p w14:paraId="3D5EC3AB" w14:textId="77777777" w:rsidR="00D50FB8" w:rsidRPr="0041128E" w:rsidRDefault="001A2029" w:rsidP="00787540">
      <w:pPr>
        <w:widowControl/>
        <w:adjustRightInd w:val="0"/>
        <w:ind w:firstLine="709"/>
        <w:jc w:val="both"/>
        <w:rPr>
          <w:sz w:val="28"/>
          <w:szCs w:val="28"/>
        </w:rPr>
      </w:pPr>
      <w:r w:rsidRPr="0041128E">
        <w:rPr>
          <w:rFonts w:eastAsia="TimesNewRomanPS-ItalicMT"/>
          <w:iCs/>
          <w:sz w:val="28"/>
          <w:szCs w:val="28"/>
          <w:lang w:eastAsia="ru-RU"/>
        </w:rPr>
        <w:t>Кандела – сила света источника, монохроматическое излучение</w:t>
      </w:r>
      <w:r w:rsidR="00DB1B2A" w:rsidRPr="0041128E">
        <w:rPr>
          <w:rFonts w:eastAsia="TimesNewRomanPS-ItalicMT"/>
          <w:iCs/>
          <w:sz w:val="28"/>
          <w:szCs w:val="28"/>
          <w:lang w:eastAsia="ru-RU"/>
        </w:rPr>
        <w:t xml:space="preserve"> </w:t>
      </w:r>
      <w:r w:rsidRPr="0041128E">
        <w:rPr>
          <w:rFonts w:eastAsia="TimesNewRomanPS-ItalicMT"/>
          <w:iCs/>
          <w:sz w:val="28"/>
          <w:szCs w:val="28"/>
          <w:lang w:eastAsia="ru-RU"/>
        </w:rPr>
        <w:t>которого частотой 540×10</w:t>
      </w:r>
      <w:r w:rsidRPr="0041128E">
        <w:rPr>
          <w:rFonts w:eastAsia="TimesNewRomanPS-ItalicMT"/>
          <w:iCs/>
          <w:sz w:val="28"/>
          <w:szCs w:val="28"/>
          <w:vertAlign w:val="superscript"/>
          <w:lang w:eastAsia="ru-RU"/>
        </w:rPr>
        <w:t>12</w:t>
      </w:r>
      <w:r w:rsidRPr="0041128E">
        <w:rPr>
          <w:rFonts w:eastAsia="TimesNewRomanPS-ItalicMT"/>
          <w:iCs/>
          <w:sz w:val="28"/>
          <w:szCs w:val="28"/>
          <w:lang w:eastAsia="ru-RU"/>
        </w:rPr>
        <w:t xml:space="preserve"> Гц, излучаемое в определенном направлении в телесный угол величиной 1 стерадиан, имеет мощность</w:t>
      </w:r>
      <w:r w:rsidR="00DB1B2A" w:rsidRPr="0041128E">
        <w:rPr>
          <w:rFonts w:eastAsia="TimesNewRomanPS-ItalicMT"/>
          <w:iCs/>
          <w:sz w:val="28"/>
          <w:szCs w:val="28"/>
          <w:lang w:eastAsia="ru-RU"/>
        </w:rPr>
        <w:t xml:space="preserve"> </w:t>
      </w:r>
      <w:r w:rsidRPr="0041128E">
        <w:rPr>
          <w:rFonts w:eastAsia="TimesNewRomanPS-ItalicMT"/>
          <w:iCs/>
          <w:sz w:val="28"/>
          <w:szCs w:val="28"/>
          <w:lang w:eastAsia="ru-RU"/>
        </w:rPr>
        <w:t>1/683 Вт. (</w:t>
      </w:r>
      <w:r w:rsidR="00DB1B2A" w:rsidRPr="0041128E">
        <w:rPr>
          <w:rFonts w:eastAsia="TimesNewRomanPS-ItalicMT"/>
          <w:iCs/>
          <w:sz w:val="28"/>
          <w:szCs w:val="28"/>
          <w:lang w:eastAsia="ru-RU"/>
        </w:rPr>
        <w:t>ν</w:t>
      </w:r>
      <w:r w:rsidRPr="0041128E">
        <w:rPr>
          <w:rFonts w:eastAsia="TimesNewRomanPS-ItalicMT"/>
          <w:iCs/>
          <w:sz w:val="28"/>
          <w:szCs w:val="28"/>
          <w:lang w:eastAsia="ru-RU"/>
        </w:rPr>
        <w:t>=540×10</w:t>
      </w:r>
      <w:r w:rsidRPr="0041128E">
        <w:rPr>
          <w:rFonts w:eastAsia="TimesNewRomanPS-ItalicMT"/>
          <w:iCs/>
          <w:sz w:val="28"/>
          <w:szCs w:val="28"/>
          <w:vertAlign w:val="superscript"/>
          <w:lang w:eastAsia="ru-RU"/>
        </w:rPr>
        <w:t>12</w:t>
      </w:r>
      <w:r w:rsidRPr="0041128E">
        <w:rPr>
          <w:rFonts w:eastAsia="TimesNewRomanPS-ItalicMT"/>
          <w:iCs/>
          <w:sz w:val="28"/>
          <w:szCs w:val="28"/>
          <w:lang w:eastAsia="ru-RU"/>
        </w:rPr>
        <w:t xml:space="preserve"> Гц</w:t>
      </w:r>
      <w:r w:rsidR="00DB1B2A" w:rsidRPr="0041128E">
        <w:rPr>
          <w:rFonts w:eastAsia="TimesNewRomanPS-ItalicMT"/>
          <w:iCs/>
          <w:sz w:val="28"/>
          <w:szCs w:val="28"/>
          <w:lang w:eastAsia="ru-RU"/>
        </w:rPr>
        <w:t>, λ=</w:t>
      </w:r>
      <w:r w:rsidRPr="0041128E">
        <w:rPr>
          <w:rFonts w:eastAsia="TimesNewRomanPS-ItalicMT"/>
          <w:iCs/>
          <w:sz w:val="28"/>
          <w:szCs w:val="28"/>
          <w:lang w:eastAsia="ru-RU"/>
        </w:rPr>
        <w:t xml:space="preserve">555 </w:t>
      </w:r>
      <w:proofErr w:type="spellStart"/>
      <w:r w:rsidRPr="0041128E">
        <w:rPr>
          <w:rFonts w:eastAsia="TimesNewRomanPS-ItalicMT"/>
          <w:iCs/>
          <w:sz w:val="28"/>
          <w:szCs w:val="28"/>
          <w:lang w:eastAsia="ru-RU"/>
        </w:rPr>
        <w:t>нм</w:t>
      </w:r>
      <w:proofErr w:type="spellEnd"/>
      <w:r w:rsidRPr="0041128E">
        <w:rPr>
          <w:rFonts w:eastAsia="TimesNewRomanPS-ItalicMT"/>
          <w:iCs/>
          <w:sz w:val="28"/>
          <w:szCs w:val="28"/>
          <w:lang w:eastAsia="ru-RU"/>
        </w:rPr>
        <w:t xml:space="preserve"> – максимальная чувствительность глаза).</w:t>
      </w:r>
    </w:p>
    <w:p w14:paraId="77853FF3" w14:textId="77777777" w:rsidR="00DB1B2A" w:rsidRPr="0041128E" w:rsidRDefault="00DB1B2A" w:rsidP="00787540">
      <w:pPr>
        <w:pStyle w:val="1"/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ОПК-1, ПК-4.</w:t>
      </w:r>
    </w:p>
    <w:p w14:paraId="4DF33C65" w14:textId="77777777" w:rsidR="00D50FB8" w:rsidRPr="0041128E" w:rsidRDefault="00D50FB8" w:rsidP="00787540">
      <w:pPr>
        <w:ind w:firstLine="709"/>
        <w:jc w:val="both"/>
        <w:rPr>
          <w:sz w:val="28"/>
          <w:szCs w:val="28"/>
        </w:rPr>
      </w:pPr>
    </w:p>
    <w:p w14:paraId="0760D6EC" w14:textId="77777777" w:rsidR="00DB1B2A" w:rsidRPr="0041128E" w:rsidRDefault="00DB1B2A" w:rsidP="00787540">
      <w:pPr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3. Приведите краткую классификацию измерительных преобразователей по виду входных и выходных величин.</w:t>
      </w:r>
    </w:p>
    <w:p w14:paraId="2921C240" w14:textId="77777777" w:rsidR="00DB1B2A" w:rsidRPr="0041128E" w:rsidRDefault="00DB1B2A" w:rsidP="0078754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0F25D2AA" w14:textId="77777777" w:rsidR="00DB1B2A" w:rsidRPr="0041128E" w:rsidRDefault="00DB1B2A" w:rsidP="0078754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390F8D30" w14:textId="77777777" w:rsidR="00DB1B2A" w:rsidRPr="0041128E" w:rsidRDefault="00DB1B2A" w:rsidP="00787540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Ожидаемый результат: </w:t>
      </w:r>
    </w:p>
    <w:p w14:paraId="24A84494" w14:textId="1A26576F" w:rsidR="00DB1B2A" w:rsidRPr="0041128E" w:rsidRDefault="00DB1B2A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По виду входных и выходных физических величин</w:t>
      </w:r>
      <w:r w:rsidR="0041128E">
        <w:rPr>
          <w:sz w:val="28"/>
          <w:szCs w:val="28"/>
        </w:rPr>
        <w:t xml:space="preserve"> </w:t>
      </w:r>
      <w:r w:rsidRPr="0041128E">
        <w:rPr>
          <w:sz w:val="28"/>
          <w:szCs w:val="28"/>
        </w:rPr>
        <w:t>ИП классифицируются следующим образом:</w:t>
      </w:r>
    </w:p>
    <w:p w14:paraId="665BA8F2" w14:textId="77777777" w:rsidR="00DB1B2A" w:rsidRPr="0041128E" w:rsidRDefault="00DB1B2A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1) преобразователи неэлектрических величин в неэлектрические;</w:t>
      </w:r>
    </w:p>
    <w:p w14:paraId="656D3B2E" w14:textId="77777777" w:rsidR="00DB1B2A" w:rsidRPr="0041128E" w:rsidRDefault="00DB1B2A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2) преобразователи неэлектрических величин в электрические;</w:t>
      </w:r>
    </w:p>
    <w:p w14:paraId="2A8449CD" w14:textId="77777777" w:rsidR="00DB1B2A" w:rsidRPr="0041128E" w:rsidRDefault="00DB1B2A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3) преобразователи электрических величин в электрические;</w:t>
      </w:r>
    </w:p>
    <w:p w14:paraId="300FFB24" w14:textId="77777777" w:rsidR="00DB1B2A" w:rsidRPr="0041128E" w:rsidRDefault="00DB1B2A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4) преобразователи электрических величин в неэлектрические.</w:t>
      </w:r>
    </w:p>
    <w:p w14:paraId="70225A5C" w14:textId="77777777" w:rsidR="00DB1B2A" w:rsidRPr="0041128E" w:rsidRDefault="00DB1B2A" w:rsidP="00787540">
      <w:pPr>
        <w:pStyle w:val="1"/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ПК-4.</w:t>
      </w:r>
    </w:p>
    <w:p w14:paraId="70F163CB" w14:textId="77777777" w:rsidR="00D50FB8" w:rsidRPr="0041128E" w:rsidRDefault="00D50FB8" w:rsidP="00787540">
      <w:pPr>
        <w:ind w:firstLine="709"/>
        <w:jc w:val="both"/>
        <w:rPr>
          <w:sz w:val="28"/>
          <w:szCs w:val="28"/>
        </w:rPr>
      </w:pPr>
    </w:p>
    <w:p w14:paraId="778E63FF" w14:textId="77777777" w:rsidR="00D50FB8" w:rsidRPr="0041128E" w:rsidRDefault="00DB1B2A" w:rsidP="00787540">
      <w:pPr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4. Что представляет собой реостатный измерительный преобразователь.</w:t>
      </w:r>
    </w:p>
    <w:p w14:paraId="2C9F1437" w14:textId="77777777" w:rsidR="00DB1B2A" w:rsidRPr="0041128E" w:rsidRDefault="00DB1B2A" w:rsidP="0078754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6DD74F14" w14:textId="77777777" w:rsidR="00DB1B2A" w:rsidRPr="0041128E" w:rsidRDefault="00DB1B2A" w:rsidP="0078754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7801AEF1" w14:textId="77777777" w:rsidR="00DB1B2A" w:rsidRPr="0041128E" w:rsidRDefault="00DB1B2A" w:rsidP="00787540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lastRenderedPageBreak/>
        <w:t xml:space="preserve">Ожидаемый результат: </w:t>
      </w:r>
    </w:p>
    <w:p w14:paraId="73A15D57" w14:textId="77777777" w:rsidR="00DB1B2A" w:rsidRPr="0041128E" w:rsidRDefault="00DB1B2A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Реостатный ИП представляет собой резистор переменного сопротивления (потенциометр, реостат, реохорд), подвижная щетка которого перемещается под воздействием неэлектрической величины, изменяя его выходное сопротивление. Входной величиной является угловое или линейное перемещение движка, а выходной – изменение активного сопротивления.</w:t>
      </w:r>
    </w:p>
    <w:p w14:paraId="1086D44F" w14:textId="77777777" w:rsidR="00DB1B2A" w:rsidRPr="0041128E" w:rsidRDefault="00DB1B2A" w:rsidP="00787540">
      <w:pPr>
        <w:pStyle w:val="1"/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ОПК-1.</w:t>
      </w:r>
    </w:p>
    <w:p w14:paraId="1F8B9E5D" w14:textId="77777777" w:rsidR="00D50FB8" w:rsidRPr="0041128E" w:rsidRDefault="00D50FB8" w:rsidP="00787540">
      <w:pPr>
        <w:ind w:firstLine="709"/>
        <w:jc w:val="both"/>
        <w:rPr>
          <w:sz w:val="28"/>
          <w:szCs w:val="28"/>
        </w:rPr>
      </w:pPr>
    </w:p>
    <w:p w14:paraId="4A470A16" w14:textId="77777777" w:rsidR="00DB1B2A" w:rsidRPr="0041128E" w:rsidRDefault="006C413C" w:rsidP="00787540">
      <w:pPr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5. Для каких целей применяются генераторные измерительные преобразователи?</w:t>
      </w:r>
    </w:p>
    <w:p w14:paraId="225ABF97" w14:textId="77777777" w:rsidR="006C413C" w:rsidRPr="0041128E" w:rsidRDefault="006C413C" w:rsidP="0078754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0E74D648" w14:textId="77777777" w:rsidR="006C413C" w:rsidRPr="0041128E" w:rsidRDefault="006C413C" w:rsidP="00787540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41128E">
        <w:rPr>
          <w:rFonts w:ascii="Times New Roman" w:hAnsi="Times New Roman" w:cs="Times New Roman"/>
          <w:sz w:val="28"/>
          <w:szCs w:val="28"/>
        </w:rPr>
        <w:t xml:space="preserve">Время выполнения – 15 мин. </w:t>
      </w:r>
    </w:p>
    <w:p w14:paraId="334D3424" w14:textId="77777777" w:rsidR="006C413C" w:rsidRPr="0041128E" w:rsidRDefault="006C413C" w:rsidP="00787540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 xml:space="preserve">Ожидаемый результат: </w:t>
      </w:r>
    </w:p>
    <w:p w14:paraId="33D61475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Генераторные измерительные преобразователи применяются для</w:t>
      </w:r>
    </w:p>
    <w:p w14:paraId="36DB9C01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- преобразования магнитных величин в свободном пространстве и в магнитных материалах;</w:t>
      </w:r>
    </w:p>
    <w:p w14:paraId="21FCA17D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- определения характеристик магнитных материалов;</w:t>
      </w:r>
    </w:p>
    <w:p w14:paraId="73CC0B0E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- неразрушающего контроля качества материалов методами магнитного, структурного анализа и магнитной дефектоскопии;</w:t>
      </w:r>
    </w:p>
    <w:p w14:paraId="75D0FF56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- исследования электромагнитных механизмов приборов и устройств и их отдельных узлов;</w:t>
      </w:r>
    </w:p>
    <w:p w14:paraId="6DE06BC4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- физических исследований атомов и элементарных частиц;</w:t>
      </w:r>
    </w:p>
    <w:p w14:paraId="55934333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- исследования магнитного поля Земли, космического пространства, планет;</w:t>
      </w:r>
    </w:p>
    <w:p w14:paraId="0D85E541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- геологических исследований земной коры;</w:t>
      </w:r>
    </w:p>
    <w:p w14:paraId="64B8AD67" w14:textId="77777777" w:rsidR="006C413C" w:rsidRPr="0041128E" w:rsidRDefault="006C413C" w:rsidP="0078754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28E">
        <w:rPr>
          <w:sz w:val="28"/>
          <w:szCs w:val="28"/>
        </w:rPr>
        <w:t>- медицинских исследований.</w:t>
      </w:r>
    </w:p>
    <w:p w14:paraId="1BE12A80" w14:textId="77777777" w:rsidR="006C413C" w:rsidRPr="0041128E" w:rsidRDefault="006C413C" w:rsidP="00787540">
      <w:pPr>
        <w:pStyle w:val="1"/>
        <w:ind w:firstLine="709"/>
        <w:jc w:val="both"/>
        <w:rPr>
          <w:sz w:val="28"/>
          <w:szCs w:val="28"/>
        </w:rPr>
      </w:pPr>
      <w:r w:rsidRPr="0041128E">
        <w:rPr>
          <w:sz w:val="28"/>
          <w:szCs w:val="28"/>
        </w:rPr>
        <w:t>Компетенции (индикаторы): ОПК-1, ПК-4.</w:t>
      </w:r>
    </w:p>
    <w:p w14:paraId="2828416D" w14:textId="77777777" w:rsidR="006C413C" w:rsidRPr="0041128E" w:rsidRDefault="006C413C" w:rsidP="005449D2">
      <w:pPr>
        <w:jc w:val="both"/>
        <w:rPr>
          <w:sz w:val="28"/>
          <w:szCs w:val="28"/>
        </w:rPr>
      </w:pPr>
    </w:p>
    <w:p w14:paraId="10B6A85D" w14:textId="6ABD4C3D" w:rsidR="00723E1D" w:rsidRPr="0041128E" w:rsidRDefault="00723E1D" w:rsidP="005449D2">
      <w:pPr>
        <w:jc w:val="both"/>
        <w:rPr>
          <w:sz w:val="28"/>
          <w:szCs w:val="28"/>
        </w:rPr>
      </w:pPr>
    </w:p>
    <w:p w14:paraId="4A65BDB1" w14:textId="77777777" w:rsidR="005F3897" w:rsidRPr="0041128E" w:rsidRDefault="005F3897">
      <w:pPr>
        <w:rPr>
          <w:b/>
          <w:bCs/>
          <w:sz w:val="28"/>
          <w:szCs w:val="28"/>
        </w:rPr>
      </w:pPr>
    </w:p>
    <w:sectPr w:rsidR="005F3897" w:rsidRPr="0041128E" w:rsidSect="00E41057">
      <w:footerReference w:type="default" r:id="rId1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DBF4" w14:textId="77777777" w:rsidR="00136C5B" w:rsidRDefault="00136C5B" w:rsidP="00E41057">
      <w:r>
        <w:separator/>
      </w:r>
    </w:p>
  </w:endnote>
  <w:endnote w:type="continuationSeparator" w:id="0">
    <w:p w14:paraId="4E0C995D" w14:textId="77777777" w:rsidR="00136C5B" w:rsidRDefault="00136C5B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CFE6" w14:textId="663C15F1" w:rsidR="00B60914" w:rsidRDefault="00B6091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28E">
      <w:rPr>
        <w:noProof/>
      </w:rPr>
      <w:t>13</w:t>
    </w:r>
    <w:r>
      <w:fldChar w:fldCharType="end"/>
    </w:r>
  </w:p>
  <w:p w14:paraId="72A15DF4" w14:textId="77777777" w:rsidR="00B60914" w:rsidRDefault="00B60914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78FA" w14:textId="77777777" w:rsidR="00136C5B" w:rsidRDefault="00136C5B" w:rsidP="00E41057">
      <w:r>
        <w:separator/>
      </w:r>
    </w:p>
  </w:footnote>
  <w:footnote w:type="continuationSeparator" w:id="0">
    <w:p w14:paraId="756A64C9" w14:textId="77777777" w:rsidR="00136C5B" w:rsidRDefault="00136C5B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5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3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113CB"/>
    <w:rsid w:val="00021D58"/>
    <w:rsid w:val="000461EE"/>
    <w:rsid w:val="00046F5D"/>
    <w:rsid w:val="000547DA"/>
    <w:rsid w:val="00063B35"/>
    <w:rsid w:val="00083A87"/>
    <w:rsid w:val="000A44A0"/>
    <w:rsid w:val="000E2FC1"/>
    <w:rsid w:val="000F166E"/>
    <w:rsid w:val="001068F0"/>
    <w:rsid w:val="00112024"/>
    <w:rsid w:val="00120BA5"/>
    <w:rsid w:val="00120FC3"/>
    <w:rsid w:val="00123AF2"/>
    <w:rsid w:val="0012692E"/>
    <w:rsid w:val="00134DA3"/>
    <w:rsid w:val="00136C5B"/>
    <w:rsid w:val="00164ECF"/>
    <w:rsid w:val="00166855"/>
    <w:rsid w:val="00167517"/>
    <w:rsid w:val="001A2029"/>
    <w:rsid w:val="001C5A0D"/>
    <w:rsid w:val="001E522D"/>
    <w:rsid w:val="001F2A8E"/>
    <w:rsid w:val="0020168F"/>
    <w:rsid w:val="00211F95"/>
    <w:rsid w:val="00215252"/>
    <w:rsid w:val="002164B5"/>
    <w:rsid w:val="00227E7A"/>
    <w:rsid w:val="00236113"/>
    <w:rsid w:val="00240FC0"/>
    <w:rsid w:val="00241398"/>
    <w:rsid w:val="002433EF"/>
    <w:rsid w:val="00243C74"/>
    <w:rsid w:val="00245C31"/>
    <w:rsid w:val="0026142F"/>
    <w:rsid w:val="002626AC"/>
    <w:rsid w:val="00262DAE"/>
    <w:rsid w:val="002706D2"/>
    <w:rsid w:val="0027448C"/>
    <w:rsid w:val="00281663"/>
    <w:rsid w:val="00282EAB"/>
    <w:rsid w:val="00287E72"/>
    <w:rsid w:val="00290F58"/>
    <w:rsid w:val="00295A49"/>
    <w:rsid w:val="00296B86"/>
    <w:rsid w:val="002A2F48"/>
    <w:rsid w:val="002B0C7B"/>
    <w:rsid w:val="002C2419"/>
    <w:rsid w:val="002C54A3"/>
    <w:rsid w:val="002C58B3"/>
    <w:rsid w:val="002D4E3D"/>
    <w:rsid w:val="002D6FB0"/>
    <w:rsid w:val="00300BA2"/>
    <w:rsid w:val="00300EF1"/>
    <w:rsid w:val="00312381"/>
    <w:rsid w:val="00326FD9"/>
    <w:rsid w:val="00336577"/>
    <w:rsid w:val="00346286"/>
    <w:rsid w:val="003A01FB"/>
    <w:rsid w:val="003A4927"/>
    <w:rsid w:val="003C4180"/>
    <w:rsid w:val="003C5670"/>
    <w:rsid w:val="003D10B5"/>
    <w:rsid w:val="003D1A07"/>
    <w:rsid w:val="00401615"/>
    <w:rsid w:val="00404981"/>
    <w:rsid w:val="0041128E"/>
    <w:rsid w:val="0042202A"/>
    <w:rsid w:val="004256ED"/>
    <w:rsid w:val="00425CD4"/>
    <w:rsid w:val="00433D3D"/>
    <w:rsid w:val="00450511"/>
    <w:rsid w:val="004A4C6B"/>
    <w:rsid w:val="004C171B"/>
    <w:rsid w:val="004C762D"/>
    <w:rsid w:val="004D2C3C"/>
    <w:rsid w:val="004D32C8"/>
    <w:rsid w:val="004E54E4"/>
    <w:rsid w:val="0051007A"/>
    <w:rsid w:val="00512D1E"/>
    <w:rsid w:val="005172BC"/>
    <w:rsid w:val="00531710"/>
    <w:rsid w:val="0053557D"/>
    <w:rsid w:val="005449D2"/>
    <w:rsid w:val="00547B7B"/>
    <w:rsid w:val="005930C4"/>
    <w:rsid w:val="00595AC9"/>
    <w:rsid w:val="005A62A0"/>
    <w:rsid w:val="005B6B62"/>
    <w:rsid w:val="005C488E"/>
    <w:rsid w:val="005E6EF8"/>
    <w:rsid w:val="005F3897"/>
    <w:rsid w:val="00602114"/>
    <w:rsid w:val="00612F0B"/>
    <w:rsid w:val="00615D1B"/>
    <w:rsid w:val="0062319E"/>
    <w:rsid w:val="00624E15"/>
    <w:rsid w:val="00667040"/>
    <w:rsid w:val="006746DD"/>
    <w:rsid w:val="0067540F"/>
    <w:rsid w:val="00680F89"/>
    <w:rsid w:val="006940F9"/>
    <w:rsid w:val="006A12B3"/>
    <w:rsid w:val="006A5102"/>
    <w:rsid w:val="006B2C8A"/>
    <w:rsid w:val="006B5EB9"/>
    <w:rsid w:val="006C413C"/>
    <w:rsid w:val="006E2E6C"/>
    <w:rsid w:val="006F6C97"/>
    <w:rsid w:val="00713E8F"/>
    <w:rsid w:val="0072371D"/>
    <w:rsid w:val="00723E1D"/>
    <w:rsid w:val="00732163"/>
    <w:rsid w:val="00734FFE"/>
    <w:rsid w:val="00771503"/>
    <w:rsid w:val="00787540"/>
    <w:rsid w:val="007A7048"/>
    <w:rsid w:val="007D58CE"/>
    <w:rsid w:val="007D64F4"/>
    <w:rsid w:val="007D7EEE"/>
    <w:rsid w:val="00821798"/>
    <w:rsid w:val="008434C0"/>
    <w:rsid w:val="00867634"/>
    <w:rsid w:val="00870591"/>
    <w:rsid w:val="0087396B"/>
    <w:rsid w:val="00873A67"/>
    <w:rsid w:val="00881A81"/>
    <w:rsid w:val="00882C5F"/>
    <w:rsid w:val="00891F48"/>
    <w:rsid w:val="008920AF"/>
    <w:rsid w:val="008A7C4C"/>
    <w:rsid w:val="008B04F3"/>
    <w:rsid w:val="008B3BDA"/>
    <w:rsid w:val="008C43AA"/>
    <w:rsid w:val="008D3E0B"/>
    <w:rsid w:val="008E08D4"/>
    <w:rsid w:val="008E129B"/>
    <w:rsid w:val="008E3484"/>
    <w:rsid w:val="008E474F"/>
    <w:rsid w:val="008F437E"/>
    <w:rsid w:val="008F4E9A"/>
    <w:rsid w:val="00903A4F"/>
    <w:rsid w:val="00926099"/>
    <w:rsid w:val="00960BA3"/>
    <w:rsid w:val="00981F86"/>
    <w:rsid w:val="009A49E3"/>
    <w:rsid w:val="009C60F5"/>
    <w:rsid w:val="009E369C"/>
    <w:rsid w:val="009F0952"/>
    <w:rsid w:val="009F26D9"/>
    <w:rsid w:val="00A23C33"/>
    <w:rsid w:val="00A3603E"/>
    <w:rsid w:val="00A57746"/>
    <w:rsid w:val="00A810C4"/>
    <w:rsid w:val="00AA3711"/>
    <w:rsid w:val="00AB2AF9"/>
    <w:rsid w:val="00AD2A65"/>
    <w:rsid w:val="00AE302F"/>
    <w:rsid w:val="00AE552E"/>
    <w:rsid w:val="00AF0393"/>
    <w:rsid w:val="00B00108"/>
    <w:rsid w:val="00B60914"/>
    <w:rsid w:val="00B934F9"/>
    <w:rsid w:val="00BB26C1"/>
    <w:rsid w:val="00BC1D4A"/>
    <w:rsid w:val="00BC7FBC"/>
    <w:rsid w:val="00BD1387"/>
    <w:rsid w:val="00BD653C"/>
    <w:rsid w:val="00BD70EC"/>
    <w:rsid w:val="00BE7D67"/>
    <w:rsid w:val="00BF1E8F"/>
    <w:rsid w:val="00C0373E"/>
    <w:rsid w:val="00C24D51"/>
    <w:rsid w:val="00C34CD8"/>
    <w:rsid w:val="00C445BC"/>
    <w:rsid w:val="00C504CB"/>
    <w:rsid w:val="00C55608"/>
    <w:rsid w:val="00C6038D"/>
    <w:rsid w:val="00C81037"/>
    <w:rsid w:val="00C83825"/>
    <w:rsid w:val="00C91ED3"/>
    <w:rsid w:val="00C962C3"/>
    <w:rsid w:val="00CC4BB0"/>
    <w:rsid w:val="00CE5570"/>
    <w:rsid w:val="00CE7C14"/>
    <w:rsid w:val="00CF313F"/>
    <w:rsid w:val="00D13476"/>
    <w:rsid w:val="00D50FB8"/>
    <w:rsid w:val="00D62DAE"/>
    <w:rsid w:val="00D74D30"/>
    <w:rsid w:val="00D75FF1"/>
    <w:rsid w:val="00D9792B"/>
    <w:rsid w:val="00DA5682"/>
    <w:rsid w:val="00DB1B2A"/>
    <w:rsid w:val="00DB25CC"/>
    <w:rsid w:val="00DE755E"/>
    <w:rsid w:val="00E12EA8"/>
    <w:rsid w:val="00E41057"/>
    <w:rsid w:val="00E671CD"/>
    <w:rsid w:val="00E97AB3"/>
    <w:rsid w:val="00EC1D88"/>
    <w:rsid w:val="00EC45EE"/>
    <w:rsid w:val="00EF05AC"/>
    <w:rsid w:val="00F00539"/>
    <w:rsid w:val="00F13BA6"/>
    <w:rsid w:val="00F14DDE"/>
    <w:rsid w:val="00F22538"/>
    <w:rsid w:val="00F73B36"/>
    <w:rsid w:val="00F762D2"/>
    <w:rsid w:val="00F80409"/>
    <w:rsid w:val="00F9614B"/>
    <w:rsid w:val="00FB3E7A"/>
    <w:rsid w:val="00FC148D"/>
    <w:rsid w:val="00FC5FCC"/>
    <w:rsid w:val="00FD0125"/>
    <w:rsid w:val="00FD585F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CAA21D"/>
  <w15:chartTrackingRefBased/>
  <w15:docId w15:val="{F2F8AACF-1F31-487D-8A37-DAF3243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  <w:style w:type="paragraph" w:styleId="ae">
    <w:name w:val="Normal (Web)"/>
    <w:basedOn w:val="a"/>
    <w:rsid w:val="00DB1B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1270</Words>
  <Characters>9691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Андрей</dc:creator>
  <cp:keywords/>
  <dc:description/>
  <cp:lastModifiedBy>Пользователь</cp:lastModifiedBy>
  <cp:revision>4</cp:revision>
  <dcterms:created xsi:type="dcterms:W3CDTF">2025-03-26T09:14:00Z</dcterms:created>
  <dcterms:modified xsi:type="dcterms:W3CDTF">2025-03-28T06:14:00Z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