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F9A3" w14:textId="5E5296F6" w:rsidR="00E41057" w:rsidRPr="00292870" w:rsidRDefault="00891F48">
      <w:pPr>
        <w:spacing w:before="75" w:line="322" w:lineRule="exact"/>
        <w:jc w:val="center"/>
        <w:rPr>
          <w:b/>
          <w:sz w:val="28"/>
        </w:rPr>
      </w:pPr>
      <w:r w:rsidRPr="00292870">
        <w:rPr>
          <w:b/>
          <w:sz w:val="28"/>
        </w:rPr>
        <w:t>Комплект оценочных материалов по дисциплине</w:t>
      </w:r>
    </w:p>
    <w:p w14:paraId="4B55C199" w14:textId="77777777" w:rsidR="00E41057" w:rsidRPr="00621389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z w:val="28"/>
        </w:rPr>
      </w:pPr>
      <w:r w:rsidRPr="00621389">
        <w:rPr>
          <w:b/>
          <w:sz w:val="28"/>
        </w:rPr>
        <w:t>«</w:t>
      </w:r>
      <w:r w:rsidR="00C216AC" w:rsidRPr="00621389">
        <w:rPr>
          <w:b/>
          <w:sz w:val="28"/>
        </w:rPr>
        <w:t>Подтверждение соответствия продукции, услуг</w:t>
      </w:r>
      <w:r w:rsidRPr="00621389">
        <w:rPr>
          <w:b/>
          <w:sz w:val="28"/>
        </w:rPr>
        <w:t>»</w:t>
      </w:r>
    </w:p>
    <w:p w14:paraId="51709D92" w14:textId="77777777" w:rsidR="00621389" w:rsidRPr="00621389" w:rsidRDefault="00621389" w:rsidP="00BB26C1">
      <w:pPr>
        <w:spacing w:line="480" w:lineRule="auto"/>
        <w:ind w:left="1"/>
        <w:rPr>
          <w:b/>
          <w:sz w:val="20"/>
        </w:rPr>
      </w:pPr>
    </w:p>
    <w:p w14:paraId="655E06E0" w14:textId="21764638" w:rsidR="00E41057" w:rsidRPr="00292870" w:rsidRDefault="00891F48" w:rsidP="00BB26C1">
      <w:pPr>
        <w:spacing w:line="480" w:lineRule="auto"/>
        <w:ind w:left="1"/>
        <w:rPr>
          <w:b/>
          <w:sz w:val="28"/>
        </w:rPr>
      </w:pPr>
      <w:r w:rsidRPr="00292870">
        <w:rPr>
          <w:b/>
          <w:sz w:val="28"/>
        </w:rPr>
        <w:t>Задания закрытого типа</w:t>
      </w:r>
    </w:p>
    <w:p w14:paraId="633AB96E" w14:textId="77777777" w:rsidR="00F22538" w:rsidRPr="00292870" w:rsidRDefault="00F22538" w:rsidP="00621389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5EE8AD0A" w14:textId="77777777" w:rsidR="0067540F" w:rsidRPr="00292870" w:rsidRDefault="0067540F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F43510B" w14:textId="77777777" w:rsidR="0067540F" w:rsidRPr="00292870" w:rsidRDefault="0067540F" w:rsidP="009A4748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7488E8DC" w14:textId="77777777" w:rsidR="0097056C" w:rsidRPr="00292870" w:rsidRDefault="0097056C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5A4645" w14:textId="6EC496CB" w:rsidR="002331EE" w:rsidRPr="00292870" w:rsidRDefault="0018331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Какой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устанавливает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обязательные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продукции,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подлежащей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 w:rsidRPr="00292870">
        <w:rPr>
          <w:rFonts w:ascii="Times New Roman" w:hAnsi="Times New Roman" w:cs="Times New Roman"/>
          <w:color w:val="auto"/>
          <w:sz w:val="28"/>
          <w:szCs w:val="28"/>
        </w:rPr>
        <w:t>сертификации?</w:t>
      </w:r>
    </w:p>
    <w:p w14:paraId="794692C4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тандарт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</w:p>
    <w:p w14:paraId="237950E8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ехнический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</w:p>
    <w:p w14:paraId="002196BF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92870" w:rsidRPr="00292870">
        <w:rPr>
          <w:rFonts w:ascii="Times New Roman" w:hAnsi="Times New Roman" w:cs="Times New Roman"/>
          <w:color w:val="auto"/>
          <w:sz w:val="28"/>
          <w:szCs w:val="28"/>
        </w:rPr>
        <w:t>аспорт изделия</w:t>
      </w:r>
    </w:p>
    <w:p w14:paraId="23A0D549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екомендация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международной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</w:p>
    <w:p w14:paraId="6C231853" w14:textId="77777777" w:rsidR="00183313" w:rsidRPr="00292870" w:rsidRDefault="00183313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19692955" w14:textId="77777777" w:rsidR="00183313" w:rsidRPr="00292870" w:rsidRDefault="0018331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 xml:space="preserve">5, 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>ПК-6</w:t>
      </w:r>
    </w:p>
    <w:p w14:paraId="72635B0C" w14:textId="77777777" w:rsidR="002331EE" w:rsidRPr="00292870" w:rsidRDefault="002331EE" w:rsidP="009A4748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8A8CBE6" w14:textId="4101C050" w:rsidR="002331EE" w:rsidRPr="00292870" w:rsidRDefault="0018331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Какой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следующих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методов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применяется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подтверждения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установленным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требованиям?</w:t>
      </w:r>
    </w:p>
    <w:p w14:paraId="2EA3302A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изуальный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осмотр</w:t>
      </w:r>
    </w:p>
    <w:p w14:paraId="457B8D87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абораторные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испытания</w:t>
      </w:r>
    </w:p>
    <w:p w14:paraId="2FF15ED1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зучение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технической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</w:p>
    <w:p w14:paraId="59CF4B8B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равнение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аналогичными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изделиями</w:t>
      </w:r>
    </w:p>
    <w:p w14:paraId="0092089D" w14:textId="77777777" w:rsidR="00183313" w:rsidRPr="00292870" w:rsidRDefault="00183313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</w:p>
    <w:p w14:paraId="7D611ED6" w14:textId="77777777" w:rsidR="00183313" w:rsidRPr="00292870" w:rsidRDefault="0018331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5,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ПК-6</w:t>
      </w:r>
    </w:p>
    <w:p w14:paraId="11E8F39A" w14:textId="77777777" w:rsidR="00183313" w:rsidRPr="00292870" w:rsidRDefault="00183313" w:rsidP="009A4748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0D623B4" w14:textId="7802D3D4" w:rsidR="002331EE" w:rsidRPr="00292870" w:rsidRDefault="0018331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Какой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нижеперечисленных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уполномочен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выдавать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сертификаты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соответствия?</w:t>
      </w:r>
    </w:p>
    <w:p w14:paraId="2224722E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инистерство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здравоохранения</w:t>
      </w:r>
    </w:p>
    <w:p w14:paraId="6B3D149E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Торгово-промышленная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палата</w:t>
      </w:r>
    </w:p>
    <w:p w14:paraId="214CDD4C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Орган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сертификации</w:t>
      </w:r>
    </w:p>
    <w:p w14:paraId="1CD275AB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Правительство</w:t>
      </w:r>
    </w:p>
    <w:p w14:paraId="50F8D86B" w14:textId="77777777" w:rsidR="00183313" w:rsidRPr="00292870" w:rsidRDefault="00183313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Правильный ответ: В</w:t>
      </w:r>
    </w:p>
    <w:p w14:paraId="75935CA8" w14:textId="77777777" w:rsidR="00183313" w:rsidRPr="00292870" w:rsidRDefault="0018331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5,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ПК-6</w:t>
      </w:r>
    </w:p>
    <w:p w14:paraId="3156866E" w14:textId="77777777" w:rsidR="002331EE" w:rsidRPr="00292870" w:rsidRDefault="002331EE" w:rsidP="009A4748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F6FE4EE" w14:textId="77E361A8" w:rsidR="002331EE" w:rsidRPr="00292870" w:rsidRDefault="0018331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Какой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методов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предполагает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проверку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изделий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партии?</w:t>
      </w:r>
    </w:p>
    <w:p w14:paraId="62AE566D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плошной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</w:p>
    <w:p w14:paraId="553676E0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ыборочный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</w:p>
    <w:p w14:paraId="257B6311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истанционный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</w:p>
    <w:p w14:paraId="0994480A" w14:textId="77777777" w:rsidR="002331EE" w:rsidRPr="00292870" w:rsidRDefault="00183313" w:rsidP="0062138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втоматизированный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31EE" w:rsidRPr="00292870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</w:p>
    <w:p w14:paraId="189C5857" w14:textId="77777777" w:rsidR="00183313" w:rsidRPr="00292870" w:rsidRDefault="00183313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40F5B7A1" w14:textId="77777777" w:rsidR="00183313" w:rsidRPr="00292870" w:rsidRDefault="0018331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Компетенции (индикаторы): ПК-</w:t>
      </w:r>
      <w:r w:rsidR="00292870">
        <w:rPr>
          <w:rFonts w:ascii="Times New Roman" w:hAnsi="Times New Roman" w:cs="Times New Roman"/>
          <w:color w:val="auto"/>
          <w:sz w:val="28"/>
          <w:szCs w:val="28"/>
        </w:rPr>
        <w:t>5,</w:t>
      </w: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 ПК-6</w:t>
      </w:r>
    </w:p>
    <w:p w14:paraId="2D9273E8" w14:textId="2F82E505" w:rsidR="00183313" w:rsidRDefault="00183313" w:rsidP="002331E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B98C470" w14:textId="77777777" w:rsidR="003F592A" w:rsidRPr="00292870" w:rsidRDefault="003F592A" w:rsidP="002331EE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6754BA5" w14:textId="77777777" w:rsidR="007E4C6F" w:rsidRPr="00292870" w:rsidRDefault="007E4C6F" w:rsidP="003F592A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3CE3D3E8" w14:textId="77777777" w:rsidR="007E4C6F" w:rsidRPr="00292870" w:rsidRDefault="007E4C6F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B453264" w14:textId="77777777" w:rsidR="007E4C6F" w:rsidRPr="00292870" w:rsidRDefault="007E4C6F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78AAE843" w14:textId="77777777" w:rsidR="007E4C6F" w:rsidRPr="00292870" w:rsidRDefault="007E4C6F" w:rsidP="009A4748">
      <w:pPr>
        <w:ind w:firstLine="709"/>
        <w:jc w:val="both"/>
        <w:rPr>
          <w:i/>
          <w:iCs/>
          <w:sz w:val="28"/>
          <w:szCs w:val="28"/>
        </w:rPr>
      </w:pPr>
      <w:r w:rsidRPr="00292870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F9D4C8C" w14:textId="77777777" w:rsidR="003B7B33" w:rsidRPr="00292870" w:rsidRDefault="003B7B33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8E7A96" w14:textId="77777777" w:rsidR="005C7E59" w:rsidRPr="00292870" w:rsidRDefault="005C7E59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1. Установите соответствие между терминами и определениями</w:t>
      </w:r>
      <w:r w:rsidR="00FE163C" w:rsidRPr="00292870">
        <w:rPr>
          <w:sz w:val="28"/>
          <w:szCs w:val="28"/>
        </w:rPr>
        <w:t xml:space="preserve"> в </w:t>
      </w:r>
      <w:r w:rsidR="00E66F7F" w:rsidRPr="00292870">
        <w:rPr>
          <w:sz w:val="28"/>
          <w:szCs w:val="28"/>
        </w:rPr>
        <w:t>области</w:t>
      </w:r>
      <w:r w:rsidR="00FE163C" w:rsidRPr="00292870">
        <w:rPr>
          <w:sz w:val="28"/>
          <w:szCs w:val="28"/>
        </w:rPr>
        <w:t xml:space="preserve"> оценки </w:t>
      </w:r>
      <w:r w:rsidR="00E66F7F" w:rsidRPr="00292870">
        <w:rPr>
          <w:sz w:val="28"/>
          <w:szCs w:val="28"/>
        </w:rPr>
        <w:t>(</w:t>
      </w:r>
      <w:r w:rsidR="00FE163C" w:rsidRPr="00292870">
        <w:rPr>
          <w:sz w:val="28"/>
          <w:szCs w:val="28"/>
        </w:rPr>
        <w:t>подтверждения</w:t>
      </w:r>
      <w:r w:rsidR="00E66F7F" w:rsidRPr="00292870">
        <w:rPr>
          <w:sz w:val="28"/>
          <w:szCs w:val="28"/>
        </w:rPr>
        <w:t>)</w:t>
      </w:r>
      <w:r w:rsidR="00FE163C" w:rsidRPr="00292870">
        <w:rPr>
          <w:sz w:val="28"/>
          <w:szCs w:val="28"/>
        </w:rPr>
        <w:t xml:space="preserve"> соответствия</w:t>
      </w:r>
      <w:r w:rsidR="00E66F7F" w:rsidRPr="00292870">
        <w:rPr>
          <w:sz w:val="28"/>
          <w:szCs w:val="28"/>
        </w:rPr>
        <w:t xml:space="preserve"> продукции (услуг) установленным требованиям</w:t>
      </w:r>
      <w:r w:rsidR="00FE163C" w:rsidRPr="00292870">
        <w:rPr>
          <w:sz w:val="28"/>
          <w:szCs w:val="28"/>
        </w:rPr>
        <w:t>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292870" w:rsidRPr="00292870" w14:paraId="7BE3A1DC" w14:textId="77777777" w:rsidTr="00BC7401">
        <w:tc>
          <w:tcPr>
            <w:tcW w:w="2943" w:type="dxa"/>
          </w:tcPr>
          <w:p w14:paraId="5501C3A1" w14:textId="77777777" w:rsidR="00F6579A" w:rsidRPr="00292870" w:rsidRDefault="00F6579A" w:rsidP="006D3F5A">
            <w:pPr>
              <w:jc w:val="center"/>
              <w:rPr>
                <w:iCs/>
                <w:sz w:val="28"/>
                <w:szCs w:val="28"/>
              </w:rPr>
            </w:pPr>
            <w:r w:rsidRPr="00292870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6804" w:type="dxa"/>
          </w:tcPr>
          <w:p w14:paraId="3FBAC9FC" w14:textId="77777777" w:rsidR="00F6579A" w:rsidRPr="00292870" w:rsidRDefault="00F6579A" w:rsidP="006D3F5A">
            <w:pPr>
              <w:jc w:val="center"/>
              <w:rPr>
                <w:iCs/>
                <w:sz w:val="28"/>
                <w:szCs w:val="28"/>
              </w:rPr>
            </w:pPr>
            <w:r w:rsidRPr="00292870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292870" w:rsidRPr="00292870" w14:paraId="7D026DFB" w14:textId="77777777" w:rsidTr="00BC7401">
        <w:trPr>
          <w:trHeight w:val="1174"/>
        </w:trPr>
        <w:tc>
          <w:tcPr>
            <w:tcW w:w="2943" w:type="dxa"/>
          </w:tcPr>
          <w:p w14:paraId="66C5628A" w14:textId="77777777" w:rsidR="00F6579A" w:rsidRPr="00292870" w:rsidRDefault="00F6579A" w:rsidP="006D3F5A">
            <w:pPr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1) </w:t>
            </w:r>
            <w:r w:rsidR="00C849FF" w:rsidRPr="00292870">
              <w:rPr>
                <w:sz w:val="28"/>
                <w:szCs w:val="28"/>
              </w:rPr>
              <w:t>Контроль</w:t>
            </w:r>
          </w:p>
        </w:tc>
        <w:tc>
          <w:tcPr>
            <w:tcW w:w="6804" w:type="dxa"/>
          </w:tcPr>
          <w:p w14:paraId="3D623E72" w14:textId="77777777" w:rsidR="00F6579A" w:rsidRPr="00292870" w:rsidRDefault="00F6579A" w:rsidP="00E66F7F">
            <w:pPr>
              <w:jc w:val="both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А) </w:t>
            </w:r>
            <w:r w:rsidR="00292870">
              <w:rPr>
                <w:sz w:val="28"/>
                <w:szCs w:val="28"/>
              </w:rPr>
              <w:t>с</w:t>
            </w:r>
            <w:r w:rsidRPr="00292870">
              <w:rPr>
                <w:sz w:val="28"/>
                <w:szCs w:val="28"/>
              </w:rPr>
              <w:t>овокупность операций, направленных на получение количественных или качественных характеристик продукции и оценку возможности выполнять необходи</w:t>
            </w:r>
            <w:r w:rsidR="00292870">
              <w:rPr>
                <w:sz w:val="28"/>
                <w:szCs w:val="28"/>
              </w:rPr>
              <w:t>мые функции в заданных условиях</w:t>
            </w:r>
          </w:p>
        </w:tc>
      </w:tr>
      <w:tr w:rsidR="00292870" w:rsidRPr="00292870" w14:paraId="237FCA13" w14:textId="77777777" w:rsidTr="00BC7401">
        <w:trPr>
          <w:trHeight w:val="559"/>
        </w:trPr>
        <w:tc>
          <w:tcPr>
            <w:tcW w:w="2943" w:type="dxa"/>
          </w:tcPr>
          <w:p w14:paraId="61423CD4" w14:textId="77777777" w:rsidR="00F6579A" w:rsidRPr="00292870" w:rsidRDefault="00C849FF" w:rsidP="006D3F5A">
            <w:pPr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2) Анализ состояния производства</w:t>
            </w:r>
          </w:p>
        </w:tc>
        <w:tc>
          <w:tcPr>
            <w:tcW w:w="6804" w:type="dxa"/>
          </w:tcPr>
          <w:p w14:paraId="45247A97" w14:textId="77777777" w:rsidR="00F6579A" w:rsidRPr="00292870" w:rsidRDefault="00292870" w:rsidP="00E66F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ф</w:t>
            </w:r>
            <w:r w:rsidR="00C849FF" w:rsidRPr="00292870">
              <w:rPr>
                <w:sz w:val="28"/>
                <w:szCs w:val="28"/>
              </w:rPr>
              <w:t>орма подтверждения соответствия продукции треб</w:t>
            </w:r>
            <w:r>
              <w:rPr>
                <w:sz w:val="28"/>
                <w:szCs w:val="28"/>
              </w:rPr>
              <w:t>ованиям технических регламентов</w:t>
            </w:r>
          </w:p>
        </w:tc>
      </w:tr>
      <w:tr w:rsidR="00292870" w:rsidRPr="00292870" w14:paraId="7ADE5420" w14:textId="77777777" w:rsidTr="00BC7401">
        <w:trPr>
          <w:trHeight w:val="990"/>
        </w:trPr>
        <w:tc>
          <w:tcPr>
            <w:tcW w:w="2943" w:type="dxa"/>
          </w:tcPr>
          <w:p w14:paraId="7877FEDC" w14:textId="77777777" w:rsidR="00F6579A" w:rsidRPr="00292870" w:rsidRDefault="00C849FF" w:rsidP="006D3F5A">
            <w:pPr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3) Декларирование соответствия</w:t>
            </w:r>
          </w:p>
        </w:tc>
        <w:tc>
          <w:tcPr>
            <w:tcW w:w="6804" w:type="dxa"/>
          </w:tcPr>
          <w:p w14:paraId="2E793476" w14:textId="77777777" w:rsidR="00F6579A" w:rsidRPr="00292870" w:rsidRDefault="00292870" w:rsidP="00E66F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</w:t>
            </w:r>
            <w:r w:rsidR="00C849FF" w:rsidRPr="00292870">
              <w:rPr>
                <w:sz w:val="28"/>
                <w:szCs w:val="28"/>
              </w:rPr>
              <w:t>овокупность действий по установлению соответствия характеристик продукции заданным норма</w:t>
            </w:r>
            <w:r>
              <w:rPr>
                <w:sz w:val="28"/>
                <w:szCs w:val="28"/>
              </w:rPr>
              <w:t>тивным документам, требования</w:t>
            </w:r>
          </w:p>
        </w:tc>
      </w:tr>
      <w:tr w:rsidR="00292870" w:rsidRPr="00292870" w14:paraId="5CE0C05E" w14:textId="77777777" w:rsidTr="00BC7401">
        <w:trPr>
          <w:trHeight w:val="1174"/>
        </w:trPr>
        <w:tc>
          <w:tcPr>
            <w:tcW w:w="2943" w:type="dxa"/>
          </w:tcPr>
          <w:p w14:paraId="3E4E57D8" w14:textId="77777777" w:rsidR="00F6579A" w:rsidRPr="00292870" w:rsidRDefault="00C849FF" w:rsidP="006D3F5A">
            <w:pPr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4) Испытание</w:t>
            </w:r>
          </w:p>
        </w:tc>
        <w:tc>
          <w:tcPr>
            <w:tcW w:w="6804" w:type="dxa"/>
          </w:tcPr>
          <w:p w14:paraId="5E8CDBFF" w14:textId="77777777" w:rsidR="00F6579A" w:rsidRPr="00292870" w:rsidRDefault="00292870" w:rsidP="00BC7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э</w:t>
            </w:r>
            <w:r w:rsidR="00C849FF" w:rsidRPr="00292870">
              <w:rPr>
                <w:sz w:val="28"/>
                <w:szCs w:val="28"/>
              </w:rPr>
              <w:t>лемент схемы оценки (подтверждения) соответствия</w:t>
            </w:r>
            <w:r w:rsidR="00E66F7F" w:rsidRPr="00292870">
              <w:rPr>
                <w:sz w:val="28"/>
                <w:szCs w:val="28"/>
              </w:rPr>
              <w:t xml:space="preserve"> </w:t>
            </w:r>
            <w:r w:rsidR="00C849FF" w:rsidRPr="00292870">
              <w:rPr>
                <w:sz w:val="28"/>
                <w:szCs w:val="28"/>
              </w:rPr>
              <w:t xml:space="preserve">представляющий собой операцию, проводимую органом по сертификации с целью установления наличия у заявителя необходимых условий для обеспечения постоянного соответствия выпускаемой продукции требованиям, </w:t>
            </w:r>
            <w:r>
              <w:rPr>
                <w:sz w:val="28"/>
                <w:szCs w:val="28"/>
              </w:rPr>
              <w:t>подтверждаемым при сертификации</w:t>
            </w:r>
          </w:p>
        </w:tc>
      </w:tr>
    </w:tbl>
    <w:p w14:paraId="3540C438" w14:textId="77777777" w:rsidR="00E66F7F" w:rsidRPr="00292870" w:rsidRDefault="00E66F7F" w:rsidP="009A4748">
      <w:pPr>
        <w:ind w:firstLine="720"/>
        <w:rPr>
          <w:sz w:val="28"/>
          <w:szCs w:val="28"/>
        </w:rPr>
      </w:pPr>
      <w:r w:rsidRPr="00292870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292870" w:rsidRPr="00292870" w14:paraId="6252FEB5" w14:textId="77777777" w:rsidTr="006D3F5A">
        <w:tc>
          <w:tcPr>
            <w:tcW w:w="1668" w:type="dxa"/>
          </w:tcPr>
          <w:p w14:paraId="10B46BAB" w14:textId="77777777" w:rsidR="00E66F7F" w:rsidRPr="00292870" w:rsidRDefault="00E66F7F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49331FF" w14:textId="77777777" w:rsidR="00E66F7F" w:rsidRPr="00292870" w:rsidRDefault="00E66F7F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DF1EA4A" w14:textId="77777777" w:rsidR="00E66F7F" w:rsidRPr="00292870" w:rsidRDefault="00E66F7F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4B5ED07" w14:textId="77777777" w:rsidR="00E66F7F" w:rsidRPr="00292870" w:rsidRDefault="00E66F7F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4</w:t>
            </w:r>
          </w:p>
        </w:tc>
      </w:tr>
      <w:tr w:rsidR="00292870" w:rsidRPr="00292870" w14:paraId="42C20093" w14:textId="77777777" w:rsidTr="006D3F5A">
        <w:tc>
          <w:tcPr>
            <w:tcW w:w="1668" w:type="dxa"/>
          </w:tcPr>
          <w:p w14:paraId="25024570" w14:textId="77777777" w:rsidR="00E66F7F" w:rsidRPr="00292870" w:rsidRDefault="00E66F7F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632EB1CD" w14:textId="77777777" w:rsidR="00E66F7F" w:rsidRPr="00292870" w:rsidRDefault="00E66F7F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1167F6B1" w14:textId="77777777" w:rsidR="00E66F7F" w:rsidRPr="00292870" w:rsidRDefault="00E66F7F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5C6FA962" w14:textId="77777777" w:rsidR="00E66F7F" w:rsidRPr="00292870" w:rsidRDefault="00E66F7F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А</w:t>
            </w:r>
          </w:p>
        </w:tc>
      </w:tr>
    </w:tbl>
    <w:p w14:paraId="279CD76D" w14:textId="77777777" w:rsidR="00E66F7F" w:rsidRPr="00292870" w:rsidRDefault="00E66F7F" w:rsidP="009A4748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sz w:val="21"/>
          <w:szCs w:val="21"/>
        </w:rPr>
      </w:pPr>
      <w:r w:rsidRPr="00292870">
        <w:rPr>
          <w:sz w:val="28"/>
          <w:szCs w:val="28"/>
        </w:rPr>
        <w:t xml:space="preserve">Компетенции (индикаторы): </w:t>
      </w:r>
      <w:r w:rsidR="004E01A9" w:rsidRPr="00292870">
        <w:rPr>
          <w:sz w:val="28"/>
          <w:szCs w:val="28"/>
        </w:rPr>
        <w:t>ПК-</w:t>
      </w:r>
      <w:r w:rsidR="00292870">
        <w:rPr>
          <w:sz w:val="28"/>
          <w:szCs w:val="28"/>
        </w:rPr>
        <w:t xml:space="preserve">5, </w:t>
      </w:r>
      <w:r w:rsidR="004E01A9" w:rsidRPr="00292870">
        <w:rPr>
          <w:sz w:val="28"/>
          <w:szCs w:val="28"/>
        </w:rPr>
        <w:t>ПК-6</w:t>
      </w:r>
    </w:p>
    <w:p w14:paraId="47014A23" w14:textId="77777777" w:rsidR="002F336C" w:rsidRPr="00292870" w:rsidRDefault="002F336C" w:rsidP="00E951D0">
      <w:pPr>
        <w:jc w:val="both"/>
        <w:rPr>
          <w:sz w:val="20"/>
          <w:szCs w:val="20"/>
        </w:rPr>
      </w:pPr>
    </w:p>
    <w:p w14:paraId="1785FCE1" w14:textId="77777777" w:rsidR="00E66F7F" w:rsidRPr="00292870" w:rsidRDefault="00E66F7F" w:rsidP="009A4748">
      <w:pPr>
        <w:ind w:firstLine="720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2. Установите соответствие между терминами и определениями в области оценки (подтверждения) соответствия продукции (услуг) установленным требованиям: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92870" w:rsidRPr="00292870" w14:paraId="08D1C6AA" w14:textId="77777777" w:rsidTr="00BC7401">
        <w:tc>
          <w:tcPr>
            <w:tcW w:w="2660" w:type="dxa"/>
          </w:tcPr>
          <w:p w14:paraId="0A430741" w14:textId="77777777" w:rsidR="00E66F7F" w:rsidRPr="00292870" w:rsidRDefault="00E66F7F" w:rsidP="006D3F5A">
            <w:pPr>
              <w:jc w:val="center"/>
              <w:rPr>
                <w:iCs/>
                <w:sz w:val="28"/>
                <w:szCs w:val="28"/>
              </w:rPr>
            </w:pPr>
            <w:r w:rsidRPr="00292870">
              <w:rPr>
                <w:iCs/>
                <w:sz w:val="28"/>
                <w:szCs w:val="28"/>
              </w:rPr>
              <w:t>Термин</w:t>
            </w:r>
          </w:p>
        </w:tc>
        <w:tc>
          <w:tcPr>
            <w:tcW w:w="7087" w:type="dxa"/>
          </w:tcPr>
          <w:p w14:paraId="4879EEFA" w14:textId="77777777" w:rsidR="00E66F7F" w:rsidRPr="00292870" w:rsidRDefault="00E66F7F" w:rsidP="006D3F5A">
            <w:pPr>
              <w:jc w:val="center"/>
              <w:rPr>
                <w:iCs/>
                <w:sz w:val="28"/>
                <w:szCs w:val="28"/>
              </w:rPr>
            </w:pPr>
            <w:r w:rsidRPr="00292870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292870" w:rsidRPr="00292870" w14:paraId="0EC524FB" w14:textId="77777777" w:rsidTr="00BC7401">
        <w:trPr>
          <w:trHeight w:val="1174"/>
        </w:trPr>
        <w:tc>
          <w:tcPr>
            <w:tcW w:w="2660" w:type="dxa"/>
          </w:tcPr>
          <w:p w14:paraId="72BF1310" w14:textId="77777777" w:rsidR="00E66F7F" w:rsidRPr="00292870" w:rsidRDefault="00E66F7F" w:rsidP="00E66F7F">
            <w:pPr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1) </w:t>
            </w:r>
            <w:r w:rsidR="006A6CA7" w:rsidRPr="00292870">
              <w:rPr>
                <w:sz w:val="28"/>
                <w:szCs w:val="28"/>
              </w:rPr>
              <w:t>Добровольная сертификация</w:t>
            </w:r>
          </w:p>
        </w:tc>
        <w:tc>
          <w:tcPr>
            <w:tcW w:w="7087" w:type="dxa"/>
          </w:tcPr>
          <w:p w14:paraId="274B4C91" w14:textId="77777777" w:rsidR="00E66F7F" w:rsidRPr="00292870" w:rsidRDefault="00E66F7F" w:rsidP="00C56492">
            <w:pPr>
              <w:jc w:val="both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А) </w:t>
            </w:r>
            <w:r w:rsidR="00292870">
              <w:rPr>
                <w:sz w:val="28"/>
                <w:szCs w:val="28"/>
              </w:rPr>
              <w:t>ф</w:t>
            </w:r>
            <w:r w:rsidRPr="00292870">
              <w:rPr>
                <w:sz w:val="28"/>
                <w:szCs w:val="28"/>
              </w:rPr>
              <w:t>орма подтверждения изготовителем (уполномоченным изготовителем лицом, поставщиком, продавцом) соответствия выпускаемой в обращение продукции требованиям технически</w:t>
            </w:r>
            <w:r w:rsidR="00292870">
              <w:rPr>
                <w:sz w:val="28"/>
                <w:szCs w:val="28"/>
              </w:rPr>
              <w:t>х регламентов Таможенного союза</w:t>
            </w:r>
          </w:p>
        </w:tc>
      </w:tr>
      <w:tr w:rsidR="00292870" w:rsidRPr="00292870" w14:paraId="5ED20EF3" w14:textId="77777777" w:rsidTr="00BC7401">
        <w:trPr>
          <w:trHeight w:val="1002"/>
        </w:trPr>
        <w:tc>
          <w:tcPr>
            <w:tcW w:w="2660" w:type="dxa"/>
          </w:tcPr>
          <w:p w14:paraId="3C285D8B" w14:textId="77777777" w:rsidR="006A6CA7" w:rsidRPr="00292870" w:rsidRDefault="006A6CA7" w:rsidP="00E66F7F">
            <w:pPr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2) Декларирование соответствия</w:t>
            </w:r>
          </w:p>
        </w:tc>
        <w:tc>
          <w:tcPr>
            <w:tcW w:w="7087" w:type="dxa"/>
          </w:tcPr>
          <w:p w14:paraId="73996559" w14:textId="77777777" w:rsidR="006A6CA7" w:rsidRPr="00292870" w:rsidRDefault="006A6CA7" w:rsidP="00C56492">
            <w:pPr>
              <w:jc w:val="both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Б) </w:t>
            </w:r>
            <w:r w:rsidR="00292870">
              <w:rPr>
                <w:sz w:val="28"/>
                <w:szCs w:val="28"/>
              </w:rPr>
              <w:t>п</w:t>
            </w:r>
            <w:r w:rsidRPr="00292870">
              <w:rPr>
                <w:sz w:val="28"/>
                <w:szCs w:val="28"/>
              </w:rPr>
              <w:t>роцедура оформления сертификата, которая проводится по решению самого производителя, официального дил</w:t>
            </w:r>
            <w:r w:rsidR="00292870">
              <w:rPr>
                <w:sz w:val="28"/>
                <w:szCs w:val="28"/>
              </w:rPr>
              <w:t>ера, продавца или представителя</w:t>
            </w:r>
          </w:p>
        </w:tc>
      </w:tr>
      <w:tr w:rsidR="00292870" w:rsidRPr="00292870" w14:paraId="0B254122" w14:textId="77777777" w:rsidTr="00BC7401">
        <w:trPr>
          <w:trHeight w:val="1174"/>
        </w:trPr>
        <w:tc>
          <w:tcPr>
            <w:tcW w:w="2660" w:type="dxa"/>
          </w:tcPr>
          <w:p w14:paraId="3B9477CA" w14:textId="4625567A" w:rsidR="006A6CA7" w:rsidRPr="00292870" w:rsidRDefault="006A6CA7" w:rsidP="003F592A">
            <w:pPr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lastRenderedPageBreak/>
              <w:t>3) Система сертификации</w:t>
            </w:r>
          </w:p>
        </w:tc>
        <w:tc>
          <w:tcPr>
            <w:tcW w:w="7087" w:type="dxa"/>
          </w:tcPr>
          <w:p w14:paraId="49C44F5B" w14:textId="77777777" w:rsidR="006A6CA7" w:rsidRPr="00292870" w:rsidRDefault="006A6CA7" w:rsidP="00C56492">
            <w:pPr>
              <w:jc w:val="both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В) </w:t>
            </w:r>
            <w:r w:rsidR="00292870">
              <w:rPr>
                <w:sz w:val="28"/>
                <w:szCs w:val="28"/>
              </w:rPr>
              <w:t>п</w:t>
            </w:r>
            <w:r w:rsidRPr="00292870">
              <w:rPr>
                <w:sz w:val="28"/>
                <w:szCs w:val="28"/>
              </w:rPr>
              <w:t>роцедура, целью которой является подтверждение соответствия продукции или услуг обязательным требованиям законодательства в области технического регулирования (в первую очередь, требо</w:t>
            </w:r>
            <w:r w:rsidR="00292870">
              <w:rPr>
                <w:sz w:val="28"/>
                <w:szCs w:val="28"/>
              </w:rPr>
              <w:t>ваниям качества и безопасности)</w:t>
            </w:r>
          </w:p>
        </w:tc>
      </w:tr>
      <w:tr w:rsidR="00292870" w:rsidRPr="00292870" w14:paraId="5474E9BA" w14:textId="77777777" w:rsidTr="00BC7401">
        <w:trPr>
          <w:trHeight w:val="1041"/>
        </w:trPr>
        <w:tc>
          <w:tcPr>
            <w:tcW w:w="2660" w:type="dxa"/>
          </w:tcPr>
          <w:p w14:paraId="2F407E7C" w14:textId="77777777" w:rsidR="006A6CA7" w:rsidRPr="00292870" w:rsidRDefault="006A6CA7" w:rsidP="00E66F7F">
            <w:pPr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4) Обязательная сертификация</w:t>
            </w:r>
          </w:p>
        </w:tc>
        <w:tc>
          <w:tcPr>
            <w:tcW w:w="7087" w:type="dxa"/>
          </w:tcPr>
          <w:p w14:paraId="58411950" w14:textId="77777777" w:rsidR="006A6CA7" w:rsidRPr="00292870" w:rsidRDefault="006A6CA7" w:rsidP="00C56492">
            <w:pPr>
              <w:jc w:val="both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Г) </w:t>
            </w:r>
            <w:r w:rsidR="00292870">
              <w:rPr>
                <w:sz w:val="28"/>
                <w:szCs w:val="28"/>
              </w:rPr>
              <w:t>с</w:t>
            </w:r>
            <w:r w:rsidRPr="00292870">
              <w:rPr>
                <w:sz w:val="28"/>
                <w:szCs w:val="28"/>
              </w:rPr>
              <w:t>истема, осуществляющая сертификацию и управление процессом по соб</w:t>
            </w:r>
            <w:r w:rsidR="00292870">
              <w:rPr>
                <w:sz w:val="28"/>
                <w:szCs w:val="28"/>
              </w:rPr>
              <w:t>ственным установленным правилам</w:t>
            </w:r>
          </w:p>
        </w:tc>
      </w:tr>
    </w:tbl>
    <w:p w14:paraId="24377258" w14:textId="77777777" w:rsidR="006A6CA7" w:rsidRPr="00292870" w:rsidRDefault="006A6CA7" w:rsidP="009A4748">
      <w:pPr>
        <w:ind w:firstLine="720"/>
        <w:rPr>
          <w:sz w:val="28"/>
          <w:szCs w:val="28"/>
        </w:rPr>
      </w:pPr>
      <w:r w:rsidRPr="00292870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292870" w:rsidRPr="00292870" w14:paraId="0AD9675E" w14:textId="77777777" w:rsidTr="006D3F5A">
        <w:tc>
          <w:tcPr>
            <w:tcW w:w="1668" w:type="dxa"/>
          </w:tcPr>
          <w:p w14:paraId="7E2A516A" w14:textId="77777777" w:rsidR="006A6CA7" w:rsidRPr="00292870" w:rsidRDefault="006A6CA7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882393B" w14:textId="77777777" w:rsidR="006A6CA7" w:rsidRPr="00292870" w:rsidRDefault="006A6CA7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6DA71A9" w14:textId="77777777" w:rsidR="006A6CA7" w:rsidRPr="00292870" w:rsidRDefault="006A6CA7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5474972" w14:textId="77777777" w:rsidR="006A6CA7" w:rsidRPr="00292870" w:rsidRDefault="006A6CA7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4</w:t>
            </w:r>
          </w:p>
        </w:tc>
      </w:tr>
      <w:tr w:rsidR="00292870" w:rsidRPr="00292870" w14:paraId="7A855D45" w14:textId="77777777" w:rsidTr="006D3F5A">
        <w:tc>
          <w:tcPr>
            <w:tcW w:w="1668" w:type="dxa"/>
          </w:tcPr>
          <w:p w14:paraId="515F4987" w14:textId="77777777" w:rsidR="006A6CA7" w:rsidRPr="00292870" w:rsidRDefault="006A6CA7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4F94ABB7" w14:textId="77777777" w:rsidR="006A6CA7" w:rsidRPr="00292870" w:rsidRDefault="006A6CA7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158C65FF" w14:textId="77777777" w:rsidR="006A6CA7" w:rsidRPr="00292870" w:rsidRDefault="006A6CA7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4631AB4C" w14:textId="77777777" w:rsidR="006A6CA7" w:rsidRPr="00292870" w:rsidRDefault="00C56492" w:rsidP="006D3F5A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В</w:t>
            </w:r>
          </w:p>
        </w:tc>
      </w:tr>
    </w:tbl>
    <w:p w14:paraId="69581806" w14:textId="77777777" w:rsidR="007E5EFA" w:rsidRPr="00292870" w:rsidRDefault="006A6CA7" w:rsidP="009A4748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292870">
        <w:rPr>
          <w:sz w:val="28"/>
          <w:szCs w:val="28"/>
        </w:rPr>
        <w:t xml:space="preserve">Компетенции (индикаторы): </w:t>
      </w:r>
      <w:r w:rsidR="004E01A9" w:rsidRPr="00292870">
        <w:rPr>
          <w:sz w:val="28"/>
          <w:szCs w:val="28"/>
        </w:rPr>
        <w:t>ПК-</w:t>
      </w:r>
      <w:r w:rsidR="00292870">
        <w:rPr>
          <w:sz w:val="28"/>
          <w:szCs w:val="28"/>
        </w:rPr>
        <w:t>5,</w:t>
      </w:r>
      <w:r w:rsidR="004E01A9" w:rsidRPr="00292870">
        <w:rPr>
          <w:sz w:val="28"/>
          <w:szCs w:val="28"/>
        </w:rPr>
        <w:t xml:space="preserve"> ПК-6</w:t>
      </w:r>
    </w:p>
    <w:p w14:paraId="739E9709" w14:textId="77777777" w:rsidR="00607CF5" w:rsidRPr="00292870" w:rsidRDefault="00607CF5" w:rsidP="002C4500">
      <w:pPr>
        <w:pStyle w:val="ae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261533F3" w14:textId="77777777" w:rsidR="00607CF5" w:rsidRPr="00292870" w:rsidRDefault="00607CF5" w:rsidP="003F592A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3. Установите правильное соответствие между методами контроля качества и их описанием: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292870" w:rsidRPr="00292870" w14:paraId="7A3A988A" w14:textId="77777777" w:rsidTr="002C4500">
        <w:tc>
          <w:tcPr>
            <w:tcW w:w="3794" w:type="dxa"/>
          </w:tcPr>
          <w:p w14:paraId="1676B889" w14:textId="77777777" w:rsidR="00607CF5" w:rsidRPr="00292870" w:rsidRDefault="00607CF5" w:rsidP="002C4500">
            <w:pPr>
              <w:spacing w:after="120"/>
              <w:jc w:val="center"/>
              <w:rPr>
                <w:iCs/>
                <w:sz w:val="28"/>
                <w:szCs w:val="28"/>
              </w:rPr>
            </w:pPr>
            <w:r w:rsidRPr="00292870">
              <w:rPr>
                <w:sz w:val="28"/>
                <w:szCs w:val="28"/>
                <w:lang w:eastAsia="ru-RU"/>
              </w:rPr>
              <w:t>Метод</w:t>
            </w:r>
            <w:r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  <w:lang w:eastAsia="ru-RU"/>
              </w:rPr>
              <w:t>контроля</w:t>
            </w:r>
            <w:r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  <w:lang w:eastAsia="ru-RU"/>
              </w:rPr>
              <w:t>качества</w:t>
            </w:r>
          </w:p>
        </w:tc>
        <w:tc>
          <w:tcPr>
            <w:tcW w:w="5953" w:type="dxa"/>
          </w:tcPr>
          <w:p w14:paraId="63922FA4" w14:textId="77777777" w:rsidR="00607CF5" w:rsidRPr="00292870" w:rsidRDefault="00607CF5" w:rsidP="002C4500">
            <w:pPr>
              <w:spacing w:after="120"/>
              <w:jc w:val="center"/>
              <w:rPr>
                <w:iCs/>
                <w:sz w:val="28"/>
                <w:szCs w:val="28"/>
              </w:rPr>
            </w:pPr>
            <w:r w:rsidRPr="00292870">
              <w:rPr>
                <w:iCs/>
                <w:sz w:val="28"/>
                <w:szCs w:val="28"/>
              </w:rPr>
              <w:t>Описание</w:t>
            </w:r>
          </w:p>
        </w:tc>
      </w:tr>
      <w:tr w:rsidR="00292870" w:rsidRPr="00292870" w14:paraId="6FD336FA" w14:textId="77777777" w:rsidTr="002C4500">
        <w:trPr>
          <w:trHeight w:val="595"/>
        </w:trPr>
        <w:tc>
          <w:tcPr>
            <w:tcW w:w="3794" w:type="dxa"/>
          </w:tcPr>
          <w:p w14:paraId="34FAF0E7" w14:textId="77777777" w:rsidR="00607CF5" w:rsidRPr="00292870" w:rsidRDefault="00607CF5" w:rsidP="002C450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1) Сплошной контроль</w:t>
            </w:r>
          </w:p>
        </w:tc>
        <w:tc>
          <w:tcPr>
            <w:tcW w:w="5953" w:type="dxa"/>
          </w:tcPr>
          <w:p w14:paraId="19F890AF" w14:textId="77777777" w:rsidR="00607CF5" w:rsidRPr="00292870" w:rsidRDefault="00607CF5" w:rsidP="002C450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А) </w:t>
            </w:r>
            <w:r w:rsidR="00292870">
              <w:rPr>
                <w:sz w:val="28"/>
                <w:szCs w:val="28"/>
              </w:rPr>
              <w:t>п</w:t>
            </w:r>
            <w:r w:rsidRPr="00292870">
              <w:rPr>
                <w:sz w:val="28"/>
                <w:szCs w:val="28"/>
              </w:rPr>
              <w:t>роверка продукции на соответствие внешним требованиям</w:t>
            </w:r>
          </w:p>
        </w:tc>
      </w:tr>
      <w:tr w:rsidR="00292870" w:rsidRPr="00292870" w14:paraId="6F94144C" w14:textId="77777777" w:rsidTr="002C4500">
        <w:trPr>
          <w:trHeight w:val="661"/>
        </w:trPr>
        <w:tc>
          <w:tcPr>
            <w:tcW w:w="3794" w:type="dxa"/>
          </w:tcPr>
          <w:p w14:paraId="14F117DF" w14:textId="77777777" w:rsidR="00607CF5" w:rsidRPr="00292870" w:rsidRDefault="00607CF5" w:rsidP="002C450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2) Выборочный контроль</w:t>
            </w:r>
          </w:p>
        </w:tc>
        <w:tc>
          <w:tcPr>
            <w:tcW w:w="5953" w:type="dxa"/>
          </w:tcPr>
          <w:p w14:paraId="002D9404" w14:textId="77777777" w:rsidR="00607CF5" w:rsidRPr="00292870" w:rsidRDefault="00607CF5" w:rsidP="002C450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Б) </w:t>
            </w:r>
            <w:r w:rsidR="00292870">
              <w:rPr>
                <w:sz w:val="28"/>
                <w:szCs w:val="28"/>
              </w:rPr>
              <w:t>п</w:t>
            </w:r>
            <w:r w:rsidRPr="00292870">
              <w:rPr>
                <w:sz w:val="28"/>
                <w:szCs w:val="28"/>
              </w:rPr>
              <w:t>роверка продукции с использованием специального оборудования</w:t>
            </w:r>
          </w:p>
        </w:tc>
      </w:tr>
      <w:tr w:rsidR="00292870" w:rsidRPr="00292870" w14:paraId="640A6069" w14:textId="77777777" w:rsidTr="002C4500">
        <w:trPr>
          <w:trHeight w:val="402"/>
        </w:trPr>
        <w:tc>
          <w:tcPr>
            <w:tcW w:w="3794" w:type="dxa"/>
          </w:tcPr>
          <w:p w14:paraId="1EDBA651" w14:textId="77777777" w:rsidR="00607CF5" w:rsidRPr="00292870" w:rsidRDefault="00607CF5" w:rsidP="002C450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3) Визуальный контроль</w:t>
            </w:r>
          </w:p>
        </w:tc>
        <w:tc>
          <w:tcPr>
            <w:tcW w:w="5953" w:type="dxa"/>
          </w:tcPr>
          <w:p w14:paraId="6B883948" w14:textId="77777777" w:rsidR="00607CF5" w:rsidRPr="00292870" w:rsidRDefault="00607CF5" w:rsidP="002C450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В) </w:t>
            </w:r>
            <w:r w:rsidR="00292870">
              <w:rPr>
                <w:sz w:val="28"/>
                <w:szCs w:val="28"/>
              </w:rPr>
              <w:t>п</w:t>
            </w:r>
            <w:r w:rsidRPr="00292870">
              <w:rPr>
                <w:sz w:val="28"/>
                <w:szCs w:val="28"/>
              </w:rPr>
              <w:t>роверка каждого отдельного изделия в партии</w:t>
            </w:r>
          </w:p>
        </w:tc>
      </w:tr>
      <w:tr w:rsidR="00292870" w:rsidRPr="00292870" w14:paraId="51250896" w14:textId="77777777" w:rsidTr="00BC7401">
        <w:trPr>
          <w:trHeight w:val="419"/>
        </w:trPr>
        <w:tc>
          <w:tcPr>
            <w:tcW w:w="3794" w:type="dxa"/>
          </w:tcPr>
          <w:p w14:paraId="7D2193A7" w14:textId="77777777" w:rsidR="00607CF5" w:rsidRPr="00292870" w:rsidRDefault="00607CF5" w:rsidP="002C450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4) Лабораторные испытания</w:t>
            </w:r>
          </w:p>
        </w:tc>
        <w:tc>
          <w:tcPr>
            <w:tcW w:w="5953" w:type="dxa"/>
          </w:tcPr>
          <w:p w14:paraId="0C2A6302" w14:textId="77777777" w:rsidR="00607CF5" w:rsidRPr="00292870" w:rsidRDefault="00607CF5" w:rsidP="002C4500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Г) </w:t>
            </w:r>
            <w:r w:rsidR="00292870">
              <w:rPr>
                <w:sz w:val="28"/>
                <w:szCs w:val="28"/>
              </w:rPr>
              <w:t>п</w:t>
            </w:r>
            <w:r w:rsidRPr="00292870">
              <w:rPr>
                <w:sz w:val="28"/>
                <w:szCs w:val="28"/>
              </w:rPr>
              <w:t>роверка части изделий из партии</w:t>
            </w:r>
          </w:p>
        </w:tc>
      </w:tr>
    </w:tbl>
    <w:p w14:paraId="14C73990" w14:textId="77777777" w:rsidR="00607CF5" w:rsidRPr="00292870" w:rsidRDefault="00607CF5" w:rsidP="009A4748">
      <w:pPr>
        <w:ind w:firstLine="720"/>
        <w:rPr>
          <w:sz w:val="28"/>
          <w:szCs w:val="28"/>
        </w:rPr>
      </w:pPr>
      <w:r w:rsidRPr="00292870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292870" w:rsidRPr="00292870" w14:paraId="0A1E7008" w14:textId="77777777" w:rsidTr="002C4500">
        <w:tc>
          <w:tcPr>
            <w:tcW w:w="1668" w:type="dxa"/>
          </w:tcPr>
          <w:p w14:paraId="39F7FF56" w14:textId="77777777" w:rsidR="00607CF5" w:rsidRPr="00292870" w:rsidRDefault="00607CF5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A0B5EA8" w14:textId="77777777" w:rsidR="00607CF5" w:rsidRPr="00292870" w:rsidRDefault="00607CF5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13B39C3" w14:textId="77777777" w:rsidR="00607CF5" w:rsidRPr="00292870" w:rsidRDefault="00607CF5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823A283" w14:textId="77777777" w:rsidR="00607CF5" w:rsidRPr="00292870" w:rsidRDefault="00607CF5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4</w:t>
            </w:r>
          </w:p>
        </w:tc>
      </w:tr>
      <w:tr w:rsidR="00292870" w:rsidRPr="00292870" w14:paraId="74052A3C" w14:textId="77777777" w:rsidTr="002C4500">
        <w:tc>
          <w:tcPr>
            <w:tcW w:w="1668" w:type="dxa"/>
          </w:tcPr>
          <w:p w14:paraId="4CBCA0DF" w14:textId="77777777" w:rsidR="00607CF5" w:rsidRPr="00292870" w:rsidRDefault="00607CF5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7B746D2A" w14:textId="77777777" w:rsidR="00607CF5" w:rsidRPr="00292870" w:rsidRDefault="00607CF5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3C8CE283" w14:textId="77777777" w:rsidR="00607CF5" w:rsidRPr="00292870" w:rsidRDefault="00607CF5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3DA97FB" w14:textId="77777777" w:rsidR="00607CF5" w:rsidRPr="00292870" w:rsidRDefault="00607CF5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Б</w:t>
            </w:r>
          </w:p>
        </w:tc>
      </w:tr>
    </w:tbl>
    <w:p w14:paraId="05322687" w14:textId="77777777" w:rsidR="00607CF5" w:rsidRPr="00292870" w:rsidRDefault="00607CF5" w:rsidP="009A4748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6FFCBDB7" w14:textId="77777777" w:rsidR="002C4500" w:rsidRPr="00292870" w:rsidRDefault="002C4500" w:rsidP="002C4500">
      <w:pPr>
        <w:pStyle w:val="ae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E0709EB" w14:textId="77777777" w:rsidR="00607CF5" w:rsidRPr="00292870" w:rsidRDefault="002C4500" w:rsidP="009A4748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4. </w:t>
      </w:r>
      <w:r w:rsidR="00607CF5" w:rsidRPr="00292870">
        <w:rPr>
          <w:sz w:val="28"/>
          <w:szCs w:val="28"/>
        </w:rPr>
        <w:t>Установите</w:t>
      </w:r>
      <w:r w:rsidRPr="00292870">
        <w:rPr>
          <w:sz w:val="28"/>
          <w:szCs w:val="28"/>
        </w:rPr>
        <w:t xml:space="preserve"> </w:t>
      </w:r>
      <w:r w:rsidR="00607CF5" w:rsidRPr="00292870">
        <w:rPr>
          <w:sz w:val="28"/>
          <w:szCs w:val="28"/>
        </w:rPr>
        <w:t>правильное</w:t>
      </w:r>
      <w:r w:rsidRPr="00292870">
        <w:rPr>
          <w:sz w:val="28"/>
          <w:szCs w:val="28"/>
        </w:rPr>
        <w:t xml:space="preserve"> </w:t>
      </w:r>
      <w:r w:rsidR="00607CF5" w:rsidRPr="00292870">
        <w:rPr>
          <w:sz w:val="28"/>
          <w:szCs w:val="28"/>
        </w:rPr>
        <w:t>соответствие</w:t>
      </w:r>
      <w:r w:rsidRPr="00292870">
        <w:rPr>
          <w:sz w:val="28"/>
          <w:szCs w:val="28"/>
        </w:rPr>
        <w:t xml:space="preserve"> </w:t>
      </w:r>
      <w:r w:rsidR="00607CF5" w:rsidRPr="00292870">
        <w:rPr>
          <w:sz w:val="28"/>
          <w:szCs w:val="28"/>
        </w:rPr>
        <w:t>между</w:t>
      </w:r>
      <w:r w:rsidRPr="00292870">
        <w:rPr>
          <w:sz w:val="28"/>
          <w:szCs w:val="28"/>
        </w:rPr>
        <w:t xml:space="preserve"> </w:t>
      </w:r>
      <w:r w:rsidR="00607CF5" w:rsidRPr="00292870">
        <w:rPr>
          <w:sz w:val="28"/>
          <w:szCs w:val="28"/>
        </w:rPr>
        <w:t>документами</w:t>
      </w:r>
      <w:r w:rsidRPr="00292870">
        <w:rPr>
          <w:sz w:val="28"/>
          <w:szCs w:val="28"/>
        </w:rPr>
        <w:t xml:space="preserve"> </w:t>
      </w:r>
      <w:r w:rsidR="00607CF5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607CF5" w:rsidRPr="00292870">
        <w:rPr>
          <w:sz w:val="28"/>
          <w:szCs w:val="28"/>
        </w:rPr>
        <w:t>их</w:t>
      </w:r>
      <w:r w:rsidRPr="00292870">
        <w:rPr>
          <w:sz w:val="28"/>
          <w:szCs w:val="28"/>
        </w:rPr>
        <w:t xml:space="preserve"> назначением: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292870" w:rsidRPr="00292870" w14:paraId="4F3E041D" w14:textId="77777777" w:rsidTr="00BC7401">
        <w:tc>
          <w:tcPr>
            <w:tcW w:w="3794" w:type="dxa"/>
          </w:tcPr>
          <w:p w14:paraId="7F1460B2" w14:textId="77777777" w:rsidR="002C4500" w:rsidRPr="00292870" w:rsidRDefault="002C4500" w:rsidP="00BC7401">
            <w:pPr>
              <w:jc w:val="center"/>
              <w:rPr>
                <w:iCs/>
                <w:sz w:val="28"/>
                <w:szCs w:val="28"/>
              </w:rPr>
            </w:pPr>
            <w:r w:rsidRPr="00292870">
              <w:rPr>
                <w:sz w:val="28"/>
                <w:szCs w:val="28"/>
                <w:lang w:eastAsia="ru-RU"/>
              </w:rPr>
              <w:t>Документ</w:t>
            </w:r>
          </w:p>
        </w:tc>
        <w:tc>
          <w:tcPr>
            <w:tcW w:w="5953" w:type="dxa"/>
          </w:tcPr>
          <w:p w14:paraId="4BCE952F" w14:textId="77777777" w:rsidR="002C4500" w:rsidRPr="00292870" w:rsidRDefault="002C4500" w:rsidP="00BC7401">
            <w:pPr>
              <w:jc w:val="center"/>
              <w:rPr>
                <w:iCs/>
                <w:sz w:val="28"/>
                <w:szCs w:val="28"/>
              </w:rPr>
            </w:pPr>
            <w:r w:rsidRPr="00292870">
              <w:rPr>
                <w:iCs/>
                <w:sz w:val="28"/>
                <w:szCs w:val="28"/>
              </w:rPr>
              <w:t>Назначение</w:t>
            </w:r>
          </w:p>
        </w:tc>
      </w:tr>
      <w:tr w:rsidR="00292870" w:rsidRPr="00292870" w14:paraId="5FB8A44D" w14:textId="77777777" w:rsidTr="00BC7401">
        <w:trPr>
          <w:trHeight w:val="595"/>
        </w:trPr>
        <w:tc>
          <w:tcPr>
            <w:tcW w:w="3794" w:type="dxa"/>
          </w:tcPr>
          <w:p w14:paraId="1930B6C9" w14:textId="77777777" w:rsidR="002C4500" w:rsidRPr="00292870" w:rsidRDefault="002C4500" w:rsidP="00BC7401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1)Технический регламент</w:t>
            </w:r>
          </w:p>
        </w:tc>
        <w:tc>
          <w:tcPr>
            <w:tcW w:w="5953" w:type="dxa"/>
          </w:tcPr>
          <w:p w14:paraId="7CE10639" w14:textId="77777777" w:rsidR="002C4500" w:rsidRPr="00292870" w:rsidRDefault="002C4500" w:rsidP="00BC7401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А) </w:t>
            </w:r>
            <w:r w:rsidR="00292870">
              <w:rPr>
                <w:sz w:val="28"/>
                <w:szCs w:val="28"/>
              </w:rPr>
              <w:t>д</w:t>
            </w:r>
            <w:r w:rsidRPr="00292870">
              <w:rPr>
                <w:sz w:val="28"/>
                <w:szCs w:val="28"/>
              </w:rPr>
              <w:t>окумент, в котором производитель заявляет о соответствии продукции требованиям</w:t>
            </w:r>
          </w:p>
        </w:tc>
      </w:tr>
      <w:tr w:rsidR="00292870" w:rsidRPr="00292870" w14:paraId="4E4FB864" w14:textId="77777777" w:rsidTr="00BC7401">
        <w:trPr>
          <w:trHeight w:val="661"/>
        </w:trPr>
        <w:tc>
          <w:tcPr>
            <w:tcW w:w="3794" w:type="dxa"/>
          </w:tcPr>
          <w:p w14:paraId="498417E1" w14:textId="77777777" w:rsidR="002C4500" w:rsidRPr="00292870" w:rsidRDefault="002C4500" w:rsidP="00BC7401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2) Сертификат соответствия</w:t>
            </w:r>
          </w:p>
        </w:tc>
        <w:tc>
          <w:tcPr>
            <w:tcW w:w="5953" w:type="dxa"/>
          </w:tcPr>
          <w:p w14:paraId="6B9500E1" w14:textId="77777777" w:rsidR="002C4500" w:rsidRPr="00292870" w:rsidRDefault="002C4500" w:rsidP="00BC7401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Б) </w:t>
            </w:r>
            <w:r w:rsidR="00292870">
              <w:rPr>
                <w:sz w:val="28"/>
                <w:szCs w:val="28"/>
              </w:rPr>
              <w:t>с</w:t>
            </w:r>
            <w:r w:rsidRPr="00292870">
              <w:rPr>
                <w:sz w:val="28"/>
                <w:szCs w:val="28"/>
              </w:rPr>
              <w:t>одержит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информацию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о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характеристиках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изделия</w:t>
            </w:r>
          </w:p>
        </w:tc>
      </w:tr>
      <w:tr w:rsidR="00292870" w:rsidRPr="00292870" w14:paraId="0F23666B" w14:textId="77777777" w:rsidTr="00BC7401">
        <w:trPr>
          <w:trHeight w:val="402"/>
        </w:trPr>
        <w:tc>
          <w:tcPr>
            <w:tcW w:w="3794" w:type="dxa"/>
          </w:tcPr>
          <w:p w14:paraId="6361A985" w14:textId="77777777" w:rsidR="002C4500" w:rsidRPr="00292870" w:rsidRDefault="002C4500" w:rsidP="00BC7401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3) Паспорт изделия</w:t>
            </w:r>
          </w:p>
        </w:tc>
        <w:tc>
          <w:tcPr>
            <w:tcW w:w="5953" w:type="dxa"/>
          </w:tcPr>
          <w:p w14:paraId="34B14150" w14:textId="77777777" w:rsidR="002C4500" w:rsidRPr="00292870" w:rsidRDefault="002C4500" w:rsidP="00BC7401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В)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="00292870">
              <w:rPr>
                <w:sz w:val="28"/>
                <w:szCs w:val="28"/>
              </w:rPr>
              <w:t>п</w:t>
            </w:r>
            <w:r w:rsidRPr="00292870">
              <w:rPr>
                <w:sz w:val="28"/>
                <w:szCs w:val="28"/>
              </w:rPr>
              <w:t>одтверждает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соответствие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продукции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установленным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требованиям</w:t>
            </w:r>
          </w:p>
        </w:tc>
      </w:tr>
      <w:tr w:rsidR="00292870" w:rsidRPr="00292870" w14:paraId="5E27929D" w14:textId="77777777" w:rsidTr="00BC7401">
        <w:trPr>
          <w:trHeight w:val="690"/>
        </w:trPr>
        <w:tc>
          <w:tcPr>
            <w:tcW w:w="3794" w:type="dxa"/>
          </w:tcPr>
          <w:p w14:paraId="5C1CCDDE" w14:textId="77777777" w:rsidR="002C4500" w:rsidRPr="00292870" w:rsidRDefault="002C4500" w:rsidP="00BC7401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4) Декларация о соответствии</w:t>
            </w:r>
          </w:p>
        </w:tc>
        <w:tc>
          <w:tcPr>
            <w:tcW w:w="5953" w:type="dxa"/>
          </w:tcPr>
          <w:p w14:paraId="5812A3ED" w14:textId="77777777" w:rsidR="002C4500" w:rsidRPr="00292870" w:rsidRDefault="002C4500" w:rsidP="00BC7401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 xml:space="preserve">Г) </w:t>
            </w:r>
            <w:r w:rsidR="00292870">
              <w:rPr>
                <w:sz w:val="28"/>
                <w:szCs w:val="28"/>
              </w:rPr>
              <w:t>у</w:t>
            </w:r>
            <w:r w:rsidRPr="00292870">
              <w:rPr>
                <w:sz w:val="28"/>
                <w:szCs w:val="28"/>
              </w:rPr>
              <w:t>станавливает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обязательные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требования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к</w:t>
            </w:r>
            <w:r w:rsidR="00BC7401" w:rsidRPr="00292870">
              <w:rPr>
                <w:sz w:val="28"/>
                <w:szCs w:val="28"/>
              </w:rPr>
              <w:t xml:space="preserve"> </w:t>
            </w:r>
            <w:r w:rsidRPr="00292870">
              <w:rPr>
                <w:sz w:val="28"/>
                <w:szCs w:val="28"/>
              </w:rPr>
              <w:t>продукции</w:t>
            </w:r>
          </w:p>
        </w:tc>
      </w:tr>
    </w:tbl>
    <w:p w14:paraId="2F3070DF" w14:textId="77777777" w:rsidR="002C4500" w:rsidRPr="00292870" w:rsidRDefault="002C4500" w:rsidP="009A4748">
      <w:pPr>
        <w:ind w:firstLine="720"/>
        <w:rPr>
          <w:sz w:val="28"/>
          <w:szCs w:val="28"/>
        </w:rPr>
      </w:pPr>
      <w:r w:rsidRPr="00292870">
        <w:rPr>
          <w:sz w:val="28"/>
          <w:szCs w:val="28"/>
        </w:rPr>
        <w:t xml:space="preserve">Правильный 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292870" w:rsidRPr="00292870" w14:paraId="2E26B8C9" w14:textId="77777777" w:rsidTr="002C4500">
        <w:tc>
          <w:tcPr>
            <w:tcW w:w="1668" w:type="dxa"/>
          </w:tcPr>
          <w:p w14:paraId="7066DAB3" w14:textId="77777777" w:rsidR="002C4500" w:rsidRPr="00292870" w:rsidRDefault="002C4500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4E0EE01" w14:textId="77777777" w:rsidR="002C4500" w:rsidRPr="00292870" w:rsidRDefault="002C4500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4176246" w14:textId="77777777" w:rsidR="002C4500" w:rsidRPr="00292870" w:rsidRDefault="002C4500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021DCF8" w14:textId="77777777" w:rsidR="002C4500" w:rsidRPr="00292870" w:rsidRDefault="002C4500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4</w:t>
            </w:r>
          </w:p>
        </w:tc>
      </w:tr>
      <w:tr w:rsidR="00292870" w:rsidRPr="00292870" w14:paraId="4649650F" w14:textId="77777777" w:rsidTr="002C4500">
        <w:tc>
          <w:tcPr>
            <w:tcW w:w="1668" w:type="dxa"/>
          </w:tcPr>
          <w:p w14:paraId="1E8BD4AF" w14:textId="77777777" w:rsidR="002C4500" w:rsidRPr="00292870" w:rsidRDefault="002C4500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56B0162" w14:textId="77777777" w:rsidR="002C4500" w:rsidRPr="00292870" w:rsidRDefault="002C4500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2520F534" w14:textId="77777777" w:rsidR="002C4500" w:rsidRPr="00292870" w:rsidRDefault="002C4500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7C6B953E" w14:textId="77777777" w:rsidR="002C4500" w:rsidRPr="00292870" w:rsidRDefault="002C4500" w:rsidP="002C4500">
            <w:pPr>
              <w:jc w:val="center"/>
              <w:rPr>
                <w:sz w:val="28"/>
                <w:szCs w:val="28"/>
              </w:rPr>
            </w:pPr>
            <w:r w:rsidRPr="00292870">
              <w:rPr>
                <w:sz w:val="28"/>
                <w:szCs w:val="28"/>
              </w:rPr>
              <w:t>А</w:t>
            </w:r>
          </w:p>
        </w:tc>
      </w:tr>
    </w:tbl>
    <w:p w14:paraId="08B6BBE8" w14:textId="77777777" w:rsidR="009A4748" w:rsidRDefault="002C4500" w:rsidP="009A4748">
      <w:pPr>
        <w:pStyle w:val="ae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4B1897F8" w14:textId="66561F37" w:rsidR="009A4748" w:rsidRDefault="009A4748" w:rsidP="0090583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0F860E5" w14:textId="77777777" w:rsidR="003F592A" w:rsidRDefault="003F592A" w:rsidP="0090583D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98AD81E" w14:textId="77777777" w:rsidR="0090583D" w:rsidRPr="00292870" w:rsidRDefault="0090583D" w:rsidP="003F592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E91B444" w14:textId="77777777" w:rsidR="0090583D" w:rsidRPr="00292870" w:rsidRDefault="0090583D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6BD657A" w14:textId="77777777" w:rsidR="0090583D" w:rsidRPr="00292870" w:rsidRDefault="0090583D" w:rsidP="009A4748">
      <w:pPr>
        <w:pStyle w:val="Default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4AEACBD1" w14:textId="77777777" w:rsidR="00B41949" w:rsidRPr="00292870" w:rsidRDefault="0090583D" w:rsidP="009A4748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2C99EA3E" w14:textId="77777777" w:rsidR="00F120C6" w:rsidRPr="00292870" w:rsidRDefault="00F120C6" w:rsidP="009A4748">
      <w:pPr>
        <w:ind w:firstLine="709"/>
        <w:jc w:val="both"/>
        <w:rPr>
          <w:sz w:val="28"/>
          <w:szCs w:val="28"/>
        </w:rPr>
      </w:pPr>
    </w:p>
    <w:p w14:paraId="27BC13C8" w14:textId="77777777" w:rsidR="00F120C6" w:rsidRPr="00292870" w:rsidRDefault="009255D6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1. </w:t>
      </w:r>
      <w:r w:rsidR="00F120C6" w:rsidRPr="00292870">
        <w:rPr>
          <w:sz w:val="28"/>
          <w:szCs w:val="28"/>
        </w:rPr>
        <w:t>Установите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правильную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последовательность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этапов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проведения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сертификации</w:t>
      </w:r>
      <w:r w:rsidRPr="00292870">
        <w:rPr>
          <w:sz w:val="28"/>
          <w:szCs w:val="28"/>
        </w:rPr>
        <w:t xml:space="preserve"> продукции:</w:t>
      </w:r>
    </w:p>
    <w:p w14:paraId="754FAF87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А) </w:t>
      </w:r>
      <w:r w:rsidR="00292870">
        <w:rPr>
          <w:sz w:val="28"/>
          <w:szCs w:val="28"/>
        </w:rPr>
        <w:t>о</w:t>
      </w:r>
      <w:r w:rsidR="00F120C6" w:rsidRPr="00292870">
        <w:rPr>
          <w:sz w:val="28"/>
          <w:szCs w:val="28"/>
        </w:rPr>
        <w:t>формление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сертификата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соответствия</w:t>
      </w:r>
    </w:p>
    <w:p w14:paraId="0D0DC003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Б)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роведение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лабораторных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испытаний</w:t>
      </w:r>
    </w:p>
    <w:p w14:paraId="638BF134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В)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одача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заявки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на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сертификацию</w:t>
      </w:r>
    </w:p>
    <w:p w14:paraId="0AB147FD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Г)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роверка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анализ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результатов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испытаний</w:t>
      </w:r>
    </w:p>
    <w:p w14:paraId="4E235E32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Д) </w:t>
      </w:r>
      <w:r w:rsidR="00292870">
        <w:rPr>
          <w:sz w:val="28"/>
          <w:szCs w:val="28"/>
        </w:rPr>
        <w:t>к</w:t>
      </w:r>
      <w:r w:rsidR="00F120C6" w:rsidRPr="00292870">
        <w:rPr>
          <w:sz w:val="28"/>
          <w:szCs w:val="28"/>
        </w:rPr>
        <w:t>онтроль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за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продукцией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в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процессе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эксплуатации</w:t>
      </w:r>
    </w:p>
    <w:p w14:paraId="3DE1813A" w14:textId="77777777" w:rsidR="009255D6" w:rsidRPr="00292870" w:rsidRDefault="009255D6" w:rsidP="009A4748">
      <w:pPr>
        <w:spacing w:before="60"/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</w:t>
      </w:r>
      <w:r w:rsidR="00292870">
        <w:rPr>
          <w:sz w:val="28"/>
          <w:szCs w:val="28"/>
        </w:rPr>
        <w:t xml:space="preserve"> В, Б, Г, А, Д</w:t>
      </w:r>
    </w:p>
    <w:p w14:paraId="0F27587A" w14:textId="77777777" w:rsidR="009255D6" w:rsidRPr="00292870" w:rsidRDefault="009255D6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737A01F4" w14:textId="77777777" w:rsidR="009255D6" w:rsidRPr="00292870" w:rsidRDefault="009255D6" w:rsidP="009A4748">
      <w:pPr>
        <w:ind w:firstLine="709"/>
        <w:jc w:val="both"/>
        <w:rPr>
          <w:bCs/>
          <w:sz w:val="28"/>
          <w:szCs w:val="28"/>
        </w:rPr>
      </w:pPr>
    </w:p>
    <w:p w14:paraId="2AA9F257" w14:textId="77777777" w:rsidR="00F120C6" w:rsidRPr="00292870" w:rsidRDefault="009255D6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2. </w:t>
      </w:r>
      <w:r w:rsidR="00F120C6" w:rsidRPr="00292870">
        <w:rPr>
          <w:sz w:val="28"/>
          <w:szCs w:val="28"/>
        </w:rPr>
        <w:t>Установите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правильную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последовательность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этапов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проведения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входного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контроля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качества</w:t>
      </w:r>
      <w:r w:rsidRPr="00292870">
        <w:rPr>
          <w:sz w:val="28"/>
          <w:szCs w:val="28"/>
        </w:rPr>
        <w:t xml:space="preserve"> продукции:</w:t>
      </w:r>
    </w:p>
    <w:p w14:paraId="54C2C174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А) </w:t>
      </w:r>
      <w:r w:rsidR="00292870">
        <w:rPr>
          <w:sz w:val="28"/>
          <w:szCs w:val="28"/>
        </w:rPr>
        <w:t>о</w:t>
      </w:r>
      <w:r w:rsidR="00F120C6" w:rsidRPr="00292870">
        <w:rPr>
          <w:sz w:val="28"/>
          <w:szCs w:val="28"/>
        </w:rPr>
        <w:t>формление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результатов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контроля</w:t>
      </w:r>
    </w:p>
    <w:p w14:paraId="4E8474C7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Б)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роверка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документов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на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продукцию</w:t>
      </w:r>
    </w:p>
    <w:p w14:paraId="4A80D6E0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В)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роведение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измерений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испытаний</w:t>
      </w:r>
    </w:p>
    <w:p w14:paraId="4BC02E62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Г) </w:t>
      </w:r>
      <w:r w:rsidR="00292870">
        <w:rPr>
          <w:sz w:val="28"/>
          <w:szCs w:val="28"/>
        </w:rPr>
        <w:t>с</w:t>
      </w:r>
      <w:r w:rsidR="00F120C6" w:rsidRPr="00292870">
        <w:rPr>
          <w:sz w:val="28"/>
          <w:szCs w:val="28"/>
        </w:rPr>
        <w:t>равнение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результатов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нормативными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требованиями</w:t>
      </w:r>
    </w:p>
    <w:p w14:paraId="26C04BBB" w14:textId="77777777" w:rsidR="00F120C6" w:rsidRPr="00292870" w:rsidRDefault="009255D6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Д)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ринятие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решения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о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качестве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продукции</w:t>
      </w:r>
    </w:p>
    <w:p w14:paraId="3A260E84" w14:textId="77777777" w:rsidR="009255D6" w:rsidRPr="00292870" w:rsidRDefault="009255D6" w:rsidP="009A4748">
      <w:pPr>
        <w:spacing w:before="60"/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</w:t>
      </w:r>
      <w:r w:rsidR="00292870">
        <w:rPr>
          <w:sz w:val="28"/>
          <w:szCs w:val="28"/>
        </w:rPr>
        <w:t xml:space="preserve"> Б, В, Г, Д, А</w:t>
      </w:r>
    </w:p>
    <w:p w14:paraId="61079FAA" w14:textId="77777777" w:rsidR="009255D6" w:rsidRPr="00292870" w:rsidRDefault="009255D6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7C85220F" w14:textId="77777777" w:rsidR="009255D6" w:rsidRPr="00292870" w:rsidRDefault="009255D6" w:rsidP="009A4748">
      <w:pPr>
        <w:ind w:firstLine="709"/>
        <w:jc w:val="both"/>
        <w:rPr>
          <w:bCs/>
          <w:sz w:val="28"/>
          <w:szCs w:val="28"/>
        </w:rPr>
      </w:pPr>
    </w:p>
    <w:p w14:paraId="1A788978" w14:textId="77777777" w:rsidR="00F120C6" w:rsidRPr="00292870" w:rsidRDefault="00EB04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3. </w:t>
      </w:r>
      <w:r w:rsidR="00F120C6" w:rsidRPr="00292870">
        <w:rPr>
          <w:sz w:val="28"/>
          <w:szCs w:val="28"/>
        </w:rPr>
        <w:t>Установите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правильную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последовательность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этапов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разработки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стандарта</w:t>
      </w:r>
      <w:r w:rsidRPr="00292870">
        <w:rPr>
          <w:sz w:val="28"/>
          <w:szCs w:val="28"/>
        </w:rPr>
        <w:t xml:space="preserve"> </w:t>
      </w:r>
      <w:r w:rsidR="00CE77DD" w:rsidRPr="00292870">
        <w:rPr>
          <w:sz w:val="28"/>
          <w:szCs w:val="28"/>
        </w:rPr>
        <w:t>организации:</w:t>
      </w:r>
    </w:p>
    <w:p w14:paraId="1D3E895A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А) </w:t>
      </w:r>
      <w:r w:rsidR="00292870">
        <w:rPr>
          <w:sz w:val="28"/>
          <w:szCs w:val="28"/>
        </w:rPr>
        <w:t>у</w:t>
      </w:r>
      <w:r w:rsidR="00F120C6" w:rsidRPr="00292870">
        <w:rPr>
          <w:sz w:val="28"/>
          <w:szCs w:val="28"/>
        </w:rPr>
        <w:t>тверждение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стандарта</w:t>
      </w:r>
    </w:p>
    <w:p w14:paraId="0328037D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Б)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роведение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обсуждения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согласования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проекта</w:t>
      </w:r>
    </w:p>
    <w:p w14:paraId="311A71F5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В) </w:t>
      </w:r>
      <w:r w:rsidR="00292870">
        <w:rPr>
          <w:sz w:val="28"/>
          <w:szCs w:val="28"/>
        </w:rPr>
        <w:t>ф</w:t>
      </w:r>
      <w:r w:rsidR="00F120C6" w:rsidRPr="00292870">
        <w:rPr>
          <w:sz w:val="28"/>
          <w:szCs w:val="28"/>
        </w:rPr>
        <w:t>ормулирование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целей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задач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стандарта</w:t>
      </w:r>
    </w:p>
    <w:p w14:paraId="5E92898A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Г) </w:t>
      </w:r>
      <w:r w:rsidR="00292870">
        <w:rPr>
          <w:sz w:val="28"/>
          <w:szCs w:val="28"/>
        </w:rPr>
        <w:t>в</w:t>
      </w:r>
      <w:r w:rsidR="00F120C6" w:rsidRPr="00292870">
        <w:rPr>
          <w:sz w:val="28"/>
          <w:szCs w:val="28"/>
        </w:rPr>
        <w:t>ведение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стандарта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в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действие</w:t>
      </w:r>
    </w:p>
    <w:p w14:paraId="36B35331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Д) </w:t>
      </w:r>
      <w:r w:rsidR="00292870">
        <w:rPr>
          <w:sz w:val="28"/>
          <w:szCs w:val="28"/>
        </w:rPr>
        <w:t>р</w:t>
      </w:r>
      <w:r w:rsidR="00F120C6" w:rsidRPr="00292870">
        <w:rPr>
          <w:sz w:val="28"/>
          <w:szCs w:val="28"/>
        </w:rPr>
        <w:t>азработка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проекта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стандарта</w:t>
      </w:r>
    </w:p>
    <w:p w14:paraId="188B5366" w14:textId="77777777" w:rsidR="00CE77DD" w:rsidRPr="00292870" w:rsidRDefault="00CE77DD" w:rsidP="009A4748">
      <w:pPr>
        <w:spacing w:before="60"/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</w:t>
      </w:r>
      <w:r w:rsidR="00292870">
        <w:rPr>
          <w:sz w:val="28"/>
          <w:szCs w:val="28"/>
        </w:rPr>
        <w:t xml:space="preserve"> В, Д, Б, А, Г</w:t>
      </w:r>
    </w:p>
    <w:p w14:paraId="340B264E" w14:textId="77777777" w:rsidR="00CE77DD" w:rsidRPr="00292870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2AC9454B" w14:textId="77777777" w:rsidR="00EB04DD" w:rsidRPr="00292870" w:rsidRDefault="00EB04DD" w:rsidP="009A4748">
      <w:pPr>
        <w:ind w:firstLine="709"/>
        <w:jc w:val="both"/>
        <w:rPr>
          <w:b/>
          <w:bCs/>
          <w:sz w:val="28"/>
          <w:szCs w:val="28"/>
        </w:rPr>
      </w:pPr>
    </w:p>
    <w:p w14:paraId="0674289D" w14:textId="77777777" w:rsidR="00F120C6" w:rsidRPr="00292870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4. </w:t>
      </w:r>
      <w:r w:rsidR="00F120C6" w:rsidRPr="00292870">
        <w:rPr>
          <w:sz w:val="28"/>
          <w:szCs w:val="28"/>
        </w:rPr>
        <w:t>Установите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правильную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последовательность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этапов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проведения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проверки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соответствия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продукции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техническому</w:t>
      </w:r>
      <w:r w:rsidRPr="00292870">
        <w:rPr>
          <w:sz w:val="28"/>
          <w:szCs w:val="28"/>
        </w:rPr>
        <w:t xml:space="preserve"> регламенту:</w:t>
      </w:r>
    </w:p>
    <w:p w14:paraId="3146C4C3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А) </w:t>
      </w:r>
      <w:r w:rsidR="00292870">
        <w:rPr>
          <w:sz w:val="28"/>
          <w:szCs w:val="28"/>
        </w:rPr>
        <w:t>о</w:t>
      </w:r>
      <w:r w:rsidR="00F120C6" w:rsidRPr="00292870">
        <w:rPr>
          <w:sz w:val="28"/>
          <w:szCs w:val="28"/>
        </w:rPr>
        <w:t>формление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результатов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проверки</w:t>
      </w:r>
    </w:p>
    <w:p w14:paraId="02F72963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Б)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роведение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испытаний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измерений</w:t>
      </w:r>
    </w:p>
    <w:p w14:paraId="5EFB6573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В)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одача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заявки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на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проверку</w:t>
      </w:r>
    </w:p>
    <w:p w14:paraId="6D6FC63E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lastRenderedPageBreak/>
        <w:t xml:space="preserve">Г) </w:t>
      </w:r>
      <w:r w:rsidR="00292870">
        <w:rPr>
          <w:sz w:val="28"/>
          <w:szCs w:val="28"/>
        </w:rPr>
        <w:t>с</w:t>
      </w:r>
      <w:r w:rsidR="00F120C6" w:rsidRPr="00292870">
        <w:rPr>
          <w:sz w:val="28"/>
          <w:szCs w:val="28"/>
        </w:rPr>
        <w:t>равнение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результатов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требованиями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технического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регламента</w:t>
      </w:r>
    </w:p>
    <w:p w14:paraId="741524B8" w14:textId="77777777" w:rsidR="00F120C6" w:rsidRPr="00292870" w:rsidRDefault="00CE77DD" w:rsidP="00621389">
      <w:pPr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Д) </w:t>
      </w:r>
      <w:r w:rsidR="00292870">
        <w:rPr>
          <w:sz w:val="28"/>
          <w:szCs w:val="28"/>
        </w:rPr>
        <w:t>п</w:t>
      </w:r>
      <w:r w:rsidR="00F120C6" w:rsidRPr="00292870">
        <w:rPr>
          <w:sz w:val="28"/>
          <w:szCs w:val="28"/>
        </w:rPr>
        <w:t>ринятие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решения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о</w:t>
      </w:r>
      <w:r w:rsidRPr="00292870">
        <w:rPr>
          <w:sz w:val="28"/>
          <w:szCs w:val="28"/>
        </w:rPr>
        <w:t xml:space="preserve"> </w:t>
      </w:r>
      <w:r w:rsidR="00F120C6" w:rsidRPr="00292870">
        <w:rPr>
          <w:sz w:val="28"/>
          <w:szCs w:val="28"/>
        </w:rPr>
        <w:t>соответствии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продукции</w:t>
      </w:r>
    </w:p>
    <w:p w14:paraId="6A2E8BC5" w14:textId="77777777" w:rsidR="00CE77DD" w:rsidRPr="00292870" w:rsidRDefault="00CE77DD" w:rsidP="009A4748">
      <w:pPr>
        <w:spacing w:before="60"/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</w:t>
      </w:r>
      <w:r w:rsidR="00292870">
        <w:rPr>
          <w:sz w:val="28"/>
          <w:szCs w:val="28"/>
        </w:rPr>
        <w:t xml:space="preserve"> В, Б, Г, Д А</w:t>
      </w:r>
    </w:p>
    <w:p w14:paraId="16B4F82F" w14:textId="77777777" w:rsidR="009A4748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58403EEB" w14:textId="71FC980B" w:rsidR="009A4748" w:rsidRDefault="009A4748" w:rsidP="00621389">
      <w:pPr>
        <w:jc w:val="both"/>
        <w:rPr>
          <w:sz w:val="28"/>
          <w:szCs w:val="28"/>
        </w:rPr>
      </w:pPr>
    </w:p>
    <w:p w14:paraId="0261DAFB" w14:textId="77777777" w:rsidR="003F592A" w:rsidRDefault="003F592A" w:rsidP="00621389">
      <w:pPr>
        <w:jc w:val="both"/>
        <w:rPr>
          <w:sz w:val="28"/>
          <w:szCs w:val="28"/>
        </w:rPr>
      </w:pPr>
    </w:p>
    <w:p w14:paraId="33BA9962" w14:textId="77777777" w:rsidR="009A4748" w:rsidRDefault="009A4748" w:rsidP="009A4748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14:paraId="189B208B" w14:textId="77777777" w:rsidR="003B21F3" w:rsidRPr="00292870" w:rsidRDefault="003B21F3" w:rsidP="00621389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123C231B" w14:textId="77777777" w:rsidR="003B21F3" w:rsidRPr="00292870" w:rsidRDefault="003B21F3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81B7589" w14:textId="77777777" w:rsidR="003B21F3" w:rsidRPr="00292870" w:rsidRDefault="003B21F3" w:rsidP="009A4748">
      <w:pPr>
        <w:ind w:firstLine="709"/>
        <w:rPr>
          <w:i/>
          <w:iCs/>
          <w:sz w:val="28"/>
          <w:szCs w:val="28"/>
        </w:rPr>
      </w:pPr>
      <w:r w:rsidRPr="00292870">
        <w:rPr>
          <w:i/>
          <w:iCs/>
          <w:sz w:val="28"/>
          <w:szCs w:val="28"/>
        </w:rPr>
        <w:t>Напишите пропущенное слово (словосочетание).</w:t>
      </w:r>
    </w:p>
    <w:p w14:paraId="4078E17C" w14:textId="77777777" w:rsidR="007E4C6F" w:rsidRPr="00292870" w:rsidRDefault="007E4C6F" w:rsidP="009A474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86F2E48" w14:textId="77777777" w:rsidR="00684CEF" w:rsidRPr="00292870" w:rsidRDefault="00684CEF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1. Схема оценки (подтверждения) соответствия</w:t>
      </w:r>
      <w:r w:rsidR="00292870">
        <w:rPr>
          <w:sz w:val="28"/>
          <w:szCs w:val="28"/>
        </w:rPr>
        <w:t xml:space="preserve"> –</w:t>
      </w:r>
      <w:r w:rsidRPr="00292870">
        <w:rPr>
          <w:sz w:val="28"/>
          <w:szCs w:val="28"/>
        </w:rPr>
        <w:t xml:space="preserve"> ______________________, результаты которых рассматриваются в качестве доказательств соответствия продукции и иных объектов установленным требованиям.</w:t>
      </w:r>
    </w:p>
    <w:p w14:paraId="5C4F70FF" w14:textId="77777777" w:rsidR="00684CEF" w:rsidRPr="00292870" w:rsidRDefault="00684CEF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</w:t>
      </w:r>
      <w:r w:rsidR="00292870">
        <w:rPr>
          <w:sz w:val="28"/>
          <w:szCs w:val="28"/>
        </w:rPr>
        <w:t xml:space="preserve"> с</w:t>
      </w:r>
      <w:r w:rsidRPr="00292870">
        <w:rPr>
          <w:sz w:val="28"/>
          <w:szCs w:val="28"/>
        </w:rPr>
        <w:t>овокупность действий</w:t>
      </w:r>
    </w:p>
    <w:p w14:paraId="6EAED5C1" w14:textId="77777777" w:rsidR="00684CEF" w:rsidRPr="00292870" w:rsidRDefault="00684CEF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Компетенции (индикаторы): </w:t>
      </w:r>
      <w:r w:rsidR="004E01A9" w:rsidRPr="00292870">
        <w:rPr>
          <w:sz w:val="28"/>
          <w:szCs w:val="28"/>
        </w:rPr>
        <w:t>ПК-</w:t>
      </w:r>
      <w:r w:rsidR="00292870">
        <w:rPr>
          <w:sz w:val="28"/>
          <w:szCs w:val="28"/>
        </w:rPr>
        <w:t>5,</w:t>
      </w:r>
      <w:r w:rsidR="004E01A9" w:rsidRPr="00292870">
        <w:rPr>
          <w:sz w:val="28"/>
          <w:szCs w:val="28"/>
        </w:rPr>
        <w:t xml:space="preserve"> ПК-6</w:t>
      </w:r>
    </w:p>
    <w:p w14:paraId="444B3544" w14:textId="77777777" w:rsidR="00684CEF" w:rsidRPr="00292870" w:rsidRDefault="00684CEF" w:rsidP="009A4748">
      <w:pPr>
        <w:ind w:firstLine="709"/>
        <w:jc w:val="both"/>
        <w:rPr>
          <w:sz w:val="28"/>
          <w:szCs w:val="28"/>
        </w:rPr>
      </w:pPr>
    </w:p>
    <w:p w14:paraId="144737C4" w14:textId="77777777" w:rsidR="00684CEF" w:rsidRPr="00292870" w:rsidRDefault="00684CEF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2. Требование</w:t>
      </w:r>
      <w:r w:rsidR="00292870">
        <w:rPr>
          <w:sz w:val="28"/>
          <w:szCs w:val="28"/>
        </w:rPr>
        <w:t xml:space="preserve"> –</w:t>
      </w:r>
      <w:r w:rsidRPr="00292870">
        <w:rPr>
          <w:sz w:val="28"/>
          <w:szCs w:val="28"/>
        </w:rPr>
        <w:t xml:space="preserve"> положение, _____________________, которые должны быть соблюдены.</w:t>
      </w:r>
    </w:p>
    <w:p w14:paraId="0B330750" w14:textId="77777777" w:rsidR="00684CEF" w:rsidRPr="00292870" w:rsidRDefault="00684CEF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 содержащее критерии</w:t>
      </w:r>
    </w:p>
    <w:p w14:paraId="3FAC48E0" w14:textId="77777777" w:rsidR="00684CEF" w:rsidRPr="00292870" w:rsidRDefault="00684CEF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Компетенции (индикаторы): </w:t>
      </w:r>
      <w:r w:rsidR="004E01A9" w:rsidRPr="00292870">
        <w:rPr>
          <w:sz w:val="28"/>
          <w:szCs w:val="28"/>
        </w:rPr>
        <w:t>ПК-5</w:t>
      </w:r>
      <w:r w:rsidR="00292870">
        <w:rPr>
          <w:sz w:val="28"/>
          <w:szCs w:val="28"/>
        </w:rPr>
        <w:t>,</w:t>
      </w:r>
      <w:r w:rsidR="004E01A9" w:rsidRPr="00292870">
        <w:rPr>
          <w:sz w:val="28"/>
          <w:szCs w:val="28"/>
        </w:rPr>
        <w:t xml:space="preserve"> ПК-6</w:t>
      </w:r>
    </w:p>
    <w:p w14:paraId="4F7497C9" w14:textId="77777777" w:rsidR="00684CEF" w:rsidRPr="00292870" w:rsidRDefault="00684CEF" w:rsidP="009A4748">
      <w:pPr>
        <w:ind w:firstLine="709"/>
        <w:jc w:val="both"/>
        <w:rPr>
          <w:sz w:val="28"/>
          <w:szCs w:val="28"/>
        </w:rPr>
      </w:pPr>
    </w:p>
    <w:p w14:paraId="46EFCEC3" w14:textId="77777777" w:rsidR="00CE77DD" w:rsidRPr="00292870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3. _____________________________ - совокупность взаимосвязанных процессов создания и последующего изменения или сохранения состояния продукции от формирования исходных требований к ней до окончания ее эксплуатации (потребления) и утилизации.</w:t>
      </w:r>
    </w:p>
    <w:p w14:paraId="78DBF962" w14:textId="77777777" w:rsidR="00292870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 Жизненный цикл продукции</w:t>
      </w:r>
    </w:p>
    <w:p w14:paraId="29FB300B" w14:textId="77777777" w:rsidR="00CE77DD" w:rsidRPr="00292870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246EF130" w14:textId="77777777" w:rsidR="00CE77DD" w:rsidRPr="00292870" w:rsidRDefault="00CE77DD" w:rsidP="009A4748">
      <w:pPr>
        <w:ind w:firstLine="709"/>
        <w:jc w:val="both"/>
        <w:rPr>
          <w:sz w:val="28"/>
          <w:szCs w:val="28"/>
        </w:rPr>
      </w:pPr>
    </w:p>
    <w:p w14:paraId="4F277416" w14:textId="77777777" w:rsidR="00CE77DD" w:rsidRPr="00292870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4. Документом, удостоверяющим соответствие объектов требованиям технических регламентов, положениям стандартов или условиям договоров, называется _______________________________.</w:t>
      </w:r>
    </w:p>
    <w:p w14:paraId="379D4BEE" w14:textId="77777777" w:rsidR="00CE77DD" w:rsidRPr="00292870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 сертификат соответствия</w:t>
      </w:r>
    </w:p>
    <w:p w14:paraId="2876BE6E" w14:textId="77777777" w:rsidR="00CE77DD" w:rsidRPr="00292870" w:rsidRDefault="00CE77DD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00D5DA71" w14:textId="039F377E" w:rsidR="009A4748" w:rsidRDefault="009A4748" w:rsidP="0062138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208A55" w14:textId="77777777" w:rsidR="003F592A" w:rsidRPr="00292870" w:rsidRDefault="003F592A" w:rsidP="0062138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29D6ED" w14:textId="77777777" w:rsidR="00024106" w:rsidRPr="00292870" w:rsidRDefault="00024106" w:rsidP="003F592A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0B270C95" w14:textId="77777777" w:rsidR="00024106" w:rsidRPr="00292870" w:rsidRDefault="00024106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41A5DDF" w14:textId="77777777" w:rsidR="00024106" w:rsidRPr="00292870" w:rsidRDefault="00024106" w:rsidP="003F592A">
      <w:pPr>
        <w:ind w:firstLine="709"/>
        <w:rPr>
          <w:i/>
          <w:iCs/>
          <w:sz w:val="28"/>
          <w:szCs w:val="28"/>
        </w:rPr>
      </w:pPr>
      <w:r w:rsidRPr="00292870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32901CE0" w14:textId="77777777" w:rsidR="00024106" w:rsidRPr="00292870" w:rsidRDefault="00024106" w:rsidP="003F592A">
      <w:pPr>
        <w:ind w:firstLine="709"/>
        <w:rPr>
          <w:iCs/>
          <w:sz w:val="28"/>
          <w:szCs w:val="28"/>
        </w:rPr>
      </w:pPr>
    </w:p>
    <w:p w14:paraId="5DB08BF9" w14:textId="77777777" w:rsidR="00B9693E" w:rsidRPr="00292870" w:rsidRDefault="00B9693E" w:rsidP="003F592A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1. Процесс проверки продукции на соответствие установленным требованиям называется _______________________________.</w:t>
      </w:r>
    </w:p>
    <w:p w14:paraId="58F6BE0D" w14:textId="77777777" w:rsidR="00B9693E" w:rsidRPr="00292870" w:rsidRDefault="00B9693E" w:rsidP="003F592A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lastRenderedPageBreak/>
        <w:t>Правильный ответ: сертификация / аттестация /удостоверение соответствия</w:t>
      </w:r>
    </w:p>
    <w:p w14:paraId="0CE5D676" w14:textId="77777777" w:rsidR="00B9693E" w:rsidRPr="00292870" w:rsidRDefault="00B9693E" w:rsidP="003F592A">
      <w:pPr>
        <w:ind w:firstLine="709"/>
        <w:jc w:val="both"/>
        <w:rPr>
          <w:iCs/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68612942" w14:textId="77777777" w:rsidR="00B9693E" w:rsidRPr="00292870" w:rsidRDefault="00B9693E" w:rsidP="003F592A">
      <w:pPr>
        <w:ind w:firstLine="709"/>
        <w:jc w:val="both"/>
        <w:rPr>
          <w:sz w:val="28"/>
          <w:szCs w:val="28"/>
        </w:rPr>
      </w:pPr>
    </w:p>
    <w:p w14:paraId="7278B240" w14:textId="77777777" w:rsidR="00B9693E" w:rsidRPr="00292870" w:rsidRDefault="00B9693E" w:rsidP="003F592A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2. Процесс оценки соответствия услуг установленным стандартам называется ______________________.</w:t>
      </w:r>
    </w:p>
    <w:p w14:paraId="1B5B22F6" w14:textId="77777777" w:rsidR="00B9693E" w:rsidRPr="00292870" w:rsidRDefault="00B9693E" w:rsidP="003F592A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 контроль качества / проверка качества /оценка</w:t>
      </w:r>
      <w:r w:rsidR="00D2308F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соответствия</w:t>
      </w:r>
    </w:p>
    <w:p w14:paraId="1258E574" w14:textId="77777777" w:rsidR="00B9693E" w:rsidRPr="00292870" w:rsidRDefault="00B9693E" w:rsidP="003F592A">
      <w:pPr>
        <w:ind w:firstLine="709"/>
        <w:jc w:val="both"/>
        <w:rPr>
          <w:iCs/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77673B73" w14:textId="77777777" w:rsidR="00B9693E" w:rsidRPr="00292870" w:rsidRDefault="00B9693E" w:rsidP="003F592A">
      <w:pPr>
        <w:ind w:firstLine="709"/>
        <w:jc w:val="both"/>
        <w:rPr>
          <w:sz w:val="28"/>
          <w:szCs w:val="28"/>
        </w:rPr>
      </w:pPr>
    </w:p>
    <w:p w14:paraId="4E60A057" w14:textId="77777777" w:rsidR="00D2308F" w:rsidRPr="00292870" w:rsidRDefault="00D2308F" w:rsidP="003F592A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3. </w:t>
      </w:r>
      <w:r w:rsidR="00B9693E" w:rsidRPr="00292870">
        <w:rPr>
          <w:sz w:val="28"/>
          <w:szCs w:val="28"/>
        </w:rPr>
        <w:t>Документ,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устанавливающий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обязательные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требования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к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продукции,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называется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___</w:t>
      </w:r>
      <w:r w:rsidRPr="00292870">
        <w:rPr>
          <w:sz w:val="28"/>
          <w:szCs w:val="28"/>
        </w:rPr>
        <w:t>_______________________</w:t>
      </w:r>
      <w:r w:rsidR="00B9693E" w:rsidRPr="00292870">
        <w:rPr>
          <w:sz w:val="28"/>
          <w:szCs w:val="28"/>
        </w:rPr>
        <w:t>______.</w:t>
      </w:r>
    </w:p>
    <w:p w14:paraId="6BF4034B" w14:textId="77777777" w:rsidR="00D2308F" w:rsidRPr="00292870" w:rsidRDefault="00D2308F" w:rsidP="003F592A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 технический регламент / нормативный</w:t>
      </w:r>
      <w:r w:rsidR="00292870">
        <w:rPr>
          <w:sz w:val="28"/>
          <w:szCs w:val="28"/>
        </w:rPr>
        <w:t xml:space="preserve"> акт</w:t>
      </w:r>
    </w:p>
    <w:p w14:paraId="0B2F3E59" w14:textId="77777777" w:rsidR="00D2308F" w:rsidRPr="00292870" w:rsidRDefault="00D2308F" w:rsidP="003F592A">
      <w:pPr>
        <w:ind w:firstLine="709"/>
        <w:jc w:val="both"/>
        <w:rPr>
          <w:iCs/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ПК-5</w:t>
      </w:r>
      <w:r w:rsidR="00292870">
        <w:rPr>
          <w:sz w:val="28"/>
          <w:szCs w:val="28"/>
        </w:rPr>
        <w:t>,</w:t>
      </w:r>
      <w:r w:rsidRPr="00292870">
        <w:rPr>
          <w:sz w:val="28"/>
          <w:szCs w:val="28"/>
        </w:rPr>
        <w:t xml:space="preserve"> ПК-6</w:t>
      </w:r>
    </w:p>
    <w:p w14:paraId="2E77979A" w14:textId="77777777" w:rsidR="00D2308F" w:rsidRPr="00292870" w:rsidRDefault="00D2308F" w:rsidP="003F592A">
      <w:pPr>
        <w:ind w:firstLine="709"/>
        <w:jc w:val="both"/>
        <w:rPr>
          <w:sz w:val="28"/>
          <w:szCs w:val="28"/>
        </w:rPr>
      </w:pPr>
    </w:p>
    <w:p w14:paraId="3CFFBC6C" w14:textId="77777777" w:rsidR="00D2308F" w:rsidRPr="00292870" w:rsidRDefault="00D2308F" w:rsidP="003F592A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4. </w:t>
      </w:r>
      <w:r w:rsidR="00B9693E" w:rsidRPr="00292870">
        <w:rPr>
          <w:sz w:val="28"/>
          <w:szCs w:val="28"/>
        </w:rPr>
        <w:t>Документ,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в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котором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производитель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заявляет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о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соответствии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продукции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установленным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требованиям,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называется</w:t>
      </w:r>
      <w:r w:rsidRPr="00292870">
        <w:rPr>
          <w:sz w:val="28"/>
          <w:szCs w:val="28"/>
        </w:rPr>
        <w:t xml:space="preserve"> </w:t>
      </w:r>
      <w:r w:rsidR="00B9693E" w:rsidRPr="00292870">
        <w:rPr>
          <w:sz w:val="28"/>
          <w:szCs w:val="28"/>
        </w:rPr>
        <w:t>___</w:t>
      </w:r>
      <w:r w:rsidRPr="00292870">
        <w:rPr>
          <w:sz w:val="28"/>
          <w:szCs w:val="28"/>
        </w:rPr>
        <w:t>________________</w:t>
      </w:r>
      <w:r w:rsidR="00B9693E" w:rsidRPr="00292870">
        <w:rPr>
          <w:sz w:val="28"/>
          <w:szCs w:val="28"/>
        </w:rPr>
        <w:t>______.</w:t>
      </w:r>
    </w:p>
    <w:p w14:paraId="39EC4E08" w14:textId="77777777" w:rsidR="00D2308F" w:rsidRPr="00292870" w:rsidRDefault="00D2308F" w:rsidP="003F592A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Правильный ответ: декларация о соответствии / заявление о соответствии</w:t>
      </w:r>
    </w:p>
    <w:p w14:paraId="397A57BB" w14:textId="77777777" w:rsidR="00D2308F" w:rsidRPr="00292870" w:rsidRDefault="00D2308F" w:rsidP="003F592A">
      <w:pPr>
        <w:ind w:firstLine="709"/>
        <w:jc w:val="both"/>
        <w:rPr>
          <w:iCs/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25847E12" w14:textId="77777777" w:rsidR="00D2308F" w:rsidRPr="00292870" w:rsidRDefault="00D2308F" w:rsidP="003F592A">
      <w:pPr>
        <w:ind w:firstLine="709"/>
        <w:jc w:val="both"/>
        <w:rPr>
          <w:sz w:val="28"/>
          <w:szCs w:val="28"/>
        </w:rPr>
      </w:pPr>
    </w:p>
    <w:p w14:paraId="66E549E9" w14:textId="77777777" w:rsidR="00B9693E" w:rsidRPr="00292870" w:rsidRDefault="00B9693E" w:rsidP="003F592A">
      <w:pPr>
        <w:ind w:firstLine="709"/>
        <w:jc w:val="both"/>
        <w:rPr>
          <w:sz w:val="28"/>
          <w:szCs w:val="28"/>
        </w:rPr>
      </w:pPr>
    </w:p>
    <w:p w14:paraId="05515387" w14:textId="77777777" w:rsidR="00810C60" w:rsidRPr="00292870" w:rsidRDefault="00810C60" w:rsidP="003F592A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1BFE1A64" w14:textId="77777777" w:rsidR="00D8648E" w:rsidRPr="00292870" w:rsidRDefault="00D8648E" w:rsidP="009A4748">
      <w:pPr>
        <w:ind w:firstLine="709"/>
        <w:jc w:val="both"/>
        <w:rPr>
          <w:b/>
          <w:bCs/>
          <w:sz w:val="28"/>
          <w:szCs w:val="28"/>
        </w:rPr>
      </w:pPr>
    </w:p>
    <w:p w14:paraId="7E473894" w14:textId="77777777" w:rsidR="00266F6B" w:rsidRPr="00292870" w:rsidRDefault="000F6E67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1. </w:t>
      </w:r>
      <w:r w:rsidR="00292870">
        <w:rPr>
          <w:sz w:val="28"/>
          <w:szCs w:val="28"/>
        </w:rPr>
        <w:t>Перечислите, к</w:t>
      </w:r>
      <w:r w:rsidR="00266F6B" w:rsidRPr="00292870">
        <w:rPr>
          <w:sz w:val="28"/>
          <w:szCs w:val="28"/>
        </w:rPr>
        <w:t>акие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методы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контроля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качества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применяются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при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подтверждении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соответствия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продукции,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как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они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влияют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на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результаты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испытаний?</w:t>
      </w:r>
    </w:p>
    <w:p w14:paraId="0D528632" w14:textId="77777777" w:rsidR="000F6E67" w:rsidRPr="00292870" w:rsidRDefault="000F6E67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31F2EC87" w14:textId="77777777" w:rsidR="000F6E67" w:rsidRPr="00292870" w:rsidRDefault="000F6E67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14:paraId="4F68D201" w14:textId="77777777" w:rsidR="000F6E67" w:rsidRPr="00292870" w:rsidRDefault="000F6E67" w:rsidP="009A4748">
      <w:pPr>
        <w:pStyle w:val="a4"/>
        <w:tabs>
          <w:tab w:val="left" w:pos="0"/>
        </w:tabs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Ожидаемый результат:  </w:t>
      </w:r>
    </w:p>
    <w:p w14:paraId="034D5DD6" w14:textId="77777777" w:rsidR="00266F6B" w:rsidRPr="00292870" w:rsidRDefault="00266F6B" w:rsidP="000F6E67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Основные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методы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контроля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качества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включают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визуальный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осмотр,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лабораторные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испытания,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измерения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параметров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автоматизированный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контроль.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Эти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методы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позволяют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объективно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оценить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соответствие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продукции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установленным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требованиям,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выявить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дефекты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предотвратить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выпуск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некачественной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продукции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на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рынок.</w:t>
      </w:r>
    </w:p>
    <w:p w14:paraId="4A159CAE" w14:textId="77777777" w:rsidR="000F6E67" w:rsidRPr="00292870" w:rsidRDefault="000F6E67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3A28930F" w14:textId="77777777" w:rsidR="00D8648E" w:rsidRPr="00292870" w:rsidRDefault="00D8648E" w:rsidP="00266F6B">
      <w:pPr>
        <w:jc w:val="both"/>
        <w:rPr>
          <w:b/>
          <w:bCs/>
          <w:sz w:val="28"/>
          <w:szCs w:val="28"/>
        </w:rPr>
      </w:pPr>
    </w:p>
    <w:p w14:paraId="419E7ABE" w14:textId="77777777" w:rsidR="00266F6B" w:rsidRPr="00292870" w:rsidRDefault="000F6E67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2. </w:t>
      </w:r>
      <w:r w:rsidR="00266F6B" w:rsidRPr="00292870">
        <w:rPr>
          <w:sz w:val="28"/>
          <w:szCs w:val="28"/>
        </w:rPr>
        <w:t>Объясните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значение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аккредитации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органов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по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сертификации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её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роль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в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системе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подтверждения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соответствия.</w:t>
      </w:r>
    </w:p>
    <w:p w14:paraId="77D7B21F" w14:textId="7C2ED660" w:rsidR="000F6E67" w:rsidRPr="00292870" w:rsidRDefault="000F6E67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ответ.</w:t>
      </w:r>
    </w:p>
    <w:p w14:paraId="28D94D11" w14:textId="2BE30D5F" w:rsidR="000F6E67" w:rsidRPr="00292870" w:rsidRDefault="000F6E67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Время выполнения – 10 мин.</w:t>
      </w:r>
    </w:p>
    <w:p w14:paraId="336E5E1E" w14:textId="5898E24F" w:rsidR="000F6E67" w:rsidRPr="00292870" w:rsidRDefault="000F6E67" w:rsidP="00621389">
      <w:pPr>
        <w:pStyle w:val="a4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Ожидаемый результат:</w:t>
      </w:r>
    </w:p>
    <w:p w14:paraId="2C1D6FAE" w14:textId="77777777" w:rsidR="00266F6B" w:rsidRPr="00292870" w:rsidRDefault="00266F6B" w:rsidP="000F6E67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Аккредитация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органов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сертификации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подтверждает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их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компетентность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независимость.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Она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играет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ключевую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роль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обеспечении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объективности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надежности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сертификационных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процессов,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повышает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доверие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результатам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сертификации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способствует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международному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признанию</w:t>
      </w:r>
      <w:r w:rsidR="000F6E67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сертификатов.</w:t>
      </w:r>
    </w:p>
    <w:p w14:paraId="00522455" w14:textId="77777777" w:rsidR="003D3FFC" w:rsidRPr="00292870" w:rsidRDefault="003D3FFC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lastRenderedPageBreak/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6A48743E" w14:textId="77777777" w:rsidR="000F6E67" w:rsidRPr="00292870" w:rsidRDefault="000F6E67" w:rsidP="00266F6B">
      <w:pPr>
        <w:jc w:val="both"/>
        <w:rPr>
          <w:b/>
          <w:bCs/>
          <w:sz w:val="28"/>
          <w:szCs w:val="28"/>
        </w:rPr>
      </w:pPr>
    </w:p>
    <w:p w14:paraId="78A06489" w14:textId="77777777" w:rsidR="00266F6B" w:rsidRPr="00292870" w:rsidRDefault="003D3FFC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3. </w:t>
      </w:r>
      <w:r w:rsidR="00292870">
        <w:rPr>
          <w:sz w:val="28"/>
          <w:szCs w:val="28"/>
        </w:rPr>
        <w:t>Перечислите, к</w:t>
      </w:r>
      <w:r w:rsidR="00266F6B" w:rsidRPr="00292870">
        <w:rPr>
          <w:sz w:val="28"/>
          <w:szCs w:val="28"/>
        </w:rPr>
        <w:t>акие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преимущества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недостатки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имеет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добровольная</w:t>
      </w:r>
      <w:r w:rsidRPr="00292870">
        <w:rPr>
          <w:sz w:val="28"/>
          <w:szCs w:val="28"/>
        </w:rPr>
        <w:t xml:space="preserve"> </w:t>
      </w:r>
      <w:r w:rsidR="00266F6B" w:rsidRPr="00292870">
        <w:rPr>
          <w:sz w:val="28"/>
          <w:szCs w:val="28"/>
        </w:rPr>
        <w:t>сертификация</w:t>
      </w:r>
      <w:r w:rsidRPr="00292870">
        <w:rPr>
          <w:sz w:val="28"/>
          <w:szCs w:val="28"/>
        </w:rPr>
        <w:t xml:space="preserve"> </w:t>
      </w:r>
      <w:r w:rsidR="00292870">
        <w:rPr>
          <w:sz w:val="28"/>
          <w:szCs w:val="28"/>
        </w:rPr>
        <w:t>продукции.</w:t>
      </w:r>
    </w:p>
    <w:p w14:paraId="3C3DC738" w14:textId="77777777" w:rsidR="003D3FFC" w:rsidRPr="00292870" w:rsidRDefault="003D3FFC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 xml:space="preserve">Привести расширенный ответ. </w:t>
      </w:r>
    </w:p>
    <w:p w14:paraId="2910751B" w14:textId="145419FC" w:rsidR="003D3FFC" w:rsidRPr="00292870" w:rsidRDefault="003D3FFC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Время выполнения – 10 мин.</w:t>
      </w:r>
    </w:p>
    <w:p w14:paraId="77694467" w14:textId="738A1BA9" w:rsidR="003D3FFC" w:rsidRPr="00292870" w:rsidRDefault="003D3FFC" w:rsidP="00621389">
      <w:pPr>
        <w:pStyle w:val="a4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Ожидаемый результат:</w:t>
      </w:r>
    </w:p>
    <w:p w14:paraId="1C721B15" w14:textId="77777777" w:rsidR="00266F6B" w:rsidRPr="00292870" w:rsidRDefault="00266F6B" w:rsidP="003D3FFC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Преимущества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добровольной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сертификации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включают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повышение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конкурентоспособности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продукции,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укрепление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доверия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потребителей,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возможность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использования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сертификата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маркетинговых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целях.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Недостатки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могут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включать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дополнительные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затраты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на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проведение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сертификации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отсутствие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обязательных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требований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для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всех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производителей.</w:t>
      </w:r>
    </w:p>
    <w:p w14:paraId="6085AB40" w14:textId="77777777" w:rsidR="003D3FFC" w:rsidRPr="00292870" w:rsidRDefault="003D3FFC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0307A00E" w14:textId="77777777" w:rsidR="000F6E67" w:rsidRPr="00292870" w:rsidRDefault="000F6E67" w:rsidP="00266F6B">
      <w:pPr>
        <w:jc w:val="both"/>
        <w:rPr>
          <w:sz w:val="28"/>
          <w:szCs w:val="28"/>
        </w:rPr>
      </w:pPr>
    </w:p>
    <w:p w14:paraId="5693D87B" w14:textId="77777777" w:rsidR="000F6E67" w:rsidRPr="00292870" w:rsidRDefault="003D3FFC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 xml:space="preserve">4. </w:t>
      </w:r>
      <w:r w:rsidR="000F6E67" w:rsidRPr="00292870">
        <w:rPr>
          <w:sz w:val="28"/>
          <w:szCs w:val="28"/>
        </w:rPr>
        <w:t>Объясните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роль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контроля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качества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в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процессе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подтверждения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соответствия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продукции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и</w:t>
      </w:r>
      <w:r w:rsidRPr="00292870">
        <w:rPr>
          <w:sz w:val="28"/>
          <w:szCs w:val="28"/>
        </w:rPr>
        <w:t xml:space="preserve"> </w:t>
      </w:r>
      <w:r w:rsidR="000F6E67" w:rsidRPr="00292870">
        <w:rPr>
          <w:sz w:val="28"/>
          <w:szCs w:val="28"/>
        </w:rPr>
        <w:t>услуг.</w:t>
      </w:r>
    </w:p>
    <w:p w14:paraId="00E4C4A6" w14:textId="2C431E31" w:rsidR="003D3FFC" w:rsidRPr="00292870" w:rsidRDefault="003D3FFC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Привести расширенный ответ.</w:t>
      </w:r>
    </w:p>
    <w:p w14:paraId="6358D63D" w14:textId="10551CEB" w:rsidR="003D3FFC" w:rsidRPr="00292870" w:rsidRDefault="003D3FFC" w:rsidP="009A4748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92870">
        <w:rPr>
          <w:rFonts w:ascii="Times New Roman" w:hAnsi="Times New Roman" w:cs="Times New Roman"/>
          <w:color w:val="auto"/>
          <w:sz w:val="28"/>
          <w:szCs w:val="28"/>
        </w:rPr>
        <w:t>Время выполнения – 10 мин.</w:t>
      </w:r>
    </w:p>
    <w:p w14:paraId="621FDC5E" w14:textId="2BAC696C" w:rsidR="003D3FFC" w:rsidRPr="00292870" w:rsidRDefault="003D3FFC" w:rsidP="00621389">
      <w:pPr>
        <w:pStyle w:val="a4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Ожидаемый результат:</w:t>
      </w:r>
    </w:p>
    <w:p w14:paraId="7B55F144" w14:textId="77777777" w:rsidR="000F6E67" w:rsidRPr="00292870" w:rsidRDefault="000F6E67" w:rsidP="003D3FFC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Контроль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качества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играет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ключевую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роль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процессе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подтверждения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соответствия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продукции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услуг.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Он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обеспечивает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соответствие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продукции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установленным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стандартам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требованиям,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выявляет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устраняет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дефекты,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повышает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надежность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безопасность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продукции,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укрепляет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доверие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потребителей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способствует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повышению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конкурентоспособности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на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рынке.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Регулярный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контроль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качества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позволяет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поддерживать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высокие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стандарты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на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всех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этапах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производства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реализации</w:t>
      </w:r>
      <w:r w:rsidR="003D3FFC" w:rsidRPr="00292870">
        <w:rPr>
          <w:sz w:val="28"/>
          <w:szCs w:val="28"/>
        </w:rPr>
        <w:t xml:space="preserve"> </w:t>
      </w:r>
      <w:r w:rsidRPr="00292870">
        <w:rPr>
          <w:sz w:val="28"/>
          <w:szCs w:val="28"/>
        </w:rPr>
        <w:t>продукции.</w:t>
      </w:r>
    </w:p>
    <w:p w14:paraId="2B15A5DB" w14:textId="77777777" w:rsidR="003D3FFC" w:rsidRPr="00292870" w:rsidRDefault="003D3FFC" w:rsidP="009A4748">
      <w:pPr>
        <w:ind w:firstLine="709"/>
        <w:jc w:val="both"/>
        <w:rPr>
          <w:sz w:val="28"/>
          <w:szCs w:val="28"/>
        </w:rPr>
      </w:pPr>
      <w:r w:rsidRPr="00292870">
        <w:rPr>
          <w:sz w:val="28"/>
          <w:szCs w:val="28"/>
        </w:rPr>
        <w:t>Компетенции (индикаторы): ПК-</w:t>
      </w:r>
      <w:r w:rsidR="00292870">
        <w:rPr>
          <w:sz w:val="28"/>
          <w:szCs w:val="28"/>
        </w:rPr>
        <w:t>5,</w:t>
      </w:r>
      <w:r w:rsidRPr="00292870">
        <w:rPr>
          <w:sz w:val="28"/>
          <w:szCs w:val="28"/>
        </w:rPr>
        <w:t xml:space="preserve"> ПК-6</w:t>
      </w:r>
    </w:p>
    <w:p w14:paraId="7888889D" w14:textId="77777777" w:rsidR="003D3FFC" w:rsidRPr="00292870" w:rsidRDefault="003D3FFC" w:rsidP="003D3FFC">
      <w:pPr>
        <w:jc w:val="both"/>
        <w:rPr>
          <w:b/>
          <w:bCs/>
          <w:sz w:val="28"/>
          <w:szCs w:val="28"/>
        </w:rPr>
      </w:pPr>
    </w:p>
    <w:p w14:paraId="28EDE8DF" w14:textId="77777777" w:rsidR="000F6E67" w:rsidRDefault="000F6E67" w:rsidP="009A4748">
      <w:pPr>
        <w:jc w:val="both"/>
        <w:rPr>
          <w:sz w:val="28"/>
          <w:szCs w:val="28"/>
        </w:rPr>
      </w:pPr>
    </w:p>
    <w:p w14:paraId="346D03CE" w14:textId="77777777" w:rsidR="009A4748" w:rsidRDefault="009A4748" w:rsidP="009A4748">
      <w:pPr>
        <w:jc w:val="both"/>
        <w:rPr>
          <w:sz w:val="28"/>
          <w:szCs w:val="28"/>
        </w:rPr>
      </w:pPr>
    </w:p>
    <w:sectPr w:rsidR="009A4748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D1A5" w14:textId="77777777" w:rsidR="005F2644" w:rsidRDefault="005F2644" w:rsidP="00E41057">
      <w:r>
        <w:separator/>
      </w:r>
    </w:p>
  </w:endnote>
  <w:endnote w:type="continuationSeparator" w:id="0">
    <w:p w14:paraId="34C84F72" w14:textId="77777777" w:rsidR="005F2644" w:rsidRDefault="005F2644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69329"/>
      <w:docPartObj>
        <w:docPartGallery w:val="Page Numbers (Bottom of Page)"/>
        <w:docPartUnique/>
      </w:docPartObj>
    </w:sdtPr>
    <w:sdtEndPr/>
    <w:sdtContent>
      <w:p w14:paraId="2000400F" w14:textId="36B60302" w:rsidR="002C4500" w:rsidRDefault="002C4500" w:rsidP="003179BC">
        <w:pPr>
          <w:pStyle w:val="a8"/>
          <w:tabs>
            <w:tab w:val="left" w:pos="212"/>
            <w:tab w:val="center" w:pos="4821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9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F925" w14:textId="77777777" w:rsidR="005F2644" w:rsidRDefault="005F2644" w:rsidP="00E41057">
      <w:r>
        <w:separator/>
      </w:r>
    </w:p>
  </w:footnote>
  <w:footnote w:type="continuationSeparator" w:id="0">
    <w:p w14:paraId="5DDC2C25" w14:textId="77777777" w:rsidR="005F2644" w:rsidRDefault="005F2644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195"/>
    <w:multiLevelType w:val="hybridMultilevel"/>
    <w:tmpl w:val="9C0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57B630F"/>
    <w:multiLevelType w:val="multilevel"/>
    <w:tmpl w:val="1938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C0159"/>
    <w:multiLevelType w:val="multilevel"/>
    <w:tmpl w:val="DDCE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61B67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339E7"/>
    <w:multiLevelType w:val="multilevel"/>
    <w:tmpl w:val="0E62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5A31AB"/>
    <w:multiLevelType w:val="hybridMultilevel"/>
    <w:tmpl w:val="33661A74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BB0B67"/>
    <w:multiLevelType w:val="multilevel"/>
    <w:tmpl w:val="6352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B74CA7"/>
    <w:multiLevelType w:val="hybridMultilevel"/>
    <w:tmpl w:val="B2DAF6B0"/>
    <w:lvl w:ilvl="0" w:tplc="03F297A2">
      <w:numFmt w:val="bullet"/>
      <w:lvlText w:val="•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F6424DD"/>
    <w:multiLevelType w:val="hybridMultilevel"/>
    <w:tmpl w:val="F32C74E0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F36C7"/>
    <w:multiLevelType w:val="hybridMultilevel"/>
    <w:tmpl w:val="5C88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DF6AAD"/>
    <w:multiLevelType w:val="multilevel"/>
    <w:tmpl w:val="79A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EC7381"/>
    <w:multiLevelType w:val="multilevel"/>
    <w:tmpl w:val="FCF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533487"/>
    <w:multiLevelType w:val="multilevel"/>
    <w:tmpl w:val="BB8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020197"/>
    <w:multiLevelType w:val="hybridMultilevel"/>
    <w:tmpl w:val="71064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C92400D"/>
    <w:multiLevelType w:val="multilevel"/>
    <w:tmpl w:val="EB0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F2F05"/>
    <w:multiLevelType w:val="multilevel"/>
    <w:tmpl w:val="3BF2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054E32"/>
    <w:multiLevelType w:val="hybridMultilevel"/>
    <w:tmpl w:val="0DA00AFA"/>
    <w:lvl w:ilvl="0" w:tplc="6CAA1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6140A48"/>
    <w:multiLevelType w:val="hybridMultilevel"/>
    <w:tmpl w:val="201E9CC0"/>
    <w:lvl w:ilvl="0" w:tplc="4606A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EB512D"/>
    <w:multiLevelType w:val="hybridMultilevel"/>
    <w:tmpl w:val="D488DE08"/>
    <w:lvl w:ilvl="0" w:tplc="6CAA1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B40DA"/>
    <w:multiLevelType w:val="hybridMultilevel"/>
    <w:tmpl w:val="226E241E"/>
    <w:lvl w:ilvl="0" w:tplc="463E3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  <w:lang w:val="ru-RU" w:eastAsia="en-US" w:bidi="ar-SA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  <w:lang w:val="ru-RU" w:eastAsia="en-US" w:bidi="ar-SA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  <w:lang w:val="ru-RU" w:eastAsia="en-US" w:bidi="ar-SA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  <w:lang w:val="ru-RU" w:eastAsia="en-US" w:bidi="ar-SA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  <w:lang w:val="ru-RU" w:eastAsia="en-US" w:bidi="ar-SA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  <w:lang w:val="ru-RU" w:eastAsia="en-US" w:bidi="ar-SA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  <w:lang w:val="ru-RU" w:eastAsia="en-US" w:bidi="ar-SA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  <w:lang w:val="ru-RU" w:eastAsia="en-US" w:bidi="ar-SA"/>
      </w:rPr>
    </w:lvl>
  </w:abstractNum>
  <w:abstractNum w:abstractNumId="24" w15:restartNumberingAfterBreak="0">
    <w:nsid w:val="305B455B"/>
    <w:multiLevelType w:val="multilevel"/>
    <w:tmpl w:val="F32A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D95F89"/>
    <w:multiLevelType w:val="hybridMultilevel"/>
    <w:tmpl w:val="C3761062"/>
    <w:lvl w:ilvl="0" w:tplc="4606AC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4667C49"/>
    <w:multiLevelType w:val="multilevel"/>
    <w:tmpl w:val="94F6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28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" w:hanging="360"/>
      </w:pPr>
    </w:lvl>
    <w:lvl w:ilvl="2" w:tplc="0419001B" w:tentative="1">
      <w:start w:val="1"/>
      <w:numFmt w:val="lowerRoman"/>
      <w:lvlText w:val="%3."/>
      <w:lvlJc w:val="right"/>
      <w:pPr>
        <w:ind w:left="1600" w:hanging="180"/>
      </w:pPr>
    </w:lvl>
    <w:lvl w:ilvl="3" w:tplc="0419000F" w:tentative="1">
      <w:start w:val="1"/>
      <w:numFmt w:val="decimal"/>
      <w:lvlText w:val="%4."/>
      <w:lvlJc w:val="left"/>
      <w:pPr>
        <w:ind w:left="2320" w:hanging="360"/>
      </w:pPr>
    </w:lvl>
    <w:lvl w:ilvl="4" w:tplc="04190019" w:tentative="1">
      <w:start w:val="1"/>
      <w:numFmt w:val="lowerLetter"/>
      <w:lvlText w:val="%5."/>
      <w:lvlJc w:val="left"/>
      <w:pPr>
        <w:ind w:left="3040" w:hanging="360"/>
      </w:pPr>
    </w:lvl>
    <w:lvl w:ilvl="5" w:tplc="0419001B" w:tentative="1">
      <w:start w:val="1"/>
      <w:numFmt w:val="lowerRoman"/>
      <w:lvlText w:val="%6."/>
      <w:lvlJc w:val="right"/>
      <w:pPr>
        <w:ind w:left="3760" w:hanging="180"/>
      </w:pPr>
    </w:lvl>
    <w:lvl w:ilvl="6" w:tplc="0419000F" w:tentative="1">
      <w:start w:val="1"/>
      <w:numFmt w:val="decimal"/>
      <w:lvlText w:val="%7."/>
      <w:lvlJc w:val="left"/>
      <w:pPr>
        <w:ind w:left="4480" w:hanging="360"/>
      </w:pPr>
    </w:lvl>
    <w:lvl w:ilvl="7" w:tplc="04190019" w:tentative="1">
      <w:start w:val="1"/>
      <w:numFmt w:val="lowerLetter"/>
      <w:lvlText w:val="%8."/>
      <w:lvlJc w:val="left"/>
      <w:pPr>
        <w:ind w:left="5200" w:hanging="360"/>
      </w:pPr>
    </w:lvl>
    <w:lvl w:ilvl="8" w:tplc="041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29" w15:restartNumberingAfterBreak="0">
    <w:nsid w:val="488C66A6"/>
    <w:multiLevelType w:val="multilevel"/>
    <w:tmpl w:val="7AF0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C0359D"/>
    <w:multiLevelType w:val="multilevel"/>
    <w:tmpl w:val="125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D943A4"/>
    <w:multiLevelType w:val="hybridMultilevel"/>
    <w:tmpl w:val="B0DE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A6E57"/>
    <w:multiLevelType w:val="multilevel"/>
    <w:tmpl w:val="A6EE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325537"/>
    <w:multiLevelType w:val="multilevel"/>
    <w:tmpl w:val="DA4C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6F0066"/>
    <w:multiLevelType w:val="multilevel"/>
    <w:tmpl w:val="01F4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E63084"/>
    <w:multiLevelType w:val="multilevel"/>
    <w:tmpl w:val="F090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  <w:lang w:val="ru-RU" w:eastAsia="en-US" w:bidi="ar-SA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  <w:lang w:val="ru-RU" w:eastAsia="en-US" w:bidi="ar-SA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  <w:lang w:val="ru-RU" w:eastAsia="en-US" w:bidi="ar-SA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  <w:lang w:val="ru-RU" w:eastAsia="en-US" w:bidi="ar-SA"/>
      </w:rPr>
    </w:lvl>
  </w:abstractNum>
  <w:abstractNum w:abstractNumId="37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F1BB2"/>
    <w:multiLevelType w:val="multilevel"/>
    <w:tmpl w:val="791C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6C954E4E"/>
    <w:multiLevelType w:val="multilevel"/>
    <w:tmpl w:val="728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FB0D1E"/>
    <w:multiLevelType w:val="hybridMultilevel"/>
    <w:tmpl w:val="C90A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713385"/>
    <w:multiLevelType w:val="hybridMultilevel"/>
    <w:tmpl w:val="8F80CDF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EA0767"/>
    <w:multiLevelType w:val="multilevel"/>
    <w:tmpl w:val="4980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30078A"/>
    <w:multiLevelType w:val="multilevel"/>
    <w:tmpl w:val="AE6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  <w:lang w:val="ru-RU" w:eastAsia="en-US" w:bidi="ar-SA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  <w:lang w:val="ru-RU" w:eastAsia="en-US" w:bidi="ar-SA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  <w:lang w:val="ru-RU" w:eastAsia="en-US" w:bidi="ar-SA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</w:abstractNum>
  <w:abstractNum w:abstractNumId="47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D4752"/>
    <w:multiLevelType w:val="multilevel"/>
    <w:tmpl w:val="A98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8D522E"/>
    <w:multiLevelType w:val="multilevel"/>
    <w:tmpl w:val="D66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36"/>
  </w:num>
  <w:num w:numId="3">
    <w:abstractNumId w:val="28"/>
  </w:num>
  <w:num w:numId="4">
    <w:abstractNumId w:val="27"/>
  </w:num>
  <w:num w:numId="5">
    <w:abstractNumId w:val="40"/>
  </w:num>
  <w:num w:numId="6">
    <w:abstractNumId w:val="23"/>
  </w:num>
  <w:num w:numId="7">
    <w:abstractNumId w:val="46"/>
  </w:num>
  <w:num w:numId="8">
    <w:abstractNumId w:val="1"/>
  </w:num>
  <w:num w:numId="9">
    <w:abstractNumId w:val="39"/>
  </w:num>
  <w:num w:numId="10">
    <w:abstractNumId w:val="2"/>
  </w:num>
  <w:num w:numId="11">
    <w:abstractNumId w:val="47"/>
  </w:num>
  <w:num w:numId="12">
    <w:abstractNumId w:val="6"/>
  </w:num>
  <w:num w:numId="13">
    <w:abstractNumId w:val="21"/>
  </w:num>
  <w:num w:numId="14">
    <w:abstractNumId w:val="41"/>
  </w:num>
  <w:num w:numId="15">
    <w:abstractNumId w:val="11"/>
  </w:num>
  <w:num w:numId="16">
    <w:abstractNumId w:val="43"/>
  </w:num>
  <w:num w:numId="17">
    <w:abstractNumId w:val="25"/>
  </w:num>
  <w:num w:numId="18">
    <w:abstractNumId w:val="16"/>
  </w:num>
  <w:num w:numId="19">
    <w:abstractNumId w:val="12"/>
  </w:num>
  <w:num w:numId="20">
    <w:abstractNumId w:val="5"/>
  </w:num>
  <w:num w:numId="21">
    <w:abstractNumId w:val="31"/>
  </w:num>
  <w:num w:numId="22">
    <w:abstractNumId w:val="0"/>
  </w:num>
  <w:num w:numId="23">
    <w:abstractNumId w:val="22"/>
  </w:num>
  <w:num w:numId="24">
    <w:abstractNumId w:val="20"/>
  </w:num>
  <w:num w:numId="25">
    <w:abstractNumId w:val="10"/>
  </w:num>
  <w:num w:numId="26">
    <w:abstractNumId w:val="30"/>
  </w:num>
  <w:num w:numId="27">
    <w:abstractNumId w:val="38"/>
  </w:num>
  <w:num w:numId="28">
    <w:abstractNumId w:val="19"/>
  </w:num>
  <w:num w:numId="29">
    <w:abstractNumId w:val="35"/>
  </w:num>
  <w:num w:numId="30">
    <w:abstractNumId w:val="17"/>
  </w:num>
  <w:num w:numId="31">
    <w:abstractNumId w:val="42"/>
  </w:num>
  <w:num w:numId="32">
    <w:abstractNumId w:val="8"/>
  </w:num>
  <w:num w:numId="33">
    <w:abstractNumId w:val="33"/>
  </w:num>
  <w:num w:numId="34">
    <w:abstractNumId w:val="13"/>
  </w:num>
  <w:num w:numId="35">
    <w:abstractNumId w:val="45"/>
  </w:num>
  <w:num w:numId="36">
    <w:abstractNumId w:val="49"/>
  </w:num>
  <w:num w:numId="37">
    <w:abstractNumId w:val="14"/>
  </w:num>
  <w:num w:numId="38">
    <w:abstractNumId w:val="18"/>
  </w:num>
  <w:num w:numId="39">
    <w:abstractNumId w:val="48"/>
  </w:num>
  <w:num w:numId="40">
    <w:abstractNumId w:val="24"/>
  </w:num>
  <w:num w:numId="41">
    <w:abstractNumId w:val="7"/>
  </w:num>
  <w:num w:numId="42">
    <w:abstractNumId w:val="32"/>
  </w:num>
  <w:num w:numId="43">
    <w:abstractNumId w:val="34"/>
  </w:num>
  <w:num w:numId="44">
    <w:abstractNumId w:val="29"/>
  </w:num>
  <w:num w:numId="45">
    <w:abstractNumId w:val="4"/>
  </w:num>
  <w:num w:numId="46">
    <w:abstractNumId w:val="15"/>
  </w:num>
  <w:num w:numId="47">
    <w:abstractNumId w:val="26"/>
  </w:num>
  <w:num w:numId="48">
    <w:abstractNumId w:val="44"/>
  </w:num>
  <w:num w:numId="49">
    <w:abstractNumId w:val="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035C"/>
    <w:rsid w:val="000121D7"/>
    <w:rsid w:val="00021D58"/>
    <w:rsid w:val="00024106"/>
    <w:rsid w:val="00034869"/>
    <w:rsid w:val="00045300"/>
    <w:rsid w:val="00046F5D"/>
    <w:rsid w:val="000519AE"/>
    <w:rsid w:val="000547DA"/>
    <w:rsid w:val="00055D14"/>
    <w:rsid w:val="00063093"/>
    <w:rsid w:val="000C4CF8"/>
    <w:rsid w:val="000D2A81"/>
    <w:rsid w:val="000D684D"/>
    <w:rsid w:val="000F166E"/>
    <w:rsid w:val="000F6E67"/>
    <w:rsid w:val="00112B23"/>
    <w:rsid w:val="00120FC3"/>
    <w:rsid w:val="00164ECF"/>
    <w:rsid w:val="00167517"/>
    <w:rsid w:val="00183313"/>
    <w:rsid w:val="00194C92"/>
    <w:rsid w:val="001C5A0D"/>
    <w:rsid w:val="001E2428"/>
    <w:rsid w:val="0020168F"/>
    <w:rsid w:val="00211F95"/>
    <w:rsid w:val="002164B5"/>
    <w:rsid w:val="002331EE"/>
    <w:rsid w:val="00236113"/>
    <w:rsid w:val="00241398"/>
    <w:rsid w:val="00254753"/>
    <w:rsid w:val="002626AC"/>
    <w:rsid w:val="00266F6B"/>
    <w:rsid w:val="00281663"/>
    <w:rsid w:val="00285E37"/>
    <w:rsid w:val="00287E72"/>
    <w:rsid w:val="00290F58"/>
    <w:rsid w:val="00292870"/>
    <w:rsid w:val="00295A49"/>
    <w:rsid w:val="002A1A23"/>
    <w:rsid w:val="002C2419"/>
    <w:rsid w:val="002C4500"/>
    <w:rsid w:val="002C54A3"/>
    <w:rsid w:val="002D6FB0"/>
    <w:rsid w:val="002F28F3"/>
    <w:rsid w:val="002F2EB5"/>
    <w:rsid w:val="002F336C"/>
    <w:rsid w:val="002F7C9D"/>
    <w:rsid w:val="00301BA1"/>
    <w:rsid w:val="00304A58"/>
    <w:rsid w:val="00307C88"/>
    <w:rsid w:val="003179BC"/>
    <w:rsid w:val="003241EB"/>
    <w:rsid w:val="00326FD9"/>
    <w:rsid w:val="003353CE"/>
    <w:rsid w:val="00346286"/>
    <w:rsid w:val="0035437F"/>
    <w:rsid w:val="003648C6"/>
    <w:rsid w:val="003723B8"/>
    <w:rsid w:val="003853EC"/>
    <w:rsid w:val="003A01FB"/>
    <w:rsid w:val="003B21F3"/>
    <w:rsid w:val="003B7B33"/>
    <w:rsid w:val="003C3358"/>
    <w:rsid w:val="003C4180"/>
    <w:rsid w:val="003D10B5"/>
    <w:rsid w:val="003D1A07"/>
    <w:rsid w:val="003D3FFC"/>
    <w:rsid w:val="003F592A"/>
    <w:rsid w:val="00404981"/>
    <w:rsid w:val="0042202A"/>
    <w:rsid w:val="0042300F"/>
    <w:rsid w:val="0042369B"/>
    <w:rsid w:val="004256ED"/>
    <w:rsid w:val="00425CD4"/>
    <w:rsid w:val="00433D3D"/>
    <w:rsid w:val="00450511"/>
    <w:rsid w:val="004C762D"/>
    <w:rsid w:val="004D32C8"/>
    <w:rsid w:val="004D6966"/>
    <w:rsid w:val="004D72C0"/>
    <w:rsid w:val="004E01A9"/>
    <w:rsid w:val="0051007A"/>
    <w:rsid w:val="00512D1E"/>
    <w:rsid w:val="005172BC"/>
    <w:rsid w:val="00531710"/>
    <w:rsid w:val="005449D2"/>
    <w:rsid w:val="00547B7B"/>
    <w:rsid w:val="00563374"/>
    <w:rsid w:val="00566167"/>
    <w:rsid w:val="005930C4"/>
    <w:rsid w:val="00595AC9"/>
    <w:rsid w:val="005B6B62"/>
    <w:rsid w:val="005C7E59"/>
    <w:rsid w:val="005E5826"/>
    <w:rsid w:val="005E6EF8"/>
    <w:rsid w:val="005F2644"/>
    <w:rsid w:val="00607CF5"/>
    <w:rsid w:val="00612F0B"/>
    <w:rsid w:val="00615D1B"/>
    <w:rsid w:val="00621389"/>
    <w:rsid w:val="0062319E"/>
    <w:rsid w:val="00623491"/>
    <w:rsid w:val="00624E15"/>
    <w:rsid w:val="0063122C"/>
    <w:rsid w:val="00631508"/>
    <w:rsid w:val="00647767"/>
    <w:rsid w:val="0065233A"/>
    <w:rsid w:val="0066711A"/>
    <w:rsid w:val="006746DD"/>
    <w:rsid w:val="0067540F"/>
    <w:rsid w:val="00684CEF"/>
    <w:rsid w:val="006923A8"/>
    <w:rsid w:val="006A6900"/>
    <w:rsid w:val="006A6CA7"/>
    <w:rsid w:val="006B2C8A"/>
    <w:rsid w:val="006B5EB9"/>
    <w:rsid w:val="006C2F65"/>
    <w:rsid w:val="006D0C53"/>
    <w:rsid w:val="006D3F5A"/>
    <w:rsid w:val="006E2E6C"/>
    <w:rsid w:val="006F5B95"/>
    <w:rsid w:val="006F5E93"/>
    <w:rsid w:val="006F6C97"/>
    <w:rsid w:val="00713E8F"/>
    <w:rsid w:val="0072371D"/>
    <w:rsid w:val="00781BEA"/>
    <w:rsid w:val="007A7048"/>
    <w:rsid w:val="007D7EEE"/>
    <w:rsid w:val="007E4C6F"/>
    <w:rsid w:val="007E5EFA"/>
    <w:rsid w:val="00802A08"/>
    <w:rsid w:val="00803C97"/>
    <w:rsid w:val="00810C60"/>
    <w:rsid w:val="00821798"/>
    <w:rsid w:val="00825155"/>
    <w:rsid w:val="008434C0"/>
    <w:rsid w:val="0084618A"/>
    <w:rsid w:val="0087396B"/>
    <w:rsid w:val="00873A67"/>
    <w:rsid w:val="008814CB"/>
    <w:rsid w:val="00881A81"/>
    <w:rsid w:val="00891F48"/>
    <w:rsid w:val="008920AF"/>
    <w:rsid w:val="008943F3"/>
    <w:rsid w:val="008A5118"/>
    <w:rsid w:val="008A7C4C"/>
    <w:rsid w:val="008B36EF"/>
    <w:rsid w:val="008B3BDA"/>
    <w:rsid w:val="008C43AA"/>
    <w:rsid w:val="008C53BA"/>
    <w:rsid w:val="008D57F0"/>
    <w:rsid w:val="008D7F40"/>
    <w:rsid w:val="008E129B"/>
    <w:rsid w:val="008E3484"/>
    <w:rsid w:val="008E7093"/>
    <w:rsid w:val="008F437E"/>
    <w:rsid w:val="008F4E9A"/>
    <w:rsid w:val="00900AF2"/>
    <w:rsid w:val="0090583D"/>
    <w:rsid w:val="009255D6"/>
    <w:rsid w:val="00926099"/>
    <w:rsid w:val="00960BA3"/>
    <w:rsid w:val="0097056C"/>
    <w:rsid w:val="0097111D"/>
    <w:rsid w:val="009A360F"/>
    <w:rsid w:val="009A4748"/>
    <w:rsid w:val="009B0004"/>
    <w:rsid w:val="009B1B6A"/>
    <w:rsid w:val="009E6DF1"/>
    <w:rsid w:val="009F0952"/>
    <w:rsid w:val="009F26D9"/>
    <w:rsid w:val="009F45C2"/>
    <w:rsid w:val="00A15B6D"/>
    <w:rsid w:val="00A32C37"/>
    <w:rsid w:val="00A57746"/>
    <w:rsid w:val="00A842DD"/>
    <w:rsid w:val="00A85B68"/>
    <w:rsid w:val="00A92ED3"/>
    <w:rsid w:val="00AB10E2"/>
    <w:rsid w:val="00AD118A"/>
    <w:rsid w:val="00AE302F"/>
    <w:rsid w:val="00AE4916"/>
    <w:rsid w:val="00AE552E"/>
    <w:rsid w:val="00AE6818"/>
    <w:rsid w:val="00AF0393"/>
    <w:rsid w:val="00B14A3E"/>
    <w:rsid w:val="00B15309"/>
    <w:rsid w:val="00B176CD"/>
    <w:rsid w:val="00B26B47"/>
    <w:rsid w:val="00B273B8"/>
    <w:rsid w:val="00B339C7"/>
    <w:rsid w:val="00B41949"/>
    <w:rsid w:val="00B45472"/>
    <w:rsid w:val="00B54F5C"/>
    <w:rsid w:val="00B86A02"/>
    <w:rsid w:val="00B876A7"/>
    <w:rsid w:val="00B934F9"/>
    <w:rsid w:val="00B9693E"/>
    <w:rsid w:val="00BB26C1"/>
    <w:rsid w:val="00BC1D4A"/>
    <w:rsid w:val="00BC7401"/>
    <w:rsid w:val="00BD1387"/>
    <w:rsid w:val="00BE431B"/>
    <w:rsid w:val="00BF74C6"/>
    <w:rsid w:val="00C01CAC"/>
    <w:rsid w:val="00C026EE"/>
    <w:rsid w:val="00C0373E"/>
    <w:rsid w:val="00C15EB3"/>
    <w:rsid w:val="00C216AC"/>
    <w:rsid w:val="00C34CD8"/>
    <w:rsid w:val="00C445BC"/>
    <w:rsid w:val="00C44DF5"/>
    <w:rsid w:val="00C450B7"/>
    <w:rsid w:val="00C504CB"/>
    <w:rsid w:val="00C55608"/>
    <w:rsid w:val="00C56492"/>
    <w:rsid w:val="00C6038D"/>
    <w:rsid w:val="00C73B41"/>
    <w:rsid w:val="00C81037"/>
    <w:rsid w:val="00C83825"/>
    <w:rsid w:val="00C849FF"/>
    <w:rsid w:val="00C962C3"/>
    <w:rsid w:val="00CA7006"/>
    <w:rsid w:val="00CA72BD"/>
    <w:rsid w:val="00CB0D51"/>
    <w:rsid w:val="00CD7FDD"/>
    <w:rsid w:val="00CE3D45"/>
    <w:rsid w:val="00CE5570"/>
    <w:rsid w:val="00CE77DD"/>
    <w:rsid w:val="00CE7C14"/>
    <w:rsid w:val="00D1233F"/>
    <w:rsid w:val="00D13476"/>
    <w:rsid w:val="00D2308F"/>
    <w:rsid w:val="00D354E1"/>
    <w:rsid w:val="00D46AB7"/>
    <w:rsid w:val="00D51763"/>
    <w:rsid w:val="00D62DAE"/>
    <w:rsid w:val="00D808AB"/>
    <w:rsid w:val="00D8587E"/>
    <w:rsid w:val="00D8648E"/>
    <w:rsid w:val="00DA274D"/>
    <w:rsid w:val="00DA2C52"/>
    <w:rsid w:val="00DA5682"/>
    <w:rsid w:val="00DB25CC"/>
    <w:rsid w:val="00DE4903"/>
    <w:rsid w:val="00DE755E"/>
    <w:rsid w:val="00DF3AF0"/>
    <w:rsid w:val="00E112E4"/>
    <w:rsid w:val="00E25901"/>
    <w:rsid w:val="00E32052"/>
    <w:rsid w:val="00E41057"/>
    <w:rsid w:val="00E66F7F"/>
    <w:rsid w:val="00E83449"/>
    <w:rsid w:val="00E951D0"/>
    <w:rsid w:val="00EB04DD"/>
    <w:rsid w:val="00ED3BBB"/>
    <w:rsid w:val="00EE3526"/>
    <w:rsid w:val="00EF05AC"/>
    <w:rsid w:val="00F00539"/>
    <w:rsid w:val="00F10404"/>
    <w:rsid w:val="00F120C6"/>
    <w:rsid w:val="00F14DDE"/>
    <w:rsid w:val="00F22538"/>
    <w:rsid w:val="00F32F48"/>
    <w:rsid w:val="00F401F6"/>
    <w:rsid w:val="00F44650"/>
    <w:rsid w:val="00F47366"/>
    <w:rsid w:val="00F64D82"/>
    <w:rsid w:val="00F6579A"/>
    <w:rsid w:val="00F73075"/>
    <w:rsid w:val="00F73B36"/>
    <w:rsid w:val="00F762D2"/>
    <w:rsid w:val="00F80409"/>
    <w:rsid w:val="00F82373"/>
    <w:rsid w:val="00F838F8"/>
    <w:rsid w:val="00FC148D"/>
    <w:rsid w:val="00FC5FCC"/>
    <w:rsid w:val="00FD2304"/>
    <w:rsid w:val="00FD585F"/>
    <w:rsid w:val="00FE163C"/>
    <w:rsid w:val="00FE1BCE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1BDBC7"/>
  <w15:docId w15:val="{94780F3D-80CE-41E9-A342-D4B9A82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C01CAC"/>
    <w:pPr>
      <w:keepNext/>
      <w:widowControl/>
      <w:autoSpaceDE/>
      <w:autoSpaceDN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057"/>
    <w:rPr>
      <w:sz w:val="28"/>
      <w:szCs w:val="28"/>
    </w:rPr>
  </w:style>
  <w:style w:type="paragraph" w:styleId="a4">
    <w:name w:val="List Paragraph"/>
    <w:basedOn w:val="a"/>
    <w:uiPriority w:val="34"/>
    <w:qFormat/>
    <w:rsid w:val="00E41057"/>
  </w:style>
  <w:style w:type="paragraph" w:customStyle="1" w:styleId="TableParagraph">
    <w:name w:val="Table Paragraph"/>
    <w:basedOn w:val="a"/>
    <w:uiPriority w:val="1"/>
    <w:qFormat/>
    <w:rsid w:val="00E41057"/>
  </w:style>
  <w:style w:type="table" w:styleId="a5">
    <w:name w:val="Table Grid"/>
    <w:basedOn w:val="a1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47D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24E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4E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6B2C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6746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746DD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eastAsia="Times New Roman" w:hAnsi="Times New Roman" w:cs="Times New Roman"/>
      <w:lang w:val="ru-RU"/>
    </w:rPr>
  </w:style>
  <w:style w:type="character" w:customStyle="1" w:styleId="kursiv">
    <w:name w:val="kursiv"/>
    <w:basedOn w:val="a0"/>
    <w:rsid w:val="00615D1B"/>
    <w:rPr>
      <w:i/>
      <w:color w:val="FF9900"/>
    </w:rPr>
  </w:style>
  <w:style w:type="paragraph" w:styleId="23">
    <w:name w:val="Body Text Indent 2"/>
    <w:basedOn w:val="a"/>
    <w:link w:val="24"/>
    <w:uiPriority w:val="99"/>
    <w:semiHidden/>
    <w:unhideWhenUsed/>
    <w:rsid w:val="00AE302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302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A85B68"/>
    <w:pPr>
      <w:autoSpaceDE/>
      <w:autoSpaceDN/>
      <w:ind w:left="2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ccented">
    <w:name w:val="accented"/>
    <w:basedOn w:val="a0"/>
    <w:rsid w:val="000D684D"/>
  </w:style>
  <w:style w:type="character" w:customStyle="1" w:styleId="20">
    <w:name w:val="Заголовок 2 Знак"/>
    <w:basedOn w:val="a0"/>
    <w:link w:val="2"/>
    <w:rsid w:val="00C01CAC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ae">
    <w:name w:val="Normal (Web)"/>
    <w:basedOn w:val="a"/>
    <w:uiPriority w:val="99"/>
    <w:unhideWhenUsed/>
    <w:rsid w:val="009A36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AE49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9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docdata">
    <w:name w:val="docdata"/>
    <w:aliases w:val="docy,v5,1909,bqiaagaaeyqcaaagiaiaaamjbqaabtefaaaaaaaaaaaaaaaaaaaaaaaaaaaaaaaaaaaaaaaaaaaaaaaaaaaaaaaaaaaaaaaaaaaaaaaaaaaaaaaaaaaaaaaaaaaaaaaaaaaaaaaaaaaaaaaaaaaaaaaaaaaaaaaaaaaaaaaaaaaaaaaaaaaaaaaaaaaaaaaaaaaaaaaaaaaaaaaaaaaaaaaaaaaaaaaaaaaaaaaa"/>
    <w:basedOn w:val="a0"/>
    <w:rsid w:val="004E01A9"/>
  </w:style>
  <w:style w:type="character" w:customStyle="1" w:styleId="font-ligatures-none">
    <w:name w:val="font-ligatures-none"/>
    <w:basedOn w:val="a0"/>
    <w:rsid w:val="0023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70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7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684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50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3CC7E-37FC-45DA-BF99-63CE330C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Пользователь</cp:lastModifiedBy>
  <cp:revision>4</cp:revision>
  <cp:lastPrinted>2025-03-14T05:44:00Z</cp:lastPrinted>
  <dcterms:created xsi:type="dcterms:W3CDTF">2025-03-26T11:48:00Z</dcterms:created>
  <dcterms:modified xsi:type="dcterms:W3CDTF">2025-03-28T06:21:00Z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