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79" w:rsidRPr="00961C6E" w:rsidRDefault="00502579" w:rsidP="005025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502579" w:rsidRPr="00961C6E" w:rsidRDefault="00502579" w:rsidP="005025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«Методология и методы научных исследований в отрасли» </w:t>
      </w:r>
    </w:p>
    <w:p w:rsidR="00502579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0E92" w:rsidRPr="00961C6E" w:rsidRDefault="00410E92" w:rsidP="005025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2579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</w:t>
      </w:r>
    </w:p>
    <w:p w:rsidR="00410E92" w:rsidRPr="00961C6E" w:rsidRDefault="00410E92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502579" w:rsidRPr="00961C6E" w:rsidRDefault="00502579" w:rsidP="00961C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6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502579" w:rsidRPr="00961C6E" w:rsidRDefault="00502579" w:rsidP="005025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ответ. </w:t>
      </w:r>
    </w:p>
    <w:p w:rsidR="00502579" w:rsidRPr="00961C6E" w:rsidRDefault="00502579" w:rsidP="00410E92">
      <w:pPr>
        <w:pStyle w:val="a8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Что показывает коэффициент корреляции?</w:t>
      </w:r>
    </w:p>
    <w:p w:rsidR="00410E92" w:rsidRDefault="00502579" w:rsidP="0050257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коэффициент корреляции по</w:t>
      </w:r>
      <w:r w:rsidR="00410E92">
        <w:rPr>
          <w:rFonts w:ascii="Times New Roman" w:hAnsi="Times New Roman" w:cs="Times New Roman"/>
          <w:sz w:val="28"/>
          <w:szCs w:val="28"/>
        </w:rPr>
        <w:t>казывает отсутствие связи между</w:t>
      </w:r>
    </w:p>
    <w:p w:rsidR="00502579" w:rsidRPr="00410E92" w:rsidRDefault="00502579" w:rsidP="0041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92">
        <w:rPr>
          <w:rFonts w:ascii="Times New Roman" w:hAnsi="Times New Roman" w:cs="Times New Roman"/>
          <w:sz w:val="28"/>
          <w:szCs w:val="28"/>
        </w:rPr>
        <w:t>величинами X и У</w:t>
      </w:r>
    </w:p>
    <w:p w:rsidR="00410E92" w:rsidRDefault="00502579" w:rsidP="0050257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коэффициент корреляции</w:t>
      </w:r>
      <w:r w:rsidR="00410E92">
        <w:rPr>
          <w:rFonts w:ascii="Times New Roman" w:hAnsi="Times New Roman" w:cs="Times New Roman"/>
          <w:sz w:val="28"/>
          <w:szCs w:val="28"/>
        </w:rPr>
        <w:t xml:space="preserve"> показывает тесноту связи между</w:t>
      </w:r>
    </w:p>
    <w:p w:rsidR="00502579" w:rsidRPr="00410E92" w:rsidRDefault="00502579" w:rsidP="0041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92">
        <w:rPr>
          <w:rFonts w:ascii="Times New Roman" w:hAnsi="Times New Roman" w:cs="Times New Roman"/>
          <w:sz w:val="28"/>
          <w:szCs w:val="28"/>
        </w:rPr>
        <w:t>величинами X и У</w:t>
      </w:r>
    </w:p>
    <w:p w:rsidR="00502579" w:rsidRPr="00961C6E" w:rsidRDefault="00502579" w:rsidP="00410E92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</w:t>
      </w:r>
    </w:p>
    <w:p w:rsidR="00502579" w:rsidRPr="00961C6E" w:rsidRDefault="00502579" w:rsidP="00410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ответ. </w:t>
      </w:r>
    </w:p>
    <w:p w:rsidR="00410E92" w:rsidRDefault="00502579" w:rsidP="00410E92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 методам распространения выборо</w:t>
      </w:r>
      <w:r w:rsidR="00410E92">
        <w:rPr>
          <w:rFonts w:ascii="Times New Roman" w:hAnsi="Times New Roman" w:cs="Times New Roman"/>
          <w:sz w:val="28"/>
          <w:szCs w:val="28"/>
        </w:rPr>
        <w:t>чного наблюдения на генеральную</w:t>
      </w:r>
    </w:p>
    <w:p w:rsidR="00502579" w:rsidRPr="00961C6E" w:rsidRDefault="00502579" w:rsidP="00410E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совокупность относятся:</w:t>
      </w:r>
    </w:p>
    <w:p w:rsidR="00502579" w:rsidRPr="00961C6E" w:rsidRDefault="00502579" w:rsidP="00502579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способ прямого пересчета; способ поправочных коэффициентов</w:t>
      </w:r>
    </w:p>
    <w:p w:rsidR="00502579" w:rsidRPr="00961C6E" w:rsidRDefault="00502579" w:rsidP="00502579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графический способ; аналитический способ</w:t>
      </w:r>
    </w:p>
    <w:p w:rsidR="00502579" w:rsidRPr="00961C6E" w:rsidRDefault="00502579" w:rsidP="00410E92">
      <w:pPr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:rsidR="00502579" w:rsidRPr="00961C6E" w:rsidRDefault="00502579" w:rsidP="00410E9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ответ. </w:t>
      </w:r>
    </w:p>
    <w:p w:rsidR="00502579" w:rsidRPr="00961C6E" w:rsidRDefault="00502579" w:rsidP="00410E92">
      <w:pPr>
        <w:pStyle w:val="a8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Выберите формулу линейной регрессии.</w:t>
      </w:r>
    </w:p>
    <w:p w:rsidR="00502579" w:rsidRPr="00961C6E" w:rsidRDefault="00502579" w:rsidP="0050257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Cambria Math" w:hAnsi="Cambria Math" w:cs="Cambria Math"/>
          <w:sz w:val="28"/>
          <w:szCs w:val="28"/>
        </w:rPr>
        <w:t>𝑥</w:t>
      </w:r>
      <w:r w:rsidRPr="00961C6E">
        <w:rPr>
          <w:rFonts w:ascii="Times New Roman" w:hAnsi="Times New Roman" w:cs="Times New Roman"/>
          <w:sz w:val="28"/>
          <w:szCs w:val="28"/>
        </w:rPr>
        <w:t xml:space="preserve"> = </w:t>
      </w:r>
      <w:r w:rsidRPr="00961C6E">
        <w:rPr>
          <w:rFonts w:ascii="Cambria Math" w:hAnsi="Cambria Math" w:cs="Cambria Math"/>
          <w:sz w:val="28"/>
          <w:szCs w:val="28"/>
        </w:rPr>
        <w:t>𝑏𝑦</w:t>
      </w:r>
      <w:r w:rsidRPr="00961C6E">
        <w:rPr>
          <w:rFonts w:ascii="Times New Roman" w:hAnsi="Times New Roman" w:cs="Times New Roman"/>
          <w:sz w:val="28"/>
          <w:szCs w:val="28"/>
        </w:rPr>
        <w:t xml:space="preserve"> + </w:t>
      </w:r>
      <w:r w:rsidRPr="00961C6E">
        <w:rPr>
          <w:rFonts w:ascii="Cambria Math" w:hAnsi="Cambria Math" w:cs="Cambria Math"/>
          <w:sz w:val="28"/>
          <w:szCs w:val="28"/>
        </w:rPr>
        <w:t>𝑎</w:t>
      </w:r>
      <w:r w:rsidRPr="0096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79" w:rsidRPr="00961C6E" w:rsidRDefault="00502579" w:rsidP="0050257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Cambria Math" w:hAnsi="Cambria Math" w:cs="Cambria Math"/>
          <w:sz w:val="28"/>
          <w:szCs w:val="28"/>
        </w:rPr>
        <w:t>𝑦</w:t>
      </w:r>
      <w:r w:rsidRPr="00961C6E">
        <w:rPr>
          <w:rFonts w:ascii="Times New Roman" w:hAnsi="Times New Roman" w:cs="Times New Roman"/>
          <w:sz w:val="28"/>
          <w:szCs w:val="28"/>
        </w:rPr>
        <w:t xml:space="preserve"> = </w:t>
      </w:r>
      <w:r w:rsidRPr="00961C6E">
        <w:rPr>
          <w:rFonts w:ascii="Cambria Math" w:hAnsi="Cambria Math" w:cs="Cambria Math"/>
          <w:sz w:val="28"/>
          <w:szCs w:val="28"/>
        </w:rPr>
        <w:t>𝑎</w:t>
      </w:r>
      <w:r w:rsidRPr="00961C6E">
        <w:rPr>
          <w:rFonts w:ascii="Times New Roman" w:hAnsi="Times New Roman" w:cs="Times New Roman"/>
          <w:sz w:val="28"/>
          <w:szCs w:val="28"/>
        </w:rPr>
        <w:t xml:space="preserve"> + </w:t>
      </w:r>
      <w:r w:rsidRPr="00961C6E">
        <w:rPr>
          <w:rFonts w:ascii="Cambria Math" w:hAnsi="Cambria Math" w:cs="Cambria Math"/>
          <w:sz w:val="28"/>
          <w:szCs w:val="28"/>
        </w:rPr>
        <w:t>𝑏𝑥</w:t>
      </w:r>
      <w:r w:rsidRPr="0096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79" w:rsidRPr="00961C6E" w:rsidRDefault="00502579" w:rsidP="0050257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Cambria Math" w:hAnsi="Cambria Math" w:cs="Cambria Math"/>
          <w:sz w:val="28"/>
          <w:szCs w:val="28"/>
        </w:rPr>
        <w:t>𝑦</w:t>
      </w:r>
      <w:r w:rsidRPr="00961C6E">
        <w:rPr>
          <w:rFonts w:ascii="Times New Roman" w:hAnsi="Times New Roman" w:cs="Times New Roman"/>
          <w:sz w:val="28"/>
          <w:szCs w:val="28"/>
        </w:rPr>
        <w:t xml:space="preserve"> = </w:t>
      </w:r>
      <w:r w:rsidRPr="00961C6E">
        <w:rPr>
          <w:rFonts w:ascii="Cambria Math" w:hAnsi="Cambria Math" w:cs="Cambria Math"/>
          <w:sz w:val="28"/>
          <w:szCs w:val="28"/>
        </w:rPr>
        <w:t>𝑥</w:t>
      </w:r>
      <w:r w:rsidRPr="00961C6E">
        <w:rPr>
          <w:rFonts w:ascii="Times New Roman" w:hAnsi="Times New Roman" w:cs="Times New Roman"/>
          <w:sz w:val="28"/>
          <w:szCs w:val="28"/>
        </w:rPr>
        <w:t xml:space="preserve"> </w:t>
      </w:r>
      <w:r w:rsidRPr="00961C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1C6E">
        <w:rPr>
          <w:rFonts w:ascii="Times New Roman" w:hAnsi="Times New Roman" w:cs="Times New Roman"/>
          <w:sz w:val="28"/>
          <w:szCs w:val="28"/>
        </w:rPr>
        <w:t xml:space="preserve"> + </w:t>
      </w:r>
      <w:r w:rsidRPr="00961C6E">
        <w:rPr>
          <w:rFonts w:ascii="Cambria Math" w:hAnsi="Cambria Math" w:cs="Cambria Math"/>
          <w:sz w:val="28"/>
          <w:szCs w:val="28"/>
        </w:rPr>
        <w:t>𝑏𝑥</w:t>
      </w:r>
      <w:r w:rsidRPr="00961C6E">
        <w:rPr>
          <w:rFonts w:ascii="Times New Roman" w:hAnsi="Times New Roman" w:cs="Times New Roman"/>
          <w:sz w:val="28"/>
          <w:szCs w:val="28"/>
        </w:rPr>
        <w:t xml:space="preserve"> + </w:t>
      </w:r>
      <w:r w:rsidRPr="00961C6E">
        <w:rPr>
          <w:rFonts w:ascii="Cambria Math" w:hAnsi="Cambria Math" w:cs="Cambria Math"/>
          <w:sz w:val="28"/>
          <w:szCs w:val="28"/>
        </w:rPr>
        <w:t>𝑐</w:t>
      </w:r>
    </w:p>
    <w:p w:rsidR="00502579" w:rsidRPr="00961C6E" w:rsidRDefault="00502579" w:rsidP="00410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502579" w:rsidRPr="00961C6E" w:rsidRDefault="00502579" w:rsidP="00410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Выберите один правильный</w:t>
      </w:r>
      <w:r w:rsidR="00CB1958">
        <w:rPr>
          <w:rFonts w:ascii="Times New Roman" w:hAnsi="Times New Roman" w:cs="Times New Roman"/>
          <w:sz w:val="28"/>
          <w:szCs w:val="28"/>
        </w:rPr>
        <w:t xml:space="preserve"> ответ. Выберите наиболее часто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используемые коэффициенты асимметрии:</w:t>
      </w:r>
    </w:p>
    <w:p w:rsidR="00502579" w:rsidRPr="00961C6E" w:rsidRDefault="00CB1958" w:rsidP="005025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оэффициент Пирсона,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оэффициент Боули,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2579" w:rsidRPr="00961C6E">
        <w:rPr>
          <w:rFonts w:ascii="Times New Roman" w:hAnsi="Times New Roman" w:cs="Times New Roman"/>
          <w:sz w:val="28"/>
          <w:szCs w:val="28"/>
        </w:rPr>
        <w:t>оэффициент Келли</w:t>
      </w:r>
    </w:p>
    <w:p w:rsidR="00502579" w:rsidRPr="00961C6E" w:rsidRDefault="00CB1958" w:rsidP="0050257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оэффициент Попова,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2579" w:rsidRPr="00961C6E">
        <w:rPr>
          <w:rFonts w:ascii="Times New Roman" w:hAnsi="Times New Roman" w:cs="Times New Roman"/>
          <w:sz w:val="28"/>
          <w:szCs w:val="28"/>
        </w:rPr>
        <w:t>оэффициент Шеннона,</w:t>
      </w:r>
      <w:r w:rsidR="00502579" w:rsidRPr="0096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 Кюри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Правильный ответ: А 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CB19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6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958" w:rsidRPr="00CB1958" w:rsidRDefault="00502579" w:rsidP="00502579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Установите соответствие между м</w:t>
      </w:r>
      <w:r w:rsidR="00CB1958">
        <w:rPr>
          <w:rFonts w:ascii="Times New Roman" w:hAnsi="Times New Roman" w:cs="Times New Roman"/>
          <w:sz w:val="28"/>
          <w:szCs w:val="28"/>
        </w:rPr>
        <w:t>етодами исследования и уровнями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научного исследования, к которым они относятся.  Каждому элементу левого столбца соответствует только один элемент правого столбца.</w:t>
      </w:r>
    </w:p>
    <w:p w:rsidR="00502579" w:rsidRPr="00961C6E" w:rsidRDefault="00502579" w:rsidP="0050257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5068"/>
      </w:tblGrid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961C6E" w:rsidRDefault="00A63033" w:rsidP="000852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Метод исследования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0852CC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Уровень научного исследования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Pr="00961C6E" w:rsidRDefault="00A63033" w:rsidP="00CB1958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A63033" w:rsidRDefault="00A63033" w:rsidP="00A63033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3">
              <w:rPr>
                <w:rFonts w:ascii="Times New Roman" w:hAnsi="Times New Roman" w:cs="Times New Roman"/>
                <w:sz w:val="28"/>
                <w:szCs w:val="28"/>
              </w:rPr>
              <w:t>Методы эмпирического уровня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ксперимент, анализ и синтез, индукция и дедукция,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оделирование, логические методы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A63033" w:rsidRDefault="00A63033" w:rsidP="00A63033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3">
              <w:rPr>
                <w:rFonts w:ascii="Times New Roman" w:hAnsi="Times New Roman" w:cs="Times New Roman"/>
                <w:sz w:val="28"/>
                <w:szCs w:val="28"/>
              </w:rPr>
              <w:t>Методы экспериментально-теоретического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аблюдения, сравнения, счет, измерения, анкетный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ос, собеседование, тестирование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Default="00A63033" w:rsidP="000852CC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A63033" w:rsidRDefault="00A63033" w:rsidP="00A63033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3">
              <w:rPr>
                <w:rFonts w:ascii="Times New Roman" w:hAnsi="Times New Roman" w:cs="Times New Roman"/>
                <w:sz w:val="28"/>
                <w:szCs w:val="28"/>
              </w:rPr>
              <w:t>Методы теоретического уровня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иалектический метод, метод системного анализа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A63033" w:rsidRDefault="00A63033" w:rsidP="00A63033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33">
              <w:rPr>
                <w:rFonts w:ascii="Times New Roman" w:hAnsi="Times New Roman" w:cs="Times New Roman"/>
                <w:sz w:val="28"/>
                <w:szCs w:val="28"/>
              </w:rPr>
              <w:t>Методы мета-теоретического уровня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бстрагирование, идеализация,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лизация, аксиоматика, обобщение</w:t>
            </w:r>
          </w:p>
        </w:tc>
      </w:tr>
    </w:tbl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</w:t>
      </w:r>
      <w:r w:rsidR="00CB1958">
        <w:rPr>
          <w:rFonts w:ascii="Times New Roman" w:hAnsi="Times New Roman" w:cs="Times New Roman"/>
          <w:sz w:val="28"/>
          <w:szCs w:val="28"/>
        </w:rPr>
        <w:t>равильный ответ 1-Б,2-А,3-Г,4-В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Установите соответствие между э</w:t>
      </w:r>
      <w:r w:rsidR="00CB1958">
        <w:rPr>
          <w:rFonts w:ascii="Times New Roman" w:hAnsi="Times New Roman" w:cs="Times New Roman"/>
          <w:sz w:val="28"/>
          <w:szCs w:val="28"/>
        </w:rPr>
        <w:t>тапами научно-исследовательской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работы и их характеристиками.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02579" w:rsidRPr="00961C6E" w:rsidRDefault="00502579" w:rsidP="0050257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3427"/>
        <w:gridCol w:w="567"/>
        <w:gridCol w:w="5068"/>
      </w:tblGrid>
      <w:tr w:rsidR="00A63033" w:rsidRPr="00961C6E" w:rsidTr="00273458">
        <w:tc>
          <w:tcPr>
            <w:tcW w:w="509" w:type="dxa"/>
          </w:tcPr>
          <w:p w:rsidR="00A63033" w:rsidRPr="00961C6E" w:rsidRDefault="00A63033" w:rsidP="000852CC">
            <w:pPr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A63033" w:rsidRPr="00961C6E" w:rsidRDefault="00A63033" w:rsidP="000852CC">
            <w:pPr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Этап научно-исследовательской работы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0852C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A63033" w:rsidRPr="00961C6E" w:rsidTr="00273458">
        <w:tc>
          <w:tcPr>
            <w:tcW w:w="509" w:type="dxa"/>
          </w:tcPr>
          <w:p w:rsidR="00A63033" w:rsidRPr="00961C6E" w:rsidRDefault="00A63033" w:rsidP="000852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I этап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а данном этапе проводятся теоретические исследования,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осуществляется изучение физической сущности изучаемого явления или предмета</w:t>
            </w:r>
          </w:p>
        </w:tc>
      </w:tr>
      <w:tr w:rsidR="00A63033" w:rsidRPr="00961C6E" w:rsidTr="00273458">
        <w:tc>
          <w:tcPr>
            <w:tcW w:w="509" w:type="dxa"/>
          </w:tcPr>
          <w:p w:rsidR="00A63033" w:rsidRPr="00961C6E" w:rsidRDefault="00A63033" w:rsidP="000852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II этап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анный этап заключается в выборе объекта исследования, обосновании цели и задач исследования, формулировании темы исследования,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общем ознакомлении с проблемой</w:t>
            </w:r>
          </w:p>
        </w:tc>
      </w:tr>
      <w:tr w:rsidR="00A63033" w:rsidRPr="00961C6E" w:rsidTr="00273458">
        <w:tc>
          <w:tcPr>
            <w:tcW w:w="509" w:type="dxa"/>
          </w:tcPr>
          <w:p w:rsidR="00A63033" w:rsidRPr="00961C6E" w:rsidRDefault="00A63033" w:rsidP="000852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III этап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анный этап включает составление технико-экономического обоснования темы научно-исследовательской работы (НИР)</w:t>
            </w:r>
          </w:p>
        </w:tc>
      </w:tr>
      <w:tr w:rsidR="00A63033" w:rsidRPr="00961C6E" w:rsidTr="00273458">
        <w:tc>
          <w:tcPr>
            <w:tcW w:w="509" w:type="dxa"/>
          </w:tcPr>
          <w:p w:rsidR="00A63033" w:rsidRPr="00961C6E" w:rsidRDefault="00A63033" w:rsidP="000852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IV этап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а данном этапе проводят внедрение результатов исследования в производство и определяют действительный экономический эффект.</w:t>
            </w:r>
          </w:p>
        </w:tc>
      </w:tr>
      <w:tr w:rsidR="00A63033" w:rsidRPr="00961C6E" w:rsidTr="00273458">
        <w:tc>
          <w:tcPr>
            <w:tcW w:w="509" w:type="dxa"/>
          </w:tcPr>
          <w:p w:rsidR="00A63033" w:rsidRPr="00961C6E" w:rsidRDefault="00A63033" w:rsidP="000852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A63033" w:rsidRPr="00A63033" w:rsidRDefault="00A63033" w:rsidP="00A6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33">
              <w:rPr>
                <w:rFonts w:ascii="Times New Roman" w:hAnsi="Times New Roman" w:cs="Times New Roman"/>
                <w:sz w:val="28"/>
                <w:szCs w:val="28"/>
              </w:rPr>
              <w:t>V этап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а данном этапе проводятся экспериментальные исследования по предварительно разработанной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тодике и программе эксперимента</w:t>
            </w:r>
          </w:p>
        </w:tc>
      </w:tr>
    </w:tbl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Правильный</w:t>
      </w:r>
      <w:r w:rsidR="00CB1958">
        <w:rPr>
          <w:rFonts w:ascii="Times New Roman" w:hAnsi="Times New Roman" w:cs="Times New Roman"/>
          <w:sz w:val="28"/>
          <w:szCs w:val="28"/>
        </w:rPr>
        <w:t xml:space="preserve"> ответ: 1-Б, 3-В, 3-А, 4-Д, 5-Г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отбора</w:t>
      </w:r>
      <w:r w:rsidR="00CB1958">
        <w:rPr>
          <w:rFonts w:ascii="Times New Roman" w:hAnsi="Times New Roman" w:cs="Times New Roman"/>
          <w:sz w:val="28"/>
          <w:szCs w:val="28"/>
        </w:rPr>
        <w:t xml:space="preserve"> и их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определениями.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02579" w:rsidRPr="00961C6E" w:rsidRDefault="00502579" w:rsidP="0050257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5068"/>
      </w:tblGrid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961C6E" w:rsidRDefault="00A63033" w:rsidP="00085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Метод отбора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0852C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Одностепенные</w:t>
            </w:r>
            <w:proofErr w:type="spellEnd"/>
            <w:r w:rsidRPr="00961C6E">
              <w:rPr>
                <w:rFonts w:ascii="Times New Roman" w:hAnsi="Times New Roman" w:cs="Times New Roman"/>
                <w:sz w:val="28"/>
                <w:szCs w:val="28"/>
              </w:rPr>
              <w:t xml:space="preserve"> методы отбора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 xml:space="preserve">рименяют при разделении генеральной совокупности на отдельные, примерно равные части и фиксации этого разделения в выборке, а также при записи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обработке результатов испытаний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Двухстепенные методы отбора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етоды отбора предусматривают выборку из всей генеральной совокупности, без предв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арительного деления ее на части</w:t>
            </w:r>
          </w:p>
        </w:tc>
      </w:tr>
      <w:tr w:rsidR="00A63033" w:rsidRPr="00961C6E" w:rsidTr="00273458">
        <w:tc>
          <w:tcPr>
            <w:tcW w:w="534" w:type="dxa"/>
          </w:tcPr>
          <w:p w:rsidR="00A63033" w:rsidRPr="00961C6E" w:rsidRDefault="00A63033" w:rsidP="000852C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Трехстепенный</w:t>
            </w:r>
            <w:proofErr w:type="spellEnd"/>
            <w:r w:rsidRPr="00961C6E">
              <w:rPr>
                <w:rFonts w:ascii="Times New Roman" w:hAnsi="Times New Roman" w:cs="Times New Roman"/>
                <w:sz w:val="28"/>
                <w:szCs w:val="28"/>
              </w:rPr>
              <w:t xml:space="preserve"> метод отбора</w:t>
            </w:r>
          </w:p>
        </w:tc>
        <w:tc>
          <w:tcPr>
            <w:tcW w:w="567" w:type="dxa"/>
          </w:tcPr>
          <w:p w:rsidR="00A63033" w:rsidRDefault="00A63033" w:rsidP="000852CC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етод отбора предусматривает разделение генеральной совокупности на равные группы, которые, в свою очередь, подразделяются на серии, состоящие из одинакового числа объектов</w:t>
            </w:r>
          </w:p>
        </w:tc>
      </w:tr>
    </w:tbl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Правильный ответ: 1-Б, 2-А, 3-В 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033" w:rsidRDefault="00A63033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033" w:rsidRDefault="00A63033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033" w:rsidRDefault="00A63033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033" w:rsidRDefault="00A63033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033" w:rsidRDefault="00A63033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458" w:rsidRDefault="00273458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458" w:rsidRPr="00961C6E" w:rsidRDefault="00273458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lastRenderedPageBreak/>
        <w:t>Установите соответствие межд</w:t>
      </w:r>
      <w:r w:rsidR="00CB1958">
        <w:rPr>
          <w:rFonts w:ascii="Times New Roman" w:hAnsi="Times New Roman" w:cs="Times New Roman"/>
          <w:sz w:val="28"/>
          <w:szCs w:val="28"/>
        </w:rPr>
        <w:t>у основными типами коэффициента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асимметрии и их значениями.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02579" w:rsidRPr="00961C6E" w:rsidRDefault="00502579" w:rsidP="0050257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547"/>
        <w:gridCol w:w="567"/>
        <w:gridCol w:w="5068"/>
      </w:tblGrid>
      <w:tr w:rsidR="00A63033" w:rsidRPr="00961C6E" w:rsidTr="00273458">
        <w:tc>
          <w:tcPr>
            <w:tcW w:w="389" w:type="dxa"/>
          </w:tcPr>
          <w:p w:rsidR="00A63033" w:rsidRPr="00961C6E" w:rsidRDefault="00A63033" w:rsidP="000852CC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A63033" w:rsidRPr="00961C6E" w:rsidRDefault="00A63033" w:rsidP="000852CC">
            <w:pPr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Тип коэффициента асимметрии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961C6E" w:rsidRDefault="00A63033" w:rsidP="000852CC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63033" w:rsidRPr="00961C6E" w:rsidTr="00273458">
        <w:tc>
          <w:tcPr>
            <w:tcW w:w="389" w:type="dxa"/>
          </w:tcPr>
          <w:p w:rsidR="00A63033" w:rsidRPr="00961C6E" w:rsidRDefault="00A63033" w:rsidP="000852C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Положительная асимметрия 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63033" w:rsidRPr="00A63033" w:rsidRDefault="00E034C2" w:rsidP="00A6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3033" w:rsidRPr="00A63033">
              <w:rPr>
                <w:rFonts w:ascii="Times New Roman" w:hAnsi="Times New Roman" w:cs="Times New Roman"/>
                <w:sz w:val="28"/>
                <w:szCs w:val="28"/>
              </w:rPr>
              <w:t>аспределение имеет отрицат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ельный перекос (смещение влево)</w:t>
            </w:r>
          </w:p>
        </w:tc>
      </w:tr>
      <w:tr w:rsidR="00A63033" w:rsidRPr="00961C6E" w:rsidTr="00273458">
        <w:tc>
          <w:tcPr>
            <w:tcW w:w="389" w:type="dxa"/>
          </w:tcPr>
          <w:p w:rsidR="00A63033" w:rsidRPr="00961C6E" w:rsidRDefault="00A63033" w:rsidP="000852C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Отрицательная асимметрия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8" w:type="dxa"/>
          </w:tcPr>
          <w:p w:rsidR="00A63033" w:rsidRPr="00A63033" w:rsidRDefault="00E034C2" w:rsidP="00A6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63033" w:rsidRPr="00A63033">
              <w:rPr>
                <w:rFonts w:ascii="Times New Roman" w:hAnsi="Times New Roman" w:cs="Times New Roman"/>
                <w:sz w:val="28"/>
                <w:szCs w:val="28"/>
              </w:rPr>
              <w:t>оэффициент равен нулю, распределен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данных является симметричным</w:t>
            </w:r>
          </w:p>
        </w:tc>
      </w:tr>
      <w:tr w:rsidR="00A63033" w:rsidRPr="00961C6E" w:rsidTr="00273458">
        <w:tc>
          <w:tcPr>
            <w:tcW w:w="389" w:type="dxa"/>
          </w:tcPr>
          <w:p w:rsidR="00A63033" w:rsidRPr="00961C6E" w:rsidRDefault="00A63033" w:rsidP="000852C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7" w:type="dxa"/>
          </w:tcPr>
          <w:p w:rsidR="00A63033" w:rsidRPr="00961C6E" w:rsidRDefault="00A63033" w:rsidP="00A6303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Нулевой перекос</w:t>
            </w:r>
          </w:p>
        </w:tc>
        <w:tc>
          <w:tcPr>
            <w:tcW w:w="567" w:type="dxa"/>
          </w:tcPr>
          <w:p w:rsidR="00A63033" w:rsidRPr="00961C6E" w:rsidRDefault="00A63033" w:rsidP="000852C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8" w:type="dxa"/>
          </w:tcPr>
          <w:p w:rsidR="00A63033" w:rsidRPr="00961C6E" w:rsidRDefault="00E034C2" w:rsidP="00A630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A63033" w:rsidRPr="00961C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аспределение считается положительно искажённым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смещение вправо)</w:t>
            </w:r>
          </w:p>
        </w:tc>
      </w:tr>
    </w:tbl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Правильный ответ: 1-В, 2-А, 3-Б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6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:rsidR="00502579" w:rsidRPr="00961C6E" w:rsidRDefault="00502579" w:rsidP="005025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958" w:rsidRPr="00CB1958" w:rsidRDefault="00502579" w:rsidP="0050257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Установите правильную последо</w:t>
      </w:r>
      <w:r w:rsidR="00CB1958">
        <w:rPr>
          <w:rFonts w:ascii="Times New Roman" w:hAnsi="Times New Roman" w:cs="Times New Roman"/>
          <w:sz w:val="28"/>
          <w:szCs w:val="28"/>
        </w:rPr>
        <w:t>вательность. Процесс проведения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теоретических исследований включает в себя несколько стадий. Расположите их в хронологическом порядке начиная с первой стадии.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букв слева направо.</w:t>
      </w:r>
    </w:p>
    <w:p w:rsidR="00502579" w:rsidRPr="00961C6E" w:rsidRDefault="00CB1958" w:rsidP="0050257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синтетическая стадия</w:t>
      </w:r>
    </w:p>
    <w:p w:rsidR="00502579" w:rsidRPr="00961C6E" w:rsidRDefault="00CB1958" w:rsidP="0050257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2579" w:rsidRPr="00961C6E">
        <w:rPr>
          <w:rFonts w:ascii="Times New Roman" w:hAnsi="Times New Roman" w:cs="Times New Roman"/>
          <w:sz w:val="28"/>
          <w:szCs w:val="28"/>
        </w:rPr>
        <w:t>перативн</w:t>
      </w:r>
      <w:r>
        <w:rPr>
          <w:rFonts w:ascii="Times New Roman" w:hAnsi="Times New Roman" w:cs="Times New Roman"/>
          <w:sz w:val="28"/>
          <w:szCs w:val="28"/>
        </w:rPr>
        <w:t>ая стадия</w:t>
      </w:r>
    </w:p>
    <w:p w:rsidR="00502579" w:rsidRPr="00961C6E" w:rsidRDefault="00CB1958" w:rsidP="0050257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стадия</w:t>
      </w:r>
    </w:p>
    <w:p w:rsidR="00502579" w:rsidRPr="00961C6E" w:rsidRDefault="00CB1958" w:rsidP="00502579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постановки задачи</w:t>
      </w:r>
    </w:p>
    <w:p w:rsidR="00502579" w:rsidRPr="00961C6E" w:rsidRDefault="00CB1958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</w:t>
      </w:r>
    </w:p>
    <w:p w:rsidR="00502579" w:rsidRPr="00961C6E" w:rsidRDefault="00502579" w:rsidP="00CB19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</w:t>
      </w:r>
      <w:r w:rsidR="00CB1958">
        <w:rPr>
          <w:rFonts w:ascii="Times New Roman" w:hAnsi="Times New Roman" w:cs="Times New Roman"/>
          <w:sz w:val="28"/>
          <w:szCs w:val="28"/>
        </w:rPr>
        <w:t>довательность. Метод экспертных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оценок состоит из нескольких этапов. Расположите их в хронологическом порядке начиная с первого этапа.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букв слева направо.</w:t>
      </w:r>
    </w:p>
    <w:p w:rsidR="00502579" w:rsidRPr="00961C6E" w:rsidRDefault="00CB1958" w:rsidP="0050257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2579" w:rsidRPr="00961C6E">
        <w:rPr>
          <w:rFonts w:ascii="Times New Roman" w:hAnsi="Times New Roman" w:cs="Times New Roman"/>
          <w:sz w:val="28"/>
          <w:szCs w:val="28"/>
        </w:rPr>
        <w:t>нализ ис</w:t>
      </w:r>
      <w:r>
        <w:rPr>
          <w:rFonts w:ascii="Times New Roman" w:hAnsi="Times New Roman" w:cs="Times New Roman"/>
          <w:sz w:val="28"/>
          <w:szCs w:val="28"/>
        </w:rPr>
        <w:t>следуемой ситуации или проблемы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79" w:rsidRPr="00961C6E" w:rsidRDefault="00CB1958" w:rsidP="0050257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тап непосредственной оценки экспертной деятельности </w:t>
      </w:r>
    </w:p>
    <w:p w:rsidR="00502579" w:rsidRPr="00961C6E" w:rsidRDefault="00CB1958" w:rsidP="0050257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</w:p>
    <w:p w:rsidR="00502579" w:rsidRPr="00961C6E" w:rsidRDefault="00CB1958" w:rsidP="0050257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экспертной группы</w:t>
      </w:r>
    </w:p>
    <w:p w:rsidR="00502579" w:rsidRPr="00961C6E" w:rsidRDefault="00CB1958" w:rsidP="00502579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sz w:val="28"/>
          <w:szCs w:val="28"/>
        </w:rPr>
        <w:t>способа замера оценок экспертов</w:t>
      </w:r>
    </w:p>
    <w:p w:rsidR="00502579" w:rsidRPr="00961C6E" w:rsidRDefault="00CB1958" w:rsidP="00CB1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Г, Д, Б, В</w:t>
      </w:r>
    </w:p>
    <w:p w:rsidR="00502579" w:rsidRPr="00961C6E" w:rsidRDefault="00502579" w:rsidP="00CB1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pStyle w:val="a8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</w:t>
      </w:r>
      <w:r w:rsidR="00CB1958">
        <w:rPr>
          <w:rFonts w:ascii="Times New Roman" w:hAnsi="Times New Roman" w:cs="Times New Roman"/>
          <w:sz w:val="28"/>
          <w:szCs w:val="28"/>
        </w:rPr>
        <w:t>овательность. Расположите этапы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теоретического исследования в хронологическом порядке, начиная с первого.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букв слева направо.</w:t>
      </w:r>
    </w:p>
    <w:p w:rsidR="00502579" w:rsidRPr="00961C6E" w:rsidRDefault="00CB1958" w:rsidP="0050257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2579" w:rsidRPr="00961C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лиз физической сущности явления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579" w:rsidRPr="00961C6E" w:rsidRDefault="00CB1958" w:rsidP="0050257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теоретических решений</w:t>
      </w:r>
    </w:p>
    <w:p w:rsidR="00502579" w:rsidRPr="00961C6E" w:rsidRDefault="00CB1958" w:rsidP="0050257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выводов</w:t>
      </w:r>
    </w:p>
    <w:p w:rsidR="00502579" w:rsidRPr="00961C6E" w:rsidRDefault="00CB1958" w:rsidP="0050257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2579" w:rsidRPr="00961C6E">
        <w:rPr>
          <w:rFonts w:ascii="Times New Roman" w:hAnsi="Times New Roman" w:cs="Times New Roman"/>
          <w:sz w:val="28"/>
          <w:szCs w:val="28"/>
        </w:rPr>
        <w:t>ормул</w:t>
      </w:r>
      <w:r>
        <w:rPr>
          <w:rFonts w:ascii="Times New Roman" w:hAnsi="Times New Roman" w:cs="Times New Roman"/>
          <w:sz w:val="28"/>
          <w:szCs w:val="28"/>
        </w:rPr>
        <w:t>ирование гипотезы исследования</w:t>
      </w:r>
    </w:p>
    <w:p w:rsidR="00502579" w:rsidRPr="00961C6E" w:rsidRDefault="00CB1958" w:rsidP="0050257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2579" w:rsidRPr="00961C6E">
        <w:rPr>
          <w:rFonts w:ascii="Times New Roman" w:hAnsi="Times New Roman" w:cs="Times New Roman"/>
          <w:sz w:val="28"/>
          <w:szCs w:val="28"/>
        </w:rPr>
        <w:t>остроение физиче</w:t>
      </w:r>
      <w:r>
        <w:rPr>
          <w:rFonts w:ascii="Times New Roman" w:hAnsi="Times New Roman" w:cs="Times New Roman"/>
          <w:sz w:val="28"/>
          <w:szCs w:val="28"/>
        </w:rPr>
        <w:t>ской или математической модели</w:t>
      </w:r>
    </w:p>
    <w:p w:rsidR="00502579" w:rsidRPr="00961C6E" w:rsidRDefault="00CB1958" w:rsidP="0050257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2579" w:rsidRPr="00961C6E">
        <w:rPr>
          <w:rFonts w:ascii="Times New Roman" w:hAnsi="Times New Roman" w:cs="Times New Roman"/>
          <w:sz w:val="28"/>
          <w:szCs w:val="28"/>
        </w:rPr>
        <w:t>роведение мате</w:t>
      </w:r>
      <w:r>
        <w:rPr>
          <w:rFonts w:ascii="Times New Roman" w:hAnsi="Times New Roman" w:cs="Times New Roman"/>
          <w:sz w:val="28"/>
          <w:szCs w:val="28"/>
        </w:rPr>
        <w:t>матического исследования</w:t>
      </w:r>
      <w:r w:rsidR="00502579" w:rsidRPr="0096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79" w:rsidRPr="00961C6E" w:rsidRDefault="00502579" w:rsidP="00CB1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</w:t>
      </w:r>
      <w:r w:rsidR="00CB1958">
        <w:rPr>
          <w:rFonts w:ascii="Times New Roman" w:hAnsi="Times New Roman" w:cs="Times New Roman"/>
          <w:sz w:val="28"/>
          <w:szCs w:val="28"/>
        </w:rPr>
        <w:t>вильный ответ: А, Г, Д, Е, Б, В</w:t>
      </w:r>
    </w:p>
    <w:p w:rsidR="00502579" w:rsidRPr="00961C6E" w:rsidRDefault="00502579" w:rsidP="00CB1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58" w:rsidRDefault="00502579" w:rsidP="0050257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Установите правильную последо</w:t>
      </w:r>
      <w:r w:rsidR="00CB1958">
        <w:rPr>
          <w:rFonts w:ascii="Times New Roman" w:hAnsi="Times New Roman" w:cs="Times New Roman"/>
          <w:sz w:val="28"/>
          <w:szCs w:val="28"/>
        </w:rPr>
        <w:t>вательность. Последовательность</w:t>
      </w:r>
    </w:p>
    <w:p w:rsidR="00502579" w:rsidRPr="00CB1958" w:rsidRDefault="00502579" w:rsidP="00CB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58">
        <w:rPr>
          <w:rFonts w:ascii="Times New Roman" w:hAnsi="Times New Roman" w:cs="Times New Roman"/>
          <w:sz w:val="28"/>
          <w:szCs w:val="28"/>
        </w:rPr>
        <w:t>работы с методами отбора выборок включает три этапа. Расположите их в хронологическом порядке, начиная с первого.</w:t>
      </w:r>
      <w:r w:rsidRPr="00CB1958">
        <w:rPr>
          <w:sz w:val="28"/>
          <w:szCs w:val="28"/>
        </w:rPr>
        <w:t xml:space="preserve"> </w:t>
      </w:r>
      <w:r w:rsidRPr="00CB1958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букв слева направо.</w:t>
      </w:r>
    </w:p>
    <w:p w:rsidR="00502579" w:rsidRPr="00961C6E" w:rsidRDefault="00EC1706" w:rsidP="0050257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502579" w:rsidRPr="00961C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нализ и распространение соб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ранных и сгруппированных данных</w:t>
      </w:r>
    </w:p>
    <w:p w:rsidR="00502579" w:rsidRPr="00961C6E" w:rsidRDefault="00EC1706" w:rsidP="0050257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502579" w:rsidRPr="00961C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водка и группировка полученных материалов</w:t>
      </w:r>
    </w:p>
    <w:p w:rsidR="00502579" w:rsidRPr="00961C6E" w:rsidRDefault="00EC1706" w:rsidP="0050257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502579" w:rsidRPr="00961C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ыборочное наблюдение</w:t>
      </w:r>
    </w:p>
    <w:p w:rsidR="00502579" w:rsidRPr="00961C6E" w:rsidRDefault="00EC1706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В, Б, А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</w:t>
      </w:r>
      <w:r w:rsidRPr="00961C6E">
        <w:rPr>
          <w:rFonts w:ascii="Times New Roman" w:hAnsi="Times New Roman" w:cs="Times New Roman"/>
          <w:sz w:val="28"/>
          <w:szCs w:val="28"/>
        </w:rPr>
        <w:t>1 (ОПК-1.1)</w:t>
      </w:r>
    </w:p>
    <w:p w:rsidR="00502579" w:rsidRPr="00961C6E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2579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</w:t>
      </w:r>
    </w:p>
    <w:p w:rsidR="00EC1706" w:rsidRPr="00961C6E" w:rsidRDefault="00EC1706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на дополнение </w:t>
      </w: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61C6E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Напишите пропущенное слово (словосочетание). 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Числовое значение, которое количественно определяет степень асимметрии в распределении вероятностей это коэффициент_______________________.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Правильный ответ: асимметрии 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Напишите пропущенное слово (словосочетание). </w:t>
      </w:r>
    </w:p>
    <w:p w:rsidR="00502579" w:rsidRPr="00961C6E" w:rsidRDefault="00502579" w:rsidP="00961C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статистической совокупности могут быть количественными и___________________________.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качественными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96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Напишите пропущенное слово (словосочетание). 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Таблицей распределения частот при дискретном изменении признака называется таблица, состоящая из отличных один от другого вариантов, </w:t>
      </w: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записанных в порядке ____________или убывания, с указанием их частот (относительных частот).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возрастания</w:t>
      </w:r>
    </w:p>
    <w:p w:rsidR="00502579" w:rsidRPr="00961C6E" w:rsidRDefault="00502579" w:rsidP="00EC170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C6E">
        <w:rPr>
          <w:rFonts w:ascii="Times New Roman" w:hAnsi="Times New Roman" w:cs="Times New Roman"/>
          <w:sz w:val="28"/>
          <w:szCs w:val="28"/>
        </w:rPr>
        <w:t xml:space="preserve">Напишите пропущенное слово (словосочетание). 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Гистограммой называется ступенчатый_________________, состоящий из прямоугольников, основаниями которых служат частные интервалы ∆</w:t>
      </w:r>
      <w:proofErr w:type="spellStart"/>
      <w:r w:rsidRPr="00961C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х</w:t>
      </w:r>
      <w:proofErr w:type="gramStart"/>
      <w:r w:rsidRPr="00961C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i</w:t>
      </w:r>
      <w:proofErr w:type="spellEnd"/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площади равны частотам </w:t>
      </w:r>
      <w:proofErr w:type="spellStart"/>
      <w:r w:rsidRPr="00961C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</w:t>
      </w:r>
      <w:r w:rsidRPr="00961C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i</w:t>
      </w:r>
      <w:proofErr w:type="spellEnd"/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относительным частотам </w:t>
      </w:r>
      <w:proofErr w:type="spellStart"/>
      <w:r w:rsidRPr="00961C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w</w:t>
      </w:r>
      <w:r w:rsidRPr="00961C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i</w:t>
      </w:r>
      <w:proofErr w:type="spellEnd"/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график</w:t>
      </w:r>
    </w:p>
    <w:p w:rsidR="00502579" w:rsidRPr="00961C6E" w:rsidRDefault="00502579" w:rsidP="00EC170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61C6E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Способ получения научной теории, при котором некоторые утверждения принимаются без доказательств (аксиомы) и затем используются для получения остальных законов называется - _____________________________.</w:t>
      </w:r>
    </w:p>
    <w:p w:rsidR="00EC1706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7F2">
        <w:rPr>
          <w:rFonts w:ascii="Times New Roman" w:hAnsi="Times New Roman" w:cs="Times New Roman"/>
          <w:sz w:val="28"/>
          <w:szCs w:val="28"/>
        </w:rPr>
        <w:t>Правильный ответ: Аксиоматика/Аксиоматикой.</w:t>
      </w:r>
    </w:p>
    <w:p w:rsidR="00502579" w:rsidRPr="00E307F2" w:rsidRDefault="00EC1706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579" w:rsidRPr="00E307F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Анализ и синтез – взаимосвязанные методы, первый метод ________________________сложные явления на составляющие части с рассмотрением свойств этих частей, синтез же соединяет отдельные свойства явления в единое целое.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Правильный ответ: Расчленяет/Разделяет/Дробит/Разлагает/Делит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pStyle w:val="a8"/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Совокупность, охватывающая все массовое явление, называется________________________________________.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Правильный ответ: Генеральная совокупность/Генеральной совокупностью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:rsidR="00502579" w:rsidRPr="00961C6E" w:rsidRDefault="00502579" w:rsidP="00EC1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Вероятностный метод выборки, при котором члены выборки из большей совокупности отбираются случайным образом, но с фиксированным и периодическим интервалом называется_____________________________. </w:t>
      </w:r>
    </w:p>
    <w:p w:rsidR="00502579" w:rsidRPr="00961C6E" w:rsidRDefault="00502579" w:rsidP="00EC1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Правильный ответ: Систематическая выборка/ Систематической выборкой</w:t>
      </w:r>
    </w:p>
    <w:p w:rsidR="00502579" w:rsidRPr="00961C6E" w:rsidRDefault="00502579" w:rsidP="00EC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79" w:rsidRPr="00961C6E" w:rsidRDefault="00502579" w:rsidP="00502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6E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61C6E">
        <w:rPr>
          <w:rFonts w:ascii="Times New Roman" w:hAnsi="Times New Roman"/>
          <w:i/>
          <w:sz w:val="28"/>
          <w:szCs w:val="28"/>
        </w:rPr>
        <w:t xml:space="preserve">Дайте ответ на вопрос. </w:t>
      </w:r>
    </w:p>
    <w:p w:rsidR="00502579" w:rsidRPr="00961C6E" w:rsidRDefault="00502579" w:rsidP="0050257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706" w:rsidRDefault="00502579" w:rsidP="00502579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Дайте ответ на вопрос. Раскройте с</w:t>
      </w:r>
      <w:r w:rsidR="00EC1706">
        <w:rPr>
          <w:rFonts w:ascii="Times New Roman" w:hAnsi="Times New Roman" w:cs="Times New Roman"/>
          <w:sz w:val="28"/>
          <w:szCs w:val="28"/>
        </w:rPr>
        <w:t>уть такого метода исследования,</w:t>
      </w:r>
    </w:p>
    <w:p w:rsidR="00502579" w:rsidRPr="00EC1706" w:rsidRDefault="00502579" w:rsidP="00E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06">
        <w:rPr>
          <w:rFonts w:ascii="Times New Roman" w:hAnsi="Times New Roman" w:cs="Times New Roman"/>
          <w:sz w:val="28"/>
          <w:szCs w:val="28"/>
        </w:rPr>
        <w:t>как анкетирование.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EC1706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Анкетирование – это метод исследования и первичного сбора информации у отдельного человека или группы людей, объединённых по определённому признаку. В основе этого способа – проведение опроса, раздача анкет с разными вопросами, касающимися личного мнения, событий, предпочтений и других возможных фактов.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Критерий оценивания: наличие в ответе таких ключевых элементов как «проведение опроса, раздача анкет»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706" w:rsidRDefault="00502579" w:rsidP="00502579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Дайте ответ на вопрос. Раскройте с</w:t>
      </w:r>
      <w:r w:rsidR="00EC1706">
        <w:rPr>
          <w:rFonts w:ascii="Times New Roman" w:hAnsi="Times New Roman" w:cs="Times New Roman"/>
          <w:sz w:val="28"/>
          <w:szCs w:val="28"/>
        </w:rPr>
        <w:t>уть такого метода исследования,</w:t>
      </w:r>
    </w:p>
    <w:p w:rsidR="00502579" w:rsidRPr="00EC1706" w:rsidRDefault="00502579" w:rsidP="00EC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706">
        <w:rPr>
          <w:rFonts w:ascii="Times New Roman" w:hAnsi="Times New Roman" w:cs="Times New Roman"/>
          <w:sz w:val="28"/>
          <w:szCs w:val="28"/>
        </w:rPr>
        <w:t>как корреляционный анализ.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EC1706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 Корреляционный анализ — это статистический метод, используемый для определения степени линейной зависимости между двумя или более переменными. Основная цель корреляционного анализа состоит в оценке силы и направления связи между переменными. Корреляционная связь может быть положительной (при увеличении одной переменной увеличивается другая), отрицательной (увеличение одной переменной ведет к уменьшению другой) или отсутствовать вовсе.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Критерий оценивания: наличие в ответе таких ключевых элементов как «статистический метод, степень зависимости между двумя или более переменными, оценка силы и направления связи между переменными»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502579" w:rsidRPr="00961C6E" w:rsidRDefault="00502579" w:rsidP="005025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706" w:rsidRDefault="00502579" w:rsidP="00502579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Дайте ответ на вопрос. Да</w:t>
      </w:r>
      <w:r w:rsidR="00EC1706">
        <w:rPr>
          <w:rFonts w:ascii="Times New Roman" w:hAnsi="Times New Roman" w:cs="Times New Roman"/>
          <w:color w:val="000000" w:themeColor="text1"/>
          <w:sz w:val="28"/>
          <w:szCs w:val="28"/>
        </w:rPr>
        <w:t>йте определение методу научного</w:t>
      </w:r>
    </w:p>
    <w:p w:rsidR="00502579" w:rsidRPr="00EC1706" w:rsidRDefault="00502579" w:rsidP="00EC17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0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EC1706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Метод научного исследования – это способ познания объективной действительности, представляющий собой определённую последовательность действий, приёмов, операций.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Критерий оценивания: наличие в ответе таких ключевых элементов как «</w:t>
      </w: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познания действительности, последовательность действий</w:t>
      </w:r>
      <w:r w:rsidRPr="00961C6E">
        <w:rPr>
          <w:rFonts w:ascii="Times New Roman" w:hAnsi="Times New Roman" w:cs="Times New Roman"/>
          <w:sz w:val="28"/>
          <w:szCs w:val="28"/>
        </w:rPr>
        <w:t>».</w:t>
      </w:r>
    </w:p>
    <w:p w:rsidR="00502579" w:rsidRPr="00961C6E" w:rsidRDefault="00502579" w:rsidP="0027345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EC1706" w:rsidRDefault="00502579" w:rsidP="00502579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Дайте ответ на вопрос. Обоснуйте</w:t>
      </w:r>
      <w:r w:rsidR="00E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чем разница понятий научного</w:t>
      </w:r>
    </w:p>
    <w:p w:rsidR="00502579" w:rsidRPr="00EC1706" w:rsidRDefault="00502579" w:rsidP="00EC17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06">
        <w:rPr>
          <w:rFonts w:ascii="Times New Roman" w:hAnsi="Times New Roman" w:cs="Times New Roman"/>
          <w:color w:val="000000" w:themeColor="text1"/>
          <w:sz w:val="28"/>
          <w:szCs w:val="28"/>
        </w:rPr>
        <w:t>метода и научной методологии.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EC1706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различие между понятиями заключается в том, что научный метод — это конкретные способы и процедуры, применяемые в процессе изучения проблемы исследования, а научная методология — более обширный термин, это система методов, используемых в какой-либо области науки, включая изучение того, как исследования должны проводиться систематически.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sz w:val="28"/>
          <w:szCs w:val="28"/>
        </w:rPr>
        <w:t>Критерий оценивания: наличие в ответе таких ключевых элементов как «</w:t>
      </w: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научный метод – это конкретные способы, научная методология – это система методов</w:t>
      </w:r>
      <w:r w:rsidRPr="00961C6E">
        <w:rPr>
          <w:rFonts w:ascii="Times New Roman" w:hAnsi="Times New Roman" w:cs="Times New Roman"/>
          <w:sz w:val="28"/>
          <w:szCs w:val="28"/>
        </w:rPr>
        <w:t>»</w:t>
      </w:r>
    </w:p>
    <w:p w:rsidR="00502579" w:rsidRPr="00961C6E" w:rsidRDefault="00502579" w:rsidP="00EC1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C6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ОПК-1 (ОПК-1.1)</w:t>
      </w:r>
    </w:p>
    <w:p w:rsidR="00273458" w:rsidRPr="00961C6E" w:rsidRDefault="00273458" w:rsidP="0027345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7AC8" w:rsidRPr="00961C6E" w:rsidRDefault="00E97AC8" w:rsidP="00745701">
      <w:pPr>
        <w:rPr>
          <w:rFonts w:ascii="Times New Roman" w:hAnsi="Times New Roman" w:cs="Times New Roman"/>
          <w:sz w:val="28"/>
          <w:szCs w:val="28"/>
        </w:rPr>
      </w:pPr>
    </w:p>
    <w:sectPr w:rsidR="00E97AC8" w:rsidRPr="0096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195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286"/>
    <w:multiLevelType w:val="multilevel"/>
    <w:tmpl w:val="F5B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04D81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FE3A17"/>
    <w:multiLevelType w:val="multilevel"/>
    <w:tmpl w:val="06146EFE"/>
    <w:lvl w:ilvl="0">
      <w:start w:val="1"/>
      <w:numFmt w:val="decimal"/>
      <w:pStyle w:val="1"/>
      <w:suff w:val="space"/>
      <w:lvlText w:val="%1."/>
      <w:lvlJc w:val="left"/>
      <w:pPr>
        <w:ind w:left="-1593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-601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-1593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-1593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593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593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59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59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593" w:firstLine="0"/>
      </w:pPr>
      <w:rPr>
        <w:rFonts w:hint="default"/>
      </w:rPr>
    </w:lvl>
  </w:abstractNum>
  <w:abstractNum w:abstractNumId="4" w15:restartNumberingAfterBreak="0">
    <w:nsid w:val="115519C7"/>
    <w:multiLevelType w:val="hybridMultilevel"/>
    <w:tmpl w:val="27320D02"/>
    <w:lvl w:ilvl="0" w:tplc="46AE1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65EA"/>
    <w:multiLevelType w:val="hybridMultilevel"/>
    <w:tmpl w:val="21E0031C"/>
    <w:lvl w:ilvl="0" w:tplc="A67A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125D9"/>
    <w:multiLevelType w:val="hybridMultilevel"/>
    <w:tmpl w:val="52FCFFB4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25799"/>
    <w:multiLevelType w:val="hybridMultilevel"/>
    <w:tmpl w:val="A33CAA2C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A1E2220"/>
    <w:multiLevelType w:val="hybridMultilevel"/>
    <w:tmpl w:val="A33CAA2C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548FB"/>
    <w:multiLevelType w:val="hybridMultilevel"/>
    <w:tmpl w:val="2172965A"/>
    <w:lvl w:ilvl="0" w:tplc="C0F4FA2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FD769E"/>
    <w:multiLevelType w:val="hybridMultilevel"/>
    <w:tmpl w:val="C26899A2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676EA"/>
    <w:multiLevelType w:val="hybridMultilevel"/>
    <w:tmpl w:val="84A05F38"/>
    <w:lvl w:ilvl="0" w:tplc="B0BE096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BF107F3"/>
    <w:multiLevelType w:val="hybridMultilevel"/>
    <w:tmpl w:val="C1DCBAAE"/>
    <w:lvl w:ilvl="0" w:tplc="A67A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306C6"/>
    <w:multiLevelType w:val="hybridMultilevel"/>
    <w:tmpl w:val="1566510A"/>
    <w:lvl w:ilvl="0" w:tplc="A67A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2914"/>
    <w:multiLevelType w:val="hybridMultilevel"/>
    <w:tmpl w:val="2104FC3C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523AFB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BF155D"/>
    <w:multiLevelType w:val="hybridMultilevel"/>
    <w:tmpl w:val="F05214EE"/>
    <w:lvl w:ilvl="0" w:tplc="B0BE096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64B0A19"/>
    <w:multiLevelType w:val="hybridMultilevel"/>
    <w:tmpl w:val="2D16F5C2"/>
    <w:lvl w:ilvl="0" w:tplc="A67A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3790D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C6806"/>
    <w:multiLevelType w:val="hybridMultilevel"/>
    <w:tmpl w:val="8A4ADE4C"/>
    <w:lvl w:ilvl="0" w:tplc="18C4623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6260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774A26"/>
    <w:multiLevelType w:val="hybridMultilevel"/>
    <w:tmpl w:val="193EC210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B2B9D"/>
    <w:multiLevelType w:val="hybridMultilevel"/>
    <w:tmpl w:val="2D16F5C2"/>
    <w:lvl w:ilvl="0" w:tplc="A67A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15F2C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B47781"/>
    <w:multiLevelType w:val="hybridMultilevel"/>
    <w:tmpl w:val="F1422992"/>
    <w:lvl w:ilvl="0" w:tplc="1DBC0C92">
      <w:start w:val="1"/>
      <w:numFmt w:val="russianUpper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52DC1501"/>
    <w:multiLevelType w:val="hybridMultilevel"/>
    <w:tmpl w:val="DD465F1E"/>
    <w:lvl w:ilvl="0" w:tplc="909429AC">
      <w:start w:val="1"/>
      <w:numFmt w:val="russianUpp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3E0632"/>
    <w:multiLevelType w:val="hybridMultilevel"/>
    <w:tmpl w:val="C26899A2"/>
    <w:lvl w:ilvl="0" w:tplc="B0BE096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DD16E5"/>
    <w:multiLevelType w:val="hybridMultilevel"/>
    <w:tmpl w:val="7A94DE56"/>
    <w:lvl w:ilvl="0" w:tplc="30EC3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AC715E"/>
    <w:multiLevelType w:val="hybridMultilevel"/>
    <w:tmpl w:val="92FC452E"/>
    <w:lvl w:ilvl="0" w:tplc="42F052EE">
      <w:start w:val="1"/>
      <w:numFmt w:val="russianUpp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29137E"/>
    <w:multiLevelType w:val="hybridMultilevel"/>
    <w:tmpl w:val="8AA20492"/>
    <w:lvl w:ilvl="0" w:tplc="9962AD8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4B4202D"/>
    <w:multiLevelType w:val="hybridMultilevel"/>
    <w:tmpl w:val="EA0EC1F4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DC0CE4"/>
    <w:multiLevelType w:val="hybridMultilevel"/>
    <w:tmpl w:val="CBF28640"/>
    <w:lvl w:ilvl="0" w:tplc="FACC27DE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75708"/>
    <w:multiLevelType w:val="hybridMultilevel"/>
    <w:tmpl w:val="174C2ED8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B831AD"/>
    <w:multiLevelType w:val="hybridMultilevel"/>
    <w:tmpl w:val="F05214EE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DC71CD"/>
    <w:multiLevelType w:val="hybridMultilevel"/>
    <w:tmpl w:val="048A6FD2"/>
    <w:lvl w:ilvl="0" w:tplc="B0BE096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9"/>
  </w:num>
  <w:num w:numId="5">
    <w:abstractNumId w:val="6"/>
  </w:num>
  <w:num w:numId="6">
    <w:abstractNumId w:val="11"/>
  </w:num>
  <w:num w:numId="7">
    <w:abstractNumId w:val="24"/>
  </w:num>
  <w:num w:numId="8">
    <w:abstractNumId w:val="15"/>
  </w:num>
  <w:num w:numId="9">
    <w:abstractNumId w:val="33"/>
  </w:num>
  <w:num w:numId="10">
    <w:abstractNumId w:val="22"/>
  </w:num>
  <w:num w:numId="11">
    <w:abstractNumId w:val="13"/>
  </w:num>
  <w:num w:numId="12">
    <w:abstractNumId w:val="29"/>
  </w:num>
  <w:num w:numId="13">
    <w:abstractNumId w:val="21"/>
  </w:num>
  <w:num w:numId="14">
    <w:abstractNumId w:val="32"/>
  </w:num>
  <w:num w:numId="15">
    <w:abstractNumId w:val="34"/>
  </w:num>
  <w:num w:numId="16">
    <w:abstractNumId w:val="8"/>
  </w:num>
  <w:num w:numId="17">
    <w:abstractNumId w:val="31"/>
  </w:num>
  <w:num w:numId="18">
    <w:abstractNumId w:val="17"/>
  </w:num>
  <w:num w:numId="19">
    <w:abstractNumId w:val="7"/>
  </w:num>
  <w:num w:numId="20">
    <w:abstractNumId w:val="30"/>
  </w:num>
  <w:num w:numId="21">
    <w:abstractNumId w:val="28"/>
  </w:num>
  <w:num w:numId="22">
    <w:abstractNumId w:val="14"/>
  </w:num>
  <w:num w:numId="23">
    <w:abstractNumId w:val="5"/>
  </w:num>
  <w:num w:numId="24">
    <w:abstractNumId w:val="10"/>
  </w:num>
  <w:num w:numId="25">
    <w:abstractNumId w:val="16"/>
  </w:num>
  <w:num w:numId="26">
    <w:abstractNumId w:val="26"/>
  </w:num>
  <w:num w:numId="27">
    <w:abstractNumId w:val="12"/>
  </w:num>
  <w:num w:numId="28">
    <w:abstractNumId w:val="18"/>
  </w:num>
  <w:num w:numId="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0"/>
  </w:num>
  <w:num w:numId="31">
    <w:abstractNumId w:val="23"/>
  </w:num>
  <w:num w:numId="32">
    <w:abstractNumId w:val="27"/>
  </w:num>
  <w:num w:numId="33">
    <w:abstractNumId w:val="2"/>
  </w:num>
  <w:num w:numId="34">
    <w:abstractNumId w:val="0"/>
  </w:num>
  <w:num w:numId="35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1"/>
    <w:rsid w:val="000068FD"/>
    <w:rsid w:val="00015732"/>
    <w:rsid w:val="00035D45"/>
    <w:rsid w:val="000706F2"/>
    <w:rsid w:val="00081350"/>
    <w:rsid w:val="000819BD"/>
    <w:rsid w:val="00107B39"/>
    <w:rsid w:val="0011355A"/>
    <w:rsid w:val="00125A66"/>
    <w:rsid w:val="00161FC3"/>
    <w:rsid w:val="001722B8"/>
    <w:rsid w:val="001828CB"/>
    <w:rsid w:val="001C0E6B"/>
    <w:rsid w:val="001C13CC"/>
    <w:rsid w:val="001C355E"/>
    <w:rsid w:val="001C39C1"/>
    <w:rsid w:val="001E5D1D"/>
    <w:rsid w:val="0020653C"/>
    <w:rsid w:val="002149C6"/>
    <w:rsid w:val="00221AC8"/>
    <w:rsid w:val="00232FE5"/>
    <w:rsid w:val="00247C89"/>
    <w:rsid w:val="00253249"/>
    <w:rsid w:val="00264DFC"/>
    <w:rsid w:val="00273458"/>
    <w:rsid w:val="00295A69"/>
    <w:rsid w:val="00297626"/>
    <w:rsid w:val="002A10D2"/>
    <w:rsid w:val="002A3FC5"/>
    <w:rsid w:val="002B541E"/>
    <w:rsid w:val="002D6D18"/>
    <w:rsid w:val="002E04A0"/>
    <w:rsid w:val="00323781"/>
    <w:rsid w:val="00324647"/>
    <w:rsid w:val="00335D1E"/>
    <w:rsid w:val="0035616F"/>
    <w:rsid w:val="00357178"/>
    <w:rsid w:val="00392763"/>
    <w:rsid w:val="003C743E"/>
    <w:rsid w:val="003E2538"/>
    <w:rsid w:val="003E76A9"/>
    <w:rsid w:val="00410385"/>
    <w:rsid w:val="00410E92"/>
    <w:rsid w:val="004378CD"/>
    <w:rsid w:val="004453BE"/>
    <w:rsid w:val="00447921"/>
    <w:rsid w:val="00462F6E"/>
    <w:rsid w:val="00475850"/>
    <w:rsid w:val="00492524"/>
    <w:rsid w:val="004B17CA"/>
    <w:rsid w:val="004B1B5D"/>
    <w:rsid w:val="004F2190"/>
    <w:rsid w:val="004F3696"/>
    <w:rsid w:val="00502579"/>
    <w:rsid w:val="005026BB"/>
    <w:rsid w:val="0051617A"/>
    <w:rsid w:val="00533C22"/>
    <w:rsid w:val="00575658"/>
    <w:rsid w:val="005C30AC"/>
    <w:rsid w:val="005F4818"/>
    <w:rsid w:val="005F702A"/>
    <w:rsid w:val="00611110"/>
    <w:rsid w:val="00617E88"/>
    <w:rsid w:val="006425E1"/>
    <w:rsid w:val="00643AEB"/>
    <w:rsid w:val="00650CDA"/>
    <w:rsid w:val="00654383"/>
    <w:rsid w:val="00682D59"/>
    <w:rsid w:val="006963E9"/>
    <w:rsid w:val="006A752D"/>
    <w:rsid w:val="006B46C6"/>
    <w:rsid w:val="006C3009"/>
    <w:rsid w:val="006C41A8"/>
    <w:rsid w:val="006C563D"/>
    <w:rsid w:val="006D6FF9"/>
    <w:rsid w:val="006E61C5"/>
    <w:rsid w:val="00710F11"/>
    <w:rsid w:val="007216EC"/>
    <w:rsid w:val="007312E8"/>
    <w:rsid w:val="00737ADC"/>
    <w:rsid w:val="00741776"/>
    <w:rsid w:val="00743D04"/>
    <w:rsid w:val="00745701"/>
    <w:rsid w:val="00746DF0"/>
    <w:rsid w:val="00750261"/>
    <w:rsid w:val="00765F07"/>
    <w:rsid w:val="0076799F"/>
    <w:rsid w:val="00774C53"/>
    <w:rsid w:val="007A2C32"/>
    <w:rsid w:val="007B4145"/>
    <w:rsid w:val="007B5C31"/>
    <w:rsid w:val="007D17A6"/>
    <w:rsid w:val="007F655A"/>
    <w:rsid w:val="0081312F"/>
    <w:rsid w:val="0086347C"/>
    <w:rsid w:val="0086370A"/>
    <w:rsid w:val="008711C6"/>
    <w:rsid w:val="00893262"/>
    <w:rsid w:val="008B05E0"/>
    <w:rsid w:val="008F1C8B"/>
    <w:rsid w:val="008F691C"/>
    <w:rsid w:val="00916660"/>
    <w:rsid w:val="00920FE9"/>
    <w:rsid w:val="009233AD"/>
    <w:rsid w:val="00961C6E"/>
    <w:rsid w:val="00963664"/>
    <w:rsid w:val="009818BF"/>
    <w:rsid w:val="009917B2"/>
    <w:rsid w:val="009962C3"/>
    <w:rsid w:val="009A7943"/>
    <w:rsid w:val="009B0E0D"/>
    <w:rsid w:val="009F0DC4"/>
    <w:rsid w:val="00A04330"/>
    <w:rsid w:val="00A23EA8"/>
    <w:rsid w:val="00A63033"/>
    <w:rsid w:val="00A709D7"/>
    <w:rsid w:val="00A76A7F"/>
    <w:rsid w:val="00A81998"/>
    <w:rsid w:val="00A86E63"/>
    <w:rsid w:val="00A91263"/>
    <w:rsid w:val="00A94A77"/>
    <w:rsid w:val="00AD1AA1"/>
    <w:rsid w:val="00AD6807"/>
    <w:rsid w:val="00B37B3C"/>
    <w:rsid w:val="00B408AB"/>
    <w:rsid w:val="00B45429"/>
    <w:rsid w:val="00B94C99"/>
    <w:rsid w:val="00BC6420"/>
    <w:rsid w:val="00BF0801"/>
    <w:rsid w:val="00C028E3"/>
    <w:rsid w:val="00C107BB"/>
    <w:rsid w:val="00C118C8"/>
    <w:rsid w:val="00C229FA"/>
    <w:rsid w:val="00C23A96"/>
    <w:rsid w:val="00C44A83"/>
    <w:rsid w:val="00C46F44"/>
    <w:rsid w:val="00C756E2"/>
    <w:rsid w:val="00C93BAE"/>
    <w:rsid w:val="00CA4B1D"/>
    <w:rsid w:val="00CA741E"/>
    <w:rsid w:val="00CB1958"/>
    <w:rsid w:val="00D2043E"/>
    <w:rsid w:val="00D35F11"/>
    <w:rsid w:val="00D468A5"/>
    <w:rsid w:val="00D5466A"/>
    <w:rsid w:val="00D6518B"/>
    <w:rsid w:val="00D66373"/>
    <w:rsid w:val="00D66E49"/>
    <w:rsid w:val="00D864F0"/>
    <w:rsid w:val="00D90451"/>
    <w:rsid w:val="00DD6D0A"/>
    <w:rsid w:val="00DF7544"/>
    <w:rsid w:val="00E034C2"/>
    <w:rsid w:val="00E17814"/>
    <w:rsid w:val="00E228D0"/>
    <w:rsid w:val="00E307F2"/>
    <w:rsid w:val="00E4076E"/>
    <w:rsid w:val="00E54BE9"/>
    <w:rsid w:val="00E56F95"/>
    <w:rsid w:val="00E6732B"/>
    <w:rsid w:val="00E96B5C"/>
    <w:rsid w:val="00E97AC8"/>
    <w:rsid w:val="00E97CA2"/>
    <w:rsid w:val="00EC1706"/>
    <w:rsid w:val="00EC7932"/>
    <w:rsid w:val="00F04510"/>
    <w:rsid w:val="00F175A4"/>
    <w:rsid w:val="00F32961"/>
    <w:rsid w:val="00F369E7"/>
    <w:rsid w:val="00F4139F"/>
    <w:rsid w:val="00F43AF9"/>
    <w:rsid w:val="00F44875"/>
    <w:rsid w:val="00F5157D"/>
    <w:rsid w:val="00F54F14"/>
    <w:rsid w:val="00F64AA4"/>
    <w:rsid w:val="00F73A56"/>
    <w:rsid w:val="00F82336"/>
    <w:rsid w:val="00F84D76"/>
    <w:rsid w:val="00FA65F0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6AB00-4404-494B-8C36-A4D6776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НОВЫЙ"/>
    <w:basedOn w:val="a"/>
    <w:link w:val="a4"/>
    <w:qFormat/>
    <w:rsid w:val="007F655A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Стиль_НОВЫЙ Знак"/>
    <w:basedOn w:val="a0"/>
    <w:link w:val="a3"/>
    <w:rsid w:val="007F655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 методичка"/>
    <w:basedOn w:val="1"/>
    <w:link w:val="a6"/>
    <w:qFormat/>
    <w:rsid w:val="00A81998"/>
    <w:pPr>
      <w:numPr>
        <w:numId w:val="0"/>
      </w:numPr>
      <w:spacing w:before="120" w:after="120" w:line="276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character" w:customStyle="1" w:styleId="a6">
    <w:name w:val="Заголовок методичка Знак"/>
    <w:basedOn w:val="10"/>
    <w:link w:val="a5"/>
    <w:rsid w:val="00A81998"/>
    <w:rPr>
      <w:rFonts w:ascii="Times New Roman" w:eastAsia="Calibri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F4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37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E9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C743E"/>
    <w:rPr>
      <w:color w:val="0000FF"/>
      <w:u w:val="single"/>
    </w:rPr>
  </w:style>
  <w:style w:type="character" w:styleId="aa">
    <w:name w:val="Strong"/>
    <w:basedOn w:val="a0"/>
    <w:uiPriority w:val="22"/>
    <w:qFormat/>
    <w:rsid w:val="004B17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3C2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0A35-0587-481E-A638-12544800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2025-03-28T11:22:00Z</cp:lastPrinted>
  <dcterms:created xsi:type="dcterms:W3CDTF">2025-01-28T07:34:00Z</dcterms:created>
  <dcterms:modified xsi:type="dcterms:W3CDTF">2025-04-04T11:54:00Z</dcterms:modified>
</cp:coreProperties>
</file>