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D4FA5" w14:textId="41AC8622" w:rsidR="00992066" w:rsidRDefault="00992066" w:rsidP="007535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12A29195" w14:textId="77777777" w:rsidR="00680084" w:rsidRDefault="00680084" w:rsidP="007535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95418A" w14:textId="77777777" w:rsidR="00992066" w:rsidRDefault="00992066" w:rsidP="009920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«Мировая культура»</w:t>
      </w:r>
    </w:p>
    <w:p w14:paraId="4A000161" w14:textId="77777777" w:rsidR="00992066" w:rsidRPr="00EB1A6C" w:rsidRDefault="00992066" w:rsidP="00992066">
      <w:pPr>
        <w:pStyle w:val="3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D41D38E" w14:textId="77777777" w:rsidR="00992066" w:rsidRPr="00420DD7" w:rsidRDefault="00992066" w:rsidP="00992066">
      <w:pPr>
        <w:pStyle w:val="3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20DD7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615DEF50" w14:textId="77777777" w:rsidR="00992066" w:rsidRPr="00420DD7" w:rsidRDefault="00992066" w:rsidP="009920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BB2AC4C" w14:textId="77777777" w:rsidR="00992066" w:rsidRPr="00420DD7" w:rsidRDefault="00992066" w:rsidP="00992066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0DD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4088D074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BB1BAE5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C5BCB57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94B4E0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Какой древнегреческий философ является автором труда «Государство»?</w:t>
      </w:r>
    </w:p>
    <w:p w14:paraId="7BEBE145" w14:textId="3563EBFE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Платон</w:t>
      </w:r>
    </w:p>
    <w:p w14:paraId="232E037D" w14:textId="55613D6C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Аристотель</w:t>
      </w:r>
    </w:p>
    <w:p w14:paraId="374889C8" w14:textId="0E7E4363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Сократ</w:t>
      </w:r>
    </w:p>
    <w:p w14:paraId="74DAA069" w14:textId="1CEBD6B4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Эпикур</w:t>
      </w:r>
    </w:p>
    <w:p w14:paraId="0248C56C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3CCA7BA7" w14:textId="1FFE2DE1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3EF69115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28B430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Какой стиль архитектуры был характерен для Древней Греции и отличался колоннами с капителями в форме цветов?</w:t>
      </w:r>
    </w:p>
    <w:p w14:paraId="78955BF1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Коринфский</w:t>
      </w:r>
    </w:p>
    <w:p w14:paraId="14F529D5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Ионический</w:t>
      </w:r>
    </w:p>
    <w:p w14:paraId="1C529ED5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Дорический</w:t>
      </w:r>
    </w:p>
    <w:p w14:paraId="28A40BAD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Романский</w:t>
      </w:r>
    </w:p>
    <w:p w14:paraId="3860AB76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14:paraId="6F9EAFDF" w14:textId="7532DDFD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35CDEE55" w14:textId="77777777" w:rsidR="00992066" w:rsidRDefault="00992066" w:rsidP="00992066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383CF125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Какой поэт написал «Энеиду», основанную на мифах о Троянской войне?</w:t>
      </w:r>
    </w:p>
    <w:p w14:paraId="14FBF01C" w14:textId="1E98718A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Гораций</w:t>
      </w:r>
    </w:p>
    <w:p w14:paraId="20372995" w14:textId="59486CCF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Вергилий</w:t>
      </w:r>
    </w:p>
    <w:p w14:paraId="7F42F093" w14:textId="4A832B72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Байрон</w:t>
      </w:r>
    </w:p>
    <w:p w14:paraId="46142120" w14:textId="2526A3FC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Шиллер</w:t>
      </w:r>
    </w:p>
    <w:p w14:paraId="0D47ADDB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11E56D3F" w14:textId="6D77978F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299CD6B1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E4FEC0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Кто из перечисленных композиторов представляет школу «венских классиков»?</w:t>
      </w:r>
    </w:p>
    <w:p w14:paraId="6C0DB2EF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И.С. Бах</w:t>
      </w:r>
    </w:p>
    <w:p w14:paraId="64967AF3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В.А. Моцарт</w:t>
      </w:r>
    </w:p>
    <w:p w14:paraId="7BF7B8E1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К. Дебюсси</w:t>
      </w:r>
    </w:p>
    <w:p w14:paraId="697C9290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Р. Вагнер</w:t>
      </w:r>
    </w:p>
    <w:p w14:paraId="6B0F7DD8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А. Вивальди</w:t>
      </w:r>
    </w:p>
    <w:p w14:paraId="4C5BB803" w14:textId="77777777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75AF1E55" w14:textId="39C24902" w:rsidR="00992066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5A2B9B83" w14:textId="77777777" w:rsidR="00992066" w:rsidRDefault="00992066" w:rsidP="00992066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5F9DB83" w14:textId="77777777" w:rsidR="00992066" w:rsidRPr="008202F4" w:rsidRDefault="00992066" w:rsidP="00992066">
      <w:pPr>
        <w:pStyle w:val="4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202F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278A12ED" w14:textId="77777777" w:rsidR="00AC2C5F" w:rsidRDefault="00AC2C5F" w:rsidP="00992066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D671225" w14:textId="4EB8EDDD" w:rsidR="00992066" w:rsidRPr="008202F4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2F4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6300250" w14:textId="77777777" w:rsidR="00992066" w:rsidRPr="008202F4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2F4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AD58E0F" w14:textId="77777777" w:rsidR="00992066" w:rsidRPr="008202F4" w:rsidRDefault="00992066" w:rsidP="00992066">
      <w:pPr>
        <w:spacing w:after="0"/>
        <w:rPr>
          <w:rFonts w:ascii="Times New Roman" w:hAnsi="Times New Roman"/>
          <w:sz w:val="28"/>
          <w:szCs w:val="28"/>
        </w:rPr>
      </w:pPr>
    </w:p>
    <w:p w14:paraId="0DB78482" w14:textId="0D5A8C61" w:rsidR="00992066" w:rsidRPr="008202F4" w:rsidRDefault="00992066" w:rsidP="00992066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2F4">
        <w:rPr>
          <w:rFonts w:ascii="Times New Roman" w:hAnsi="Times New Roman"/>
          <w:sz w:val="28"/>
          <w:szCs w:val="28"/>
        </w:rPr>
        <w:t xml:space="preserve">1. Установите соответствие между культурными </w:t>
      </w:r>
      <w:r w:rsidR="00AC2C5F" w:rsidRPr="008202F4">
        <w:rPr>
          <w:rFonts w:ascii="Times New Roman" w:hAnsi="Times New Roman"/>
          <w:sz w:val="28"/>
          <w:szCs w:val="28"/>
        </w:rPr>
        <w:t>памятниками др.</w:t>
      </w:r>
      <w:r w:rsidRPr="008202F4">
        <w:rPr>
          <w:rFonts w:ascii="Times New Roman" w:hAnsi="Times New Roman"/>
          <w:sz w:val="28"/>
          <w:szCs w:val="28"/>
        </w:rPr>
        <w:t xml:space="preserve"> востока и странами их расположения.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482"/>
        <w:gridCol w:w="535"/>
        <w:gridCol w:w="512"/>
        <w:gridCol w:w="3985"/>
      </w:tblGrid>
      <w:tr w:rsidR="00992066" w14:paraId="7050D07D" w14:textId="77777777" w:rsidTr="00E51E75">
        <w:tc>
          <w:tcPr>
            <w:tcW w:w="4504" w:type="dxa"/>
            <w:gridSpan w:val="2"/>
            <w:hideMark/>
          </w:tcPr>
          <w:p w14:paraId="54632566" w14:textId="77777777" w:rsidR="00992066" w:rsidRDefault="00992066" w:rsidP="00E51E7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40" w:type="dxa"/>
          </w:tcPr>
          <w:p w14:paraId="7A9EA067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327C9444" w14:textId="77777777" w:rsidR="00992066" w:rsidRDefault="00992066" w:rsidP="00C3110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</w:tr>
      <w:tr w:rsidR="00992066" w14:paraId="5DDAA7D6" w14:textId="77777777" w:rsidTr="00E51E75">
        <w:tc>
          <w:tcPr>
            <w:tcW w:w="988" w:type="dxa"/>
            <w:hideMark/>
          </w:tcPr>
          <w:p w14:paraId="675B38CE" w14:textId="5AA7E103" w:rsidR="00992066" w:rsidRDefault="00992066" w:rsidP="00E51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319F182B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Пирамида Хеопса</w:t>
            </w:r>
          </w:p>
        </w:tc>
        <w:tc>
          <w:tcPr>
            <w:tcW w:w="540" w:type="dxa"/>
          </w:tcPr>
          <w:p w14:paraId="3F6F0196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209CBAC6" w14:textId="75700579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37B60B42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992066" w14:paraId="157C1D69" w14:textId="77777777" w:rsidTr="00E51E75">
        <w:tc>
          <w:tcPr>
            <w:tcW w:w="988" w:type="dxa"/>
            <w:hideMark/>
          </w:tcPr>
          <w:p w14:paraId="286593D0" w14:textId="3638F30E" w:rsidR="00992066" w:rsidRDefault="00992066" w:rsidP="00E51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BE44896" w14:textId="77777777" w:rsidR="00992066" w:rsidRDefault="00992066" w:rsidP="00E51E75">
            <w:pPr>
              <w:pStyle w:val="a5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 Вишну</w:t>
            </w:r>
          </w:p>
        </w:tc>
        <w:tc>
          <w:tcPr>
            <w:tcW w:w="540" w:type="dxa"/>
          </w:tcPr>
          <w:p w14:paraId="5FC17AE8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C94FD03" w14:textId="41D13CD9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ABB10B1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992066" w14:paraId="2C843505" w14:textId="77777777" w:rsidTr="00E51E75">
        <w:tc>
          <w:tcPr>
            <w:tcW w:w="988" w:type="dxa"/>
            <w:hideMark/>
          </w:tcPr>
          <w:p w14:paraId="55810715" w14:textId="206C22B2" w:rsidR="00992066" w:rsidRDefault="00992066" w:rsidP="00E51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51F98479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 китайская стена</w:t>
            </w:r>
          </w:p>
        </w:tc>
        <w:tc>
          <w:tcPr>
            <w:tcW w:w="540" w:type="dxa"/>
          </w:tcPr>
          <w:p w14:paraId="6C5BF99C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1F83C5D8" w14:textId="6F7BBD22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1D499FCD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992066" w14:paraId="64B0DA7C" w14:textId="77777777" w:rsidTr="00E51E75">
        <w:tc>
          <w:tcPr>
            <w:tcW w:w="988" w:type="dxa"/>
            <w:hideMark/>
          </w:tcPr>
          <w:p w14:paraId="66F2C779" w14:textId="0642D2EB" w:rsidR="00992066" w:rsidRDefault="00992066" w:rsidP="00E51E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0ADB51D0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Тадж-Махал</w:t>
            </w:r>
          </w:p>
        </w:tc>
        <w:tc>
          <w:tcPr>
            <w:tcW w:w="540" w:type="dxa"/>
          </w:tcPr>
          <w:p w14:paraId="1ADE5EC6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5FE68CF9" w14:textId="4CA2463B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ABB0B65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6FBABB1C" w14:textId="3B7B172A" w:rsidR="00992066" w:rsidRPr="008202F4" w:rsidRDefault="00992066" w:rsidP="0099206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2F4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1-Б, 2-А, 3-В, 4-А</w:t>
      </w:r>
    </w:p>
    <w:p w14:paraId="69A908DF" w14:textId="7C348198" w:rsidR="00992066" w:rsidRPr="008202F4" w:rsidRDefault="00992066" w:rsidP="0099206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2F4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14C63BD7" w14:textId="77777777" w:rsidR="00992066" w:rsidRPr="008202F4" w:rsidRDefault="00992066" w:rsidP="00992066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F25F01" w14:textId="77777777" w:rsidR="00992066" w:rsidRPr="004F743B" w:rsidRDefault="00992066" w:rsidP="00992066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43B">
        <w:rPr>
          <w:rFonts w:ascii="Times New Roman" w:hAnsi="Times New Roman"/>
          <w:sz w:val="28"/>
          <w:szCs w:val="28"/>
        </w:rPr>
        <w:t>2. Установите соответствие между философскими учениями и древними цивилизациями.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3490"/>
        <w:gridCol w:w="534"/>
        <w:gridCol w:w="512"/>
        <w:gridCol w:w="3979"/>
      </w:tblGrid>
      <w:tr w:rsidR="00992066" w14:paraId="07D3D81E" w14:textId="77777777" w:rsidTr="00E51E75">
        <w:tc>
          <w:tcPr>
            <w:tcW w:w="4504" w:type="dxa"/>
            <w:gridSpan w:val="2"/>
            <w:hideMark/>
          </w:tcPr>
          <w:p w14:paraId="5433702B" w14:textId="77777777" w:rsidR="00992066" w:rsidRDefault="00992066" w:rsidP="00E51E7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Учения</w:t>
            </w:r>
          </w:p>
        </w:tc>
        <w:tc>
          <w:tcPr>
            <w:tcW w:w="540" w:type="dxa"/>
          </w:tcPr>
          <w:p w14:paraId="54631469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2"/>
            <w:hideMark/>
          </w:tcPr>
          <w:p w14:paraId="7812E478" w14:textId="77777777" w:rsidR="00992066" w:rsidRDefault="00992066" w:rsidP="00C3110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Цивилизации</w:t>
            </w:r>
          </w:p>
        </w:tc>
      </w:tr>
      <w:tr w:rsidR="00992066" w14:paraId="7C1FEA1F" w14:textId="77777777" w:rsidTr="00E51E75">
        <w:tc>
          <w:tcPr>
            <w:tcW w:w="988" w:type="dxa"/>
            <w:hideMark/>
          </w:tcPr>
          <w:p w14:paraId="6516A893" w14:textId="086D1C81" w:rsidR="00992066" w:rsidRDefault="00992066" w:rsidP="00AC2C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314DF9A7" w14:textId="77777777" w:rsidR="00992066" w:rsidRDefault="00992066" w:rsidP="00AC2C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Конфуцианство</w:t>
            </w:r>
          </w:p>
        </w:tc>
        <w:tc>
          <w:tcPr>
            <w:tcW w:w="540" w:type="dxa"/>
          </w:tcPr>
          <w:p w14:paraId="176F44E0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22B20A9C" w14:textId="0F80E032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234DD638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992066" w14:paraId="6BA81B2E" w14:textId="77777777" w:rsidTr="00E51E75">
        <w:tc>
          <w:tcPr>
            <w:tcW w:w="988" w:type="dxa"/>
            <w:hideMark/>
          </w:tcPr>
          <w:p w14:paraId="6F65A7E9" w14:textId="5CEB36E3" w:rsidR="00992066" w:rsidRDefault="00992066" w:rsidP="00AC2C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29E79134" w14:textId="77777777" w:rsidR="00992066" w:rsidRDefault="00992066" w:rsidP="00AC2C5F">
            <w:pPr>
              <w:pStyle w:val="a5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540" w:type="dxa"/>
          </w:tcPr>
          <w:p w14:paraId="33BA3F99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0B26A3E8" w14:textId="5E25A545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646AAE28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992066" w14:paraId="23C1D14E" w14:textId="77777777" w:rsidTr="00E51E75">
        <w:tc>
          <w:tcPr>
            <w:tcW w:w="988" w:type="dxa"/>
            <w:hideMark/>
          </w:tcPr>
          <w:p w14:paraId="2B27AE12" w14:textId="46A57AE1" w:rsidR="00992066" w:rsidRDefault="00992066" w:rsidP="00AC2C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2C4DB3D8" w14:textId="77777777" w:rsidR="00992066" w:rsidRDefault="00992066" w:rsidP="00AC2C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Даосизм</w:t>
            </w:r>
          </w:p>
        </w:tc>
        <w:tc>
          <w:tcPr>
            <w:tcW w:w="540" w:type="dxa"/>
          </w:tcPr>
          <w:p w14:paraId="3BF92E00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6166893E" w14:textId="6542305D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35AC0829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992066" w14:paraId="63B8A46E" w14:textId="77777777" w:rsidTr="00E51E75">
        <w:tc>
          <w:tcPr>
            <w:tcW w:w="988" w:type="dxa"/>
            <w:hideMark/>
          </w:tcPr>
          <w:p w14:paraId="5D8770F4" w14:textId="5567F077" w:rsidR="00992066" w:rsidRDefault="00992066" w:rsidP="00AC2C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16" w:type="dxa"/>
            <w:hideMark/>
          </w:tcPr>
          <w:p w14:paraId="300535C1" w14:textId="77777777" w:rsidR="00992066" w:rsidRDefault="00992066" w:rsidP="00AC2C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Брахманизм</w:t>
            </w:r>
          </w:p>
        </w:tc>
        <w:tc>
          <w:tcPr>
            <w:tcW w:w="540" w:type="dxa"/>
          </w:tcPr>
          <w:p w14:paraId="52EC0348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" w:type="dxa"/>
            <w:hideMark/>
          </w:tcPr>
          <w:p w14:paraId="4346B6A6" w14:textId="374659FE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6135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30" w:type="dxa"/>
            <w:hideMark/>
          </w:tcPr>
          <w:p w14:paraId="0AD9E1D0" w14:textId="77777777" w:rsidR="00992066" w:rsidRDefault="00992066" w:rsidP="00E51E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3D88EED2" w14:textId="055C8E2C" w:rsidR="00992066" w:rsidRPr="004F743B" w:rsidRDefault="00992066" w:rsidP="009920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43B">
        <w:rPr>
          <w:rFonts w:ascii="Times New Roman" w:hAnsi="Times New Roman"/>
          <w:sz w:val="28"/>
          <w:szCs w:val="28"/>
        </w:rPr>
        <w:t>Правильный ответ: 1-В, 2-А, 3-В, 4-А</w:t>
      </w:r>
    </w:p>
    <w:p w14:paraId="493EC67B" w14:textId="4AC6DB77" w:rsidR="00992066" w:rsidRPr="004F743B" w:rsidRDefault="00992066" w:rsidP="00992066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43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08512E82" w14:textId="77777777" w:rsidR="00992066" w:rsidRDefault="00992066" w:rsidP="00992066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2D71F231" w14:textId="77777777" w:rsidR="00992066" w:rsidRPr="00334435" w:rsidRDefault="00992066" w:rsidP="00992066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>3. Установите соответствие между страной и известными личностями в древней культуре.</w:t>
      </w: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992066" w:rsidRPr="00334435" w14:paraId="21FFEAE2" w14:textId="77777777" w:rsidTr="00E51E75">
        <w:tc>
          <w:tcPr>
            <w:tcW w:w="4477" w:type="dxa"/>
            <w:gridSpan w:val="2"/>
            <w:hideMark/>
          </w:tcPr>
          <w:p w14:paraId="49E87685" w14:textId="28B287BC" w:rsidR="00992066" w:rsidRPr="00334435" w:rsidRDefault="00613505" w:rsidP="00613505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            </w:t>
            </w:r>
            <w:r w:rsidR="00992066"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Личности</w:t>
            </w:r>
          </w:p>
        </w:tc>
        <w:tc>
          <w:tcPr>
            <w:tcW w:w="535" w:type="dxa"/>
          </w:tcPr>
          <w:p w14:paraId="7617B79C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06EBE013" w14:textId="77777777" w:rsidR="00992066" w:rsidRPr="00334435" w:rsidRDefault="00992066" w:rsidP="00C3110A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Страна</w:t>
            </w:r>
          </w:p>
        </w:tc>
      </w:tr>
      <w:tr w:rsidR="00992066" w:rsidRPr="00334435" w14:paraId="6DF23AD4" w14:textId="77777777" w:rsidTr="00E51E75">
        <w:tc>
          <w:tcPr>
            <w:tcW w:w="981" w:type="dxa"/>
            <w:hideMark/>
          </w:tcPr>
          <w:p w14:paraId="71E2997E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1D277C39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Рамаяна</w:t>
            </w:r>
            <w:proofErr w:type="spellEnd"/>
          </w:p>
        </w:tc>
        <w:tc>
          <w:tcPr>
            <w:tcW w:w="535" w:type="dxa"/>
          </w:tcPr>
          <w:p w14:paraId="0ED55D85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A715D62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5A183691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992066" w:rsidRPr="00334435" w14:paraId="23F62DAD" w14:textId="77777777" w:rsidTr="00E51E75">
        <w:tc>
          <w:tcPr>
            <w:tcW w:w="981" w:type="dxa"/>
            <w:hideMark/>
          </w:tcPr>
          <w:p w14:paraId="00C7D546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0D4D9475" w14:textId="77777777" w:rsidR="00992066" w:rsidRPr="00334435" w:rsidRDefault="00992066" w:rsidP="00E51E75">
            <w:pPr>
              <w:tabs>
                <w:tab w:val="left" w:pos="0"/>
              </w:tabs>
              <w:ind w:firstLine="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Хатшепсут</w:t>
            </w:r>
            <w:proofErr w:type="spellEnd"/>
          </w:p>
        </w:tc>
        <w:tc>
          <w:tcPr>
            <w:tcW w:w="535" w:type="dxa"/>
          </w:tcPr>
          <w:p w14:paraId="7444FE8E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5E67FD1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46C23849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992066" w:rsidRPr="00334435" w14:paraId="6DD07A8D" w14:textId="77777777" w:rsidTr="00E51E75">
        <w:tc>
          <w:tcPr>
            <w:tcW w:w="981" w:type="dxa"/>
            <w:hideMark/>
          </w:tcPr>
          <w:p w14:paraId="36430191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439FE899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Лао-цзы</w:t>
            </w:r>
            <w:proofErr w:type="spellEnd"/>
          </w:p>
        </w:tc>
        <w:tc>
          <w:tcPr>
            <w:tcW w:w="535" w:type="dxa"/>
          </w:tcPr>
          <w:p w14:paraId="68AB1603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6786888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544ECB0C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Китай</w:t>
            </w:r>
            <w:proofErr w:type="spellEnd"/>
          </w:p>
        </w:tc>
      </w:tr>
      <w:tr w:rsidR="00992066" w:rsidRPr="00334435" w14:paraId="7EEC6DE4" w14:textId="77777777" w:rsidTr="00E51E75">
        <w:tc>
          <w:tcPr>
            <w:tcW w:w="981" w:type="dxa"/>
            <w:hideMark/>
          </w:tcPr>
          <w:p w14:paraId="71FA6257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2D9B8BD5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Будда</w:t>
            </w:r>
            <w:proofErr w:type="spellEnd"/>
          </w:p>
        </w:tc>
        <w:tc>
          <w:tcPr>
            <w:tcW w:w="535" w:type="dxa"/>
          </w:tcPr>
          <w:p w14:paraId="43503755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7678042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58B04FA6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Индия</w:t>
            </w:r>
            <w:proofErr w:type="spellEnd"/>
          </w:p>
        </w:tc>
      </w:tr>
    </w:tbl>
    <w:p w14:paraId="4F40B4D2" w14:textId="49DE47E3" w:rsidR="00992066" w:rsidRPr="00334435" w:rsidRDefault="00992066" w:rsidP="0099206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>Правильный ответ: 1-А, 2-Б, 3-В, 4-Г</w:t>
      </w:r>
    </w:p>
    <w:p w14:paraId="0065B2D6" w14:textId="6F789944" w:rsidR="00992066" w:rsidRPr="00334435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33443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3443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3443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34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588A6759" w14:textId="77777777" w:rsidR="00992066" w:rsidRPr="00334435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50ABB698" w14:textId="77777777" w:rsidR="00992066" w:rsidRPr="00334435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>4. Установите соответствие между древними архитектурными стилями и странами.</w:t>
      </w:r>
    </w:p>
    <w:p w14:paraId="6688D7B5" w14:textId="77777777" w:rsidR="00992066" w:rsidRPr="00334435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496"/>
        <w:gridCol w:w="535"/>
        <w:gridCol w:w="512"/>
        <w:gridCol w:w="3984"/>
      </w:tblGrid>
      <w:tr w:rsidR="00992066" w:rsidRPr="00334435" w14:paraId="30EC1B58" w14:textId="77777777" w:rsidTr="00E51E75">
        <w:tc>
          <w:tcPr>
            <w:tcW w:w="4477" w:type="dxa"/>
            <w:gridSpan w:val="2"/>
            <w:hideMark/>
          </w:tcPr>
          <w:p w14:paraId="2AC82993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Стиль</w:t>
            </w:r>
          </w:p>
        </w:tc>
        <w:tc>
          <w:tcPr>
            <w:tcW w:w="535" w:type="dxa"/>
          </w:tcPr>
          <w:p w14:paraId="5BEFB8AE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168CC19B" w14:textId="77777777" w:rsidR="00992066" w:rsidRPr="00334435" w:rsidRDefault="00992066" w:rsidP="00C3110A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Страна</w:t>
            </w:r>
          </w:p>
        </w:tc>
      </w:tr>
      <w:tr w:rsidR="00992066" w:rsidRPr="00334435" w14:paraId="4992E86A" w14:textId="77777777" w:rsidTr="00E51E75">
        <w:tc>
          <w:tcPr>
            <w:tcW w:w="981" w:type="dxa"/>
            <w:hideMark/>
          </w:tcPr>
          <w:p w14:paraId="6CE1D61C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2EDFD387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Стиль</w:t>
            </w:r>
            <w:proofErr w:type="spellEnd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пагода</w:t>
            </w:r>
            <w:proofErr w:type="spellEnd"/>
          </w:p>
        </w:tc>
        <w:tc>
          <w:tcPr>
            <w:tcW w:w="535" w:type="dxa"/>
          </w:tcPr>
          <w:p w14:paraId="5BC2B67C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7DFA815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3A402331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992066" w:rsidRPr="00334435" w14:paraId="5426BFDF" w14:textId="77777777" w:rsidTr="00E51E75">
        <w:tc>
          <w:tcPr>
            <w:tcW w:w="981" w:type="dxa"/>
            <w:hideMark/>
          </w:tcPr>
          <w:p w14:paraId="23EB0DA4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0B770BF9" w14:textId="77777777" w:rsidR="00992066" w:rsidRPr="00334435" w:rsidRDefault="00992066" w:rsidP="00E51E75">
            <w:pPr>
              <w:tabs>
                <w:tab w:val="left" w:pos="0"/>
              </w:tabs>
              <w:ind w:firstLine="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Пирамиды</w:t>
            </w:r>
            <w:proofErr w:type="spellEnd"/>
          </w:p>
        </w:tc>
        <w:tc>
          <w:tcPr>
            <w:tcW w:w="535" w:type="dxa"/>
          </w:tcPr>
          <w:p w14:paraId="7112F631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F7BB27A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477AFC1D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992066" w:rsidRPr="00334435" w14:paraId="6714F2FC" w14:textId="77777777" w:rsidTr="00E51E75">
        <w:tc>
          <w:tcPr>
            <w:tcW w:w="981" w:type="dxa"/>
            <w:hideMark/>
          </w:tcPr>
          <w:p w14:paraId="6D9BB7F5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09ED2C11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Ступы</w:t>
            </w:r>
            <w:proofErr w:type="spellEnd"/>
          </w:p>
        </w:tc>
        <w:tc>
          <w:tcPr>
            <w:tcW w:w="535" w:type="dxa"/>
          </w:tcPr>
          <w:p w14:paraId="6AC0379A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B220E52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148C57E7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Греция</w:t>
            </w:r>
            <w:proofErr w:type="spellEnd"/>
          </w:p>
        </w:tc>
      </w:tr>
      <w:tr w:rsidR="00992066" w:rsidRPr="00334435" w14:paraId="588B3BB3" w14:textId="77777777" w:rsidTr="00E51E75">
        <w:tc>
          <w:tcPr>
            <w:tcW w:w="981" w:type="dxa"/>
            <w:hideMark/>
          </w:tcPr>
          <w:p w14:paraId="29BAA4FC" w14:textId="77777777" w:rsidR="00992066" w:rsidRPr="00334435" w:rsidRDefault="00992066" w:rsidP="00E51E75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78581F8D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Коринфский</w:t>
            </w:r>
            <w:proofErr w:type="spellEnd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стиль</w:t>
            </w:r>
            <w:proofErr w:type="spellEnd"/>
          </w:p>
        </w:tc>
        <w:tc>
          <w:tcPr>
            <w:tcW w:w="535" w:type="dxa"/>
          </w:tcPr>
          <w:p w14:paraId="67BF536A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1EFF8A1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5E21FA46" w14:textId="77777777" w:rsidR="00992066" w:rsidRPr="00334435" w:rsidRDefault="00992066" w:rsidP="00E51E7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Китай</w:t>
            </w:r>
            <w:proofErr w:type="spellEnd"/>
          </w:p>
        </w:tc>
      </w:tr>
    </w:tbl>
    <w:p w14:paraId="707E2DEC" w14:textId="009CC2B0" w:rsidR="00992066" w:rsidRPr="00334435" w:rsidRDefault="00992066" w:rsidP="0099206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334435">
        <w:rPr>
          <w:rFonts w:ascii="Times New Roman" w:eastAsia="Times New Roman" w:hAnsi="Times New Roman"/>
          <w:sz w:val="28"/>
          <w:szCs w:val="28"/>
        </w:rPr>
        <w:t>1-Г, 2-Б, 3-А, 4-В</w:t>
      </w:r>
    </w:p>
    <w:p w14:paraId="33B4A627" w14:textId="18E58C84" w:rsidR="00992066" w:rsidRPr="00334435" w:rsidRDefault="00992066" w:rsidP="0099206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33443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3443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3443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34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345703E8" w14:textId="77777777" w:rsidR="00992066" w:rsidRPr="00EB1A6C" w:rsidRDefault="00992066" w:rsidP="00992066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  <w14:ligatures w14:val="standardContextual"/>
        </w:rPr>
      </w:pPr>
    </w:p>
    <w:p w14:paraId="093D97AD" w14:textId="17724067" w:rsidR="00992066" w:rsidRDefault="00992066" w:rsidP="00B21CAF">
      <w:pPr>
        <w:pStyle w:val="4"/>
        <w:spacing w:before="0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1" w:name="_Hlk188875600"/>
      <w:bookmarkEnd w:id="0"/>
      <w:r w:rsidRPr="00EB1A6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51D6A04" w14:textId="77777777" w:rsidR="00B21CAF" w:rsidRPr="00B21CAF" w:rsidRDefault="00B21CAF" w:rsidP="00B21CAF">
      <w:pPr>
        <w:spacing w:after="0"/>
      </w:pPr>
    </w:p>
    <w:p w14:paraId="1AF08AC3" w14:textId="77777777" w:rsidR="00992066" w:rsidRPr="00373D4F" w:rsidRDefault="00992066" w:rsidP="00B21CA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73D4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9081630" w14:textId="77777777" w:rsidR="00992066" w:rsidRPr="00373D4F" w:rsidRDefault="00992066" w:rsidP="00B21CA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73D4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647DD84" w14:textId="77777777" w:rsidR="00992066" w:rsidRDefault="00992066" w:rsidP="009920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0A05FD" w14:textId="77777777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373D4F">
        <w:t xml:space="preserve"> </w:t>
      </w: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этапов становления событий в культуре Возрождения.</w:t>
      </w:r>
    </w:p>
    <w:p w14:paraId="1194B07A" w14:textId="566DBFC8" w:rsidR="00992066" w:rsidRPr="00373D4F" w:rsidRDefault="00992066" w:rsidP="00992066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Появление первых гуманистических идей в работах Петрарки</w:t>
      </w:r>
    </w:p>
    <w:p w14:paraId="1042EBA6" w14:textId="4B632F33" w:rsidR="00992066" w:rsidRPr="00373D4F" w:rsidRDefault="00992066" w:rsidP="00992066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Публикация «Божественной комедии» Данте</w:t>
      </w:r>
    </w:p>
    <w:p w14:paraId="7257030A" w14:textId="3716A5AC" w:rsidR="00992066" w:rsidRPr="00373D4F" w:rsidRDefault="00992066" w:rsidP="00992066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Создание «Сикстинской капеллы» Микеланджело</w:t>
      </w:r>
    </w:p>
    <w:p w14:paraId="0F1C7845" w14:textId="402664AC" w:rsidR="00992066" w:rsidRPr="00373D4F" w:rsidRDefault="00992066" w:rsidP="00992066">
      <w:pPr>
        <w:autoSpaceDN w:val="0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Изобретение печатного станка И. Гуттенбергом</w:t>
      </w:r>
    </w:p>
    <w:p w14:paraId="523E9641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46171561" w14:textId="394C6EBC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 w:rsidRPr="00373D4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73D4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3D4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73D4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7E9BF4F0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109F10" w14:textId="77777777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2.</w:t>
      </w: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Установите правильную последовательность периодов творчества художников и времени создания их произведений.</w:t>
      </w:r>
    </w:p>
    <w:p w14:paraId="58B2F6A9" w14:textId="1BF10449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А) Леонардо да Винчи – «Тайная вечеря»</w:t>
      </w:r>
    </w:p>
    <w:p w14:paraId="64ADA708" w14:textId="083E2A48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Б) Питер Пауль Рубенс – «Портрет камеристки»</w:t>
      </w:r>
    </w:p>
    <w:p w14:paraId="74EDBE7C" w14:textId="53E8C3C1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 xml:space="preserve">В) Тициан – «Венера </w:t>
      </w:r>
      <w:proofErr w:type="spellStart"/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Урбинская</w:t>
      </w:r>
      <w:proofErr w:type="spellEnd"/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5FB1A06B" w14:textId="23AA946A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Г) Франсиско Гойя – «Шабаш ведьм»</w:t>
      </w:r>
    </w:p>
    <w:p w14:paraId="3C640F00" w14:textId="77777777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А, В, Б, Г</w:t>
      </w:r>
    </w:p>
    <w:p w14:paraId="65A03C94" w14:textId="4440EBEA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4F40E1D7" w14:textId="77777777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24DA6A" w14:textId="77777777" w:rsidR="00992066" w:rsidRPr="00373D4F" w:rsidRDefault="00992066" w:rsidP="00992066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373D4F">
        <w:t xml:space="preserve"> </w:t>
      </w: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Установите правильную последовательность событий в культуре Средневековья.</w:t>
      </w:r>
    </w:p>
    <w:p w14:paraId="2BDBB7CD" w14:textId="620C5D0E" w:rsidR="00992066" w:rsidRPr="00373D4F" w:rsidRDefault="00992066" w:rsidP="00992066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А) Возникновение готической архитектуры</w:t>
      </w:r>
    </w:p>
    <w:p w14:paraId="2726FC28" w14:textId="0F5AC4EB" w:rsidR="00992066" w:rsidRPr="00373D4F" w:rsidRDefault="00992066" w:rsidP="00992066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Б) Распространение христианства в Европе</w:t>
      </w:r>
    </w:p>
    <w:p w14:paraId="1DA4455A" w14:textId="28413541" w:rsidR="00992066" w:rsidRPr="00373D4F" w:rsidRDefault="00992066" w:rsidP="00992066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В) Создание первых университетов</w:t>
      </w:r>
    </w:p>
    <w:p w14:paraId="420557BA" w14:textId="68A4B5D5" w:rsidR="00992066" w:rsidRPr="00373D4F" w:rsidRDefault="00992066" w:rsidP="00992066">
      <w:pPr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4F">
        <w:rPr>
          <w:rFonts w:ascii="Times New Roman" w:eastAsia="Times New Roman" w:hAnsi="Times New Roman"/>
          <w:sz w:val="28"/>
          <w:szCs w:val="28"/>
          <w:lang w:eastAsia="ru-RU"/>
        </w:rPr>
        <w:t>Г) Появление романского стиля в архитектуре</w:t>
      </w:r>
    </w:p>
    <w:p w14:paraId="62033FBA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31B0B583" w14:textId="09A7486D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 w:rsidRPr="00373D4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73D4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3D4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73D4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63302E7E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4A7471B0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 w:rsidRPr="00373D4F">
        <w:rPr>
          <w:rFonts w:ascii="Times New Roman" w:hAnsi="Times New Roman"/>
          <w:spacing w:val="5"/>
          <w:sz w:val="28"/>
          <w:szCs w:val="28"/>
        </w:rPr>
        <w:t>4.</w:t>
      </w:r>
      <w:r w:rsidRPr="00373D4F">
        <w:rPr>
          <w:rFonts w:ascii="Times New Roman" w:eastAsia="Times New Roman" w:hAnsi="Times New Roman"/>
        </w:rPr>
        <w:t xml:space="preserve"> </w:t>
      </w:r>
      <w:r w:rsidRPr="00373D4F">
        <w:rPr>
          <w:rFonts w:ascii="Times New Roman" w:hAnsi="Times New Roman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</w:p>
    <w:p w14:paraId="703A4593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А) Создание «Божественной комедии» Данте</w:t>
      </w:r>
    </w:p>
    <w:p w14:paraId="068C140A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Б) Создание «Суммы теологии» Фомы Аквинского</w:t>
      </w:r>
    </w:p>
    <w:p w14:paraId="46E96C05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 xml:space="preserve">В) Строительство собора </w:t>
      </w:r>
      <w:proofErr w:type="spellStart"/>
      <w:r w:rsidRPr="00373D4F">
        <w:rPr>
          <w:rFonts w:ascii="Times New Roman" w:hAnsi="Times New Roman"/>
          <w:sz w:val="28"/>
          <w:szCs w:val="28"/>
        </w:rPr>
        <w:t>Нотр</w:t>
      </w:r>
      <w:proofErr w:type="spellEnd"/>
      <w:r w:rsidRPr="00373D4F">
        <w:rPr>
          <w:rFonts w:ascii="Times New Roman" w:hAnsi="Times New Roman"/>
          <w:sz w:val="28"/>
          <w:szCs w:val="28"/>
        </w:rPr>
        <w:t>-Дам в Париже</w:t>
      </w:r>
    </w:p>
    <w:p w14:paraId="03E1D1FD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Г) Изобретение печатного станка</w:t>
      </w:r>
    </w:p>
    <w:p w14:paraId="0941860B" w14:textId="77777777" w:rsidR="00992066" w:rsidRPr="00373D4F" w:rsidRDefault="00992066" w:rsidP="00992066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 В, Б, А, Г</w:t>
      </w:r>
    </w:p>
    <w:p w14:paraId="31C01124" w14:textId="01B7C2B2" w:rsidR="00992066" w:rsidRDefault="00992066" w:rsidP="00992066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373D4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3D4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73D4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01B4D7AC" w14:textId="77777777" w:rsidR="00680084" w:rsidRPr="00373D4F" w:rsidRDefault="00680084" w:rsidP="00992066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2CE11BC6" w14:textId="77777777" w:rsidR="00992066" w:rsidRPr="00642D76" w:rsidRDefault="00992066" w:rsidP="00613505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Hlk188876015"/>
      <w:bookmarkEnd w:id="1"/>
      <w:r w:rsidRPr="00642D76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52F3531F" w14:textId="77777777" w:rsidR="00992066" w:rsidRPr="00642D76" w:rsidRDefault="00992066" w:rsidP="0099206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BC89E15" w14:textId="77777777" w:rsidR="00992066" w:rsidRPr="00B4401D" w:rsidRDefault="00992066" w:rsidP="00992066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4401D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14:paraId="3A6572F5" w14:textId="77777777" w:rsidR="00992066" w:rsidRPr="00B4401D" w:rsidRDefault="00992066" w:rsidP="009920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F7E6FC" w14:textId="77777777" w:rsidR="00992066" w:rsidRPr="00DC57C5" w:rsidRDefault="00992066" w:rsidP="00992066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57C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165446A" w14:textId="77777777" w:rsidR="00992066" w:rsidRPr="00B4401D" w:rsidRDefault="00992066" w:rsidP="009920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FE5B71" w14:textId="77777777" w:rsidR="00992066" w:rsidRPr="00DC57C5" w:rsidRDefault="00992066" w:rsidP="00992066">
      <w:pPr>
        <w:autoSpaceDN w:val="0"/>
        <w:spacing w:after="0"/>
        <w:jc w:val="both"/>
        <w:rPr>
          <w:rFonts w:ascii="Times New Roman" w:hAnsi="Times New Roman" w:cs="Calibri"/>
          <w:sz w:val="28"/>
          <w:szCs w:val="28"/>
        </w:rPr>
      </w:pPr>
      <w:r w:rsidRPr="00DC57C5">
        <w:rPr>
          <w:rFonts w:ascii="Times New Roman" w:hAnsi="Times New Roman" w:cs="Calibri"/>
          <w:sz w:val="28"/>
          <w:szCs w:val="28"/>
        </w:rPr>
        <w:t>1. Контркультура базируется на социально-культурных установках, _____________доминирующей культуре.</w:t>
      </w:r>
    </w:p>
    <w:p w14:paraId="6D06DC15" w14:textId="77777777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7C5">
        <w:rPr>
          <w:rFonts w:ascii="Times New Roman" w:hAnsi="Times New Roman"/>
          <w:sz w:val="28"/>
          <w:szCs w:val="28"/>
        </w:rPr>
        <w:t>Правильный ответ: противостоящих</w:t>
      </w:r>
    </w:p>
    <w:p w14:paraId="3B361042" w14:textId="125FE155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241A8CEB" w14:textId="77777777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99CDE27" w14:textId="77777777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C57C5">
        <w:rPr>
          <w:rFonts w:ascii="Times New Roman" w:hAnsi="Times New Roman"/>
          <w:spacing w:val="-4"/>
          <w:sz w:val="28"/>
          <w:szCs w:val="28"/>
        </w:rPr>
        <w:t xml:space="preserve">2. Материальная культура – это совокупность созданных человеческим трудом </w:t>
      </w:r>
      <w:r w:rsidRPr="005E6F66">
        <w:rPr>
          <w:rFonts w:ascii="Times New Roman" w:hAnsi="Times New Roman"/>
          <w:spacing w:val="-4"/>
          <w:sz w:val="28"/>
          <w:szCs w:val="28"/>
          <w:u w:val="single"/>
        </w:rPr>
        <w:t>___________</w:t>
      </w:r>
      <w:r w:rsidRPr="00DC57C5">
        <w:rPr>
          <w:rFonts w:ascii="Times New Roman" w:hAnsi="Times New Roman"/>
          <w:spacing w:val="-4"/>
          <w:sz w:val="28"/>
          <w:szCs w:val="28"/>
        </w:rPr>
        <w:t>_ценностей.</w:t>
      </w:r>
    </w:p>
    <w:p w14:paraId="02033C4A" w14:textId="77777777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7C5">
        <w:rPr>
          <w:rFonts w:ascii="Times New Roman" w:hAnsi="Times New Roman"/>
          <w:sz w:val="28"/>
          <w:szCs w:val="28"/>
        </w:rPr>
        <w:t>Правильный ответ: материальных</w:t>
      </w:r>
    </w:p>
    <w:p w14:paraId="512C8640" w14:textId="77777777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342714E7" w14:textId="77777777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A59AF9E" w14:textId="64BDC684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57C5">
        <w:rPr>
          <w:rFonts w:ascii="Times New Roman" w:eastAsia="Times New Roman" w:hAnsi="Times New Roman" w:cs="Calibri"/>
          <w:sz w:val="28"/>
          <w:szCs w:val="28"/>
        </w:rPr>
        <w:t>3. Доминирующая культура – это _______</w:t>
      </w:r>
      <w:r w:rsidR="00680084" w:rsidRPr="00DC57C5">
        <w:rPr>
          <w:rFonts w:ascii="Times New Roman" w:eastAsia="Times New Roman" w:hAnsi="Times New Roman" w:cs="Calibri"/>
          <w:sz w:val="28"/>
          <w:szCs w:val="28"/>
        </w:rPr>
        <w:t xml:space="preserve">_, господствующая </w:t>
      </w:r>
      <w:r w:rsidRPr="00DC57C5">
        <w:rPr>
          <w:rFonts w:ascii="Times New Roman" w:eastAsia="Times New Roman" w:hAnsi="Times New Roman" w:cs="Calibri"/>
          <w:sz w:val="28"/>
          <w:szCs w:val="28"/>
        </w:rPr>
        <w:t>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3DB3281A" w14:textId="12BD8A4F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  <w:r w:rsidRPr="00DC57C5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C57C5">
        <w:rPr>
          <w:rFonts w:ascii="Times New Roman" w:hAnsi="Times New Roman"/>
          <w:spacing w:val="-4"/>
          <w:sz w:val="28"/>
          <w:szCs w:val="28"/>
        </w:rPr>
        <w:t xml:space="preserve">официальная, </w:t>
      </w:r>
    </w:p>
    <w:p w14:paraId="1D162FE9" w14:textId="77777777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7738B58A" w14:textId="77777777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5995C4D" w14:textId="61FEA5A5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 w:cs="Calibri"/>
          <w:spacing w:val="-4"/>
          <w:sz w:val="28"/>
          <w:szCs w:val="28"/>
        </w:rPr>
      </w:pPr>
      <w:r w:rsidRPr="00DC57C5">
        <w:rPr>
          <w:rFonts w:ascii="Times New Roman" w:eastAsia="Times New Roman" w:hAnsi="Times New Roman" w:cs="Calibri"/>
          <w:sz w:val="28"/>
          <w:szCs w:val="28"/>
        </w:rPr>
        <w:t xml:space="preserve">4. Субкультура – это культура определенных социальных групп, </w:t>
      </w:r>
      <w:r w:rsidR="00680084" w:rsidRPr="00DC57C5">
        <w:rPr>
          <w:rFonts w:ascii="Times New Roman" w:hAnsi="Times New Roman"/>
          <w:spacing w:val="-2"/>
          <w:sz w:val="28"/>
          <w:szCs w:val="28"/>
        </w:rPr>
        <w:t>отличающаяся</w:t>
      </w:r>
      <w:r w:rsidRPr="00DC57C5">
        <w:rPr>
          <w:rFonts w:ascii="Times New Roman" w:eastAsia="Times New Roman" w:hAnsi="Times New Roman" w:cs="Calibri"/>
          <w:sz w:val="28"/>
          <w:szCs w:val="28"/>
        </w:rPr>
        <w:t>, но в главных чертах ________________с доминирующей культурой.</w:t>
      </w:r>
    </w:p>
    <w:p w14:paraId="7776E8D6" w14:textId="012599FD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Правильный ответ: согласующаяся</w:t>
      </w:r>
    </w:p>
    <w:p w14:paraId="27CF450B" w14:textId="03544124" w:rsidR="00992066" w:rsidRPr="00DC57C5" w:rsidRDefault="00992066" w:rsidP="00992066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55986EAB" w14:textId="77777777" w:rsidR="00992066" w:rsidRPr="00642D76" w:rsidRDefault="00992066" w:rsidP="009920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DA6E63" w14:textId="77777777" w:rsidR="00992066" w:rsidRPr="008C06B0" w:rsidRDefault="00992066" w:rsidP="00992066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" w:name="_Hlk188877470"/>
      <w:bookmarkEnd w:id="2"/>
      <w:r w:rsidRPr="008C06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DC9A4C0" w14:textId="77777777" w:rsidR="00992066" w:rsidRDefault="00992066" w:rsidP="009920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C26352" w14:textId="77777777" w:rsidR="00992066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C06B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B690726" w14:textId="77777777" w:rsidR="00992066" w:rsidRPr="008C06B0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74405C8" w14:textId="12F076C8" w:rsidR="00992066" w:rsidRDefault="00992066" w:rsidP="00AC2C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C06B0">
        <w:rPr>
          <w:rFonts w:ascii="Times New Roman" w:hAnsi="Times New Roman"/>
          <w:bCs/>
          <w:iCs/>
          <w:sz w:val="28"/>
          <w:szCs w:val="28"/>
        </w:rPr>
        <w:t xml:space="preserve">Мировая культура включает в себя три большие сферы, это: </w:t>
      </w:r>
      <w:r w:rsidR="00680084">
        <w:rPr>
          <w:rFonts w:ascii="Times New Roman" w:hAnsi="Times New Roman"/>
          <w:bCs/>
          <w:iCs/>
          <w:sz w:val="28"/>
          <w:szCs w:val="28"/>
        </w:rPr>
        <w:t>наука, религия</w:t>
      </w:r>
      <w:r w:rsidR="00680084" w:rsidRPr="00D346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680084" w:rsidRPr="005E6F66">
        <w:rPr>
          <w:rFonts w:ascii="Times New Roman" w:hAnsi="Times New Roman"/>
          <w:bCs/>
          <w:iCs/>
          <w:sz w:val="28"/>
          <w:szCs w:val="28"/>
          <w:u w:val="single"/>
        </w:rPr>
        <w:t>_</w:t>
      </w:r>
      <w:r w:rsidRPr="005E6F66">
        <w:rPr>
          <w:rFonts w:ascii="Times New Roman" w:hAnsi="Times New Roman"/>
          <w:bCs/>
          <w:iCs/>
          <w:sz w:val="28"/>
          <w:szCs w:val="28"/>
          <w:u w:val="single"/>
        </w:rPr>
        <w:t>____________</w:t>
      </w:r>
      <w:r w:rsidRPr="00D34653">
        <w:rPr>
          <w:rFonts w:ascii="Times New Roman" w:hAnsi="Times New Roman"/>
          <w:bCs/>
          <w:iCs/>
          <w:sz w:val="28"/>
          <w:szCs w:val="28"/>
        </w:rPr>
        <w:t>.</w:t>
      </w:r>
    </w:p>
    <w:p w14:paraId="079EC6B7" w14:textId="4708719C" w:rsidR="00992066" w:rsidRPr="008C06B0" w:rsidRDefault="00992066" w:rsidP="0099206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Правильный ответ:</w:t>
      </w:r>
      <w:r w:rsidR="00680084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искусство</w:t>
      </w:r>
    </w:p>
    <w:p w14:paraId="713A1419" w14:textId="4EA61414" w:rsidR="00992066" w:rsidRPr="008C06B0" w:rsidRDefault="00992066" w:rsidP="009920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F21CFC">
        <w:rPr>
          <w:rFonts w:ascii="Times New Roman" w:hAnsi="Times New Roman"/>
          <w:sz w:val="28"/>
          <w:szCs w:val="28"/>
        </w:rPr>
        <w:t>УК-1</w:t>
      </w:r>
    </w:p>
    <w:p w14:paraId="5C21F712" w14:textId="77777777" w:rsidR="00992066" w:rsidRPr="008C06B0" w:rsidRDefault="00992066" w:rsidP="009920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104E46" w14:textId="77777777" w:rsidR="00992066" w:rsidRPr="008C06B0" w:rsidRDefault="00992066" w:rsidP="0099206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C06B0">
        <w:rPr>
          <w:rFonts w:ascii="Times New Roman" w:hAnsi="Times New Roman"/>
          <w:sz w:val="28"/>
          <w:szCs w:val="28"/>
        </w:rPr>
        <w:t>. В переводе с латинского культура обозначает__________________.</w:t>
      </w:r>
    </w:p>
    <w:p w14:paraId="72979A02" w14:textId="77777777" w:rsidR="00992066" w:rsidRPr="008C06B0" w:rsidRDefault="00992066" w:rsidP="0099206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Правильный ответ: обработка, возделывание земли</w:t>
      </w:r>
    </w:p>
    <w:p w14:paraId="3CFC42FA" w14:textId="146BB863" w:rsidR="00992066" w:rsidRPr="008C06B0" w:rsidRDefault="00992066" w:rsidP="009920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F21CFC">
        <w:rPr>
          <w:rFonts w:ascii="Times New Roman" w:hAnsi="Times New Roman"/>
          <w:sz w:val="28"/>
          <w:szCs w:val="28"/>
        </w:rPr>
        <w:t>УК-1</w:t>
      </w:r>
    </w:p>
    <w:p w14:paraId="48073A8D" w14:textId="77777777" w:rsidR="00AC2C5F" w:rsidRDefault="00AC2C5F" w:rsidP="009920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A23B3A" w14:textId="7D5207A9" w:rsidR="00992066" w:rsidRDefault="00992066" w:rsidP="00AC2C5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5D291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Cs/>
          <w:iCs/>
          <w:sz w:val="28"/>
          <w:szCs w:val="28"/>
        </w:rPr>
        <w:t xml:space="preserve">В Др. Греции под культурой понималась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пайдейя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, которая означает</w:t>
      </w:r>
      <w:r w:rsidRPr="00D34653">
        <w:rPr>
          <w:rFonts w:ascii="Times New Roman" w:hAnsi="Times New Roman"/>
          <w:bCs/>
          <w:iCs/>
          <w:sz w:val="28"/>
          <w:szCs w:val="28"/>
        </w:rPr>
        <w:t>_</w:t>
      </w:r>
      <w:r w:rsidRPr="005E6F66">
        <w:rPr>
          <w:rFonts w:ascii="Times New Roman" w:hAnsi="Times New Roman"/>
          <w:bCs/>
          <w:iCs/>
          <w:sz w:val="28"/>
          <w:szCs w:val="28"/>
          <w:u w:val="single"/>
        </w:rPr>
        <w:t>____________</w:t>
      </w:r>
      <w:r w:rsidRPr="00D34653">
        <w:rPr>
          <w:rFonts w:ascii="Times New Roman" w:hAnsi="Times New Roman"/>
          <w:bCs/>
          <w:iCs/>
          <w:sz w:val="28"/>
          <w:szCs w:val="28"/>
        </w:rPr>
        <w:t>_</w:t>
      </w:r>
      <w:r w:rsidR="00680084">
        <w:rPr>
          <w:rFonts w:ascii="Times New Roman" w:hAnsi="Times New Roman"/>
          <w:bCs/>
          <w:iCs/>
          <w:sz w:val="28"/>
          <w:szCs w:val="28"/>
        </w:rPr>
        <w:t xml:space="preserve"> человека.</w:t>
      </w:r>
    </w:p>
    <w:p w14:paraId="4EC6E1B5" w14:textId="0F34DE1C" w:rsidR="00992066" w:rsidRDefault="00992066" w:rsidP="00992066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 xml:space="preserve">образованность </w:t>
      </w:r>
    </w:p>
    <w:p w14:paraId="3ECDBB17" w14:textId="637B0B3A" w:rsidR="00992066" w:rsidRDefault="00992066" w:rsidP="009920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21CFC">
        <w:rPr>
          <w:rFonts w:ascii="Times New Roman" w:hAnsi="Times New Roman"/>
          <w:sz w:val="28"/>
          <w:szCs w:val="28"/>
        </w:rPr>
        <w:t>УК-1</w:t>
      </w:r>
    </w:p>
    <w:p w14:paraId="758F2F21" w14:textId="77777777" w:rsidR="00992066" w:rsidRDefault="00992066" w:rsidP="0099206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110FF3A9" w14:textId="54CC5293" w:rsidR="00992066" w:rsidRPr="00161400" w:rsidRDefault="00992066" w:rsidP="0099206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</w:t>
      </w:r>
      <w:r w:rsidR="005D291E">
        <w:rPr>
          <w:rFonts w:ascii="Times New Roman" w:hAnsi="Times New Roman"/>
          <w:bCs/>
          <w:iCs/>
          <w:sz w:val="28"/>
          <w:szCs w:val="28"/>
        </w:rPr>
        <w:t> </w:t>
      </w:r>
      <w:r w:rsidRPr="00161400">
        <w:rPr>
          <w:rFonts w:ascii="Times New Roman" w:hAnsi="Times New Roman"/>
          <w:sz w:val="28"/>
          <w:szCs w:val="28"/>
        </w:rPr>
        <w:t xml:space="preserve">Выделяют несколько видов субкультуры: </w:t>
      </w:r>
      <w:r w:rsidR="007A0E80" w:rsidRPr="00161400">
        <w:rPr>
          <w:rFonts w:ascii="Times New Roman" w:hAnsi="Times New Roman"/>
          <w:sz w:val="28"/>
          <w:szCs w:val="28"/>
        </w:rPr>
        <w:t xml:space="preserve">конфессиональная, профессиональная, молодежная </w:t>
      </w:r>
      <w:r w:rsidR="007A0E80">
        <w:rPr>
          <w:rFonts w:ascii="Times New Roman" w:hAnsi="Times New Roman"/>
          <w:sz w:val="28"/>
          <w:szCs w:val="28"/>
        </w:rPr>
        <w:t xml:space="preserve">и </w:t>
      </w:r>
      <w:r w:rsidRPr="00161400">
        <w:rPr>
          <w:rFonts w:ascii="Times New Roman" w:hAnsi="Times New Roman"/>
          <w:sz w:val="28"/>
          <w:szCs w:val="28"/>
        </w:rPr>
        <w:t>_________________.</w:t>
      </w:r>
    </w:p>
    <w:p w14:paraId="2C0358D0" w14:textId="6D4D3BAC" w:rsidR="00992066" w:rsidRPr="00161400" w:rsidRDefault="00992066" w:rsidP="009920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61400">
        <w:rPr>
          <w:rFonts w:ascii="Times New Roman" w:hAnsi="Times New Roman"/>
          <w:sz w:val="28"/>
          <w:szCs w:val="28"/>
        </w:rPr>
        <w:t>Правильный ответ:</w:t>
      </w:r>
      <w:r w:rsidRPr="00161400">
        <w:t xml:space="preserve"> </w:t>
      </w:r>
      <w:r w:rsidRPr="00161400">
        <w:rPr>
          <w:rFonts w:ascii="Times New Roman" w:hAnsi="Times New Roman"/>
          <w:sz w:val="28"/>
          <w:szCs w:val="28"/>
        </w:rPr>
        <w:t xml:space="preserve">этническая </w:t>
      </w:r>
    </w:p>
    <w:p w14:paraId="1772E2CE" w14:textId="4FD437CD" w:rsidR="00992066" w:rsidRPr="00161400" w:rsidRDefault="00992066" w:rsidP="0099206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140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</w:t>
      </w:r>
      <w:r w:rsidR="00F21CFC">
        <w:rPr>
          <w:rFonts w:ascii="Times New Roman" w:hAnsi="Times New Roman"/>
          <w:sz w:val="28"/>
          <w:szCs w:val="28"/>
        </w:rPr>
        <w:t>УК-1</w:t>
      </w:r>
    </w:p>
    <w:bookmarkEnd w:id="3"/>
    <w:p w14:paraId="4B66B68F" w14:textId="77777777" w:rsidR="00992066" w:rsidRPr="00642D76" w:rsidRDefault="00992066" w:rsidP="00992066">
      <w:pPr>
        <w:pStyle w:val="4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</w:p>
    <w:p w14:paraId="3E766EA1" w14:textId="77777777" w:rsidR="00992066" w:rsidRPr="00642D76" w:rsidRDefault="00992066" w:rsidP="00992066">
      <w:pPr>
        <w:pStyle w:val="4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42D7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607EF8CB" w14:textId="77777777" w:rsidR="00992066" w:rsidRDefault="00992066" w:rsidP="0099206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20661327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1. Охарактеризуйте основные черты идейно-художественного направления романтизма, перечислите некоторых представителей литературы.</w:t>
      </w:r>
    </w:p>
    <w:p w14:paraId="06F97F16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2C8D2026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Ожидаемый результат: романтизм – это идейное и художественное направление в европейской, американской и русской культуре конца XVIII века — первой половины XIX века, характеризующееся утверждением самоценности духовно-творческой жизни личности, изображением сильных (зачастую бунтарских) страстей и характеров, одухотворённой и целительной природы. Романтизм впервые возник в Германии, в кругу писателей и философов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йенской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 школы. Этот стиль в искусстве характеризуется уходом во внутренний мир и переживания героя, мир мечтаний и фантастики. Основным героем романтических произведений становится незаурядная личность, противопоставляющая себя обыденной жизни. Основные черты искусства романтизма: персонализм; чувственность и эмоциональность; бунтарство и героизм;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мифологизм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 и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фольклоризм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; метафоричность;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иронизм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 и гротеск; идеализация героев. Представители литературы: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Дж.Байрон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В.Гюго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Ж.Верн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В.Скотт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Э.Т.Гофман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Г.Х.Андерсен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А.Пушкин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М.Лермонтов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др. </w:t>
      </w:r>
    </w:p>
    <w:p w14:paraId="3D170B46" w14:textId="0ED1F4A6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перечисленных. </w:t>
      </w:r>
    </w:p>
    <w:p w14:paraId="3818627C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p w14:paraId="1A86F1A9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45F1A63A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2. Охарактеризуйте основные черты импрессионизма в искусстве начала ХХ века. Назовите представителей.</w:t>
      </w:r>
    </w:p>
    <w:p w14:paraId="6282E3FF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5271A12D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Ожидаемый результат: одним из первых течений в искусстве начала ХХ века, противостоящих реализму, стал импрессионизм. Его название произошло от названия картины основоположника этого стиля Клода Моне «Впечатление. Восход солнца». Импрессионизм – это направление в искусстве авангарда, которое при помощи цвета и светотени изображает мимолетное впечатление от окружающей среды. Художники стремились зафиксировать моменты освещенности и общего состояния окружающего изменчивого мира, передать пленэр – игру света и теней вокруг человека и вещей, воздушную или водную </w:t>
      </w:r>
      <w:r w:rsidRPr="00916109">
        <w:rPr>
          <w:rFonts w:ascii="Times New Roman" w:hAnsi="Times New Roman" w:cs="Calibri"/>
          <w:sz w:val="28"/>
          <w:szCs w:val="28"/>
        </w:rPr>
        <w:lastRenderedPageBreak/>
        <w:t xml:space="preserve">среду, естественное освещение, придающее эстетический вид изображаемому предмету. Представителями импрессионизма были: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К.Моне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Э.Мане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О.Ренуар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К.Писарро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К.Дебюсси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916109">
        <w:rPr>
          <w:rFonts w:ascii="Times New Roman" w:hAnsi="Times New Roman" w:cs="Calibri"/>
          <w:sz w:val="28"/>
          <w:szCs w:val="28"/>
        </w:rPr>
        <w:t>О.Роден</w:t>
      </w:r>
      <w:proofErr w:type="spellEnd"/>
      <w:r w:rsidRPr="00916109">
        <w:rPr>
          <w:rFonts w:ascii="Times New Roman" w:hAnsi="Times New Roman" w:cs="Calibri"/>
          <w:sz w:val="28"/>
          <w:szCs w:val="28"/>
        </w:rPr>
        <w:t>.</w:t>
      </w:r>
    </w:p>
    <w:p w14:paraId="6C4118A2" w14:textId="780910AF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перечисленных. </w:t>
      </w:r>
    </w:p>
    <w:p w14:paraId="185ADE2A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p w14:paraId="7109A687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1A468EDE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3. Охарактеризуйте основные черты художественного стиля барокко, перечислите представителей из разных искусств.</w:t>
      </w:r>
    </w:p>
    <w:p w14:paraId="1FE39E03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7A3197E0" w14:textId="77777777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Ожидаемый результат: основными чертами художественного стиля барокко были: иррационализм, метафоричность, аллегоризм, чрезмерная эмоциональность, пышность, декоративность, синтез искусств. Цель барокко – поразить зрителя, вызвать у него изумление. Представителями барокко были: Лоренцо Бернини (архитектор, скульптор, создатель нового жанра «скульптурный портрет»); Б. Ф. Растрелли (русский архитектор, создатель елизаветинского барокко); Х. Рембрандт, П. Рубенс, Д. Веласкес, М. де Караваджо (художники, представители фламандской и голландской живописи). </w:t>
      </w:r>
    </w:p>
    <w:p w14:paraId="5B9C74D1" w14:textId="2F0656E3" w:rsidR="00916109" w:rsidRPr="00916109" w:rsidRDefault="00916109" w:rsidP="00E325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916109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перечисленных. </w:t>
      </w:r>
    </w:p>
    <w:p w14:paraId="5189B1BE" w14:textId="1C3A6D4A" w:rsidR="00992066" w:rsidRDefault="00916109" w:rsidP="00E3250C">
      <w:pPr>
        <w:widowControl w:val="0"/>
        <w:autoSpaceDE w:val="0"/>
        <w:autoSpaceDN w:val="0"/>
        <w:spacing w:after="0" w:line="240" w:lineRule="auto"/>
        <w:jc w:val="both"/>
      </w:pPr>
      <w:r w:rsidRPr="00916109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sectPr w:rsidR="0099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CE"/>
    <w:rsid w:val="0012051A"/>
    <w:rsid w:val="001222B0"/>
    <w:rsid w:val="002407D6"/>
    <w:rsid w:val="00590605"/>
    <w:rsid w:val="005D291E"/>
    <w:rsid w:val="005E6F66"/>
    <w:rsid w:val="00613505"/>
    <w:rsid w:val="00680084"/>
    <w:rsid w:val="006F59C5"/>
    <w:rsid w:val="00707FD1"/>
    <w:rsid w:val="007535BB"/>
    <w:rsid w:val="007A0E80"/>
    <w:rsid w:val="00916109"/>
    <w:rsid w:val="00992066"/>
    <w:rsid w:val="00AC2C5F"/>
    <w:rsid w:val="00B21CAF"/>
    <w:rsid w:val="00B64E14"/>
    <w:rsid w:val="00C3110A"/>
    <w:rsid w:val="00D34653"/>
    <w:rsid w:val="00DD1CCE"/>
    <w:rsid w:val="00E3250C"/>
    <w:rsid w:val="00F2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8FD5"/>
  <w15:chartTrackingRefBased/>
  <w15:docId w15:val="{9EAABF37-10AB-4CF1-86BC-C43EC7D6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06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066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920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920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920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20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992066"/>
    <w:rPr>
      <w:rFonts w:ascii="Calibri" w:eastAsia="Calibri" w:hAnsi="Calibri" w:cs="Calibri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992066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9920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39"/>
    <w:rsid w:val="0099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992066"/>
    <w:rPr>
      <w:rFonts w:ascii="Calibri" w:eastAsia="Calibri" w:hAnsi="Calibri" w:cs="Calibri"/>
    </w:rPr>
  </w:style>
  <w:style w:type="table" w:customStyle="1" w:styleId="1">
    <w:name w:val="Сетка таблицы1"/>
    <w:basedOn w:val="a1"/>
    <w:next w:val="a7"/>
    <w:uiPriority w:val="39"/>
    <w:rsid w:val="009920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26</cp:revision>
  <dcterms:created xsi:type="dcterms:W3CDTF">2025-03-26T08:16:00Z</dcterms:created>
  <dcterms:modified xsi:type="dcterms:W3CDTF">2025-10-17T07:42:00Z</dcterms:modified>
</cp:coreProperties>
</file>