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9B38F" w14:textId="77777777" w:rsidR="0004589B" w:rsidRDefault="0004589B" w:rsidP="00BE2DD1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19D8F4AB" w14:textId="77777777" w:rsidR="0063263B" w:rsidRPr="00B4167C" w:rsidRDefault="0063263B" w:rsidP="00BE2DD1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E0A7B25" w14:textId="77777777" w:rsidR="0004589B" w:rsidRPr="00B4167C" w:rsidRDefault="0004589B" w:rsidP="00BE2DD1">
      <w:pPr>
        <w:tabs>
          <w:tab w:val="left" w:pos="8396"/>
        </w:tabs>
        <w:spacing w:after="0"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Психология работы с детьми, подростками и молодежью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53232091" w14:textId="77777777" w:rsidR="0004589B" w:rsidRPr="00B4167C" w:rsidRDefault="0004589B" w:rsidP="00BE2DD1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5A54A9F" w14:textId="77777777" w:rsidR="0004589B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312C777A" w14:textId="77777777" w:rsidR="0004589B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1F04243" w14:textId="77777777" w:rsidR="0004589B" w:rsidRPr="00B4167C" w:rsidRDefault="0004589B" w:rsidP="00BE2DD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492ACDFE" w14:textId="77777777" w:rsidR="0004589B" w:rsidRPr="00B4167C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A2D7852" w14:textId="77777777" w:rsidR="0004589B" w:rsidRPr="00B4167C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0D6D9C9C" w14:textId="77777777" w:rsidR="0004589B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11DD6B4" w14:textId="77777777" w:rsidR="0004589B" w:rsidRPr="003E4A69" w:rsidRDefault="0004589B" w:rsidP="00BE2DD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>1.</w:t>
      </w:r>
      <w:r w:rsidRPr="003E4A69">
        <w:rPr>
          <w:rFonts w:ascii="Times New Roman" w:hAnsi="Times New Roman"/>
          <w:sz w:val="28"/>
          <w:shd w:val="clear" w:color="auto" w:fill="FFFFFF"/>
        </w:rPr>
        <w:t>Частые ссоры с родителями как симптом кризиса трех лет называют</w:t>
      </w:r>
      <w:r w:rsidRPr="003E4A69">
        <w:rPr>
          <w:rFonts w:ascii="Times New Roman" w:hAnsi="Times New Roman"/>
          <w:sz w:val="28"/>
        </w:rPr>
        <w:t xml:space="preserve">: </w:t>
      </w:r>
    </w:p>
    <w:p w14:paraId="30C27C8D" w14:textId="77777777" w:rsidR="0004589B" w:rsidRPr="003E4A69" w:rsidRDefault="0004589B" w:rsidP="00BE2DD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z w:val="28"/>
        </w:rPr>
        <w:t xml:space="preserve">А) Упрямством </w:t>
      </w:r>
    </w:p>
    <w:p w14:paraId="3030F9CD" w14:textId="77777777" w:rsidR="0004589B" w:rsidRPr="003E4A69" w:rsidRDefault="0004589B" w:rsidP="00BE2DD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z w:val="28"/>
        </w:rPr>
        <w:t xml:space="preserve">Б) Протестом - бунтом </w:t>
      </w:r>
    </w:p>
    <w:p w14:paraId="61EBF960" w14:textId="77777777" w:rsidR="0004589B" w:rsidRPr="003E4A69" w:rsidRDefault="0004589B" w:rsidP="00BE2DD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z w:val="28"/>
        </w:rPr>
        <w:t xml:space="preserve">В) Деспотизмом </w:t>
      </w:r>
    </w:p>
    <w:p w14:paraId="34CAB1CA" w14:textId="77777777" w:rsidR="0004589B" w:rsidRPr="003E4A69" w:rsidRDefault="0004589B" w:rsidP="00BE2DD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z w:val="28"/>
        </w:rPr>
        <w:t>Г) Негативизмом</w:t>
      </w:r>
    </w:p>
    <w:p w14:paraId="5F136B05" w14:textId="77777777" w:rsidR="0004589B" w:rsidRPr="00B4167C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</w:p>
    <w:p w14:paraId="06FD9A74" w14:textId="1803F052" w:rsidR="0004589B" w:rsidRPr="003E4A69" w:rsidRDefault="0004589B" w:rsidP="00BE2DD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E4A6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E4A6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E4A69">
        <w:rPr>
          <w:rFonts w:ascii="Times New Roman" w:hAnsi="Times New Roman"/>
          <w:spacing w:val="5"/>
          <w:sz w:val="28"/>
          <w:szCs w:val="28"/>
        </w:rPr>
        <w:t xml:space="preserve"> О</w:t>
      </w:r>
      <w:r w:rsidRPr="003E4A69">
        <w:rPr>
          <w:rFonts w:ascii="Times New Roman" w:hAnsi="Times New Roman"/>
          <w:spacing w:val="-2"/>
          <w:sz w:val="28"/>
          <w:szCs w:val="28"/>
        </w:rPr>
        <w:t>ПК</w:t>
      </w:r>
      <w:r w:rsidR="001F3B6B">
        <w:rPr>
          <w:rFonts w:ascii="Times New Roman" w:hAnsi="Times New Roman"/>
          <w:spacing w:val="-2"/>
          <w:sz w:val="28"/>
          <w:szCs w:val="28"/>
        </w:rPr>
        <w:t>-</w:t>
      </w:r>
      <w:r w:rsidRPr="003E4A69">
        <w:rPr>
          <w:rFonts w:ascii="Times New Roman" w:hAnsi="Times New Roman"/>
          <w:spacing w:val="-2"/>
          <w:sz w:val="28"/>
          <w:szCs w:val="28"/>
        </w:rPr>
        <w:t>6</w:t>
      </w:r>
      <w:r w:rsidRPr="003E4A6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E4A69">
        <w:rPr>
          <w:rFonts w:ascii="Times New Roman" w:hAnsi="Times New Roman"/>
          <w:spacing w:val="-2"/>
          <w:sz w:val="28"/>
          <w:szCs w:val="28"/>
        </w:rPr>
        <w:t>(ОПК</w:t>
      </w:r>
      <w:r w:rsidR="001F3B6B">
        <w:rPr>
          <w:rFonts w:ascii="Times New Roman" w:hAnsi="Times New Roman"/>
          <w:spacing w:val="-2"/>
          <w:sz w:val="28"/>
          <w:szCs w:val="28"/>
        </w:rPr>
        <w:t>-</w:t>
      </w:r>
      <w:r w:rsidRPr="003E4A69">
        <w:rPr>
          <w:rFonts w:ascii="Times New Roman" w:hAnsi="Times New Roman"/>
          <w:spacing w:val="-2"/>
          <w:sz w:val="28"/>
          <w:szCs w:val="28"/>
        </w:rPr>
        <w:t>6</w:t>
      </w:r>
      <w:r w:rsidRPr="003E4A69">
        <w:rPr>
          <w:rFonts w:ascii="Times New Roman" w:hAnsi="Times New Roman"/>
          <w:spacing w:val="-4"/>
          <w:sz w:val="28"/>
          <w:szCs w:val="28"/>
        </w:rPr>
        <w:t>.1)</w:t>
      </w:r>
    </w:p>
    <w:p w14:paraId="4A1AFC60" w14:textId="77777777" w:rsidR="0004589B" w:rsidRPr="00A41E97" w:rsidRDefault="0004589B" w:rsidP="00BE2DD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850DD79" w14:textId="77777777" w:rsidR="0004589B" w:rsidRPr="003E4A69" w:rsidRDefault="0004589B" w:rsidP="00BE2D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hd w:val="clear" w:color="auto" w:fill="FFFFFF"/>
        </w:rPr>
        <w:t>2.</w:t>
      </w:r>
      <w:r w:rsidRPr="003E4A69">
        <w:rPr>
          <w:rFonts w:ascii="Times New Roman" w:hAnsi="Times New Roman"/>
          <w:sz w:val="28"/>
          <w:shd w:val="clear" w:color="auto" w:fill="FFFFFF"/>
        </w:rPr>
        <w:t>Подросток растет под пристальным вниманием и опекой в семье:</w:t>
      </w:r>
      <w:r w:rsidRPr="003E4A69">
        <w:rPr>
          <w:rFonts w:ascii="Times New Roman" w:hAnsi="Times New Roman"/>
          <w:sz w:val="28"/>
          <w:szCs w:val="28"/>
        </w:rPr>
        <w:t xml:space="preserve"> </w:t>
      </w:r>
    </w:p>
    <w:p w14:paraId="214D2255" w14:textId="77777777" w:rsidR="0004589B" w:rsidRPr="003E4A69" w:rsidRDefault="0004589B" w:rsidP="00BE2DD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z w:val="28"/>
        </w:rPr>
        <w:t xml:space="preserve">А) Деспотичной </w:t>
      </w:r>
    </w:p>
    <w:p w14:paraId="272AD346" w14:textId="492579AD" w:rsidR="0004589B" w:rsidRPr="003E4A69" w:rsidRDefault="0004589B" w:rsidP="00BE2DD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z w:val="28"/>
        </w:rPr>
        <w:t xml:space="preserve">Б) Авторитарной </w:t>
      </w:r>
    </w:p>
    <w:p w14:paraId="30F7E758" w14:textId="77777777" w:rsidR="0004589B" w:rsidRPr="003E4A69" w:rsidRDefault="0004589B" w:rsidP="00BE2D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4A69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3E4A69">
        <w:rPr>
          <w:rFonts w:ascii="Times New Roman" w:hAnsi="Times New Roman"/>
          <w:sz w:val="28"/>
          <w:szCs w:val="28"/>
        </w:rPr>
        <w:t>Гиперопекающей</w:t>
      </w:r>
      <w:proofErr w:type="spellEnd"/>
      <w:r w:rsidRPr="003E4A69">
        <w:rPr>
          <w:rFonts w:ascii="Times New Roman" w:hAnsi="Times New Roman"/>
          <w:sz w:val="28"/>
          <w:szCs w:val="28"/>
        </w:rPr>
        <w:t xml:space="preserve">  </w:t>
      </w:r>
    </w:p>
    <w:p w14:paraId="3172D650" w14:textId="77777777" w:rsidR="0004589B" w:rsidRPr="003E4A69" w:rsidRDefault="0004589B" w:rsidP="00BE2D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4A69">
        <w:rPr>
          <w:rFonts w:ascii="Times New Roman" w:hAnsi="Times New Roman"/>
          <w:sz w:val="28"/>
          <w:szCs w:val="28"/>
        </w:rPr>
        <w:t xml:space="preserve">Г) Попустительской </w:t>
      </w:r>
    </w:p>
    <w:p w14:paraId="1D948F82" w14:textId="77777777" w:rsidR="0004589B" w:rsidRPr="00B4167C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</w:p>
    <w:p w14:paraId="67523CE6" w14:textId="23FE5833" w:rsidR="0004589B" w:rsidRPr="003E4A69" w:rsidRDefault="0004589B" w:rsidP="00BE2DD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E4A6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E4A6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E4A69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1F3B6B">
        <w:rPr>
          <w:rFonts w:ascii="Times New Roman" w:hAnsi="Times New Roman"/>
          <w:spacing w:val="-2"/>
          <w:sz w:val="28"/>
          <w:szCs w:val="28"/>
        </w:rPr>
        <w:t>ОПК-6 (ОПК-6.1)</w:t>
      </w:r>
    </w:p>
    <w:p w14:paraId="58F7391E" w14:textId="77777777" w:rsidR="0004589B" w:rsidRPr="00A41E97" w:rsidRDefault="0004589B" w:rsidP="00BE2DD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F570D84" w14:textId="13F50083" w:rsidR="0004589B" w:rsidRPr="003E4A69" w:rsidRDefault="0004589B" w:rsidP="00BE2DD1">
      <w:pPr>
        <w:spacing w:after="0" w:line="240" w:lineRule="auto"/>
        <w:jc w:val="both"/>
        <w:rPr>
          <w:rFonts w:ascii="Times New Roman" w:hAnsi="Times New Roman"/>
          <w:sz w:val="40"/>
        </w:rPr>
      </w:pPr>
      <w:r w:rsidRPr="003E4A69">
        <w:rPr>
          <w:rFonts w:ascii="Times New Roman" w:hAnsi="Times New Roman"/>
          <w:sz w:val="28"/>
          <w:shd w:val="clear" w:color="auto" w:fill="FFFFFF"/>
        </w:rPr>
        <w:t xml:space="preserve">3.«В юности психическое развитие есть врастание индивидуальной психики в объективный и нормативный дух данной эпохи», </w:t>
      </w:r>
      <w:r w:rsidR="00ED4DED">
        <w:rPr>
          <w:rFonts w:ascii="Times New Roman" w:hAnsi="Times New Roman"/>
          <w:sz w:val="28"/>
          <w:shd w:val="clear" w:color="auto" w:fill="FFFFFF"/>
        </w:rPr>
        <w:t>–</w:t>
      </w:r>
      <w:r w:rsidRPr="003E4A69">
        <w:rPr>
          <w:rFonts w:ascii="Times New Roman" w:hAnsi="Times New Roman"/>
          <w:sz w:val="28"/>
          <w:shd w:val="clear" w:color="auto" w:fill="FFFFFF"/>
        </w:rPr>
        <w:t xml:space="preserve"> утверждал:</w:t>
      </w:r>
      <w:r w:rsidRPr="003E4A69">
        <w:rPr>
          <w:rFonts w:ascii="Times New Roman" w:hAnsi="Times New Roman"/>
          <w:sz w:val="40"/>
        </w:rPr>
        <w:t xml:space="preserve"> </w:t>
      </w:r>
    </w:p>
    <w:p w14:paraId="69AE3DB8" w14:textId="77777777" w:rsidR="0004589B" w:rsidRPr="003E4A69" w:rsidRDefault="0004589B" w:rsidP="00BE2DD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z w:val="28"/>
        </w:rPr>
        <w:t xml:space="preserve">А) </w:t>
      </w:r>
      <w:proofErr w:type="spellStart"/>
      <w:r w:rsidRPr="003E4A69">
        <w:rPr>
          <w:rFonts w:ascii="Times New Roman" w:hAnsi="Times New Roman"/>
          <w:sz w:val="28"/>
        </w:rPr>
        <w:t>Шпрангер</w:t>
      </w:r>
      <w:proofErr w:type="spellEnd"/>
      <w:r w:rsidRPr="003E4A69">
        <w:rPr>
          <w:rFonts w:ascii="Times New Roman" w:hAnsi="Times New Roman"/>
          <w:sz w:val="28"/>
        </w:rPr>
        <w:t xml:space="preserve"> </w:t>
      </w:r>
    </w:p>
    <w:p w14:paraId="5C82A198" w14:textId="77777777" w:rsidR="0004589B" w:rsidRPr="003E4A69" w:rsidRDefault="0004589B" w:rsidP="00BE2DD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z w:val="28"/>
        </w:rPr>
        <w:t xml:space="preserve">Б) Штерн </w:t>
      </w:r>
    </w:p>
    <w:p w14:paraId="1A7E37B0" w14:textId="77777777" w:rsidR="0004589B" w:rsidRPr="003E4A69" w:rsidRDefault="0004589B" w:rsidP="00BE2DD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z w:val="28"/>
        </w:rPr>
        <w:t>В) К. Юнг</w:t>
      </w:r>
    </w:p>
    <w:p w14:paraId="772B0AE3" w14:textId="77777777" w:rsidR="0004589B" w:rsidRPr="003E4A69" w:rsidRDefault="0004589B" w:rsidP="00BE2DD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z w:val="28"/>
        </w:rPr>
        <w:t xml:space="preserve">Г) Э. Эриксон </w:t>
      </w:r>
    </w:p>
    <w:p w14:paraId="494DB042" w14:textId="77777777" w:rsidR="0004589B" w:rsidRPr="00B4167C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</w:p>
    <w:p w14:paraId="446FAF50" w14:textId="2C259A41" w:rsidR="0004589B" w:rsidRPr="003E4A69" w:rsidRDefault="0004589B" w:rsidP="00BE2DD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E4A6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E4A6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E4A69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1F3B6B">
        <w:rPr>
          <w:rFonts w:ascii="Times New Roman" w:hAnsi="Times New Roman"/>
          <w:spacing w:val="-2"/>
          <w:sz w:val="28"/>
          <w:szCs w:val="28"/>
        </w:rPr>
        <w:t>ОПК-6 (ОПК-6.1)</w:t>
      </w:r>
    </w:p>
    <w:p w14:paraId="0BA57A04" w14:textId="77777777" w:rsidR="0004589B" w:rsidRPr="00A41E97" w:rsidRDefault="0004589B" w:rsidP="00BE2DD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64698C8" w14:textId="77777777" w:rsidR="0004589B" w:rsidRPr="00B4167C" w:rsidRDefault="0004589B" w:rsidP="00BE2DD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3D602CBD" w14:textId="77777777" w:rsidR="0004589B" w:rsidRPr="00B4167C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DA120B5" w14:textId="77777777" w:rsidR="0004589B" w:rsidRPr="00B4167C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197095A0" w14:textId="77777777" w:rsidR="0004589B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F28D4C0" w14:textId="5494848D" w:rsidR="0004589B" w:rsidRPr="00482857" w:rsidRDefault="008808E5" w:rsidP="008808E5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04589B" w:rsidRPr="00482857">
        <w:rPr>
          <w:rFonts w:ascii="Times New Roman" w:hAnsi="Times New Roman" w:cs="Times New Roman"/>
          <w:sz w:val="28"/>
        </w:rPr>
        <w:t>Установите соответствие</w:t>
      </w:r>
      <w:r w:rsidR="0004589B">
        <w:rPr>
          <w:rFonts w:ascii="Times New Roman" w:hAnsi="Times New Roman" w:cs="Times New Roman"/>
          <w:sz w:val="28"/>
        </w:rPr>
        <w:t xml:space="preserve"> между направлением психологии и его содержанием</w:t>
      </w:r>
      <w:r>
        <w:rPr>
          <w:rFonts w:ascii="Times New Roman" w:hAnsi="Times New Roman" w:cs="Times New Roman"/>
          <w:sz w:val="28"/>
        </w:rPr>
        <w:t>.</w:t>
      </w:r>
    </w:p>
    <w:p w14:paraId="2C767104" w14:textId="51B5D3E4" w:rsidR="0004589B" w:rsidRPr="00482857" w:rsidRDefault="0004589B" w:rsidP="00BE2DD1">
      <w:pPr>
        <w:pStyle w:val="a5"/>
        <w:ind w:left="720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Направление</w:t>
      </w:r>
      <w:r w:rsidR="00CD7568">
        <w:rPr>
          <w:rFonts w:ascii="Times New Roman" w:hAnsi="Times New Roman"/>
          <w:iCs/>
          <w:sz w:val="28"/>
          <w:szCs w:val="28"/>
        </w:rPr>
        <w:tab/>
      </w:r>
      <w:r w:rsidR="00CD7568">
        <w:rPr>
          <w:rFonts w:ascii="Times New Roman" w:hAnsi="Times New Roman"/>
          <w:iCs/>
          <w:sz w:val="28"/>
          <w:szCs w:val="28"/>
        </w:rPr>
        <w:tab/>
      </w:r>
      <w:r w:rsidR="00CD7568">
        <w:rPr>
          <w:rFonts w:ascii="Times New Roman" w:hAnsi="Times New Roman"/>
          <w:iCs/>
          <w:sz w:val="28"/>
          <w:szCs w:val="28"/>
        </w:rPr>
        <w:tab/>
      </w:r>
      <w:r w:rsidR="00CD7568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 xml:space="preserve"> Содержание направления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3"/>
      </w:tblGrid>
      <w:tr w:rsidR="0004589B" w:rsidRPr="00494B6B" w14:paraId="1B89ECAF" w14:textId="77777777" w:rsidTr="00494B6B">
        <w:tc>
          <w:tcPr>
            <w:tcW w:w="4672" w:type="dxa"/>
          </w:tcPr>
          <w:p w14:paraId="56DA60D2" w14:textId="77777777" w:rsidR="0004589B" w:rsidRPr="00494B6B" w:rsidRDefault="0004589B" w:rsidP="00BE2D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1) Психоаналитическое направление</w:t>
            </w:r>
          </w:p>
        </w:tc>
        <w:tc>
          <w:tcPr>
            <w:tcW w:w="4673" w:type="dxa"/>
          </w:tcPr>
          <w:p w14:paraId="12C1453D" w14:textId="5E354F51" w:rsidR="0004589B" w:rsidRPr="00494B6B" w:rsidRDefault="0004589B" w:rsidP="00BE2D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А)</w:t>
            </w:r>
            <w:r w:rsidR="00DF0272">
              <w:rPr>
                <w:rFonts w:ascii="Times New Roman" w:hAnsi="Times New Roman"/>
                <w:sz w:val="28"/>
                <w:szCs w:val="28"/>
              </w:rPr>
              <w:t> </w:t>
            </w:r>
            <w:r w:rsidR="004E6473" w:rsidRPr="004E6473">
              <w:rPr>
                <w:rFonts w:ascii="Times New Roman" w:hAnsi="Times New Roman"/>
                <w:sz w:val="28"/>
                <w:szCs w:val="28"/>
              </w:rPr>
              <w:t>т</w:t>
            </w:r>
            <w:r w:rsidRPr="00494B6B">
              <w:rPr>
                <w:rStyle w:val="a9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 xml:space="preserve">рансформировать цели жизни клиента, помочь сформировать ему </w:t>
            </w:r>
            <w:r w:rsidRPr="00494B6B">
              <w:rPr>
                <w:rStyle w:val="a9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lastRenderedPageBreak/>
              <w:t>собственные значимые цели и скорректировать ошибочную мотивацию обретения чувства равенства с другими людьми</w:t>
            </w:r>
          </w:p>
        </w:tc>
      </w:tr>
      <w:tr w:rsidR="0004589B" w:rsidRPr="00494B6B" w14:paraId="321009BC" w14:textId="77777777" w:rsidTr="00494B6B">
        <w:tc>
          <w:tcPr>
            <w:tcW w:w="4672" w:type="dxa"/>
          </w:tcPr>
          <w:p w14:paraId="1549BFE8" w14:textId="77777777" w:rsidR="0004589B" w:rsidRPr="00494B6B" w:rsidRDefault="0004589B" w:rsidP="00BE2D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2) </w:t>
            </w:r>
            <w:proofErr w:type="spellStart"/>
            <w:r w:rsidRPr="00494B6B">
              <w:rPr>
                <w:rFonts w:ascii="Times New Roman" w:hAnsi="Times New Roman"/>
                <w:sz w:val="28"/>
                <w:szCs w:val="28"/>
              </w:rPr>
              <w:t>Адлеровское</w:t>
            </w:r>
            <w:proofErr w:type="spellEnd"/>
            <w:r w:rsidRPr="00494B6B">
              <w:rPr>
                <w:rFonts w:ascii="Times New Roman" w:hAnsi="Times New Roman"/>
                <w:sz w:val="28"/>
                <w:szCs w:val="28"/>
              </w:rPr>
              <w:t xml:space="preserve"> направление</w:t>
            </w:r>
          </w:p>
        </w:tc>
        <w:tc>
          <w:tcPr>
            <w:tcW w:w="4673" w:type="dxa"/>
          </w:tcPr>
          <w:p w14:paraId="4953E1F3" w14:textId="1998083E" w:rsidR="0004589B" w:rsidRPr="00494B6B" w:rsidRDefault="0004589B" w:rsidP="00BE2D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Б)</w:t>
            </w:r>
            <w:r w:rsidR="004E6473">
              <w:rPr>
                <w:rFonts w:ascii="Times New Roman" w:hAnsi="Times New Roman"/>
                <w:sz w:val="28"/>
                <w:szCs w:val="28"/>
              </w:rPr>
              <w:t> и</w:t>
            </w:r>
            <w:r w:rsidRPr="00494B6B">
              <w:rPr>
                <w:rStyle w:val="a9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справить неадекватное поведение и обучить эффективному поведению</w:t>
            </w:r>
          </w:p>
        </w:tc>
      </w:tr>
      <w:tr w:rsidR="0004589B" w:rsidRPr="00494B6B" w14:paraId="205EB882" w14:textId="77777777" w:rsidTr="00494B6B">
        <w:tc>
          <w:tcPr>
            <w:tcW w:w="4672" w:type="dxa"/>
          </w:tcPr>
          <w:p w14:paraId="2C523EB3" w14:textId="77777777" w:rsidR="0004589B" w:rsidRPr="00494B6B" w:rsidRDefault="0004589B" w:rsidP="00BE2D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3) Терапия поведения</w:t>
            </w:r>
          </w:p>
        </w:tc>
        <w:tc>
          <w:tcPr>
            <w:tcW w:w="4673" w:type="dxa"/>
          </w:tcPr>
          <w:p w14:paraId="6A3C24DA" w14:textId="6106B6FB" w:rsidR="0004589B" w:rsidRPr="00494B6B" w:rsidRDefault="0004589B" w:rsidP="00BE2D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В)</w:t>
            </w:r>
            <w:r w:rsidR="004E6473">
              <w:rPr>
                <w:rFonts w:ascii="Times New Roman" w:hAnsi="Times New Roman"/>
                <w:sz w:val="28"/>
                <w:szCs w:val="28"/>
              </w:rPr>
              <w:t> п</w:t>
            </w:r>
            <w:r w:rsidRPr="00494B6B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еревести в</w:t>
            </w:r>
            <w:r w:rsidR="000A52BC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</w:t>
            </w:r>
            <w:r w:rsidRPr="00494B6B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сознание вытесненн</w:t>
            </w:r>
            <w:r w:rsidR="000A52BC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ы</w:t>
            </w:r>
            <w:r w:rsidR="000A52BC" w:rsidRPr="000A52BC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й</w:t>
            </w:r>
            <w:r w:rsidRPr="00494B6B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в бессознательное материал, помочь клиенту воспроизвести ранний опыт, проанализировать вытесненные конфликты, реконструировать базисную личность</w:t>
            </w:r>
          </w:p>
        </w:tc>
      </w:tr>
      <w:tr w:rsidR="0004589B" w:rsidRPr="00494B6B" w14:paraId="5733D603" w14:textId="77777777" w:rsidTr="00494B6B">
        <w:tc>
          <w:tcPr>
            <w:tcW w:w="4672" w:type="dxa"/>
          </w:tcPr>
          <w:p w14:paraId="6CD9099F" w14:textId="1AC0CD0D" w:rsidR="0004589B" w:rsidRPr="00494B6B" w:rsidRDefault="0004589B" w:rsidP="00BE2D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4) Клиент</w:t>
            </w:r>
            <w:r w:rsidR="004E6473">
              <w:rPr>
                <w:rFonts w:ascii="Times New Roman" w:hAnsi="Times New Roman"/>
                <w:sz w:val="28"/>
                <w:szCs w:val="28"/>
              </w:rPr>
              <w:t>-</w:t>
            </w:r>
            <w:r w:rsidRPr="00494B6B">
              <w:rPr>
                <w:rFonts w:ascii="Times New Roman" w:hAnsi="Times New Roman"/>
                <w:sz w:val="28"/>
                <w:szCs w:val="28"/>
              </w:rPr>
              <w:t>центрированная терапия К. Роджерса</w:t>
            </w:r>
          </w:p>
        </w:tc>
        <w:tc>
          <w:tcPr>
            <w:tcW w:w="4673" w:type="dxa"/>
            <w:vAlign w:val="center"/>
          </w:tcPr>
          <w:p w14:paraId="5D531404" w14:textId="36E6E9D8" w:rsidR="0004589B" w:rsidRPr="00494B6B" w:rsidRDefault="0004589B" w:rsidP="00BE2D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Г)</w:t>
            </w:r>
            <w:r w:rsidR="004E6473">
              <w:rPr>
                <w:rFonts w:ascii="Times New Roman" w:hAnsi="Times New Roman"/>
                <w:sz w:val="28"/>
                <w:szCs w:val="28"/>
              </w:rPr>
              <w:t> у</w:t>
            </w:r>
            <w:r w:rsidRPr="00494B6B">
              <w:rPr>
                <w:rStyle w:val="a9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 xml:space="preserve">странить </w:t>
            </w:r>
            <w:proofErr w:type="spellStart"/>
            <w:r w:rsidRPr="00494B6B">
              <w:rPr>
                <w:rStyle w:val="a9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саморазрушающий</w:t>
            </w:r>
            <w:proofErr w:type="spellEnd"/>
            <w:r w:rsidRPr="00494B6B">
              <w:rPr>
                <w:rStyle w:val="a9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 xml:space="preserve"> подход клиента к жизни и помочь сформировать толерантность и рациональный подход, научить применению научного метода при решении поведенческих эмоциональных проблем</w:t>
            </w:r>
          </w:p>
        </w:tc>
      </w:tr>
    </w:tbl>
    <w:p w14:paraId="7AA614E4" w14:textId="77777777" w:rsidR="0004589B" w:rsidRPr="00B4167C" w:rsidRDefault="0004589B" w:rsidP="00BE2DD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1</w:t>
      </w:r>
      <w:r>
        <w:rPr>
          <w:rFonts w:ascii="Times New Roman" w:hAnsi="Times New Roman"/>
          <w:sz w:val="28"/>
          <w:szCs w:val="28"/>
        </w:rPr>
        <w:t>-В</w:t>
      </w:r>
      <w:r w:rsidRPr="00B4167C">
        <w:rPr>
          <w:rFonts w:ascii="Times New Roman" w:hAnsi="Times New Roman"/>
          <w:sz w:val="28"/>
          <w:szCs w:val="28"/>
        </w:rPr>
        <w:t>, 2</w:t>
      </w:r>
      <w:r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А, 3</w:t>
      </w:r>
      <w:r>
        <w:rPr>
          <w:rFonts w:ascii="Times New Roman" w:hAnsi="Times New Roman"/>
          <w:sz w:val="28"/>
          <w:szCs w:val="28"/>
        </w:rPr>
        <w:t>-Б</w:t>
      </w:r>
      <w:r w:rsidRPr="00B4167C">
        <w:rPr>
          <w:rFonts w:ascii="Times New Roman" w:hAnsi="Times New Roman"/>
          <w:sz w:val="28"/>
          <w:szCs w:val="28"/>
        </w:rPr>
        <w:t>, 4</w:t>
      </w:r>
      <w:r>
        <w:rPr>
          <w:rFonts w:ascii="Times New Roman" w:hAnsi="Times New Roman"/>
          <w:sz w:val="28"/>
          <w:szCs w:val="28"/>
        </w:rPr>
        <w:t>-Г</w:t>
      </w:r>
    </w:p>
    <w:p w14:paraId="507C6CEF" w14:textId="7283072E" w:rsidR="0004589B" w:rsidRDefault="0004589B" w:rsidP="00BE2DD1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 w:rsidR="00661DCF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 w:rsidR="00661DCF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506BDB46" w14:textId="77777777" w:rsidR="0004589B" w:rsidRDefault="0004589B" w:rsidP="00BE2DD1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54C7ED16" w14:textId="60ADFF18" w:rsidR="0004589B" w:rsidRDefault="008808E5" w:rsidP="00BE2DD1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2. </w:t>
      </w:r>
      <w:r w:rsidR="0004589B">
        <w:rPr>
          <w:rFonts w:ascii="Times New Roman" w:hAnsi="Times New Roman"/>
          <w:spacing w:val="-4"/>
          <w:sz w:val="28"/>
          <w:szCs w:val="28"/>
        </w:rPr>
        <w:t>Установить соответствие между параметрами консультирования и их содержанием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14:paraId="14DF4AF9" w14:textId="58F9E0D6" w:rsidR="0004589B" w:rsidRDefault="0004589B" w:rsidP="00BE2DD1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D7568">
        <w:rPr>
          <w:rFonts w:ascii="Times New Roman" w:hAnsi="Times New Roman"/>
          <w:spacing w:val="-4"/>
          <w:sz w:val="28"/>
          <w:szCs w:val="28"/>
        </w:rPr>
        <w:tab/>
      </w:r>
      <w:r w:rsidR="00CD7568">
        <w:rPr>
          <w:rFonts w:ascii="Times New Roman" w:hAnsi="Times New Roman"/>
          <w:spacing w:val="-4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>Параметр</w:t>
      </w:r>
      <w:r w:rsidR="00CD7568">
        <w:rPr>
          <w:rFonts w:ascii="Times New Roman" w:hAnsi="Times New Roman"/>
          <w:spacing w:val="-4"/>
          <w:sz w:val="28"/>
          <w:szCs w:val="28"/>
        </w:rPr>
        <w:tab/>
      </w:r>
      <w:r w:rsidR="00CD7568">
        <w:rPr>
          <w:rFonts w:ascii="Times New Roman" w:hAnsi="Times New Roman"/>
          <w:spacing w:val="-4"/>
          <w:sz w:val="28"/>
          <w:szCs w:val="28"/>
        </w:rPr>
        <w:tab/>
      </w:r>
      <w:r w:rsidR="00CD7568">
        <w:rPr>
          <w:rFonts w:ascii="Times New Roman" w:hAnsi="Times New Roman"/>
          <w:spacing w:val="-4"/>
          <w:sz w:val="28"/>
          <w:szCs w:val="28"/>
        </w:rPr>
        <w:tab/>
      </w:r>
      <w:r w:rsidR="00CD7568">
        <w:rPr>
          <w:rFonts w:ascii="Times New Roman" w:hAnsi="Times New Roman"/>
          <w:spacing w:val="-4"/>
          <w:sz w:val="28"/>
          <w:szCs w:val="28"/>
        </w:rPr>
        <w:tab/>
      </w:r>
      <w:r w:rsidR="00CD7568">
        <w:rPr>
          <w:rFonts w:ascii="Times New Roman" w:hAnsi="Times New Roman"/>
          <w:spacing w:val="-4"/>
          <w:sz w:val="28"/>
          <w:szCs w:val="28"/>
        </w:rPr>
        <w:tab/>
      </w:r>
      <w:r w:rsidR="00CD7568">
        <w:rPr>
          <w:rFonts w:ascii="Times New Roman" w:hAnsi="Times New Roman"/>
          <w:spacing w:val="-4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 xml:space="preserve">Содержание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3"/>
      </w:tblGrid>
      <w:tr w:rsidR="0004589B" w:rsidRPr="00494B6B" w14:paraId="03799E9D" w14:textId="77777777" w:rsidTr="00494B6B">
        <w:tc>
          <w:tcPr>
            <w:tcW w:w="4672" w:type="dxa"/>
          </w:tcPr>
          <w:p w14:paraId="554BEE19" w14:textId="77777777" w:rsidR="0004589B" w:rsidRPr="00494B6B" w:rsidRDefault="0004589B" w:rsidP="00BE2D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1) Консультативный контакт</w:t>
            </w:r>
          </w:p>
        </w:tc>
        <w:tc>
          <w:tcPr>
            <w:tcW w:w="4673" w:type="dxa"/>
          </w:tcPr>
          <w:p w14:paraId="5CFA2566" w14:textId="67A23AC0" w:rsidR="0004589B" w:rsidRPr="00494B6B" w:rsidRDefault="0004589B" w:rsidP="00BE2D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А)</w:t>
            </w:r>
            <w:r w:rsidRPr="00494B6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E6473" w:rsidRPr="004E6473">
              <w:rPr>
                <w:rFonts w:ascii="Times New Roman" w:hAnsi="Times New Roman"/>
                <w:sz w:val="28"/>
                <w:szCs w:val="28"/>
              </w:rPr>
              <w:t>о</w:t>
            </w:r>
            <w:r w:rsidRPr="00494B6B">
              <w:rPr>
                <w:rFonts w:ascii="Times New Roman" w:hAnsi="Times New Roman"/>
                <w:sz w:val="28"/>
                <w:szCs w:val="27"/>
              </w:rPr>
              <w:t>дин из важнейших элементов создания психологического климата</w:t>
            </w:r>
            <w:r w:rsidRPr="00494B6B">
              <w:rPr>
                <w:rFonts w:ascii="Arial" w:hAnsi="Arial" w:cs="Arial"/>
                <w:color w:val="373D3F"/>
                <w:sz w:val="27"/>
                <w:szCs w:val="27"/>
              </w:rPr>
              <w:t>.</w:t>
            </w:r>
          </w:p>
        </w:tc>
      </w:tr>
      <w:tr w:rsidR="0004589B" w:rsidRPr="00494B6B" w14:paraId="5C77D411" w14:textId="77777777" w:rsidTr="00494B6B">
        <w:trPr>
          <w:trHeight w:val="858"/>
        </w:trPr>
        <w:tc>
          <w:tcPr>
            <w:tcW w:w="4672" w:type="dxa"/>
          </w:tcPr>
          <w:p w14:paraId="6BC6975E" w14:textId="77777777" w:rsidR="0004589B" w:rsidRPr="00494B6B" w:rsidRDefault="0004589B" w:rsidP="00BE2D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2) Искренность</w:t>
            </w:r>
          </w:p>
        </w:tc>
        <w:tc>
          <w:tcPr>
            <w:tcW w:w="4673" w:type="dxa"/>
          </w:tcPr>
          <w:p w14:paraId="3CA9E30A" w14:textId="7BD4C8BF" w:rsidR="0004589B" w:rsidRPr="00494B6B" w:rsidRDefault="0004589B" w:rsidP="00BE2D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Б)</w:t>
            </w:r>
            <w:r w:rsidR="004E6473">
              <w:rPr>
                <w:rFonts w:ascii="Times New Roman" w:hAnsi="Times New Roman"/>
                <w:sz w:val="28"/>
                <w:szCs w:val="28"/>
              </w:rPr>
              <w:t> у</w:t>
            </w:r>
            <w:r w:rsidRPr="00494B6B">
              <w:rPr>
                <w:rFonts w:ascii="Times New Roman" w:hAnsi="Times New Roman"/>
                <w:sz w:val="28"/>
                <w:szCs w:val="27"/>
              </w:rPr>
              <w:t>никальный динамичный процесс, во время которого один человек помогает другому использовать свои внутренние ресурсы для развития в позитивном направлении и актуализировать потенциал осмысленной жизни</w:t>
            </w:r>
          </w:p>
        </w:tc>
      </w:tr>
      <w:tr w:rsidR="0004589B" w:rsidRPr="00494B6B" w14:paraId="5D6CDFC5" w14:textId="77777777" w:rsidTr="00494B6B">
        <w:tc>
          <w:tcPr>
            <w:tcW w:w="4672" w:type="dxa"/>
          </w:tcPr>
          <w:p w14:paraId="7C0F7D6B" w14:textId="77777777" w:rsidR="0004589B" w:rsidRPr="00494B6B" w:rsidRDefault="0004589B" w:rsidP="00BE2D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3) Личность консультанта</w:t>
            </w:r>
          </w:p>
        </w:tc>
        <w:tc>
          <w:tcPr>
            <w:tcW w:w="4673" w:type="dxa"/>
          </w:tcPr>
          <w:p w14:paraId="794B6BA0" w14:textId="2D36FB54" w:rsidR="0004589B" w:rsidRPr="00494B6B" w:rsidRDefault="0004589B" w:rsidP="00BE2D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В)</w:t>
            </w:r>
            <w:r w:rsidR="00D847CE">
              <w:rPr>
                <w:rFonts w:ascii="Times New Roman" w:hAnsi="Times New Roman"/>
                <w:sz w:val="28"/>
                <w:szCs w:val="28"/>
              </w:rPr>
              <w:t> </w:t>
            </w:r>
            <w:r w:rsidR="004E6473">
              <w:rPr>
                <w:rFonts w:ascii="Times New Roman" w:hAnsi="Times New Roman"/>
                <w:sz w:val="28"/>
                <w:szCs w:val="28"/>
              </w:rPr>
              <w:t>п</w:t>
            </w:r>
            <w:r w:rsidRPr="00494B6B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еревести в сознание вытесненн</w:t>
            </w:r>
            <w:r w:rsidR="000A52BC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ы</w:t>
            </w:r>
            <w:r w:rsidR="000A52BC" w:rsidRPr="000A52BC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й</w:t>
            </w:r>
            <w:r w:rsidRPr="00494B6B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в бессознательное материал, помочь клиенту воспроизвести ранний опыт, проанализировать вытесненные конфликты, реконструировать базисную личность</w:t>
            </w:r>
          </w:p>
        </w:tc>
      </w:tr>
      <w:tr w:rsidR="0004589B" w:rsidRPr="00494B6B" w14:paraId="4D3C7592" w14:textId="77777777" w:rsidTr="00494B6B">
        <w:tc>
          <w:tcPr>
            <w:tcW w:w="4672" w:type="dxa"/>
          </w:tcPr>
          <w:p w14:paraId="34D17224" w14:textId="77777777" w:rsidR="0004589B" w:rsidRPr="00494B6B" w:rsidRDefault="0004589B" w:rsidP="00BE2D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4) Эмпатия</w:t>
            </w:r>
          </w:p>
        </w:tc>
        <w:tc>
          <w:tcPr>
            <w:tcW w:w="4673" w:type="dxa"/>
            <w:vAlign w:val="center"/>
          </w:tcPr>
          <w:p w14:paraId="6214A64B" w14:textId="16529928" w:rsidR="0004589B" w:rsidRPr="00494B6B" w:rsidRDefault="0004589B" w:rsidP="00BE2DD1">
            <w:pPr>
              <w:tabs>
                <w:tab w:val="left" w:pos="67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hd w:val="clear" w:color="auto" w:fill="FFFFFF"/>
              </w:rPr>
              <w:t>Г)</w:t>
            </w:r>
            <w:r w:rsidR="00D847CE">
              <w:rPr>
                <w:rFonts w:ascii="Times New Roman" w:hAnsi="Times New Roman"/>
                <w:sz w:val="28"/>
                <w:shd w:val="clear" w:color="auto" w:fill="FFFFFF"/>
              </w:rPr>
              <w:t> </w:t>
            </w:r>
            <w:r w:rsidR="004E6473">
              <w:rPr>
                <w:rFonts w:ascii="Times New Roman" w:hAnsi="Times New Roman"/>
                <w:sz w:val="28"/>
                <w:shd w:val="clear" w:color="auto" w:fill="FFFFFF"/>
              </w:rPr>
              <w:t>с</w:t>
            </w:r>
            <w:r w:rsidRPr="00494B6B">
              <w:rPr>
                <w:rFonts w:ascii="Times New Roman" w:hAnsi="Times New Roman"/>
                <w:sz w:val="28"/>
                <w:shd w:val="clear" w:color="auto" w:fill="FFFFFF"/>
              </w:rPr>
              <w:t xml:space="preserve">овокупность психологических особенностей, определяющих его </w:t>
            </w:r>
            <w:r w:rsidRPr="00494B6B"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>способность к профессиональной деятельности в области проведения психологических консультаций</w:t>
            </w:r>
          </w:p>
        </w:tc>
      </w:tr>
    </w:tbl>
    <w:p w14:paraId="23773237" w14:textId="77777777" w:rsidR="0004589B" w:rsidRPr="00B4167C" w:rsidRDefault="0004589B" w:rsidP="00BE2DD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lastRenderedPageBreak/>
        <w:t>Правильный ответ: 1</w:t>
      </w:r>
      <w:r>
        <w:rPr>
          <w:rFonts w:ascii="Times New Roman" w:hAnsi="Times New Roman"/>
          <w:sz w:val="28"/>
          <w:szCs w:val="28"/>
        </w:rPr>
        <w:t>-Б</w:t>
      </w:r>
      <w:r w:rsidRPr="00B4167C">
        <w:rPr>
          <w:rFonts w:ascii="Times New Roman" w:hAnsi="Times New Roman"/>
          <w:sz w:val="28"/>
          <w:szCs w:val="28"/>
        </w:rPr>
        <w:t>, 2</w:t>
      </w:r>
      <w:r>
        <w:rPr>
          <w:rFonts w:ascii="Times New Roman" w:hAnsi="Times New Roman"/>
          <w:sz w:val="28"/>
          <w:szCs w:val="28"/>
        </w:rPr>
        <w:t>-А</w:t>
      </w:r>
      <w:r w:rsidRPr="00B4167C">
        <w:rPr>
          <w:rFonts w:ascii="Times New Roman" w:hAnsi="Times New Roman"/>
          <w:sz w:val="28"/>
          <w:szCs w:val="28"/>
        </w:rPr>
        <w:t>, 3</w:t>
      </w:r>
      <w:r>
        <w:rPr>
          <w:rFonts w:ascii="Times New Roman" w:hAnsi="Times New Roman"/>
          <w:sz w:val="28"/>
          <w:szCs w:val="28"/>
        </w:rPr>
        <w:t>-Г</w:t>
      </w:r>
      <w:r w:rsidRPr="00B4167C">
        <w:rPr>
          <w:rFonts w:ascii="Times New Roman" w:hAnsi="Times New Roman"/>
          <w:sz w:val="28"/>
          <w:szCs w:val="28"/>
        </w:rPr>
        <w:t>, 4</w:t>
      </w:r>
      <w:r>
        <w:rPr>
          <w:rFonts w:ascii="Times New Roman" w:hAnsi="Times New Roman"/>
          <w:sz w:val="28"/>
          <w:szCs w:val="28"/>
        </w:rPr>
        <w:t>-В</w:t>
      </w:r>
    </w:p>
    <w:p w14:paraId="2ECE2918" w14:textId="160CDF1A" w:rsidR="0004589B" w:rsidRPr="00B4167C" w:rsidRDefault="0004589B" w:rsidP="00BE2DD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 w:rsidR="00ED4DED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 w:rsidR="00ED4DED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.2)</w:t>
      </w:r>
    </w:p>
    <w:p w14:paraId="360B51A4" w14:textId="77777777" w:rsidR="0004589B" w:rsidRPr="00B4167C" w:rsidRDefault="0004589B" w:rsidP="00BE2DD1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47C4D6" w14:textId="3B0803E9" w:rsidR="0004589B" w:rsidRDefault="00971D79" w:rsidP="00BE2DD1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589B">
        <w:rPr>
          <w:rFonts w:ascii="Times New Roman" w:hAnsi="Times New Roman" w:cs="Times New Roman"/>
          <w:sz w:val="28"/>
          <w:szCs w:val="28"/>
        </w:rPr>
        <w:t>.</w:t>
      </w:r>
      <w:r w:rsidR="008808E5">
        <w:rPr>
          <w:rFonts w:ascii="Times New Roman" w:hAnsi="Times New Roman" w:cs="Times New Roman"/>
          <w:sz w:val="28"/>
          <w:szCs w:val="28"/>
        </w:rPr>
        <w:t> </w:t>
      </w:r>
      <w:r w:rsidR="0004589B" w:rsidRPr="00B4167C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04589B">
        <w:rPr>
          <w:rFonts w:ascii="Times New Roman" w:hAnsi="Times New Roman" w:cs="Times New Roman"/>
          <w:sz w:val="28"/>
          <w:szCs w:val="28"/>
        </w:rPr>
        <w:t xml:space="preserve"> между видом готовности к обучению и его содержанием</w:t>
      </w:r>
      <w:r w:rsidR="008808E5">
        <w:rPr>
          <w:rFonts w:ascii="Times New Roman" w:hAnsi="Times New Roman" w:cs="Times New Roman"/>
          <w:sz w:val="28"/>
          <w:szCs w:val="28"/>
        </w:rPr>
        <w:t>.</w:t>
      </w:r>
    </w:p>
    <w:p w14:paraId="1B1DE987" w14:textId="123D09C0" w:rsidR="0004589B" w:rsidRPr="00B4167C" w:rsidRDefault="000A52BC" w:rsidP="00CD7568">
      <w:pPr>
        <w:pStyle w:val="2"/>
        <w:spacing w:before="0"/>
        <w:ind w:left="0" w:right="141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89B">
        <w:rPr>
          <w:rFonts w:ascii="Times New Roman" w:hAnsi="Times New Roman" w:cs="Times New Roman"/>
          <w:sz w:val="28"/>
          <w:szCs w:val="28"/>
        </w:rPr>
        <w:t>Вид готовности к обучению</w:t>
      </w:r>
      <w:r w:rsidR="00CD7568">
        <w:rPr>
          <w:rFonts w:ascii="Times New Roman" w:hAnsi="Times New Roman" w:cs="Times New Roman"/>
          <w:sz w:val="28"/>
          <w:szCs w:val="28"/>
        </w:rPr>
        <w:tab/>
      </w:r>
      <w:r w:rsidR="00CD7568">
        <w:rPr>
          <w:rFonts w:ascii="Times New Roman" w:hAnsi="Times New Roman" w:cs="Times New Roman"/>
          <w:sz w:val="28"/>
          <w:szCs w:val="28"/>
        </w:rPr>
        <w:tab/>
      </w:r>
      <w:r w:rsidR="00CD7568">
        <w:rPr>
          <w:rFonts w:ascii="Times New Roman" w:hAnsi="Times New Roman" w:cs="Times New Roman"/>
          <w:sz w:val="28"/>
          <w:szCs w:val="28"/>
        </w:rPr>
        <w:tab/>
      </w:r>
      <w:r w:rsidR="0004589B">
        <w:rPr>
          <w:rFonts w:ascii="Times New Roman" w:hAnsi="Times New Roman" w:cs="Times New Roman"/>
          <w:sz w:val="28"/>
          <w:szCs w:val="28"/>
        </w:rPr>
        <w:t xml:space="preserve"> Содержание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75"/>
        <w:gridCol w:w="4539"/>
      </w:tblGrid>
      <w:tr w:rsidR="0004589B" w:rsidRPr="00494B6B" w14:paraId="268F196A" w14:textId="77777777" w:rsidTr="00494B6B">
        <w:tc>
          <w:tcPr>
            <w:tcW w:w="4675" w:type="dxa"/>
          </w:tcPr>
          <w:p w14:paraId="65949D08" w14:textId="7D994E85" w:rsidR="0004589B" w:rsidRPr="00494B6B" w:rsidRDefault="0004589B" w:rsidP="00BE2DD1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494B6B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D847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94B6B">
              <w:rPr>
                <w:rFonts w:ascii="Times New Roman" w:hAnsi="Times New Roman" w:cs="Times New Roman"/>
                <w:sz w:val="28"/>
                <w:szCs w:val="28"/>
              </w:rPr>
              <w:t>Личностная готовность к обучению</w:t>
            </w:r>
          </w:p>
        </w:tc>
        <w:tc>
          <w:tcPr>
            <w:tcW w:w="4539" w:type="dxa"/>
          </w:tcPr>
          <w:p w14:paraId="11593691" w14:textId="0C8CDABF" w:rsidR="0004589B" w:rsidRPr="00494B6B" w:rsidRDefault="0004589B" w:rsidP="00BE2DD1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494B6B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D847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E7C31">
              <w:rPr>
                <w:rFonts w:ascii="Times New Roman" w:hAnsi="Times New Roman" w:cs="Times New Roman"/>
                <w:sz w:val="28"/>
              </w:rPr>
              <w:t>в</w:t>
            </w:r>
            <w:r w:rsidRPr="00494B6B">
              <w:rPr>
                <w:rFonts w:ascii="Times New Roman" w:hAnsi="Times New Roman" w:cs="Times New Roman"/>
                <w:sz w:val="28"/>
                <w:shd w:val="clear" w:color="auto" w:fill="FFFFFF"/>
              </w:rPr>
              <w:t>ключает в себя </w:t>
            </w:r>
            <w:r w:rsidRPr="00494B6B">
              <w:rPr>
                <w:rStyle w:val="a9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потребность</w:t>
            </w:r>
            <w:r w:rsidRPr="00494B6B">
              <w:rPr>
                <w:rStyle w:val="a9"/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r w:rsidRPr="00494B6B">
              <w:rPr>
                <w:rStyle w:val="a9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ребёнка в общении со сверстниками и умение общаться</w:t>
            </w:r>
            <w:r w:rsidRPr="00494B6B">
              <w:rPr>
                <w:rFonts w:ascii="Times New Roman" w:hAnsi="Times New Roman" w:cs="Times New Roman"/>
                <w:b/>
                <w:bCs/>
                <w:sz w:val="28"/>
                <w:shd w:val="clear" w:color="auto" w:fill="FFFFFF"/>
              </w:rPr>
              <w:t xml:space="preserve">, </w:t>
            </w:r>
            <w:r w:rsidRPr="00494B6B">
              <w:rPr>
                <w:rFonts w:ascii="Times New Roman" w:hAnsi="Times New Roman" w:cs="Times New Roman"/>
                <w:sz w:val="28"/>
                <w:shd w:val="clear" w:color="auto" w:fill="FFFFFF"/>
              </w:rPr>
              <w:t>а</w:t>
            </w:r>
            <w:r w:rsidRPr="00494B6B">
              <w:rPr>
                <w:rFonts w:ascii="Times New Roman" w:hAnsi="Times New Roman" w:cs="Times New Roman"/>
                <w:b/>
                <w:bCs/>
                <w:sz w:val="28"/>
                <w:shd w:val="clear" w:color="auto" w:fill="FFFFFF"/>
              </w:rPr>
              <w:t xml:space="preserve"> </w:t>
            </w:r>
            <w:r w:rsidRPr="00494B6B">
              <w:rPr>
                <w:rFonts w:ascii="Times New Roman" w:hAnsi="Times New Roman" w:cs="Times New Roman"/>
                <w:sz w:val="28"/>
                <w:shd w:val="clear" w:color="auto" w:fill="FFFFFF"/>
              </w:rPr>
              <w:t>также</w:t>
            </w:r>
            <w:r w:rsidRPr="00494B6B">
              <w:rPr>
                <w:rFonts w:ascii="Times New Roman" w:hAnsi="Times New Roman" w:cs="Times New Roman"/>
                <w:b/>
                <w:bCs/>
                <w:sz w:val="28"/>
                <w:shd w:val="clear" w:color="auto" w:fill="FFFFFF"/>
              </w:rPr>
              <w:t> </w:t>
            </w:r>
            <w:r w:rsidRPr="00494B6B">
              <w:rPr>
                <w:rStyle w:val="a9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способность исполнять роль ученика и выполнять правила</w:t>
            </w:r>
            <w:r w:rsidRPr="00494B6B">
              <w:rPr>
                <w:rFonts w:ascii="Times New Roman" w:hAnsi="Times New Roman" w:cs="Times New Roman"/>
                <w:b/>
                <w:bCs/>
                <w:sz w:val="28"/>
                <w:shd w:val="clear" w:color="auto" w:fill="FFFFFF"/>
              </w:rPr>
              <w:t>,</w:t>
            </w:r>
            <w:r w:rsidRPr="00494B6B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установленные в коллективе</w:t>
            </w:r>
          </w:p>
        </w:tc>
      </w:tr>
      <w:tr w:rsidR="0004589B" w:rsidRPr="00494B6B" w14:paraId="785F6440" w14:textId="77777777" w:rsidTr="00494B6B">
        <w:tc>
          <w:tcPr>
            <w:tcW w:w="4675" w:type="dxa"/>
          </w:tcPr>
          <w:p w14:paraId="5ACECEF3" w14:textId="6348BB11" w:rsidR="0004589B" w:rsidRPr="00494B6B" w:rsidRDefault="0004589B" w:rsidP="00BE2DD1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494B6B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D847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94B6B">
              <w:rPr>
                <w:rFonts w:ascii="Times New Roman" w:hAnsi="Times New Roman" w:cs="Times New Roman"/>
                <w:sz w:val="28"/>
                <w:szCs w:val="28"/>
              </w:rPr>
              <w:t>Социально</w:t>
            </w:r>
            <w:r w:rsidR="007E7C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4B6B">
              <w:rPr>
                <w:rFonts w:ascii="Times New Roman" w:hAnsi="Times New Roman" w:cs="Times New Roman"/>
                <w:sz w:val="28"/>
                <w:szCs w:val="28"/>
              </w:rPr>
              <w:t>психологическая готовность к обучению</w:t>
            </w:r>
          </w:p>
        </w:tc>
        <w:tc>
          <w:tcPr>
            <w:tcW w:w="4539" w:type="dxa"/>
          </w:tcPr>
          <w:p w14:paraId="4AE61924" w14:textId="66DEAA80" w:rsidR="0004589B" w:rsidRPr="00494B6B" w:rsidRDefault="0004589B" w:rsidP="00BE2DD1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494B6B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1F3B6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E7C3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4B6B">
              <w:rPr>
                <w:rFonts w:ascii="Times New Roman" w:hAnsi="Times New Roman" w:cs="Times New Roman"/>
                <w:sz w:val="28"/>
                <w:szCs w:val="28"/>
              </w:rPr>
              <w:t>вязана с развитием мыслительных процессов. Необходимо развитое наглядно-образное мышление, достаточный уровень развития обобщений (предпосылки словесно-логического мышления)</w:t>
            </w:r>
          </w:p>
        </w:tc>
      </w:tr>
      <w:tr w:rsidR="0004589B" w:rsidRPr="00494B6B" w14:paraId="2746C378" w14:textId="77777777" w:rsidTr="00494B6B">
        <w:tc>
          <w:tcPr>
            <w:tcW w:w="4675" w:type="dxa"/>
          </w:tcPr>
          <w:p w14:paraId="7E95D3D9" w14:textId="77777777" w:rsidR="0004589B" w:rsidRPr="00494B6B" w:rsidRDefault="0004589B" w:rsidP="00BE2DD1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494B6B">
              <w:rPr>
                <w:rFonts w:ascii="Times New Roman" w:hAnsi="Times New Roman" w:cs="Times New Roman"/>
                <w:sz w:val="28"/>
                <w:szCs w:val="28"/>
              </w:rPr>
              <w:t>3) Интеллектуальное мышление</w:t>
            </w:r>
          </w:p>
        </w:tc>
        <w:tc>
          <w:tcPr>
            <w:tcW w:w="4539" w:type="dxa"/>
          </w:tcPr>
          <w:p w14:paraId="54ED1B8D" w14:textId="359E3924" w:rsidR="0004589B" w:rsidRPr="00494B6B" w:rsidRDefault="0004589B" w:rsidP="00BE2DD1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8"/>
              </w:rPr>
            </w:pPr>
            <w:r w:rsidRPr="00494B6B">
              <w:rPr>
                <w:sz w:val="28"/>
                <w:szCs w:val="28"/>
              </w:rPr>
              <w:t>В)</w:t>
            </w:r>
            <w:r w:rsidR="001F3B6B">
              <w:rPr>
                <w:sz w:val="28"/>
                <w:szCs w:val="28"/>
              </w:rPr>
              <w:t> </w:t>
            </w:r>
            <w:r w:rsidR="007E7C31">
              <w:rPr>
                <w:sz w:val="28"/>
              </w:rPr>
              <w:t>х</w:t>
            </w:r>
            <w:r w:rsidRPr="00494B6B">
              <w:rPr>
                <w:rStyle w:val="a9"/>
                <w:b w:val="0"/>
                <w:bCs w:val="0"/>
                <w:sz w:val="28"/>
              </w:rPr>
              <w:t>арактеризуется развитием мотивационной сферы и принятием новой социальной позиции</w:t>
            </w:r>
            <w:r w:rsidRPr="00494B6B">
              <w:rPr>
                <w:b/>
                <w:bCs/>
                <w:sz w:val="28"/>
              </w:rPr>
              <w:t xml:space="preserve">. </w:t>
            </w:r>
            <w:r w:rsidRPr="00494B6B">
              <w:rPr>
                <w:rStyle w:val="a9"/>
                <w:b w:val="0"/>
                <w:bCs w:val="0"/>
                <w:sz w:val="28"/>
              </w:rPr>
              <w:t>Некоторые составляющие личностной готовности</w:t>
            </w:r>
          </w:p>
        </w:tc>
      </w:tr>
      <w:tr w:rsidR="0004589B" w:rsidRPr="00494B6B" w14:paraId="11601C13" w14:textId="77777777" w:rsidTr="00494B6B">
        <w:tc>
          <w:tcPr>
            <w:tcW w:w="4675" w:type="dxa"/>
          </w:tcPr>
          <w:p w14:paraId="60C5A4DD" w14:textId="77777777" w:rsidR="0004589B" w:rsidRPr="00494B6B" w:rsidRDefault="0004589B" w:rsidP="00BE2DD1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494B6B">
              <w:rPr>
                <w:rFonts w:ascii="Times New Roman" w:hAnsi="Times New Roman" w:cs="Times New Roman"/>
                <w:sz w:val="28"/>
                <w:szCs w:val="28"/>
              </w:rPr>
              <w:t>4) Личностная готовность</w:t>
            </w:r>
          </w:p>
        </w:tc>
        <w:tc>
          <w:tcPr>
            <w:tcW w:w="4539" w:type="dxa"/>
          </w:tcPr>
          <w:p w14:paraId="19529D10" w14:textId="13BF2DCA" w:rsidR="0004589B" w:rsidRPr="00494B6B" w:rsidRDefault="0004589B" w:rsidP="00BE2DD1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</w:pPr>
            <w:r w:rsidRPr="00494B6B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1F3B6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E7C3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4B6B">
              <w:rPr>
                <w:rStyle w:val="a9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формированная внутренняя позиция, являющаяся основой для сознательного вступления в роль школьника</w:t>
            </w:r>
          </w:p>
        </w:tc>
      </w:tr>
    </w:tbl>
    <w:p w14:paraId="2F21AD4A" w14:textId="77777777" w:rsidR="0004589B" w:rsidRPr="00B4167C" w:rsidRDefault="0004589B" w:rsidP="00BE2DD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-Г</w:t>
      </w:r>
      <w:r w:rsidRPr="00B4167C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-А</w:t>
      </w:r>
      <w:r w:rsidRPr="00B4167C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>-Б</w:t>
      </w:r>
      <w:r w:rsidRPr="00B4167C">
        <w:rPr>
          <w:rFonts w:ascii="Times New Roman" w:hAnsi="Times New Roman" w:cs="Times New Roman"/>
          <w:sz w:val="28"/>
          <w:szCs w:val="28"/>
        </w:rPr>
        <w:t>, 4</w:t>
      </w:r>
      <w:r>
        <w:rPr>
          <w:rFonts w:ascii="Times New Roman" w:hAnsi="Times New Roman" w:cs="Times New Roman"/>
          <w:sz w:val="28"/>
          <w:szCs w:val="28"/>
        </w:rPr>
        <w:t>-Б</w:t>
      </w:r>
    </w:p>
    <w:p w14:paraId="3A01C60D" w14:textId="34FE9B2D" w:rsidR="0004589B" w:rsidRPr="00B4167C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 w:rsidR="00ED4DED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ОПК</w:t>
      </w:r>
      <w:r w:rsidR="00ED4DED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7117B637" w14:textId="77777777" w:rsidR="0004589B" w:rsidRPr="00B4167C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5B63F7C" w14:textId="77777777" w:rsidR="0004589B" w:rsidRPr="00B4167C" w:rsidRDefault="0004589B" w:rsidP="00BE2DD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BAE5A48" w14:textId="77777777" w:rsidR="0004589B" w:rsidRPr="00B4167C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ACA34A7" w14:textId="77777777" w:rsidR="0004589B" w:rsidRPr="00B4167C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1A52C2DC" w14:textId="77777777" w:rsidR="0004589B" w:rsidRPr="00B4167C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40A43BE" w14:textId="77777777" w:rsidR="0004589B" w:rsidRPr="00B4167C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8D5B759" w14:textId="34A9B28E" w:rsidR="0004589B" w:rsidRPr="00B4167C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971D79">
        <w:t> </w:t>
      </w:r>
      <w:r>
        <w:rPr>
          <w:rFonts w:ascii="Times New Roman" w:hAnsi="Times New Roman"/>
          <w:sz w:val="28"/>
          <w:szCs w:val="28"/>
        </w:rPr>
        <w:t xml:space="preserve">Расставьте в правильной последовательности </w:t>
      </w:r>
      <w:r w:rsidR="001F3B6B">
        <w:rPr>
          <w:rFonts w:ascii="Times New Roman" w:hAnsi="Times New Roman"/>
          <w:sz w:val="28"/>
          <w:szCs w:val="28"/>
        </w:rPr>
        <w:t>исследователей,</w:t>
      </w:r>
      <w:r>
        <w:rPr>
          <w:rFonts w:ascii="Times New Roman" w:hAnsi="Times New Roman"/>
          <w:sz w:val="28"/>
          <w:szCs w:val="28"/>
        </w:rPr>
        <w:t xml:space="preserve"> которые изучали проблему готовности ребенка к обучению</w:t>
      </w:r>
      <w:r w:rsidRPr="009324D5">
        <w:rPr>
          <w:rFonts w:ascii="Times New Roman" w:hAnsi="Times New Roman"/>
          <w:sz w:val="28"/>
          <w:szCs w:val="28"/>
        </w:rPr>
        <w:t>:</w:t>
      </w:r>
      <w:r>
        <w:t xml:space="preserve"> </w:t>
      </w: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49E7BDC1" w14:textId="77777777" w:rsidR="0004589B" w:rsidRPr="00B4167C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Д. Б. Эльконин</w:t>
      </w: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5A676895" w14:textId="77777777" w:rsidR="0004589B" w:rsidRPr="00B4167C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Е. Е. Кравцова</w:t>
      </w: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4C24034E" w14:textId="77777777" w:rsidR="0004589B" w:rsidRPr="00B4167C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>В)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К. Н.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Поливаниова</w:t>
      </w:r>
      <w:proofErr w:type="spellEnd"/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1C9FA5C0" w14:textId="77777777" w:rsidR="0004589B" w:rsidRPr="00B4167C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Г)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Н. И.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Гуткина</w:t>
      </w:r>
      <w:proofErr w:type="spellEnd"/>
    </w:p>
    <w:p w14:paraId="33A66522" w14:textId="77777777" w:rsidR="0004589B" w:rsidRPr="00B4167C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</w:t>
      </w:r>
    </w:p>
    <w:p w14:paraId="11828D8A" w14:textId="7DF7F3B9" w:rsidR="0004589B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661DCF" w:rsidRPr="00661DCF">
        <w:rPr>
          <w:rFonts w:ascii="Times New Roman" w:hAnsi="Times New Roman"/>
          <w:spacing w:val="5"/>
          <w:sz w:val="28"/>
          <w:szCs w:val="28"/>
        </w:rPr>
        <w:t>О</w:t>
      </w:r>
      <w:r w:rsidR="00661DCF" w:rsidRPr="00661DCF">
        <w:rPr>
          <w:rFonts w:ascii="Times New Roman" w:hAnsi="Times New Roman"/>
          <w:spacing w:val="-2"/>
          <w:sz w:val="28"/>
          <w:szCs w:val="28"/>
        </w:rPr>
        <w:t>ПК-6</w:t>
      </w:r>
      <w:r w:rsidR="00661DCF" w:rsidRPr="00661DCF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661DCF" w:rsidRPr="00661DCF">
        <w:rPr>
          <w:rFonts w:ascii="Times New Roman" w:hAnsi="Times New Roman"/>
          <w:spacing w:val="-2"/>
          <w:sz w:val="28"/>
          <w:szCs w:val="28"/>
        </w:rPr>
        <w:t>(ОПК-</w:t>
      </w:r>
      <w:r w:rsidR="00661DCF" w:rsidRPr="00661DCF">
        <w:rPr>
          <w:rFonts w:ascii="Times New Roman" w:hAnsi="Times New Roman"/>
          <w:spacing w:val="-4"/>
          <w:sz w:val="28"/>
          <w:szCs w:val="28"/>
        </w:rPr>
        <w:t>6.1)</w:t>
      </w:r>
    </w:p>
    <w:p w14:paraId="2C4DF4CC" w14:textId="77777777" w:rsidR="008808E5" w:rsidRPr="00B4167C" w:rsidRDefault="008808E5" w:rsidP="00BE2D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87CA5D9" w14:textId="77777777" w:rsidR="0004589B" w:rsidRPr="00B4167C" w:rsidRDefault="0004589B" w:rsidP="00BE2DD1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Pr="009324D5">
        <w:rPr>
          <w:sz w:val="28"/>
        </w:rPr>
        <w:t xml:space="preserve">Установите последовательность </w:t>
      </w:r>
      <w:r>
        <w:rPr>
          <w:sz w:val="28"/>
        </w:rPr>
        <w:t>по возрастанию концепции З. Фрейда период от рождения до 1 года</w:t>
      </w:r>
      <w:r w:rsidRPr="009324D5">
        <w:rPr>
          <w:sz w:val="28"/>
        </w:rPr>
        <w:t>:</w:t>
      </w:r>
      <w:r w:rsidRPr="00B4167C">
        <w:rPr>
          <w:sz w:val="28"/>
          <w:szCs w:val="28"/>
        </w:rPr>
        <w:t xml:space="preserve"> </w:t>
      </w:r>
    </w:p>
    <w:p w14:paraId="40F350F2" w14:textId="77777777" w:rsidR="0004589B" w:rsidRDefault="0004589B" w:rsidP="00BE2DD1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Анальная стадия</w:t>
      </w:r>
    </w:p>
    <w:p w14:paraId="517528F5" w14:textId="77777777" w:rsidR="0004589B" w:rsidRDefault="0004589B" w:rsidP="00BE2DD1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Латентная стадия</w:t>
      </w:r>
      <w:r w:rsidRPr="00B4167C">
        <w:rPr>
          <w:rFonts w:ascii="Times New Roman" w:hAnsi="Times New Roman"/>
          <w:sz w:val="28"/>
          <w:szCs w:val="28"/>
        </w:rPr>
        <w:br/>
        <w:t xml:space="preserve">В) </w:t>
      </w:r>
      <w:r>
        <w:rPr>
          <w:rFonts w:ascii="Times New Roman" w:hAnsi="Times New Roman"/>
          <w:sz w:val="28"/>
          <w:szCs w:val="28"/>
        </w:rPr>
        <w:t>Оральная стадия</w:t>
      </w:r>
    </w:p>
    <w:p w14:paraId="16B11F11" w14:textId="77777777" w:rsidR="0004589B" w:rsidRDefault="0004589B" w:rsidP="00BE2DD1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Фаллическая стадия</w:t>
      </w:r>
    </w:p>
    <w:p w14:paraId="24017D69" w14:textId="77777777" w:rsidR="0004589B" w:rsidRDefault="0004589B" w:rsidP="00BE2DD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Г, Б</w:t>
      </w:r>
    </w:p>
    <w:p w14:paraId="6834DB64" w14:textId="2BC71BDA" w:rsidR="0004589B" w:rsidRDefault="0004589B" w:rsidP="00BE2DD1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</w:t>
      </w:r>
      <w:r w:rsidR="00ED4DED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 w:rsidR="00ED4DED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4ED178A6" w14:textId="77777777" w:rsidR="0004589B" w:rsidRPr="00B4167C" w:rsidRDefault="0004589B" w:rsidP="00BE2DD1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550E52AB" w14:textId="4C154743" w:rsidR="0004589B" w:rsidRPr="009324D5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24D5">
        <w:rPr>
          <w:rFonts w:ascii="Times New Roman" w:hAnsi="Times New Roman"/>
          <w:spacing w:val="-4"/>
          <w:sz w:val="28"/>
          <w:szCs w:val="28"/>
        </w:rPr>
        <w:t>3.</w:t>
      </w:r>
      <w:r w:rsidRPr="009324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Установите последовательность консультативной беседы</w:t>
      </w:r>
      <w:r w:rsidR="008808E5">
        <w:rPr>
          <w:rFonts w:ascii="Times New Roman" w:hAnsi="Times New Roman"/>
          <w:sz w:val="28"/>
          <w:szCs w:val="28"/>
          <w:lang w:eastAsia="ru-RU"/>
        </w:rPr>
        <w:t>:</w:t>
      </w:r>
      <w:r w:rsidRPr="009324D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1864636" w14:textId="77777777" w:rsidR="0004589B" w:rsidRPr="009324D5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24D5">
        <w:rPr>
          <w:rFonts w:ascii="Times New Roman" w:hAnsi="Times New Roman"/>
          <w:sz w:val="28"/>
          <w:szCs w:val="28"/>
          <w:lang w:eastAsia="ru-RU"/>
        </w:rPr>
        <w:t xml:space="preserve">А) </w:t>
      </w:r>
      <w:r>
        <w:rPr>
          <w:rFonts w:ascii="Times New Roman" w:hAnsi="Times New Roman"/>
          <w:sz w:val="28"/>
          <w:szCs w:val="28"/>
          <w:lang w:eastAsia="ru-RU"/>
        </w:rPr>
        <w:t>Расспрос клиента, формирование и проверка консультативных гипотез</w:t>
      </w:r>
    </w:p>
    <w:p w14:paraId="37404229" w14:textId="77777777" w:rsidR="0004589B" w:rsidRPr="009324D5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24D5">
        <w:rPr>
          <w:rFonts w:ascii="Times New Roman" w:hAnsi="Times New Roman"/>
          <w:sz w:val="28"/>
          <w:szCs w:val="28"/>
          <w:lang w:eastAsia="ru-RU"/>
        </w:rPr>
        <w:t xml:space="preserve">Б) </w:t>
      </w:r>
      <w:r>
        <w:rPr>
          <w:rFonts w:ascii="Times New Roman" w:hAnsi="Times New Roman"/>
          <w:sz w:val="28"/>
          <w:szCs w:val="28"/>
          <w:lang w:eastAsia="ru-RU"/>
        </w:rPr>
        <w:t>Знакомство с клиентом и начало беседы</w:t>
      </w:r>
    </w:p>
    <w:p w14:paraId="3736EFBE" w14:textId="77777777" w:rsidR="0004589B" w:rsidRPr="009324D5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Оказание воздействия</w:t>
      </w:r>
    </w:p>
    <w:p w14:paraId="5198257D" w14:textId="77777777" w:rsidR="0004589B" w:rsidRPr="009324D5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9324D5">
        <w:rPr>
          <w:rFonts w:ascii="Times New Roman" w:hAnsi="Times New Roman"/>
          <w:sz w:val="28"/>
          <w:szCs w:val="28"/>
          <w:lang w:eastAsia="ru-RU"/>
        </w:rPr>
        <w:t>)</w:t>
      </w:r>
      <w:r w:rsidRPr="009324D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Завершение консультативной беседы</w:t>
      </w:r>
    </w:p>
    <w:p w14:paraId="54E3019A" w14:textId="77777777" w:rsidR="0004589B" w:rsidRPr="009324D5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Б, А, В</w:t>
      </w:r>
      <w:r w:rsidRPr="009324D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</w:t>
      </w:r>
    </w:p>
    <w:p w14:paraId="23C15EF1" w14:textId="7C8F1179" w:rsidR="0004589B" w:rsidRPr="00B4167C" w:rsidRDefault="0004589B" w:rsidP="00BE2DD1">
      <w:pPr>
        <w:pStyle w:val="a6"/>
        <w:spacing w:before="0" w:beforeAutospacing="0" w:after="0" w:afterAutospacing="0"/>
        <w:contextualSpacing/>
        <w:jc w:val="both"/>
        <w:rPr>
          <w:spacing w:val="-4"/>
          <w:sz w:val="28"/>
          <w:szCs w:val="28"/>
        </w:rPr>
      </w:pPr>
      <w:r w:rsidRPr="00B4167C">
        <w:rPr>
          <w:spacing w:val="-2"/>
          <w:sz w:val="28"/>
          <w:szCs w:val="28"/>
        </w:rPr>
        <w:t>Компетенции</w:t>
      </w:r>
      <w:r w:rsidRPr="00B4167C">
        <w:rPr>
          <w:spacing w:val="6"/>
          <w:sz w:val="28"/>
          <w:szCs w:val="28"/>
        </w:rPr>
        <w:t xml:space="preserve"> </w:t>
      </w:r>
      <w:r w:rsidRPr="00B4167C">
        <w:rPr>
          <w:spacing w:val="-2"/>
          <w:sz w:val="28"/>
          <w:szCs w:val="28"/>
        </w:rPr>
        <w:t>(индикаторы):</w:t>
      </w:r>
      <w:r w:rsidRPr="00B4167C">
        <w:rPr>
          <w:spacing w:val="5"/>
          <w:sz w:val="28"/>
          <w:szCs w:val="28"/>
        </w:rPr>
        <w:t xml:space="preserve"> </w:t>
      </w:r>
      <w:r w:rsidR="003F1E12" w:rsidRPr="003F1E12">
        <w:rPr>
          <w:spacing w:val="5"/>
          <w:sz w:val="28"/>
          <w:szCs w:val="28"/>
        </w:rPr>
        <w:t>ОПК-6 (ОПК-6.1)</w:t>
      </w:r>
    </w:p>
    <w:p w14:paraId="4C640FE7" w14:textId="77777777" w:rsidR="0004589B" w:rsidRPr="00B4167C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5C2EE48" w14:textId="77777777" w:rsidR="0004589B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123C0013" w14:textId="77777777" w:rsidR="0004589B" w:rsidRDefault="0004589B" w:rsidP="00BE2DD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2DB8A0F" w14:textId="77777777" w:rsidR="0004589B" w:rsidRPr="00B4167C" w:rsidRDefault="0004589B" w:rsidP="00BE2DD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5B4C1AEB" w14:textId="77777777" w:rsidR="0004589B" w:rsidRPr="00B4167C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1B18F6D" w14:textId="77777777" w:rsidR="0004589B" w:rsidRPr="00B4167C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3D80B35" w14:textId="381E982E" w:rsidR="0004589B" w:rsidRPr="0066167B" w:rsidRDefault="0004589B" w:rsidP="00BE2DD1">
      <w:pPr>
        <w:pStyle w:val="a5"/>
        <w:numPr>
          <w:ilvl w:val="0"/>
          <w:numId w:val="2"/>
        </w:numPr>
        <w:tabs>
          <w:tab w:val="left" w:pos="354"/>
          <w:tab w:val="left" w:pos="7950"/>
        </w:tabs>
        <w:ind w:left="0" w:right="-1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1EC9">
        <w:rPr>
          <w:rFonts w:ascii="Times New Roman" w:hAnsi="Times New Roman" w:cs="Times New Roman"/>
          <w:sz w:val="28"/>
          <w:szCs w:val="28"/>
          <w:u w:val="single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 – направление в психологии</w:t>
      </w:r>
      <w:r w:rsidR="000A52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которого понятие развития отождествляется с понятием научения, приобретения нового опыта.</w:t>
      </w:r>
      <w:r w:rsidRPr="006616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232DC73" w14:textId="53906244" w:rsidR="0004589B" w:rsidRPr="00481778" w:rsidRDefault="0004589B" w:rsidP="00BE2DD1">
      <w:pPr>
        <w:pStyle w:val="a5"/>
        <w:tabs>
          <w:tab w:val="left" w:pos="354"/>
          <w:tab w:val="left" w:pos="7950"/>
        </w:tabs>
        <w:ind w:left="0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77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F3B6B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ихевиоризм</w:t>
      </w:r>
      <w:r w:rsidRPr="004817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4400CB5" w14:textId="68CAAC60" w:rsidR="0004589B" w:rsidRDefault="0004589B" w:rsidP="00BE2DD1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6.3)</w:t>
      </w:r>
    </w:p>
    <w:p w14:paraId="4243D9FB" w14:textId="77777777" w:rsidR="00631EC9" w:rsidRPr="00B4167C" w:rsidRDefault="00631EC9" w:rsidP="00BE2DD1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48344901" w14:textId="639F6DC3" w:rsidR="0004589B" w:rsidRPr="0066167B" w:rsidRDefault="008808E5" w:rsidP="008808E5">
      <w:pPr>
        <w:pStyle w:val="a5"/>
        <w:ind w:left="0"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04589B">
        <w:rPr>
          <w:rFonts w:ascii="Times New Roman" w:hAnsi="Times New Roman" w:cs="Times New Roman"/>
          <w:sz w:val="28"/>
          <w:szCs w:val="28"/>
        </w:rPr>
        <w:t xml:space="preserve">Теория </w:t>
      </w:r>
      <w:r w:rsidR="00CD7568">
        <w:rPr>
          <w:rFonts w:ascii="Times New Roman" w:hAnsi="Times New Roman" w:cs="Times New Roman"/>
          <w:sz w:val="28"/>
          <w:szCs w:val="28"/>
        </w:rPr>
        <w:t>конвергенци</w:t>
      </w:r>
      <w:r w:rsidR="00CD7568">
        <w:rPr>
          <w:rFonts w:ascii="Times New Roman" w:hAnsi="Times New Roman" w:cs="Times New Roman"/>
          <w:sz w:val="28"/>
          <w:szCs w:val="28"/>
        </w:rPr>
        <w:t>и</w:t>
      </w:r>
      <w:r w:rsidR="00CD7568">
        <w:rPr>
          <w:rFonts w:ascii="Times New Roman" w:hAnsi="Times New Roman" w:cs="Times New Roman"/>
          <w:sz w:val="28"/>
          <w:szCs w:val="28"/>
        </w:rPr>
        <w:t xml:space="preserve"> двух факторов детского </w:t>
      </w:r>
      <w:r w:rsidR="00CD7568">
        <w:rPr>
          <w:rFonts w:ascii="Times New Roman" w:hAnsi="Times New Roman" w:cs="Times New Roman"/>
          <w:sz w:val="28"/>
          <w:szCs w:val="28"/>
        </w:rPr>
        <w:t>_</w:t>
      </w:r>
      <w:r w:rsidR="00CD7568" w:rsidRPr="00CD7568">
        <w:rPr>
          <w:rFonts w:ascii="Times New Roman" w:hAnsi="Times New Roman" w:cs="Times New Roman"/>
          <w:sz w:val="28"/>
          <w:szCs w:val="28"/>
          <w:u w:val="single"/>
        </w:rPr>
        <w:t>_____</w:t>
      </w:r>
      <w:r w:rsidR="0004589B" w:rsidRPr="00CD7568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04589B">
        <w:rPr>
          <w:rFonts w:ascii="Times New Roman" w:hAnsi="Times New Roman" w:cs="Times New Roman"/>
          <w:sz w:val="28"/>
          <w:szCs w:val="28"/>
        </w:rPr>
        <w:t xml:space="preserve"> связанная с идей, что психическое развитие является результатом конвергенции внутренних данных с внешними условиями.</w:t>
      </w:r>
      <w:r w:rsidR="0004589B" w:rsidRPr="006616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8E18F9F" w14:textId="1CFE8F12" w:rsidR="0004589B" w:rsidRPr="00B4167C" w:rsidRDefault="0004589B" w:rsidP="00BE2DD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7568">
        <w:rPr>
          <w:rFonts w:ascii="Times New Roman" w:hAnsi="Times New Roman" w:cs="Times New Roman"/>
          <w:sz w:val="28"/>
          <w:szCs w:val="28"/>
        </w:rPr>
        <w:t>развития</w:t>
      </w:r>
    </w:p>
    <w:p w14:paraId="204F7B97" w14:textId="77777777" w:rsidR="0004589B" w:rsidRPr="00B4167C" w:rsidRDefault="0004589B" w:rsidP="00BE2DD1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6.3)</w:t>
      </w:r>
    </w:p>
    <w:p w14:paraId="24450582" w14:textId="77777777" w:rsidR="0004589B" w:rsidRPr="00B4167C" w:rsidRDefault="0004589B" w:rsidP="00BE2DD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F101CE" w14:textId="78395A08" w:rsidR="0004589B" w:rsidRPr="00EF3E70" w:rsidRDefault="001F3B6B" w:rsidP="00BE2DD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Style w:val="a9"/>
          <w:rFonts w:ascii="Times New Roman" w:hAnsi="Times New Roman"/>
          <w:b w:val="0"/>
          <w:bCs w:val="0"/>
          <w:sz w:val="28"/>
          <w:szCs w:val="21"/>
        </w:rPr>
        <w:t>3. </w:t>
      </w:r>
      <w:r w:rsidR="0004589B" w:rsidRPr="00EF3E70">
        <w:rPr>
          <w:rStyle w:val="a9"/>
          <w:rFonts w:ascii="Times New Roman" w:hAnsi="Times New Roman"/>
          <w:b w:val="0"/>
          <w:bCs w:val="0"/>
          <w:sz w:val="28"/>
          <w:szCs w:val="21"/>
        </w:rPr>
        <w:t>Вставьте пропущенное в высказывание Л.С. Выготского «Уровень актуального развития характеризует успехи развития, итоги развития на вчерашний день, а</w:t>
      </w:r>
      <w:r w:rsidR="0004589B">
        <w:rPr>
          <w:rStyle w:val="a9"/>
          <w:rFonts w:ascii="Times New Roman" w:hAnsi="Times New Roman"/>
          <w:b w:val="0"/>
          <w:bCs w:val="0"/>
          <w:sz w:val="28"/>
          <w:szCs w:val="21"/>
        </w:rPr>
        <w:t>__</w:t>
      </w:r>
      <w:r w:rsidR="0004589B" w:rsidRPr="00631EC9">
        <w:rPr>
          <w:rStyle w:val="a9"/>
          <w:rFonts w:ascii="Times New Roman" w:hAnsi="Times New Roman"/>
          <w:b w:val="0"/>
          <w:bCs w:val="0"/>
          <w:sz w:val="28"/>
          <w:szCs w:val="21"/>
          <w:u w:val="single"/>
        </w:rPr>
        <w:t>_______________</w:t>
      </w:r>
      <w:r w:rsidR="0004589B">
        <w:rPr>
          <w:rStyle w:val="a9"/>
          <w:rFonts w:ascii="Times New Roman" w:hAnsi="Times New Roman"/>
          <w:b w:val="0"/>
          <w:bCs w:val="0"/>
          <w:sz w:val="28"/>
          <w:szCs w:val="21"/>
        </w:rPr>
        <w:t>_</w:t>
      </w:r>
      <w:r w:rsidR="0004589B" w:rsidRPr="00EF3E70">
        <w:rPr>
          <w:rStyle w:val="a9"/>
          <w:rFonts w:ascii="Times New Roman" w:hAnsi="Times New Roman"/>
          <w:b w:val="0"/>
          <w:bCs w:val="0"/>
          <w:sz w:val="28"/>
          <w:szCs w:val="21"/>
        </w:rPr>
        <w:t xml:space="preserve"> </w:t>
      </w:r>
      <w:r w:rsidR="00CD7568">
        <w:rPr>
          <w:rFonts w:ascii="Times New Roman" w:hAnsi="Times New Roman"/>
          <w:sz w:val="28"/>
          <w:szCs w:val="28"/>
          <w:lang w:eastAsia="ru-RU"/>
        </w:rPr>
        <w:t>развития</w:t>
      </w:r>
      <w:r w:rsidR="00CD7568" w:rsidRPr="00EF3E70">
        <w:rPr>
          <w:rStyle w:val="a9"/>
          <w:rFonts w:ascii="Times New Roman" w:hAnsi="Times New Roman"/>
          <w:b w:val="0"/>
          <w:bCs w:val="0"/>
          <w:sz w:val="28"/>
          <w:szCs w:val="21"/>
        </w:rPr>
        <w:t xml:space="preserve"> </w:t>
      </w:r>
      <w:r w:rsidR="0004589B" w:rsidRPr="00EF3E70">
        <w:rPr>
          <w:rStyle w:val="a9"/>
          <w:rFonts w:ascii="Times New Roman" w:hAnsi="Times New Roman"/>
          <w:b w:val="0"/>
          <w:bCs w:val="0"/>
          <w:sz w:val="28"/>
          <w:szCs w:val="21"/>
        </w:rPr>
        <w:t>характеризует умственное развитие на завтрашний день»</w:t>
      </w:r>
      <w:r w:rsidR="0004589B" w:rsidRPr="00EF3E70">
        <w:rPr>
          <w:rStyle w:val="a9"/>
          <w:rFonts w:ascii="Times New Roman" w:hAnsi="Times New Roman"/>
          <w:b w:val="0"/>
          <w:bCs w:val="0"/>
          <w:sz w:val="27"/>
          <w:szCs w:val="21"/>
        </w:rPr>
        <w:t>.</w:t>
      </w:r>
      <w:r w:rsidR="0004589B" w:rsidRPr="00EF3E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66DEEA70" w14:textId="4C0D0703" w:rsidR="0004589B" w:rsidRPr="00481778" w:rsidRDefault="0004589B" w:rsidP="00BE2DD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778">
        <w:rPr>
          <w:rFonts w:ascii="Times New Roman" w:hAnsi="Times New Roman"/>
          <w:sz w:val="28"/>
          <w:szCs w:val="28"/>
        </w:rPr>
        <w:t>Правильный ответ:</w:t>
      </w:r>
      <w:r w:rsidRPr="0048177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зона ближайшего </w:t>
      </w:r>
    </w:p>
    <w:p w14:paraId="10D4CA25" w14:textId="77777777" w:rsidR="0004589B" w:rsidRPr="00B4167C" w:rsidRDefault="0004589B" w:rsidP="00BE2DD1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6.2)</w:t>
      </w:r>
    </w:p>
    <w:p w14:paraId="4E5B9FCB" w14:textId="77777777" w:rsidR="0004589B" w:rsidRDefault="0004589B" w:rsidP="00BE2DD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0E0AFC" w14:textId="675BB638" w:rsidR="0004589B" w:rsidRDefault="0004589B" w:rsidP="00BE2DD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6A7D3A" w14:textId="77777777" w:rsidR="008808E5" w:rsidRPr="00B4167C" w:rsidRDefault="008808E5" w:rsidP="00BE2DD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C83007" w14:textId="77777777" w:rsidR="0004589B" w:rsidRPr="00B4167C" w:rsidRDefault="0004589B" w:rsidP="00BE2DD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67E74525" w14:textId="77777777" w:rsidR="0004589B" w:rsidRPr="00B4167C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E549D05" w14:textId="77777777" w:rsidR="0004589B" w:rsidRPr="00B4167C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F1896F7" w14:textId="2370591B" w:rsidR="0004589B" w:rsidRPr="00EF3E70" w:rsidRDefault="0004589B" w:rsidP="00BE2DD1">
      <w:pPr>
        <w:pStyle w:val="a5"/>
        <w:numPr>
          <w:ilvl w:val="0"/>
          <w:numId w:val="3"/>
        </w:numPr>
        <w:tabs>
          <w:tab w:val="left" w:pos="0"/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EF3E70">
        <w:rPr>
          <w:rStyle w:val="a9"/>
          <w:rFonts w:ascii="Times New Roman" w:hAnsi="Times New Roman"/>
          <w:b w:val="0"/>
          <w:bCs w:val="0"/>
          <w:sz w:val="28"/>
          <w:szCs w:val="21"/>
        </w:rPr>
        <w:t xml:space="preserve">Развитие как стихийно совершающийся процесс количественного накопления навыков, связей и приспособлений рассматривают </w:t>
      </w:r>
      <w:r w:rsidR="0029004B">
        <w:rPr>
          <w:rStyle w:val="a9"/>
          <w:rFonts w:ascii="Times New Roman" w:hAnsi="Times New Roman"/>
          <w:b w:val="0"/>
          <w:bCs w:val="0"/>
          <w:sz w:val="28"/>
          <w:szCs w:val="21"/>
        </w:rPr>
        <w:t xml:space="preserve">как </w:t>
      </w:r>
      <w:r w:rsidRPr="00631EC9">
        <w:rPr>
          <w:rStyle w:val="a9"/>
          <w:rFonts w:ascii="Times New Roman" w:hAnsi="Times New Roman"/>
          <w:b w:val="0"/>
          <w:bCs w:val="0"/>
          <w:sz w:val="28"/>
          <w:szCs w:val="21"/>
          <w:u w:val="single"/>
        </w:rPr>
        <w:t>_________________________</w:t>
      </w:r>
      <w:r w:rsidR="003B755C">
        <w:rPr>
          <w:rStyle w:val="a9"/>
          <w:rFonts w:ascii="Times New Roman" w:hAnsi="Times New Roman"/>
          <w:b w:val="0"/>
          <w:bCs w:val="0"/>
          <w:sz w:val="28"/>
          <w:szCs w:val="21"/>
        </w:rPr>
        <w:t>.</w:t>
      </w:r>
    </w:p>
    <w:p w14:paraId="6D646CE0" w14:textId="77777777" w:rsidR="0004589B" w:rsidRPr="009E3B98" w:rsidRDefault="0004589B" w:rsidP="00BE2DD1">
      <w:pPr>
        <w:pStyle w:val="a5"/>
        <w:tabs>
          <w:tab w:val="left" w:pos="0"/>
          <w:tab w:val="left" w:pos="426"/>
        </w:tabs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9E3B98">
        <w:rPr>
          <w:rFonts w:ascii="Times New Roman" w:hAnsi="Times New Roman" w:cs="Times New Roman"/>
          <w:sz w:val="28"/>
          <w:szCs w:val="28"/>
        </w:rPr>
        <w:t>Правильный</w:t>
      </w:r>
      <w:r w:rsidRPr="009E3B9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9E3B98">
        <w:rPr>
          <w:rFonts w:ascii="Times New Roman" w:hAnsi="Times New Roman" w:cs="Times New Roman"/>
          <w:sz w:val="28"/>
          <w:szCs w:val="28"/>
        </w:rPr>
        <w:t>ответ:</w:t>
      </w:r>
      <w:r w:rsidRPr="009E3B9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научение</w:t>
      </w:r>
    </w:p>
    <w:p w14:paraId="40B1C3FD" w14:textId="47FEF5FD" w:rsidR="0004589B" w:rsidRPr="00B4167C" w:rsidRDefault="0004589B" w:rsidP="00BE2DD1">
      <w:pPr>
        <w:pStyle w:val="a3"/>
        <w:tabs>
          <w:tab w:val="left" w:pos="42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755C">
        <w:rPr>
          <w:rFonts w:ascii="Times New Roman" w:hAnsi="Times New Roman"/>
          <w:spacing w:val="5"/>
          <w:sz w:val="28"/>
          <w:szCs w:val="28"/>
        </w:rPr>
        <w:t>О</w:t>
      </w:r>
      <w:r w:rsidR="003B755C">
        <w:rPr>
          <w:rFonts w:ascii="Times New Roman" w:hAnsi="Times New Roman"/>
          <w:spacing w:val="-2"/>
          <w:sz w:val="28"/>
          <w:szCs w:val="28"/>
        </w:rPr>
        <w:t>ПК-6</w:t>
      </w:r>
      <w:r w:rsidR="003B755C"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3B755C">
        <w:rPr>
          <w:rFonts w:ascii="Times New Roman" w:hAnsi="Times New Roman"/>
          <w:spacing w:val="-2"/>
          <w:sz w:val="28"/>
          <w:szCs w:val="28"/>
        </w:rPr>
        <w:t>(ОП</w:t>
      </w:r>
      <w:r w:rsidR="003B755C" w:rsidRPr="00B4167C">
        <w:rPr>
          <w:rFonts w:ascii="Times New Roman" w:hAnsi="Times New Roman"/>
          <w:spacing w:val="-2"/>
          <w:sz w:val="28"/>
          <w:szCs w:val="28"/>
        </w:rPr>
        <w:t>К</w:t>
      </w:r>
      <w:r w:rsidR="003B755C">
        <w:rPr>
          <w:rFonts w:ascii="Times New Roman" w:hAnsi="Times New Roman"/>
          <w:spacing w:val="-2"/>
          <w:sz w:val="28"/>
          <w:szCs w:val="28"/>
        </w:rPr>
        <w:t>-</w:t>
      </w:r>
      <w:r w:rsidR="003B755C">
        <w:rPr>
          <w:rFonts w:ascii="Times New Roman" w:hAnsi="Times New Roman"/>
          <w:spacing w:val="-4"/>
          <w:sz w:val="28"/>
          <w:szCs w:val="28"/>
        </w:rPr>
        <w:t>6</w:t>
      </w:r>
      <w:r w:rsidR="003B755C" w:rsidRPr="00B4167C">
        <w:rPr>
          <w:rFonts w:ascii="Times New Roman" w:hAnsi="Times New Roman"/>
          <w:spacing w:val="-4"/>
          <w:sz w:val="28"/>
          <w:szCs w:val="28"/>
        </w:rPr>
        <w:t>.</w:t>
      </w:r>
      <w:r w:rsidR="003B755C">
        <w:rPr>
          <w:rFonts w:ascii="Times New Roman" w:hAnsi="Times New Roman"/>
          <w:spacing w:val="-4"/>
          <w:sz w:val="28"/>
          <w:szCs w:val="28"/>
        </w:rPr>
        <w:t>1</w:t>
      </w:r>
      <w:r w:rsidR="003B755C"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7EB88910" w14:textId="77777777" w:rsidR="0004589B" w:rsidRPr="00B4167C" w:rsidRDefault="0004589B" w:rsidP="00BE2DD1">
      <w:pPr>
        <w:pStyle w:val="a3"/>
        <w:tabs>
          <w:tab w:val="left" w:pos="42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6F27F2" w14:textId="33ECA9F1" w:rsidR="0004589B" w:rsidRPr="00EF3E70" w:rsidRDefault="0004589B" w:rsidP="00BE2DD1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Style w:val="a9"/>
          <w:rFonts w:ascii="Times New Roman" w:hAnsi="Times New Roman"/>
          <w:b w:val="0"/>
          <w:bCs w:val="0"/>
          <w:spacing w:val="80"/>
          <w:sz w:val="28"/>
          <w:szCs w:val="28"/>
        </w:rPr>
      </w:pPr>
      <w:r w:rsidRPr="00EF3E70">
        <w:rPr>
          <w:rStyle w:val="a9"/>
          <w:rFonts w:ascii="Times New Roman" w:hAnsi="Times New Roman"/>
          <w:b w:val="0"/>
          <w:bCs w:val="0"/>
          <w:sz w:val="28"/>
          <w:szCs w:val="21"/>
        </w:rPr>
        <w:t>По мнению Ж. Пиаже является центральной особенностью детского мышления, скрытой умственной позицией, является</w:t>
      </w:r>
      <w:r w:rsidRPr="00DF0272">
        <w:rPr>
          <w:rStyle w:val="a9"/>
          <w:rFonts w:ascii="Times New Roman" w:hAnsi="Times New Roman"/>
          <w:b w:val="0"/>
          <w:bCs w:val="0"/>
          <w:sz w:val="28"/>
          <w:szCs w:val="21"/>
        </w:rPr>
        <w:t>___</w:t>
      </w:r>
      <w:r w:rsidRPr="00631EC9">
        <w:rPr>
          <w:rStyle w:val="a9"/>
          <w:rFonts w:ascii="Times New Roman" w:hAnsi="Times New Roman"/>
          <w:b w:val="0"/>
          <w:bCs w:val="0"/>
          <w:sz w:val="28"/>
          <w:szCs w:val="21"/>
          <w:u w:val="single"/>
        </w:rPr>
        <w:t>_______________</w:t>
      </w:r>
      <w:r w:rsidRPr="00DF0272">
        <w:rPr>
          <w:rStyle w:val="a9"/>
          <w:rFonts w:ascii="Times New Roman" w:hAnsi="Times New Roman"/>
          <w:b w:val="0"/>
          <w:bCs w:val="0"/>
          <w:sz w:val="28"/>
          <w:szCs w:val="21"/>
        </w:rPr>
        <w:t>__</w:t>
      </w:r>
      <w:r w:rsidR="003B755C" w:rsidRPr="00DF0272">
        <w:rPr>
          <w:rStyle w:val="a9"/>
          <w:rFonts w:ascii="Times New Roman" w:hAnsi="Times New Roman"/>
          <w:b w:val="0"/>
          <w:bCs w:val="0"/>
          <w:sz w:val="28"/>
          <w:szCs w:val="21"/>
        </w:rPr>
        <w:t>.</w:t>
      </w:r>
    </w:p>
    <w:p w14:paraId="2B5C2F94" w14:textId="77777777" w:rsidR="0004589B" w:rsidRPr="00EF3E70" w:rsidRDefault="0004589B" w:rsidP="00BE2DD1">
      <w:pPr>
        <w:pStyle w:val="a3"/>
        <w:tabs>
          <w:tab w:val="left" w:pos="426"/>
        </w:tabs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Style w:val="a9"/>
          <w:rFonts w:ascii="Times New Roman" w:hAnsi="Times New Roman"/>
          <w:b w:val="0"/>
          <w:bCs w:val="0"/>
          <w:sz w:val="28"/>
          <w:szCs w:val="21"/>
        </w:rPr>
        <w:t>П</w:t>
      </w:r>
      <w:r w:rsidRPr="00EF3E70">
        <w:rPr>
          <w:rFonts w:ascii="Times New Roman" w:hAnsi="Times New Roman" w:cs="Times New Roman"/>
          <w:sz w:val="28"/>
          <w:szCs w:val="28"/>
        </w:rPr>
        <w:t>равильный</w:t>
      </w:r>
      <w:r w:rsidRPr="00EF3E7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F3E70">
        <w:rPr>
          <w:rFonts w:ascii="Times New Roman" w:hAnsi="Times New Roman" w:cs="Times New Roman"/>
          <w:sz w:val="28"/>
          <w:szCs w:val="28"/>
        </w:rPr>
        <w:t>ответ:</w:t>
      </w:r>
      <w:r w:rsidRPr="00EF3E7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F3E70">
        <w:rPr>
          <w:rFonts w:ascii="Times New Roman" w:hAnsi="Times New Roman" w:cs="Times New Roman"/>
          <w:sz w:val="28"/>
          <w:szCs w:val="28"/>
        </w:rPr>
        <w:t>эгоцентризм</w:t>
      </w:r>
      <w:r w:rsidRPr="00EF3E7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0A9A113E" w14:textId="11DE13F6" w:rsidR="0004589B" w:rsidRPr="00B4167C" w:rsidRDefault="0004589B" w:rsidP="00BE2DD1">
      <w:pPr>
        <w:pStyle w:val="a3"/>
        <w:tabs>
          <w:tab w:val="left" w:pos="42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755C">
        <w:rPr>
          <w:rFonts w:ascii="Times New Roman" w:hAnsi="Times New Roman"/>
          <w:spacing w:val="5"/>
          <w:sz w:val="28"/>
          <w:szCs w:val="28"/>
        </w:rPr>
        <w:t>О</w:t>
      </w:r>
      <w:r w:rsidR="003B755C">
        <w:rPr>
          <w:rFonts w:ascii="Times New Roman" w:hAnsi="Times New Roman"/>
          <w:spacing w:val="-2"/>
          <w:sz w:val="28"/>
          <w:szCs w:val="28"/>
        </w:rPr>
        <w:t>ПК-6</w:t>
      </w:r>
      <w:r w:rsidR="003B755C"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3B755C">
        <w:rPr>
          <w:rFonts w:ascii="Times New Roman" w:hAnsi="Times New Roman"/>
          <w:spacing w:val="-2"/>
          <w:sz w:val="28"/>
          <w:szCs w:val="28"/>
        </w:rPr>
        <w:t>(ОП</w:t>
      </w:r>
      <w:r w:rsidR="003B755C" w:rsidRPr="00B4167C">
        <w:rPr>
          <w:rFonts w:ascii="Times New Roman" w:hAnsi="Times New Roman"/>
          <w:spacing w:val="-2"/>
          <w:sz w:val="28"/>
          <w:szCs w:val="28"/>
        </w:rPr>
        <w:t>К</w:t>
      </w:r>
      <w:r w:rsidR="003B755C">
        <w:rPr>
          <w:rFonts w:ascii="Times New Roman" w:hAnsi="Times New Roman"/>
          <w:spacing w:val="-2"/>
          <w:sz w:val="28"/>
          <w:szCs w:val="28"/>
        </w:rPr>
        <w:t>-</w:t>
      </w:r>
      <w:r w:rsidR="003B755C">
        <w:rPr>
          <w:rFonts w:ascii="Times New Roman" w:hAnsi="Times New Roman"/>
          <w:spacing w:val="-4"/>
          <w:sz w:val="28"/>
          <w:szCs w:val="28"/>
        </w:rPr>
        <w:t>6</w:t>
      </w:r>
      <w:r w:rsidR="003B755C" w:rsidRPr="00B4167C">
        <w:rPr>
          <w:rFonts w:ascii="Times New Roman" w:hAnsi="Times New Roman"/>
          <w:spacing w:val="-4"/>
          <w:sz w:val="28"/>
          <w:szCs w:val="28"/>
        </w:rPr>
        <w:t>.</w:t>
      </w:r>
      <w:r w:rsidR="003B755C">
        <w:rPr>
          <w:rFonts w:ascii="Times New Roman" w:hAnsi="Times New Roman"/>
          <w:spacing w:val="-4"/>
          <w:sz w:val="28"/>
          <w:szCs w:val="28"/>
        </w:rPr>
        <w:t>1</w:t>
      </w:r>
      <w:r w:rsidR="003B755C"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53942E25" w14:textId="77777777" w:rsidR="0004589B" w:rsidRPr="00B4167C" w:rsidRDefault="0004589B" w:rsidP="00BE2DD1">
      <w:pPr>
        <w:pStyle w:val="a3"/>
        <w:tabs>
          <w:tab w:val="left" w:pos="42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B124AA" w14:textId="2E873650" w:rsidR="00023837" w:rsidRPr="00023837" w:rsidRDefault="0004589B" w:rsidP="00BE2DD1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1BD">
        <w:rPr>
          <w:rStyle w:val="a9"/>
          <w:rFonts w:ascii="Times New Roman" w:hAnsi="Times New Roman"/>
          <w:b w:val="0"/>
          <w:bCs w:val="0"/>
          <w:sz w:val="28"/>
          <w:szCs w:val="21"/>
        </w:rPr>
        <w:t xml:space="preserve">Психическое развитие – это не простое проявление врожденных свойств, не простое восприятие внешних воздействий. Это </w:t>
      </w:r>
      <w:r w:rsidR="00D847CE">
        <w:rPr>
          <w:rStyle w:val="a9"/>
          <w:rFonts w:ascii="Times New Roman" w:hAnsi="Times New Roman"/>
          <w:b w:val="0"/>
          <w:bCs w:val="0"/>
          <w:sz w:val="28"/>
          <w:szCs w:val="21"/>
        </w:rPr>
        <w:t>–</w:t>
      </w:r>
      <w:r w:rsidRPr="005161BD">
        <w:rPr>
          <w:rStyle w:val="a9"/>
          <w:rFonts w:ascii="Times New Roman" w:hAnsi="Times New Roman"/>
          <w:b w:val="0"/>
          <w:bCs w:val="0"/>
          <w:sz w:val="28"/>
          <w:szCs w:val="21"/>
        </w:rPr>
        <w:t xml:space="preserve"> результат конвергенции внутренних</w:t>
      </w:r>
      <w:r w:rsidR="000478A5">
        <w:rPr>
          <w:rStyle w:val="a9"/>
          <w:rFonts w:ascii="Times New Roman" w:hAnsi="Times New Roman"/>
          <w:b w:val="0"/>
          <w:bCs w:val="0"/>
          <w:sz w:val="28"/>
          <w:szCs w:val="21"/>
        </w:rPr>
        <w:t xml:space="preserve"> _</w:t>
      </w:r>
      <w:r w:rsidR="000478A5" w:rsidRPr="00631EC9">
        <w:rPr>
          <w:rStyle w:val="a9"/>
          <w:rFonts w:ascii="Times New Roman" w:hAnsi="Times New Roman"/>
          <w:b w:val="0"/>
          <w:bCs w:val="0"/>
          <w:sz w:val="28"/>
          <w:szCs w:val="21"/>
          <w:u w:val="single"/>
        </w:rPr>
        <w:t>________</w:t>
      </w:r>
      <w:r w:rsidR="000478A5">
        <w:rPr>
          <w:rStyle w:val="a9"/>
          <w:rFonts w:ascii="Times New Roman" w:hAnsi="Times New Roman"/>
          <w:b w:val="0"/>
          <w:bCs w:val="0"/>
          <w:sz w:val="28"/>
          <w:szCs w:val="21"/>
        </w:rPr>
        <w:t>_</w:t>
      </w:r>
      <w:r w:rsidR="00023837" w:rsidRPr="00DF0272">
        <w:rPr>
          <w:rStyle w:val="a9"/>
          <w:rFonts w:ascii="Times New Roman" w:hAnsi="Times New Roman"/>
          <w:b w:val="0"/>
          <w:bCs w:val="0"/>
          <w:sz w:val="28"/>
          <w:szCs w:val="21"/>
        </w:rPr>
        <w:t>_</w:t>
      </w:r>
      <w:r w:rsidR="00023837" w:rsidRPr="005161BD">
        <w:rPr>
          <w:rStyle w:val="a9"/>
          <w:rFonts w:ascii="Times New Roman" w:hAnsi="Times New Roman"/>
          <w:b w:val="0"/>
          <w:bCs w:val="0"/>
          <w:sz w:val="28"/>
          <w:szCs w:val="21"/>
        </w:rPr>
        <w:t>с внешними условиями, считал</w:t>
      </w:r>
      <w:r w:rsidR="00023837" w:rsidRPr="00023837">
        <w:rPr>
          <w:rFonts w:ascii="Times New Roman" w:hAnsi="Times New Roman" w:cs="Times New Roman"/>
          <w:sz w:val="28"/>
          <w:szCs w:val="28"/>
        </w:rPr>
        <w:t xml:space="preserve"> </w:t>
      </w:r>
      <w:r w:rsidR="00023837">
        <w:rPr>
          <w:rFonts w:ascii="Times New Roman" w:hAnsi="Times New Roman" w:cs="Times New Roman"/>
          <w:sz w:val="28"/>
          <w:szCs w:val="28"/>
        </w:rPr>
        <w:t>В. Штерн</w:t>
      </w:r>
      <w:r w:rsidR="00DF0272">
        <w:rPr>
          <w:rFonts w:ascii="Times New Roman" w:hAnsi="Times New Roman" w:cs="Times New Roman"/>
          <w:sz w:val="28"/>
          <w:szCs w:val="28"/>
        </w:rPr>
        <w:t>.</w:t>
      </w:r>
    </w:p>
    <w:p w14:paraId="33D87AC8" w14:textId="71D011B0" w:rsidR="00023837" w:rsidRPr="00B4167C" w:rsidRDefault="00023837" w:rsidP="00BE2DD1">
      <w:pPr>
        <w:pStyle w:val="a5"/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5161BD">
        <w:rPr>
          <w:rStyle w:val="a9"/>
          <w:rFonts w:ascii="Times New Roman" w:hAnsi="Times New Roman"/>
          <w:b w:val="0"/>
          <w:bCs w:val="0"/>
          <w:sz w:val="28"/>
          <w:szCs w:val="21"/>
        </w:rPr>
        <w:t>задатков</w:t>
      </w:r>
    </w:p>
    <w:p w14:paraId="352F3B31" w14:textId="676D05E6" w:rsidR="0004589B" w:rsidRPr="00B4167C" w:rsidRDefault="0004589B" w:rsidP="00BE2DD1">
      <w:pPr>
        <w:pStyle w:val="a5"/>
        <w:tabs>
          <w:tab w:val="left" w:pos="426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755C">
        <w:rPr>
          <w:rFonts w:ascii="Times New Roman" w:hAnsi="Times New Roman"/>
          <w:spacing w:val="5"/>
          <w:sz w:val="28"/>
          <w:szCs w:val="28"/>
        </w:rPr>
        <w:t>О</w:t>
      </w:r>
      <w:r w:rsidR="003B755C">
        <w:rPr>
          <w:rFonts w:ascii="Times New Roman" w:hAnsi="Times New Roman"/>
          <w:spacing w:val="-2"/>
          <w:sz w:val="28"/>
          <w:szCs w:val="28"/>
        </w:rPr>
        <w:t>ПК-6</w:t>
      </w:r>
      <w:r w:rsidR="003B755C"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3B755C">
        <w:rPr>
          <w:rFonts w:ascii="Times New Roman" w:hAnsi="Times New Roman"/>
          <w:spacing w:val="-2"/>
          <w:sz w:val="28"/>
          <w:szCs w:val="28"/>
        </w:rPr>
        <w:t>(ОП</w:t>
      </w:r>
      <w:r w:rsidR="003B755C" w:rsidRPr="00B4167C">
        <w:rPr>
          <w:rFonts w:ascii="Times New Roman" w:hAnsi="Times New Roman"/>
          <w:spacing w:val="-2"/>
          <w:sz w:val="28"/>
          <w:szCs w:val="28"/>
        </w:rPr>
        <w:t>К</w:t>
      </w:r>
      <w:r w:rsidR="003B755C">
        <w:rPr>
          <w:rFonts w:ascii="Times New Roman" w:hAnsi="Times New Roman"/>
          <w:spacing w:val="-2"/>
          <w:sz w:val="28"/>
          <w:szCs w:val="28"/>
        </w:rPr>
        <w:t>-</w:t>
      </w:r>
      <w:r w:rsidR="003B755C">
        <w:rPr>
          <w:rFonts w:ascii="Times New Roman" w:hAnsi="Times New Roman"/>
          <w:spacing w:val="-4"/>
          <w:sz w:val="28"/>
          <w:szCs w:val="28"/>
        </w:rPr>
        <w:t>6</w:t>
      </w:r>
      <w:r w:rsidR="003B755C" w:rsidRPr="00B4167C">
        <w:rPr>
          <w:rFonts w:ascii="Times New Roman" w:hAnsi="Times New Roman"/>
          <w:spacing w:val="-4"/>
          <w:sz w:val="28"/>
          <w:szCs w:val="28"/>
        </w:rPr>
        <w:t>.</w:t>
      </w:r>
      <w:r w:rsidR="003B755C">
        <w:rPr>
          <w:rFonts w:ascii="Times New Roman" w:hAnsi="Times New Roman"/>
          <w:spacing w:val="-4"/>
          <w:sz w:val="28"/>
          <w:szCs w:val="28"/>
        </w:rPr>
        <w:t>1</w:t>
      </w:r>
      <w:r w:rsidR="003B755C"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6FFE9F10" w14:textId="77777777" w:rsidR="0004589B" w:rsidRPr="00B4167C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62927F8" w14:textId="77777777" w:rsidR="0004589B" w:rsidRDefault="0004589B" w:rsidP="00BE2DD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43EF1203" w14:textId="77777777" w:rsidR="0004589B" w:rsidRPr="00B4167C" w:rsidRDefault="0004589B" w:rsidP="00BE2DD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592CA6A" w14:textId="69C020DF" w:rsidR="0004589B" w:rsidRPr="00D51764" w:rsidRDefault="00CD7568" w:rsidP="00CD7568">
      <w:pPr>
        <w:pStyle w:val="a5"/>
        <w:tabs>
          <w:tab w:val="left" w:pos="404"/>
          <w:tab w:val="left" w:pos="9639"/>
        </w:tabs>
        <w:ind w:left="0"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1. </w:t>
      </w:r>
      <w:r w:rsidR="0004589B" w:rsidRPr="00F17AB3">
        <w:rPr>
          <w:rFonts w:ascii="Times New Roman" w:hAnsi="Times New Roman" w:cs="Times New Roman"/>
          <w:sz w:val="28"/>
        </w:rPr>
        <w:t>Охарактеризуйте функции психолога в консультативной работе с детьми</w:t>
      </w:r>
      <w:r w:rsidR="0004589B">
        <w:t>.</w:t>
      </w:r>
    </w:p>
    <w:p w14:paraId="2B6C2FBB" w14:textId="4D0B6BE8" w:rsidR="0004589B" w:rsidRDefault="0004589B" w:rsidP="00BE2DD1">
      <w:pPr>
        <w:pStyle w:val="a5"/>
        <w:tabs>
          <w:tab w:val="left" w:pos="404"/>
          <w:tab w:val="left" w:pos="9639"/>
        </w:tabs>
        <w:ind w:left="0" w:right="3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  <w:r w:rsidR="003B755C">
        <w:rPr>
          <w:rFonts w:ascii="Times New Roman" w:hAnsi="Times New Roman"/>
          <w:sz w:val="28"/>
          <w:szCs w:val="28"/>
        </w:rPr>
        <w:t>.</w:t>
      </w:r>
    </w:p>
    <w:p w14:paraId="4A3789C8" w14:textId="319336A4" w:rsidR="00BC6C21" w:rsidRDefault="00BC6C21" w:rsidP="00BE2DD1">
      <w:pPr>
        <w:pStyle w:val="a5"/>
        <w:tabs>
          <w:tab w:val="left" w:pos="404"/>
          <w:tab w:val="left" w:pos="9639"/>
        </w:tabs>
        <w:ind w:left="0"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BC6C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своевременное выявление детей с различными психическими отклонениями, предупреждение вторичных психических осложнений, составление рекомендаций, коррекционная работа.</w:t>
      </w:r>
    </w:p>
    <w:p w14:paraId="3B2E7596" w14:textId="35366391" w:rsidR="0004589B" w:rsidRDefault="0004589B" w:rsidP="00BE2DD1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DF0272">
        <w:rPr>
          <w:rFonts w:ascii="Times New Roman" w:hAnsi="Times New Roman"/>
          <w:sz w:val="28"/>
          <w:szCs w:val="28"/>
        </w:rPr>
        <w:t>наличие в ответе не менее трех компонентов</w:t>
      </w:r>
      <w:r w:rsidR="00BC6C21">
        <w:rPr>
          <w:rFonts w:ascii="Times New Roman" w:hAnsi="Times New Roman"/>
          <w:sz w:val="28"/>
          <w:szCs w:val="28"/>
        </w:rPr>
        <w:t>.</w:t>
      </w:r>
    </w:p>
    <w:p w14:paraId="0061C2FA" w14:textId="77777777" w:rsidR="0004589B" w:rsidRPr="00CA3580" w:rsidRDefault="0004589B" w:rsidP="00BE2DD1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6.3)</w:t>
      </w:r>
    </w:p>
    <w:p w14:paraId="7B02C403" w14:textId="77777777" w:rsidR="00BE2DD1" w:rsidRDefault="00BE2DD1" w:rsidP="00BE2DD1">
      <w:pPr>
        <w:pStyle w:val="a5"/>
        <w:ind w:left="0"/>
        <w:jc w:val="both"/>
        <w:rPr>
          <w:rFonts w:ascii="Times New Roman" w:hAnsi="Times New Roman" w:cs="Times New Roman"/>
          <w:sz w:val="28"/>
        </w:rPr>
      </w:pPr>
    </w:p>
    <w:p w14:paraId="4181AF3C" w14:textId="3445F633" w:rsidR="0004589B" w:rsidRPr="00F17AB3" w:rsidRDefault="00642868" w:rsidP="00BE2DD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2. </w:t>
      </w:r>
      <w:r w:rsidR="0004589B" w:rsidRPr="00F17AB3">
        <w:rPr>
          <w:rFonts w:ascii="Times New Roman" w:hAnsi="Times New Roman" w:cs="Times New Roman"/>
          <w:sz w:val="28"/>
        </w:rPr>
        <w:t>Охарактеризуйте направления работы психолога с детьми и подростками.</w:t>
      </w:r>
      <w:r w:rsidR="0004589B" w:rsidRPr="00F17A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72C7667" w14:textId="52FD58E5" w:rsidR="0004589B" w:rsidRDefault="0004589B" w:rsidP="00BE2DD1">
      <w:pPr>
        <w:pStyle w:val="a5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  <w:r w:rsidR="003B755C">
        <w:rPr>
          <w:rFonts w:ascii="Times New Roman" w:hAnsi="Times New Roman"/>
          <w:sz w:val="28"/>
          <w:szCs w:val="28"/>
          <w:lang w:eastAsia="ru-RU"/>
        </w:rPr>
        <w:t>.</w:t>
      </w:r>
    </w:p>
    <w:p w14:paraId="5C482128" w14:textId="34269DDA" w:rsidR="00BC6C21" w:rsidRPr="00B4167C" w:rsidRDefault="00BC6C21" w:rsidP="00BE2D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BC6C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росветительская работа, профилактическая работа, диагностическая работа, консультативная работа, коррекционно- развивающая работа.</w:t>
      </w:r>
    </w:p>
    <w:p w14:paraId="2F8188EF" w14:textId="1B1ABCF4" w:rsidR="0004589B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0272">
        <w:rPr>
          <w:rFonts w:ascii="Times New Roman" w:hAnsi="Times New Roman"/>
          <w:sz w:val="28"/>
          <w:szCs w:val="28"/>
        </w:rPr>
        <w:t>наличие в ответе не менее трех компонентов</w:t>
      </w:r>
      <w:r w:rsidR="00BC6C21">
        <w:rPr>
          <w:rFonts w:ascii="Times New Roman" w:hAnsi="Times New Roman"/>
          <w:sz w:val="28"/>
          <w:szCs w:val="28"/>
        </w:rPr>
        <w:t>.</w:t>
      </w:r>
    </w:p>
    <w:p w14:paraId="176EF2F9" w14:textId="48828A4A" w:rsidR="0004589B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6.3)</w:t>
      </w:r>
    </w:p>
    <w:p w14:paraId="53000768" w14:textId="77777777" w:rsidR="00BE2DD1" w:rsidRDefault="00BE2DD1" w:rsidP="00BE2DD1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14:paraId="454EBE9A" w14:textId="4895D901" w:rsidR="0004589B" w:rsidRPr="00D51764" w:rsidRDefault="00642868" w:rsidP="00BE2DD1">
      <w:pPr>
        <w:pStyle w:val="a5"/>
        <w:ind w:left="0"/>
        <w:contextualSpacing/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28"/>
        </w:rPr>
        <w:t>3.</w:t>
      </w:r>
      <w:r w:rsidR="00CD7568">
        <w:rPr>
          <w:rFonts w:ascii="Times New Roman" w:hAnsi="Times New Roman" w:cs="Times New Roman"/>
          <w:sz w:val="28"/>
        </w:rPr>
        <w:t> </w:t>
      </w:r>
      <w:r w:rsidR="0045359C">
        <w:rPr>
          <w:rFonts w:ascii="Times New Roman" w:hAnsi="Times New Roman" w:cs="Times New Roman"/>
          <w:sz w:val="28"/>
        </w:rPr>
        <w:t>Назовите с</w:t>
      </w:r>
      <w:r w:rsidR="0004589B" w:rsidRPr="00F17AB3">
        <w:rPr>
          <w:rFonts w:ascii="Times New Roman" w:hAnsi="Times New Roman" w:cs="Times New Roman"/>
          <w:sz w:val="28"/>
        </w:rPr>
        <w:t>пособы консультативной работы с детьми со страхами и их родителями.</w:t>
      </w:r>
      <w:r w:rsidR="0004589B" w:rsidRPr="00D51764">
        <w:rPr>
          <w:rFonts w:ascii="Times New Roman" w:hAnsi="Times New Roman" w:cs="Times New Roman"/>
          <w:sz w:val="28"/>
          <w:szCs w:val="21"/>
        </w:rPr>
        <w:t xml:space="preserve"> </w:t>
      </w:r>
    </w:p>
    <w:p w14:paraId="78F2E326" w14:textId="126C9EE4" w:rsidR="0004589B" w:rsidRDefault="0004589B" w:rsidP="00BE2DD1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 w:rsidR="003B755C">
        <w:rPr>
          <w:rFonts w:ascii="Times New Roman" w:hAnsi="Times New Roman" w:cs="Times New Roman"/>
          <w:sz w:val="28"/>
          <w:szCs w:val="28"/>
        </w:rPr>
        <w:t>.</w:t>
      </w:r>
    </w:p>
    <w:p w14:paraId="6C1855AF" w14:textId="158E91C9" w:rsidR="00BC6C21" w:rsidRDefault="00BC6C21" w:rsidP="00BE2D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BC6C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сбор анамнеза, рассказ родителям о том, что страх – нормальное явление, использование техник, направленных на работу с ребенком, работа с родителями.</w:t>
      </w:r>
    </w:p>
    <w:p w14:paraId="343F3CEF" w14:textId="20CA8CF7" w:rsidR="0004589B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lastRenderedPageBreak/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DF0272">
        <w:rPr>
          <w:rFonts w:ascii="Times New Roman" w:hAnsi="Times New Roman"/>
          <w:sz w:val="28"/>
          <w:szCs w:val="28"/>
        </w:rPr>
        <w:t>наличие в ответе не менее трех компонентов</w:t>
      </w:r>
      <w:r w:rsidR="00BC6C21">
        <w:rPr>
          <w:rFonts w:ascii="Times New Roman" w:hAnsi="Times New Roman"/>
          <w:sz w:val="28"/>
          <w:szCs w:val="28"/>
        </w:rPr>
        <w:t>.</w:t>
      </w:r>
    </w:p>
    <w:p w14:paraId="79116474" w14:textId="77777777" w:rsidR="0004589B" w:rsidRPr="00A173A0" w:rsidRDefault="0004589B" w:rsidP="00BE2D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6.3)</w:t>
      </w:r>
    </w:p>
    <w:sectPr w:rsidR="0004589B" w:rsidRPr="00A173A0" w:rsidSect="00E23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5478C"/>
    <w:multiLevelType w:val="hybridMultilevel"/>
    <w:tmpl w:val="6F78AD3C"/>
    <w:lvl w:ilvl="0" w:tplc="49164F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A9500C"/>
    <w:multiLevelType w:val="hybridMultilevel"/>
    <w:tmpl w:val="113C66AC"/>
    <w:lvl w:ilvl="0" w:tplc="5C5EFC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F85C00"/>
    <w:multiLevelType w:val="hybridMultilevel"/>
    <w:tmpl w:val="09345586"/>
    <w:lvl w:ilvl="0" w:tplc="54B87F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DBB6581"/>
    <w:multiLevelType w:val="hybridMultilevel"/>
    <w:tmpl w:val="8830312E"/>
    <w:lvl w:ilvl="0" w:tplc="B3D8D97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 w15:restartNumberingAfterBreak="0">
    <w:nsid w:val="745A6A6D"/>
    <w:multiLevelType w:val="hybridMultilevel"/>
    <w:tmpl w:val="C8A0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7E0FAB"/>
    <w:multiLevelType w:val="hybridMultilevel"/>
    <w:tmpl w:val="68A88016"/>
    <w:lvl w:ilvl="0" w:tplc="6728CEE8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0B53"/>
    <w:rsid w:val="00023837"/>
    <w:rsid w:val="0004589B"/>
    <w:rsid w:val="000478A5"/>
    <w:rsid w:val="000A52BC"/>
    <w:rsid w:val="001F3B6B"/>
    <w:rsid w:val="00227F17"/>
    <w:rsid w:val="0028456A"/>
    <w:rsid w:val="0029004B"/>
    <w:rsid w:val="00341329"/>
    <w:rsid w:val="003B755C"/>
    <w:rsid w:val="003E4A69"/>
    <w:rsid w:val="003F1E12"/>
    <w:rsid w:val="0041690E"/>
    <w:rsid w:val="0045359C"/>
    <w:rsid w:val="00463FAA"/>
    <w:rsid w:val="00481778"/>
    <w:rsid w:val="00482857"/>
    <w:rsid w:val="00494B6B"/>
    <w:rsid w:val="004D4AD4"/>
    <w:rsid w:val="004E6473"/>
    <w:rsid w:val="005161BD"/>
    <w:rsid w:val="00631EC9"/>
    <w:rsid w:val="0063263B"/>
    <w:rsid w:val="00642868"/>
    <w:rsid w:val="0066167B"/>
    <w:rsid w:val="00661DCF"/>
    <w:rsid w:val="00663B7A"/>
    <w:rsid w:val="006B2A32"/>
    <w:rsid w:val="0071046D"/>
    <w:rsid w:val="00750B53"/>
    <w:rsid w:val="007D4966"/>
    <w:rsid w:val="007E7C31"/>
    <w:rsid w:val="008808E5"/>
    <w:rsid w:val="00890617"/>
    <w:rsid w:val="009324D5"/>
    <w:rsid w:val="00971D79"/>
    <w:rsid w:val="009E3B98"/>
    <w:rsid w:val="00A173A0"/>
    <w:rsid w:val="00A41E97"/>
    <w:rsid w:val="00B4167C"/>
    <w:rsid w:val="00BC6C21"/>
    <w:rsid w:val="00BE2DD1"/>
    <w:rsid w:val="00C00EE4"/>
    <w:rsid w:val="00CA3580"/>
    <w:rsid w:val="00CD7568"/>
    <w:rsid w:val="00D51764"/>
    <w:rsid w:val="00D847CE"/>
    <w:rsid w:val="00DF0272"/>
    <w:rsid w:val="00E2370A"/>
    <w:rsid w:val="00EB1365"/>
    <w:rsid w:val="00ED4DED"/>
    <w:rsid w:val="00EF3E70"/>
    <w:rsid w:val="00F17AB3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25B6FE"/>
  <w15:docId w15:val="{F65C0E52-C421-46ED-AA1C-503DD8A7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70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63B7A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link w:val="a3"/>
    <w:uiPriority w:val="99"/>
    <w:locked/>
    <w:rsid w:val="00663B7A"/>
    <w:rPr>
      <w:rFonts w:ascii="Calibri" w:eastAsia="Times New Roman" w:hAnsi="Calibri" w:cs="Calibri"/>
    </w:rPr>
  </w:style>
  <w:style w:type="paragraph" w:styleId="a5">
    <w:name w:val="List Paragraph"/>
    <w:basedOn w:val="a"/>
    <w:uiPriority w:val="99"/>
    <w:qFormat/>
    <w:rsid w:val="00663B7A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styleId="2">
    <w:name w:val="toc 2"/>
    <w:basedOn w:val="a"/>
    <w:uiPriority w:val="99"/>
    <w:rsid w:val="00663B7A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rsid w:val="00663B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663B7A"/>
    <w:rPr>
      <w:sz w:val="22"/>
      <w:szCs w:val="22"/>
      <w:lang w:eastAsia="en-US"/>
    </w:rPr>
  </w:style>
  <w:style w:type="table" w:styleId="a8">
    <w:name w:val="Table Grid"/>
    <w:basedOn w:val="a1"/>
    <w:uiPriority w:val="99"/>
    <w:rsid w:val="00663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99"/>
    <w:qFormat/>
    <w:rsid w:val="00663B7A"/>
    <w:rPr>
      <w:rFonts w:cs="Times New Roman"/>
      <w:b/>
      <w:bCs/>
    </w:rPr>
  </w:style>
  <w:style w:type="paragraph" w:customStyle="1" w:styleId="futurismarkdown-paragraph">
    <w:name w:val="futurismarkdown-paragraph"/>
    <w:basedOn w:val="a"/>
    <w:uiPriority w:val="99"/>
    <w:rsid w:val="00663B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1139</Words>
  <Characters>6495</Characters>
  <Application>Microsoft Office Word</Application>
  <DocSecurity>0</DocSecurity>
  <Lines>54</Lines>
  <Paragraphs>15</Paragraphs>
  <ScaleCrop>false</ScaleCrop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44</cp:revision>
  <dcterms:created xsi:type="dcterms:W3CDTF">2025-03-27T10:35:00Z</dcterms:created>
  <dcterms:modified xsi:type="dcterms:W3CDTF">2025-10-17T06:27:00Z</dcterms:modified>
</cp:coreProperties>
</file>