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6978" w14:textId="77777777" w:rsidR="00592A3D" w:rsidRPr="009145F6" w:rsidRDefault="00592A3D" w:rsidP="009145F6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145F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9145F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9145F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9145F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9145F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9145F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9145F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9145F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9145F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3F8BCFCD" w14:textId="77777777" w:rsidR="00592A3D" w:rsidRPr="009145F6" w:rsidRDefault="00592A3D" w:rsidP="009145F6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AFAF94" w14:textId="77777777" w:rsidR="00592A3D" w:rsidRPr="009145F6" w:rsidRDefault="00592A3D" w:rsidP="009145F6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«Введение в профессию»</w:t>
      </w:r>
    </w:p>
    <w:p w14:paraId="7BEFC53C" w14:textId="77777777" w:rsidR="00592A3D" w:rsidRPr="009145F6" w:rsidRDefault="00592A3D" w:rsidP="009145F6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86E9465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53FBB70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9067BDE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8CAFF18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EA8F08A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220E082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51B72A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z w:val="28"/>
        </w:rPr>
        <w:t xml:space="preserve">1. В каком городе В. Вундт открыл первую психологическую лабораторию в мире? </w:t>
      </w:r>
    </w:p>
    <w:p w14:paraId="33EC9B3A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z w:val="28"/>
        </w:rPr>
        <w:t xml:space="preserve">А) Лейпциге </w:t>
      </w:r>
    </w:p>
    <w:p w14:paraId="170BD92A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z w:val="28"/>
        </w:rPr>
        <w:t>Б) Париже</w:t>
      </w:r>
    </w:p>
    <w:p w14:paraId="3C96D29C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z w:val="28"/>
        </w:rPr>
        <w:t>В) Великобритании</w:t>
      </w:r>
    </w:p>
    <w:p w14:paraId="011A86EA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z w:val="28"/>
        </w:rPr>
        <w:t>Г) Москве</w:t>
      </w:r>
    </w:p>
    <w:p w14:paraId="71B6631F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145F6">
        <w:rPr>
          <w:rFonts w:ascii="Times New Roman" w:hAnsi="Times New Roman"/>
          <w:sz w:val="28"/>
          <w:szCs w:val="28"/>
        </w:rPr>
        <w:t>А</w:t>
      </w:r>
      <w:proofErr w:type="gramEnd"/>
    </w:p>
    <w:p w14:paraId="7D058B3A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УК-6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6.1)</w:t>
      </w:r>
    </w:p>
    <w:p w14:paraId="58BB3C43" w14:textId="77777777" w:rsidR="00592A3D" w:rsidRPr="009145F6" w:rsidRDefault="00592A3D" w:rsidP="009145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203AA7D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 xml:space="preserve">2. Процесс приспособления специалиста к требованиям и нормам профессии, конкретным условиям профессиональной среды называется: </w:t>
      </w:r>
    </w:p>
    <w:p w14:paraId="01B03037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А) Профессиональное развитие</w:t>
      </w:r>
    </w:p>
    <w:p w14:paraId="5F36674D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Б) Профессиональная адаптация</w:t>
      </w:r>
    </w:p>
    <w:p w14:paraId="4525CD17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 xml:space="preserve">В) Социализация личности </w:t>
      </w:r>
    </w:p>
    <w:p w14:paraId="5639CD36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Г) Профессиональное самоопределение</w:t>
      </w:r>
    </w:p>
    <w:p w14:paraId="02827301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145F6">
        <w:rPr>
          <w:rFonts w:ascii="Times New Roman" w:hAnsi="Times New Roman"/>
          <w:sz w:val="28"/>
          <w:szCs w:val="28"/>
        </w:rPr>
        <w:t>Б</w:t>
      </w:r>
      <w:proofErr w:type="gramEnd"/>
    </w:p>
    <w:p w14:paraId="61828D6E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УК-6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6.1)</w:t>
      </w:r>
    </w:p>
    <w:p w14:paraId="6878AB46" w14:textId="77777777" w:rsidR="00592A3D" w:rsidRPr="009145F6" w:rsidRDefault="00592A3D" w:rsidP="009145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4F8600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 xml:space="preserve">3. Определите группу понятий, относящихся к мотивационной сфере профессионализма: </w:t>
      </w:r>
    </w:p>
    <w:p w14:paraId="1DD4AB95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А) Ценности, притязания, мышления</w:t>
      </w:r>
    </w:p>
    <w:p w14:paraId="02C73718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 xml:space="preserve">Б) Мышление, цели, способности </w:t>
      </w:r>
    </w:p>
    <w:p w14:paraId="2F993D88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В) Ценности, притязания, цели</w:t>
      </w:r>
    </w:p>
    <w:p w14:paraId="24DA4B86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Г) Притязания, мышление, цели</w:t>
      </w:r>
    </w:p>
    <w:p w14:paraId="6590183D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145F6">
        <w:rPr>
          <w:rFonts w:ascii="Times New Roman" w:hAnsi="Times New Roman"/>
          <w:sz w:val="28"/>
          <w:szCs w:val="28"/>
        </w:rPr>
        <w:t>В</w:t>
      </w:r>
      <w:proofErr w:type="gramEnd"/>
    </w:p>
    <w:p w14:paraId="63FEBDB7" w14:textId="77777777" w:rsidR="00592A3D" w:rsidRPr="009145F6" w:rsidRDefault="00592A3D" w:rsidP="009145F6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УК-6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6.1)</w:t>
      </w:r>
    </w:p>
    <w:p w14:paraId="3EC1025A" w14:textId="77777777" w:rsidR="00592A3D" w:rsidRPr="009145F6" w:rsidRDefault="00592A3D" w:rsidP="009145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840D9E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E0B0E7D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378BB5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2F75E5E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6EC1E2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B4DAE7C" w14:textId="77777777" w:rsidR="00592A3D" w:rsidRPr="009145F6" w:rsidRDefault="00592A3D" w:rsidP="009145F6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9145F6">
        <w:rPr>
          <w:rFonts w:ascii="Times New Roman" w:hAnsi="Times New Roman" w:cs="Times New Roman"/>
          <w:sz w:val="28"/>
        </w:rPr>
        <w:t>Установите соответствие между терминами и их определениями.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9145F6" w:rsidRPr="009145F6" w14:paraId="6ACD2A5C" w14:textId="77777777" w:rsidTr="001432B9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BAFAD" w14:textId="77777777" w:rsidR="00592A3D" w:rsidRPr="009145F6" w:rsidRDefault="00592A3D" w:rsidP="009145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F5783" w14:textId="77777777" w:rsidR="00592A3D" w:rsidRPr="009145F6" w:rsidRDefault="00592A3D" w:rsidP="009145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145F6" w:rsidRPr="009145F6" w14:paraId="7F3C62BF" w14:textId="77777777" w:rsidTr="001432B9">
        <w:trPr>
          <w:trHeight w:val="4034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EE94E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9461B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1) Психика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3B73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9145F6">
              <w:rPr>
                <w:rFonts w:ascii="Times New Roman" w:hAnsi="Times New Roman" w:cs="Times New Roman"/>
                <w:sz w:val="28"/>
              </w:rPr>
              <w:t>высшая форма отражения действительного мира, свойственная только людям и связанная с речью функция мозга, заключающаяся в обобщенном и целенаправленном отражении действительности, в предварительном мысленном построении действий и предвидении их результатов, в разумном регулировании и самоконтроле поведения человека</w:t>
            </w:r>
          </w:p>
        </w:tc>
      </w:tr>
      <w:tr w:rsidR="009145F6" w:rsidRPr="009145F6" w14:paraId="7D7966C6" w14:textId="77777777" w:rsidTr="001432B9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52D86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2) Психология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05C80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9145F6">
              <w:rPr>
                <w:rFonts w:ascii="Times New Roman" w:hAnsi="Times New Roman" w:cs="Times New Roman"/>
                <w:sz w:val="28"/>
              </w:rPr>
              <w:t>осознание человеком своих знаний о действительности, своих отношений к значимым событиям и людям, это целостная оценка себя как деятеля, как участника взаимодействий, как носителя внутреннего мира, т. е. как субъекта</w:t>
            </w:r>
          </w:p>
        </w:tc>
      </w:tr>
      <w:tr w:rsidR="009145F6" w:rsidRPr="009145F6" w14:paraId="4F33A478" w14:textId="77777777" w:rsidTr="001432B9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8B6B0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3) 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420D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В) это свойство высокоорганизованной живой материи, заключающееся в активном отражении субъектом объективного мира, в построении субъектом неотчуждаемой от него картины этого мира и регуляции на этой основе поведения и деятельности</w:t>
            </w:r>
          </w:p>
        </w:tc>
      </w:tr>
      <w:tr w:rsidR="009145F6" w:rsidRPr="009145F6" w14:paraId="615E1027" w14:textId="77777777" w:rsidTr="001432B9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6ED5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4) Самосознание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D8FB0" w14:textId="77777777" w:rsidR="00592A3D" w:rsidRPr="009145F6" w:rsidRDefault="00592A3D" w:rsidP="009145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Г) сознание, в котором функционируют ощущения, образы восприятия и воображения, мысли, складываются отношения к действительности в форме эмоций, чувств и мотивов поведения</w:t>
            </w:r>
          </w:p>
        </w:tc>
      </w:tr>
    </w:tbl>
    <w:p w14:paraId="709E915D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0E3B9DE4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6.1)</w:t>
      </w:r>
    </w:p>
    <w:p w14:paraId="2024E61B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9C6F14" w14:textId="77777777" w:rsidR="00592A3D" w:rsidRPr="009145F6" w:rsidRDefault="00592A3D" w:rsidP="009145F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45F6">
        <w:rPr>
          <w:sz w:val="28"/>
          <w:szCs w:val="28"/>
        </w:rPr>
        <w:t>2. Установите соответствия между понятием и определением.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145F6" w:rsidRPr="009145F6" w14:paraId="2E38117A" w14:textId="77777777" w:rsidTr="001432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E20DF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t>Понятие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ACE1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t>Определение</w:t>
            </w:r>
          </w:p>
        </w:tc>
      </w:tr>
      <w:tr w:rsidR="009145F6" w:rsidRPr="009145F6" w14:paraId="1EB9AFB7" w14:textId="77777777" w:rsidTr="001432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331B7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t>1) Личность</w:t>
            </w:r>
          </w:p>
          <w:p w14:paraId="6D96FC64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6A09" w14:textId="77777777" w:rsidR="00592A3D" w:rsidRPr="009145F6" w:rsidRDefault="00592A3D" w:rsidP="009145F6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rFonts w:ascii="Times New Roman" w:hAnsi="Times New Roman"/>
                <w:sz w:val="28"/>
                <w:szCs w:val="28"/>
              </w:rPr>
              <w:t>А) э</w:t>
            </w:r>
            <w:r w:rsidRPr="009145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 </w:t>
            </w:r>
            <w:r w:rsidRPr="009145F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основных социальных требований, идеалов, представлений, обращённых к конкретной профессии</w:t>
            </w:r>
            <w:r w:rsidRPr="009145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и призванных </w:t>
            </w:r>
            <w:r w:rsidRPr="009145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регулировать профессиональные отношения людей и соотносить узкопрофессиональные требования с общественными установлениями</w:t>
            </w:r>
          </w:p>
        </w:tc>
      </w:tr>
      <w:tr w:rsidR="009145F6" w:rsidRPr="009145F6" w14:paraId="2DE9168D" w14:textId="77777777" w:rsidTr="001432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CE27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lastRenderedPageBreak/>
              <w:t>2) Профессиональное сознание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FA3BB" w14:textId="77777777" w:rsidR="00592A3D" w:rsidRPr="009145F6" w:rsidRDefault="00592A3D" w:rsidP="009145F6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9145F6">
              <w:rPr>
                <w:rFonts w:ascii="Times New Roman" w:hAnsi="Times New Roman"/>
                <w:sz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  <w:tr w:rsidR="009145F6" w:rsidRPr="009145F6" w14:paraId="58D26CDC" w14:textId="77777777" w:rsidTr="001432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2DBFD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t>3) Профессиональное мышление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5EAB" w14:textId="77777777" w:rsidR="00592A3D" w:rsidRPr="009145F6" w:rsidRDefault="00592A3D" w:rsidP="009145F6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9145F6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роцесс и результат сознательного и самостоятельного выбора профессии</w:t>
            </w:r>
          </w:p>
        </w:tc>
      </w:tr>
      <w:tr w:rsidR="009145F6" w:rsidRPr="009145F6" w14:paraId="35B6E11E" w14:textId="77777777" w:rsidTr="001432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70A3E" w14:textId="77777777" w:rsidR="00592A3D" w:rsidRPr="009145F6" w:rsidRDefault="00592A3D" w:rsidP="009145F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sz w:val="28"/>
                <w:szCs w:val="28"/>
              </w:rPr>
              <w:t>4) Профессиональное самоопределение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0A996" w14:textId="77777777" w:rsidR="00592A3D" w:rsidRPr="009145F6" w:rsidRDefault="00592A3D" w:rsidP="009145F6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9145F6">
              <w:rPr>
                <w:rFonts w:ascii="Times New Roman" w:hAnsi="Times New Roman"/>
                <w:sz w:val="28"/>
                <w:szCs w:val="28"/>
              </w:rPr>
              <w:t>Г) эт</w:t>
            </w:r>
            <w:r w:rsidRPr="009145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9145F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интеллектуальных умений, реализация которых обеспечивает успешное осуществление профессиональной деятельности</w:t>
            </w:r>
          </w:p>
        </w:tc>
      </w:tr>
    </w:tbl>
    <w:p w14:paraId="43E71F07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149E354C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УК-6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6.2)</w:t>
      </w:r>
    </w:p>
    <w:p w14:paraId="146F71B7" w14:textId="77777777" w:rsidR="00592A3D" w:rsidRPr="009145F6" w:rsidRDefault="00592A3D" w:rsidP="009145F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A2970" w14:textId="77777777" w:rsidR="00592A3D" w:rsidRPr="009145F6" w:rsidRDefault="00592A3D" w:rsidP="009145F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3. Установите соответствие между видом психологической помощи и его содержанием.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94"/>
        <w:gridCol w:w="4661"/>
      </w:tblGrid>
      <w:tr w:rsidR="009145F6" w:rsidRPr="009145F6" w14:paraId="144BCADC" w14:textId="77777777" w:rsidTr="001432B9">
        <w:tc>
          <w:tcPr>
            <w:tcW w:w="4795" w:type="dxa"/>
          </w:tcPr>
          <w:p w14:paraId="0DC46AC2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Вид психологической помощи</w:t>
            </w:r>
          </w:p>
        </w:tc>
        <w:tc>
          <w:tcPr>
            <w:tcW w:w="4776" w:type="dxa"/>
          </w:tcPr>
          <w:p w14:paraId="43404960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Содержание</w:t>
            </w:r>
          </w:p>
        </w:tc>
      </w:tr>
      <w:tr w:rsidR="009145F6" w:rsidRPr="009145F6" w14:paraId="3B3234EA" w14:textId="77777777" w:rsidTr="001432B9">
        <w:tc>
          <w:tcPr>
            <w:tcW w:w="4795" w:type="dxa"/>
          </w:tcPr>
          <w:p w14:paraId="3AB20B60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1) Психологическое консультирование</w:t>
            </w:r>
          </w:p>
        </w:tc>
        <w:tc>
          <w:tcPr>
            <w:tcW w:w="4776" w:type="dxa"/>
          </w:tcPr>
          <w:p w14:paraId="5B6B3738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А) с</w:t>
            </w:r>
            <w:r w:rsidRPr="009145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9145F6" w:rsidRPr="009145F6" w14:paraId="549435F6" w14:textId="77777777" w:rsidTr="001432B9">
        <w:tc>
          <w:tcPr>
            <w:tcW w:w="4795" w:type="dxa"/>
          </w:tcPr>
          <w:p w14:paraId="1024B91F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776" w:type="dxa"/>
          </w:tcPr>
          <w:p w14:paraId="6BDE9202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9145F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9145F6" w:rsidRPr="009145F6" w14:paraId="72436EEB" w14:textId="77777777" w:rsidTr="001432B9">
        <w:tc>
          <w:tcPr>
            <w:tcW w:w="4795" w:type="dxa"/>
          </w:tcPr>
          <w:p w14:paraId="54E6F31C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776" w:type="dxa"/>
          </w:tcPr>
          <w:p w14:paraId="3B0963B8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145F6">
              <w:rPr>
                <w:rFonts w:ascii="Times New Roman" w:hAnsi="Times New Roman" w:cs="Times New Roman"/>
                <w:sz w:val="28"/>
              </w:rPr>
              <w:t>с</w:t>
            </w:r>
            <w:r w:rsidRPr="009145F6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</w:t>
            </w:r>
            <w:r w:rsidRPr="009145F6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психически здорового человека</w:t>
            </w:r>
          </w:p>
        </w:tc>
      </w:tr>
      <w:tr w:rsidR="009145F6" w:rsidRPr="009145F6" w14:paraId="0352E470" w14:textId="77777777" w:rsidTr="001432B9">
        <w:tc>
          <w:tcPr>
            <w:tcW w:w="4795" w:type="dxa"/>
          </w:tcPr>
          <w:p w14:paraId="20032ED9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Психокоррекция</w:t>
            </w:r>
          </w:p>
        </w:tc>
        <w:tc>
          <w:tcPr>
            <w:tcW w:w="4776" w:type="dxa"/>
          </w:tcPr>
          <w:p w14:paraId="35290FE0" w14:textId="77777777" w:rsidR="00592A3D" w:rsidRPr="009145F6" w:rsidRDefault="00592A3D" w:rsidP="009145F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F6">
              <w:rPr>
                <w:rFonts w:ascii="Times New Roman" w:hAnsi="Times New Roman" w:cs="Times New Roman"/>
                <w:sz w:val="28"/>
                <w:szCs w:val="28"/>
              </w:rPr>
              <w:t>Г) п</w:t>
            </w:r>
            <w:r w:rsidRPr="009145F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1E124AEC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3ED0F5FC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6.3)</w:t>
      </w:r>
    </w:p>
    <w:p w14:paraId="7179A281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25C2686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43EBFAB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4BC68E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40D21B5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6D2FACB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BEFA6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Определите правильную последовательность циклов учебного плана подготовки будущих психологов.</w:t>
      </w:r>
      <w:r w:rsidRPr="009145F6">
        <w:rPr>
          <w:rFonts w:ascii="Times New Roman" w:hAnsi="Times New Roman"/>
          <w:sz w:val="28"/>
          <w:szCs w:val="28"/>
        </w:rPr>
        <w:t xml:space="preserve"> </w:t>
      </w:r>
      <w:r w:rsidRPr="009145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4558C19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Цикл дисциплин специализации</w:t>
      </w:r>
      <w:r w:rsidRPr="009145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0EC57ED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Цикл общих гуманитарных и социально-экономических дисциплин</w:t>
      </w:r>
    </w:p>
    <w:p w14:paraId="75F5E574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Цикл общепрофессиональных дисциплин</w:t>
      </w:r>
      <w:r w:rsidRPr="009145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570827B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Цикл общих математических и естественно-научных дисциплин</w:t>
      </w:r>
    </w:p>
    <w:p w14:paraId="784AA5E3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62CAE362" w14:textId="2DEADC5D" w:rsidR="00592A3D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6.1)</w:t>
      </w:r>
    </w:p>
    <w:p w14:paraId="26149B54" w14:textId="77777777" w:rsidR="009145F6" w:rsidRPr="009145F6" w:rsidRDefault="009145F6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82126D" w14:textId="77777777" w:rsidR="00592A3D" w:rsidRPr="009145F6" w:rsidRDefault="00592A3D" w:rsidP="009145F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145F6">
        <w:rPr>
          <w:sz w:val="28"/>
          <w:szCs w:val="28"/>
        </w:rPr>
        <w:t xml:space="preserve">2. </w:t>
      </w:r>
      <w:r w:rsidRPr="009145F6">
        <w:rPr>
          <w:spacing w:val="8"/>
          <w:sz w:val="28"/>
          <w:szCs w:val="28"/>
          <w:shd w:val="clear" w:color="auto" w:fill="FFFFFF"/>
        </w:rPr>
        <w:t>Установите соответствие основных видов семинаров и их характеристик</w:t>
      </w:r>
      <w:r w:rsidRPr="009145F6">
        <w:rPr>
          <w:sz w:val="28"/>
          <w:szCs w:val="28"/>
        </w:rPr>
        <w:t xml:space="preserve">. </w:t>
      </w:r>
    </w:p>
    <w:p w14:paraId="4509A1AF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145F6">
        <w:rPr>
          <w:rFonts w:ascii="Times New Roman" w:hAnsi="Times New Roman"/>
          <w:sz w:val="28"/>
          <w:szCs w:val="28"/>
        </w:rPr>
        <w:t xml:space="preserve">А)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Бизнес-семинары – семинары, на которых несколько человек читают доклады одной направленности для остальных</w:t>
      </w:r>
      <w:r w:rsidRPr="009145F6">
        <w:rPr>
          <w:rFonts w:ascii="Times New Roman" w:hAnsi="Times New Roman"/>
          <w:sz w:val="28"/>
          <w:szCs w:val="28"/>
        </w:rPr>
        <w:br/>
        <w:t xml:space="preserve">Б)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Семинары онлайн – интерактивные семинары реализуемые в режиме веб-конференции</w:t>
      </w:r>
      <w:r w:rsidRPr="009145F6">
        <w:rPr>
          <w:rFonts w:ascii="Times New Roman" w:hAnsi="Times New Roman"/>
          <w:sz w:val="28"/>
          <w:szCs w:val="28"/>
        </w:rPr>
        <w:br/>
        <w:t xml:space="preserve">В) </w:t>
      </w: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Научные семинары – традиционная форма повышения квалификации, ознакомления с работами коллег в научных коллективах</w:t>
      </w:r>
    </w:p>
    <w:p w14:paraId="1D8C985C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Г) Учебные семинары – семинары, которые организуются для того, чтобы студенты лучше разобрались в определенной теме</w:t>
      </w:r>
    </w:p>
    <w:p w14:paraId="35BDB679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4A0E0A83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6.2)</w:t>
      </w:r>
    </w:p>
    <w:p w14:paraId="17B6132B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F0A085A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4"/>
          <w:sz w:val="28"/>
          <w:szCs w:val="28"/>
        </w:rPr>
        <w:t>3.</w:t>
      </w:r>
      <w:r w:rsidRPr="009145F6">
        <w:rPr>
          <w:rFonts w:ascii="Times New Roman" w:hAnsi="Times New Roman"/>
          <w:sz w:val="28"/>
          <w:szCs w:val="28"/>
        </w:rPr>
        <w:t xml:space="preserve"> Установить (в порядке убывания по значимости) составляющие работоспособности человека.</w:t>
      </w:r>
    </w:p>
    <w:p w14:paraId="7EEF333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>А) Мотивация</w:t>
      </w:r>
    </w:p>
    <w:p w14:paraId="398CD2F8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9145F6">
        <w:rPr>
          <w:rFonts w:ascii="Times New Roman" w:hAnsi="Times New Roman"/>
          <w:sz w:val="28"/>
          <w:szCs w:val="28"/>
          <w:shd w:val="clear" w:color="auto" w:fill="FFFFFF"/>
        </w:rPr>
        <w:t>Индивидуально-личностные качества человека</w:t>
      </w:r>
      <w:r w:rsidRPr="009145F6">
        <w:rPr>
          <w:rFonts w:ascii="Segoe UI" w:hAnsi="Segoe UI" w:cs="Segoe UI"/>
          <w:shd w:val="clear" w:color="auto" w:fill="FFFFFF"/>
        </w:rPr>
        <w:t xml:space="preserve"> </w:t>
      </w:r>
    </w:p>
    <w:p w14:paraId="6A865606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>В) Уровень профессиональной подготовки</w:t>
      </w:r>
    </w:p>
    <w:p w14:paraId="3E9F0D8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>Г)</w:t>
      </w:r>
      <w:r w:rsidRPr="009145F6">
        <w:rPr>
          <w:rFonts w:ascii="Times New Roman" w:hAnsi="Times New Roman"/>
        </w:rPr>
        <w:t xml:space="preserve"> </w:t>
      </w:r>
      <w:r w:rsidRPr="009145F6">
        <w:rPr>
          <w:rFonts w:ascii="Times New Roman" w:hAnsi="Times New Roman"/>
          <w:sz w:val="28"/>
          <w:szCs w:val="28"/>
          <w:lang w:eastAsia="ru-RU"/>
        </w:rPr>
        <w:t>Предрасположенность к данному виду работы</w:t>
      </w:r>
    </w:p>
    <w:p w14:paraId="76D6DCB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2BDE4F2B" w14:textId="7F979A30" w:rsidR="00592A3D" w:rsidRDefault="00592A3D" w:rsidP="009145F6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9145F6">
        <w:rPr>
          <w:spacing w:val="-2"/>
          <w:sz w:val="28"/>
          <w:szCs w:val="28"/>
        </w:rPr>
        <w:lastRenderedPageBreak/>
        <w:t>Компетенции</w:t>
      </w:r>
      <w:r w:rsidRPr="009145F6">
        <w:rPr>
          <w:spacing w:val="6"/>
          <w:sz w:val="28"/>
          <w:szCs w:val="28"/>
        </w:rPr>
        <w:t xml:space="preserve"> </w:t>
      </w:r>
      <w:r w:rsidRPr="009145F6">
        <w:rPr>
          <w:spacing w:val="-2"/>
          <w:sz w:val="28"/>
          <w:szCs w:val="28"/>
        </w:rPr>
        <w:t>(индикаторы):</w:t>
      </w:r>
      <w:r w:rsidRPr="009145F6">
        <w:rPr>
          <w:spacing w:val="5"/>
          <w:sz w:val="28"/>
          <w:szCs w:val="28"/>
        </w:rPr>
        <w:t xml:space="preserve"> У</w:t>
      </w:r>
      <w:r w:rsidRPr="009145F6">
        <w:rPr>
          <w:spacing w:val="-2"/>
          <w:sz w:val="28"/>
          <w:szCs w:val="28"/>
        </w:rPr>
        <w:t>К-6</w:t>
      </w:r>
      <w:r w:rsidRPr="009145F6">
        <w:rPr>
          <w:spacing w:val="6"/>
          <w:sz w:val="28"/>
          <w:szCs w:val="28"/>
        </w:rPr>
        <w:t xml:space="preserve"> </w:t>
      </w:r>
      <w:r w:rsidRPr="009145F6">
        <w:rPr>
          <w:spacing w:val="-2"/>
          <w:sz w:val="28"/>
          <w:szCs w:val="28"/>
        </w:rPr>
        <w:t>(УК-</w:t>
      </w:r>
      <w:r w:rsidRPr="009145F6">
        <w:rPr>
          <w:spacing w:val="-4"/>
          <w:sz w:val="28"/>
          <w:szCs w:val="28"/>
        </w:rPr>
        <w:t>6.2)</w:t>
      </w:r>
    </w:p>
    <w:p w14:paraId="760317E0" w14:textId="77777777" w:rsidR="009145F6" w:rsidRPr="009145F6" w:rsidRDefault="009145F6" w:rsidP="009145F6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14:paraId="4F83D929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02EE545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1E46B4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E8B61E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378DCC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2478B66" w14:textId="77777777" w:rsidR="00592A3D" w:rsidRPr="009145F6" w:rsidRDefault="00592A3D" w:rsidP="009145F6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</w:rPr>
        <w:t>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 – это</w:t>
      </w:r>
      <w:r w:rsidRPr="009145F6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9145F6">
        <w:t>__________</w:t>
      </w: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_. </w:t>
      </w:r>
    </w:p>
    <w:p w14:paraId="7DBB9C0C" w14:textId="77777777" w:rsidR="00592A3D" w:rsidRPr="009145F6" w:rsidRDefault="00592A3D" w:rsidP="009145F6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профессия </w:t>
      </w:r>
    </w:p>
    <w:p w14:paraId="215E69F4" w14:textId="6FB7D0B4" w:rsidR="00592A3D" w:rsidRDefault="00592A3D" w:rsidP="009145F6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6.2)</w:t>
      </w:r>
    </w:p>
    <w:p w14:paraId="79CE6B9E" w14:textId="77777777" w:rsidR="009145F6" w:rsidRPr="009145F6" w:rsidRDefault="009145F6" w:rsidP="009145F6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E137734" w14:textId="77777777" w:rsidR="00592A3D" w:rsidRPr="009145F6" w:rsidRDefault="00592A3D" w:rsidP="009145F6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2. Многомерный и многоступенчатый процесс, в котором происходит формирование индивидуального стиля жизни и деятельности, частью которых является профессиональная деятельность – это</w:t>
      </w: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9145F6">
        <w:t>__________</w:t>
      </w: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0BD0DD43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Правильный ответ: профессиональное самоопределение</w:t>
      </w:r>
    </w:p>
    <w:p w14:paraId="66C4FEDF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6.2)</w:t>
      </w:r>
    </w:p>
    <w:p w14:paraId="2E729F4F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565B8F" w14:textId="77777777" w:rsidR="00592A3D" w:rsidRPr="009145F6" w:rsidRDefault="00592A3D" w:rsidP="009145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>3. Мастерство высокого уровня, глубокое овладение профессией, качественное, профессиональное исполнение своих профессиональных обязанностей называется_</w:t>
      </w:r>
      <w:r w:rsidRPr="009145F6">
        <w:t>______________</w:t>
      </w:r>
      <w:r w:rsidRPr="009145F6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52037030" w14:textId="77777777" w:rsidR="00592A3D" w:rsidRPr="009145F6" w:rsidRDefault="00592A3D" w:rsidP="009145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</w:rPr>
        <w:t>Правильный ответ:</w:t>
      </w:r>
      <w:r w:rsidRPr="009145F6">
        <w:rPr>
          <w:rFonts w:ascii="Times New Roman" w:hAnsi="Times New Roman"/>
          <w:sz w:val="28"/>
          <w:szCs w:val="28"/>
          <w:lang w:eastAsia="ru-RU"/>
        </w:rPr>
        <w:t xml:space="preserve"> профессионализм</w:t>
      </w:r>
    </w:p>
    <w:p w14:paraId="68F3C95C" w14:textId="77777777" w:rsidR="00592A3D" w:rsidRPr="009145F6" w:rsidRDefault="00592A3D" w:rsidP="009145F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9145F6">
        <w:rPr>
          <w:rFonts w:ascii="Times New Roman" w:hAnsi="Times New Roman"/>
          <w:spacing w:val="-2"/>
          <w:sz w:val="28"/>
          <w:szCs w:val="28"/>
        </w:rPr>
        <w:t>К-6</w:t>
      </w:r>
      <w:r w:rsidRPr="009145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(УК-</w:t>
      </w:r>
      <w:r w:rsidRPr="009145F6">
        <w:rPr>
          <w:rFonts w:ascii="Times New Roman" w:hAnsi="Times New Roman"/>
          <w:spacing w:val="-4"/>
          <w:sz w:val="28"/>
          <w:szCs w:val="28"/>
        </w:rPr>
        <w:t>6.2)</w:t>
      </w:r>
    </w:p>
    <w:p w14:paraId="6B80CC26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4C611" w14:textId="77777777" w:rsidR="00592A3D" w:rsidRPr="009145F6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8CF422E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2ACDE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45F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F2A0609" w14:textId="77777777" w:rsidR="00592A3D" w:rsidRPr="009145F6" w:rsidRDefault="00592A3D" w:rsidP="009145F6">
      <w:pPr>
        <w:pStyle w:val="a5"/>
        <w:tabs>
          <w:tab w:val="left" w:pos="0"/>
          <w:tab w:val="left" w:pos="360"/>
          <w:tab w:val="left" w:pos="540"/>
          <w:tab w:val="left" w:pos="720"/>
        </w:tabs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9145F6">
        <w:rPr>
          <w:rStyle w:val="a9"/>
          <w:rFonts w:ascii="Times New Roman" w:hAnsi="Times New Roman"/>
          <w:b w:val="0"/>
          <w:bCs w:val="0"/>
          <w:sz w:val="28"/>
        </w:rPr>
        <w:t>1. Столкновение противоположно направленных мотивов личности</w:t>
      </w:r>
      <w:r w:rsidRPr="009145F6">
        <w:rPr>
          <w:rFonts w:ascii="Times New Roman" w:hAnsi="Times New Roman" w:cs="Times New Roman"/>
          <w:sz w:val="28"/>
          <w:shd w:val="clear" w:color="auto" w:fill="FFFFFF"/>
        </w:rPr>
        <w:t>_</w:t>
      </w:r>
      <w:r w:rsidRPr="009145F6">
        <w:t>__________</w:t>
      </w:r>
      <w:r w:rsidRPr="009145F6">
        <w:rPr>
          <w:rFonts w:ascii="Times New Roman" w:hAnsi="Times New Roman" w:cs="Times New Roman"/>
          <w:sz w:val="28"/>
          <w:shd w:val="clear" w:color="auto" w:fill="FFFFFF"/>
        </w:rPr>
        <w:t xml:space="preserve">_ </w:t>
      </w:r>
      <w:r w:rsidRPr="009145F6">
        <w:rPr>
          <w:rFonts w:ascii="Times New Roman" w:hAnsi="Times New Roman" w:cs="Times New Roman"/>
          <w:sz w:val="28"/>
          <w:szCs w:val="28"/>
        </w:rPr>
        <w:t>конфликты.</w:t>
      </w:r>
    </w:p>
    <w:p w14:paraId="3A366F7F" w14:textId="77777777" w:rsidR="00592A3D" w:rsidRPr="009145F6" w:rsidRDefault="00592A3D" w:rsidP="009145F6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Правильный</w:t>
      </w:r>
      <w:r w:rsidRPr="009145F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145F6">
        <w:rPr>
          <w:rFonts w:ascii="Times New Roman" w:hAnsi="Times New Roman" w:cs="Times New Roman"/>
          <w:sz w:val="28"/>
          <w:szCs w:val="28"/>
        </w:rPr>
        <w:t>ответ:</w:t>
      </w:r>
      <w:r w:rsidRPr="009145F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145F6">
        <w:rPr>
          <w:rFonts w:ascii="Times New Roman" w:hAnsi="Times New Roman" w:cs="Times New Roman"/>
          <w:sz w:val="28"/>
          <w:szCs w:val="28"/>
        </w:rPr>
        <w:t xml:space="preserve">внутриличностные </w:t>
      </w:r>
    </w:p>
    <w:p w14:paraId="55602816" w14:textId="7F0391B1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Компетенции (индикаторы): УК-6 (У</w:t>
      </w:r>
      <w:r w:rsidR="009145F6">
        <w:rPr>
          <w:rFonts w:ascii="Times New Roman" w:hAnsi="Times New Roman" w:cs="Times New Roman"/>
          <w:sz w:val="28"/>
          <w:szCs w:val="28"/>
        </w:rPr>
        <w:t>К</w:t>
      </w:r>
      <w:r w:rsidRPr="009145F6">
        <w:rPr>
          <w:rFonts w:ascii="Times New Roman" w:hAnsi="Times New Roman" w:cs="Times New Roman"/>
          <w:sz w:val="28"/>
          <w:szCs w:val="28"/>
        </w:rPr>
        <w:t>-6.1)</w:t>
      </w:r>
    </w:p>
    <w:p w14:paraId="64EEC2BC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191F8" w14:textId="6C025F1B" w:rsidR="00592A3D" w:rsidRPr="009145F6" w:rsidRDefault="00592A3D" w:rsidP="009145F6">
      <w:pPr>
        <w:pStyle w:val="a3"/>
        <w:numPr>
          <w:ilvl w:val="0"/>
          <w:numId w:val="6"/>
        </w:numPr>
        <w:ind w:left="0" w:firstLine="54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145F6">
        <w:t>__________</w:t>
      </w:r>
      <w:r w:rsidRPr="009145F6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 </w:t>
      </w:r>
      <w:r w:rsidRPr="009145F6">
        <w:rPr>
          <w:rFonts w:ascii="Times New Roman" w:hAnsi="Times New Roman" w:cs="Times New Roman"/>
          <w:sz w:val="28"/>
          <w:szCs w:val="28"/>
        </w:rPr>
        <w:t>к должности</w:t>
      </w:r>
      <w:r w:rsidRPr="009145F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145F6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– это подробное описание некой профессии через систему социально–психологических требований, предъявляемых ею к работнику.</w:t>
      </w:r>
    </w:p>
    <w:p w14:paraId="5539B19B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Правильный</w:t>
      </w:r>
      <w:r w:rsidRPr="009145F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145F6">
        <w:rPr>
          <w:rFonts w:ascii="Times New Roman" w:hAnsi="Times New Roman" w:cs="Times New Roman"/>
          <w:sz w:val="28"/>
          <w:szCs w:val="28"/>
        </w:rPr>
        <w:t xml:space="preserve">ответ: требования </w:t>
      </w:r>
    </w:p>
    <w:p w14:paraId="215F7156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58BA48A" w14:textId="77777777" w:rsidR="00592A3D" w:rsidRPr="009145F6" w:rsidRDefault="00592A3D" w:rsidP="009145F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43A18" w14:textId="77777777" w:rsidR="00592A3D" w:rsidRPr="009145F6" w:rsidRDefault="00592A3D" w:rsidP="009145F6">
      <w:pPr>
        <w:pStyle w:val="a5"/>
        <w:ind w:left="0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9145F6">
        <w:rPr>
          <w:rStyle w:val="a9"/>
          <w:rFonts w:ascii="Times New Roman" w:hAnsi="Times New Roman"/>
          <w:b w:val="0"/>
          <w:bCs w:val="0"/>
          <w:sz w:val="28"/>
          <w:szCs w:val="28"/>
        </w:rPr>
        <w:t xml:space="preserve">3. Психология, для которой характерно стремление к систематическому описанию всего мира психических явлений человека, его личности или какой-либо сферы его психической жизни, называется </w:t>
      </w:r>
      <w:r w:rsidRPr="009145F6">
        <w:t>_____________</w:t>
      </w:r>
      <w:r w:rsidRPr="009145F6">
        <w:rPr>
          <w:rStyle w:val="a9"/>
          <w:rFonts w:ascii="Times New Roman" w:hAnsi="Times New Roman"/>
          <w:b w:val="0"/>
          <w:bCs w:val="0"/>
          <w:sz w:val="28"/>
          <w:szCs w:val="28"/>
        </w:rPr>
        <w:t>.</w:t>
      </w:r>
    </w:p>
    <w:p w14:paraId="23A57D24" w14:textId="77777777" w:rsidR="00592A3D" w:rsidRPr="009145F6" w:rsidRDefault="00592A3D" w:rsidP="009145F6">
      <w:pPr>
        <w:pStyle w:val="a5"/>
        <w:ind w:left="0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9145F6">
        <w:rPr>
          <w:rStyle w:val="a9"/>
          <w:rFonts w:ascii="Times New Roman" w:hAnsi="Times New Roman"/>
          <w:b w:val="0"/>
          <w:bCs w:val="0"/>
          <w:sz w:val="28"/>
          <w:szCs w:val="28"/>
        </w:rPr>
        <w:t>Правильный ответ: прикладной</w:t>
      </w:r>
    </w:p>
    <w:p w14:paraId="1EBEA06D" w14:textId="77777777" w:rsidR="00592A3D" w:rsidRPr="009145F6" w:rsidRDefault="00592A3D" w:rsidP="009145F6">
      <w:pPr>
        <w:pStyle w:val="a3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9145F6">
        <w:rPr>
          <w:rStyle w:val="a9"/>
          <w:rFonts w:ascii="Times New Roman" w:hAnsi="Times New Roman"/>
          <w:b w:val="0"/>
          <w:bCs w:val="0"/>
          <w:sz w:val="28"/>
          <w:szCs w:val="28"/>
        </w:rPr>
        <w:t>Компетенции (индикаторы): УК-6 (УК-6.1)</w:t>
      </w:r>
    </w:p>
    <w:p w14:paraId="07528653" w14:textId="46F938E6" w:rsidR="00592A3D" w:rsidRDefault="00592A3D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45F6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6208A44C" w14:textId="77777777" w:rsidR="009145F6" w:rsidRPr="009145F6" w:rsidRDefault="009145F6" w:rsidP="00914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3F7C6EB" w14:textId="77777777" w:rsidR="00592A3D" w:rsidRPr="009145F6" w:rsidRDefault="00592A3D" w:rsidP="009145F6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1. Назовите отличительные особенности профессиональной компетентности</w:t>
      </w:r>
      <w:r w:rsidRPr="009145F6">
        <w:rPr>
          <w:rStyle w:val="sc-ejaja"/>
          <w:rFonts w:ascii="Times New Roman" w:hAnsi="Times New Roman"/>
          <w:sz w:val="36"/>
          <w:szCs w:val="28"/>
        </w:rPr>
        <w:t xml:space="preserve">. </w:t>
      </w:r>
    </w:p>
    <w:p w14:paraId="5396D1A7" w14:textId="77777777" w:rsidR="00592A3D" w:rsidRPr="009145F6" w:rsidRDefault="00592A3D" w:rsidP="009145F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BF5DAEB" w14:textId="77777777" w:rsidR="00592A3D" w:rsidRPr="009145F6" w:rsidRDefault="00592A3D" w:rsidP="009145F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Ожидаемый результат: способность принимать обдуманное решение, ориентация на достижение цели, готовность нести ответственность за свои цели.</w:t>
      </w:r>
    </w:p>
    <w:p w14:paraId="01DC4EC1" w14:textId="77777777" w:rsidR="00592A3D" w:rsidRPr="009145F6" w:rsidRDefault="00592A3D" w:rsidP="009145F6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трёх особенностей </w:t>
      </w:r>
      <w:r w:rsidRPr="009145F6">
        <w:rPr>
          <w:rFonts w:ascii="Times New Roman" w:hAnsi="Times New Roman" w:cs="Calibri"/>
          <w:sz w:val="28"/>
          <w:szCs w:val="28"/>
        </w:rPr>
        <w:t>из вышеперечисленных</w:t>
      </w:r>
      <w:r w:rsidRPr="009145F6">
        <w:rPr>
          <w:rFonts w:ascii="Times New Roman" w:hAnsi="Times New Roman"/>
          <w:sz w:val="28"/>
          <w:szCs w:val="28"/>
        </w:rPr>
        <w:t>.</w:t>
      </w:r>
    </w:p>
    <w:p w14:paraId="7BC5EC5F" w14:textId="77777777" w:rsidR="00592A3D" w:rsidRPr="009145F6" w:rsidRDefault="00592A3D" w:rsidP="009145F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z w:val="28"/>
          <w:szCs w:val="28"/>
        </w:rPr>
        <w:t>УК-6 (УК-6.1)</w:t>
      </w:r>
    </w:p>
    <w:p w14:paraId="7309E36F" w14:textId="77777777" w:rsidR="00592A3D" w:rsidRPr="009145F6" w:rsidRDefault="00592A3D" w:rsidP="009145F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5D6711E2" w14:textId="77777777" w:rsidR="00592A3D" w:rsidRPr="009145F6" w:rsidRDefault="00592A3D" w:rsidP="009145F6">
      <w:pPr>
        <w:pStyle w:val="a5"/>
        <w:tabs>
          <w:tab w:val="left" w:pos="3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  <w:lang w:eastAsia="ru-RU"/>
        </w:rPr>
        <w:t xml:space="preserve">2. Охарактеризуйте профессию как образ жизни. </w:t>
      </w:r>
    </w:p>
    <w:p w14:paraId="5625EEFB" w14:textId="77777777" w:rsidR="00592A3D" w:rsidRPr="009145F6" w:rsidRDefault="00592A3D" w:rsidP="00914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084DF1E6" w14:textId="77777777" w:rsidR="00592A3D" w:rsidRPr="009145F6" w:rsidRDefault="00592A3D" w:rsidP="00914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9145F6">
        <w:rPr>
          <w:rFonts w:ascii="Times New Roman" w:hAnsi="Times New Roman"/>
          <w:sz w:val="28"/>
          <w:szCs w:val="28"/>
        </w:rPr>
        <w:t xml:space="preserve"> в</w:t>
      </w:r>
      <w:r w:rsidRPr="009145F6">
        <w:rPr>
          <w:rFonts w:ascii="Times New Roman" w:hAnsi="Times New Roman"/>
          <w:sz w:val="28"/>
          <w:szCs w:val="28"/>
          <w:lang w:eastAsia="ru-RU"/>
        </w:rPr>
        <w:t>клад в формирование образа жизни, находить подход к решению различных проблем в профессиональной сфере, профессия близка по духу, ответственность.</w:t>
      </w:r>
    </w:p>
    <w:p w14:paraId="3145A872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F6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9145F6">
        <w:rPr>
          <w:rFonts w:ascii="Times New Roman" w:hAnsi="Times New Roman"/>
          <w:sz w:val="28"/>
          <w:szCs w:val="28"/>
        </w:rPr>
        <w:t xml:space="preserve">наличие в ответе не менее трёх характеристик </w:t>
      </w:r>
      <w:r w:rsidRPr="009145F6">
        <w:rPr>
          <w:rFonts w:ascii="Times New Roman" w:hAnsi="Times New Roman" w:cs="Calibri"/>
          <w:sz w:val="28"/>
          <w:szCs w:val="28"/>
        </w:rPr>
        <w:t>из вышеперечисленных</w:t>
      </w:r>
      <w:r w:rsidRPr="009145F6">
        <w:rPr>
          <w:rFonts w:ascii="Times New Roman" w:hAnsi="Times New Roman"/>
          <w:sz w:val="28"/>
          <w:szCs w:val="28"/>
        </w:rPr>
        <w:t>.</w:t>
      </w:r>
    </w:p>
    <w:p w14:paraId="585BF77A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z w:val="28"/>
          <w:szCs w:val="28"/>
        </w:rPr>
        <w:t>УК-6 (УК-6.1)</w:t>
      </w:r>
    </w:p>
    <w:p w14:paraId="5B31E9E5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E6E995" w14:textId="77777777" w:rsidR="00592A3D" w:rsidRPr="009145F6" w:rsidRDefault="00592A3D" w:rsidP="009145F6">
      <w:pPr>
        <w:pStyle w:val="a5"/>
        <w:tabs>
          <w:tab w:val="left" w:pos="36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</w:rPr>
        <w:t>3. Охарактеризуйте психологию как профессиональную сферу деятельности человека</w:t>
      </w:r>
      <w:r w:rsidRPr="009145F6">
        <w:t>.</w:t>
      </w:r>
    </w:p>
    <w:p w14:paraId="499BC87A" w14:textId="77777777" w:rsidR="00592A3D" w:rsidRPr="009145F6" w:rsidRDefault="00592A3D" w:rsidP="009145F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866D7DE" w14:textId="77777777" w:rsidR="00592A3D" w:rsidRPr="009145F6" w:rsidRDefault="00592A3D" w:rsidP="009145F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>Ожидаемый результат: поиск новых психологических знаний, практическая психологическая деятельность, индивидуальные особенности личности работника, уметь справляться с конфликтными ситуациями.</w:t>
      </w:r>
    </w:p>
    <w:p w14:paraId="1C7460E7" w14:textId="77777777" w:rsidR="00592A3D" w:rsidRPr="009145F6" w:rsidRDefault="00592A3D" w:rsidP="009145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5F6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трёх смысловых элементов </w:t>
      </w:r>
      <w:r w:rsidRPr="009145F6">
        <w:rPr>
          <w:rFonts w:ascii="Times New Roman" w:hAnsi="Times New Roman" w:cs="Calibri"/>
          <w:sz w:val="28"/>
          <w:szCs w:val="28"/>
        </w:rPr>
        <w:t>из вышеперечисленных</w:t>
      </w:r>
      <w:r w:rsidRPr="009145F6">
        <w:rPr>
          <w:rFonts w:ascii="Times New Roman" w:hAnsi="Times New Roman"/>
          <w:sz w:val="28"/>
          <w:szCs w:val="28"/>
        </w:rPr>
        <w:t>.</w:t>
      </w:r>
    </w:p>
    <w:p w14:paraId="37B63E22" w14:textId="77777777" w:rsidR="00592A3D" w:rsidRPr="009145F6" w:rsidRDefault="00592A3D" w:rsidP="009145F6">
      <w:pPr>
        <w:spacing w:after="0" w:line="240" w:lineRule="auto"/>
        <w:contextualSpacing/>
        <w:jc w:val="both"/>
      </w:pPr>
      <w:r w:rsidRPr="009145F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145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145F6">
        <w:rPr>
          <w:rFonts w:ascii="Times New Roman" w:hAnsi="Times New Roman"/>
          <w:sz w:val="28"/>
          <w:szCs w:val="28"/>
        </w:rPr>
        <w:t>УК-6 (УК-6.1)</w:t>
      </w:r>
    </w:p>
    <w:p w14:paraId="657A6B60" w14:textId="77777777" w:rsidR="00592A3D" w:rsidRPr="009145F6" w:rsidRDefault="00592A3D" w:rsidP="009145F6">
      <w:pPr>
        <w:spacing w:after="0" w:line="240" w:lineRule="auto"/>
      </w:pPr>
    </w:p>
    <w:p w14:paraId="50A16E43" w14:textId="5178738F" w:rsidR="000F778F" w:rsidRPr="009145F6" w:rsidRDefault="000F778F" w:rsidP="009145F6">
      <w:pPr>
        <w:spacing w:after="0" w:line="240" w:lineRule="auto"/>
      </w:pPr>
    </w:p>
    <w:sectPr w:rsidR="000F778F" w:rsidRPr="009145F6" w:rsidSect="0080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36D8"/>
    <w:multiLevelType w:val="hybridMultilevel"/>
    <w:tmpl w:val="372E692E"/>
    <w:lvl w:ilvl="0" w:tplc="8806B04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41289"/>
    <w:multiLevelType w:val="hybridMultilevel"/>
    <w:tmpl w:val="2696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9"/>
    <w:rsid w:val="000C4859"/>
    <w:rsid w:val="000F778F"/>
    <w:rsid w:val="001017D1"/>
    <w:rsid w:val="00335452"/>
    <w:rsid w:val="00472D5C"/>
    <w:rsid w:val="005653C0"/>
    <w:rsid w:val="00592A3D"/>
    <w:rsid w:val="00622130"/>
    <w:rsid w:val="006348C7"/>
    <w:rsid w:val="006A367C"/>
    <w:rsid w:val="00905543"/>
    <w:rsid w:val="009145F6"/>
    <w:rsid w:val="00A14E89"/>
    <w:rsid w:val="00A83B1E"/>
    <w:rsid w:val="00B47251"/>
    <w:rsid w:val="00BA2810"/>
    <w:rsid w:val="00D40925"/>
    <w:rsid w:val="00E844CC"/>
    <w:rsid w:val="00ED0E05"/>
    <w:rsid w:val="00F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1B84"/>
  <w15:chartTrackingRefBased/>
  <w15:docId w15:val="{4F33F63A-8CAA-43A7-AAC6-985A6B2D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8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99"/>
    <w:rsid w:val="006348C7"/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348C7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rsid w:val="006348C7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63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48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uiPriority w:val="99"/>
    <w:rsid w:val="006348C7"/>
  </w:style>
  <w:style w:type="table" w:styleId="a8">
    <w:name w:val="Table Grid"/>
    <w:basedOn w:val="a1"/>
    <w:uiPriority w:val="99"/>
    <w:rsid w:val="0063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34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6956-E4DB-44E5-BE4B-3C528FE7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24</cp:revision>
  <dcterms:created xsi:type="dcterms:W3CDTF">2025-03-25T11:45:00Z</dcterms:created>
  <dcterms:modified xsi:type="dcterms:W3CDTF">2025-10-20T11:02:00Z</dcterms:modified>
</cp:coreProperties>
</file>