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ADF86" w14:textId="77777777" w:rsidR="008C7AEA" w:rsidRDefault="008C7AEA" w:rsidP="008C7A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0CFE0022" w14:textId="47B0D866" w:rsidR="008C7AEA" w:rsidRDefault="008C7AEA" w:rsidP="008C7A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Профессиональная этика»</w:t>
      </w:r>
    </w:p>
    <w:p w14:paraId="0757D3C6" w14:textId="77777777" w:rsidR="008C7AEA" w:rsidRDefault="008C7AEA" w:rsidP="008C7AEA">
      <w:pPr>
        <w:pStyle w:val="3"/>
        <w:spacing w:before="0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F6407FA" w14:textId="77777777" w:rsidR="008C7AEA" w:rsidRDefault="008C7AEA" w:rsidP="008C7AEA">
      <w:pPr>
        <w:pStyle w:val="3"/>
        <w:spacing w:before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Задания закрытого типа</w:t>
      </w:r>
    </w:p>
    <w:p w14:paraId="4B92F2BD" w14:textId="77777777" w:rsidR="008C7AEA" w:rsidRDefault="008C7AEA" w:rsidP="008C7A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F770C3B" w14:textId="77777777" w:rsidR="008C7AEA" w:rsidRDefault="008C7AEA" w:rsidP="008C7AEA">
      <w:pPr>
        <w:pStyle w:val="4"/>
        <w:spacing w:before="0" w:line="240" w:lineRule="auto"/>
        <w:ind w:firstLine="709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751D2FE3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7BC30C5A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04BDC053" w14:textId="77777777" w:rsidR="008C7AEA" w:rsidRDefault="008C7AEA" w:rsidP="008C7AEA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7E87EBB8" w14:textId="77777777" w:rsidR="008C7AEA" w:rsidRDefault="008C7AEA" w:rsidP="008C7AEA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Что такое этика?</w:t>
      </w:r>
    </w:p>
    <w:p w14:paraId="3F6ADB31" w14:textId="77777777" w:rsidR="008C7AEA" w:rsidRDefault="008C7AEA" w:rsidP="008C7AEA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Наука о правах человека</w:t>
      </w:r>
    </w:p>
    <w:p w14:paraId="0167CFA1" w14:textId="77777777" w:rsidR="008C7AEA" w:rsidRDefault="008C7AEA" w:rsidP="008C7AEA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Наука об экономике</w:t>
      </w:r>
    </w:p>
    <w:p w14:paraId="06950B63" w14:textId="77777777" w:rsidR="008C7AEA" w:rsidRDefault="008C7AEA" w:rsidP="008C7AEA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Наука об этносах</w:t>
      </w:r>
    </w:p>
    <w:p w14:paraId="1EE29BC7" w14:textId="77777777" w:rsidR="008C7AEA" w:rsidRDefault="008C7AEA" w:rsidP="008C7AEA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 Наука о морали и нравственности.</w:t>
      </w:r>
    </w:p>
    <w:p w14:paraId="767ED2DA" w14:textId="77777777" w:rsidR="008C7AEA" w:rsidRDefault="008C7AEA" w:rsidP="008C7AEA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7A6BE087" w14:textId="77777777" w:rsidR="008C7AEA" w:rsidRDefault="008C7AEA" w:rsidP="008C7AEA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17918FDC" w14:textId="77777777" w:rsidR="008C7AEA" w:rsidRDefault="008C7AEA" w:rsidP="008C7AEA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648A54A" w14:textId="77777777" w:rsidR="008C7AEA" w:rsidRDefault="008C7AEA" w:rsidP="008C7AEA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  <w:shd w:val="clear" w:color="auto" w:fill="FFFFFF"/>
        </w:rPr>
        <w:t>Кто из следующих философов считается основателем этики как науки?</w:t>
      </w:r>
    </w:p>
    <w:p w14:paraId="6BF9F4D4" w14:textId="77777777" w:rsidR="008C7AEA" w:rsidRDefault="008C7AEA" w:rsidP="008C7AEA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Платон</w:t>
      </w:r>
    </w:p>
    <w:p w14:paraId="6F3246E6" w14:textId="77777777" w:rsidR="008C7AEA" w:rsidRDefault="008C7AEA" w:rsidP="008C7AEA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Аристотель</w:t>
      </w:r>
    </w:p>
    <w:p w14:paraId="76D6D652" w14:textId="77777777" w:rsidR="008C7AEA" w:rsidRDefault="008C7AEA" w:rsidP="008C7AEA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Сократ</w:t>
      </w:r>
    </w:p>
    <w:p w14:paraId="2AE8EFDE" w14:textId="77777777" w:rsidR="008C7AEA" w:rsidRDefault="008C7AEA" w:rsidP="008C7AEA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 Иммануил Кант</w:t>
      </w:r>
    </w:p>
    <w:p w14:paraId="4546D6AA" w14:textId="77777777" w:rsidR="008C7AEA" w:rsidRDefault="008C7AEA" w:rsidP="008C7AEA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Б</w:t>
      </w:r>
      <w:proofErr w:type="gramEnd"/>
    </w:p>
    <w:p w14:paraId="49A60861" w14:textId="77777777" w:rsidR="008C7AEA" w:rsidRDefault="008C7AEA" w:rsidP="008C7AEA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019C5C2A" w14:textId="77777777" w:rsidR="008C7AEA" w:rsidRDefault="008C7AEA" w:rsidP="008C7AE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66887273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Какой термин используется для обозначения системы норм поведения людей определенной общности?</w:t>
      </w:r>
    </w:p>
    <w:p w14:paraId="1B9B92A7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Этическая теория</w:t>
      </w:r>
    </w:p>
    <w:p w14:paraId="3A55CCB0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Нормативная этика</w:t>
      </w:r>
    </w:p>
    <w:p w14:paraId="089A4260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Прагматизм</w:t>
      </w:r>
    </w:p>
    <w:p w14:paraId="20F10676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Моральный кодекс</w:t>
      </w:r>
    </w:p>
    <w:p w14:paraId="5991AF70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14:paraId="45043BF8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4E7D8298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07D178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Какой философ разработал концепцию «категорического императива»?</w:t>
      </w:r>
    </w:p>
    <w:p w14:paraId="06FBB0AE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Фридрих Ницше</w:t>
      </w:r>
    </w:p>
    <w:p w14:paraId="00B5ACA7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Конфуций</w:t>
      </w:r>
    </w:p>
    <w:p w14:paraId="54AD20F0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Иммануил Кант</w:t>
      </w:r>
    </w:p>
    <w:p w14:paraId="10D57FB8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Томас Гоббс</w:t>
      </w:r>
    </w:p>
    <w:p w14:paraId="69915D54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08B65528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55ED99C0" w14:textId="77777777" w:rsidR="008C7AEA" w:rsidRDefault="008C7AEA" w:rsidP="008C7AE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173039C3" w14:textId="77777777" w:rsidR="008C7AEA" w:rsidRDefault="008C7AEA" w:rsidP="008C7AEA">
      <w:pPr>
        <w:pStyle w:val="4"/>
        <w:spacing w:before="0"/>
        <w:ind w:firstLine="709"/>
        <w:rPr>
          <w:rFonts w:ascii="Times New Roman" w:hAnsi="Times New Roman"/>
          <w:b/>
          <w:i w:val="0"/>
          <w:color w:val="auto"/>
          <w:sz w:val="28"/>
          <w:szCs w:val="28"/>
        </w:rPr>
      </w:pPr>
    </w:p>
    <w:p w14:paraId="3024AD9B" w14:textId="77777777" w:rsidR="008C7AEA" w:rsidRDefault="008C7AEA" w:rsidP="008C7AEA">
      <w:pPr>
        <w:pStyle w:val="4"/>
        <w:spacing w:before="0" w:line="240" w:lineRule="auto"/>
        <w:ind w:firstLine="709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0A24DCE4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33AD88A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43920B70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4CD9157" w14:textId="77777777" w:rsidR="008C7AEA" w:rsidRDefault="008C7AEA" w:rsidP="008C7A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4DA5A6" w14:textId="77777777" w:rsidR="008C7AEA" w:rsidRDefault="008C7AEA" w:rsidP="008C7AEA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Установите соответствие между видами этикета и их описанием.</w:t>
      </w:r>
    </w:p>
    <w:tbl>
      <w:tblPr>
        <w:tblW w:w="9493" w:type="dxa"/>
        <w:tblLook w:val="00A0" w:firstRow="1" w:lastRow="0" w:firstColumn="1" w:lastColumn="0" w:noHBand="0" w:noVBand="0"/>
      </w:tblPr>
      <w:tblGrid>
        <w:gridCol w:w="976"/>
        <w:gridCol w:w="3479"/>
        <w:gridCol w:w="532"/>
        <w:gridCol w:w="512"/>
        <w:gridCol w:w="3994"/>
      </w:tblGrid>
      <w:tr w:rsidR="008C7AEA" w14:paraId="4B199916" w14:textId="77777777" w:rsidTr="008C7AEA">
        <w:tc>
          <w:tcPr>
            <w:tcW w:w="4455" w:type="dxa"/>
            <w:gridSpan w:val="2"/>
            <w:hideMark/>
          </w:tcPr>
          <w:p w14:paraId="56D8B27C" w14:textId="77777777" w:rsidR="008C7AEA" w:rsidRDefault="008C7A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Виды этикета</w:t>
            </w:r>
          </w:p>
        </w:tc>
        <w:tc>
          <w:tcPr>
            <w:tcW w:w="532" w:type="dxa"/>
          </w:tcPr>
          <w:p w14:paraId="52442F83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6" w:type="dxa"/>
            <w:gridSpan w:val="2"/>
            <w:hideMark/>
          </w:tcPr>
          <w:p w14:paraId="1CDFA715" w14:textId="77777777" w:rsidR="008C7AEA" w:rsidRDefault="008C7A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8C7AEA" w14:paraId="0162EA01" w14:textId="77777777" w:rsidTr="008C7AEA">
        <w:tc>
          <w:tcPr>
            <w:tcW w:w="976" w:type="dxa"/>
            <w:hideMark/>
          </w:tcPr>
          <w:p w14:paraId="3012AD45" w14:textId="77777777" w:rsidR="008C7AEA" w:rsidRDefault="008C7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9" w:type="dxa"/>
            <w:hideMark/>
          </w:tcPr>
          <w:p w14:paraId="578E0675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Деловой этикет</w:t>
            </w:r>
          </w:p>
        </w:tc>
        <w:tc>
          <w:tcPr>
            <w:tcW w:w="532" w:type="dxa"/>
          </w:tcPr>
          <w:p w14:paraId="7E9AA0E6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D1B9510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94" w:type="dxa"/>
            <w:hideMark/>
          </w:tcPr>
          <w:p w14:paraId="763243E0" w14:textId="77777777" w:rsidR="008C7AEA" w:rsidRDefault="008C7A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социального поведения, выражающие взаимоотношения между мужчиной и женщиной, а также устанавливающие нормы поведения для каждого пола</w:t>
            </w:r>
          </w:p>
        </w:tc>
      </w:tr>
      <w:tr w:rsidR="008C7AEA" w14:paraId="1C4AB679" w14:textId="77777777" w:rsidTr="008C7AEA">
        <w:tc>
          <w:tcPr>
            <w:tcW w:w="976" w:type="dxa"/>
            <w:hideMark/>
          </w:tcPr>
          <w:p w14:paraId="4AB7E521" w14:textId="77777777" w:rsidR="008C7AEA" w:rsidRPr="00242352" w:rsidRDefault="008C7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235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9" w:type="dxa"/>
            <w:hideMark/>
          </w:tcPr>
          <w:p w14:paraId="0BDE08BF" w14:textId="77777777" w:rsidR="008C7AEA" w:rsidRPr="00242352" w:rsidRDefault="008C7AEA">
            <w:pPr>
              <w:tabs>
                <w:tab w:val="left" w:pos="254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42352">
              <w:rPr>
                <w:rFonts w:ascii="Times New Roman" w:hAnsi="Times New Roman"/>
                <w:sz w:val="28"/>
                <w:szCs w:val="28"/>
              </w:rPr>
              <w:t>Семейный этикет</w:t>
            </w:r>
          </w:p>
        </w:tc>
        <w:tc>
          <w:tcPr>
            <w:tcW w:w="532" w:type="dxa"/>
          </w:tcPr>
          <w:p w14:paraId="60023996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50682428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94" w:type="dxa"/>
            <w:hideMark/>
          </w:tcPr>
          <w:p w14:paraId="463FE541" w14:textId="77777777" w:rsidR="008C7AEA" w:rsidRDefault="008C7A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правил и норм, общепринятых в деловой сфере и международном экономическом сотрудничестве</w:t>
            </w:r>
          </w:p>
        </w:tc>
      </w:tr>
      <w:tr w:rsidR="008C7AEA" w14:paraId="661B06B4" w14:textId="77777777" w:rsidTr="008C7AEA">
        <w:tc>
          <w:tcPr>
            <w:tcW w:w="976" w:type="dxa"/>
            <w:hideMark/>
          </w:tcPr>
          <w:p w14:paraId="7946FAD9" w14:textId="77777777" w:rsidR="008C7AEA" w:rsidRDefault="008C7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9" w:type="dxa"/>
            <w:hideMark/>
          </w:tcPr>
          <w:p w14:paraId="33124E32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Столовый этикет</w:t>
            </w:r>
          </w:p>
        </w:tc>
        <w:tc>
          <w:tcPr>
            <w:tcW w:w="532" w:type="dxa"/>
          </w:tcPr>
          <w:p w14:paraId="604E9546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41C198B6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94" w:type="dxa"/>
            <w:hideMark/>
          </w:tcPr>
          <w:p w14:paraId="3B0C68BE" w14:textId="77777777" w:rsidR="008C7AEA" w:rsidRDefault="008C7A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удаленного общения при помощи технических средств</w:t>
            </w:r>
          </w:p>
        </w:tc>
      </w:tr>
      <w:tr w:rsidR="008C7AEA" w14:paraId="5495B851" w14:textId="77777777" w:rsidTr="008C7AEA">
        <w:tc>
          <w:tcPr>
            <w:tcW w:w="976" w:type="dxa"/>
            <w:hideMark/>
          </w:tcPr>
          <w:p w14:paraId="35DD24BF" w14:textId="77777777" w:rsidR="008C7AEA" w:rsidRDefault="008C7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79" w:type="dxa"/>
            <w:hideMark/>
          </w:tcPr>
          <w:p w14:paraId="7FD788CD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Этикет пользования средствами коммуникаций</w:t>
            </w:r>
          </w:p>
        </w:tc>
        <w:tc>
          <w:tcPr>
            <w:tcW w:w="532" w:type="dxa"/>
          </w:tcPr>
          <w:p w14:paraId="0AA82360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6F61D9F0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94" w:type="dxa"/>
            <w:hideMark/>
          </w:tcPr>
          <w:p w14:paraId="17F2B1A5" w14:textId="77777777" w:rsidR="008C7AEA" w:rsidRDefault="008C7A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правила поведения за столом, регламентирующие процесс принятия пищи</w:t>
            </w:r>
          </w:p>
        </w:tc>
      </w:tr>
      <w:tr w:rsidR="008C7AEA" w14:paraId="3D3B285F" w14:textId="77777777" w:rsidTr="008C7AEA">
        <w:tc>
          <w:tcPr>
            <w:tcW w:w="976" w:type="dxa"/>
            <w:hideMark/>
          </w:tcPr>
          <w:p w14:paraId="0ECCF02B" w14:textId="77777777" w:rsidR="008C7AEA" w:rsidRDefault="008C7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479" w:type="dxa"/>
            <w:hideMark/>
          </w:tcPr>
          <w:p w14:paraId="672654F2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Социально-гендерный этикет</w:t>
            </w:r>
          </w:p>
        </w:tc>
        <w:tc>
          <w:tcPr>
            <w:tcW w:w="532" w:type="dxa"/>
          </w:tcPr>
          <w:p w14:paraId="4495B203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3DDAFEB9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4" w:type="dxa"/>
            <w:hideMark/>
          </w:tcPr>
          <w:p w14:paraId="156ACCB0" w14:textId="77777777" w:rsidR="008C7AEA" w:rsidRDefault="008C7A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поведения</w:t>
            </w:r>
          </w:p>
        </w:tc>
      </w:tr>
    </w:tbl>
    <w:p w14:paraId="21889357" w14:textId="77777777" w:rsidR="008C7AEA" w:rsidRDefault="008C7AEA" w:rsidP="008C7AEA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1-Б, 2-Д, 3-Г, 4-В, 5-Д</w:t>
      </w:r>
    </w:p>
    <w:p w14:paraId="0F892762" w14:textId="77777777" w:rsidR="008C7AEA" w:rsidRDefault="008C7AEA" w:rsidP="008C7AEA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1BB8859D" w14:textId="77777777" w:rsidR="008C7AEA" w:rsidRDefault="008C7AEA" w:rsidP="008C7AEA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0EA958E" w14:textId="77777777" w:rsidR="008C7AEA" w:rsidRDefault="008C7AEA" w:rsidP="008C7AEA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Установите соответствие между ситуацией и видом этикета.</w:t>
      </w:r>
    </w:p>
    <w:tbl>
      <w:tblPr>
        <w:tblW w:w="9493" w:type="dxa"/>
        <w:tblLook w:val="00A0" w:firstRow="1" w:lastRow="0" w:firstColumn="1" w:lastColumn="0" w:noHBand="0" w:noVBand="0"/>
      </w:tblPr>
      <w:tblGrid>
        <w:gridCol w:w="977"/>
        <w:gridCol w:w="3478"/>
        <w:gridCol w:w="534"/>
        <w:gridCol w:w="512"/>
        <w:gridCol w:w="3992"/>
      </w:tblGrid>
      <w:tr w:rsidR="008C7AEA" w14:paraId="4002A518" w14:textId="77777777" w:rsidTr="008C7AEA">
        <w:tc>
          <w:tcPr>
            <w:tcW w:w="4455" w:type="dxa"/>
            <w:gridSpan w:val="2"/>
            <w:hideMark/>
          </w:tcPr>
          <w:p w14:paraId="127820EF" w14:textId="77777777" w:rsidR="008C7AEA" w:rsidRDefault="008C7A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Ситуация</w:t>
            </w:r>
          </w:p>
        </w:tc>
        <w:tc>
          <w:tcPr>
            <w:tcW w:w="534" w:type="dxa"/>
          </w:tcPr>
          <w:p w14:paraId="25943B15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4" w:type="dxa"/>
            <w:gridSpan w:val="2"/>
            <w:hideMark/>
          </w:tcPr>
          <w:p w14:paraId="42AB4854" w14:textId="77777777" w:rsidR="008C7AEA" w:rsidRDefault="008C7A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Вид этикета</w:t>
            </w:r>
          </w:p>
        </w:tc>
      </w:tr>
      <w:tr w:rsidR="008C7AEA" w14:paraId="6EEC7363" w14:textId="77777777" w:rsidTr="008C7AEA">
        <w:tc>
          <w:tcPr>
            <w:tcW w:w="977" w:type="dxa"/>
            <w:hideMark/>
          </w:tcPr>
          <w:p w14:paraId="408456BF" w14:textId="77777777" w:rsidR="008C7AEA" w:rsidRDefault="008C7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8" w:type="dxa"/>
            <w:hideMark/>
          </w:tcPr>
          <w:p w14:paraId="3000ACBD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с деловым партнером</w:t>
            </w:r>
          </w:p>
        </w:tc>
        <w:tc>
          <w:tcPr>
            <w:tcW w:w="534" w:type="dxa"/>
          </w:tcPr>
          <w:p w14:paraId="24EF8FDA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56E52B9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92" w:type="dxa"/>
            <w:hideMark/>
          </w:tcPr>
          <w:p w14:paraId="44684359" w14:textId="77777777" w:rsidR="008C7AEA" w:rsidRDefault="008C7A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</w:rPr>
              <w:t>этикет, связанный с культурными мероприятиями</w:t>
            </w:r>
          </w:p>
        </w:tc>
      </w:tr>
      <w:tr w:rsidR="008C7AEA" w14:paraId="1A17AC30" w14:textId="77777777" w:rsidTr="008C7AEA">
        <w:tc>
          <w:tcPr>
            <w:tcW w:w="977" w:type="dxa"/>
            <w:hideMark/>
          </w:tcPr>
          <w:p w14:paraId="001396CD" w14:textId="77777777" w:rsidR="008C7AEA" w:rsidRDefault="008C7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8" w:type="dxa"/>
            <w:hideMark/>
          </w:tcPr>
          <w:p w14:paraId="0A8CF770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гостей на свадьбе</w:t>
            </w:r>
          </w:p>
        </w:tc>
        <w:tc>
          <w:tcPr>
            <w:tcW w:w="534" w:type="dxa"/>
          </w:tcPr>
          <w:p w14:paraId="5CFD49AC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C0025A3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92" w:type="dxa"/>
            <w:hideMark/>
          </w:tcPr>
          <w:p w14:paraId="2CB0EA42" w14:textId="77777777" w:rsidR="008C7AEA" w:rsidRDefault="008C7A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</w:rPr>
              <w:t>правила поведения в официальной обстановке</w:t>
            </w:r>
          </w:p>
        </w:tc>
      </w:tr>
      <w:tr w:rsidR="008C7AEA" w14:paraId="4059CB0F" w14:textId="77777777" w:rsidTr="008C7AEA">
        <w:tc>
          <w:tcPr>
            <w:tcW w:w="977" w:type="dxa"/>
            <w:hideMark/>
          </w:tcPr>
          <w:p w14:paraId="1935687C" w14:textId="77777777" w:rsidR="008C7AEA" w:rsidRDefault="008C7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8" w:type="dxa"/>
            <w:hideMark/>
          </w:tcPr>
          <w:p w14:paraId="30F6159E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музея</w:t>
            </w:r>
          </w:p>
        </w:tc>
        <w:tc>
          <w:tcPr>
            <w:tcW w:w="534" w:type="dxa"/>
          </w:tcPr>
          <w:p w14:paraId="6BA82D8E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2DE894A7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92" w:type="dxa"/>
            <w:hideMark/>
          </w:tcPr>
          <w:p w14:paraId="4E9B8C14" w14:textId="77777777" w:rsidR="008C7AEA" w:rsidRDefault="008C7A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</w:rPr>
              <w:t>нормы общения и поведения в кругу близких</w:t>
            </w:r>
          </w:p>
        </w:tc>
      </w:tr>
      <w:tr w:rsidR="008C7AEA" w14:paraId="3FCBDEE6" w14:textId="77777777" w:rsidTr="008C7AEA">
        <w:tc>
          <w:tcPr>
            <w:tcW w:w="977" w:type="dxa"/>
            <w:hideMark/>
          </w:tcPr>
          <w:p w14:paraId="4FCFD896" w14:textId="77777777" w:rsidR="008C7AEA" w:rsidRDefault="008C7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78" w:type="dxa"/>
            <w:hideMark/>
          </w:tcPr>
          <w:p w14:paraId="73B4E009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Обед с семьей</w:t>
            </w:r>
          </w:p>
        </w:tc>
        <w:tc>
          <w:tcPr>
            <w:tcW w:w="534" w:type="dxa"/>
          </w:tcPr>
          <w:p w14:paraId="7D03A889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06585EF" w14:textId="77777777" w:rsidR="008C7AEA" w:rsidRDefault="008C7A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92" w:type="dxa"/>
            <w:hideMark/>
          </w:tcPr>
          <w:p w14:paraId="21CFE689" w14:textId="77777777" w:rsidR="008C7AEA" w:rsidRDefault="008C7A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D1D1B"/>
                <w:sz w:val="28"/>
                <w:szCs w:val="28"/>
                <w:shd w:val="clear" w:color="auto" w:fill="FFFFFF"/>
              </w:rPr>
              <w:t>обычаи и правила, касающиеся праздников и торжеств</w:t>
            </w:r>
          </w:p>
        </w:tc>
      </w:tr>
    </w:tbl>
    <w:p w14:paraId="0B330230" w14:textId="77777777" w:rsidR="008C7AEA" w:rsidRDefault="008C7AEA" w:rsidP="008C7A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1-Б, 2-Г, 3-А, 4-В</w:t>
      </w:r>
    </w:p>
    <w:p w14:paraId="3EE79CBE" w14:textId="1D8528C3" w:rsidR="008C7AEA" w:rsidRDefault="008C7AEA" w:rsidP="008C7A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18797751" w14:textId="27409441" w:rsidR="00B03988" w:rsidRDefault="00B03988" w:rsidP="008C7A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843A55" w14:textId="77777777" w:rsidR="001A4D09" w:rsidRDefault="001A4D09" w:rsidP="008C7A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74EC6E" w14:textId="77777777" w:rsidR="008C7AEA" w:rsidRPr="00B03988" w:rsidRDefault="008C7AEA" w:rsidP="008C7AEA">
      <w:pPr>
        <w:widowControl w:val="0"/>
        <w:tabs>
          <w:tab w:val="left" w:leader="dot" w:pos="9546"/>
        </w:tabs>
        <w:autoSpaceDE w:val="0"/>
        <w:autoSpaceDN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B03988">
        <w:rPr>
          <w:rFonts w:ascii="Times New Roman" w:hAnsi="Times New Roman"/>
          <w:sz w:val="28"/>
          <w:szCs w:val="28"/>
        </w:rPr>
        <w:lastRenderedPageBreak/>
        <w:t>3. Установите соответствие между элементами этикета и их значением.</w:t>
      </w:r>
    </w:p>
    <w:tbl>
      <w:tblPr>
        <w:tblW w:w="9508" w:type="dxa"/>
        <w:tblLook w:val="00A0" w:firstRow="1" w:lastRow="0" w:firstColumn="1" w:lastColumn="0" w:noHBand="0" w:noVBand="0"/>
      </w:tblPr>
      <w:tblGrid>
        <w:gridCol w:w="981"/>
        <w:gridCol w:w="3496"/>
        <w:gridCol w:w="535"/>
        <w:gridCol w:w="512"/>
        <w:gridCol w:w="3984"/>
      </w:tblGrid>
      <w:tr w:rsidR="008C7AEA" w14:paraId="6BF45759" w14:textId="77777777" w:rsidTr="008C7AEA">
        <w:tc>
          <w:tcPr>
            <w:tcW w:w="4477" w:type="dxa"/>
            <w:gridSpan w:val="2"/>
            <w:hideMark/>
          </w:tcPr>
          <w:p w14:paraId="5E9F15C5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Элементы этикета</w:t>
            </w:r>
          </w:p>
        </w:tc>
        <w:tc>
          <w:tcPr>
            <w:tcW w:w="535" w:type="dxa"/>
          </w:tcPr>
          <w:p w14:paraId="1813104B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2E64CC0A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Значение</w:t>
            </w:r>
          </w:p>
        </w:tc>
      </w:tr>
      <w:tr w:rsidR="008C7AEA" w14:paraId="5FF8E6E6" w14:textId="77777777" w:rsidTr="008C7AEA">
        <w:tc>
          <w:tcPr>
            <w:tcW w:w="981" w:type="dxa"/>
            <w:hideMark/>
          </w:tcPr>
          <w:p w14:paraId="17C7E89F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14:paraId="6B33D5D4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Вежливость</w:t>
            </w:r>
          </w:p>
        </w:tc>
        <w:tc>
          <w:tcPr>
            <w:tcW w:w="535" w:type="dxa"/>
          </w:tcPr>
          <w:p w14:paraId="3E9F1D74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939B34B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84" w:type="dxa"/>
            <w:hideMark/>
          </w:tcPr>
          <w:p w14:paraId="35A04161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вести себя в деликатных ситуациях</w:t>
            </w:r>
          </w:p>
        </w:tc>
      </w:tr>
      <w:tr w:rsidR="008C7AEA" w14:paraId="4A5C164D" w14:textId="77777777" w:rsidTr="008C7AEA">
        <w:tc>
          <w:tcPr>
            <w:tcW w:w="981" w:type="dxa"/>
            <w:hideMark/>
          </w:tcPr>
          <w:p w14:paraId="6ABEFC64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14:paraId="3BE56551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Уважение</w:t>
            </w:r>
          </w:p>
        </w:tc>
        <w:tc>
          <w:tcPr>
            <w:tcW w:w="535" w:type="dxa"/>
          </w:tcPr>
          <w:p w14:paraId="6A6C97DC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630ABF0B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84" w:type="dxa"/>
            <w:hideMark/>
          </w:tcPr>
          <w:p w14:paraId="2E4FE6F5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признание ценности другого человека</w:t>
            </w:r>
          </w:p>
        </w:tc>
      </w:tr>
      <w:tr w:rsidR="008C7AEA" w14:paraId="1EDBF9BC" w14:textId="77777777" w:rsidTr="008C7AEA">
        <w:tc>
          <w:tcPr>
            <w:tcW w:w="981" w:type="dxa"/>
            <w:hideMark/>
          </w:tcPr>
          <w:p w14:paraId="49D064E2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14:paraId="5ABB14EE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Тактичность</w:t>
            </w:r>
          </w:p>
        </w:tc>
        <w:tc>
          <w:tcPr>
            <w:tcW w:w="535" w:type="dxa"/>
          </w:tcPr>
          <w:p w14:paraId="561EDEB4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9527CF9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84" w:type="dxa"/>
            <w:hideMark/>
          </w:tcPr>
          <w:p w14:paraId="6C9157A3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 общения, который создает комфортные условия</w:t>
            </w:r>
          </w:p>
        </w:tc>
      </w:tr>
      <w:tr w:rsidR="008C7AEA" w14:paraId="1B1FF9A0" w14:textId="77777777" w:rsidTr="008C7AEA">
        <w:tc>
          <w:tcPr>
            <w:tcW w:w="981" w:type="dxa"/>
            <w:hideMark/>
          </w:tcPr>
          <w:p w14:paraId="78085BF6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96" w:type="dxa"/>
            <w:hideMark/>
          </w:tcPr>
          <w:p w14:paraId="73BCF52F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Соблюдение дистанции</w:t>
            </w:r>
          </w:p>
        </w:tc>
        <w:tc>
          <w:tcPr>
            <w:tcW w:w="535" w:type="dxa"/>
          </w:tcPr>
          <w:p w14:paraId="3316FFFD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46766C1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84" w:type="dxa"/>
            <w:hideMark/>
          </w:tcPr>
          <w:p w14:paraId="5DDDA56C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основополагающий принцип общения в обществе</w:t>
            </w:r>
          </w:p>
        </w:tc>
      </w:tr>
    </w:tbl>
    <w:p w14:paraId="34B83D5A" w14:textId="77777777" w:rsidR="008C7AEA" w:rsidRDefault="008C7AEA" w:rsidP="008C7AEA">
      <w:pPr>
        <w:pStyle w:val="msonormalcxspmiddle"/>
        <w:widowControl w:val="0"/>
        <w:autoSpaceDE w:val="0"/>
        <w:autoSpaceDN w:val="0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1-Г, 2-Б, 3-А, 4-В</w:t>
      </w:r>
    </w:p>
    <w:p w14:paraId="1B167173" w14:textId="77777777" w:rsidR="008C7AEA" w:rsidRDefault="008C7AEA" w:rsidP="008C7AEA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Компетенции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(индикаторы):</w:t>
      </w:r>
      <w:r>
        <w:rPr>
          <w:sz w:val="28"/>
          <w:szCs w:val="28"/>
        </w:rPr>
        <w:t xml:space="preserve"> УК-5 </w:t>
      </w:r>
    </w:p>
    <w:p w14:paraId="470B14C1" w14:textId="77777777" w:rsidR="008C7AEA" w:rsidRDefault="008C7AEA" w:rsidP="008C7AEA">
      <w:pPr>
        <w:pStyle w:val="msonormalcxspmiddlecxspmiddle"/>
        <w:spacing w:before="0" w:beforeAutospacing="0" w:after="0" w:afterAutospacing="0"/>
        <w:contextualSpacing/>
        <w:jc w:val="both"/>
        <w:rPr>
          <w:spacing w:val="-2"/>
          <w:sz w:val="28"/>
          <w:szCs w:val="28"/>
        </w:rPr>
      </w:pPr>
    </w:p>
    <w:p w14:paraId="0F281100" w14:textId="77777777" w:rsidR="008C7AEA" w:rsidRDefault="008C7AEA" w:rsidP="008C7AEA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Установите соответствие видами понятиями этики и их определениями.</w:t>
      </w:r>
    </w:p>
    <w:tbl>
      <w:tblPr>
        <w:tblW w:w="9508" w:type="dxa"/>
        <w:tblLook w:val="00A0" w:firstRow="1" w:lastRow="0" w:firstColumn="1" w:lastColumn="0" w:noHBand="0" w:noVBand="0"/>
      </w:tblPr>
      <w:tblGrid>
        <w:gridCol w:w="981"/>
        <w:gridCol w:w="3496"/>
        <w:gridCol w:w="535"/>
        <w:gridCol w:w="512"/>
        <w:gridCol w:w="3984"/>
      </w:tblGrid>
      <w:tr w:rsidR="008C7AEA" w14:paraId="1A26ACD8" w14:textId="77777777" w:rsidTr="008C7AEA">
        <w:tc>
          <w:tcPr>
            <w:tcW w:w="4477" w:type="dxa"/>
            <w:gridSpan w:val="2"/>
            <w:hideMark/>
          </w:tcPr>
          <w:p w14:paraId="7A84632C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Понятия</w:t>
            </w:r>
          </w:p>
        </w:tc>
        <w:tc>
          <w:tcPr>
            <w:tcW w:w="535" w:type="dxa"/>
          </w:tcPr>
          <w:p w14:paraId="43DD806D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96" w:type="dxa"/>
            <w:gridSpan w:val="2"/>
            <w:hideMark/>
          </w:tcPr>
          <w:p w14:paraId="2394AFBD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Определение</w:t>
            </w:r>
          </w:p>
        </w:tc>
      </w:tr>
      <w:tr w:rsidR="008C7AEA" w14:paraId="7B84D548" w14:textId="77777777" w:rsidTr="008C7AEA">
        <w:tc>
          <w:tcPr>
            <w:tcW w:w="981" w:type="dxa"/>
            <w:hideMark/>
          </w:tcPr>
          <w:p w14:paraId="58C1A35F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14:paraId="17A5699A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Нравственный долг</w:t>
            </w:r>
          </w:p>
        </w:tc>
        <w:tc>
          <w:tcPr>
            <w:tcW w:w="535" w:type="dxa"/>
          </w:tcPr>
          <w:p w14:paraId="3FD0F69D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4E91AB51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984" w:type="dxa"/>
            <w:hideMark/>
          </w:tcPr>
          <w:p w14:paraId="45662ACD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правил и норм, регулирующих поведение человека в обществе</w:t>
            </w:r>
          </w:p>
        </w:tc>
      </w:tr>
      <w:tr w:rsidR="008C7AEA" w14:paraId="591B1116" w14:textId="77777777" w:rsidTr="008C7AEA">
        <w:tc>
          <w:tcPr>
            <w:tcW w:w="981" w:type="dxa"/>
            <w:hideMark/>
          </w:tcPr>
          <w:p w14:paraId="31F7310E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14:paraId="7321B056" w14:textId="77777777" w:rsidR="008C7AEA" w:rsidRDefault="008C7AEA">
            <w:pPr>
              <w:widowControl w:val="0"/>
              <w:tabs>
                <w:tab w:val="left" w:pos="254"/>
              </w:tabs>
              <w:autoSpaceDE w:val="0"/>
              <w:autoSpaceDN w:val="0"/>
              <w:spacing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Совесть</w:t>
            </w:r>
          </w:p>
        </w:tc>
        <w:tc>
          <w:tcPr>
            <w:tcW w:w="535" w:type="dxa"/>
          </w:tcPr>
          <w:p w14:paraId="6E76D3AB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5FA32DD9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984" w:type="dxa"/>
            <w:hideMark/>
          </w:tcPr>
          <w:p w14:paraId="1222B8DF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обязанность действовать в соответствии с моральными нормами и ценностями</w:t>
            </w:r>
          </w:p>
        </w:tc>
      </w:tr>
      <w:tr w:rsidR="008C7AEA" w14:paraId="0EB88B2E" w14:textId="77777777" w:rsidTr="008C7AEA">
        <w:tc>
          <w:tcPr>
            <w:tcW w:w="981" w:type="dxa"/>
            <w:hideMark/>
          </w:tcPr>
          <w:p w14:paraId="7E6B5D2B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14:paraId="77E23533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Мораль</w:t>
            </w:r>
          </w:p>
        </w:tc>
        <w:tc>
          <w:tcPr>
            <w:tcW w:w="535" w:type="dxa"/>
          </w:tcPr>
          <w:p w14:paraId="3C1FEC06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2FAE7DD1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984" w:type="dxa"/>
            <w:hideMark/>
          </w:tcPr>
          <w:p w14:paraId="541D9A62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морально-психологический механизм самоконтроля человека</w:t>
            </w:r>
          </w:p>
        </w:tc>
      </w:tr>
      <w:tr w:rsidR="008C7AEA" w14:paraId="24E06697" w14:textId="77777777" w:rsidTr="008C7AEA">
        <w:tc>
          <w:tcPr>
            <w:tcW w:w="981" w:type="dxa"/>
            <w:hideMark/>
          </w:tcPr>
          <w:p w14:paraId="58C01490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96" w:type="dxa"/>
            <w:hideMark/>
          </w:tcPr>
          <w:p w14:paraId="5BE1C2A2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Этикет</w:t>
            </w:r>
          </w:p>
        </w:tc>
        <w:tc>
          <w:tcPr>
            <w:tcW w:w="535" w:type="dxa"/>
          </w:tcPr>
          <w:p w14:paraId="7EF4B762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D2C3872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984" w:type="dxa"/>
            <w:hideMark/>
          </w:tcPr>
          <w:p w14:paraId="747E1B0B" w14:textId="77777777" w:rsidR="008C7AEA" w:rsidRDefault="008C7AE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свод правил и норм поведения, регулирующих внешние проявления человеческих взаимоотношений</w:t>
            </w:r>
          </w:p>
        </w:tc>
      </w:tr>
    </w:tbl>
    <w:p w14:paraId="4FCC706B" w14:textId="77777777" w:rsidR="008C7AEA" w:rsidRDefault="008C7AEA" w:rsidP="008C7AEA">
      <w:pPr>
        <w:pStyle w:val="msonormalcxspmiddle"/>
        <w:widowControl w:val="0"/>
        <w:autoSpaceDE w:val="0"/>
        <w:autoSpaceDN w:val="0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1-Б, 2-В, 3-А, 4-Г</w:t>
      </w:r>
    </w:p>
    <w:p w14:paraId="7101903C" w14:textId="77777777" w:rsidR="008C7AEA" w:rsidRDefault="008C7AEA" w:rsidP="008C7AEA">
      <w:pPr>
        <w:pStyle w:val="msonormalcxspmiddle"/>
        <w:widowControl w:val="0"/>
        <w:autoSpaceDE w:val="0"/>
        <w:autoSpaceDN w:val="0"/>
        <w:spacing w:before="0" w:beforeAutospacing="0" w:after="0" w:afterAutospacing="0"/>
        <w:contextualSpacing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Компетенции</w:t>
      </w:r>
      <w:r>
        <w:rPr>
          <w:spacing w:val="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(индикаторы):</w:t>
      </w:r>
      <w:r>
        <w:rPr>
          <w:sz w:val="28"/>
          <w:szCs w:val="28"/>
        </w:rPr>
        <w:t xml:space="preserve"> УК-5</w:t>
      </w:r>
    </w:p>
    <w:p w14:paraId="6407460E" w14:textId="77777777" w:rsidR="008C7AEA" w:rsidRDefault="008C7AEA" w:rsidP="008C7AEA">
      <w:pPr>
        <w:spacing w:after="0" w:line="240" w:lineRule="auto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06177576" w14:textId="77777777" w:rsidR="008C7AEA" w:rsidRDefault="008C7AEA" w:rsidP="001A4D09">
      <w:pPr>
        <w:pStyle w:val="4"/>
        <w:spacing w:before="0" w:line="240" w:lineRule="auto"/>
        <w:ind w:firstLine="709"/>
        <w:jc w:val="both"/>
        <w:rPr>
          <w:rFonts w:ascii="Times New Roman" w:hAnsi="Times New Roman"/>
          <w:b/>
          <w:bCs/>
          <w:i w:val="0"/>
          <w:color w:val="auto"/>
          <w:kern w:val="2"/>
          <w:sz w:val="28"/>
          <w:szCs w:val="28"/>
        </w:rPr>
      </w:pPr>
      <w:bookmarkStart w:id="1" w:name="_Hlk188875600"/>
      <w:bookmarkEnd w:id="0"/>
      <w:r>
        <w:rPr>
          <w:rFonts w:ascii="Times New Roman" w:hAnsi="Times New Roman"/>
          <w:b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4D01D255" w14:textId="77777777" w:rsidR="008C7AEA" w:rsidRDefault="008C7AEA" w:rsidP="001A4D0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9EEF5FF" w14:textId="77777777" w:rsidR="008C7AEA" w:rsidRDefault="008C7AEA" w:rsidP="001A4D0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3F601FCA" w14:textId="77777777" w:rsidR="008C7AEA" w:rsidRPr="001A4D09" w:rsidRDefault="008C7AEA" w:rsidP="001A4D0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A4D09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5B04E4A" w14:textId="77777777" w:rsidR="008C7AEA" w:rsidRDefault="008C7AEA" w:rsidP="001A4D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B858C8" w14:textId="4781107B" w:rsidR="008C7AEA" w:rsidRDefault="008C7AEA" w:rsidP="001A4D09">
      <w:pPr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1A4D09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Установите правильную последовательность реализации социально-нравственных добродетелей от наиболее общих к более личностным:</w:t>
      </w:r>
    </w:p>
    <w:p w14:paraId="3632B9B6" w14:textId="77777777" w:rsidR="008C7AEA" w:rsidRPr="001A4D09" w:rsidRDefault="008C7AEA" w:rsidP="008C7AEA">
      <w:pPr>
        <w:autoSpaceDN w:val="0"/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1A4D09">
        <w:rPr>
          <w:rStyle w:val="a4"/>
          <w:rFonts w:ascii="Times New Roman" w:hAnsi="Times New Roman"/>
          <w:b w:val="0"/>
          <w:bCs w:val="0"/>
          <w:sz w:val="28"/>
          <w:szCs w:val="28"/>
        </w:rPr>
        <w:t>Гуманность</w:t>
      </w:r>
    </w:p>
    <w:p w14:paraId="530B58C7" w14:textId="77777777" w:rsidR="008C7AEA" w:rsidRPr="001A4D09" w:rsidRDefault="008C7AEA" w:rsidP="008C7AEA">
      <w:pPr>
        <w:autoSpaceDN w:val="0"/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1A4D09">
        <w:rPr>
          <w:rStyle w:val="a4"/>
          <w:rFonts w:ascii="Times New Roman" w:hAnsi="Times New Roman"/>
          <w:b w:val="0"/>
          <w:bCs w:val="0"/>
          <w:sz w:val="28"/>
          <w:szCs w:val="28"/>
        </w:rPr>
        <w:t>Б) Толерантность</w:t>
      </w:r>
    </w:p>
    <w:p w14:paraId="7559A614" w14:textId="77777777" w:rsidR="008C7AEA" w:rsidRPr="001A4D09" w:rsidRDefault="008C7AEA" w:rsidP="008C7AEA">
      <w:pPr>
        <w:autoSpaceDN w:val="0"/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1A4D09">
        <w:rPr>
          <w:rStyle w:val="a4"/>
          <w:rFonts w:ascii="Times New Roman" w:hAnsi="Times New Roman"/>
          <w:b w:val="0"/>
          <w:bCs w:val="0"/>
          <w:sz w:val="28"/>
          <w:szCs w:val="28"/>
        </w:rPr>
        <w:t>В) Дружба</w:t>
      </w:r>
    </w:p>
    <w:p w14:paraId="0B453AAA" w14:textId="77777777" w:rsidR="008C7AEA" w:rsidRPr="001A4D09" w:rsidRDefault="008C7AEA" w:rsidP="008C7AEA">
      <w:pPr>
        <w:autoSpaceDN w:val="0"/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1A4D09">
        <w:rPr>
          <w:rStyle w:val="a4"/>
          <w:rFonts w:ascii="Times New Roman" w:hAnsi="Times New Roman"/>
          <w:b w:val="0"/>
          <w:bCs w:val="0"/>
          <w:sz w:val="28"/>
          <w:szCs w:val="28"/>
        </w:rPr>
        <w:t>Г) Товарищество</w:t>
      </w:r>
    </w:p>
    <w:p w14:paraId="79E846B9" w14:textId="77777777" w:rsidR="008C7AEA" w:rsidRPr="001A4D09" w:rsidRDefault="008C7AEA" w:rsidP="008C7AEA">
      <w:pPr>
        <w:autoSpaceDN w:val="0"/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1A4D09">
        <w:rPr>
          <w:rStyle w:val="a4"/>
          <w:rFonts w:ascii="Times New Roman" w:hAnsi="Times New Roman"/>
          <w:b w:val="0"/>
          <w:bCs w:val="0"/>
          <w:sz w:val="28"/>
          <w:szCs w:val="28"/>
        </w:rPr>
        <w:t>Д) Патриотизм</w:t>
      </w:r>
    </w:p>
    <w:p w14:paraId="5EEE2589" w14:textId="77777777" w:rsidR="008C7AEA" w:rsidRDefault="008C7AEA" w:rsidP="008C7AEA">
      <w:pPr>
        <w:autoSpaceDN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Правильный ответ: А, Б, Д, Г, В</w:t>
      </w:r>
    </w:p>
    <w:p w14:paraId="7122DC32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lastRenderedPageBreak/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УК-5</w:t>
      </w:r>
    </w:p>
    <w:p w14:paraId="61666BCA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420784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 xml:space="preserve"> Установите правильную последовательность добродетелей, которые способствуют укреплению социальных связей от социальных к личностным:</w:t>
      </w:r>
    </w:p>
    <w:p w14:paraId="4D271258" w14:textId="77777777" w:rsidR="008C7AEA" w:rsidRPr="001A4D09" w:rsidRDefault="008C7AEA" w:rsidP="008C7AEA">
      <w:pPr>
        <w:autoSpaceDN w:val="0"/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Pr="001A4D09">
        <w:rPr>
          <w:rStyle w:val="a4"/>
          <w:rFonts w:ascii="Times New Roman" w:hAnsi="Times New Roman"/>
          <w:b w:val="0"/>
          <w:bCs w:val="0"/>
          <w:sz w:val="28"/>
          <w:szCs w:val="28"/>
        </w:rPr>
        <w:t>Товарищество</w:t>
      </w:r>
    </w:p>
    <w:p w14:paraId="6EF78711" w14:textId="77777777" w:rsidR="008C7AEA" w:rsidRPr="001A4D09" w:rsidRDefault="008C7AEA" w:rsidP="008C7AEA">
      <w:pPr>
        <w:autoSpaceDN w:val="0"/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1A4D09">
        <w:rPr>
          <w:rStyle w:val="a4"/>
          <w:rFonts w:ascii="Times New Roman" w:hAnsi="Times New Roman"/>
          <w:b w:val="0"/>
          <w:bCs w:val="0"/>
          <w:sz w:val="28"/>
          <w:szCs w:val="28"/>
        </w:rPr>
        <w:t>Б) Дружба</w:t>
      </w:r>
    </w:p>
    <w:p w14:paraId="290593DC" w14:textId="77777777" w:rsidR="008C7AEA" w:rsidRPr="001A4D09" w:rsidRDefault="008C7AEA" w:rsidP="008C7AEA">
      <w:pPr>
        <w:autoSpaceDN w:val="0"/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1A4D09">
        <w:rPr>
          <w:rStyle w:val="a4"/>
          <w:rFonts w:ascii="Times New Roman" w:hAnsi="Times New Roman"/>
          <w:b w:val="0"/>
          <w:bCs w:val="0"/>
          <w:sz w:val="28"/>
          <w:szCs w:val="28"/>
        </w:rPr>
        <w:t>В) Любовь</w:t>
      </w:r>
    </w:p>
    <w:p w14:paraId="56061BFD" w14:textId="77777777" w:rsidR="008C7AEA" w:rsidRPr="001A4D09" w:rsidRDefault="008C7AEA" w:rsidP="008C7AEA">
      <w:pPr>
        <w:autoSpaceDN w:val="0"/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1A4D09">
        <w:rPr>
          <w:rStyle w:val="a4"/>
          <w:rFonts w:ascii="Times New Roman" w:hAnsi="Times New Roman"/>
          <w:b w:val="0"/>
          <w:bCs w:val="0"/>
          <w:sz w:val="28"/>
          <w:szCs w:val="28"/>
        </w:rPr>
        <w:t>Г) Толерантность</w:t>
      </w:r>
    </w:p>
    <w:p w14:paraId="436C942C" w14:textId="77777777" w:rsidR="008C7AEA" w:rsidRPr="001A4D09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1A4D09">
        <w:rPr>
          <w:rStyle w:val="a4"/>
          <w:rFonts w:ascii="Times New Roman" w:hAnsi="Times New Roman"/>
          <w:b w:val="0"/>
          <w:bCs w:val="0"/>
          <w:sz w:val="28"/>
          <w:szCs w:val="28"/>
        </w:rPr>
        <w:t>Д) Ответственность</w:t>
      </w:r>
    </w:p>
    <w:p w14:paraId="377D3EF7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Г, Д, А, Б, В</w:t>
      </w:r>
    </w:p>
    <w:p w14:paraId="5AE5618C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УК-5</w:t>
      </w:r>
    </w:p>
    <w:p w14:paraId="2CDC0D34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0F35976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Установите правильную последовательность формирования личностных качеств, которые являются важными для психолога:</w:t>
      </w:r>
    </w:p>
    <w:p w14:paraId="62BBC7FA" w14:textId="77777777" w:rsidR="008C7AEA" w:rsidRDefault="008C7AEA" w:rsidP="008C7AEA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А) </w:t>
      </w:r>
      <w:r>
        <w:rPr>
          <w:rFonts w:ascii="Times New Roman" w:hAnsi="Times New Roman"/>
          <w:sz w:val="28"/>
          <w:szCs w:val="28"/>
        </w:rPr>
        <w:t>Эмпатия</w:t>
      </w:r>
    </w:p>
    <w:p w14:paraId="58F39FEE" w14:textId="77777777" w:rsidR="008C7AEA" w:rsidRDefault="008C7AEA" w:rsidP="008C7AEA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Коммуникабельность</w:t>
      </w:r>
    </w:p>
    <w:p w14:paraId="154B4CB3" w14:textId="77777777" w:rsidR="008C7AEA" w:rsidRDefault="008C7AEA" w:rsidP="008C7AEA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Ответственность</w:t>
      </w:r>
    </w:p>
    <w:p w14:paraId="04CA1D56" w14:textId="77777777" w:rsidR="008C7AEA" w:rsidRDefault="008C7AEA" w:rsidP="008C7AEA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Объективность</w:t>
      </w:r>
    </w:p>
    <w:p w14:paraId="58D42975" w14:textId="77777777" w:rsidR="008C7AEA" w:rsidRDefault="008C7AEA" w:rsidP="008C7AEA">
      <w:pPr>
        <w:autoSpaceDN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Д) Компетентность</w:t>
      </w:r>
    </w:p>
    <w:p w14:paraId="5E4756B4" w14:textId="77777777" w:rsidR="008C7AEA" w:rsidRDefault="008C7AEA" w:rsidP="008C7AEA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Б, В, Д, Г</w:t>
      </w:r>
    </w:p>
    <w:p w14:paraId="71D61220" w14:textId="77777777" w:rsidR="008C7AEA" w:rsidRDefault="008C7AEA" w:rsidP="008C7AEA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УК-5</w:t>
      </w:r>
    </w:p>
    <w:p w14:paraId="3C82548E" w14:textId="77777777" w:rsidR="008C7AEA" w:rsidRDefault="008C7AEA" w:rsidP="008C7AEA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</w:p>
    <w:p w14:paraId="6EF29A09" w14:textId="77777777" w:rsidR="008C7AEA" w:rsidRDefault="008C7AEA" w:rsidP="008C7AEA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5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pacing w:val="5"/>
          <w:sz w:val="28"/>
          <w:szCs w:val="28"/>
        </w:rPr>
        <w:t>Установите правильную последовательность принципов профессиональной этики психолога:</w:t>
      </w:r>
    </w:p>
    <w:p w14:paraId="6C0C2BED" w14:textId="77777777" w:rsidR="008C7AEA" w:rsidRDefault="008C7AEA" w:rsidP="008C7AEA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Конфиденциальность информации о клиенте</w:t>
      </w:r>
    </w:p>
    <w:p w14:paraId="29FE093A" w14:textId="77777777" w:rsidR="008C7AEA" w:rsidRDefault="008C7AEA" w:rsidP="008C7AEA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Уважение к личности клиента</w:t>
      </w:r>
    </w:p>
    <w:p w14:paraId="11B4BFBA" w14:textId="77777777" w:rsidR="008C7AEA" w:rsidRDefault="008C7AEA" w:rsidP="008C7AEA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Обеспечение безопасности клиента</w:t>
      </w:r>
    </w:p>
    <w:p w14:paraId="5E2C0B40" w14:textId="77777777" w:rsidR="008C7AEA" w:rsidRDefault="008C7AEA" w:rsidP="008C7AEA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Профессиональная компетентность и постоянное самообразование</w:t>
      </w:r>
    </w:p>
    <w:p w14:paraId="5AB8776E" w14:textId="77777777" w:rsidR="008C7AEA" w:rsidRDefault="008C7AEA" w:rsidP="008C7AEA">
      <w:pPr>
        <w:autoSpaceDN w:val="0"/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71CAA75A" w14:textId="77777777" w:rsidR="008C7AEA" w:rsidRDefault="008C7AEA" w:rsidP="008C7AEA">
      <w:pPr>
        <w:autoSpaceDN w:val="0"/>
        <w:spacing w:after="0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УК-5</w:t>
      </w:r>
    </w:p>
    <w:p w14:paraId="06831339" w14:textId="77777777" w:rsidR="008C7AEA" w:rsidRDefault="008C7AEA" w:rsidP="008C7A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8517FE" w14:textId="77777777" w:rsidR="008C7AEA" w:rsidRDefault="008C7AEA" w:rsidP="008C7AEA">
      <w:pPr>
        <w:pStyle w:val="3"/>
        <w:spacing w:before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bookmarkStart w:id="2" w:name="_Hlk188876015"/>
      <w:bookmarkEnd w:id="1"/>
      <w:r>
        <w:rPr>
          <w:rFonts w:ascii="Times New Roman" w:hAnsi="Times New Roman"/>
          <w:b/>
          <w:color w:val="auto"/>
          <w:sz w:val="28"/>
          <w:szCs w:val="28"/>
        </w:rPr>
        <w:t>Задания открытого типа</w:t>
      </w:r>
    </w:p>
    <w:p w14:paraId="25F66482" w14:textId="77777777" w:rsidR="008C7AEA" w:rsidRDefault="008C7AEA" w:rsidP="008C7AE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787AA52B" w14:textId="77777777" w:rsidR="008C7AEA" w:rsidRDefault="008C7AEA" w:rsidP="008C7AEA">
      <w:pPr>
        <w:pStyle w:val="4"/>
        <w:spacing w:before="0" w:line="240" w:lineRule="auto"/>
        <w:ind w:firstLine="709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на дополнение</w:t>
      </w:r>
    </w:p>
    <w:p w14:paraId="141F4993" w14:textId="77777777" w:rsidR="008C7AEA" w:rsidRDefault="008C7AEA" w:rsidP="008C7A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56560F" w14:textId="77777777" w:rsidR="008C7AEA" w:rsidRDefault="008C7AEA" w:rsidP="008C7AEA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E304620" w14:textId="77777777" w:rsidR="008C7AEA" w:rsidRDefault="008C7AEA" w:rsidP="008C7A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FF412C" w14:textId="77777777" w:rsidR="008C7AEA" w:rsidRDefault="008C7AEA" w:rsidP="008C7AEA">
      <w:pPr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bCs/>
          <w:iCs/>
          <w:sz w:val="28"/>
          <w:szCs w:val="28"/>
        </w:rPr>
        <w:t>Этическая суть буддизма сводится к абсолютизации________, поиску путей прекращения жизненных ___________человека.</w:t>
      </w:r>
    </w:p>
    <w:p w14:paraId="0773FF18" w14:textId="77777777" w:rsidR="008C7AEA" w:rsidRDefault="008C7AEA" w:rsidP="008C7AEA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>страдания, страданий</w:t>
      </w:r>
    </w:p>
    <w:p w14:paraId="080DE17D" w14:textId="77777777" w:rsidR="008C7AEA" w:rsidRDefault="008C7AEA" w:rsidP="008C7AEA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УК-5</w:t>
      </w:r>
    </w:p>
    <w:p w14:paraId="17901A81" w14:textId="77777777" w:rsidR="008C7AEA" w:rsidRDefault="008C7AEA" w:rsidP="008C7AEA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E559325" w14:textId="77777777" w:rsidR="008C7AEA" w:rsidRDefault="008C7AEA" w:rsidP="008C7AEA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2. </w:t>
      </w:r>
      <w:r>
        <w:rPr>
          <w:rFonts w:ascii="Times New Roman" w:hAnsi="Times New Roman"/>
          <w:bCs/>
          <w:iCs/>
          <w:sz w:val="28"/>
          <w:szCs w:val="28"/>
        </w:rPr>
        <w:t>Категорический императив – это априорное суждение, высший нравственный</w:t>
      </w:r>
      <w:r w:rsidRPr="00242352">
        <w:t>_________</w:t>
      </w:r>
      <w:r>
        <w:rPr>
          <w:rFonts w:ascii="Times New Roman" w:hAnsi="Times New Roman"/>
          <w:bCs/>
          <w:iCs/>
          <w:sz w:val="28"/>
          <w:szCs w:val="28"/>
        </w:rPr>
        <w:t>, который дается разумом и действует как принудительное веление.</w:t>
      </w:r>
    </w:p>
    <w:p w14:paraId="03FAA279" w14:textId="77777777" w:rsidR="008C7AEA" w:rsidRDefault="008C7AEA" w:rsidP="008C7AEA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>закон</w:t>
      </w:r>
    </w:p>
    <w:p w14:paraId="4137BFFE" w14:textId="77777777" w:rsidR="008C7AEA" w:rsidRDefault="008C7AEA" w:rsidP="008C7AEA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УК-5</w:t>
      </w:r>
    </w:p>
    <w:p w14:paraId="12CD4A6B" w14:textId="77777777" w:rsidR="008C7AEA" w:rsidRDefault="008C7AEA" w:rsidP="008C7AEA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68ACA7DC" w14:textId="77777777" w:rsidR="008C7AEA" w:rsidRDefault="008C7AEA" w:rsidP="008C7AEA">
      <w:pPr>
        <w:tabs>
          <w:tab w:val="left" w:pos="354"/>
          <w:tab w:val="left" w:pos="7950"/>
        </w:tabs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bCs/>
          <w:iCs/>
          <w:sz w:val="28"/>
          <w:szCs w:val="28"/>
        </w:rPr>
        <w:t>«Я знаю, что я ничего не знаю, но другие_______________», говорил Сократ</w:t>
      </w:r>
    </w:p>
    <w:p w14:paraId="42B09D94" w14:textId="77777777" w:rsidR="008C7AEA" w:rsidRDefault="008C7AEA" w:rsidP="008C7AEA">
      <w:pPr>
        <w:tabs>
          <w:tab w:val="left" w:pos="354"/>
          <w:tab w:val="left" w:pos="7950"/>
        </w:tabs>
        <w:autoSpaceDN w:val="0"/>
        <w:spacing w:after="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>не знают и этого</w:t>
      </w:r>
    </w:p>
    <w:p w14:paraId="0C9A1DDF" w14:textId="77777777" w:rsidR="008C7AEA" w:rsidRDefault="008C7AEA" w:rsidP="008C7AEA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УК-5</w:t>
      </w:r>
    </w:p>
    <w:p w14:paraId="0F78A518" w14:textId="77777777" w:rsidR="008C7AEA" w:rsidRDefault="008C7AEA" w:rsidP="008C7AEA">
      <w:pPr>
        <w:tabs>
          <w:tab w:val="left" w:pos="354"/>
          <w:tab w:val="left" w:pos="7950"/>
        </w:tabs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22623C39" w14:textId="77777777" w:rsidR="008C7AEA" w:rsidRDefault="008C7AEA" w:rsidP="008C7AEA">
      <w:pPr>
        <w:tabs>
          <w:tab w:val="left" w:pos="354"/>
          <w:tab w:val="left" w:pos="7950"/>
        </w:tabs>
        <w:autoSpaceDN w:val="0"/>
        <w:spacing w:after="0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Этика, по Аристотелю, это наука о ____________ живущего в обществе человека, о человеческих способностях, которые делают его пригодным для такой жизни.</w:t>
      </w:r>
    </w:p>
    <w:p w14:paraId="2DAD1A85" w14:textId="77777777" w:rsidR="008C7AEA" w:rsidRDefault="008C7AEA" w:rsidP="008C7AEA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благе и счастье</w:t>
      </w:r>
    </w:p>
    <w:p w14:paraId="64DF228D" w14:textId="77777777" w:rsidR="008C7AEA" w:rsidRDefault="008C7AEA" w:rsidP="008C7AEA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УК-5</w:t>
      </w:r>
    </w:p>
    <w:p w14:paraId="5F3D6AF0" w14:textId="77777777" w:rsidR="008C7AEA" w:rsidRDefault="008C7AEA" w:rsidP="008C7A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23C72B8" w14:textId="77777777" w:rsidR="008C7AEA" w:rsidRDefault="008C7AEA" w:rsidP="008C7AEA">
      <w:pPr>
        <w:pStyle w:val="4"/>
        <w:spacing w:before="0" w:line="240" w:lineRule="auto"/>
        <w:ind w:firstLine="709"/>
        <w:rPr>
          <w:rFonts w:ascii="Times New Roman" w:hAnsi="Times New Roman"/>
          <w:b/>
          <w:i w:val="0"/>
          <w:color w:val="auto"/>
          <w:sz w:val="28"/>
          <w:szCs w:val="28"/>
        </w:rPr>
      </w:pPr>
      <w:bookmarkStart w:id="3" w:name="_Hlk188877470"/>
      <w:bookmarkEnd w:id="2"/>
      <w:r>
        <w:rPr>
          <w:rFonts w:ascii="Times New Roman" w:hAnsi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7409EE82" w14:textId="77777777" w:rsidR="008C7AEA" w:rsidRDefault="008C7AEA" w:rsidP="008C7A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0FE01F" w14:textId="77777777" w:rsidR="008C7AEA" w:rsidRDefault="008C7AEA" w:rsidP="008C7AEA">
      <w:pPr>
        <w:pStyle w:val="msonormalcxspmiddle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Напишите пропущенное слово (словосочетание).</w:t>
      </w:r>
    </w:p>
    <w:p w14:paraId="4815D882" w14:textId="77777777" w:rsidR="008C7AEA" w:rsidRDefault="008C7AEA" w:rsidP="008C7AEA">
      <w:pPr>
        <w:pStyle w:val="msonormalcxspmiddle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14:paraId="091FC580" w14:textId="77777777" w:rsidR="008C7AEA" w:rsidRDefault="008C7AEA" w:rsidP="008C7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bCs/>
          <w:iCs/>
          <w:sz w:val="28"/>
          <w:szCs w:val="28"/>
        </w:rPr>
        <w:t xml:space="preserve">Нравственная свобода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bCs/>
          <w:iCs/>
          <w:sz w:val="28"/>
          <w:szCs w:val="28"/>
        </w:rPr>
        <w:t>это способность личности осуществлять посредством</w:t>
      </w:r>
      <w:r w:rsidRPr="00242352">
        <w:t xml:space="preserve"> __________</w:t>
      </w:r>
      <w:r>
        <w:rPr>
          <w:rFonts w:ascii="Times New Roman" w:hAnsi="Times New Roman"/>
          <w:bCs/>
          <w:iCs/>
          <w:sz w:val="28"/>
          <w:szCs w:val="28"/>
        </w:rPr>
        <w:t>господство над чувствами и желаниями.</w:t>
      </w:r>
    </w:p>
    <w:p w14:paraId="22E883E9" w14:textId="77777777" w:rsidR="008C7AEA" w:rsidRPr="001A4D09" w:rsidRDefault="008C7AEA" w:rsidP="008C7AEA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A4D09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1A4D09">
        <w:rPr>
          <w:rFonts w:ascii="Times New Roman" w:hAnsi="Times New Roman"/>
          <w:bCs/>
          <w:iCs/>
          <w:sz w:val="28"/>
          <w:szCs w:val="28"/>
        </w:rPr>
        <w:t>разума</w:t>
      </w:r>
    </w:p>
    <w:p w14:paraId="4D195544" w14:textId="77777777" w:rsidR="008C7AEA" w:rsidRDefault="008C7AEA" w:rsidP="008C7A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5FE8E073" w14:textId="77777777" w:rsidR="008C7AEA" w:rsidRDefault="008C7AEA" w:rsidP="008C7A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F79850" w14:textId="77777777" w:rsidR="008C7AEA" w:rsidRDefault="008C7AEA" w:rsidP="008C7AEA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По Канту, достоинство – это особая ценность и</w:t>
      </w:r>
      <w:r w:rsidRPr="00242352">
        <w:t xml:space="preserve"> _________</w:t>
      </w:r>
      <w:r>
        <w:rPr>
          <w:sz w:val="28"/>
          <w:szCs w:val="28"/>
        </w:rPr>
        <w:t>людей как личностей.</w:t>
      </w:r>
    </w:p>
    <w:p w14:paraId="4C9AE431" w14:textId="77777777" w:rsidR="008C7AEA" w:rsidRDefault="008C7AEA" w:rsidP="008C7AEA">
      <w:pPr>
        <w:pStyle w:val="msonormalcxspmiddle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значимость</w:t>
      </w:r>
    </w:p>
    <w:p w14:paraId="6D310F4E" w14:textId="77777777" w:rsidR="008C7AEA" w:rsidRDefault="008C7AEA" w:rsidP="008C7AEA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0E250592" w14:textId="77777777" w:rsidR="008C7AEA" w:rsidRDefault="008C7AEA" w:rsidP="008C7A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536A9C" w14:textId="77777777" w:rsidR="008C7AEA" w:rsidRDefault="008C7AEA" w:rsidP="008C7AEA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bCs/>
          <w:iCs/>
          <w:sz w:val="28"/>
          <w:szCs w:val="28"/>
        </w:rPr>
        <w:t>Ответственность – это способность</w:t>
      </w:r>
      <w:r w:rsidRPr="00242352">
        <w:t xml:space="preserve"> ___________</w:t>
      </w:r>
      <w:r>
        <w:rPr>
          <w:rFonts w:ascii="Times New Roman" w:hAnsi="Times New Roman"/>
          <w:bCs/>
          <w:iCs/>
          <w:sz w:val="28"/>
          <w:szCs w:val="28"/>
        </w:rPr>
        <w:t>последствия поступка, это «расчетливое» поведение.</w:t>
      </w:r>
    </w:p>
    <w:p w14:paraId="442DC1D5" w14:textId="77777777" w:rsidR="008C7AEA" w:rsidRPr="001A4D09" w:rsidRDefault="008C7AEA" w:rsidP="008C7AEA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A4D09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1A4D09">
        <w:rPr>
          <w:rFonts w:ascii="Times New Roman" w:hAnsi="Times New Roman"/>
          <w:bCs/>
          <w:iCs/>
          <w:sz w:val="28"/>
          <w:szCs w:val="28"/>
        </w:rPr>
        <w:t>предвидеть</w:t>
      </w:r>
    </w:p>
    <w:p w14:paraId="2A71D615" w14:textId="77777777" w:rsidR="008C7AEA" w:rsidRDefault="008C7AEA" w:rsidP="008C7A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6C2EA4F7" w14:textId="77777777" w:rsidR="008C7AEA" w:rsidRDefault="008C7AEA" w:rsidP="008C7AEA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14:paraId="547B808E" w14:textId="77777777" w:rsidR="008C7AEA" w:rsidRDefault="008C7AEA" w:rsidP="008C7AEA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4. Категорический императив И. Канта содержит два требования: 1) поступай так, как __________, чтобы поступали с тобой; 2) относись к другому человек всегда как _______и никогда не используй как средство.</w:t>
      </w:r>
    </w:p>
    <w:p w14:paraId="20FFA5EC" w14:textId="77777777" w:rsidR="008C7AEA" w:rsidRDefault="008C7AEA" w:rsidP="008C7AE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>хотел бы, к цели</w:t>
      </w:r>
    </w:p>
    <w:p w14:paraId="0A8D1C83" w14:textId="77777777" w:rsidR="008C7AEA" w:rsidRPr="001A4D09" w:rsidRDefault="008C7AEA" w:rsidP="008C7AEA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1A4D09"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628B95E5" w14:textId="77777777" w:rsidR="008C7AEA" w:rsidRDefault="008C7AEA" w:rsidP="008C7AEA">
      <w:pPr>
        <w:pStyle w:val="4"/>
        <w:spacing w:before="0" w:line="240" w:lineRule="auto"/>
        <w:ind w:firstLine="709"/>
        <w:rPr>
          <w:rFonts w:ascii="Times New Roman" w:hAnsi="Times New Roman"/>
          <w:b/>
          <w:i w:val="0"/>
          <w:color w:val="auto"/>
          <w:sz w:val="28"/>
          <w:szCs w:val="28"/>
        </w:rPr>
      </w:pPr>
      <w:bookmarkStart w:id="4" w:name="_Hlk188881426"/>
      <w:bookmarkEnd w:id="3"/>
    </w:p>
    <w:p w14:paraId="200256E6" w14:textId="77777777" w:rsidR="008C7AEA" w:rsidRDefault="008C7AEA" w:rsidP="008C7AEA"/>
    <w:p w14:paraId="14CC6DD4" w14:textId="77777777" w:rsidR="008C7AEA" w:rsidRDefault="008C7AEA" w:rsidP="008C7AEA">
      <w:pPr>
        <w:pStyle w:val="4"/>
        <w:spacing w:before="0" w:line="240" w:lineRule="auto"/>
        <w:ind w:firstLine="709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z w:val="28"/>
          <w:szCs w:val="28"/>
        </w:rPr>
        <w:lastRenderedPageBreak/>
        <w:t>Задания открытого типа с развернутым ответом</w:t>
      </w:r>
    </w:p>
    <w:p w14:paraId="019E214E" w14:textId="77777777" w:rsidR="008C7AEA" w:rsidRDefault="008C7AEA" w:rsidP="008C7AEA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bookmarkEnd w:id="4"/>
    <w:p w14:paraId="2A706529" w14:textId="77777777" w:rsidR="008C7AEA" w:rsidRDefault="008C7AEA" w:rsidP="008C7AEA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Охарактеризуйте этикет внешнего облика делового человека. Перечислите основные виды дресс-кода.</w:t>
      </w:r>
    </w:p>
    <w:p w14:paraId="34E595BC" w14:textId="77777777" w:rsidR="008C7AEA" w:rsidRDefault="008C7AEA" w:rsidP="008C7AEA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минут.</w:t>
      </w:r>
    </w:p>
    <w:p w14:paraId="66AE2958" w14:textId="77777777" w:rsidR="008C7AEA" w:rsidRDefault="008C7AEA" w:rsidP="008C7AEA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в основе этикета внешнего вида лежит принцип эстетической привлекательности, облик человека должен радовать глаз окружающих или по крайней мере не вызывать раздражения. В последние годы этикет внешнего вида тесно связан с понятием дресс-кода – формы одежды, требуемой при посещении организаций и мероприятий. Выделяют следующие виды дресс-кода: корпоративный стиль (наиболее строгий); нестрогий деловой стиль (допускает небольшие отклонения от корпоративного); свободный деловой стиль (стиль «пятницы»); условно-деловой стиль (основным критерием такого стиля является не определенный набор предметов гардероба, а общая аккуратность облика).</w:t>
      </w:r>
    </w:p>
    <w:p w14:paraId="42750792" w14:textId="4F959DB5" w:rsidR="008C7AEA" w:rsidRDefault="008C7AEA" w:rsidP="008C7AEA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содержательных единиц из перечисленных</w:t>
      </w:r>
      <w:r w:rsidR="000E392D">
        <w:rPr>
          <w:rFonts w:ascii="Times New Roman" w:hAnsi="Times New Roman"/>
          <w:sz w:val="28"/>
          <w:szCs w:val="28"/>
        </w:rPr>
        <w:t>.</w:t>
      </w:r>
    </w:p>
    <w:p w14:paraId="1EB05218" w14:textId="77777777" w:rsidR="008C7AEA" w:rsidRDefault="008C7AEA" w:rsidP="008C7AEA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6D4A2554" w14:textId="77777777" w:rsidR="008C7AEA" w:rsidRDefault="008C7AEA" w:rsidP="008C7AEA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86F3B6" w14:textId="77777777" w:rsidR="008C7AEA" w:rsidRDefault="008C7AEA" w:rsidP="008C7AEA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Перечислите основные принципы, лежащие в основе любого вида этикета.</w:t>
      </w:r>
    </w:p>
    <w:p w14:paraId="6440720B" w14:textId="77777777" w:rsidR="008C7AEA" w:rsidRDefault="008C7AEA" w:rsidP="008C7AEA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минут.</w:t>
      </w:r>
    </w:p>
    <w:p w14:paraId="1764038A" w14:textId="77777777" w:rsidR="008C7AEA" w:rsidRDefault="008C7AEA" w:rsidP="008C7AEA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1) принцип гуманизма, который реализуется через моральные требования вежливости, тактичности, скромности и точности; 2) принцип целесообразности действий; 3) принцип эстетической привлекательности поведения; 4) принцип традиционности.</w:t>
      </w:r>
    </w:p>
    <w:p w14:paraId="72E87C0D" w14:textId="77777777" w:rsidR="008C7AEA" w:rsidRDefault="008C7AEA" w:rsidP="008C7AEA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не менее трех принципов из вышеперечисленных.</w:t>
      </w:r>
    </w:p>
    <w:p w14:paraId="5BEC0465" w14:textId="77777777" w:rsidR="008C7AEA" w:rsidRDefault="008C7AEA" w:rsidP="008C7AEA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08717255" w14:textId="77777777" w:rsidR="008C7AEA" w:rsidRDefault="008C7AEA" w:rsidP="008C7AEA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3BDFFA" w14:textId="77777777" w:rsidR="008C7AEA" w:rsidRDefault="008C7AEA" w:rsidP="008C7AEA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Этический кодекс психолога Российского психологического общества содержит какие этические принципы?</w:t>
      </w:r>
    </w:p>
    <w:p w14:paraId="2B0C3D08" w14:textId="77777777" w:rsidR="008C7AEA" w:rsidRDefault="008C7AEA" w:rsidP="008C7AEA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10 минут.</w:t>
      </w:r>
    </w:p>
    <w:p w14:paraId="0F8E3321" w14:textId="77777777" w:rsidR="008C7AEA" w:rsidRDefault="008C7AEA" w:rsidP="008C7AEA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Этический кодекс психолога Российского психологического общества содержит следующие принципы:</w:t>
      </w:r>
    </w:p>
    <w:p w14:paraId="5D4C2D96" w14:textId="77777777" w:rsidR="008C7AEA" w:rsidRDefault="008C7AEA" w:rsidP="008C7AEA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I. Принцип уважения: уважение достоинства, прав и свобод личности; конфиденциальность; осведомленность и добровольное согласие Клиента; самоопределение Клиента.</w:t>
      </w:r>
    </w:p>
    <w:p w14:paraId="4E7DC0F6" w14:textId="77777777" w:rsidR="008C7AEA" w:rsidRDefault="008C7AEA" w:rsidP="008C7AEA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 Принцип компетентности: знание профессиональной этики; ограничения профессиональной компетентности; ограничения применяемых средств; профессиональное развитие; невозможность профессиональной деятельности в определенных условиях.</w:t>
      </w:r>
    </w:p>
    <w:p w14:paraId="496085AB" w14:textId="77777777" w:rsidR="008C7AEA" w:rsidRDefault="008C7AEA" w:rsidP="008C7AEA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III. Принцип ответственности: основная ответственность; </w:t>
      </w:r>
      <w:proofErr w:type="spellStart"/>
      <w:r>
        <w:rPr>
          <w:rFonts w:ascii="Times New Roman" w:hAnsi="Times New Roman"/>
          <w:sz w:val="28"/>
          <w:szCs w:val="28"/>
        </w:rPr>
        <w:t>ненанесение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вреда; решение этических дилемм.</w:t>
      </w:r>
    </w:p>
    <w:p w14:paraId="16F4C4F8" w14:textId="77777777" w:rsidR="008C7AEA" w:rsidRDefault="008C7AEA" w:rsidP="008C7AEA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IV. Принцип честности: осознание границ личных и профессиональных возможностей; честность; прямота и открытость; избегание конфликта </w:t>
      </w:r>
      <w:r>
        <w:rPr>
          <w:rFonts w:ascii="Times New Roman" w:hAnsi="Times New Roman"/>
          <w:sz w:val="28"/>
          <w:szCs w:val="28"/>
        </w:rPr>
        <w:lastRenderedPageBreak/>
        <w:t>интересов; ответственность и открытость перед профессиональным сообществом.</w:t>
      </w:r>
    </w:p>
    <w:p w14:paraId="47351B63" w14:textId="77777777" w:rsidR="008C7AEA" w:rsidRDefault="008C7AEA" w:rsidP="008C7AEA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наличие в ответе следующих смысловых элементов – принцип уважения, принцип компетентности, принцип ответственности.</w:t>
      </w:r>
    </w:p>
    <w:p w14:paraId="5B686EC5" w14:textId="77777777" w:rsidR="008C7AEA" w:rsidRDefault="008C7AEA" w:rsidP="008C7AEA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506E522F" w14:textId="77777777" w:rsidR="008C7AEA" w:rsidRDefault="008C7AEA" w:rsidP="008C7AEA">
      <w:pPr>
        <w:spacing w:after="0"/>
        <w:rPr>
          <w:rFonts w:ascii="Times New Roman" w:hAnsi="Times New Roman"/>
          <w:sz w:val="28"/>
          <w:szCs w:val="28"/>
        </w:rPr>
      </w:pPr>
    </w:p>
    <w:p w14:paraId="3353AE04" w14:textId="77777777" w:rsidR="008C7AEA" w:rsidRDefault="008C7AEA" w:rsidP="008C7AEA">
      <w:pPr>
        <w:spacing w:after="0"/>
        <w:rPr>
          <w:rFonts w:ascii="Times New Roman" w:hAnsi="Times New Roman"/>
          <w:sz w:val="28"/>
          <w:szCs w:val="28"/>
        </w:rPr>
      </w:pPr>
    </w:p>
    <w:p w14:paraId="198B245B" w14:textId="77777777" w:rsidR="00FE0107" w:rsidRPr="008C7AEA" w:rsidRDefault="00FE0107" w:rsidP="008C7AEA"/>
    <w:sectPr w:rsidR="00FE0107" w:rsidRPr="008C7AEA" w:rsidSect="002A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E03F5"/>
    <w:multiLevelType w:val="hybridMultilevel"/>
    <w:tmpl w:val="F4340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3785C"/>
    <w:multiLevelType w:val="hybridMultilevel"/>
    <w:tmpl w:val="42563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107"/>
    <w:rsid w:val="000E392D"/>
    <w:rsid w:val="001A4D09"/>
    <w:rsid w:val="002350D0"/>
    <w:rsid w:val="00242352"/>
    <w:rsid w:val="002B24B0"/>
    <w:rsid w:val="00375DC6"/>
    <w:rsid w:val="00470971"/>
    <w:rsid w:val="00764047"/>
    <w:rsid w:val="00886E03"/>
    <w:rsid w:val="008C7AEA"/>
    <w:rsid w:val="009B5FF7"/>
    <w:rsid w:val="00A05093"/>
    <w:rsid w:val="00A843AA"/>
    <w:rsid w:val="00B03988"/>
    <w:rsid w:val="00B60831"/>
    <w:rsid w:val="00C80DB2"/>
    <w:rsid w:val="00DE3E12"/>
    <w:rsid w:val="00E974B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4E3F"/>
  <w15:chartTrackingRefBased/>
  <w15:docId w15:val="{17092528-6336-4142-8E38-CAEAAF1B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FF7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F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F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B5F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B5FF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3">
    <w:name w:val="Table Grid"/>
    <w:basedOn w:val="a1"/>
    <w:uiPriority w:val="39"/>
    <w:rsid w:val="009B5F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9B5F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99"/>
    <w:qFormat/>
    <w:rsid w:val="009B5FF7"/>
    <w:rPr>
      <w:b/>
      <w:bCs/>
    </w:rPr>
  </w:style>
  <w:style w:type="paragraph" w:customStyle="1" w:styleId="msonormalcxspmiddle">
    <w:name w:val="msonormalcxspmiddle"/>
    <w:basedOn w:val="a"/>
    <w:uiPriority w:val="99"/>
    <w:rsid w:val="00E974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E974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8C7A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6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1306</Words>
  <Characters>7446</Characters>
  <Application>Microsoft Office Word</Application>
  <DocSecurity>0</DocSecurity>
  <Lines>62</Lines>
  <Paragraphs>17</Paragraphs>
  <ScaleCrop>false</ScaleCrop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24</cp:revision>
  <dcterms:created xsi:type="dcterms:W3CDTF">2025-03-28T09:06:00Z</dcterms:created>
  <dcterms:modified xsi:type="dcterms:W3CDTF">2025-10-18T09:14:00Z</dcterms:modified>
</cp:coreProperties>
</file>