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CD0A5" w14:textId="77777777" w:rsidR="00DD5420" w:rsidRDefault="00DD5420" w:rsidP="00DD5420">
      <w:pPr>
        <w:ind w:firstLine="0"/>
        <w:jc w:val="center"/>
        <w:rPr>
          <w:b/>
          <w:szCs w:val="28"/>
        </w:rPr>
      </w:pPr>
      <w:r w:rsidRPr="00DD3594">
        <w:rPr>
          <w:b/>
          <w:szCs w:val="28"/>
        </w:rPr>
        <w:t>Комплект оценочных материалов по дисциплине</w:t>
      </w:r>
    </w:p>
    <w:p w14:paraId="37FD0EBA" w14:textId="77777777" w:rsidR="00DD5420" w:rsidRPr="00DD3594" w:rsidRDefault="00DD5420" w:rsidP="00DD5420">
      <w:pPr>
        <w:ind w:firstLine="0"/>
        <w:jc w:val="center"/>
        <w:rPr>
          <w:b/>
          <w:szCs w:val="28"/>
        </w:rPr>
      </w:pPr>
    </w:p>
    <w:p w14:paraId="022AC5AC" w14:textId="77777777" w:rsidR="00DD5420" w:rsidRPr="00DD3594" w:rsidRDefault="00DD5420" w:rsidP="00DD5420">
      <w:pPr>
        <w:ind w:firstLine="0"/>
        <w:jc w:val="center"/>
        <w:rPr>
          <w:b/>
          <w:szCs w:val="28"/>
        </w:rPr>
      </w:pPr>
      <w:r w:rsidRPr="00DD3594">
        <w:rPr>
          <w:b/>
          <w:szCs w:val="28"/>
        </w:rPr>
        <w:t>«Основы нейропсихологии»</w:t>
      </w:r>
    </w:p>
    <w:p w14:paraId="3DEE11A1" w14:textId="77777777" w:rsidR="00DD5420" w:rsidRPr="00DD3594" w:rsidRDefault="00DD5420" w:rsidP="00DD5420">
      <w:pPr>
        <w:rPr>
          <w:b/>
          <w:szCs w:val="28"/>
        </w:rPr>
      </w:pPr>
    </w:p>
    <w:p w14:paraId="71272587" w14:textId="77777777" w:rsidR="00DD5420" w:rsidRPr="00DD3594" w:rsidRDefault="00DD5420" w:rsidP="00DD5420">
      <w:pPr>
        <w:ind w:firstLine="0"/>
        <w:rPr>
          <w:b/>
          <w:szCs w:val="28"/>
        </w:rPr>
      </w:pPr>
      <w:r w:rsidRPr="00DD3594">
        <w:rPr>
          <w:b/>
          <w:szCs w:val="28"/>
        </w:rPr>
        <w:t>Задания закрытого типа</w:t>
      </w:r>
    </w:p>
    <w:p w14:paraId="05D7AD4C" w14:textId="77777777" w:rsidR="00DD5420" w:rsidRPr="00DD3594" w:rsidRDefault="00DD5420" w:rsidP="00DD5420">
      <w:pPr>
        <w:ind w:firstLine="0"/>
        <w:rPr>
          <w:b/>
          <w:szCs w:val="28"/>
        </w:rPr>
      </w:pPr>
    </w:p>
    <w:p w14:paraId="3E1FFCD3" w14:textId="77777777" w:rsidR="00DD5420" w:rsidRPr="00DD3594" w:rsidRDefault="00DD5420" w:rsidP="00DD5420">
      <w:pPr>
        <w:rPr>
          <w:b/>
          <w:szCs w:val="28"/>
        </w:rPr>
      </w:pPr>
      <w:r w:rsidRPr="00DD3594">
        <w:rPr>
          <w:b/>
          <w:szCs w:val="28"/>
        </w:rPr>
        <w:t>Задания закрытого типа на выбор правильного ответа</w:t>
      </w:r>
    </w:p>
    <w:p w14:paraId="6C32F7AD" w14:textId="77777777" w:rsidR="00DD5420" w:rsidRPr="00DD3594" w:rsidRDefault="00DD5420" w:rsidP="00DD5420">
      <w:pPr>
        <w:shd w:val="clear" w:color="auto" w:fill="FFFFFF"/>
        <w:ind w:firstLine="0"/>
        <w:rPr>
          <w:szCs w:val="28"/>
        </w:rPr>
      </w:pPr>
    </w:p>
    <w:p w14:paraId="7A549D8F" w14:textId="77777777" w:rsidR="00DD5420" w:rsidRPr="00DD3594" w:rsidRDefault="00DD5420" w:rsidP="00DD5420">
      <w:pPr>
        <w:ind w:firstLine="0"/>
        <w:rPr>
          <w:i/>
          <w:iCs/>
          <w:szCs w:val="28"/>
        </w:rPr>
      </w:pPr>
      <w:r w:rsidRPr="00DD3594">
        <w:rPr>
          <w:i/>
          <w:iCs/>
          <w:szCs w:val="28"/>
        </w:rPr>
        <w:t>Выберите один правильный ответ.</w:t>
      </w:r>
    </w:p>
    <w:p w14:paraId="1B2D5E94" w14:textId="77777777" w:rsidR="00DD5420" w:rsidRPr="00DD3594" w:rsidRDefault="00DD5420" w:rsidP="00DD5420">
      <w:pPr>
        <w:ind w:firstLine="0"/>
        <w:rPr>
          <w:i/>
          <w:iCs/>
          <w:szCs w:val="28"/>
        </w:rPr>
      </w:pPr>
    </w:p>
    <w:p w14:paraId="36920F56" w14:textId="77777777" w:rsidR="00DD5420" w:rsidRPr="00DD3594" w:rsidRDefault="00DD5420" w:rsidP="00DD5420">
      <w:pPr>
        <w:ind w:firstLine="0"/>
        <w:rPr>
          <w:spacing w:val="-2"/>
          <w:szCs w:val="28"/>
        </w:rPr>
      </w:pPr>
      <w:r w:rsidRPr="00DD3594">
        <w:rPr>
          <w:szCs w:val="28"/>
        </w:rPr>
        <w:t xml:space="preserve">1. </w:t>
      </w:r>
      <w:r w:rsidRPr="00DD3594">
        <w:rPr>
          <w:spacing w:val="-2"/>
          <w:szCs w:val="28"/>
        </w:rPr>
        <w:t>Неспособность узнавать на изображениях «зашумленные» предметы связано с:</w:t>
      </w:r>
    </w:p>
    <w:p w14:paraId="1C63193B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А) нарушением височной </w:t>
      </w:r>
      <w:proofErr w:type="spellStart"/>
      <w:r w:rsidRPr="00DD3594">
        <w:rPr>
          <w:szCs w:val="28"/>
        </w:rPr>
        <w:t>коры</w:t>
      </w:r>
      <w:proofErr w:type="spellEnd"/>
    </w:p>
    <w:p w14:paraId="20CBAEBF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Б) нарушением теменной </w:t>
      </w:r>
      <w:proofErr w:type="spellStart"/>
      <w:r w:rsidRPr="00DD3594">
        <w:rPr>
          <w:szCs w:val="28"/>
        </w:rPr>
        <w:t>коры</w:t>
      </w:r>
      <w:proofErr w:type="spellEnd"/>
    </w:p>
    <w:p w14:paraId="40FBA5B6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В) нарушением 17 поля зрительной </w:t>
      </w:r>
      <w:proofErr w:type="spellStart"/>
      <w:r w:rsidRPr="00DD3594">
        <w:rPr>
          <w:szCs w:val="28"/>
        </w:rPr>
        <w:t>коры</w:t>
      </w:r>
      <w:proofErr w:type="spellEnd"/>
    </w:p>
    <w:p w14:paraId="1111062B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Г) нарушением вторичной зрительной </w:t>
      </w:r>
      <w:proofErr w:type="spellStart"/>
      <w:r w:rsidRPr="00DD3594">
        <w:rPr>
          <w:szCs w:val="28"/>
        </w:rPr>
        <w:t>коры</w:t>
      </w:r>
      <w:proofErr w:type="spellEnd"/>
    </w:p>
    <w:p w14:paraId="55266B4C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>Правильный ответ: Г</w:t>
      </w:r>
    </w:p>
    <w:p w14:paraId="3DEF2DFB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</w:t>
      </w:r>
    </w:p>
    <w:p w14:paraId="1BC3DB31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</w:p>
    <w:p w14:paraId="43BC9495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2. Нарушение фонематического слуха наступает при поражениях:</w:t>
      </w:r>
    </w:p>
    <w:p w14:paraId="349CF14B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А) лобных отделов </w:t>
      </w:r>
      <w:proofErr w:type="spellStart"/>
      <w:r w:rsidRPr="00DD3594">
        <w:rPr>
          <w:szCs w:val="28"/>
        </w:rPr>
        <w:t>коры</w:t>
      </w:r>
      <w:proofErr w:type="spellEnd"/>
    </w:p>
    <w:p w14:paraId="03E1A9EF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Б) вторичных зон височной </w:t>
      </w:r>
      <w:proofErr w:type="spellStart"/>
      <w:r w:rsidRPr="00DD3594">
        <w:rPr>
          <w:szCs w:val="28"/>
        </w:rPr>
        <w:t>коры</w:t>
      </w:r>
      <w:proofErr w:type="spellEnd"/>
    </w:p>
    <w:p w14:paraId="0340E795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В) зрительных отделов </w:t>
      </w:r>
      <w:proofErr w:type="spellStart"/>
      <w:r w:rsidRPr="00DD3594">
        <w:rPr>
          <w:szCs w:val="28"/>
        </w:rPr>
        <w:t>коры</w:t>
      </w:r>
      <w:proofErr w:type="spellEnd"/>
    </w:p>
    <w:p w14:paraId="6C00E39E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Г) таламуса</w:t>
      </w:r>
    </w:p>
    <w:p w14:paraId="79290FD8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 w:rsidRPr="00DD3594">
        <w:rPr>
          <w:rFonts w:eastAsia="Times New Roman"/>
          <w:iCs/>
          <w:szCs w:val="28"/>
          <w:lang w:eastAsia="ru-RU"/>
        </w:rPr>
        <w:t>Б</w:t>
      </w:r>
      <w:proofErr w:type="gramEnd"/>
    </w:p>
    <w:p w14:paraId="3751D485" w14:textId="77777777" w:rsidR="00DD5420" w:rsidRPr="00DD3594" w:rsidRDefault="00DD5420" w:rsidP="00DD5420">
      <w:pPr>
        <w:shd w:val="clear" w:color="auto" w:fill="FFFFFF"/>
        <w:ind w:firstLine="0"/>
        <w:rPr>
          <w:szCs w:val="28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</w:t>
      </w:r>
    </w:p>
    <w:p w14:paraId="5952C051" w14:textId="77777777" w:rsidR="00DD5420" w:rsidRPr="00DD3594" w:rsidRDefault="00DD5420" w:rsidP="00DD5420">
      <w:pPr>
        <w:shd w:val="clear" w:color="auto" w:fill="FFFFFF"/>
        <w:ind w:firstLine="0"/>
        <w:rPr>
          <w:szCs w:val="28"/>
        </w:rPr>
      </w:pPr>
    </w:p>
    <w:p w14:paraId="56A8C0A3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color w:val="000000"/>
          <w:szCs w:val="28"/>
        </w:rPr>
        <w:t xml:space="preserve">3. </w:t>
      </w:r>
      <w:proofErr w:type="spellStart"/>
      <w:r w:rsidRPr="00DD3594">
        <w:rPr>
          <w:szCs w:val="28"/>
        </w:rPr>
        <w:t>Астереогнозис</w:t>
      </w:r>
      <w:proofErr w:type="spellEnd"/>
      <w:r w:rsidRPr="00DD3594">
        <w:rPr>
          <w:szCs w:val="28"/>
        </w:rPr>
        <w:t xml:space="preserve"> – это:</w:t>
      </w:r>
    </w:p>
    <w:p w14:paraId="22F3058F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А) неспособность видеть</w:t>
      </w:r>
    </w:p>
    <w:p w14:paraId="6028F858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Б) нарушение слуха</w:t>
      </w:r>
    </w:p>
    <w:p w14:paraId="1ECC270E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В) неспособность различать предметы на ощупь</w:t>
      </w:r>
    </w:p>
    <w:p w14:paraId="19030AD2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Г) неспособность к сложному поведению</w:t>
      </w:r>
    </w:p>
    <w:p w14:paraId="24C2DFC0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 w:rsidRPr="00DD3594">
        <w:rPr>
          <w:rFonts w:eastAsia="Times New Roman"/>
          <w:iCs/>
          <w:szCs w:val="28"/>
          <w:lang w:eastAsia="ru-RU"/>
        </w:rPr>
        <w:t>В</w:t>
      </w:r>
      <w:proofErr w:type="gramEnd"/>
    </w:p>
    <w:p w14:paraId="630E8AD6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</w:t>
      </w:r>
    </w:p>
    <w:p w14:paraId="3FF11586" w14:textId="77777777" w:rsidR="00DD5420" w:rsidRPr="00DD3594" w:rsidRDefault="00DD5420" w:rsidP="00DD5420">
      <w:pPr>
        <w:pStyle w:val="a6"/>
        <w:spacing w:after="0"/>
        <w:jc w:val="both"/>
        <w:rPr>
          <w:color w:val="000000"/>
          <w:sz w:val="28"/>
          <w:szCs w:val="28"/>
        </w:rPr>
      </w:pPr>
    </w:p>
    <w:p w14:paraId="1ED39118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rFonts w:eastAsia="Times New Roman"/>
          <w:szCs w:val="28"/>
          <w:lang w:eastAsia="ru-RU"/>
        </w:rPr>
        <w:t xml:space="preserve">4. </w:t>
      </w:r>
      <w:r w:rsidRPr="00DD3594">
        <w:rPr>
          <w:szCs w:val="28"/>
        </w:rPr>
        <w:t>Конструктивная агнозия – это:</w:t>
      </w:r>
    </w:p>
    <w:p w14:paraId="35721046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А) неспособность различать речь</w:t>
      </w:r>
    </w:p>
    <w:p w14:paraId="73E71D00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Б) нарушение действий в пространстве</w:t>
      </w:r>
    </w:p>
    <w:p w14:paraId="04508576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В) неспособность к зрительной ориентации</w:t>
      </w:r>
    </w:p>
    <w:p w14:paraId="201CA81B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Г) неспособность к счету</w:t>
      </w:r>
    </w:p>
    <w:p w14:paraId="0669DC0B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 w:rsidRPr="00DD3594">
        <w:rPr>
          <w:rFonts w:eastAsia="Times New Roman"/>
          <w:iCs/>
          <w:szCs w:val="28"/>
          <w:lang w:eastAsia="ru-RU"/>
        </w:rPr>
        <w:t>Б</w:t>
      </w:r>
      <w:proofErr w:type="gramEnd"/>
    </w:p>
    <w:p w14:paraId="262B495F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</w:t>
      </w:r>
    </w:p>
    <w:p w14:paraId="65AA7DE7" w14:textId="77777777" w:rsidR="00DD5420" w:rsidRPr="00DD3594" w:rsidRDefault="00DD5420" w:rsidP="00DD5420">
      <w:pPr>
        <w:pStyle w:val="a6"/>
        <w:spacing w:after="0"/>
        <w:jc w:val="both"/>
        <w:rPr>
          <w:sz w:val="28"/>
          <w:szCs w:val="28"/>
        </w:rPr>
      </w:pPr>
    </w:p>
    <w:p w14:paraId="58ACF031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5. Афферентная моторная афазия наступает при поражениях:</w:t>
      </w:r>
    </w:p>
    <w:p w14:paraId="7D876981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А) зоны Брока</w:t>
      </w:r>
    </w:p>
    <w:p w14:paraId="4EE774AC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lastRenderedPageBreak/>
        <w:t xml:space="preserve">Б) моторной </w:t>
      </w:r>
      <w:proofErr w:type="spellStart"/>
      <w:r w:rsidRPr="00DD3594">
        <w:rPr>
          <w:szCs w:val="28"/>
        </w:rPr>
        <w:t>коры</w:t>
      </w:r>
      <w:proofErr w:type="spellEnd"/>
    </w:p>
    <w:p w14:paraId="2073B93C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В) постцентральной соматосенсорной </w:t>
      </w:r>
      <w:proofErr w:type="spellStart"/>
      <w:r w:rsidRPr="00DD3594">
        <w:rPr>
          <w:szCs w:val="28"/>
        </w:rPr>
        <w:t>коры</w:t>
      </w:r>
      <w:proofErr w:type="spellEnd"/>
      <w:r w:rsidRPr="00DD3594">
        <w:rPr>
          <w:szCs w:val="28"/>
        </w:rPr>
        <w:t xml:space="preserve"> левого полушария</w:t>
      </w:r>
    </w:p>
    <w:p w14:paraId="129608F8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Г) мозжечка</w:t>
      </w:r>
    </w:p>
    <w:p w14:paraId="20E2C13A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 w:rsidRPr="00DD3594">
        <w:rPr>
          <w:rFonts w:eastAsia="Times New Roman"/>
          <w:iCs/>
          <w:szCs w:val="28"/>
          <w:lang w:eastAsia="ru-RU"/>
        </w:rPr>
        <w:t>В</w:t>
      </w:r>
      <w:proofErr w:type="gramEnd"/>
    </w:p>
    <w:p w14:paraId="361B8B36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</w:t>
      </w:r>
    </w:p>
    <w:p w14:paraId="59B878D9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</w:p>
    <w:p w14:paraId="1500FBB2" w14:textId="77777777" w:rsidR="00DD5420" w:rsidRPr="00DD3594" w:rsidRDefault="00DD5420" w:rsidP="00DD5420">
      <w:pPr>
        <w:ind w:firstLine="0"/>
        <w:rPr>
          <w:i/>
          <w:iCs/>
          <w:szCs w:val="28"/>
        </w:rPr>
      </w:pPr>
      <w:r w:rsidRPr="00DD3594">
        <w:rPr>
          <w:i/>
          <w:iCs/>
          <w:szCs w:val="28"/>
        </w:rPr>
        <w:t>Выберите все правильные варианты ответов.</w:t>
      </w:r>
    </w:p>
    <w:p w14:paraId="61C48D7D" w14:textId="77777777" w:rsidR="00DD5420" w:rsidRPr="00DD3594" w:rsidRDefault="00DD5420" w:rsidP="00DD5420">
      <w:pPr>
        <w:ind w:firstLine="0"/>
        <w:rPr>
          <w:i/>
          <w:iCs/>
          <w:szCs w:val="28"/>
        </w:rPr>
      </w:pPr>
    </w:p>
    <w:p w14:paraId="4C74EC98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6. Чем характеризуется слухоречевая агнозия?</w:t>
      </w:r>
    </w:p>
    <w:p w14:paraId="3CA56A8C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А) наблюдается при поражении 42 и 22 височных полей правого или левого полушария</w:t>
      </w:r>
    </w:p>
    <w:p w14:paraId="30F542D8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Б) восприятие предметных шумов сохранено</w:t>
      </w:r>
    </w:p>
    <w:p w14:paraId="4C1224F8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В) восприятие музыки нарушено</w:t>
      </w:r>
    </w:p>
    <w:p w14:paraId="6F212963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Г) слоги опознаются лучше, чем слова</w:t>
      </w:r>
    </w:p>
    <w:p w14:paraId="663DBF5C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Д) слова опознаются лучше, чем слоги</w:t>
      </w:r>
    </w:p>
    <w:p w14:paraId="69E32B20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Е) возникает при поражении вторичных полей левой височной доли</w:t>
      </w:r>
    </w:p>
    <w:p w14:paraId="4AFA4A62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>Правильный ответ: Б, Д, Е</w:t>
      </w:r>
    </w:p>
    <w:p w14:paraId="7F0470AF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ОПК-4, ПК-4</w:t>
      </w:r>
    </w:p>
    <w:p w14:paraId="6863D6AB" w14:textId="77777777" w:rsidR="00DD5420" w:rsidRPr="00DD3594" w:rsidRDefault="00DD5420" w:rsidP="00DD5420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592F49F1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rFonts w:eastAsia="Times New Roman"/>
          <w:szCs w:val="28"/>
          <w:lang w:eastAsia="ru-RU"/>
        </w:rPr>
        <w:t xml:space="preserve">7. </w:t>
      </w:r>
      <w:r w:rsidRPr="00DD3594">
        <w:rPr>
          <w:szCs w:val="28"/>
        </w:rPr>
        <w:t>Тактильная агнозия характеризуется следующими признаками:</w:t>
      </w:r>
    </w:p>
    <w:p w14:paraId="06348B01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А) нарушение узнавания объектов на ощупь при относительной сохранности поверхностной и глубокой чувствительности</w:t>
      </w:r>
    </w:p>
    <w:p w14:paraId="28C560C8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 xml:space="preserve">Б) возникает при поражении 3 поля </w:t>
      </w:r>
      <w:proofErr w:type="spellStart"/>
      <w:r w:rsidRPr="00DD3594">
        <w:rPr>
          <w:szCs w:val="28"/>
        </w:rPr>
        <w:t>Бродмана</w:t>
      </w:r>
      <w:proofErr w:type="spellEnd"/>
    </w:p>
    <w:p w14:paraId="371EB412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В) могут отмечаться тактильные парафазии</w:t>
      </w:r>
    </w:p>
    <w:p w14:paraId="2FEEE118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 xml:space="preserve">Г) одним из вариантов является </w:t>
      </w:r>
      <w:proofErr w:type="spellStart"/>
      <w:r w:rsidRPr="00DD3594">
        <w:rPr>
          <w:szCs w:val="28"/>
        </w:rPr>
        <w:t>дерматоалексия</w:t>
      </w:r>
      <w:proofErr w:type="spellEnd"/>
    </w:p>
    <w:p w14:paraId="7A3E254A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Д) часто сочетается с кинестетической апраксией</w:t>
      </w:r>
    </w:p>
    <w:p w14:paraId="3D298457" w14:textId="77777777" w:rsidR="00DD5420" w:rsidRPr="00DD3594" w:rsidRDefault="00DD5420" w:rsidP="00DD5420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Е) узнавание материала, из которого состоит объект, всегда сохранно</w:t>
      </w:r>
    </w:p>
    <w:p w14:paraId="7CC6CC34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>Правильный ответ: А, Г, Д</w:t>
      </w:r>
    </w:p>
    <w:p w14:paraId="7194D57B" w14:textId="77777777" w:rsidR="00DD5420" w:rsidRDefault="00DD5420" w:rsidP="00DD5420">
      <w:pPr>
        <w:shd w:val="clear" w:color="auto" w:fill="FFFFFF"/>
        <w:ind w:firstLine="0"/>
        <w:rPr>
          <w:szCs w:val="28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ОПК-4, ПК-4</w:t>
      </w:r>
    </w:p>
    <w:p w14:paraId="1A9F827D" w14:textId="77777777" w:rsidR="00DD5420" w:rsidRDefault="00DD5420" w:rsidP="00DD5420">
      <w:pPr>
        <w:spacing w:line="278" w:lineRule="auto"/>
        <w:ind w:firstLine="0"/>
        <w:jc w:val="left"/>
        <w:rPr>
          <w:b/>
          <w:szCs w:val="28"/>
        </w:rPr>
      </w:pPr>
    </w:p>
    <w:p w14:paraId="745DBF5D" w14:textId="77777777" w:rsidR="00DD5420" w:rsidRPr="00DD3594" w:rsidRDefault="00DD5420" w:rsidP="00DD5420">
      <w:pPr>
        <w:spacing w:line="278" w:lineRule="auto"/>
        <w:ind w:firstLine="993"/>
        <w:jc w:val="left"/>
        <w:rPr>
          <w:b/>
          <w:szCs w:val="28"/>
        </w:rPr>
      </w:pPr>
      <w:r w:rsidRPr="00DD3594">
        <w:rPr>
          <w:b/>
          <w:szCs w:val="28"/>
        </w:rPr>
        <w:t>Задания закрытого типа на установление соответствия</w:t>
      </w:r>
    </w:p>
    <w:p w14:paraId="4B833757" w14:textId="77777777" w:rsidR="00DD5420" w:rsidRPr="00DD3594" w:rsidRDefault="00DD5420" w:rsidP="00DD5420">
      <w:pPr>
        <w:ind w:firstLine="0"/>
        <w:rPr>
          <w:b/>
          <w:szCs w:val="28"/>
        </w:rPr>
      </w:pPr>
    </w:p>
    <w:p w14:paraId="03EED575" w14:textId="77777777" w:rsidR="00DD5420" w:rsidRPr="00DD3594" w:rsidRDefault="00DD5420" w:rsidP="00DD5420">
      <w:pPr>
        <w:spacing w:line="278" w:lineRule="auto"/>
        <w:ind w:firstLine="0"/>
        <w:rPr>
          <w:i/>
          <w:szCs w:val="28"/>
        </w:rPr>
      </w:pPr>
      <w:r w:rsidRPr="00DD3594">
        <w:rPr>
          <w:i/>
          <w:szCs w:val="28"/>
        </w:rPr>
        <w:t>Установите правильное соответствие.</w:t>
      </w:r>
    </w:p>
    <w:p w14:paraId="7C7F9C9A" w14:textId="77777777" w:rsidR="00DD5420" w:rsidRPr="00DD3594" w:rsidRDefault="00DD5420" w:rsidP="00DD5420">
      <w:pPr>
        <w:ind w:firstLine="0"/>
        <w:rPr>
          <w:rFonts w:cs="Aptos"/>
          <w:i/>
          <w:iCs/>
          <w:szCs w:val="28"/>
        </w:rPr>
      </w:pPr>
      <w:r w:rsidRPr="00DD3594">
        <w:rPr>
          <w:rFonts w:cs="Aptos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46A7BB81" w14:textId="77777777" w:rsidR="00DD5420" w:rsidRPr="00DD3594" w:rsidRDefault="00DD5420" w:rsidP="00DD5420">
      <w:pPr>
        <w:ind w:firstLine="0"/>
        <w:rPr>
          <w:rFonts w:cs="Aptos"/>
          <w:i/>
          <w:iCs/>
          <w:szCs w:val="28"/>
        </w:rPr>
      </w:pPr>
    </w:p>
    <w:p w14:paraId="2BD10B92" w14:textId="77777777" w:rsidR="00DD5420" w:rsidRPr="00DD3594" w:rsidRDefault="00DD5420" w:rsidP="00DD5420">
      <w:pPr>
        <w:ind w:firstLine="0"/>
        <w:rPr>
          <w:rFonts w:cs="Aptos"/>
          <w:iCs/>
          <w:szCs w:val="28"/>
        </w:rPr>
      </w:pPr>
      <w:r w:rsidRPr="00DD3594">
        <w:rPr>
          <w:szCs w:val="28"/>
        </w:rPr>
        <w:t xml:space="preserve">1. </w:t>
      </w:r>
      <w:r w:rsidRPr="00DD3594">
        <w:rPr>
          <w:iCs/>
          <w:szCs w:val="28"/>
        </w:rPr>
        <w:t>Установите соответствие между зонами поражения головного мозга и характером модально-специфических нарушений памяти.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5420" w:rsidRPr="00DD3594" w14:paraId="5DAF9F0B" w14:textId="77777777" w:rsidTr="0028344D">
        <w:tc>
          <w:tcPr>
            <w:tcW w:w="3510" w:type="dxa"/>
            <w:gridSpan w:val="2"/>
            <w:shd w:val="clear" w:color="auto" w:fill="auto"/>
          </w:tcPr>
          <w:p w14:paraId="0DB5B35D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 xml:space="preserve">Зона поражения мозга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EAEA9AA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Х-р модально-специфических нарушений памяти</w:t>
            </w:r>
          </w:p>
        </w:tc>
      </w:tr>
      <w:tr w:rsidR="00DD5420" w:rsidRPr="00DD3594" w14:paraId="6717D468" w14:textId="77777777" w:rsidTr="0028344D">
        <w:tc>
          <w:tcPr>
            <w:tcW w:w="534" w:type="dxa"/>
            <w:shd w:val="clear" w:color="auto" w:fill="auto"/>
          </w:tcPr>
          <w:p w14:paraId="3575635B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73716549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Теменные отделы</w:t>
            </w:r>
          </w:p>
        </w:tc>
        <w:tc>
          <w:tcPr>
            <w:tcW w:w="567" w:type="dxa"/>
            <w:shd w:val="clear" w:color="auto" w:fill="auto"/>
          </w:tcPr>
          <w:p w14:paraId="60478972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3370B1DB" w14:textId="77777777" w:rsidR="00DD5420" w:rsidRPr="00DD3594" w:rsidRDefault="00DD5420" w:rsidP="0028344D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DD3594">
              <w:rPr>
                <w:rStyle w:val="fontstyle01"/>
                <w:sz w:val="28"/>
                <w:szCs w:val="28"/>
              </w:rPr>
              <w:t>Музыкальной памяти</w:t>
            </w:r>
          </w:p>
          <w:p w14:paraId="0563F76D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5420" w:rsidRPr="00DD3594" w14:paraId="5DFF3FC5" w14:textId="77777777" w:rsidTr="0028344D">
        <w:tc>
          <w:tcPr>
            <w:tcW w:w="534" w:type="dxa"/>
            <w:shd w:val="clear" w:color="auto" w:fill="auto"/>
          </w:tcPr>
          <w:p w14:paraId="183C8262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6462B2F4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Височные отделы правого полушария</w:t>
            </w:r>
          </w:p>
        </w:tc>
        <w:tc>
          <w:tcPr>
            <w:tcW w:w="567" w:type="dxa"/>
            <w:shd w:val="clear" w:color="auto" w:fill="auto"/>
          </w:tcPr>
          <w:p w14:paraId="3978342D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D35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53766DA6" w14:textId="77777777" w:rsidR="00DD5420" w:rsidRPr="00DD3594" w:rsidRDefault="00DD5420" w:rsidP="0028344D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DD3594">
              <w:rPr>
                <w:rStyle w:val="fontstyle01"/>
                <w:sz w:val="28"/>
                <w:szCs w:val="28"/>
              </w:rPr>
              <w:t>Двигательной памяти</w:t>
            </w:r>
          </w:p>
          <w:p w14:paraId="01596834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5420" w:rsidRPr="00DD3594" w14:paraId="60C1F15D" w14:textId="77777777" w:rsidTr="0028344D">
        <w:tc>
          <w:tcPr>
            <w:tcW w:w="534" w:type="dxa"/>
            <w:shd w:val="clear" w:color="auto" w:fill="auto"/>
          </w:tcPr>
          <w:p w14:paraId="243E6134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0823D7C5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Лобные отделы</w:t>
            </w:r>
          </w:p>
        </w:tc>
        <w:tc>
          <w:tcPr>
            <w:tcW w:w="567" w:type="dxa"/>
            <w:shd w:val="clear" w:color="auto" w:fill="auto"/>
          </w:tcPr>
          <w:p w14:paraId="621945CE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7E97D43D" w14:textId="77777777" w:rsidR="00DD5420" w:rsidRPr="00DD3594" w:rsidRDefault="00DD5420" w:rsidP="0028344D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DD3594">
              <w:rPr>
                <w:rStyle w:val="fontstyle01"/>
                <w:sz w:val="28"/>
                <w:szCs w:val="28"/>
              </w:rPr>
              <w:t>Тактильной памяти</w:t>
            </w:r>
          </w:p>
          <w:p w14:paraId="21B61149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0B556071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lastRenderedPageBreak/>
        <w:t>Правильный ответ: 1-В, 2-А, 3-Б</w:t>
      </w:r>
    </w:p>
    <w:p w14:paraId="656198DA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ПК-4</w:t>
      </w:r>
    </w:p>
    <w:p w14:paraId="6C31E02C" w14:textId="77777777" w:rsidR="00DD5420" w:rsidRPr="00DD3594" w:rsidRDefault="00DD5420" w:rsidP="00DD5420">
      <w:pPr>
        <w:ind w:firstLine="0"/>
        <w:rPr>
          <w:b/>
          <w:szCs w:val="28"/>
        </w:rPr>
      </w:pPr>
    </w:p>
    <w:p w14:paraId="5071F749" w14:textId="77777777" w:rsidR="00DD5420" w:rsidRPr="00DD3594" w:rsidRDefault="00DD5420" w:rsidP="00DD5420">
      <w:pPr>
        <w:ind w:firstLine="0"/>
        <w:rPr>
          <w:iCs/>
          <w:szCs w:val="28"/>
        </w:rPr>
      </w:pPr>
      <w:r w:rsidRPr="00DD3594">
        <w:rPr>
          <w:szCs w:val="28"/>
        </w:rPr>
        <w:t>2.</w:t>
      </w:r>
      <w:r w:rsidRPr="00DD3594">
        <w:rPr>
          <w:i/>
          <w:szCs w:val="28"/>
        </w:rPr>
        <w:t xml:space="preserve"> </w:t>
      </w:r>
      <w:r w:rsidRPr="00DD3594">
        <w:rPr>
          <w:iCs/>
          <w:szCs w:val="28"/>
        </w:rPr>
        <w:t xml:space="preserve">Установите соответствие между </w:t>
      </w:r>
      <w:r w:rsidRPr="00DD3594">
        <w:rPr>
          <w:rStyle w:val="fontstyle01"/>
          <w:sz w:val="28"/>
          <w:szCs w:val="28"/>
        </w:rPr>
        <w:t>формами афазии и зоной поражения мозга при форме афазии</w:t>
      </w:r>
      <w:r w:rsidRPr="00DD3594">
        <w:rPr>
          <w:iCs/>
          <w:szCs w:val="28"/>
        </w:rPr>
        <w:t xml:space="preserve">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5420" w:rsidRPr="00DD3594" w14:paraId="088F3C00" w14:textId="77777777" w:rsidTr="0028344D">
        <w:tc>
          <w:tcPr>
            <w:tcW w:w="3510" w:type="dxa"/>
            <w:gridSpan w:val="2"/>
            <w:shd w:val="clear" w:color="auto" w:fill="auto"/>
          </w:tcPr>
          <w:p w14:paraId="3F289CBD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Форма афазии: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411C3BF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Зона поражения мозга:</w:t>
            </w:r>
          </w:p>
        </w:tc>
      </w:tr>
      <w:tr w:rsidR="00DD5420" w:rsidRPr="00DD3594" w14:paraId="5CCBABDA" w14:textId="77777777" w:rsidTr="0028344D">
        <w:tc>
          <w:tcPr>
            <w:tcW w:w="534" w:type="dxa"/>
            <w:shd w:val="clear" w:color="auto" w:fill="auto"/>
          </w:tcPr>
          <w:p w14:paraId="79FD75A8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0B97ADF0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Сенсорная</w:t>
            </w:r>
          </w:p>
        </w:tc>
        <w:tc>
          <w:tcPr>
            <w:tcW w:w="567" w:type="dxa"/>
            <w:shd w:val="clear" w:color="auto" w:fill="auto"/>
          </w:tcPr>
          <w:p w14:paraId="54F8860F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5D3BDE4A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задняя треть левой верхней височной извилины</w:t>
            </w:r>
          </w:p>
        </w:tc>
      </w:tr>
      <w:tr w:rsidR="00DD5420" w:rsidRPr="00DD3594" w14:paraId="7523BBDE" w14:textId="77777777" w:rsidTr="0028344D">
        <w:tc>
          <w:tcPr>
            <w:tcW w:w="534" w:type="dxa"/>
            <w:shd w:val="clear" w:color="auto" w:fill="auto"/>
          </w:tcPr>
          <w:p w14:paraId="0C8CA46A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0A8C1E4C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Акустико-</w:t>
            </w:r>
            <w:proofErr w:type="spellStart"/>
            <w:r w:rsidRPr="00DD3594">
              <w:rPr>
                <w:sz w:val="28"/>
                <w:szCs w:val="28"/>
              </w:rPr>
              <w:t>мнестическая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C730E65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D35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24FC08CB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 xml:space="preserve">средние отделы </w:t>
            </w:r>
            <w:proofErr w:type="spellStart"/>
            <w:r w:rsidRPr="00DD3594">
              <w:rPr>
                <w:color w:val="000000"/>
                <w:sz w:val="28"/>
                <w:szCs w:val="28"/>
              </w:rPr>
              <w:t>коры</w:t>
            </w:r>
            <w:proofErr w:type="spellEnd"/>
            <w:r w:rsidRPr="00DD3594">
              <w:rPr>
                <w:color w:val="000000"/>
                <w:sz w:val="28"/>
                <w:szCs w:val="28"/>
              </w:rPr>
              <w:t xml:space="preserve"> левой височной области</w:t>
            </w:r>
            <w:r w:rsidRPr="00DD3594">
              <w:rPr>
                <w:iCs/>
                <w:sz w:val="28"/>
                <w:szCs w:val="28"/>
              </w:rPr>
              <w:t xml:space="preserve"> </w:t>
            </w:r>
          </w:p>
          <w:p w14:paraId="73EA0DE3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5420" w:rsidRPr="00DD3594" w14:paraId="12936C07" w14:textId="77777777" w:rsidTr="0028344D">
        <w:tc>
          <w:tcPr>
            <w:tcW w:w="534" w:type="dxa"/>
            <w:shd w:val="clear" w:color="auto" w:fill="auto"/>
          </w:tcPr>
          <w:p w14:paraId="76EB1DF8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34E9A9B5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DD3594">
              <w:rPr>
                <w:sz w:val="28"/>
                <w:szCs w:val="28"/>
              </w:rPr>
              <w:t>Амнестичесчкая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3204CEA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09335D6A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зона перекрытия височных, теменных и затылочных областей левого полушария</w:t>
            </w:r>
            <w:r w:rsidRPr="00DD359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D5420" w:rsidRPr="00DD3594" w14:paraId="567A60AA" w14:textId="77777777" w:rsidTr="0028344D">
        <w:tc>
          <w:tcPr>
            <w:tcW w:w="534" w:type="dxa"/>
            <w:shd w:val="clear" w:color="auto" w:fill="auto"/>
          </w:tcPr>
          <w:p w14:paraId="3CA3FBB6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5D7E0505" w14:textId="65610192" w:rsidR="00DD5420" w:rsidRPr="000E524A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Семантическая</w:t>
            </w:r>
          </w:p>
        </w:tc>
        <w:tc>
          <w:tcPr>
            <w:tcW w:w="567" w:type="dxa"/>
            <w:shd w:val="clear" w:color="auto" w:fill="auto"/>
          </w:tcPr>
          <w:p w14:paraId="46938208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23F0585B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лобные отделы левого полушария</w:t>
            </w:r>
          </w:p>
        </w:tc>
      </w:tr>
      <w:tr w:rsidR="00DD5420" w:rsidRPr="00DD3594" w14:paraId="590C8532" w14:textId="77777777" w:rsidTr="0028344D">
        <w:tc>
          <w:tcPr>
            <w:tcW w:w="534" w:type="dxa"/>
            <w:shd w:val="clear" w:color="auto" w:fill="auto"/>
          </w:tcPr>
          <w:p w14:paraId="2FDB5025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shd w:val="clear" w:color="auto" w:fill="auto"/>
          </w:tcPr>
          <w:p w14:paraId="0B9E74FC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Динамическая</w:t>
            </w:r>
          </w:p>
        </w:tc>
        <w:tc>
          <w:tcPr>
            <w:tcW w:w="567" w:type="dxa"/>
            <w:shd w:val="clear" w:color="auto" w:fill="auto"/>
          </w:tcPr>
          <w:p w14:paraId="58FA9D58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shd w:val="clear" w:color="auto" w:fill="auto"/>
          </w:tcPr>
          <w:p w14:paraId="217322D8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задненижние отделы левой височной области</w:t>
            </w:r>
            <w:r w:rsidRPr="00DD3594">
              <w:rPr>
                <w:rStyle w:val="fontstyle01"/>
                <w:sz w:val="28"/>
                <w:szCs w:val="28"/>
              </w:rPr>
              <w:t xml:space="preserve"> </w:t>
            </w:r>
          </w:p>
        </w:tc>
      </w:tr>
    </w:tbl>
    <w:p w14:paraId="68C926EE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Правильный ответ: 1-А, 2-Б, 3-Д, 4-В, 5-Г </w:t>
      </w:r>
    </w:p>
    <w:p w14:paraId="07E75959" w14:textId="77777777" w:rsidR="00DD5420" w:rsidRPr="00DD3594" w:rsidRDefault="00DD5420" w:rsidP="00DD5420">
      <w:pPr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szCs w:val="28"/>
        </w:rPr>
        <w:t>Компетенции (индикаторы): ПК-4</w:t>
      </w:r>
    </w:p>
    <w:p w14:paraId="515B597D" w14:textId="77777777" w:rsidR="00DD5420" w:rsidRPr="00DD3594" w:rsidRDefault="00DD5420" w:rsidP="00DD5420">
      <w:pPr>
        <w:ind w:firstLine="0"/>
        <w:rPr>
          <w:szCs w:val="28"/>
        </w:rPr>
      </w:pPr>
    </w:p>
    <w:p w14:paraId="3884E60E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3. </w:t>
      </w:r>
      <w:r w:rsidRPr="00DD3594">
        <w:rPr>
          <w:iCs/>
          <w:szCs w:val="28"/>
        </w:rPr>
        <w:t xml:space="preserve">Установите соответствие между </w:t>
      </w:r>
      <w:r w:rsidRPr="00DD3594">
        <w:rPr>
          <w:rStyle w:val="fontstyle01"/>
          <w:sz w:val="28"/>
          <w:szCs w:val="28"/>
        </w:rPr>
        <w:t>видом зрительной агнозии и пробой, которую используют для диагностики данной агнозии</w:t>
      </w:r>
      <w:r w:rsidRPr="00DD3594">
        <w:rPr>
          <w:iCs/>
          <w:szCs w:val="28"/>
        </w:rPr>
        <w:t xml:space="preserve">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5420" w:rsidRPr="00DD3594" w14:paraId="21D6437F" w14:textId="77777777" w:rsidTr="0028344D">
        <w:tc>
          <w:tcPr>
            <w:tcW w:w="3510" w:type="dxa"/>
            <w:gridSpan w:val="2"/>
            <w:shd w:val="clear" w:color="auto" w:fill="auto"/>
          </w:tcPr>
          <w:p w14:paraId="5D7A722A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Виды зрительной агнозии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D7A8F3F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Пробы для диагностики</w:t>
            </w:r>
          </w:p>
        </w:tc>
      </w:tr>
      <w:tr w:rsidR="00DD5420" w:rsidRPr="00DD3594" w14:paraId="490F4524" w14:textId="77777777" w:rsidTr="0028344D">
        <w:tc>
          <w:tcPr>
            <w:tcW w:w="534" w:type="dxa"/>
            <w:shd w:val="clear" w:color="auto" w:fill="auto"/>
          </w:tcPr>
          <w:p w14:paraId="33E83049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6D912F7E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 xml:space="preserve">Предметная </w:t>
            </w:r>
          </w:p>
        </w:tc>
        <w:tc>
          <w:tcPr>
            <w:tcW w:w="567" w:type="dxa"/>
            <w:shd w:val="clear" w:color="auto" w:fill="auto"/>
          </w:tcPr>
          <w:p w14:paraId="75D7DFD8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75B35109" w14:textId="77777777" w:rsidR="00DD5420" w:rsidRPr="00DD3594" w:rsidRDefault="00DD5420" w:rsidP="0028344D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>
              <w:rPr>
                <w:rStyle w:val="fontstyle01"/>
                <w:sz w:val="28"/>
                <w:szCs w:val="28"/>
              </w:rPr>
              <w:t>к</w:t>
            </w:r>
            <w:r w:rsidRPr="00DD3594">
              <w:rPr>
                <w:rStyle w:val="fontstyle01"/>
                <w:sz w:val="28"/>
                <w:szCs w:val="28"/>
              </w:rPr>
              <w:t>убики Коса</w:t>
            </w:r>
          </w:p>
          <w:p w14:paraId="7B38B1F0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5420" w:rsidRPr="00DD3594" w14:paraId="050BBA77" w14:textId="77777777" w:rsidTr="0028344D">
        <w:tc>
          <w:tcPr>
            <w:tcW w:w="534" w:type="dxa"/>
            <w:shd w:val="clear" w:color="auto" w:fill="auto"/>
          </w:tcPr>
          <w:p w14:paraId="69DC40C8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41AE162B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 xml:space="preserve">Оптико-пространственная </w:t>
            </w:r>
          </w:p>
        </w:tc>
        <w:tc>
          <w:tcPr>
            <w:tcW w:w="567" w:type="dxa"/>
            <w:shd w:val="clear" w:color="auto" w:fill="auto"/>
          </w:tcPr>
          <w:p w14:paraId="4E953D79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D35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4E641A3B" w14:textId="77777777" w:rsidR="00DD5420" w:rsidRPr="00DD3594" w:rsidRDefault="00DD5420" w:rsidP="0028344D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>
              <w:rPr>
                <w:rStyle w:val="fontstyle01"/>
                <w:sz w:val="28"/>
                <w:szCs w:val="28"/>
              </w:rPr>
              <w:t>о</w:t>
            </w:r>
            <w:r w:rsidRPr="00DD3594">
              <w:rPr>
                <w:rStyle w:val="fontstyle01"/>
                <w:sz w:val="28"/>
                <w:szCs w:val="28"/>
              </w:rPr>
              <w:t>пределение эмоционального состояния персонажей на сюжетной картинке</w:t>
            </w:r>
          </w:p>
          <w:p w14:paraId="714F2A03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5420" w:rsidRPr="00DD3594" w14:paraId="4DD3773A" w14:textId="77777777" w:rsidTr="0028344D">
        <w:tc>
          <w:tcPr>
            <w:tcW w:w="534" w:type="dxa"/>
            <w:shd w:val="clear" w:color="auto" w:fill="auto"/>
          </w:tcPr>
          <w:p w14:paraId="2DFD26FF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63CDCE37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Симультанная</w:t>
            </w:r>
          </w:p>
        </w:tc>
        <w:tc>
          <w:tcPr>
            <w:tcW w:w="567" w:type="dxa"/>
            <w:shd w:val="clear" w:color="auto" w:fill="auto"/>
          </w:tcPr>
          <w:p w14:paraId="696CFC0E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150E8A64" w14:textId="77777777" w:rsidR="00DD5420" w:rsidRPr="00DD3594" w:rsidRDefault="00DD5420" w:rsidP="0028344D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>
              <w:rPr>
                <w:rStyle w:val="fontstyle01"/>
                <w:sz w:val="28"/>
                <w:szCs w:val="28"/>
              </w:rPr>
              <w:t>п</w:t>
            </w:r>
            <w:r w:rsidRPr="00DD3594">
              <w:rPr>
                <w:rStyle w:val="fontstyle01"/>
                <w:sz w:val="28"/>
                <w:szCs w:val="28"/>
              </w:rPr>
              <w:t>роба В. </w:t>
            </w:r>
            <w:proofErr w:type="spellStart"/>
            <w:r w:rsidRPr="00DD3594">
              <w:rPr>
                <w:rStyle w:val="fontstyle01"/>
                <w:sz w:val="28"/>
                <w:szCs w:val="28"/>
              </w:rPr>
              <w:t>Поппельрейтера</w:t>
            </w:r>
            <w:proofErr w:type="spellEnd"/>
          </w:p>
          <w:p w14:paraId="69DFE7FB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5420" w:rsidRPr="00DD3594" w14:paraId="4A2AE68B" w14:textId="77777777" w:rsidTr="0028344D">
        <w:tc>
          <w:tcPr>
            <w:tcW w:w="534" w:type="dxa"/>
            <w:shd w:val="clear" w:color="auto" w:fill="auto"/>
          </w:tcPr>
          <w:p w14:paraId="4491CD41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287C00A5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Лицевая</w:t>
            </w:r>
          </w:p>
        </w:tc>
        <w:tc>
          <w:tcPr>
            <w:tcW w:w="567" w:type="dxa"/>
            <w:shd w:val="clear" w:color="auto" w:fill="auto"/>
          </w:tcPr>
          <w:p w14:paraId="38317F1A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552A1315" w14:textId="55861FAB" w:rsidR="00DD5420" w:rsidRPr="000E524A" w:rsidRDefault="00DD5420" w:rsidP="000E524A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>
              <w:rPr>
                <w:rStyle w:val="fontstyle01"/>
                <w:sz w:val="28"/>
                <w:szCs w:val="28"/>
              </w:rPr>
              <w:t>с</w:t>
            </w:r>
            <w:r w:rsidRPr="00DD3594">
              <w:rPr>
                <w:rStyle w:val="fontstyle01"/>
                <w:sz w:val="28"/>
                <w:szCs w:val="28"/>
              </w:rPr>
              <w:t xml:space="preserve">южетные картинки </w:t>
            </w:r>
          </w:p>
        </w:tc>
      </w:tr>
    </w:tbl>
    <w:p w14:paraId="6ADB3B22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Правильный ответ: 1-В, 2-А, 3-Г, 4-Б</w:t>
      </w:r>
    </w:p>
    <w:p w14:paraId="777882FB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ОПК-4, ПК-4</w:t>
      </w:r>
    </w:p>
    <w:p w14:paraId="6545CC4B" w14:textId="77777777" w:rsidR="00DD5420" w:rsidRPr="00DD3594" w:rsidRDefault="00DD5420" w:rsidP="00DD5420">
      <w:pPr>
        <w:ind w:firstLine="0"/>
        <w:rPr>
          <w:b/>
          <w:szCs w:val="28"/>
        </w:rPr>
      </w:pPr>
    </w:p>
    <w:p w14:paraId="41BB55DA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4. </w:t>
      </w:r>
      <w:r w:rsidRPr="00DD3594">
        <w:rPr>
          <w:iCs/>
          <w:szCs w:val="28"/>
        </w:rPr>
        <w:t xml:space="preserve">Установите соответствие между </w:t>
      </w:r>
      <w:r w:rsidRPr="00DD3594">
        <w:rPr>
          <w:rStyle w:val="fontstyle01"/>
          <w:sz w:val="28"/>
          <w:szCs w:val="28"/>
        </w:rPr>
        <w:t>видом апраксии и зоной поражения мозга при данном виде апраксии</w:t>
      </w:r>
      <w:r w:rsidRPr="00DD3594">
        <w:rPr>
          <w:iCs/>
          <w:szCs w:val="28"/>
        </w:rPr>
        <w:t>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5420" w:rsidRPr="00DD3594" w14:paraId="7C31C91C" w14:textId="77777777" w:rsidTr="0028344D">
        <w:tc>
          <w:tcPr>
            <w:tcW w:w="3510" w:type="dxa"/>
            <w:gridSpan w:val="2"/>
            <w:shd w:val="clear" w:color="auto" w:fill="auto"/>
          </w:tcPr>
          <w:p w14:paraId="4AD968A8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Виды зрительной агнозии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190D46B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Пробы для диагностики</w:t>
            </w:r>
          </w:p>
        </w:tc>
      </w:tr>
      <w:tr w:rsidR="00DD5420" w:rsidRPr="00DD3594" w14:paraId="503347A8" w14:textId="77777777" w:rsidTr="0028344D">
        <w:tc>
          <w:tcPr>
            <w:tcW w:w="534" w:type="dxa"/>
            <w:shd w:val="clear" w:color="auto" w:fill="auto"/>
          </w:tcPr>
          <w:p w14:paraId="1CFD38E0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397BAD09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 xml:space="preserve">Регуляторная апраксия </w:t>
            </w:r>
          </w:p>
        </w:tc>
        <w:tc>
          <w:tcPr>
            <w:tcW w:w="567" w:type="dxa"/>
            <w:shd w:val="clear" w:color="auto" w:fill="auto"/>
          </w:tcPr>
          <w:p w14:paraId="58AA0CEE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0EBEFE6D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D3594">
              <w:rPr>
                <w:sz w:val="28"/>
                <w:szCs w:val="28"/>
              </w:rPr>
              <w:t xml:space="preserve">ижние отдела </w:t>
            </w:r>
            <w:proofErr w:type="spellStart"/>
            <w:r w:rsidRPr="00DD3594">
              <w:rPr>
                <w:sz w:val="28"/>
                <w:szCs w:val="28"/>
              </w:rPr>
              <w:t>премоторной</w:t>
            </w:r>
            <w:proofErr w:type="spellEnd"/>
            <w:r w:rsidRPr="00DD3594">
              <w:rPr>
                <w:sz w:val="28"/>
                <w:szCs w:val="28"/>
              </w:rPr>
              <w:t xml:space="preserve"> области </w:t>
            </w:r>
            <w:proofErr w:type="spellStart"/>
            <w:r w:rsidRPr="00DD3594">
              <w:rPr>
                <w:sz w:val="28"/>
                <w:szCs w:val="28"/>
              </w:rPr>
              <w:t>коры</w:t>
            </w:r>
            <w:proofErr w:type="spellEnd"/>
            <w:r w:rsidRPr="00DD3594">
              <w:rPr>
                <w:sz w:val="28"/>
                <w:szCs w:val="28"/>
              </w:rPr>
              <w:t xml:space="preserve"> (6-го, 8-го полей)</w:t>
            </w:r>
          </w:p>
        </w:tc>
      </w:tr>
      <w:tr w:rsidR="00DD5420" w:rsidRPr="00DD3594" w14:paraId="5D4C3DDB" w14:textId="77777777" w:rsidTr="0028344D">
        <w:tc>
          <w:tcPr>
            <w:tcW w:w="534" w:type="dxa"/>
            <w:shd w:val="clear" w:color="auto" w:fill="auto"/>
          </w:tcPr>
          <w:p w14:paraId="5A50CA60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6870B69D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 xml:space="preserve">Пространственная апраксия </w:t>
            </w:r>
          </w:p>
        </w:tc>
        <w:tc>
          <w:tcPr>
            <w:tcW w:w="567" w:type="dxa"/>
            <w:shd w:val="clear" w:color="auto" w:fill="auto"/>
          </w:tcPr>
          <w:p w14:paraId="471A9AE6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D35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62B538AD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D3594">
              <w:rPr>
                <w:sz w:val="28"/>
                <w:szCs w:val="28"/>
              </w:rPr>
              <w:t xml:space="preserve">ижние отделы постцентральной области </w:t>
            </w:r>
            <w:proofErr w:type="spellStart"/>
            <w:r w:rsidRPr="00DD3594">
              <w:rPr>
                <w:sz w:val="28"/>
                <w:szCs w:val="28"/>
              </w:rPr>
              <w:t>коры</w:t>
            </w:r>
            <w:proofErr w:type="spellEnd"/>
            <w:r w:rsidRPr="00DD3594">
              <w:rPr>
                <w:sz w:val="28"/>
                <w:szCs w:val="28"/>
              </w:rPr>
              <w:t>, 1, 2, частично 40-го полей преимущественно левого полушария</w:t>
            </w:r>
            <w:r w:rsidRPr="00DD359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D5420" w:rsidRPr="00DD3594" w14:paraId="552A5705" w14:textId="77777777" w:rsidTr="0028344D">
        <w:tc>
          <w:tcPr>
            <w:tcW w:w="534" w:type="dxa"/>
            <w:shd w:val="clear" w:color="auto" w:fill="auto"/>
          </w:tcPr>
          <w:p w14:paraId="50EDE1CF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50FCA794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Кинетическая апраксия</w:t>
            </w:r>
          </w:p>
        </w:tc>
        <w:tc>
          <w:tcPr>
            <w:tcW w:w="567" w:type="dxa"/>
            <w:shd w:val="clear" w:color="auto" w:fill="auto"/>
          </w:tcPr>
          <w:p w14:paraId="07B5A964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5F3025E3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DD3594">
              <w:rPr>
                <w:sz w:val="28"/>
                <w:szCs w:val="28"/>
              </w:rPr>
              <w:t>онвекситальная</w:t>
            </w:r>
            <w:proofErr w:type="spellEnd"/>
            <w:r w:rsidRPr="00DD3594">
              <w:rPr>
                <w:sz w:val="28"/>
                <w:szCs w:val="28"/>
              </w:rPr>
              <w:t xml:space="preserve"> префронтальная </w:t>
            </w:r>
            <w:proofErr w:type="spellStart"/>
            <w:r w:rsidRPr="00DD3594">
              <w:rPr>
                <w:sz w:val="28"/>
                <w:szCs w:val="28"/>
              </w:rPr>
              <w:t>кора</w:t>
            </w:r>
            <w:proofErr w:type="spellEnd"/>
            <w:r w:rsidRPr="00DD3594">
              <w:rPr>
                <w:sz w:val="28"/>
                <w:szCs w:val="28"/>
              </w:rPr>
              <w:t xml:space="preserve"> кпереди от </w:t>
            </w:r>
            <w:proofErr w:type="spellStart"/>
            <w:r w:rsidRPr="00DD3594">
              <w:rPr>
                <w:sz w:val="28"/>
                <w:szCs w:val="28"/>
              </w:rPr>
              <w:t>премоторных</w:t>
            </w:r>
            <w:proofErr w:type="spellEnd"/>
            <w:r w:rsidRPr="00DD3594">
              <w:rPr>
                <w:sz w:val="28"/>
                <w:szCs w:val="28"/>
              </w:rPr>
              <w:t xml:space="preserve"> отделов</w:t>
            </w:r>
            <w:r w:rsidRPr="00DD359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D5420" w:rsidRPr="00DD3594" w14:paraId="1DEDA1F8" w14:textId="77777777" w:rsidTr="0028344D">
        <w:tc>
          <w:tcPr>
            <w:tcW w:w="534" w:type="dxa"/>
            <w:shd w:val="clear" w:color="auto" w:fill="auto"/>
          </w:tcPr>
          <w:p w14:paraId="545947B0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002001DC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Кинестетическая апраксия</w:t>
            </w:r>
          </w:p>
        </w:tc>
        <w:tc>
          <w:tcPr>
            <w:tcW w:w="567" w:type="dxa"/>
            <w:shd w:val="clear" w:color="auto" w:fill="auto"/>
          </w:tcPr>
          <w:p w14:paraId="66F3FD02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393E1663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DD3594">
              <w:rPr>
                <w:sz w:val="28"/>
                <w:szCs w:val="28"/>
              </w:rPr>
              <w:t xml:space="preserve">еменно-затылочные отделы </w:t>
            </w:r>
            <w:proofErr w:type="spellStart"/>
            <w:r w:rsidRPr="00DD3594">
              <w:rPr>
                <w:sz w:val="28"/>
                <w:szCs w:val="28"/>
              </w:rPr>
              <w:t>коры</w:t>
            </w:r>
            <w:proofErr w:type="spellEnd"/>
            <w:r w:rsidRPr="00DD3594">
              <w:rPr>
                <w:sz w:val="28"/>
                <w:szCs w:val="28"/>
              </w:rPr>
              <w:t xml:space="preserve"> на границе 19-го и 39-го полей</w:t>
            </w:r>
            <w:r w:rsidRPr="00DD3594"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14:paraId="406B5DF1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Правильный ответ: 1-В, 2-Г, 3-А, 4-Б</w:t>
      </w:r>
    </w:p>
    <w:p w14:paraId="71FFBEE3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lastRenderedPageBreak/>
        <w:t>Компетенции (индикаторы): ПК-4</w:t>
      </w:r>
    </w:p>
    <w:p w14:paraId="7B4B1095" w14:textId="77777777" w:rsidR="00DD5420" w:rsidRPr="00DD3594" w:rsidRDefault="00DD5420" w:rsidP="00DD5420">
      <w:pPr>
        <w:ind w:firstLine="0"/>
        <w:rPr>
          <w:b/>
          <w:szCs w:val="28"/>
        </w:rPr>
      </w:pPr>
    </w:p>
    <w:p w14:paraId="09C829BB" w14:textId="77777777" w:rsidR="00DD5420" w:rsidRPr="00DD3594" w:rsidRDefault="00DD5420" w:rsidP="00DD5420">
      <w:pPr>
        <w:ind w:firstLine="0"/>
        <w:rPr>
          <w:iCs/>
          <w:szCs w:val="28"/>
        </w:rPr>
      </w:pPr>
      <w:r w:rsidRPr="00DD3594">
        <w:rPr>
          <w:szCs w:val="28"/>
        </w:rPr>
        <w:t xml:space="preserve">5. </w:t>
      </w:r>
      <w:r w:rsidRPr="00DD3594">
        <w:rPr>
          <w:iCs/>
          <w:szCs w:val="28"/>
        </w:rPr>
        <w:t xml:space="preserve">Установите соответствие между </w:t>
      </w:r>
      <w:r w:rsidRPr="00DD3594">
        <w:rPr>
          <w:rStyle w:val="fontstyle01"/>
          <w:sz w:val="28"/>
          <w:szCs w:val="28"/>
        </w:rPr>
        <w:t>формами афазии и симптомами проявлений</w:t>
      </w:r>
      <w:r w:rsidRPr="00DD3594">
        <w:rPr>
          <w:iCs/>
          <w:szCs w:val="28"/>
        </w:rPr>
        <w:t xml:space="preserve">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5420" w:rsidRPr="00DD3594" w14:paraId="2D4451C0" w14:textId="77777777" w:rsidTr="0028344D">
        <w:tc>
          <w:tcPr>
            <w:tcW w:w="3510" w:type="dxa"/>
            <w:gridSpan w:val="2"/>
            <w:shd w:val="clear" w:color="auto" w:fill="auto"/>
          </w:tcPr>
          <w:p w14:paraId="5EF59950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Форма афазии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0F077C9D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Симптомы</w:t>
            </w:r>
          </w:p>
        </w:tc>
      </w:tr>
      <w:tr w:rsidR="00DD5420" w:rsidRPr="00DD3594" w14:paraId="054EA441" w14:textId="77777777" w:rsidTr="0028344D">
        <w:tc>
          <w:tcPr>
            <w:tcW w:w="534" w:type="dxa"/>
            <w:shd w:val="clear" w:color="auto" w:fill="auto"/>
          </w:tcPr>
          <w:p w14:paraId="31010DDD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107DAC55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Сенсорная</w:t>
            </w:r>
          </w:p>
        </w:tc>
        <w:tc>
          <w:tcPr>
            <w:tcW w:w="567" w:type="dxa"/>
            <w:shd w:val="clear" w:color="auto" w:fill="auto"/>
          </w:tcPr>
          <w:p w14:paraId="4048F293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498EC5FF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бедная речь, односложные ответы,</w:t>
            </w:r>
          </w:p>
        </w:tc>
      </w:tr>
      <w:tr w:rsidR="00DD5420" w:rsidRPr="00DD3594" w14:paraId="3770B67D" w14:textId="77777777" w:rsidTr="0028344D">
        <w:tc>
          <w:tcPr>
            <w:tcW w:w="534" w:type="dxa"/>
            <w:shd w:val="clear" w:color="auto" w:fill="auto"/>
          </w:tcPr>
          <w:p w14:paraId="34FFF235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59FBB59E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Акустико-</w:t>
            </w:r>
            <w:proofErr w:type="spellStart"/>
            <w:r w:rsidRPr="00DD3594">
              <w:rPr>
                <w:sz w:val="28"/>
                <w:szCs w:val="28"/>
              </w:rPr>
              <w:t>мнестическая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8734A7D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D35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69FD59F3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нарушение понимания логико-грамматических конструкций.</w:t>
            </w:r>
          </w:p>
        </w:tc>
      </w:tr>
      <w:tr w:rsidR="00DD5420" w:rsidRPr="00DD3594" w14:paraId="5C4C9AFE" w14:textId="77777777" w:rsidTr="0028344D">
        <w:tc>
          <w:tcPr>
            <w:tcW w:w="534" w:type="dxa"/>
            <w:shd w:val="clear" w:color="auto" w:fill="auto"/>
          </w:tcPr>
          <w:p w14:paraId="7A15B2DF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2D7C1092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DD3594">
              <w:rPr>
                <w:sz w:val="28"/>
                <w:szCs w:val="28"/>
              </w:rPr>
              <w:t>Амнестичесчкая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B9478C0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59E90AB5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нарушение фонематического слуха</w:t>
            </w:r>
            <w:r w:rsidRPr="00DD359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D5420" w:rsidRPr="00DD3594" w14:paraId="37C31F2E" w14:textId="77777777" w:rsidTr="0028344D">
        <w:tc>
          <w:tcPr>
            <w:tcW w:w="534" w:type="dxa"/>
            <w:shd w:val="clear" w:color="auto" w:fill="auto"/>
          </w:tcPr>
          <w:p w14:paraId="01E2E8EE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412083F3" w14:textId="1579D6F7" w:rsidR="00DD5420" w:rsidRPr="000E524A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Семантическая</w:t>
            </w:r>
          </w:p>
        </w:tc>
        <w:tc>
          <w:tcPr>
            <w:tcW w:w="567" w:type="dxa"/>
            <w:shd w:val="clear" w:color="auto" w:fill="auto"/>
          </w:tcPr>
          <w:p w14:paraId="1772D9EC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2C1EE1A4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не способны правильно называть предметы</w:t>
            </w:r>
          </w:p>
        </w:tc>
      </w:tr>
      <w:tr w:rsidR="00DD5420" w:rsidRPr="00DD3594" w14:paraId="63FF9A2C" w14:textId="77777777" w:rsidTr="0028344D">
        <w:tc>
          <w:tcPr>
            <w:tcW w:w="534" w:type="dxa"/>
            <w:shd w:val="clear" w:color="auto" w:fill="auto"/>
          </w:tcPr>
          <w:p w14:paraId="538FEFF1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shd w:val="clear" w:color="auto" w:fill="auto"/>
          </w:tcPr>
          <w:p w14:paraId="53F4CE49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Динамическая</w:t>
            </w:r>
          </w:p>
        </w:tc>
        <w:tc>
          <w:tcPr>
            <w:tcW w:w="567" w:type="dxa"/>
            <w:shd w:val="clear" w:color="auto" w:fill="auto"/>
          </w:tcPr>
          <w:p w14:paraId="719AA946" w14:textId="77777777" w:rsidR="00DD5420" w:rsidRPr="00DD3594" w:rsidRDefault="00DD5420" w:rsidP="0028344D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shd w:val="clear" w:color="auto" w:fill="auto"/>
          </w:tcPr>
          <w:p w14:paraId="555CCBB4" w14:textId="77777777" w:rsidR="00DD5420" w:rsidRPr="00DD3594" w:rsidRDefault="00DD5420" w:rsidP="0028344D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не способен запомнить даже небольшой речевой материал</w:t>
            </w:r>
          </w:p>
        </w:tc>
      </w:tr>
    </w:tbl>
    <w:p w14:paraId="6663A429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Правильный ответ: 1-В, 2-Д, 3-Г, 4-Б, 5-А </w:t>
      </w:r>
    </w:p>
    <w:p w14:paraId="179D9B94" w14:textId="77777777" w:rsidR="00DD5420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ОПК-4, ПК-4</w:t>
      </w:r>
    </w:p>
    <w:p w14:paraId="146638B6" w14:textId="77777777" w:rsidR="00DD5420" w:rsidRDefault="00DD5420" w:rsidP="00DD5420">
      <w:pPr>
        <w:ind w:firstLine="0"/>
        <w:rPr>
          <w:szCs w:val="28"/>
        </w:rPr>
      </w:pPr>
    </w:p>
    <w:p w14:paraId="309A5D95" w14:textId="77777777" w:rsidR="00DD5420" w:rsidRPr="00DD3594" w:rsidRDefault="00DD5420" w:rsidP="00DD5420">
      <w:pPr>
        <w:rPr>
          <w:b/>
          <w:szCs w:val="28"/>
        </w:rPr>
      </w:pPr>
      <w:r w:rsidRPr="00DD3594">
        <w:rPr>
          <w:b/>
          <w:szCs w:val="28"/>
        </w:rPr>
        <w:t>Задания закрытого типа на установление правильной последовательности</w:t>
      </w:r>
    </w:p>
    <w:p w14:paraId="2D04F133" w14:textId="77777777" w:rsidR="00DD5420" w:rsidRPr="00DD3594" w:rsidRDefault="00DD5420" w:rsidP="00DD5420">
      <w:pPr>
        <w:pStyle w:val="a4"/>
        <w:ind w:left="0" w:firstLine="0"/>
        <w:rPr>
          <w:rFonts w:eastAsia="Times New Roman"/>
          <w:iCs/>
          <w:szCs w:val="28"/>
          <w:lang w:eastAsia="ru-RU"/>
        </w:rPr>
      </w:pPr>
    </w:p>
    <w:p w14:paraId="31A603BA" w14:textId="77777777" w:rsidR="00DD5420" w:rsidRPr="00DD3594" w:rsidRDefault="00DD5420" w:rsidP="00DD5420">
      <w:pPr>
        <w:pStyle w:val="a4"/>
        <w:ind w:left="0" w:firstLine="0"/>
        <w:rPr>
          <w:rFonts w:cs="Aptos"/>
          <w:i/>
          <w:iCs/>
          <w:szCs w:val="28"/>
        </w:rPr>
      </w:pPr>
      <w:r w:rsidRPr="00DD3594">
        <w:rPr>
          <w:rFonts w:cs="Aptos"/>
          <w:i/>
          <w:iCs/>
          <w:szCs w:val="28"/>
        </w:rPr>
        <w:t>Установите правильную последовательность.</w:t>
      </w:r>
    </w:p>
    <w:p w14:paraId="48E9B403" w14:textId="77777777" w:rsidR="00DD5420" w:rsidRPr="00DD3594" w:rsidRDefault="00DD5420" w:rsidP="00DD5420">
      <w:pPr>
        <w:pStyle w:val="a4"/>
        <w:ind w:left="0" w:firstLine="0"/>
        <w:rPr>
          <w:rFonts w:cs="Aptos"/>
          <w:i/>
          <w:iCs/>
          <w:szCs w:val="28"/>
        </w:rPr>
      </w:pPr>
      <w:r w:rsidRPr="00DD3594">
        <w:rPr>
          <w:rFonts w:cs="Aptos"/>
          <w:i/>
          <w:iCs/>
          <w:szCs w:val="28"/>
        </w:rPr>
        <w:t>Запишите правильную последовательность букв слева направо.</w:t>
      </w:r>
    </w:p>
    <w:p w14:paraId="48ABAED5" w14:textId="77777777" w:rsidR="00DD5420" w:rsidRPr="00DD3594" w:rsidRDefault="00DD5420" w:rsidP="00DD5420">
      <w:pPr>
        <w:pStyle w:val="a4"/>
        <w:ind w:left="0" w:firstLine="0"/>
        <w:rPr>
          <w:rFonts w:eastAsia="Times New Roman"/>
          <w:iCs/>
          <w:szCs w:val="28"/>
          <w:lang w:eastAsia="ru-RU"/>
        </w:rPr>
      </w:pPr>
    </w:p>
    <w:p w14:paraId="7D5EEFC0" w14:textId="7BCAEC9D" w:rsidR="00DD5420" w:rsidRPr="00DD3594" w:rsidRDefault="00DD5420" w:rsidP="00DD5420">
      <w:pPr>
        <w:ind w:firstLine="0"/>
        <w:rPr>
          <w:rFonts w:cs="Aptos"/>
          <w:i/>
          <w:iCs/>
          <w:szCs w:val="28"/>
        </w:rPr>
      </w:pPr>
      <w:r w:rsidRPr="00DD3594">
        <w:rPr>
          <w:rFonts w:eastAsia="Times New Roman"/>
          <w:iCs/>
          <w:szCs w:val="28"/>
          <w:lang w:eastAsia="ru-RU"/>
        </w:rPr>
        <w:t>1. Расположите уровни организации слухового пути в правильной последовательности</w:t>
      </w:r>
      <w:r w:rsidR="00D90AC6">
        <w:rPr>
          <w:rFonts w:eastAsia="Times New Roman"/>
          <w:iCs/>
          <w:szCs w:val="28"/>
          <w:lang w:eastAsia="ru-RU"/>
        </w:rPr>
        <w:t>:</w:t>
      </w:r>
    </w:p>
    <w:p w14:paraId="3E2098CE" w14:textId="77777777" w:rsidR="00DD5420" w:rsidRPr="00DD3594" w:rsidRDefault="00DD5420" w:rsidP="00DD5420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 xml:space="preserve">А) слуховое слияние </w:t>
      </w:r>
    </w:p>
    <w:p w14:paraId="0392DAA6" w14:textId="77777777" w:rsidR="00DD5420" w:rsidRPr="00DD3594" w:rsidRDefault="00DD5420" w:rsidP="00DD5420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>Б) средний мозг (нижние бугры четверохолмия)</w:t>
      </w:r>
    </w:p>
    <w:p w14:paraId="33DAD48B" w14:textId="77777777" w:rsidR="00DD5420" w:rsidRPr="00DD3594" w:rsidRDefault="00DD5420" w:rsidP="00DD5420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>В) слуховой нерв</w:t>
      </w:r>
    </w:p>
    <w:p w14:paraId="6D18A1D9" w14:textId="77777777" w:rsidR="00DD5420" w:rsidRPr="00DD3594" w:rsidRDefault="00DD5420" w:rsidP="00DD5420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 xml:space="preserve">Г) </w:t>
      </w:r>
      <w:proofErr w:type="spellStart"/>
      <w:r w:rsidRPr="00DD3594">
        <w:rPr>
          <w:rFonts w:ascii="TimesNewRomanPSMT" w:hAnsi="TimesNewRomanPSMT"/>
          <w:color w:val="000000"/>
          <w:szCs w:val="28"/>
        </w:rPr>
        <w:t>кортиев</w:t>
      </w:r>
      <w:proofErr w:type="spellEnd"/>
      <w:r w:rsidRPr="00DD3594">
        <w:rPr>
          <w:rFonts w:ascii="TimesNewRomanPSMT" w:hAnsi="TimesNewRomanPSMT"/>
          <w:color w:val="000000"/>
          <w:szCs w:val="28"/>
        </w:rPr>
        <w:t xml:space="preserve"> орган улитки</w:t>
      </w:r>
    </w:p>
    <w:p w14:paraId="6505FB5D" w14:textId="77777777" w:rsidR="00DD5420" w:rsidRPr="00DD3594" w:rsidRDefault="00DD5420" w:rsidP="00DD5420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>Д) ядра продолговатого мозга, мозжечок</w:t>
      </w:r>
    </w:p>
    <w:p w14:paraId="3189109A" w14:textId="77777777" w:rsidR="00DD5420" w:rsidRPr="00DD3594" w:rsidRDefault="00DD5420" w:rsidP="00DD5420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>Е) медиальное коленчатое тело</w:t>
      </w:r>
    </w:p>
    <w:p w14:paraId="724EBA69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 xml:space="preserve">Ж) первичное поле </w:t>
      </w:r>
      <w:proofErr w:type="spellStart"/>
      <w:r w:rsidRPr="00DD3594">
        <w:rPr>
          <w:rFonts w:ascii="TimesNewRomanPSMT" w:hAnsi="TimesNewRomanPSMT"/>
          <w:color w:val="000000"/>
          <w:szCs w:val="28"/>
        </w:rPr>
        <w:t>коры</w:t>
      </w:r>
      <w:proofErr w:type="spellEnd"/>
    </w:p>
    <w:p w14:paraId="51523F83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Правильный ответ: Г, В, Д, Б, Е, Ж, А</w:t>
      </w:r>
    </w:p>
    <w:p w14:paraId="5B5B57AF" w14:textId="77777777" w:rsidR="00DD5420" w:rsidRPr="00DD3594" w:rsidRDefault="00DD5420" w:rsidP="00DD5420">
      <w:pPr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szCs w:val="28"/>
        </w:rPr>
        <w:t>Компетенции (индикаторы): ОПК-4</w:t>
      </w:r>
    </w:p>
    <w:p w14:paraId="5A3FBF45" w14:textId="77777777" w:rsidR="00DD5420" w:rsidRPr="00DD3594" w:rsidRDefault="00DD5420" w:rsidP="00DD5420">
      <w:pPr>
        <w:ind w:firstLine="0"/>
        <w:rPr>
          <w:szCs w:val="28"/>
        </w:rPr>
      </w:pPr>
    </w:p>
    <w:p w14:paraId="5A99AD14" w14:textId="7933B57E" w:rsidR="00DD5420" w:rsidRPr="00DD3594" w:rsidRDefault="00DD5420" w:rsidP="00DD5420">
      <w:pPr>
        <w:ind w:firstLine="0"/>
        <w:rPr>
          <w:i/>
          <w:iCs/>
          <w:szCs w:val="28"/>
        </w:rPr>
      </w:pPr>
      <w:r w:rsidRPr="00DD3594">
        <w:rPr>
          <w:szCs w:val="28"/>
        </w:rPr>
        <w:t xml:space="preserve">2. </w:t>
      </w:r>
      <w:r w:rsidRPr="00DD3594">
        <w:rPr>
          <w:rFonts w:cs="Aptos"/>
          <w:iCs/>
          <w:szCs w:val="28"/>
        </w:rPr>
        <w:t>Установите правильную последовательность</w:t>
      </w:r>
      <w:r w:rsidRPr="00DD3594">
        <w:rPr>
          <w:i/>
          <w:iCs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уровней регуляции произвольных движений по Н.А. Бернштейну</w:t>
      </w:r>
      <w:r w:rsidR="00D90AC6">
        <w:rPr>
          <w:rStyle w:val="fontstyle01"/>
          <w:sz w:val="28"/>
          <w:szCs w:val="28"/>
        </w:rPr>
        <w:t>:</w:t>
      </w:r>
    </w:p>
    <w:p w14:paraId="5491D180" w14:textId="77777777" w:rsidR="00DD5420" w:rsidRPr="00DD3594" w:rsidRDefault="00DD5420" w:rsidP="00DD5420">
      <w:pPr>
        <w:pStyle w:val="a6"/>
        <w:spacing w:after="0" w:line="240" w:lineRule="auto"/>
        <w:jc w:val="both"/>
        <w:rPr>
          <w:sz w:val="28"/>
          <w:szCs w:val="28"/>
        </w:rPr>
      </w:pPr>
      <w:r w:rsidRPr="00DD3594">
        <w:rPr>
          <w:sz w:val="28"/>
          <w:szCs w:val="28"/>
        </w:rPr>
        <w:t xml:space="preserve">А) </w:t>
      </w:r>
      <w:r w:rsidRPr="00DD3594">
        <w:rPr>
          <w:rStyle w:val="fontstyle01"/>
          <w:sz w:val="28"/>
          <w:szCs w:val="28"/>
        </w:rPr>
        <w:t>теменно-</w:t>
      </w:r>
      <w:proofErr w:type="spellStart"/>
      <w:r w:rsidRPr="00DD3594">
        <w:rPr>
          <w:rStyle w:val="fontstyle01"/>
          <w:sz w:val="28"/>
          <w:szCs w:val="28"/>
        </w:rPr>
        <w:t>премоторный</w:t>
      </w:r>
      <w:proofErr w:type="spellEnd"/>
    </w:p>
    <w:p w14:paraId="791EF14A" w14:textId="77777777" w:rsidR="00DD5420" w:rsidRPr="00DD3594" w:rsidRDefault="00DD5420" w:rsidP="00DD5420">
      <w:pPr>
        <w:pStyle w:val="a6"/>
        <w:spacing w:after="0"/>
        <w:jc w:val="both"/>
        <w:rPr>
          <w:sz w:val="28"/>
          <w:szCs w:val="28"/>
        </w:rPr>
      </w:pPr>
      <w:r w:rsidRPr="00DD3594">
        <w:rPr>
          <w:sz w:val="28"/>
          <w:szCs w:val="28"/>
        </w:rPr>
        <w:t xml:space="preserve">Б) </w:t>
      </w:r>
      <w:r w:rsidRPr="00DD3594">
        <w:rPr>
          <w:rStyle w:val="fontstyle01"/>
          <w:sz w:val="28"/>
          <w:szCs w:val="28"/>
        </w:rPr>
        <w:t>корковый «символический»</w:t>
      </w:r>
    </w:p>
    <w:p w14:paraId="331BA343" w14:textId="77777777" w:rsidR="00DD5420" w:rsidRPr="00DD3594" w:rsidRDefault="00DD5420" w:rsidP="00DD5420">
      <w:pPr>
        <w:pStyle w:val="a6"/>
        <w:spacing w:after="0"/>
        <w:jc w:val="both"/>
        <w:rPr>
          <w:sz w:val="28"/>
          <w:szCs w:val="28"/>
        </w:rPr>
      </w:pPr>
      <w:r w:rsidRPr="00DD3594">
        <w:rPr>
          <w:sz w:val="28"/>
          <w:szCs w:val="28"/>
        </w:rPr>
        <w:t xml:space="preserve">В) </w:t>
      </w:r>
      <w:proofErr w:type="spellStart"/>
      <w:proofErr w:type="gramStart"/>
      <w:r w:rsidRPr="00DD3594">
        <w:rPr>
          <w:rStyle w:val="fontstyle01"/>
          <w:sz w:val="28"/>
          <w:szCs w:val="28"/>
        </w:rPr>
        <w:t>рубро</w:t>
      </w:r>
      <w:proofErr w:type="spellEnd"/>
      <w:r w:rsidRPr="00DD3594">
        <w:rPr>
          <w:rStyle w:val="fontstyle01"/>
          <w:sz w:val="28"/>
          <w:szCs w:val="28"/>
        </w:rPr>
        <w:t>-спинальный</w:t>
      </w:r>
      <w:proofErr w:type="gramEnd"/>
    </w:p>
    <w:p w14:paraId="46531316" w14:textId="77777777" w:rsidR="00DD5420" w:rsidRPr="00DD3594" w:rsidRDefault="00DD5420" w:rsidP="00DD5420">
      <w:pPr>
        <w:pStyle w:val="a6"/>
        <w:spacing w:after="0"/>
        <w:jc w:val="both"/>
        <w:rPr>
          <w:sz w:val="28"/>
          <w:szCs w:val="28"/>
        </w:rPr>
      </w:pPr>
      <w:r w:rsidRPr="00DD3594">
        <w:rPr>
          <w:sz w:val="28"/>
          <w:szCs w:val="28"/>
        </w:rPr>
        <w:t xml:space="preserve">Г) </w:t>
      </w:r>
      <w:proofErr w:type="spellStart"/>
      <w:r w:rsidRPr="00DD3594">
        <w:rPr>
          <w:rStyle w:val="fontstyle01"/>
          <w:sz w:val="28"/>
          <w:szCs w:val="28"/>
        </w:rPr>
        <w:t>пирамидно-стриальный</w:t>
      </w:r>
      <w:proofErr w:type="spellEnd"/>
    </w:p>
    <w:p w14:paraId="7C101359" w14:textId="77777777" w:rsidR="00DD5420" w:rsidRPr="00DD3594" w:rsidRDefault="00DD5420" w:rsidP="00DD5420">
      <w:pPr>
        <w:pStyle w:val="a6"/>
        <w:spacing w:after="0"/>
        <w:jc w:val="both"/>
        <w:rPr>
          <w:sz w:val="28"/>
          <w:szCs w:val="28"/>
        </w:rPr>
      </w:pPr>
      <w:r w:rsidRPr="00DD3594">
        <w:rPr>
          <w:rStyle w:val="fontstyle01"/>
          <w:sz w:val="28"/>
          <w:szCs w:val="28"/>
        </w:rPr>
        <w:t>Д)</w:t>
      </w:r>
      <w:r w:rsidRPr="00DD3594">
        <w:rPr>
          <w:rStyle w:val="10"/>
          <w:szCs w:val="28"/>
        </w:rPr>
        <w:t xml:space="preserve"> </w:t>
      </w:r>
      <w:proofErr w:type="spellStart"/>
      <w:r w:rsidRPr="00DD3594">
        <w:rPr>
          <w:rStyle w:val="fontstyle01"/>
          <w:sz w:val="28"/>
          <w:szCs w:val="28"/>
        </w:rPr>
        <w:t>таламо-паллидарный</w:t>
      </w:r>
      <w:proofErr w:type="spellEnd"/>
    </w:p>
    <w:p w14:paraId="0FC32DCD" w14:textId="7A9633AC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Правильный ответ: В, Д, Г, А, Б</w:t>
      </w:r>
    </w:p>
    <w:p w14:paraId="4DC0DDAD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7B050545" w14:textId="77777777" w:rsidR="00DD5420" w:rsidRPr="00DD3594" w:rsidRDefault="00DD5420" w:rsidP="00DD5420">
      <w:pPr>
        <w:pStyle w:val="a4"/>
        <w:ind w:firstLine="0"/>
        <w:rPr>
          <w:rFonts w:eastAsia="Times New Roman"/>
          <w:iCs/>
          <w:szCs w:val="28"/>
          <w:lang w:eastAsia="ru-RU"/>
        </w:rPr>
      </w:pPr>
    </w:p>
    <w:p w14:paraId="0AA81697" w14:textId="77777777" w:rsidR="00DD5420" w:rsidRPr="00DD3594" w:rsidRDefault="00DD5420" w:rsidP="00DD5420">
      <w:pPr>
        <w:ind w:firstLine="0"/>
        <w:rPr>
          <w:i/>
          <w:iCs/>
          <w:szCs w:val="28"/>
        </w:rPr>
      </w:pPr>
      <w:r w:rsidRPr="00DD3594">
        <w:rPr>
          <w:rFonts w:eastAsia="Times New Roman"/>
          <w:iCs/>
          <w:szCs w:val="28"/>
          <w:lang w:eastAsia="ru-RU"/>
        </w:rPr>
        <w:t>3.</w:t>
      </w:r>
      <w:r>
        <w:rPr>
          <w:rFonts w:eastAsia="Times New Roman"/>
          <w:iCs/>
          <w:szCs w:val="28"/>
          <w:lang w:eastAsia="ru-RU"/>
        </w:rPr>
        <w:t> </w:t>
      </w:r>
      <w:r w:rsidRPr="00DD3594">
        <w:rPr>
          <w:iCs/>
          <w:szCs w:val="28"/>
        </w:rPr>
        <w:t>Установите правильную последовательность</w:t>
      </w:r>
      <w:r w:rsidRPr="00DD3594">
        <w:rPr>
          <w:rFonts w:eastAsia="Times New Roman"/>
          <w:i/>
          <w:iCs/>
          <w:szCs w:val="28"/>
          <w:lang w:eastAsia="ru-RU"/>
        </w:rPr>
        <w:t xml:space="preserve"> </w:t>
      </w:r>
      <w:r w:rsidRPr="00DD3594">
        <w:rPr>
          <w:rStyle w:val="fontstyle01"/>
          <w:sz w:val="28"/>
          <w:szCs w:val="28"/>
        </w:rPr>
        <w:t>уровней пирамидной системы</w:t>
      </w:r>
      <w:r w:rsidRPr="00545A89">
        <w:rPr>
          <w:szCs w:val="28"/>
        </w:rPr>
        <w:t>:</w:t>
      </w:r>
    </w:p>
    <w:p w14:paraId="6D774F55" w14:textId="77777777" w:rsidR="00DD5420" w:rsidRPr="00DD3594" w:rsidRDefault="00DD5420" w:rsidP="00DD5420">
      <w:pPr>
        <w:pStyle w:val="a4"/>
        <w:ind w:left="0" w:firstLine="0"/>
        <w:rPr>
          <w:iCs/>
          <w:szCs w:val="28"/>
        </w:rPr>
      </w:pPr>
      <w:r w:rsidRPr="00DD3594">
        <w:rPr>
          <w:rFonts w:eastAsia="Times New Roman"/>
          <w:iCs/>
          <w:szCs w:val="28"/>
          <w:lang w:eastAsia="ru-RU"/>
        </w:rPr>
        <w:t xml:space="preserve">А) </w:t>
      </w:r>
      <w:r w:rsidRPr="00DD3594">
        <w:rPr>
          <w:iCs/>
          <w:szCs w:val="28"/>
        </w:rPr>
        <w:t>пирамидный тракт</w:t>
      </w:r>
    </w:p>
    <w:p w14:paraId="152B5DBA" w14:textId="77777777" w:rsidR="00DD5420" w:rsidRPr="00DD3594" w:rsidRDefault="00DD5420" w:rsidP="00DD5420">
      <w:pPr>
        <w:pStyle w:val="a4"/>
        <w:ind w:left="0" w:firstLine="0"/>
        <w:rPr>
          <w:iCs/>
          <w:szCs w:val="28"/>
        </w:rPr>
      </w:pPr>
      <w:r w:rsidRPr="00DD3594">
        <w:rPr>
          <w:iCs/>
          <w:szCs w:val="28"/>
        </w:rPr>
        <w:lastRenderedPageBreak/>
        <w:t xml:space="preserve">Б) </w:t>
      </w:r>
      <w:proofErr w:type="spellStart"/>
      <w:r w:rsidRPr="00DD3594">
        <w:rPr>
          <w:iCs/>
          <w:szCs w:val="28"/>
        </w:rPr>
        <w:t>мотонейроны</w:t>
      </w:r>
      <w:proofErr w:type="spellEnd"/>
      <w:r w:rsidRPr="00DD3594">
        <w:rPr>
          <w:iCs/>
          <w:szCs w:val="28"/>
        </w:rPr>
        <w:t xml:space="preserve"> </w:t>
      </w:r>
      <w:r w:rsidRPr="00DD3594">
        <w:rPr>
          <w:rFonts w:eastAsia="Times New Roman"/>
          <w:iCs/>
          <w:szCs w:val="28"/>
          <w:lang w:eastAsia="ru-RU"/>
        </w:rPr>
        <w:t>спинного мозга</w:t>
      </w:r>
    </w:p>
    <w:p w14:paraId="3BB76723" w14:textId="77777777" w:rsidR="00DD5420" w:rsidRPr="00DD3594" w:rsidRDefault="00DD5420" w:rsidP="00DD5420">
      <w:pPr>
        <w:pStyle w:val="a4"/>
        <w:ind w:left="0" w:firstLine="0"/>
        <w:rPr>
          <w:szCs w:val="28"/>
        </w:rPr>
      </w:pPr>
      <w:r w:rsidRPr="00DD3594">
        <w:rPr>
          <w:szCs w:val="28"/>
        </w:rPr>
        <w:t>В) моторные клетки Беца</w:t>
      </w:r>
    </w:p>
    <w:p w14:paraId="05FC76E5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Правильный ответ: В, А, Б</w:t>
      </w:r>
    </w:p>
    <w:p w14:paraId="4169E61D" w14:textId="77777777" w:rsidR="00DD5420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16ADC5D9" w14:textId="77777777" w:rsidR="00DD5420" w:rsidRDefault="00DD5420" w:rsidP="00DD5420">
      <w:pPr>
        <w:ind w:firstLine="0"/>
        <w:rPr>
          <w:szCs w:val="28"/>
        </w:rPr>
      </w:pPr>
    </w:p>
    <w:p w14:paraId="238BCB1C" w14:textId="77777777" w:rsidR="00DD5420" w:rsidRPr="00DD3594" w:rsidRDefault="00DD5420" w:rsidP="00DD5420">
      <w:pPr>
        <w:spacing w:line="278" w:lineRule="auto"/>
        <w:ind w:firstLine="0"/>
        <w:jc w:val="left"/>
        <w:rPr>
          <w:b/>
          <w:szCs w:val="28"/>
        </w:rPr>
      </w:pPr>
      <w:r w:rsidRPr="00DD3594">
        <w:rPr>
          <w:b/>
          <w:szCs w:val="28"/>
        </w:rPr>
        <w:t>Задания открытого типа</w:t>
      </w:r>
    </w:p>
    <w:p w14:paraId="44FBAA44" w14:textId="77777777" w:rsidR="00DD5420" w:rsidRPr="00DD3594" w:rsidRDefault="00DD5420" w:rsidP="00DD5420">
      <w:pPr>
        <w:ind w:firstLine="0"/>
        <w:rPr>
          <w:b/>
          <w:szCs w:val="28"/>
        </w:rPr>
      </w:pPr>
    </w:p>
    <w:p w14:paraId="05BFDC48" w14:textId="77777777" w:rsidR="00DD5420" w:rsidRPr="00DD3594" w:rsidRDefault="00DD5420" w:rsidP="00DD5420">
      <w:pPr>
        <w:ind w:firstLine="851"/>
        <w:rPr>
          <w:b/>
          <w:szCs w:val="28"/>
        </w:rPr>
      </w:pPr>
      <w:r w:rsidRPr="00DD3594">
        <w:rPr>
          <w:b/>
          <w:szCs w:val="28"/>
        </w:rPr>
        <w:t>Задания открытого типа на дополнение</w:t>
      </w:r>
    </w:p>
    <w:p w14:paraId="2C726703" w14:textId="77777777" w:rsidR="00DD5420" w:rsidRPr="00DD3594" w:rsidRDefault="00DD5420" w:rsidP="00DD5420">
      <w:pPr>
        <w:ind w:firstLine="0"/>
        <w:rPr>
          <w:szCs w:val="28"/>
        </w:rPr>
      </w:pPr>
    </w:p>
    <w:p w14:paraId="3BE6A20D" w14:textId="77777777" w:rsidR="00DD5420" w:rsidRPr="00DD3594" w:rsidRDefault="00DD5420" w:rsidP="00DD5420">
      <w:pPr>
        <w:ind w:firstLine="0"/>
        <w:rPr>
          <w:rFonts w:cs="Aptos"/>
          <w:i/>
          <w:iCs/>
          <w:color w:val="000000"/>
          <w:szCs w:val="28"/>
        </w:rPr>
      </w:pPr>
      <w:r w:rsidRPr="00DD3594">
        <w:rPr>
          <w:rFonts w:cs="Aptos"/>
          <w:i/>
          <w:iCs/>
          <w:color w:val="000000"/>
          <w:szCs w:val="28"/>
        </w:rPr>
        <w:t>Напишите пропущенное слово (словосочетание).</w:t>
      </w:r>
    </w:p>
    <w:p w14:paraId="19E39CE6" w14:textId="77777777" w:rsidR="00DD5420" w:rsidRPr="00DD3594" w:rsidRDefault="00DD5420" w:rsidP="00DD5420">
      <w:pPr>
        <w:ind w:firstLine="0"/>
        <w:rPr>
          <w:szCs w:val="28"/>
        </w:rPr>
      </w:pPr>
    </w:p>
    <w:p w14:paraId="4C06E4AB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1.</w:t>
      </w:r>
      <w:r w:rsidRPr="00665051">
        <w:rPr>
          <w:u w:val="single"/>
        </w:rPr>
        <w:t xml:space="preserve"> _________ </w:t>
      </w:r>
      <w:r w:rsidRPr="00DD3594">
        <w:rPr>
          <w:rFonts w:eastAsia="Times New Roman"/>
          <w:iCs/>
          <w:szCs w:val="28"/>
          <w:lang w:eastAsia="ru-RU"/>
        </w:rPr>
        <w:t xml:space="preserve">– </w:t>
      </w:r>
      <w:r w:rsidRPr="00DD3594">
        <w:rPr>
          <w:rStyle w:val="fontstyle01"/>
          <w:sz w:val="28"/>
          <w:szCs w:val="28"/>
        </w:rPr>
        <w:t>нарушение письма, при котором наблюдаются замены букв, пропуски и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перестановки букв и слогов, а также слияние слов. В основе ________ лежат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неполноценность фонематического слуха и недостатки произношения, препятствующие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овладению фонематическим составом слова.</w:t>
      </w:r>
    </w:p>
    <w:p w14:paraId="3F7F480B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spellStart"/>
      <w:r w:rsidRPr="00DD3594">
        <w:rPr>
          <w:rFonts w:eastAsia="Times New Roman"/>
          <w:iCs/>
          <w:szCs w:val="28"/>
          <w:lang w:eastAsia="ru-RU"/>
        </w:rPr>
        <w:t>дисграфия</w:t>
      </w:r>
      <w:proofErr w:type="spellEnd"/>
    </w:p>
    <w:p w14:paraId="10FB9242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1E26B3AA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4DC73163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2.</w:t>
      </w:r>
      <w:r w:rsidRPr="00665051">
        <w:rPr>
          <w:u w:val="single"/>
        </w:rPr>
        <w:t xml:space="preserve"> __________________</w:t>
      </w:r>
      <w:r w:rsidRPr="00DD3594">
        <w:rPr>
          <w:rStyle w:val="fontstyle01"/>
          <w:sz w:val="28"/>
          <w:szCs w:val="28"/>
        </w:rPr>
        <w:t xml:space="preserve"> апраксия возникает при поражении нижних отделов постцентральной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 xml:space="preserve">области </w:t>
      </w:r>
      <w:proofErr w:type="spellStart"/>
      <w:r w:rsidRPr="00DD3594">
        <w:rPr>
          <w:rStyle w:val="fontstyle01"/>
          <w:sz w:val="28"/>
          <w:szCs w:val="28"/>
        </w:rPr>
        <w:t>коры</w:t>
      </w:r>
      <w:proofErr w:type="spellEnd"/>
      <w:r w:rsidRPr="00DD3594">
        <w:rPr>
          <w:rStyle w:val="fontstyle01"/>
          <w:sz w:val="28"/>
          <w:szCs w:val="28"/>
        </w:rPr>
        <w:t xml:space="preserve"> больших полушарий. Страдает ________ основа движений, они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становятся недифференцированными, плохо управляемыми. У больных нарушается мелкая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моторика («рука-лопата»), они не могут показать без предмета, как совершается то или иное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действие.</w:t>
      </w:r>
    </w:p>
    <w:p w14:paraId="6DBE7861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DD3594">
        <w:rPr>
          <w:rStyle w:val="fontstyle01"/>
          <w:sz w:val="28"/>
          <w:szCs w:val="28"/>
        </w:rPr>
        <w:t>кинестетическая</w:t>
      </w:r>
    </w:p>
    <w:p w14:paraId="3F1D2423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5C003924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0F9CFF89" w14:textId="36E69198" w:rsidR="00DD5420" w:rsidRPr="00DD3594" w:rsidRDefault="00DD5420" w:rsidP="00DD5420">
      <w:pPr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bCs/>
          <w:iCs/>
          <w:szCs w:val="28"/>
          <w:lang w:eastAsia="ru-RU"/>
        </w:rPr>
        <w:t xml:space="preserve">3. </w:t>
      </w:r>
      <w:r w:rsidRPr="00DD3594">
        <w:rPr>
          <w:szCs w:val="28"/>
        </w:rPr>
        <w:t>Учение, согласно которому психические проявления являются функцией ограниченных участков мозга называется</w:t>
      </w:r>
      <w:r w:rsidRPr="00665051">
        <w:rPr>
          <w:rFonts w:eastAsia="Times New Roman"/>
          <w:iCs/>
          <w:szCs w:val="28"/>
          <w:u w:val="single"/>
          <w:lang w:eastAsia="ru-RU"/>
        </w:rPr>
        <w:t xml:space="preserve"> __________</w:t>
      </w:r>
      <w:r w:rsidR="00665051">
        <w:rPr>
          <w:rFonts w:eastAsia="Times New Roman"/>
          <w:iCs/>
          <w:szCs w:val="28"/>
          <w:u w:val="single"/>
          <w:lang w:eastAsia="ru-RU"/>
        </w:rPr>
        <w:t>.</w:t>
      </w:r>
    </w:p>
    <w:p w14:paraId="1503DC00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spellStart"/>
      <w:r w:rsidRPr="00DD3594">
        <w:rPr>
          <w:szCs w:val="28"/>
        </w:rPr>
        <w:t>локализационизм</w:t>
      </w:r>
      <w:proofErr w:type="spellEnd"/>
    </w:p>
    <w:p w14:paraId="501BAC70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50B3269E" w14:textId="77777777" w:rsidR="00DD5420" w:rsidRPr="00DD3594" w:rsidRDefault="00DD5420" w:rsidP="00DD5420">
      <w:pPr>
        <w:ind w:firstLine="0"/>
        <w:rPr>
          <w:szCs w:val="28"/>
        </w:rPr>
      </w:pPr>
    </w:p>
    <w:p w14:paraId="03DD64C0" w14:textId="049E18F7" w:rsidR="00DD5420" w:rsidRPr="00DD3594" w:rsidRDefault="00DD5420" w:rsidP="00DD5420">
      <w:pPr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bCs/>
          <w:iCs/>
          <w:szCs w:val="28"/>
          <w:lang w:eastAsia="ru-RU"/>
        </w:rPr>
        <w:t xml:space="preserve">4. </w:t>
      </w:r>
      <w:r w:rsidRPr="00DD3594">
        <w:rPr>
          <w:szCs w:val="28"/>
        </w:rPr>
        <w:t>Невозможность одновременного восприятия нескольких зрительных объектов отмечается при</w:t>
      </w:r>
      <w:r w:rsidR="00665051" w:rsidRPr="00665051">
        <w:rPr>
          <w:szCs w:val="28"/>
          <w:u w:val="single"/>
        </w:rPr>
        <w:t>____________</w:t>
      </w:r>
      <w:r w:rsidR="00665051" w:rsidRPr="00665051">
        <w:rPr>
          <w:szCs w:val="28"/>
        </w:rPr>
        <w:t>.</w:t>
      </w:r>
    </w:p>
    <w:p w14:paraId="5F6EDC0F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DD3594">
        <w:rPr>
          <w:szCs w:val="28"/>
        </w:rPr>
        <w:t>симультанной агнозии</w:t>
      </w:r>
    </w:p>
    <w:p w14:paraId="3AFD2223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1C1367C4" w14:textId="77777777" w:rsidR="00DD5420" w:rsidRPr="00DD3594" w:rsidRDefault="00DD5420" w:rsidP="00DD5420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4C2A4B2D" w14:textId="77777777" w:rsidR="00DD5420" w:rsidRPr="00DD3594" w:rsidRDefault="00DD5420" w:rsidP="00DD5420">
      <w:pPr>
        <w:spacing w:line="278" w:lineRule="auto"/>
        <w:ind w:firstLine="993"/>
        <w:jc w:val="left"/>
        <w:rPr>
          <w:b/>
          <w:szCs w:val="28"/>
        </w:rPr>
      </w:pPr>
      <w:r w:rsidRPr="00DD3594">
        <w:rPr>
          <w:b/>
          <w:szCs w:val="28"/>
        </w:rPr>
        <w:t>Задания открытого типа с кратким свободным ответом</w:t>
      </w:r>
    </w:p>
    <w:p w14:paraId="0D92D17F" w14:textId="77777777" w:rsidR="00DD5420" w:rsidRPr="00DD3594" w:rsidRDefault="00DD5420" w:rsidP="00DD5420">
      <w:pPr>
        <w:spacing w:line="278" w:lineRule="auto"/>
        <w:ind w:firstLine="0"/>
        <w:jc w:val="left"/>
        <w:rPr>
          <w:b/>
          <w:szCs w:val="28"/>
        </w:rPr>
      </w:pPr>
    </w:p>
    <w:p w14:paraId="547BA7F0" w14:textId="77777777" w:rsidR="00DD5420" w:rsidRPr="00DD3594" w:rsidRDefault="00DD5420" w:rsidP="00DD5420">
      <w:pPr>
        <w:ind w:firstLine="0"/>
        <w:rPr>
          <w:rFonts w:cs="Aptos"/>
          <w:i/>
          <w:iCs/>
          <w:color w:val="000000"/>
          <w:szCs w:val="28"/>
        </w:rPr>
      </w:pPr>
      <w:r w:rsidRPr="00DD3594">
        <w:rPr>
          <w:rFonts w:cs="Aptos"/>
          <w:i/>
          <w:iCs/>
          <w:color w:val="000000"/>
          <w:szCs w:val="28"/>
        </w:rPr>
        <w:t>Напишите пропущенное слово (словосочетание).</w:t>
      </w:r>
    </w:p>
    <w:p w14:paraId="26E681DF" w14:textId="77777777" w:rsidR="00DD5420" w:rsidRPr="00DD3594" w:rsidRDefault="00DD5420" w:rsidP="00DD5420">
      <w:pPr>
        <w:ind w:firstLine="0"/>
        <w:rPr>
          <w:b/>
          <w:szCs w:val="28"/>
        </w:rPr>
      </w:pPr>
    </w:p>
    <w:p w14:paraId="74112020" w14:textId="77777777" w:rsidR="00DD5420" w:rsidRPr="00DD3594" w:rsidRDefault="00DD5420" w:rsidP="00DD5420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D3594">
        <w:rPr>
          <w:szCs w:val="28"/>
        </w:rPr>
        <w:t xml:space="preserve">1. </w:t>
      </w:r>
      <w:r w:rsidRPr="00DD3594">
        <w:rPr>
          <w:color w:val="000000"/>
          <w:szCs w:val="28"/>
        </w:rPr>
        <w:t>Невозможность определения написанной на тыльной стороне</w:t>
      </w:r>
      <w:r>
        <w:rPr>
          <w:color w:val="000000"/>
          <w:szCs w:val="28"/>
        </w:rPr>
        <w:t xml:space="preserve"> </w:t>
      </w:r>
      <w:r w:rsidRPr="00DD3594">
        <w:rPr>
          <w:color w:val="000000"/>
          <w:szCs w:val="28"/>
        </w:rPr>
        <w:t>руки знака или буквы называется</w:t>
      </w:r>
      <w:r w:rsidRPr="00665051">
        <w:rPr>
          <w:u w:val="single"/>
        </w:rPr>
        <w:t xml:space="preserve"> __________.</w:t>
      </w:r>
    </w:p>
    <w:p w14:paraId="500A5CD7" w14:textId="77777777" w:rsidR="00DD5420" w:rsidRPr="00B354CF" w:rsidRDefault="00DD5420" w:rsidP="00DD5420">
      <w:pPr>
        <w:ind w:firstLine="0"/>
        <w:rPr>
          <w:rFonts w:eastAsia="Times New Roman"/>
          <w:b/>
          <w:bCs/>
          <w:color w:val="000000"/>
          <w:szCs w:val="28"/>
          <w:lang w:eastAsia="ru-RU"/>
        </w:rPr>
      </w:pPr>
      <w:r w:rsidRPr="00DD3594">
        <w:rPr>
          <w:rFonts w:eastAsia="Times New Roman"/>
          <w:color w:val="000000"/>
          <w:szCs w:val="28"/>
          <w:lang w:eastAsia="ru-RU"/>
        </w:rPr>
        <w:t xml:space="preserve">Правильный ответ: </w:t>
      </w:r>
      <w:r w:rsidRPr="00B354CF">
        <w:rPr>
          <w:rStyle w:val="a7"/>
          <w:b w:val="0"/>
          <w:bCs w:val="0"/>
          <w:color w:val="333333"/>
          <w:szCs w:val="28"/>
          <w:shd w:val="clear" w:color="auto" w:fill="FFFFFF"/>
        </w:rPr>
        <w:t>символическая агнозия / знаковая агнозия / буквенная агнозия</w:t>
      </w:r>
      <w:r w:rsidRPr="000329DC">
        <w:rPr>
          <w:rFonts w:eastAsia="Times New Roman"/>
          <w:color w:val="000000"/>
          <w:szCs w:val="28"/>
          <w:lang w:eastAsia="ru-RU"/>
        </w:rPr>
        <w:t>.</w:t>
      </w:r>
    </w:p>
    <w:p w14:paraId="38988FA1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lastRenderedPageBreak/>
        <w:t>Компетенции (индикаторы): ОПК-4</w:t>
      </w:r>
    </w:p>
    <w:p w14:paraId="4FCAE010" w14:textId="77777777" w:rsidR="00DD5420" w:rsidRPr="00DD3594" w:rsidRDefault="00DD5420" w:rsidP="00DD5420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3502B814" w14:textId="77777777" w:rsidR="00DD5420" w:rsidRPr="00DD3594" w:rsidRDefault="00DD5420" w:rsidP="00DD5420">
      <w:pPr>
        <w:ind w:firstLine="0"/>
        <w:rPr>
          <w:b/>
          <w:szCs w:val="28"/>
        </w:rPr>
      </w:pPr>
      <w:r w:rsidRPr="00DD3594">
        <w:rPr>
          <w:iCs/>
          <w:szCs w:val="28"/>
        </w:rPr>
        <w:t xml:space="preserve">2. </w:t>
      </w:r>
      <w:r w:rsidRPr="00DD3594">
        <w:rPr>
          <w:rFonts w:ascii="TimesNewRoman" w:hAnsi="TimesNewRoman"/>
          <w:iCs/>
          <w:color w:val="000000"/>
          <w:szCs w:val="28"/>
        </w:rPr>
        <w:t xml:space="preserve">Модально-специфические процессы, а также сложные интегративные формы переработки </w:t>
      </w:r>
      <w:proofErr w:type="spellStart"/>
      <w:r w:rsidRPr="00DD3594">
        <w:rPr>
          <w:rFonts w:ascii="TimesNewRoman" w:hAnsi="TimesNewRoman"/>
          <w:iCs/>
          <w:color w:val="000000"/>
          <w:szCs w:val="28"/>
        </w:rPr>
        <w:t>экстероцептивной</w:t>
      </w:r>
      <w:proofErr w:type="spellEnd"/>
      <w:r w:rsidRPr="00DD3594">
        <w:rPr>
          <w:rFonts w:ascii="TimesNewRoman" w:hAnsi="TimesNewRoman"/>
          <w:iCs/>
          <w:color w:val="000000"/>
          <w:szCs w:val="28"/>
        </w:rPr>
        <w:t xml:space="preserve"> (т.е. исходящей извне) информации, необходимые для осуществления высших психических функций, обеспечивает </w:t>
      </w:r>
      <w:r w:rsidRPr="00665051">
        <w:rPr>
          <w:rFonts w:ascii="TimesNewRoman" w:hAnsi="TimesNewRoman"/>
          <w:iCs/>
          <w:color w:val="000000"/>
          <w:szCs w:val="28"/>
          <w:u w:val="single"/>
        </w:rPr>
        <w:t>________</w:t>
      </w:r>
      <w:r w:rsidRPr="00265511">
        <w:rPr>
          <w:rStyle w:val="a7"/>
          <w:b w:val="0"/>
          <w:bCs w:val="0"/>
          <w:szCs w:val="28"/>
        </w:rPr>
        <w:t>.</w:t>
      </w:r>
    </w:p>
    <w:p w14:paraId="445CB12E" w14:textId="77777777" w:rsidR="00DD5420" w:rsidRPr="00DD3594" w:rsidRDefault="00DD5420" w:rsidP="00DD5420">
      <w:pPr>
        <w:tabs>
          <w:tab w:val="left" w:pos="426"/>
        </w:tabs>
        <w:ind w:firstLine="0"/>
        <w:rPr>
          <w:szCs w:val="28"/>
        </w:rPr>
      </w:pPr>
      <w:r w:rsidRPr="00DD3594">
        <w:rPr>
          <w:szCs w:val="28"/>
        </w:rPr>
        <w:t>Правильный ответ: второй функциональный блок / блок приема, переработки и хранения информации.</w:t>
      </w:r>
    </w:p>
    <w:p w14:paraId="33060A5A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09C7F3F8" w14:textId="77777777" w:rsidR="00DD5420" w:rsidRPr="00DD3594" w:rsidRDefault="00DD5420" w:rsidP="00DD5420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56E71954" w14:textId="77777777" w:rsidR="00DD5420" w:rsidRPr="00DD3594" w:rsidRDefault="00DD5420" w:rsidP="00DD5420">
      <w:pPr>
        <w:ind w:firstLine="0"/>
        <w:rPr>
          <w:color w:val="000000"/>
          <w:szCs w:val="28"/>
        </w:rPr>
      </w:pPr>
      <w:r w:rsidRPr="00DD3594">
        <w:rPr>
          <w:szCs w:val="28"/>
        </w:rPr>
        <w:t xml:space="preserve">3. </w:t>
      </w:r>
      <w:r w:rsidRPr="00DD3594">
        <w:rPr>
          <w:color w:val="000000"/>
          <w:szCs w:val="28"/>
        </w:rPr>
        <w:t>А.Р. </w:t>
      </w:r>
      <w:proofErr w:type="spellStart"/>
      <w:r w:rsidRPr="00DD3594">
        <w:rPr>
          <w:color w:val="000000"/>
          <w:szCs w:val="28"/>
        </w:rPr>
        <w:t>Лури</w:t>
      </w:r>
      <w:r>
        <w:rPr>
          <w:color w:val="000000"/>
          <w:szCs w:val="28"/>
        </w:rPr>
        <w:t>я</w:t>
      </w:r>
      <w:proofErr w:type="spellEnd"/>
      <w:r w:rsidRPr="00DD3594">
        <w:rPr>
          <w:color w:val="000000"/>
          <w:szCs w:val="28"/>
        </w:rPr>
        <w:t xml:space="preserve"> была разработана классификация афазий, каждая из которых связана с нарушением одного из факторов, на котором основана</w:t>
      </w:r>
      <w:r w:rsidRPr="00665051">
        <w:rPr>
          <w:color w:val="000000"/>
          <w:szCs w:val="28"/>
          <w:u w:val="single"/>
        </w:rPr>
        <w:t xml:space="preserve"> __________.</w:t>
      </w:r>
    </w:p>
    <w:p w14:paraId="7AC39A1B" w14:textId="77777777" w:rsidR="00DD5420" w:rsidRPr="00DD3594" w:rsidRDefault="00DD5420" w:rsidP="00DD5420">
      <w:pPr>
        <w:ind w:firstLine="0"/>
        <w:rPr>
          <w:rFonts w:eastAsia="Times New Roman"/>
          <w:bCs/>
          <w:iCs/>
          <w:szCs w:val="28"/>
          <w:lang w:eastAsia="ru-RU"/>
        </w:rPr>
      </w:pPr>
      <w:r w:rsidRPr="00DD3594">
        <w:rPr>
          <w:rFonts w:eastAsia="Times New Roman"/>
          <w:bCs/>
          <w:iCs/>
          <w:szCs w:val="28"/>
          <w:lang w:eastAsia="ru-RU"/>
        </w:rPr>
        <w:t>Правильный ответ: речь / речевая система / вербальная система.</w:t>
      </w:r>
    </w:p>
    <w:p w14:paraId="3CFC01E8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2AE2041D" w14:textId="77777777" w:rsidR="00DD5420" w:rsidRPr="00DD3594" w:rsidRDefault="00DD5420" w:rsidP="00DD5420">
      <w:pPr>
        <w:spacing w:after="160" w:line="278" w:lineRule="auto"/>
        <w:ind w:firstLine="0"/>
        <w:jc w:val="left"/>
        <w:rPr>
          <w:b/>
          <w:szCs w:val="28"/>
        </w:rPr>
      </w:pPr>
    </w:p>
    <w:p w14:paraId="3BC4966A" w14:textId="77777777" w:rsidR="00DD5420" w:rsidRPr="00DD3594" w:rsidRDefault="00DD5420" w:rsidP="00DD5420">
      <w:pPr>
        <w:spacing w:after="160" w:line="278" w:lineRule="auto"/>
        <w:ind w:firstLine="851"/>
        <w:jc w:val="left"/>
        <w:rPr>
          <w:b/>
          <w:szCs w:val="28"/>
        </w:rPr>
      </w:pPr>
      <w:r w:rsidRPr="00DD3594">
        <w:rPr>
          <w:b/>
          <w:szCs w:val="28"/>
        </w:rPr>
        <w:t>Задания открытого типа с развернутым ответом</w:t>
      </w:r>
    </w:p>
    <w:p w14:paraId="7FCB3E17" w14:textId="77777777" w:rsidR="00DD5420" w:rsidRPr="00DD3594" w:rsidRDefault="00DD5420" w:rsidP="00DD5420">
      <w:pPr>
        <w:ind w:firstLine="0"/>
        <w:contextualSpacing/>
        <w:rPr>
          <w:rFonts w:eastAsia="Times New Roman"/>
          <w:color w:val="000000"/>
          <w:kern w:val="0"/>
          <w:szCs w:val="28"/>
          <w:lang w:eastAsia="ru-RU"/>
        </w:rPr>
      </w:pPr>
    </w:p>
    <w:p w14:paraId="3319F38A" w14:textId="77777777" w:rsidR="00DD5420" w:rsidRPr="00DD3594" w:rsidRDefault="00DD5420" w:rsidP="00DD5420">
      <w:pPr>
        <w:ind w:firstLine="0"/>
        <w:rPr>
          <w:iCs/>
          <w:szCs w:val="28"/>
        </w:rPr>
      </w:pPr>
      <w:r w:rsidRPr="00DD3594">
        <w:rPr>
          <w:szCs w:val="28"/>
        </w:rPr>
        <w:t xml:space="preserve">1. </w:t>
      </w:r>
      <w:r w:rsidRPr="00DD3594">
        <w:rPr>
          <w:iCs/>
          <w:szCs w:val="28"/>
        </w:rPr>
        <w:t>Прочитайте условие задачи. Дайте ответ на задание. Запишите ответ, используя точную формулировку.</w:t>
      </w:r>
    </w:p>
    <w:p w14:paraId="05A0C04A" w14:textId="77777777" w:rsidR="00DD5420" w:rsidRPr="00DD3594" w:rsidRDefault="00DD5420" w:rsidP="00DD5420">
      <w:pPr>
        <w:ind w:firstLine="0"/>
        <w:rPr>
          <w:color w:val="000000"/>
          <w:szCs w:val="28"/>
        </w:rPr>
      </w:pPr>
      <w:r w:rsidRPr="00DD3594">
        <w:rPr>
          <w:color w:val="000000"/>
          <w:szCs w:val="28"/>
        </w:rPr>
        <w:t>Женщина И. 35 лет, поступила в неврологическое отделение после семейного конфликта, во время которого упала и ударилась затылком о журнальный столик. Предъявляла жалобы на головную боль в затылочной области ноющего характера. При нейропсихологическом исследовании выявлены нарушения при выполнении следующих проб: поставить точку в центр круга и креста, обвести круг и крест, трудности при выделении фигуры из фона, при узнавании лиц, невозможность выполнения самостоятельного рисунка и письма.</w:t>
      </w:r>
    </w:p>
    <w:p w14:paraId="02FD917B" w14:textId="77777777" w:rsidR="00DD5420" w:rsidRPr="00DD3594" w:rsidRDefault="00DD5420" w:rsidP="00DD5420">
      <w:pPr>
        <w:ind w:firstLine="0"/>
        <w:rPr>
          <w:color w:val="000000"/>
          <w:szCs w:val="28"/>
        </w:rPr>
      </w:pPr>
      <w:r w:rsidRPr="00DD3594">
        <w:rPr>
          <w:color w:val="000000"/>
          <w:szCs w:val="28"/>
        </w:rPr>
        <w:t xml:space="preserve">Опишите локализацию очага поражения, </w:t>
      </w:r>
      <w:r w:rsidRPr="00DD3594">
        <w:rPr>
          <w:szCs w:val="28"/>
        </w:rPr>
        <w:t>нейропсихологические симптомы/синдром,</w:t>
      </w:r>
      <w:r w:rsidRPr="00DD3594">
        <w:rPr>
          <w:color w:val="000000"/>
          <w:szCs w:val="28"/>
        </w:rPr>
        <w:t xml:space="preserve"> нейропсихологические методы диагностики, применяемые в данном случае.</w:t>
      </w:r>
    </w:p>
    <w:p w14:paraId="54C2D0CF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Время выполнения – </w:t>
      </w:r>
      <w:r>
        <w:rPr>
          <w:szCs w:val="28"/>
        </w:rPr>
        <w:t>1</w:t>
      </w:r>
      <w:r w:rsidRPr="00DD3594">
        <w:rPr>
          <w:szCs w:val="28"/>
        </w:rPr>
        <w:t>5 мин.</w:t>
      </w:r>
    </w:p>
    <w:p w14:paraId="50D166B9" w14:textId="77777777" w:rsidR="00DD5420" w:rsidRPr="00DD3594" w:rsidRDefault="00DD5420" w:rsidP="00DD5420">
      <w:pPr>
        <w:ind w:firstLine="0"/>
        <w:rPr>
          <w:color w:val="000000"/>
          <w:szCs w:val="28"/>
        </w:rPr>
      </w:pPr>
      <w:r w:rsidRPr="00DD3594">
        <w:rPr>
          <w:szCs w:val="28"/>
        </w:rPr>
        <w:t>Ожидаемый результат: и</w:t>
      </w:r>
      <w:r w:rsidRPr="00DD3594">
        <w:rPr>
          <w:color w:val="000000"/>
          <w:szCs w:val="28"/>
        </w:rPr>
        <w:t xml:space="preserve">меет место очаговое поражение мозга. Локализация очага поражения: очаговое поражение затылочных зон, преимущественно правого полушария. Нейропсихологические симптомы и синдромы: симультанная агнозия, предметная агнозия при выполнении сенсибилизированных проб, </w:t>
      </w:r>
      <w:proofErr w:type="spellStart"/>
      <w:r w:rsidRPr="00DD3594">
        <w:rPr>
          <w:color w:val="000000"/>
          <w:szCs w:val="28"/>
        </w:rPr>
        <w:t>прозопагнозия</w:t>
      </w:r>
      <w:proofErr w:type="spellEnd"/>
      <w:r w:rsidRPr="00DD3594">
        <w:rPr>
          <w:color w:val="000000"/>
          <w:szCs w:val="28"/>
        </w:rPr>
        <w:t>, невозможность совершения зрительно-конструктивной деятельности.</w:t>
      </w:r>
    </w:p>
    <w:p w14:paraId="0C5EA9AB" w14:textId="77777777" w:rsidR="00DD5420" w:rsidRPr="00DD3594" w:rsidRDefault="00DD5420" w:rsidP="00DD5420">
      <w:pPr>
        <w:ind w:firstLine="0"/>
        <w:rPr>
          <w:color w:val="000000"/>
          <w:szCs w:val="28"/>
        </w:rPr>
      </w:pPr>
      <w:r w:rsidRPr="00DD3594">
        <w:rPr>
          <w:color w:val="000000"/>
          <w:szCs w:val="28"/>
        </w:rPr>
        <w:t xml:space="preserve">Пробы для исследования зрительного гнозиса: узнавание реальных предметов, реалистичных изображений, пробы «фигура-фон», перечеркнутые, наложенные изображения, зашумленные изображения (пробы </w:t>
      </w:r>
      <w:proofErr w:type="spellStart"/>
      <w:r w:rsidRPr="00DD3594">
        <w:rPr>
          <w:color w:val="000000"/>
          <w:szCs w:val="28"/>
        </w:rPr>
        <w:t>Поппельрейтера</w:t>
      </w:r>
      <w:proofErr w:type="spellEnd"/>
      <w:r w:rsidRPr="00DD3594">
        <w:rPr>
          <w:color w:val="000000"/>
          <w:szCs w:val="28"/>
        </w:rPr>
        <w:t>).</w:t>
      </w:r>
    </w:p>
    <w:p w14:paraId="269FAC29" w14:textId="77777777" w:rsidR="00DD5420" w:rsidRPr="00454C7B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Критери</w:t>
      </w:r>
      <w:r>
        <w:rPr>
          <w:szCs w:val="28"/>
        </w:rPr>
        <w:t>и</w:t>
      </w:r>
      <w:r w:rsidRPr="00DD3594">
        <w:rPr>
          <w:szCs w:val="28"/>
        </w:rPr>
        <w:t xml:space="preserve"> оценивания: </w:t>
      </w:r>
      <w:r w:rsidRPr="00671F35">
        <w:rPr>
          <w:rFonts w:eastAsia="Calibri"/>
          <w:szCs w:val="28"/>
        </w:rPr>
        <w:t>наличие</w:t>
      </w:r>
      <w:r>
        <w:rPr>
          <w:rFonts w:eastAsia="Calibri"/>
          <w:szCs w:val="28"/>
        </w:rPr>
        <w:t xml:space="preserve"> в ответе</w:t>
      </w:r>
      <w:r w:rsidRPr="00671F35">
        <w:rPr>
          <w:rFonts w:eastAsia="Calibri"/>
          <w:szCs w:val="28"/>
        </w:rPr>
        <w:t xml:space="preserve"> не менее четырех содержательных компонентов:</w:t>
      </w:r>
      <w:r>
        <w:rPr>
          <w:szCs w:val="28"/>
        </w:rPr>
        <w:t xml:space="preserve"> </w:t>
      </w:r>
      <w:r w:rsidRPr="00DD3594">
        <w:rPr>
          <w:szCs w:val="28"/>
        </w:rPr>
        <w:t xml:space="preserve">названия </w:t>
      </w:r>
      <w:r w:rsidRPr="00DD3594">
        <w:rPr>
          <w:color w:val="000000"/>
          <w:szCs w:val="28"/>
        </w:rPr>
        <w:t>очаговое поражение затылочных зон;</w:t>
      </w:r>
    </w:p>
    <w:p w14:paraId="569C6CB9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lastRenderedPageBreak/>
        <w:t>зрительная агнозия, предметная агнозия, симультанная агнозия;</w:t>
      </w:r>
    </w:p>
    <w:p w14:paraId="4A03C827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color w:val="000000"/>
          <w:szCs w:val="28"/>
        </w:rPr>
        <w:t>зашумленные изображения, узнавание реальных предметов, реалистичных изображений, пробы «фигура-фон», перечеркнутые, наложенные изображения.</w:t>
      </w:r>
    </w:p>
    <w:p w14:paraId="0E225CEF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ПК-4</w:t>
      </w:r>
    </w:p>
    <w:p w14:paraId="5753EB5B" w14:textId="77777777" w:rsidR="00DD5420" w:rsidRPr="00DD3594" w:rsidRDefault="00DD5420" w:rsidP="00DD5420">
      <w:pPr>
        <w:ind w:firstLine="0"/>
        <w:rPr>
          <w:szCs w:val="28"/>
        </w:rPr>
      </w:pPr>
    </w:p>
    <w:p w14:paraId="4978D42E" w14:textId="77777777" w:rsidR="00DD5420" w:rsidRPr="00DD3594" w:rsidRDefault="00DD5420" w:rsidP="00DD5420">
      <w:pPr>
        <w:ind w:firstLine="0"/>
        <w:rPr>
          <w:iCs/>
          <w:szCs w:val="28"/>
        </w:rPr>
      </w:pPr>
      <w:r w:rsidRPr="00DD3594">
        <w:rPr>
          <w:szCs w:val="28"/>
        </w:rPr>
        <w:t xml:space="preserve">2. </w:t>
      </w:r>
      <w:r w:rsidRPr="00DD3594">
        <w:rPr>
          <w:iCs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3B70C58C" w14:textId="77777777" w:rsidR="00DD5420" w:rsidRPr="00DD3594" w:rsidRDefault="00DD5420" w:rsidP="00DD5420">
      <w:pPr>
        <w:ind w:firstLine="0"/>
        <w:rPr>
          <w:color w:val="000000"/>
          <w:szCs w:val="28"/>
        </w:rPr>
      </w:pPr>
      <w:r w:rsidRPr="00DD3594">
        <w:rPr>
          <w:color w:val="000000"/>
          <w:szCs w:val="28"/>
        </w:rPr>
        <w:t xml:space="preserve">У мужчины А. 47 лет, в процессе нейропсихологического обследования выявлены трудности различения звуков человеческой речи (в частности, он плохо различает близкие по звучанию фонемы (например, б – п, д – т, т - </w:t>
      </w:r>
      <w:proofErr w:type="spellStart"/>
      <w:r w:rsidRPr="00DD3594">
        <w:rPr>
          <w:color w:val="000000"/>
          <w:szCs w:val="28"/>
        </w:rPr>
        <w:t>ть</w:t>
      </w:r>
      <w:proofErr w:type="spellEnd"/>
      <w:r w:rsidRPr="00DD3594">
        <w:rPr>
          <w:color w:val="000000"/>
          <w:szCs w:val="28"/>
        </w:rPr>
        <w:t xml:space="preserve"> и др.). В процессе восприятия речи испытуемый плохо различает слова с оппозиционными фонемами (забор – собор – запор). В экспрессивной речи больного присутствует обилие литеральных (реже – вербальных) парафазий. При этом у испытуемого сохранен музыкальный слух и понимание интонации. </w:t>
      </w:r>
    </w:p>
    <w:p w14:paraId="705767B8" w14:textId="77777777" w:rsidR="00DD5420" w:rsidRPr="00DD3594" w:rsidRDefault="00DD5420" w:rsidP="00DD5420">
      <w:pPr>
        <w:ind w:firstLine="0"/>
        <w:rPr>
          <w:iCs/>
          <w:color w:val="000000"/>
          <w:szCs w:val="28"/>
        </w:rPr>
      </w:pPr>
      <w:r w:rsidRPr="00DD3594">
        <w:rPr>
          <w:iCs/>
          <w:color w:val="000000"/>
          <w:szCs w:val="28"/>
        </w:rPr>
        <w:t>Нарушение какого нейропсихологического фактора привело к образованию данного нейропсихологического синдрома? Выделите в данном синдроме первичные и вторичные нейропсихологические симптомы. Определите локализацию очага поражения головного мозга в данном случае.</w:t>
      </w:r>
    </w:p>
    <w:p w14:paraId="6432F235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Время выполнения – 15 мин.</w:t>
      </w:r>
    </w:p>
    <w:p w14:paraId="1182B88B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 xml:space="preserve">Ожидаемый результат: для такого повреждения характерно нарушение фонематического слуха при сенсорной афазии. </w:t>
      </w:r>
      <w:r w:rsidRPr="00DD3594">
        <w:rPr>
          <w:iCs/>
          <w:color w:val="000000"/>
          <w:szCs w:val="28"/>
        </w:rPr>
        <w:t>В данном синдроме первичные нейропсихологические симптомы:</w:t>
      </w:r>
      <w:r w:rsidRPr="00DD3594">
        <w:rPr>
          <w:color w:val="000000"/>
          <w:szCs w:val="28"/>
        </w:rPr>
        <w:t xml:space="preserve"> трудности различения звуков человеческой речи (в частности, он плохо различает близкие по звучанию фонемы (например, б – п, д – т, т – </w:t>
      </w:r>
      <w:proofErr w:type="spellStart"/>
      <w:r w:rsidRPr="00DD3594">
        <w:rPr>
          <w:color w:val="000000"/>
          <w:szCs w:val="28"/>
        </w:rPr>
        <w:t>ть</w:t>
      </w:r>
      <w:proofErr w:type="spellEnd"/>
      <w:r w:rsidRPr="00DD3594">
        <w:rPr>
          <w:color w:val="000000"/>
          <w:szCs w:val="28"/>
        </w:rPr>
        <w:t xml:space="preserve"> и др.). В процессе восприятия речи испытуемый плохо различает слова с оппозиционными фонемами (забор – собор – запор); </w:t>
      </w:r>
      <w:r w:rsidRPr="00DD3594">
        <w:rPr>
          <w:iCs/>
          <w:color w:val="000000"/>
          <w:szCs w:val="28"/>
        </w:rPr>
        <w:t>и вторичные нейропсихологические симптомы:</w:t>
      </w:r>
      <w:r w:rsidRPr="00DD3594">
        <w:rPr>
          <w:color w:val="000000"/>
          <w:szCs w:val="28"/>
        </w:rPr>
        <w:t xml:space="preserve"> в экспрессивной речи больного присутствует обилие литеральных (реже – вербальных) парафазий.</w:t>
      </w:r>
    </w:p>
    <w:p w14:paraId="5EEE6571" w14:textId="77777777" w:rsidR="00DD5420" w:rsidRPr="00DD3594" w:rsidRDefault="00DD5420" w:rsidP="00DD5420">
      <w:pPr>
        <w:spacing w:line="259" w:lineRule="auto"/>
        <w:ind w:firstLine="0"/>
        <w:rPr>
          <w:bCs/>
          <w:iCs/>
          <w:color w:val="000000"/>
          <w:szCs w:val="28"/>
        </w:rPr>
      </w:pPr>
      <w:r w:rsidRPr="00DD3594">
        <w:rPr>
          <w:iCs/>
          <w:color w:val="000000"/>
          <w:szCs w:val="28"/>
        </w:rPr>
        <w:t xml:space="preserve">Локализация очага поражения – </w:t>
      </w:r>
      <w:r w:rsidRPr="00DD3594">
        <w:rPr>
          <w:bCs/>
          <w:iCs/>
          <w:color w:val="000000"/>
          <w:szCs w:val="28"/>
        </w:rPr>
        <w:t>задняя треть верхней височной извилины – поле 22 (зона Вернике).</w:t>
      </w:r>
    </w:p>
    <w:p w14:paraId="7AB67BAF" w14:textId="77777777" w:rsidR="00DD5420" w:rsidRPr="00454C7B" w:rsidRDefault="00DD5420" w:rsidP="00DD5420">
      <w:pPr>
        <w:spacing w:line="259" w:lineRule="auto"/>
        <w:ind w:firstLine="0"/>
        <w:rPr>
          <w:szCs w:val="28"/>
        </w:rPr>
      </w:pPr>
      <w:r w:rsidRPr="00DD3594">
        <w:rPr>
          <w:szCs w:val="28"/>
        </w:rPr>
        <w:t>Критерии оценивания: наличие не менее четырех компонентов</w:t>
      </w:r>
      <w:r>
        <w:rPr>
          <w:szCs w:val="28"/>
        </w:rPr>
        <w:t xml:space="preserve">: </w:t>
      </w:r>
      <w:r w:rsidRPr="00DD3594">
        <w:rPr>
          <w:szCs w:val="28"/>
        </w:rPr>
        <w:t>нарушение фонематического слуха</w:t>
      </w:r>
      <w:r w:rsidRPr="00DD3594">
        <w:rPr>
          <w:color w:val="000000"/>
          <w:szCs w:val="28"/>
        </w:rPr>
        <w:t>;</w:t>
      </w:r>
      <w:r>
        <w:rPr>
          <w:szCs w:val="28"/>
        </w:rPr>
        <w:t xml:space="preserve"> </w:t>
      </w:r>
      <w:r w:rsidRPr="00DD3594">
        <w:rPr>
          <w:color w:val="000000"/>
          <w:szCs w:val="28"/>
        </w:rPr>
        <w:t xml:space="preserve">трудности различения звуков человеческой речи; </w:t>
      </w:r>
    </w:p>
    <w:p w14:paraId="45B3EE65" w14:textId="77777777" w:rsidR="00DD5420" w:rsidRPr="00DD3594" w:rsidRDefault="00DD5420" w:rsidP="00DD5420">
      <w:pPr>
        <w:spacing w:line="259" w:lineRule="auto"/>
        <w:ind w:firstLine="0"/>
        <w:rPr>
          <w:szCs w:val="28"/>
        </w:rPr>
      </w:pPr>
      <w:r w:rsidRPr="00DD3594">
        <w:rPr>
          <w:color w:val="000000"/>
          <w:szCs w:val="28"/>
        </w:rPr>
        <w:t>в экспрессивной речи больного присутствует обилие парафазий;</w:t>
      </w:r>
      <w:r w:rsidRPr="00DD3594">
        <w:rPr>
          <w:szCs w:val="28"/>
        </w:rPr>
        <w:t xml:space="preserve"> поражение зоны Вернике. </w:t>
      </w:r>
    </w:p>
    <w:p w14:paraId="22CD826B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ПК-4</w:t>
      </w:r>
    </w:p>
    <w:p w14:paraId="411101A9" w14:textId="77777777" w:rsidR="00DD5420" w:rsidRPr="00DD3594" w:rsidRDefault="00DD5420" w:rsidP="00DD5420">
      <w:pPr>
        <w:ind w:firstLine="0"/>
        <w:rPr>
          <w:szCs w:val="28"/>
        </w:rPr>
      </w:pPr>
    </w:p>
    <w:p w14:paraId="4479927A" w14:textId="77777777" w:rsidR="00DD5420" w:rsidRPr="00DD3594" w:rsidRDefault="00DD5420" w:rsidP="00DD5420">
      <w:pPr>
        <w:ind w:firstLine="0"/>
        <w:rPr>
          <w:iCs/>
          <w:szCs w:val="28"/>
        </w:rPr>
      </w:pPr>
      <w:r w:rsidRPr="00DD3594">
        <w:rPr>
          <w:szCs w:val="28"/>
        </w:rPr>
        <w:t xml:space="preserve">3. </w:t>
      </w:r>
      <w:r w:rsidRPr="00DD3594">
        <w:rPr>
          <w:iCs/>
          <w:szCs w:val="28"/>
        </w:rPr>
        <w:t>Прочитайте условие задачи. Запишите ответ, используя четкие компактные формулировки.</w:t>
      </w:r>
    </w:p>
    <w:p w14:paraId="06F5233F" w14:textId="77777777" w:rsidR="00DD5420" w:rsidRPr="00DD3594" w:rsidRDefault="00DD5420" w:rsidP="00DD5420">
      <w:pPr>
        <w:ind w:firstLine="0"/>
        <w:rPr>
          <w:color w:val="000000"/>
          <w:szCs w:val="28"/>
        </w:rPr>
      </w:pPr>
      <w:r w:rsidRPr="00DD3594">
        <w:rPr>
          <w:rStyle w:val="fontstyle01"/>
          <w:sz w:val="28"/>
          <w:szCs w:val="28"/>
        </w:rPr>
        <w:t>При профилактическом осмотре пациента Б. выявлено нарушение</w:t>
      </w:r>
      <w:r w:rsidRPr="00DD3594">
        <w:rPr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нормального сочетания движений разных двигательных групп при ходьбе и беге. Кроме того,</w:t>
      </w:r>
      <w:r w:rsidRPr="00DD3594">
        <w:rPr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больной не может различать женские и мужские лица, а также лица детей и взрослых, не узнает</w:t>
      </w:r>
      <w:r w:rsidRPr="00DD3594">
        <w:rPr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лица своих родных и близких (включая и самых близких) (узнают их только по голосу).</w:t>
      </w:r>
      <w:r w:rsidRPr="00DD3594">
        <w:rPr>
          <w:color w:val="000000"/>
          <w:szCs w:val="28"/>
        </w:rPr>
        <w:t xml:space="preserve"> </w:t>
      </w:r>
    </w:p>
    <w:p w14:paraId="0555E1F6" w14:textId="77777777" w:rsidR="00DD5420" w:rsidRPr="00DD3594" w:rsidRDefault="00DD5420" w:rsidP="00DD5420">
      <w:pPr>
        <w:ind w:firstLine="0"/>
        <w:rPr>
          <w:color w:val="000000"/>
          <w:szCs w:val="28"/>
        </w:rPr>
      </w:pPr>
      <w:r w:rsidRPr="00DD3594">
        <w:rPr>
          <w:rStyle w:val="fontstyle01"/>
          <w:sz w:val="28"/>
          <w:szCs w:val="28"/>
        </w:rPr>
        <w:lastRenderedPageBreak/>
        <w:t xml:space="preserve">Укажите </w:t>
      </w:r>
      <w:r w:rsidRPr="00DD3594">
        <w:rPr>
          <w:color w:val="000000"/>
          <w:szCs w:val="28"/>
        </w:rPr>
        <w:t>нейропсихологические симптомы/синдром, диагностируемые у данного пациента</w:t>
      </w:r>
      <w:r w:rsidRPr="00DD3594">
        <w:rPr>
          <w:rStyle w:val="fontstyle01"/>
          <w:sz w:val="28"/>
          <w:szCs w:val="28"/>
        </w:rPr>
        <w:t xml:space="preserve">. </w:t>
      </w:r>
      <w:r w:rsidRPr="00DD3594">
        <w:rPr>
          <w:iCs/>
          <w:color w:val="000000"/>
          <w:szCs w:val="28"/>
        </w:rPr>
        <w:t xml:space="preserve">Определите локализацию очага поражения головного мозга в данном случае и </w:t>
      </w:r>
      <w:r w:rsidRPr="00DD3594">
        <w:rPr>
          <w:rStyle w:val="fontstyle01"/>
          <w:sz w:val="28"/>
          <w:szCs w:val="28"/>
        </w:rPr>
        <w:t>обоснуйте механизмы их развития.</w:t>
      </w:r>
    </w:p>
    <w:p w14:paraId="4ACA4513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Время выполнения – 15 мин.</w:t>
      </w:r>
    </w:p>
    <w:p w14:paraId="4CC8D845" w14:textId="77777777" w:rsidR="00DD5420" w:rsidRPr="00DD3594" w:rsidRDefault="00DD5420" w:rsidP="00DD5420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3594">
        <w:rPr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>с</w:t>
      </w:r>
      <w:r w:rsidRPr="00DD3594">
        <w:rPr>
          <w:sz w:val="28"/>
          <w:szCs w:val="28"/>
        </w:rPr>
        <w:t>огласно предоставленным данным, у пациента могут быть следующие нарушения</w:t>
      </w:r>
      <w:r>
        <w:rPr>
          <w:sz w:val="28"/>
          <w:szCs w:val="28"/>
        </w:rPr>
        <w:t xml:space="preserve"> –</w:t>
      </w:r>
      <w:r w:rsidRPr="00DD3594">
        <w:rPr>
          <w:sz w:val="28"/>
          <w:szCs w:val="28"/>
        </w:rPr>
        <w:t xml:space="preserve"> </w:t>
      </w:r>
      <w:r w:rsidRPr="00B354CF">
        <w:rPr>
          <w:b/>
          <w:bCs/>
          <w:sz w:val="28"/>
          <w:szCs w:val="28"/>
        </w:rPr>
        <w:t>л</w:t>
      </w:r>
      <w:r w:rsidRPr="00B354CF">
        <w:rPr>
          <w:rStyle w:val="a7"/>
          <w:b w:val="0"/>
          <w:bCs w:val="0"/>
          <w:sz w:val="28"/>
          <w:szCs w:val="28"/>
        </w:rPr>
        <w:t>ицевая агнозия</w:t>
      </w:r>
      <w:r w:rsidRPr="00DD3594">
        <w:rPr>
          <w:rStyle w:val="a7"/>
          <w:sz w:val="28"/>
          <w:szCs w:val="28"/>
        </w:rPr>
        <w:t xml:space="preserve"> –</w:t>
      </w:r>
      <w:r w:rsidRPr="00DD3594">
        <w:rPr>
          <w:sz w:val="28"/>
          <w:szCs w:val="28"/>
        </w:rPr>
        <w:t xml:space="preserve"> проявляется в потере способности распознавать реальные лица или их изображения. Возникает при поражении затылочно-теменной зоны, нижней части широкой зрительной сферы правого полушария. А также синергия – н</w:t>
      </w:r>
      <w:r w:rsidRPr="00B354CF">
        <w:rPr>
          <w:rStyle w:val="a7"/>
          <w:b w:val="0"/>
          <w:bCs w:val="0"/>
          <w:sz w:val="28"/>
          <w:szCs w:val="28"/>
        </w:rPr>
        <w:t>арушение нормального сочетания движений разных двигательных групп при ходьбе и беге</w:t>
      </w:r>
      <w:r w:rsidRPr="00B354CF">
        <w:rPr>
          <w:b/>
          <w:bCs/>
          <w:sz w:val="28"/>
          <w:szCs w:val="28"/>
        </w:rPr>
        <w:t xml:space="preserve">. </w:t>
      </w:r>
      <w:r w:rsidRPr="00DD3594">
        <w:rPr>
          <w:sz w:val="28"/>
          <w:szCs w:val="28"/>
        </w:rPr>
        <w:t xml:space="preserve">Возникает при поражении </w:t>
      </w:r>
      <w:r w:rsidRPr="00DD3594">
        <w:rPr>
          <w:sz w:val="28"/>
          <w:szCs w:val="28"/>
          <w:shd w:val="clear" w:color="auto" w:fill="FFFFFF"/>
        </w:rPr>
        <w:t xml:space="preserve">задних затылочных и теменно-затылочных отделов </w:t>
      </w:r>
      <w:proofErr w:type="spellStart"/>
      <w:r w:rsidRPr="00DD3594">
        <w:rPr>
          <w:sz w:val="28"/>
          <w:szCs w:val="28"/>
          <w:shd w:val="clear" w:color="auto" w:fill="FFFFFF"/>
        </w:rPr>
        <w:t>коры</w:t>
      </w:r>
      <w:proofErr w:type="spellEnd"/>
      <w:r w:rsidRPr="00DD3594">
        <w:rPr>
          <w:sz w:val="28"/>
          <w:szCs w:val="28"/>
          <w:shd w:val="clear" w:color="auto" w:fill="FFFFFF"/>
        </w:rPr>
        <w:t xml:space="preserve"> больших полушарий, которые обеспечивают регуляцию движений с помощью зрительной афферентации, а также ответственны за пространственную организацию движений. </w:t>
      </w:r>
      <w:r w:rsidRPr="00DD3594">
        <w:rPr>
          <w:sz w:val="28"/>
          <w:szCs w:val="28"/>
        </w:rPr>
        <w:t xml:space="preserve">Таким образом, у пациента могут быть диагностированы оба этих феномена: синергия (нарушение сочетанных движений) и лицевая агнозия (потеря способности распознавать лица) в результате поражения затылочно-теменных отделов </w:t>
      </w:r>
      <w:proofErr w:type="spellStart"/>
      <w:r w:rsidRPr="00DD3594">
        <w:rPr>
          <w:sz w:val="28"/>
          <w:szCs w:val="28"/>
        </w:rPr>
        <w:t>коры</w:t>
      </w:r>
      <w:proofErr w:type="spellEnd"/>
      <w:r w:rsidRPr="00DD3594">
        <w:rPr>
          <w:sz w:val="28"/>
          <w:szCs w:val="28"/>
        </w:rPr>
        <w:t xml:space="preserve"> правого полушария. </w:t>
      </w:r>
    </w:p>
    <w:p w14:paraId="501DBE42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Критери</w:t>
      </w:r>
      <w:r>
        <w:rPr>
          <w:szCs w:val="28"/>
        </w:rPr>
        <w:t>и</w:t>
      </w:r>
      <w:r w:rsidRPr="00DD3594">
        <w:rPr>
          <w:szCs w:val="28"/>
        </w:rPr>
        <w:t xml:space="preserve"> оценивания: наличие не менее трех компонентов: </w:t>
      </w:r>
    </w:p>
    <w:p w14:paraId="2018D919" w14:textId="77777777" w:rsidR="00DD5420" w:rsidRPr="00DD3594" w:rsidRDefault="00DD5420" w:rsidP="00DD5420">
      <w:pPr>
        <w:ind w:firstLine="0"/>
        <w:rPr>
          <w:szCs w:val="28"/>
        </w:rPr>
      </w:pPr>
      <w:r>
        <w:rPr>
          <w:szCs w:val="28"/>
        </w:rPr>
        <w:t xml:space="preserve">- </w:t>
      </w:r>
      <w:r w:rsidRPr="00DD3594">
        <w:rPr>
          <w:szCs w:val="28"/>
        </w:rPr>
        <w:t>лицевая агнозия</w:t>
      </w:r>
      <w:r w:rsidRPr="00DD3594">
        <w:rPr>
          <w:color w:val="000000"/>
          <w:szCs w:val="28"/>
        </w:rPr>
        <w:t>;</w:t>
      </w:r>
      <w:r w:rsidRPr="00DD3594">
        <w:rPr>
          <w:szCs w:val="28"/>
        </w:rPr>
        <w:t xml:space="preserve"> </w:t>
      </w:r>
    </w:p>
    <w:p w14:paraId="744D55DE" w14:textId="77777777" w:rsidR="00DD5420" w:rsidRPr="00DD3594" w:rsidRDefault="00DD5420" w:rsidP="00DD5420">
      <w:pPr>
        <w:ind w:firstLine="0"/>
        <w:rPr>
          <w:szCs w:val="28"/>
        </w:rPr>
      </w:pPr>
      <w:r>
        <w:rPr>
          <w:szCs w:val="28"/>
        </w:rPr>
        <w:t xml:space="preserve">- </w:t>
      </w:r>
      <w:r w:rsidRPr="00DD3594">
        <w:rPr>
          <w:szCs w:val="28"/>
        </w:rPr>
        <w:t>синергия</w:t>
      </w:r>
      <w:r w:rsidRPr="00DD3594">
        <w:rPr>
          <w:color w:val="000000"/>
          <w:szCs w:val="28"/>
        </w:rPr>
        <w:t>;</w:t>
      </w:r>
      <w:r w:rsidRPr="00DD3594">
        <w:rPr>
          <w:szCs w:val="28"/>
        </w:rPr>
        <w:t xml:space="preserve"> </w:t>
      </w:r>
    </w:p>
    <w:p w14:paraId="55E411EB" w14:textId="77777777" w:rsidR="00DD5420" w:rsidRPr="00DD3594" w:rsidRDefault="00DD5420" w:rsidP="00DD5420">
      <w:pPr>
        <w:ind w:firstLine="0"/>
        <w:rPr>
          <w:szCs w:val="28"/>
        </w:rPr>
      </w:pPr>
      <w:r>
        <w:rPr>
          <w:szCs w:val="28"/>
        </w:rPr>
        <w:t xml:space="preserve">- </w:t>
      </w:r>
      <w:r w:rsidRPr="00DD3594">
        <w:rPr>
          <w:szCs w:val="28"/>
        </w:rPr>
        <w:t xml:space="preserve">поражение затылочно-теменных отделов </w:t>
      </w:r>
      <w:proofErr w:type="spellStart"/>
      <w:r w:rsidRPr="00DD3594">
        <w:rPr>
          <w:szCs w:val="28"/>
        </w:rPr>
        <w:t>коры</w:t>
      </w:r>
      <w:proofErr w:type="spellEnd"/>
      <w:r w:rsidRPr="00DD3594">
        <w:rPr>
          <w:szCs w:val="28"/>
        </w:rPr>
        <w:t xml:space="preserve"> правого полушария. </w:t>
      </w:r>
    </w:p>
    <w:p w14:paraId="29905058" w14:textId="77777777" w:rsidR="00DD5420" w:rsidRPr="00DD3594" w:rsidRDefault="00DD5420" w:rsidP="00DD5420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ПК-4</w:t>
      </w:r>
    </w:p>
    <w:p w14:paraId="14D683AE" w14:textId="77777777" w:rsidR="00DD5420" w:rsidRPr="00DD5420" w:rsidRDefault="00DD5420" w:rsidP="00DD5420"/>
    <w:sectPr w:rsidR="00DD5420" w:rsidRPr="00DD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F8"/>
    <w:rsid w:val="000640C6"/>
    <w:rsid w:val="000C57FF"/>
    <w:rsid w:val="000E524A"/>
    <w:rsid w:val="001A4649"/>
    <w:rsid w:val="002767E4"/>
    <w:rsid w:val="00331B6C"/>
    <w:rsid w:val="004905FF"/>
    <w:rsid w:val="004A07E5"/>
    <w:rsid w:val="004A13EB"/>
    <w:rsid w:val="005113B0"/>
    <w:rsid w:val="005A071E"/>
    <w:rsid w:val="006574F6"/>
    <w:rsid w:val="00665051"/>
    <w:rsid w:val="00867C04"/>
    <w:rsid w:val="00997225"/>
    <w:rsid w:val="00B275F8"/>
    <w:rsid w:val="00BD3E58"/>
    <w:rsid w:val="00C5027A"/>
    <w:rsid w:val="00CB409A"/>
    <w:rsid w:val="00D90AC6"/>
    <w:rsid w:val="00DD5420"/>
    <w:rsid w:val="00E40766"/>
    <w:rsid w:val="00F2565A"/>
    <w:rsid w:val="00FC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9F7C"/>
  <w15:chartTrackingRefBased/>
  <w15:docId w15:val="{BA6AE01B-3564-4FEC-8358-0086C011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420"/>
    <w:pPr>
      <w:spacing w:after="0" w:line="240" w:lineRule="auto"/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997225"/>
    <w:pPr>
      <w:pageBreakBefore/>
      <w:jc w:val="center"/>
      <w:outlineLvl w:val="0"/>
    </w:pPr>
    <w:rPr>
      <w:rFonts w:ascii="Times New Roman" w:eastAsia="Aptos" w:hAnsi="Times New Roman" w:cs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97225"/>
    <w:rPr>
      <w:rFonts w:ascii="Times New Roman" w:eastAsia="Aptos" w:hAnsi="Times New Roman" w:cs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997225"/>
    <w:pPr>
      <w:ind w:left="720"/>
      <w:contextualSpacing/>
    </w:pPr>
  </w:style>
  <w:style w:type="paragraph" w:customStyle="1" w:styleId="a5">
    <w:basedOn w:val="a"/>
    <w:next w:val="a6"/>
    <w:uiPriority w:val="99"/>
    <w:unhideWhenUsed/>
    <w:rsid w:val="00997225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ru-RU"/>
    </w:rPr>
  </w:style>
  <w:style w:type="character" w:styleId="a7">
    <w:name w:val="Strong"/>
    <w:uiPriority w:val="22"/>
    <w:qFormat/>
    <w:rsid w:val="00997225"/>
    <w:rPr>
      <w:b/>
      <w:bCs/>
    </w:rPr>
  </w:style>
  <w:style w:type="character" w:customStyle="1" w:styleId="fontstyle01">
    <w:name w:val="fontstyle01"/>
    <w:rsid w:val="0099722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997225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ru-RU"/>
    </w:rPr>
  </w:style>
  <w:style w:type="paragraph" w:styleId="a0">
    <w:name w:val="No Spacing"/>
    <w:uiPriority w:val="1"/>
    <w:qFormat/>
    <w:rsid w:val="0099722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97225"/>
    <w:pPr>
      <w:spacing w:after="160" w:line="259" w:lineRule="auto"/>
      <w:ind w:firstLine="0"/>
      <w:jc w:val="left"/>
    </w:pPr>
    <w:rPr>
      <w:rFonts w:eastAsiaTheme="minorHAns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6E11A-45EF-43D5-80AA-D1091CBC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31</cp:revision>
  <dcterms:created xsi:type="dcterms:W3CDTF">2025-03-26T12:39:00Z</dcterms:created>
  <dcterms:modified xsi:type="dcterms:W3CDTF">2025-10-18T08:09:00Z</dcterms:modified>
</cp:coreProperties>
</file>