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86F1" w14:textId="5D68C950" w:rsidR="008C0E30" w:rsidRDefault="008C0E30" w:rsidP="00E63BD3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8C0E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8C0E3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8C0E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8C0E3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17FFE62B" w14:textId="77777777" w:rsidR="00E63BD3" w:rsidRPr="008C0E30" w:rsidRDefault="00E63BD3" w:rsidP="00E63BD3">
      <w:pPr>
        <w:spacing w:before="75" w:after="0" w:line="322" w:lineRule="exac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2A5E9" w14:textId="77777777" w:rsidR="008C0E30" w:rsidRPr="008C0E30" w:rsidRDefault="008C0E30" w:rsidP="008C0E30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8C0E30">
        <w:rPr>
          <w:rFonts w:ascii="Times New Roman" w:hAnsi="Times New Roman" w:cs="Times New Roman"/>
          <w:b/>
          <w:sz w:val="28"/>
          <w:szCs w:val="28"/>
        </w:rPr>
        <w:t>Основы политической психологии и психологии управления</w:t>
      </w:r>
      <w:r w:rsidRPr="008C0E30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67B3DE18" w14:textId="77777777" w:rsidR="008C0E30" w:rsidRPr="008C0E30" w:rsidRDefault="008C0E30" w:rsidP="008C0E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A5C21B2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B85A7D8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4DED1" w14:textId="77777777" w:rsidR="008C0E30" w:rsidRPr="008C0E30" w:rsidRDefault="008C0E3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164A72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C8775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79597F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F4310E" w14:textId="77777777" w:rsidR="008C0E30" w:rsidRPr="008C0E30" w:rsidRDefault="008C0E30" w:rsidP="008C0E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Каким итальянским ученым была написана работа «Преступная толпа»:</w:t>
      </w:r>
    </w:p>
    <w:p w14:paraId="430ABAC1" w14:textId="218190CA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А)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Сигеле</w:t>
      </w:r>
      <w:proofErr w:type="spellEnd"/>
    </w:p>
    <w:p w14:paraId="0DAB61B2" w14:textId="029C5E24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Д. Уотсон</w:t>
      </w:r>
    </w:p>
    <w:p w14:paraId="02CFAC81" w14:textId="43D44CDE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</w:p>
    <w:p w14:paraId="7419853C" w14:textId="4295A68F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Г. </w:t>
      </w:r>
      <w:proofErr w:type="spell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Олпорт</w:t>
      </w:r>
      <w:proofErr w:type="spellEnd"/>
    </w:p>
    <w:p w14:paraId="12194DBB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6FC7BDF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5CCEE3E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0809D97B" w14:textId="77777777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власти управлять именно этой территорией и именно в это время называют:</w:t>
      </w:r>
    </w:p>
    <w:p w14:paraId="7CE8FEE0" w14:textId="2BC1394B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риоритет</w:t>
      </w:r>
    </w:p>
    <w:p w14:paraId="1186C440" w14:textId="0CD4B2E3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азрешение</w:t>
      </w:r>
    </w:p>
    <w:p w14:paraId="7A237BE0" w14:textId="525E507D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екрет</w:t>
      </w:r>
    </w:p>
    <w:p w14:paraId="3E543C28" w14:textId="25DB169E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уверенитет</w:t>
      </w:r>
    </w:p>
    <w:p w14:paraId="4094A711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21DA1D88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47ABA287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86F0C2" w14:textId="77777777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В.М. Бехтерев предложил объяснение воздействия толпы на личность через механизмы внушения и образования не только индивидуальных, но и коллективных:</w:t>
      </w:r>
    </w:p>
    <w:p w14:paraId="39CF028A" w14:textId="43B5FD35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оделей</w:t>
      </w:r>
    </w:p>
    <w:p w14:paraId="55A14D96" w14:textId="4DF74AB6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аттернов</w:t>
      </w:r>
    </w:p>
    <w:p w14:paraId="282A4B16" w14:textId="6F1DE3A9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ефлексов</w:t>
      </w:r>
    </w:p>
    <w:p w14:paraId="798F4B6D" w14:textId="52EC12B6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3917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орм</w:t>
      </w:r>
    </w:p>
    <w:p w14:paraId="094D9CE5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0188C04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764446E4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608B65" w14:textId="77777777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Политика, как и любая другая социальная система, подчиняется регулирующим ее:</w:t>
      </w:r>
    </w:p>
    <w:p w14:paraId="76D07CBA" w14:textId="42D46D3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А) </w:t>
      </w:r>
      <w:r w:rsidR="003917A5">
        <w:rPr>
          <w:rFonts w:ascii="Times New Roman" w:hAnsi="Times New Roman" w:cs="Times New Roman"/>
          <w:sz w:val="28"/>
          <w:szCs w:val="28"/>
        </w:rPr>
        <w:t>С</w:t>
      </w:r>
      <w:r w:rsidRPr="008C0E30">
        <w:rPr>
          <w:rFonts w:ascii="Times New Roman" w:hAnsi="Times New Roman" w:cs="Times New Roman"/>
          <w:sz w:val="28"/>
          <w:szCs w:val="28"/>
        </w:rPr>
        <w:t>лучаям</w:t>
      </w:r>
    </w:p>
    <w:p w14:paraId="374DE002" w14:textId="33A79848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Б) </w:t>
      </w:r>
      <w:r w:rsidR="003917A5">
        <w:rPr>
          <w:rFonts w:ascii="Times New Roman" w:hAnsi="Times New Roman" w:cs="Times New Roman"/>
          <w:sz w:val="28"/>
          <w:szCs w:val="28"/>
        </w:rPr>
        <w:t>В</w:t>
      </w:r>
      <w:r w:rsidRPr="008C0E30">
        <w:rPr>
          <w:rFonts w:ascii="Times New Roman" w:hAnsi="Times New Roman" w:cs="Times New Roman"/>
          <w:sz w:val="28"/>
          <w:szCs w:val="28"/>
        </w:rPr>
        <w:t>екторам</w:t>
      </w:r>
    </w:p>
    <w:p w14:paraId="4197910E" w14:textId="2470D25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В) </w:t>
      </w:r>
      <w:r w:rsidR="003917A5">
        <w:rPr>
          <w:rFonts w:ascii="Times New Roman" w:hAnsi="Times New Roman" w:cs="Times New Roman"/>
          <w:sz w:val="28"/>
          <w:szCs w:val="28"/>
        </w:rPr>
        <w:t>Т</w:t>
      </w:r>
      <w:r w:rsidRPr="008C0E30">
        <w:rPr>
          <w:rFonts w:ascii="Times New Roman" w:hAnsi="Times New Roman" w:cs="Times New Roman"/>
          <w:sz w:val="28"/>
          <w:szCs w:val="28"/>
        </w:rPr>
        <w:t>раекториям</w:t>
      </w:r>
    </w:p>
    <w:p w14:paraId="6EA4A83D" w14:textId="5D9D4533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3917A5">
        <w:rPr>
          <w:rFonts w:ascii="Times New Roman" w:hAnsi="Times New Roman" w:cs="Times New Roman"/>
          <w:sz w:val="28"/>
          <w:szCs w:val="28"/>
        </w:rPr>
        <w:t>З</w:t>
      </w:r>
      <w:r w:rsidRPr="008C0E30">
        <w:rPr>
          <w:rFonts w:ascii="Times New Roman" w:hAnsi="Times New Roman" w:cs="Times New Roman"/>
          <w:sz w:val="28"/>
          <w:szCs w:val="28"/>
        </w:rPr>
        <w:t>аконам</w:t>
      </w:r>
    </w:p>
    <w:p w14:paraId="3DD72A6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28300E6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  <w:r w:rsidRPr="008C0E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C6299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7060A" w14:textId="77777777" w:rsidR="008C0E30" w:rsidRPr="008C0E30" w:rsidRDefault="008C0E3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8EF793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AD734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8EEA8A7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6C8E27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F193CD" w14:textId="0AE6FD26" w:rsidR="008C0E30" w:rsidRPr="002579DE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видами власти по </w:t>
      </w:r>
      <w:r w:rsidRPr="008C0E30">
        <w:rPr>
          <w:rFonts w:ascii="Times New Roman" w:hAnsi="Times New Roman" w:cs="Times New Roman"/>
          <w:bCs/>
          <w:sz w:val="28"/>
          <w:szCs w:val="28"/>
        </w:rPr>
        <w:t>Максу Веберу</w:t>
      </w:r>
      <w:r w:rsidRPr="008C0E30">
        <w:rPr>
          <w:rFonts w:ascii="Times New Roman" w:hAnsi="Times New Roman" w:cs="Times New Roman"/>
          <w:sz w:val="28"/>
          <w:szCs w:val="28"/>
        </w:rPr>
        <w:t xml:space="preserve"> и их характеристиками.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C0E30" w:rsidRPr="008C0E30" w14:paraId="421B81EF" w14:textId="77777777" w:rsidTr="00A13B0A">
        <w:tc>
          <w:tcPr>
            <w:tcW w:w="3510" w:type="dxa"/>
            <w:gridSpan w:val="2"/>
          </w:tcPr>
          <w:p w14:paraId="0DBFF5B8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Виды власти</w:t>
            </w:r>
          </w:p>
        </w:tc>
        <w:tc>
          <w:tcPr>
            <w:tcW w:w="6379" w:type="dxa"/>
            <w:gridSpan w:val="2"/>
          </w:tcPr>
          <w:p w14:paraId="184249F2" w14:textId="77777777" w:rsidR="008C0E30" w:rsidRPr="008C0E30" w:rsidRDefault="008C0E30" w:rsidP="0088043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Характеристика</w:t>
            </w:r>
          </w:p>
        </w:tc>
      </w:tr>
      <w:tr w:rsidR="008C0E30" w:rsidRPr="008C0E30" w14:paraId="1DAEE4A9" w14:textId="77777777" w:rsidTr="00A13B0A">
        <w:tc>
          <w:tcPr>
            <w:tcW w:w="534" w:type="dxa"/>
          </w:tcPr>
          <w:p w14:paraId="3454906E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B35A74D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Харизматическая</w:t>
            </w:r>
          </w:p>
        </w:tc>
        <w:tc>
          <w:tcPr>
            <w:tcW w:w="567" w:type="dxa"/>
          </w:tcPr>
          <w:p w14:paraId="445FF88F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0CF59A5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держится на обычаях, традициях, вере в надёжность и непоколебимость существующих порядков</w:t>
            </w:r>
          </w:p>
        </w:tc>
      </w:tr>
      <w:tr w:rsidR="008C0E30" w:rsidRPr="008C0E30" w14:paraId="3D33F64F" w14:textId="77777777" w:rsidTr="00A13B0A">
        <w:tc>
          <w:tcPr>
            <w:tcW w:w="534" w:type="dxa"/>
          </w:tcPr>
          <w:p w14:paraId="5986F97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A1C39E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Традиционная</w:t>
            </w:r>
          </w:p>
        </w:tc>
        <w:tc>
          <w:tcPr>
            <w:tcW w:w="567" w:type="dxa"/>
          </w:tcPr>
          <w:p w14:paraId="17E6CC5B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C3A8CB0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управление страной осуществляется выдающейся личностью, способной авторитетом воздействовать на общество в целом</w:t>
            </w:r>
          </w:p>
        </w:tc>
      </w:tr>
      <w:tr w:rsidR="008C0E30" w:rsidRPr="008C0E30" w14:paraId="530E7D87" w14:textId="77777777" w:rsidTr="00A13B0A">
        <w:tc>
          <w:tcPr>
            <w:tcW w:w="534" w:type="dxa"/>
          </w:tcPr>
          <w:p w14:paraId="0D7CFB49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EC0D70B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Легальная</w:t>
            </w:r>
          </w:p>
        </w:tc>
        <w:tc>
          <w:tcPr>
            <w:tcW w:w="567" w:type="dxa"/>
          </w:tcPr>
          <w:p w14:paraId="17068B54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11BD02F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узаконенная, основанная на юридических нормах, которые необходимо выполнять</w:t>
            </w:r>
          </w:p>
        </w:tc>
      </w:tr>
    </w:tbl>
    <w:p w14:paraId="6DF297F4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Правильный ответ: 1-Б, 2-А, 3-В </w:t>
      </w:r>
    </w:p>
    <w:p w14:paraId="0EBC6BC5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6D7F2F6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49A8C" w14:textId="30DE92B8" w:rsidR="008C0E30" w:rsidRPr="002579DE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Установите соответствие между стилями государственного управления и их характеристиками.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C0E30" w:rsidRPr="008C0E30" w14:paraId="77617666" w14:textId="77777777" w:rsidTr="00A13B0A">
        <w:tc>
          <w:tcPr>
            <w:tcW w:w="3510" w:type="dxa"/>
            <w:gridSpan w:val="2"/>
          </w:tcPr>
          <w:p w14:paraId="1E89CAD2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379" w:type="dxa"/>
            <w:gridSpan w:val="2"/>
          </w:tcPr>
          <w:p w14:paraId="2736AB97" w14:textId="77777777" w:rsidR="008C0E30" w:rsidRPr="008C0E30" w:rsidRDefault="008C0E30" w:rsidP="0088043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Паттерны поведения</w:t>
            </w:r>
          </w:p>
        </w:tc>
      </w:tr>
      <w:tr w:rsidR="008C0E30" w:rsidRPr="008C0E30" w14:paraId="75FF97F3" w14:textId="77777777" w:rsidTr="00A13B0A">
        <w:tc>
          <w:tcPr>
            <w:tcW w:w="534" w:type="dxa"/>
          </w:tcPr>
          <w:p w14:paraId="7108303F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22FD13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Автократический стиль</w:t>
            </w:r>
          </w:p>
        </w:tc>
        <w:tc>
          <w:tcPr>
            <w:tcW w:w="567" w:type="dxa"/>
          </w:tcPr>
          <w:p w14:paraId="5F799C85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77671FB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характеризуется высокой степенью децентрализации полномочий, активным участием сотрудников в принятии решений</w:t>
            </w:r>
          </w:p>
        </w:tc>
      </w:tr>
      <w:tr w:rsidR="008C0E30" w:rsidRPr="008C0E30" w14:paraId="3C331BAC" w14:textId="77777777" w:rsidTr="00A13B0A">
        <w:tc>
          <w:tcPr>
            <w:tcW w:w="534" w:type="dxa"/>
          </w:tcPr>
          <w:p w14:paraId="69754973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38FAA8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Демократический стиль</w:t>
            </w:r>
          </w:p>
        </w:tc>
        <w:tc>
          <w:tcPr>
            <w:tcW w:w="567" w:type="dxa"/>
          </w:tcPr>
          <w:p w14:paraId="498CD5A7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AED49C0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состоит в том, что руководитель ставит перед исполнителями проблему, создаёт необходимые организационные условия для их работы, задаёт границы решения, а сам отходит на второй план</w:t>
            </w:r>
          </w:p>
        </w:tc>
      </w:tr>
      <w:tr w:rsidR="008C0E30" w:rsidRPr="008C0E30" w14:paraId="35AC9EEF" w14:textId="77777777" w:rsidTr="00A13B0A">
        <w:tc>
          <w:tcPr>
            <w:tcW w:w="534" w:type="dxa"/>
          </w:tcPr>
          <w:p w14:paraId="0FB975E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8ED897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Либеральный стиль</w:t>
            </w:r>
          </w:p>
        </w:tc>
        <w:tc>
          <w:tcPr>
            <w:tcW w:w="567" w:type="dxa"/>
          </w:tcPr>
          <w:p w14:paraId="2BBEA26C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69D210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государственного управления характеризуется тем, что руководитель максимально централизует полномочия, структурирует работу подчинённых и почти не даёт им свободы в принятии решений</w:t>
            </w:r>
          </w:p>
        </w:tc>
      </w:tr>
    </w:tbl>
    <w:p w14:paraId="3C4C556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ED02D09" w14:textId="523A993F" w:rsidR="008C0E30" w:rsidRPr="002579DE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-8</w:t>
      </w:r>
    </w:p>
    <w:p w14:paraId="735C8A3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2E3AC" w14:textId="4BB67734" w:rsidR="008C0E30" w:rsidRPr="002579DE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соответствие между стилями управления командой и их характеристиками. </w:t>
      </w:r>
    </w:p>
    <w:tbl>
      <w:tblPr>
        <w:tblStyle w:val="a6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7"/>
        <w:gridCol w:w="523"/>
        <w:gridCol w:w="6065"/>
        <w:gridCol w:w="412"/>
      </w:tblGrid>
      <w:tr w:rsidR="008C0E30" w:rsidRPr="008C0E30" w14:paraId="69460277" w14:textId="77777777" w:rsidTr="00A13B0A">
        <w:tc>
          <w:tcPr>
            <w:tcW w:w="3051" w:type="dxa"/>
            <w:gridSpan w:val="2"/>
          </w:tcPr>
          <w:p w14:paraId="5D14E2F2" w14:textId="2898E2BA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Ст</w:t>
            </w:r>
            <w:r w:rsidR="002579DE">
              <w:rPr>
                <w:sz w:val="28"/>
                <w:szCs w:val="28"/>
              </w:rPr>
              <w:t>а</w:t>
            </w:r>
            <w:r w:rsidRPr="008C0E30">
              <w:rPr>
                <w:sz w:val="28"/>
                <w:szCs w:val="28"/>
              </w:rPr>
              <w:t>ди</w:t>
            </w:r>
            <w:r w:rsidR="002579DE">
              <w:rPr>
                <w:sz w:val="28"/>
                <w:szCs w:val="28"/>
              </w:rPr>
              <w:t>и</w:t>
            </w:r>
            <w:r w:rsidRPr="008C0E30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7000" w:type="dxa"/>
            <w:gridSpan w:val="3"/>
          </w:tcPr>
          <w:p w14:paraId="0553573A" w14:textId="77777777" w:rsidR="008C0E30" w:rsidRPr="008C0E30" w:rsidRDefault="008C0E30" w:rsidP="002579DE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Характеристика</w:t>
            </w:r>
          </w:p>
        </w:tc>
      </w:tr>
      <w:tr w:rsidR="008C0E30" w:rsidRPr="008C0E30" w14:paraId="7F908AF6" w14:textId="77777777" w:rsidTr="00471206">
        <w:trPr>
          <w:gridAfter w:val="1"/>
          <w:wAfter w:w="412" w:type="dxa"/>
        </w:trPr>
        <w:tc>
          <w:tcPr>
            <w:tcW w:w="534" w:type="dxa"/>
          </w:tcPr>
          <w:p w14:paraId="3DD98A7D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17" w:type="dxa"/>
          </w:tcPr>
          <w:p w14:paraId="5DA2AF88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Директивный</w:t>
            </w:r>
          </w:p>
        </w:tc>
        <w:tc>
          <w:tcPr>
            <w:tcW w:w="523" w:type="dxa"/>
          </w:tcPr>
          <w:p w14:paraId="4534D13E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065" w:type="dxa"/>
          </w:tcPr>
          <w:p w14:paraId="164C1363" w14:textId="170F50DE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направлен на мотивацию и поддержку, когда сотрудники уже обладают компетенциями, но могут нуждаться в моральной поддержке Ответственность распределяется между лидером и ведомыми примерно поровну</w:t>
            </w:r>
          </w:p>
        </w:tc>
      </w:tr>
      <w:tr w:rsidR="008C0E30" w:rsidRPr="008C0E30" w14:paraId="43DD8E7F" w14:textId="77777777" w:rsidTr="00471206">
        <w:trPr>
          <w:gridAfter w:val="1"/>
          <w:wAfter w:w="412" w:type="dxa"/>
        </w:trPr>
        <w:tc>
          <w:tcPr>
            <w:tcW w:w="534" w:type="dxa"/>
          </w:tcPr>
          <w:p w14:paraId="673002F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17" w:type="dxa"/>
          </w:tcPr>
          <w:p w14:paraId="37EDAFE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Наставнический</w:t>
            </w:r>
          </w:p>
        </w:tc>
        <w:tc>
          <w:tcPr>
            <w:tcW w:w="523" w:type="dxa"/>
          </w:tcPr>
          <w:p w14:paraId="34819D96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065" w:type="dxa"/>
          </w:tcPr>
          <w:p w14:paraId="6B876293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руководитель берёт на себя ответственность за принятие решений, даёт чёткие указания и контролирует выполнение, чтобы помочь неопытным или неуверенным сотрудникам</w:t>
            </w:r>
          </w:p>
        </w:tc>
      </w:tr>
      <w:tr w:rsidR="008C0E30" w:rsidRPr="008C0E30" w14:paraId="08B5CBE7" w14:textId="77777777" w:rsidTr="00471206">
        <w:trPr>
          <w:gridAfter w:val="1"/>
          <w:wAfter w:w="412" w:type="dxa"/>
        </w:trPr>
        <w:tc>
          <w:tcPr>
            <w:tcW w:w="534" w:type="dxa"/>
          </w:tcPr>
          <w:p w14:paraId="25B089F6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17" w:type="dxa"/>
          </w:tcPr>
          <w:p w14:paraId="00A96475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Поддерживающий</w:t>
            </w:r>
          </w:p>
        </w:tc>
        <w:tc>
          <w:tcPr>
            <w:tcW w:w="523" w:type="dxa"/>
          </w:tcPr>
          <w:p w14:paraId="7D7F97EB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065" w:type="dxa"/>
          </w:tcPr>
          <w:p w14:paraId="22F41426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руководитель выступает в роли наставника и советника для подчинённых. Он предоставляет поддержку, обучение, помогает сотрудникам развиваться, совершенствоваться</w:t>
            </w:r>
          </w:p>
        </w:tc>
      </w:tr>
      <w:tr w:rsidR="008C0E30" w:rsidRPr="008C0E30" w14:paraId="14684FF0" w14:textId="77777777" w:rsidTr="00471206">
        <w:trPr>
          <w:gridAfter w:val="1"/>
          <w:wAfter w:w="412" w:type="dxa"/>
        </w:trPr>
        <w:tc>
          <w:tcPr>
            <w:tcW w:w="534" w:type="dxa"/>
          </w:tcPr>
          <w:p w14:paraId="415C051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517" w:type="dxa"/>
          </w:tcPr>
          <w:p w14:paraId="023BB7E5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Делегирующий</w:t>
            </w:r>
          </w:p>
        </w:tc>
        <w:tc>
          <w:tcPr>
            <w:tcW w:w="523" w:type="dxa"/>
          </w:tcPr>
          <w:p w14:paraId="480A87AF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065" w:type="dxa"/>
          </w:tcPr>
          <w:p w14:paraId="570426F5" w14:textId="77777777" w:rsidR="008C0E30" w:rsidRPr="008C0E30" w:rsidRDefault="008C0E30" w:rsidP="008C0E30">
            <w:pPr>
              <w:jc w:val="both"/>
              <w:rPr>
                <w:b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значительная часть ответственности падает на сотрудников, которые самостоятельно принимают решения и сохраняют высокий уровень мотивации</w:t>
            </w:r>
          </w:p>
          <w:p w14:paraId="5557627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 xml:space="preserve">Установите соответствие между типами </w:t>
            </w:r>
            <w:proofErr w:type="spellStart"/>
            <w:r w:rsidRPr="008C0E30">
              <w:rPr>
                <w:sz w:val="28"/>
                <w:szCs w:val="28"/>
              </w:rPr>
              <w:t>супервизии</w:t>
            </w:r>
            <w:proofErr w:type="spellEnd"/>
            <w:r w:rsidRPr="008C0E30">
              <w:rPr>
                <w:sz w:val="28"/>
                <w:szCs w:val="28"/>
              </w:rPr>
              <w:t xml:space="preserve"> и их характеристиками</w:t>
            </w:r>
          </w:p>
        </w:tc>
      </w:tr>
    </w:tbl>
    <w:p w14:paraId="00CF5739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2D51DF8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-8</w:t>
      </w:r>
    </w:p>
    <w:p w14:paraId="38FA06C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8717B8" w14:textId="5BCD82DA" w:rsidR="008C0E30" w:rsidRPr="002579DE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уровнями развития сотрудников ситуационной модели лидерства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Херси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Бланшара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 и их характеристиками.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  <w:gridCol w:w="250"/>
      </w:tblGrid>
      <w:tr w:rsidR="008C0E30" w:rsidRPr="008C0E30" w14:paraId="32A80612" w14:textId="77777777" w:rsidTr="00A13B0A">
        <w:tc>
          <w:tcPr>
            <w:tcW w:w="3510" w:type="dxa"/>
            <w:gridSpan w:val="2"/>
          </w:tcPr>
          <w:p w14:paraId="07A5A2D2" w14:textId="77777777" w:rsidR="008C0E30" w:rsidRPr="008C0E30" w:rsidRDefault="008C0E30" w:rsidP="002579D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Уровни развития сотрудников</w:t>
            </w:r>
          </w:p>
        </w:tc>
        <w:tc>
          <w:tcPr>
            <w:tcW w:w="6379" w:type="dxa"/>
            <w:gridSpan w:val="3"/>
          </w:tcPr>
          <w:p w14:paraId="786415DF" w14:textId="77777777" w:rsidR="008C0E30" w:rsidRPr="008C0E30" w:rsidRDefault="008C0E30" w:rsidP="002579DE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Характеристики</w:t>
            </w:r>
          </w:p>
        </w:tc>
      </w:tr>
      <w:tr w:rsidR="008C0E30" w:rsidRPr="008C0E30" w14:paraId="462910F7" w14:textId="77777777" w:rsidTr="00471206">
        <w:trPr>
          <w:gridAfter w:val="1"/>
          <w:wAfter w:w="250" w:type="dxa"/>
        </w:trPr>
        <w:tc>
          <w:tcPr>
            <w:tcW w:w="534" w:type="dxa"/>
          </w:tcPr>
          <w:p w14:paraId="72FDB65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A48B3E6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«Новичок-энтузиаст»</w:t>
            </w:r>
          </w:p>
        </w:tc>
        <w:tc>
          <w:tcPr>
            <w:tcW w:w="567" w:type="dxa"/>
          </w:tcPr>
          <w:p w14:paraId="222A29F1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</w:tcPr>
          <w:p w14:paraId="4697BC8C" w14:textId="61B31DC5" w:rsidR="008C0E30" w:rsidRPr="008C0E30" w:rsidRDefault="00471206" w:rsidP="008C0E3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C0E30" w:rsidRPr="008C0E30">
              <w:rPr>
                <w:sz w:val="28"/>
                <w:szCs w:val="28"/>
              </w:rPr>
              <w:t>ровень профессионализма высокий, но изменчивая мотивация. Сотрудник способен работать лучше и достигать больших результатов, но по какой-то причине он не желает этого</w:t>
            </w:r>
          </w:p>
        </w:tc>
      </w:tr>
      <w:tr w:rsidR="008C0E30" w:rsidRPr="008C0E30" w14:paraId="4E39CC71" w14:textId="77777777" w:rsidTr="00471206">
        <w:trPr>
          <w:gridAfter w:val="1"/>
          <w:wAfter w:w="250" w:type="dxa"/>
        </w:trPr>
        <w:tc>
          <w:tcPr>
            <w:tcW w:w="534" w:type="dxa"/>
          </w:tcPr>
          <w:p w14:paraId="307C9FD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80D836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«Разочаровавшийся ученик»</w:t>
            </w:r>
          </w:p>
        </w:tc>
        <w:tc>
          <w:tcPr>
            <w:tcW w:w="567" w:type="dxa"/>
          </w:tcPr>
          <w:p w14:paraId="7975EC83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</w:tcPr>
          <w:p w14:paraId="3BFF5A59" w14:textId="59550790" w:rsidR="008C0E30" w:rsidRPr="008C0E30" w:rsidRDefault="00471206" w:rsidP="008C0E3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C0E30" w:rsidRPr="008C0E30">
              <w:rPr>
                <w:sz w:val="28"/>
                <w:szCs w:val="28"/>
              </w:rPr>
              <w:t>ровень профессионализма низкий, но высокая самоотдача. Сотрудник неопытен, но полон энтузиазма</w:t>
            </w:r>
          </w:p>
        </w:tc>
      </w:tr>
      <w:tr w:rsidR="008C0E30" w:rsidRPr="008C0E30" w14:paraId="2D1ADCDF" w14:textId="77777777" w:rsidTr="00471206">
        <w:trPr>
          <w:gridAfter w:val="1"/>
          <w:wAfter w:w="250" w:type="dxa"/>
        </w:trPr>
        <w:tc>
          <w:tcPr>
            <w:tcW w:w="534" w:type="dxa"/>
          </w:tcPr>
          <w:p w14:paraId="1A64E92A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C51A921" w14:textId="77777777" w:rsidR="008C0E30" w:rsidRPr="008C0E30" w:rsidRDefault="008C0E30" w:rsidP="002579D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«Способный, но осторожный исполнитель»</w:t>
            </w:r>
          </w:p>
        </w:tc>
        <w:tc>
          <w:tcPr>
            <w:tcW w:w="567" w:type="dxa"/>
          </w:tcPr>
          <w:p w14:paraId="53D22BA8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</w:tcPr>
          <w:p w14:paraId="40E1AF9C" w14:textId="38572200" w:rsidR="008C0E30" w:rsidRPr="008C0E30" w:rsidRDefault="00471206" w:rsidP="008C0E3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C0E30" w:rsidRPr="008C0E30">
              <w:rPr>
                <w:sz w:val="28"/>
                <w:szCs w:val="28"/>
              </w:rPr>
              <w:t>ровень профессионализма высокий, уровень мотивации высокий. Сотрудник уверен в своих способностях выполнить задачу и с готовностью берёт на себя ответственность за её выполнение</w:t>
            </w:r>
          </w:p>
        </w:tc>
      </w:tr>
      <w:tr w:rsidR="008C0E30" w:rsidRPr="008C0E30" w14:paraId="1692D2E3" w14:textId="77777777" w:rsidTr="00471206">
        <w:trPr>
          <w:gridAfter w:val="1"/>
          <w:wAfter w:w="250" w:type="dxa"/>
        </w:trPr>
        <w:tc>
          <w:tcPr>
            <w:tcW w:w="534" w:type="dxa"/>
          </w:tcPr>
          <w:p w14:paraId="7A9831BF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BB96B5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«Самостоятельный профессионал»</w:t>
            </w:r>
          </w:p>
        </w:tc>
        <w:tc>
          <w:tcPr>
            <w:tcW w:w="567" w:type="dxa"/>
          </w:tcPr>
          <w:p w14:paraId="5356D0E0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62" w:type="dxa"/>
          </w:tcPr>
          <w:p w14:paraId="44980208" w14:textId="45C26E94" w:rsidR="008C0E30" w:rsidRPr="008C0E30" w:rsidRDefault="00471206" w:rsidP="008C0E3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C0E30" w:rsidRPr="008C0E30">
              <w:rPr>
                <w:sz w:val="28"/>
                <w:szCs w:val="28"/>
              </w:rPr>
              <w:t xml:space="preserve">ровень профессионализма чуть выше низкого, но низкий уровень мотивации. Сотрудник какое-то время проработал в </w:t>
            </w:r>
            <w:r w:rsidR="008C0E30" w:rsidRPr="008C0E30">
              <w:rPr>
                <w:sz w:val="28"/>
                <w:szCs w:val="28"/>
              </w:rPr>
              <w:lastRenderedPageBreak/>
              <w:t>команде и обладает некоторой компетентностью, но энтузиазм угас, а с ним и мотивация</w:t>
            </w:r>
          </w:p>
        </w:tc>
      </w:tr>
    </w:tbl>
    <w:p w14:paraId="19B10A1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2-Г, 3-А, 4-В</w:t>
      </w:r>
    </w:p>
    <w:p w14:paraId="37DD9E2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C08162E" w14:textId="77777777" w:rsidR="008C0E30" w:rsidRPr="008C0E30" w:rsidRDefault="008C0E30" w:rsidP="008C0E30">
      <w:pPr>
        <w:pStyle w:val="a7"/>
        <w:ind w:left="0" w:firstLine="720"/>
        <w:rPr>
          <w:rFonts w:cs="Times New Roman"/>
          <w:szCs w:val="28"/>
        </w:rPr>
      </w:pPr>
    </w:p>
    <w:p w14:paraId="6D47B368" w14:textId="77777777" w:rsidR="008C0E30" w:rsidRPr="008C0E30" w:rsidRDefault="008C0E30" w:rsidP="008C0E30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BA8EAB" w14:textId="77777777" w:rsidR="008C0E30" w:rsidRPr="008C0E30" w:rsidRDefault="008C0E30" w:rsidP="008C0E30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A0039EB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5BAD9B0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C3E35BE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9A076CB" w14:textId="77777777" w:rsidR="008C0E30" w:rsidRPr="008C0E30" w:rsidRDefault="008C0E30" w:rsidP="008C0E30">
      <w:pPr>
        <w:pStyle w:val="a7"/>
        <w:numPr>
          <w:ilvl w:val="0"/>
          <w:numId w:val="4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уровней объекта политической психологии:</w:t>
      </w:r>
    </w:p>
    <w:p w14:paraId="3BFA0923" w14:textId="6BA8594F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А) массовая психология и массовые настроения в политике</w:t>
      </w:r>
    </w:p>
    <w:p w14:paraId="023D50D2" w14:textId="347714AD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Б) психология малых групп в политике</w:t>
      </w:r>
    </w:p>
    <w:p w14:paraId="0552383F" w14:textId="5760F6C1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В) психология отдельной политической личности</w:t>
      </w:r>
    </w:p>
    <w:p w14:paraId="3E4485F5" w14:textId="3DE73603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Г) психология больших групп в политике</w:t>
      </w:r>
    </w:p>
    <w:p w14:paraId="65D3D3E5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Правильный ответ: В, Б, Г, А</w:t>
      </w:r>
    </w:p>
    <w:p w14:paraId="0A74E930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val="en-US"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8C0E30">
        <w:rPr>
          <w:rFonts w:eastAsia="Times New Roman" w:cs="Times New Roman"/>
          <w:iCs/>
          <w:szCs w:val="28"/>
          <w:lang w:val="en-US" w:eastAsia="ru-RU"/>
        </w:rPr>
        <w:t>-8</w:t>
      </w:r>
    </w:p>
    <w:p w14:paraId="4222869E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val="en-US" w:eastAsia="ru-RU"/>
        </w:rPr>
      </w:pPr>
    </w:p>
    <w:p w14:paraId="41932D5F" w14:textId="77777777" w:rsidR="008C0E30" w:rsidRPr="008C0E30" w:rsidRDefault="008C0E30" w:rsidP="008C0E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политического процесса</w:t>
      </w:r>
      <w:r w:rsidRPr="008C0E30">
        <w:rPr>
          <w:rFonts w:ascii="Times New Roman" w:hAnsi="Times New Roman" w:cs="Times New Roman"/>
          <w:iCs/>
          <w:sz w:val="28"/>
          <w:szCs w:val="28"/>
        </w:rPr>
        <w:t>:</w:t>
      </w:r>
    </w:p>
    <w:p w14:paraId="46406469" w14:textId="6A0FDA25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А) контроль над функционированием и направлением развития политической системы общества</w:t>
      </w:r>
    </w:p>
    <w:p w14:paraId="2F58F440" w14:textId="7D309B19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Б) формирование политической системы</w:t>
      </w:r>
    </w:p>
    <w:p w14:paraId="029F0881" w14:textId="4CBB103B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В) принятие и исполнение политико-управленческих решений</w:t>
      </w:r>
    </w:p>
    <w:p w14:paraId="2A15FAC1" w14:textId="3F6A94E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Г) воспроизведение компонентов и признаков политической системы общества</w:t>
      </w:r>
    </w:p>
    <w:p w14:paraId="2841994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77A311F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5F5E9C8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6739A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3.Установите правильную последовательность этапов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 политических партий, согласно М. Веберу:</w:t>
      </w:r>
    </w:p>
    <w:p w14:paraId="265D9B89" w14:textId="6F2F1A30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А)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Возникновение современных массовых политических партий</w:t>
      </w:r>
    </w:p>
    <w:p w14:paraId="7024A046" w14:textId="76DF4A3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Б)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 политических клубов</w:t>
      </w:r>
    </w:p>
    <w:p w14:paraId="48257E89" w14:textId="7D0C872A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В)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 политических кружков</w:t>
      </w:r>
    </w:p>
    <w:p w14:paraId="6174373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42764272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DDFDB9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4765CF" w14:textId="60BB35A9" w:rsidR="008C0E30" w:rsidRPr="002579DE" w:rsidRDefault="008C0E30" w:rsidP="002579DE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>4.Установите правильную последовательность э</w:t>
      </w:r>
      <w:r w:rsidRPr="008C0E30">
        <w:rPr>
          <w:bCs/>
          <w:color w:val="000000"/>
          <w:sz w:val="28"/>
          <w:szCs w:val="28"/>
        </w:rPr>
        <w:t>тапов создания политической партии:</w:t>
      </w:r>
    </w:p>
    <w:p w14:paraId="3E198CF7" w14:textId="64AA4D78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А) </w:t>
      </w:r>
      <w:r w:rsidRPr="008C0E30">
        <w:rPr>
          <w:bCs/>
          <w:color w:val="000000"/>
          <w:sz w:val="28"/>
          <w:szCs w:val="28"/>
        </w:rPr>
        <w:t>Подготовка орг. комитетом учредительного съезда партии</w:t>
      </w:r>
    </w:p>
    <w:p w14:paraId="7541C69B" w14:textId="746ACE21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lastRenderedPageBreak/>
        <w:t xml:space="preserve">Б) </w:t>
      </w:r>
      <w:r w:rsidRPr="008C0E30">
        <w:rPr>
          <w:bCs/>
          <w:color w:val="000000"/>
          <w:sz w:val="28"/>
          <w:szCs w:val="28"/>
        </w:rPr>
        <w:t xml:space="preserve">Уведомление регистрирующего органа (Министерство юстиции РФ) об образовании орг. </w:t>
      </w:r>
      <w:r w:rsidR="002579DE">
        <w:rPr>
          <w:bCs/>
          <w:color w:val="000000"/>
          <w:sz w:val="28"/>
          <w:szCs w:val="28"/>
        </w:rPr>
        <w:t>к</w:t>
      </w:r>
      <w:r w:rsidRPr="008C0E30">
        <w:rPr>
          <w:bCs/>
          <w:color w:val="000000"/>
          <w:sz w:val="28"/>
          <w:szCs w:val="28"/>
        </w:rPr>
        <w:t>омитета</w:t>
      </w:r>
    </w:p>
    <w:p w14:paraId="776D1135" w14:textId="4072CA84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В) </w:t>
      </w:r>
      <w:r w:rsidRPr="008C0E30">
        <w:rPr>
          <w:bCs/>
          <w:color w:val="000000"/>
          <w:sz w:val="28"/>
          <w:szCs w:val="28"/>
        </w:rPr>
        <w:t>Образование организационного комитета</w:t>
      </w:r>
    </w:p>
    <w:p w14:paraId="2E3A037C" w14:textId="0ECFED9E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Г) </w:t>
      </w:r>
      <w:r w:rsidRPr="008C0E30">
        <w:rPr>
          <w:bCs/>
          <w:color w:val="000000"/>
          <w:sz w:val="28"/>
          <w:szCs w:val="28"/>
        </w:rPr>
        <w:t>Проведение учредительного съезда политической партии</w:t>
      </w:r>
    </w:p>
    <w:p w14:paraId="02A46ED0" w14:textId="59DB7AB2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Д) </w:t>
      </w:r>
      <w:r w:rsidRPr="008C0E30">
        <w:rPr>
          <w:bCs/>
          <w:color w:val="000000"/>
          <w:sz w:val="28"/>
          <w:szCs w:val="28"/>
        </w:rPr>
        <w:t>Государственная регистрация региональных отделений политической партии</w:t>
      </w:r>
    </w:p>
    <w:p w14:paraId="793BCEF7" w14:textId="53FEF6A0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Е) </w:t>
      </w:r>
      <w:r w:rsidRPr="008C0E30">
        <w:rPr>
          <w:bCs/>
          <w:color w:val="000000"/>
          <w:sz w:val="28"/>
          <w:szCs w:val="28"/>
        </w:rPr>
        <w:t>Государственная регистрация политической партии</w:t>
      </w:r>
    </w:p>
    <w:p w14:paraId="067FDCC9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Правильный ответ: В, Б, А, Г, Е, Д</w:t>
      </w:r>
    </w:p>
    <w:p w14:paraId="7245C995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Компетенции (индикаторы): ОПК-8</w:t>
      </w:r>
    </w:p>
    <w:p w14:paraId="68B1198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1244C" w14:textId="3CEA54D2" w:rsidR="00E52165" w:rsidRDefault="00E52165" w:rsidP="00B548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0DA146A" w14:textId="77777777" w:rsidR="00B54860" w:rsidRDefault="00B5486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E49E7" w14:textId="7B17F334" w:rsidR="008C0E30" w:rsidRPr="008C0E30" w:rsidRDefault="008C0E3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3D623A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24D2D" w14:textId="5FE84563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2579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(словосочетание)</w:t>
      </w: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3F7A830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FC2868" w14:textId="4DFA46C1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________________</w:t>
      </w:r>
      <w:r w:rsidR="008804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психология </w:t>
      </w:r>
      <w:r w:rsidR="00BC15EC" w:rsidRPr="00BC15EC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–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отрасль психологической науки, изучающая когнитивные и поведенческие аспекты психологии личности политиков-профессионалов, а также все многообразие групповых процессов, происходящих в политике.</w:t>
      </w:r>
    </w:p>
    <w:p w14:paraId="1AA6F7FF" w14:textId="1579298A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политическая </w:t>
      </w:r>
    </w:p>
    <w:p w14:paraId="1284BFC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9BE6D2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EDAB8" w14:textId="797A0FE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>2._______________</w:t>
      </w:r>
      <w:r w:rsidR="00CF5CEB" w:rsidRPr="00BC15EC">
        <w:rPr>
          <w:rFonts w:ascii="Times New Roman" w:eastAsia="MS Gothic" w:hAnsi="Times New Roman" w:cs="Times New Roman" w:hint="eastAsia"/>
          <w:sz w:val="28"/>
          <w:szCs w:val="28"/>
          <w:lang w:eastAsia="ru-RU"/>
        </w:rPr>
        <w:t xml:space="preserve"> </w:t>
      </w:r>
      <w:r w:rsidR="00CF5CEB">
        <w:rPr>
          <w:rFonts w:ascii="Times New Roman" w:eastAsia="MS Gothic" w:hAnsi="Times New Roman" w:cs="Times New Roman"/>
          <w:sz w:val="28"/>
          <w:szCs w:val="28"/>
          <w:lang w:eastAsia="ru-RU"/>
        </w:rPr>
        <w:t>–</w:t>
      </w:r>
      <w:r w:rsidR="00CF5CEB" w:rsidRPr="00CF5CEB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это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 xml:space="preserve"> масса людей, имеющая наиболее спонтанное проявление неорганизованной активности, угрожающее индивидуальности, нивелирующее личность.</w:t>
      </w:r>
    </w:p>
    <w:p w14:paraId="5CC9A55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толпа</w:t>
      </w:r>
    </w:p>
    <w:p w14:paraId="3ED945BD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055278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DAEF10" w14:textId="27A1D3F6" w:rsidR="008C0E30" w:rsidRPr="008C0E30" w:rsidRDefault="008C0E30" w:rsidP="008C0E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650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______________________</w:t>
      </w:r>
      <w:r w:rsidR="00CF5CE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это право, которым наделен человек в силу своего служебного положения.</w:t>
      </w:r>
    </w:p>
    <w:p w14:paraId="63122468" w14:textId="6CBADC00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власть</w:t>
      </w:r>
    </w:p>
    <w:p w14:paraId="4A0BA3B0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B938515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550EB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>4._______</w:t>
      </w:r>
      <w:r w:rsidRPr="008C0E30">
        <w:rPr>
          <w:rFonts w:ascii="Times New Roman" w:eastAsia="SimSun" w:hAnsi="Times New Roman" w:cs="Times New Roman"/>
          <w:sz w:val="28"/>
          <w:szCs w:val="28"/>
          <w:lang w:eastAsia="ru-RU"/>
        </w:rPr>
        <w:t>_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властью называют средства массовой информации, которые освещают жизнь общества и служат каналом обратной связи между гражданами и политиками.</w:t>
      </w:r>
    </w:p>
    <w:p w14:paraId="3ADE1C7E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четвёртой</w:t>
      </w:r>
    </w:p>
    <w:p w14:paraId="75F7CE6F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EB76F29" w14:textId="3509E9E7" w:rsid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E305508" w14:textId="77777777" w:rsidR="008C0E30" w:rsidRPr="008C0E30" w:rsidRDefault="008C0E3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F3AE547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AB8A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Напишите пропущенное слово (словосочетание).</w:t>
      </w:r>
    </w:p>
    <w:p w14:paraId="6C0B7D3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793003" w14:textId="2899DE2D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_____________стиль управления способствует независимому мнению по политическим вопросам</w:t>
      </w:r>
      <w:r w:rsid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свободному высказыванию своего несогласия с группой.</w:t>
      </w:r>
    </w:p>
    <w:p w14:paraId="4F33AA45" w14:textId="2F498CBC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 xml:space="preserve">демократический </w:t>
      </w:r>
    </w:p>
    <w:p w14:paraId="0C180857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11049AF8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B9D9C2" w14:textId="0C12D2C7" w:rsidR="008C0E30" w:rsidRPr="008C0E30" w:rsidRDefault="008C0E30" w:rsidP="008C0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0E">
        <w:t xml:space="preserve"> __________</w:t>
      </w:r>
      <w:r w:rsidR="00693668" w:rsidRPr="0097650E">
        <w:t>_</w:t>
      </w:r>
      <w:r w:rsidR="00693668" w:rsidRPr="008C0E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3668" w:rsidRPr="008C0E30">
        <w:rPr>
          <w:rFonts w:ascii="Times New Roman" w:hAnsi="Times New Roman" w:cs="Times New Roman"/>
          <w:sz w:val="28"/>
          <w:szCs w:val="28"/>
        </w:rPr>
        <w:t>стиль</w:t>
      </w:r>
      <w:r w:rsidRPr="008C0E30">
        <w:rPr>
          <w:rFonts w:ascii="Times New Roman" w:hAnsi="Times New Roman" w:cs="Times New Roman"/>
          <w:sz w:val="28"/>
          <w:szCs w:val="28"/>
        </w:rPr>
        <w:t xml:space="preserve"> управления способствует развитию политического конформизма.</w:t>
      </w:r>
    </w:p>
    <w:p w14:paraId="0CE3D420" w14:textId="5AC11B76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авторитарный </w:t>
      </w:r>
    </w:p>
    <w:p w14:paraId="1B4D91C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9DEB4C6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9C0DC" w14:textId="4B949156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3.</w:t>
      </w:r>
      <w:r w:rsidR="002579DE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 xml:space="preserve">Главная цель политической _____________ </w:t>
      </w:r>
      <w:r w:rsidR="00BC15EC">
        <w:rPr>
          <w:rFonts w:ascii="Times New Roman" w:eastAsia="SimSun" w:hAnsi="Times New Roman" w:cs="Times New Roman" w:hint="eastAsia"/>
          <w:sz w:val="28"/>
          <w:szCs w:val="28"/>
        </w:rPr>
        <w:t>–</w:t>
      </w:r>
      <w:r w:rsidRPr="008C0E30">
        <w:rPr>
          <w:rFonts w:ascii="Times New Roman" w:hAnsi="Times New Roman" w:cs="Times New Roman"/>
          <w:sz w:val="28"/>
          <w:szCs w:val="28"/>
        </w:rPr>
        <w:t xml:space="preserve"> помочь каждому, кто разделяет ценностные ориентации, более полно отождествить себя со своей политической группой.</w:t>
      </w:r>
    </w:p>
    <w:p w14:paraId="39F882D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>Правильный ответ: доктрины</w:t>
      </w:r>
    </w:p>
    <w:p w14:paraId="0DC0B14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45CA5BD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F140E" w14:textId="79C04998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Лицо, на которое официально возложены функции управления коллективом и организации его деятельности </w:t>
      </w:r>
      <w:r w:rsidR="00BC15EC">
        <w:rPr>
          <w:rFonts w:ascii="Times New Roman" w:eastAsia="SimSun" w:hAnsi="Times New Roman" w:cs="Times New Roman" w:hint="eastAsia"/>
          <w:iCs/>
          <w:sz w:val="28"/>
          <w:szCs w:val="28"/>
          <w:lang w:eastAsia="ru-RU"/>
        </w:rPr>
        <w:t>–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_______________.</w:t>
      </w:r>
    </w:p>
    <w:p w14:paraId="31C15978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руководитель</w:t>
      </w:r>
    </w:p>
    <w:p w14:paraId="6192182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CB5558D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FE3B5" w14:textId="48C73C89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>5.</w:t>
      </w:r>
      <w:r w:rsidR="00257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Cs/>
          <w:sz w:val="28"/>
          <w:szCs w:val="28"/>
        </w:rPr>
        <w:t xml:space="preserve">Особый вид политического насилия, которое характеризуется массовыми убийствами, большой степенью вовлеченности в акты насилия не только властной элиты и сотрудников карательных органов, но и практически всего населения, </w:t>
      </w:r>
      <w:r w:rsidR="00BC15EC">
        <w:rPr>
          <w:rFonts w:ascii="Times New Roman" w:hAnsi="Times New Roman" w:cs="Times New Roman"/>
          <w:bCs/>
          <w:sz w:val="28"/>
          <w:szCs w:val="28"/>
        </w:rPr>
        <w:t>–</w:t>
      </w:r>
      <w:r w:rsidRPr="008C0E30">
        <w:rPr>
          <w:rFonts w:ascii="Times New Roman" w:hAnsi="Times New Roman" w:cs="Times New Roman"/>
          <w:bCs/>
          <w:sz w:val="28"/>
          <w:szCs w:val="28"/>
        </w:rPr>
        <w:t xml:space="preserve"> это ______________.</w:t>
      </w:r>
    </w:p>
    <w:p w14:paraId="77EF564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геноцид</w:t>
      </w:r>
    </w:p>
    <w:p w14:paraId="33CE5649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DD0FCA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A1745" w14:textId="26CA71A1" w:rsidR="008C0E30" w:rsidRPr="008C0E30" w:rsidRDefault="008C0E30" w:rsidP="002579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разв</w:t>
      </w:r>
      <w:r w:rsidR="002579DE">
        <w:rPr>
          <w:rFonts w:ascii="Times New Roman" w:hAnsi="Times New Roman" w:cs="Times New Roman"/>
          <w:b/>
          <w:sz w:val="28"/>
          <w:szCs w:val="28"/>
        </w:rPr>
        <w:t>е</w:t>
      </w:r>
      <w:r w:rsidRPr="008C0E30">
        <w:rPr>
          <w:rFonts w:ascii="Times New Roman" w:hAnsi="Times New Roman" w:cs="Times New Roman"/>
          <w:b/>
          <w:sz w:val="28"/>
          <w:szCs w:val="28"/>
        </w:rPr>
        <w:t>рнутым ответом</w:t>
      </w:r>
    </w:p>
    <w:p w14:paraId="51D5E83E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B7CC6" w14:textId="20E9F63C" w:rsidR="008C0E30" w:rsidRPr="002579DE" w:rsidRDefault="002579DE" w:rsidP="002579DE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2579DE">
        <w:rPr>
          <w:rFonts w:ascii="Times New Roman" w:hAnsi="Times New Roman" w:cs="Times New Roman"/>
          <w:sz w:val="28"/>
          <w:szCs w:val="36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8C0E30" w:rsidRPr="008C0E30">
        <w:rPr>
          <w:rFonts w:ascii="Times New Roman" w:hAnsi="Times New Roman" w:cs="Times New Roman"/>
          <w:sz w:val="28"/>
          <w:szCs w:val="28"/>
        </w:rPr>
        <w:t>В процессе дифференциации и интеграции знания на «границах» политической психологии и некоторых социальных и гуманитарных наук образовались междисциплинарные научные отрасли. Перечислите некоторые из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E8123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A1CE0F3" w14:textId="5111B19D" w:rsidR="008C0E30" w:rsidRPr="008C0E30" w:rsidRDefault="002579DE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E31F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8C0E30" w:rsidRPr="008C0E30">
        <w:rPr>
          <w:rFonts w:ascii="Times New Roman" w:hAnsi="Times New Roman" w:cs="Times New Roman"/>
          <w:sz w:val="28"/>
          <w:szCs w:val="28"/>
        </w:rPr>
        <w:t>не менее пяти отраслей</w:t>
      </w:r>
      <w:r w:rsidR="00693668">
        <w:rPr>
          <w:rFonts w:ascii="Times New Roman" w:hAnsi="Times New Roman" w:cs="Times New Roman"/>
          <w:sz w:val="28"/>
          <w:szCs w:val="28"/>
        </w:rPr>
        <w:t xml:space="preserve"> </w:t>
      </w:r>
      <w:r w:rsidR="00693668">
        <w:rPr>
          <w:rFonts w:ascii="Times New Roman" w:hAnsi="Times New Roman"/>
          <w:iCs/>
          <w:sz w:val="28"/>
          <w:szCs w:val="28"/>
        </w:rPr>
        <w:t xml:space="preserve">– 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политическая философия, политическая социология, теория государства и </w:t>
      </w:r>
      <w:r w:rsidR="008C0E30" w:rsidRPr="008C0E30">
        <w:rPr>
          <w:rFonts w:ascii="Times New Roman" w:hAnsi="Times New Roman" w:cs="Times New Roman"/>
          <w:sz w:val="28"/>
          <w:szCs w:val="28"/>
        </w:rPr>
        <w:lastRenderedPageBreak/>
        <w:t>права, история политических учений, политическая география, политическая история, политическая антропология.</w:t>
      </w:r>
    </w:p>
    <w:p w14:paraId="30EE9DD3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257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-8</w:t>
      </w:r>
    </w:p>
    <w:p w14:paraId="4D29867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1747E9" w14:textId="7B1CFC94" w:rsidR="008C0E30" w:rsidRPr="008C0E30" w:rsidRDefault="002579DE" w:rsidP="00257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0E30" w:rsidRPr="008C0E30">
        <w:rPr>
          <w:rFonts w:ascii="Times New Roman" w:hAnsi="Times New Roman" w:cs="Times New Roman"/>
          <w:sz w:val="28"/>
          <w:szCs w:val="28"/>
        </w:rPr>
        <w:t>Перечислите основные закономерности возникновения государства:</w:t>
      </w:r>
    </w:p>
    <w:p w14:paraId="112E8B97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1ADE072" w14:textId="08FF5C23" w:rsidR="008C0E30" w:rsidRPr="008C0E30" w:rsidRDefault="002579DE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E31F3" w:rsidRPr="002E31F3">
        <w:rPr>
          <w:rFonts w:ascii="Times New Roman" w:hAnsi="Times New Roman" w:cs="Times New Roman"/>
          <w:sz w:val="28"/>
          <w:szCs w:val="28"/>
        </w:rPr>
        <w:t xml:space="preserve"> </w:t>
      </w:r>
      <w:r w:rsidR="002E31F3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E30" w:rsidRPr="008C0E30">
        <w:rPr>
          <w:rFonts w:ascii="Times New Roman" w:hAnsi="Times New Roman" w:cs="Times New Roman"/>
          <w:sz w:val="28"/>
          <w:szCs w:val="28"/>
        </w:rPr>
        <w:t>не менее трёх характерных закономерностей</w:t>
      </w:r>
      <w:r w:rsidR="00693668">
        <w:rPr>
          <w:rFonts w:ascii="Times New Roman" w:hAnsi="Times New Roman" w:cs="Times New Roman"/>
          <w:sz w:val="28"/>
          <w:szCs w:val="28"/>
        </w:rPr>
        <w:t xml:space="preserve"> </w:t>
      </w:r>
      <w:r w:rsidR="00693668">
        <w:rPr>
          <w:rFonts w:ascii="Times New Roman" w:hAnsi="Times New Roman"/>
          <w:iCs/>
          <w:sz w:val="28"/>
          <w:szCs w:val="28"/>
        </w:rPr>
        <w:t xml:space="preserve">– </w:t>
      </w:r>
      <w:r w:rsidR="008C0E30" w:rsidRPr="008C0E30">
        <w:rPr>
          <w:rFonts w:ascii="Times New Roman" w:hAnsi="Times New Roman" w:cs="Times New Roman"/>
          <w:sz w:val="28"/>
          <w:szCs w:val="28"/>
        </w:rPr>
        <w:t>длительный процесс формирования, обусловлен внутренним развитием общества, различными социально-экономическими, культурно-историческими, этническими, психологическими и другими обстоятельствами; смена родоплеменного строя, когда первобытное равенство и историческая первичная общественная форма собственности изживают себя и общество разделяется, появление аппарата принуждения, публичная власть отделяется от народа, то есть управлением занимается определённая группа людей, сложное общественное производство и нарастание межклассовых противоречий, новая организации общества, появление чёткой структуры власти и закрепление механизмов взаимодействия населения и власти.</w:t>
      </w:r>
    </w:p>
    <w:p w14:paraId="46883EE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73E29E7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E697BE" w14:textId="31F98D54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3.</w:t>
      </w:r>
      <w:r w:rsidR="002579DE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 xml:space="preserve">Перечислите черты, характеризующие федерации. Федерация </w:t>
      </w:r>
      <w:r w:rsidR="00693668">
        <w:rPr>
          <w:rFonts w:ascii="Times New Roman" w:hAnsi="Times New Roman"/>
          <w:iCs/>
          <w:sz w:val="28"/>
          <w:szCs w:val="28"/>
        </w:rPr>
        <w:t xml:space="preserve">– </w:t>
      </w:r>
      <w:r w:rsidRPr="008C0E30">
        <w:rPr>
          <w:rFonts w:ascii="Times New Roman" w:hAnsi="Times New Roman" w:cs="Times New Roman"/>
          <w:sz w:val="28"/>
          <w:szCs w:val="28"/>
        </w:rPr>
        <w:t xml:space="preserve">сложное государственное устройство, для которого характерно наличие в составе государства других государственных образований.  Государственные образования, входящие в федерацию, носят название субъектов. </w:t>
      </w:r>
    </w:p>
    <w:p w14:paraId="445843B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92BA333" w14:textId="55803484" w:rsidR="008C0E30" w:rsidRPr="008C0E30" w:rsidRDefault="002579DE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E31F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8C0E30" w:rsidRPr="008C0E30">
        <w:rPr>
          <w:rFonts w:ascii="Times New Roman" w:hAnsi="Times New Roman" w:cs="Times New Roman"/>
          <w:sz w:val="28"/>
          <w:szCs w:val="28"/>
        </w:rPr>
        <w:t>не менее трех черт, характеризующих федерации</w:t>
      </w:r>
      <w:r w:rsidR="00471206">
        <w:rPr>
          <w:rFonts w:ascii="Times New Roman" w:hAnsi="Times New Roman" w:cs="Times New Roman"/>
          <w:sz w:val="28"/>
          <w:szCs w:val="28"/>
        </w:rPr>
        <w:t xml:space="preserve"> –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 определенная политическая и юридическая самостоятельность субъектов например, субъекты могут иметь свои конституции; двухуровневая система органов государственной власти: наряду с федеральными органами имеются органы власти субъектов федерации; две системы законодательств</w:t>
      </w:r>
      <w:r w:rsidR="00CF5CEB">
        <w:rPr>
          <w:rFonts w:ascii="Times New Roman" w:hAnsi="Times New Roman" w:cs="Times New Roman"/>
          <w:sz w:val="28"/>
          <w:szCs w:val="28"/>
        </w:rPr>
        <w:t xml:space="preserve"> –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 общефедеральная и субъектов; в двухпалатном парламенте одна из палат представляет интересы субъектов; наличие двойного гражданства (не во всех федерациях); двухканальная система налогов; разграничение предметов ведения федерации и ее субъектов.</w:t>
      </w:r>
    </w:p>
    <w:p w14:paraId="6A208077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7BED441F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5B52DF" w14:textId="44AF8841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4.</w:t>
      </w:r>
      <w:r w:rsidR="002579DE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>Перечислите признаки, отличающие право от социальных норм:</w:t>
      </w:r>
    </w:p>
    <w:p w14:paraId="4287075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1321FCD" w14:textId="62FE22A6" w:rsidR="008C0E30" w:rsidRPr="008C0E30" w:rsidRDefault="002579DE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E31F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8C0E30" w:rsidRPr="008C0E30">
        <w:rPr>
          <w:rFonts w:ascii="Times New Roman" w:hAnsi="Times New Roman" w:cs="Times New Roman"/>
          <w:sz w:val="28"/>
          <w:szCs w:val="28"/>
        </w:rPr>
        <w:t>не менее пяти признаков</w:t>
      </w:r>
      <w:r w:rsidR="00693668">
        <w:rPr>
          <w:rFonts w:ascii="Times New Roman" w:hAnsi="Times New Roman" w:cs="Times New Roman"/>
          <w:sz w:val="28"/>
          <w:szCs w:val="28"/>
        </w:rPr>
        <w:t xml:space="preserve"> </w:t>
      </w:r>
      <w:r w:rsidR="00693668">
        <w:rPr>
          <w:rFonts w:ascii="Times New Roman" w:hAnsi="Times New Roman"/>
          <w:iCs/>
          <w:sz w:val="28"/>
          <w:szCs w:val="28"/>
        </w:rPr>
        <w:t xml:space="preserve">– 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социальность, нормативность, обязательность, формализм, </w:t>
      </w:r>
      <w:proofErr w:type="spellStart"/>
      <w:r w:rsidR="008C0E30" w:rsidRPr="008C0E30">
        <w:rPr>
          <w:rFonts w:ascii="Times New Roman" w:hAnsi="Times New Roman" w:cs="Times New Roman"/>
          <w:sz w:val="28"/>
          <w:szCs w:val="28"/>
        </w:rPr>
        <w:t>процедурность</w:t>
      </w:r>
      <w:proofErr w:type="spellEnd"/>
      <w:r w:rsidR="008C0E30" w:rsidRPr="008C0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0E30" w:rsidRPr="008C0E30">
        <w:rPr>
          <w:rFonts w:ascii="Times New Roman" w:hAnsi="Times New Roman" w:cs="Times New Roman"/>
          <w:sz w:val="28"/>
          <w:szCs w:val="28"/>
        </w:rPr>
        <w:t>неперсонифицированность</w:t>
      </w:r>
      <w:proofErr w:type="spellEnd"/>
      <w:r w:rsidR="008C0E30" w:rsidRPr="008C0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0E30" w:rsidRPr="008C0E30">
        <w:rPr>
          <w:rFonts w:ascii="Times New Roman" w:hAnsi="Times New Roman" w:cs="Times New Roman"/>
          <w:sz w:val="28"/>
          <w:szCs w:val="28"/>
        </w:rPr>
        <w:t>институциональность</w:t>
      </w:r>
      <w:proofErr w:type="spellEnd"/>
      <w:r w:rsidR="008C0E30" w:rsidRPr="008C0E30">
        <w:rPr>
          <w:rFonts w:ascii="Times New Roman" w:hAnsi="Times New Roman" w:cs="Times New Roman"/>
          <w:sz w:val="28"/>
          <w:szCs w:val="28"/>
        </w:rPr>
        <w:t>, объективность, регулятивную функцию, охранительную функцию, гуманистическую функцию, идеологическую функцию, воспитательную функцию.</w:t>
      </w:r>
    </w:p>
    <w:p w14:paraId="38BFF5C2" w14:textId="0AFACAFA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sectPr w:rsidR="008C0E30" w:rsidRPr="008C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DB"/>
    <w:rsid w:val="002579DE"/>
    <w:rsid w:val="002E31F3"/>
    <w:rsid w:val="003917A5"/>
    <w:rsid w:val="00471206"/>
    <w:rsid w:val="00693668"/>
    <w:rsid w:val="00880438"/>
    <w:rsid w:val="008C0E30"/>
    <w:rsid w:val="0097650E"/>
    <w:rsid w:val="00B54860"/>
    <w:rsid w:val="00B66ADB"/>
    <w:rsid w:val="00B9618A"/>
    <w:rsid w:val="00BC15EC"/>
    <w:rsid w:val="00CD2B59"/>
    <w:rsid w:val="00CF5CEB"/>
    <w:rsid w:val="00E52165"/>
    <w:rsid w:val="00E63BD3"/>
    <w:rsid w:val="00E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63EE"/>
  <w15:chartTrackingRefBased/>
  <w15:docId w15:val="{CC24B764-4722-48A6-891A-6A0CB349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0E30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character" w:customStyle="1" w:styleId="a4">
    <w:name w:val="Основной текст Знак"/>
    <w:basedOn w:val="a0"/>
    <w:link w:val="a3"/>
    <w:uiPriority w:val="1"/>
    <w:rsid w:val="008C0E30"/>
    <w:rPr>
      <w:rFonts w:ascii="Calibri" w:eastAsia="Calibri" w:hAnsi="Calibri" w:cs="Calibri"/>
      <w:kern w:val="2"/>
    </w:rPr>
  </w:style>
  <w:style w:type="paragraph" w:styleId="a5">
    <w:name w:val="Normal (Web)"/>
    <w:basedOn w:val="a"/>
    <w:uiPriority w:val="99"/>
    <w:unhideWhenUsed/>
    <w:qFormat/>
    <w:rsid w:val="008C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8C0E30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0E3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DA2B-47D9-4C18-ABFE-2581EA6D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27</cp:revision>
  <dcterms:created xsi:type="dcterms:W3CDTF">2025-03-27T11:46:00Z</dcterms:created>
  <dcterms:modified xsi:type="dcterms:W3CDTF">2025-10-18T08:11:00Z</dcterms:modified>
</cp:coreProperties>
</file>