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1537E" w14:textId="369B039F" w:rsidR="00746A13" w:rsidRDefault="00746A13" w:rsidP="00E34E47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746A13">
        <w:rPr>
          <w:rFonts w:ascii="Times New Roman" w:hAnsi="Times New Roman" w:cs="Times New Roman"/>
          <w:b/>
          <w:spacing w:val="-2"/>
          <w:sz w:val="28"/>
          <w:szCs w:val="28"/>
        </w:rPr>
        <w:t>Комплект</w:t>
      </w:r>
      <w:r w:rsidRPr="00746A13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746A13">
        <w:rPr>
          <w:rFonts w:ascii="Times New Roman" w:hAnsi="Times New Roman" w:cs="Times New Roman"/>
          <w:b/>
          <w:spacing w:val="-2"/>
          <w:sz w:val="28"/>
          <w:szCs w:val="28"/>
        </w:rPr>
        <w:t>оценочных</w:t>
      </w:r>
      <w:r w:rsidRPr="00746A13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746A13">
        <w:rPr>
          <w:rFonts w:ascii="Times New Roman" w:hAnsi="Times New Roman" w:cs="Times New Roman"/>
          <w:b/>
          <w:spacing w:val="-2"/>
          <w:sz w:val="28"/>
          <w:szCs w:val="28"/>
        </w:rPr>
        <w:t>материалов</w:t>
      </w:r>
      <w:r w:rsidRPr="00746A13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746A13">
        <w:rPr>
          <w:rFonts w:ascii="Times New Roman" w:hAnsi="Times New Roman" w:cs="Times New Roman"/>
          <w:b/>
          <w:spacing w:val="-2"/>
          <w:sz w:val="28"/>
          <w:szCs w:val="28"/>
        </w:rPr>
        <w:t>по</w:t>
      </w:r>
      <w:r w:rsidRPr="00746A13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746A13">
        <w:rPr>
          <w:rFonts w:ascii="Times New Roman" w:hAnsi="Times New Roman" w:cs="Times New Roman"/>
          <w:b/>
          <w:spacing w:val="-2"/>
          <w:sz w:val="28"/>
          <w:szCs w:val="28"/>
        </w:rPr>
        <w:t>дисциплине</w:t>
      </w:r>
    </w:p>
    <w:p w14:paraId="73E6B443" w14:textId="77777777" w:rsidR="00E34E47" w:rsidRPr="00746A13" w:rsidRDefault="00E34E47" w:rsidP="00E34E47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7CE72E" w14:textId="77777777" w:rsidR="00746A13" w:rsidRPr="00746A13" w:rsidRDefault="00746A13" w:rsidP="00E34E47">
      <w:pPr>
        <w:tabs>
          <w:tab w:val="left" w:pos="8396"/>
        </w:tabs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A13">
        <w:rPr>
          <w:rFonts w:ascii="Times New Roman" w:hAnsi="Times New Roman" w:cs="Times New Roman"/>
          <w:b/>
          <w:spacing w:val="-10"/>
          <w:sz w:val="28"/>
          <w:szCs w:val="28"/>
        </w:rPr>
        <w:t>«</w:t>
      </w:r>
      <w:r w:rsidRPr="00746A13">
        <w:rPr>
          <w:rFonts w:ascii="Times New Roman" w:hAnsi="Times New Roman" w:cs="Times New Roman"/>
          <w:b/>
          <w:sz w:val="28"/>
          <w:szCs w:val="28"/>
        </w:rPr>
        <w:t>Тренинговые технологии работы с кадрами и видеотренинг профессионально-психологического роста</w:t>
      </w:r>
      <w:r w:rsidRPr="00746A13">
        <w:rPr>
          <w:rFonts w:ascii="Times New Roman" w:hAnsi="Times New Roman" w:cs="Times New Roman"/>
          <w:b/>
          <w:spacing w:val="-10"/>
          <w:sz w:val="28"/>
          <w:szCs w:val="28"/>
        </w:rPr>
        <w:t>»</w:t>
      </w:r>
    </w:p>
    <w:p w14:paraId="5EBDCAD1" w14:textId="77777777" w:rsidR="00746A13" w:rsidRPr="00746A13" w:rsidRDefault="00746A13" w:rsidP="00E34E47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14:paraId="321A9E8D" w14:textId="77777777" w:rsidR="00746A13" w:rsidRPr="00746A13" w:rsidRDefault="00746A13" w:rsidP="00E34E4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46A13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0A5B40DB" w14:textId="77777777" w:rsidR="002B1F7C" w:rsidRDefault="002B1F7C" w:rsidP="00E34E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E303745" w14:textId="749E75CF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6A13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7AC54DD8" w14:textId="77777777" w:rsidR="00746A13" w:rsidRPr="00746A13" w:rsidRDefault="00746A13" w:rsidP="00E34E4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485A5D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46A1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8BFAE94" w14:textId="77777777" w:rsidR="00746A13" w:rsidRPr="00746A13" w:rsidRDefault="00746A13" w:rsidP="00E34E4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9922EF" w14:textId="77777777" w:rsidR="00746A13" w:rsidRPr="00746A13" w:rsidRDefault="00746A13" w:rsidP="00E34E4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 xml:space="preserve">1. Кому обязаны своим появлением </w:t>
      </w: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Т-группы: тренинг развития личности в межличностном пространстве.</w:t>
      </w:r>
    </w:p>
    <w:p w14:paraId="09DDE306" w14:textId="77777777" w:rsidR="00746A13" w:rsidRPr="00746A13" w:rsidRDefault="00746A13" w:rsidP="00E34E4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А) Эрику Берну</w:t>
      </w:r>
    </w:p>
    <w:p w14:paraId="205B1980" w14:textId="77777777" w:rsidR="00746A13" w:rsidRPr="00746A13" w:rsidRDefault="00746A13" w:rsidP="00E34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46A1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Б) </w:t>
      </w:r>
      <w:proofErr w:type="spellStart"/>
      <w:r w:rsidRPr="00746A1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Джекобу</w:t>
      </w:r>
      <w:proofErr w:type="spellEnd"/>
      <w:r w:rsidRPr="00746A1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Леви Морено</w:t>
      </w:r>
    </w:p>
    <w:p w14:paraId="61EDFF71" w14:textId="77777777" w:rsidR="00746A13" w:rsidRPr="00746A13" w:rsidRDefault="00746A13" w:rsidP="00E34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Курту Левину</w:t>
      </w:r>
    </w:p>
    <w:p w14:paraId="026D77E2" w14:textId="77777777" w:rsidR="00746A13" w:rsidRPr="00746A13" w:rsidRDefault="00746A13" w:rsidP="00E34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Г) Карлу Роджерсу</w:t>
      </w:r>
    </w:p>
    <w:p w14:paraId="3C9CC6CF" w14:textId="77777777" w:rsidR="00746A13" w:rsidRPr="00746A13" w:rsidRDefault="00746A13" w:rsidP="00E34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proofErr w:type="gramStart"/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proofErr w:type="gramEnd"/>
    </w:p>
    <w:p w14:paraId="6583C565" w14:textId="77777777" w:rsidR="00746A13" w:rsidRPr="00746A13" w:rsidRDefault="00746A13" w:rsidP="00E34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Компетенции (индикаторы): ОПК-6 (ОПК-6.1)</w:t>
      </w:r>
    </w:p>
    <w:p w14:paraId="0B38AE81" w14:textId="77777777" w:rsidR="00746A13" w:rsidRPr="00746A13" w:rsidRDefault="00746A13" w:rsidP="00E34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</w:p>
    <w:p w14:paraId="188B332D" w14:textId="77777777" w:rsidR="00746A13" w:rsidRPr="00746A13" w:rsidRDefault="00746A13" w:rsidP="00E34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Какой из методов видов дискуссии не относится к работе в тренинговой группе:</w:t>
      </w:r>
    </w:p>
    <w:p w14:paraId="2F37148C" w14:textId="77777777" w:rsidR="00746A13" w:rsidRPr="00746A13" w:rsidRDefault="00746A13" w:rsidP="00E34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структурированные дискуссии</w:t>
      </w:r>
    </w:p>
    <w:p w14:paraId="6F1C1879" w14:textId="77777777" w:rsidR="00746A13" w:rsidRPr="00746A13" w:rsidRDefault="00746A13" w:rsidP="00E34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нетематические дискуссии</w:t>
      </w:r>
    </w:p>
    <w:p w14:paraId="23E3BD17" w14:textId="77777777" w:rsidR="00746A13" w:rsidRPr="00746A13" w:rsidRDefault="00746A13" w:rsidP="00E34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неструктурированные дискуссии</w:t>
      </w:r>
    </w:p>
    <w:p w14:paraId="72D9DAD1" w14:textId="77777777" w:rsidR="00746A13" w:rsidRPr="00746A13" w:rsidRDefault="00746A13" w:rsidP="00E34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Г) тематические дискуссии</w:t>
      </w:r>
    </w:p>
    <w:p w14:paraId="2AAC7E5C" w14:textId="77777777" w:rsidR="00746A13" w:rsidRPr="00746A13" w:rsidRDefault="00746A13" w:rsidP="00E34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proofErr w:type="gramStart"/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</w:t>
      </w:r>
      <w:proofErr w:type="gramEnd"/>
    </w:p>
    <w:p w14:paraId="367861C5" w14:textId="77777777" w:rsidR="00746A13" w:rsidRPr="00746A13" w:rsidRDefault="00746A13" w:rsidP="00E34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Компетенции (индикаторы): ПК-5 (ПК-5.1)</w:t>
      </w:r>
    </w:p>
    <w:p w14:paraId="434B8DF2" w14:textId="77777777" w:rsidR="00746A13" w:rsidRPr="00746A13" w:rsidRDefault="00746A13" w:rsidP="00E34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4914C6A" w14:textId="77777777" w:rsidR="00746A13" w:rsidRPr="00746A13" w:rsidRDefault="00746A13" w:rsidP="00E34E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 К игровым методам работы в тренинге не относят:  </w:t>
      </w:r>
    </w:p>
    <w:p w14:paraId="152D4DA3" w14:textId="77777777" w:rsidR="00746A13" w:rsidRPr="00746A13" w:rsidRDefault="00746A13" w:rsidP="00E34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творческие</w:t>
      </w:r>
    </w:p>
    <w:p w14:paraId="06081280" w14:textId="77777777" w:rsidR="00746A13" w:rsidRPr="00746A13" w:rsidRDefault="00746A13" w:rsidP="00E34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ситуационно-ролевые</w:t>
      </w:r>
    </w:p>
    <w:p w14:paraId="7EBA7962" w14:textId="77777777" w:rsidR="00746A13" w:rsidRPr="00746A13" w:rsidRDefault="00746A13" w:rsidP="00E34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деловые игры</w:t>
      </w:r>
    </w:p>
    <w:p w14:paraId="52CFB058" w14:textId="77777777" w:rsidR="00746A13" w:rsidRPr="00746A13" w:rsidRDefault="00746A13" w:rsidP="00E34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Г) дидактические </w:t>
      </w:r>
    </w:p>
    <w:p w14:paraId="04ACF0AC" w14:textId="77777777" w:rsidR="00746A13" w:rsidRPr="00746A13" w:rsidRDefault="00746A13" w:rsidP="00E34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Д) имитационные</w:t>
      </w:r>
    </w:p>
    <w:p w14:paraId="79999BA5" w14:textId="77777777" w:rsidR="00746A13" w:rsidRPr="00746A13" w:rsidRDefault="00746A13" w:rsidP="00E34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Д) предметные</w:t>
      </w:r>
    </w:p>
    <w:p w14:paraId="14F50CBE" w14:textId="77777777" w:rsidR="00746A13" w:rsidRPr="00746A13" w:rsidRDefault="00746A13" w:rsidP="00E34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Д</w:t>
      </w:r>
    </w:p>
    <w:p w14:paraId="17F69BFC" w14:textId="77777777" w:rsidR="00746A13" w:rsidRPr="00746A13" w:rsidRDefault="00746A13" w:rsidP="00E34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Компетенции (индикаторы): УК-3 (УК-3.1)</w:t>
      </w:r>
    </w:p>
    <w:p w14:paraId="6ACAC68B" w14:textId="77777777" w:rsidR="00746A13" w:rsidRPr="00746A13" w:rsidRDefault="00746A13" w:rsidP="00E34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02FC4F3" w14:textId="77777777" w:rsidR="00746A13" w:rsidRPr="00746A13" w:rsidRDefault="00746A13" w:rsidP="00E34E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4. Стадии развития малой тренинговой группы не включают:</w:t>
      </w:r>
    </w:p>
    <w:p w14:paraId="43A35AE5" w14:textId="77777777" w:rsidR="00746A13" w:rsidRPr="00746A13" w:rsidRDefault="00746A13" w:rsidP="00E34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6A13">
        <w:rPr>
          <w:rFonts w:ascii="Times New Roman" w:hAnsi="Times New Roman" w:cs="Times New Roman"/>
          <w:sz w:val="28"/>
          <w:szCs w:val="28"/>
        </w:rPr>
        <w:t>А) стадию «оттаивания»</w:t>
      </w:r>
    </w:p>
    <w:p w14:paraId="6CE2DB02" w14:textId="77777777" w:rsidR="00746A13" w:rsidRPr="00746A13" w:rsidRDefault="00746A13" w:rsidP="00E34E4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Б) стадию «изменения»</w:t>
      </w:r>
    </w:p>
    <w:p w14:paraId="55F8BF75" w14:textId="77777777" w:rsidR="00746A13" w:rsidRPr="00746A13" w:rsidRDefault="00746A13" w:rsidP="00E34E4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В) стадию «заземления»</w:t>
      </w:r>
    </w:p>
    <w:p w14:paraId="42D5BC5A" w14:textId="77777777" w:rsidR="00746A13" w:rsidRPr="00746A13" w:rsidRDefault="00746A13" w:rsidP="00E34E4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46A13">
        <w:rPr>
          <w:rFonts w:ascii="Times New Roman" w:hAnsi="Times New Roman" w:cs="Times New Roman"/>
          <w:sz w:val="28"/>
          <w:szCs w:val="28"/>
        </w:rPr>
        <w:t>Г) стадию «замораживания»</w:t>
      </w:r>
    </w:p>
    <w:p w14:paraId="1CA7A22A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746A1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6604D416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ПК-3 (ПК-3.1) </w:t>
      </w:r>
    </w:p>
    <w:p w14:paraId="62493DFC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DBDF43" w14:textId="77777777" w:rsidR="00746A13" w:rsidRPr="00746A13" w:rsidRDefault="00746A13" w:rsidP="00E34E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5. Основателем метода телесно-ориентированной психотерапии является:</w:t>
      </w:r>
    </w:p>
    <w:p w14:paraId="4410EAB3" w14:textId="77777777" w:rsidR="00746A13" w:rsidRPr="00746A13" w:rsidRDefault="00746A13" w:rsidP="00E34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6A13">
        <w:rPr>
          <w:rFonts w:ascii="Times New Roman" w:hAnsi="Times New Roman" w:cs="Times New Roman"/>
          <w:sz w:val="28"/>
          <w:szCs w:val="28"/>
        </w:rPr>
        <w:t>А) Вильгельм Райх</w:t>
      </w:r>
    </w:p>
    <w:p w14:paraId="5808BB4E" w14:textId="77777777" w:rsidR="00746A13" w:rsidRPr="00746A13" w:rsidRDefault="00746A13" w:rsidP="00E34E4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Б) Анна Фрейд</w:t>
      </w:r>
    </w:p>
    <w:p w14:paraId="620676DA" w14:textId="77777777" w:rsidR="00746A13" w:rsidRPr="00746A13" w:rsidRDefault="00746A13" w:rsidP="00E34E4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В) Абрахам Маслоу</w:t>
      </w:r>
    </w:p>
    <w:p w14:paraId="2D0A6908" w14:textId="77777777" w:rsidR="00746A13" w:rsidRPr="00746A13" w:rsidRDefault="00746A13" w:rsidP="00E34E4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46A13">
        <w:rPr>
          <w:rFonts w:ascii="Times New Roman" w:hAnsi="Times New Roman" w:cs="Times New Roman"/>
          <w:sz w:val="28"/>
          <w:szCs w:val="28"/>
        </w:rPr>
        <w:t>Г) Карл Роджерс</w:t>
      </w:r>
    </w:p>
    <w:p w14:paraId="036C1799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746A13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64D20B31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 xml:space="preserve">Компетенции (индикаторы): ПК-5 (ПК-5.1) </w:t>
      </w:r>
    </w:p>
    <w:p w14:paraId="690442FF" w14:textId="77777777" w:rsidR="00746A13" w:rsidRPr="00746A13" w:rsidRDefault="00746A13" w:rsidP="00E34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8B1590" w14:textId="77777777" w:rsidR="00746A13" w:rsidRPr="00746A13" w:rsidRDefault="00746A13" w:rsidP="00E34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6. Какую роль играет этап информирования в видеотренинге?</w:t>
      </w:r>
    </w:p>
    <w:p w14:paraId="69C728DA" w14:textId="77777777" w:rsidR="00746A13" w:rsidRPr="00746A13" w:rsidRDefault="00746A13" w:rsidP="00E34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A) Он требует от участников лишь пассивного наблюдения</w:t>
      </w:r>
    </w:p>
    <w:p w14:paraId="1877107C" w14:textId="77777777" w:rsidR="00746A13" w:rsidRPr="00746A13" w:rsidRDefault="00746A13" w:rsidP="00E34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Б) Он помогает передать ключевую информацию и создать базу для дальнейшего обсуждения</w:t>
      </w:r>
    </w:p>
    <w:p w14:paraId="2AC01DFE" w14:textId="77777777" w:rsidR="00746A13" w:rsidRPr="00746A13" w:rsidRDefault="00746A13" w:rsidP="00E34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В) Он является необязательным и может быть опущен</w:t>
      </w:r>
    </w:p>
    <w:p w14:paraId="274B74EA" w14:textId="77777777" w:rsidR="00746A13" w:rsidRPr="00746A13" w:rsidRDefault="00746A13" w:rsidP="00E34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Г) Он исключительно развлекательного характера</w:t>
      </w:r>
    </w:p>
    <w:p w14:paraId="14D0EE1B" w14:textId="77777777" w:rsidR="00746A13" w:rsidRPr="00746A13" w:rsidRDefault="00746A13" w:rsidP="00E34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746A13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2E4B4505" w14:textId="77777777" w:rsidR="00746A13" w:rsidRPr="00746A13" w:rsidRDefault="00746A13" w:rsidP="00E34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ПК-5 (ПК-5.1) </w:t>
      </w:r>
    </w:p>
    <w:p w14:paraId="18A3A809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972253A" w14:textId="77777777" w:rsidR="00746A13" w:rsidRPr="00746A13" w:rsidRDefault="00746A13" w:rsidP="00E34E4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A13">
        <w:rPr>
          <w:rFonts w:ascii="Times New Roman" w:hAnsi="Times New Roman" w:cs="Times New Roman"/>
          <w:bCs/>
          <w:sz w:val="28"/>
          <w:szCs w:val="28"/>
        </w:rPr>
        <w:t>7. Какое из следующих утверждений наиболее точно отражает процесс формирования навыков?</w:t>
      </w:r>
    </w:p>
    <w:p w14:paraId="0B0B189C" w14:textId="77777777" w:rsidR="00746A13" w:rsidRPr="00746A13" w:rsidRDefault="00746A13" w:rsidP="00E34E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A13">
        <w:rPr>
          <w:rFonts w:ascii="Times New Roman" w:hAnsi="Times New Roman" w:cs="Times New Roman"/>
          <w:bCs/>
          <w:sz w:val="28"/>
          <w:szCs w:val="28"/>
        </w:rPr>
        <w:t>A) Навыки формируются автоматически</w:t>
      </w:r>
    </w:p>
    <w:p w14:paraId="43BBD9C9" w14:textId="77777777" w:rsidR="00746A13" w:rsidRPr="00746A13" w:rsidRDefault="00746A13" w:rsidP="00E34E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A13">
        <w:rPr>
          <w:rFonts w:ascii="Times New Roman" w:hAnsi="Times New Roman" w:cs="Times New Roman"/>
          <w:bCs/>
          <w:sz w:val="28"/>
          <w:szCs w:val="28"/>
        </w:rPr>
        <w:t>Б) Навыки формируются через практику и повторение</w:t>
      </w:r>
    </w:p>
    <w:p w14:paraId="189EC7F1" w14:textId="77777777" w:rsidR="00746A13" w:rsidRPr="00746A13" w:rsidRDefault="00746A13" w:rsidP="00E34E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A13">
        <w:rPr>
          <w:rFonts w:ascii="Times New Roman" w:hAnsi="Times New Roman" w:cs="Times New Roman"/>
          <w:bCs/>
          <w:sz w:val="28"/>
          <w:szCs w:val="28"/>
        </w:rPr>
        <w:t>В) Навыки невозможно развить</w:t>
      </w:r>
    </w:p>
    <w:p w14:paraId="1E692CD0" w14:textId="77777777" w:rsidR="00746A13" w:rsidRPr="00746A13" w:rsidRDefault="00746A13" w:rsidP="00E34E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A13">
        <w:rPr>
          <w:rFonts w:ascii="Times New Roman" w:hAnsi="Times New Roman" w:cs="Times New Roman"/>
          <w:bCs/>
          <w:sz w:val="28"/>
          <w:szCs w:val="28"/>
        </w:rPr>
        <w:t xml:space="preserve">Г) Формирование навыков </w:t>
      </w:r>
      <w:r w:rsidRPr="00746A13">
        <w:rPr>
          <w:rFonts w:ascii="Times New Roman" w:eastAsia="SimSun" w:hAnsi="Times New Roman" w:cs="Times New Roman"/>
          <w:bCs/>
          <w:sz w:val="28"/>
          <w:szCs w:val="28"/>
        </w:rPr>
        <w:t xml:space="preserve">– </w:t>
      </w:r>
      <w:r w:rsidRPr="00746A13">
        <w:rPr>
          <w:rFonts w:ascii="Times New Roman" w:hAnsi="Times New Roman" w:cs="Times New Roman"/>
          <w:bCs/>
          <w:sz w:val="28"/>
          <w:szCs w:val="28"/>
        </w:rPr>
        <w:t>это теоретический процесс</w:t>
      </w:r>
    </w:p>
    <w:p w14:paraId="43E8ED3F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46A13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proofErr w:type="gramStart"/>
      <w:r w:rsidRPr="00746A13">
        <w:rPr>
          <w:rFonts w:ascii="Times New Roman" w:hAnsi="Times New Roman" w:cs="Times New Roman"/>
          <w:bCs/>
          <w:sz w:val="28"/>
          <w:szCs w:val="28"/>
        </w:rPr>
        <w:t>Б</w:t>
      </w:r>
      <w:proofErr w:type="gramEnd"/>
    </w:p>
    <w:p w14:paraId="59E260E1" w14:textId="77777777" w:rsidR="00746A13" w:rsidRPr="00746A13" w:rsidRDefault="00746A13" w:rsidP="00E34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ОПК-6 (ОПК-6.1) </w:t>
      </w:r>
    </w:p>
    <w:p w14:paraId="5CAB6D28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7877412" w14:textId="0D82B6AE" w:rsidR="00746A13" w:rsidRPr="00746A13" w:rsidRDefault="00746A13" w:rsidP="00E34E4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A13">
        <w:rPr>
          <w:rFonts w:ascii="Times New Roman" w:hAnsi="Times New Roman" w:cs="Times New Roman"/>
          <w:bCs/>
          <w:sz w:val="28"/>
          <w:szCs w:val="28"/>
        </w:rPr>
        <w:t>8.</w:t>
      </w:r>
      <w:r w:rsidR="00214FC9">
        <w:rPr>
          <w:rFonts w:ascii="Times New Roman" w:hAnsi="Times New Roman" w:cs="Times New Roman"/>
          <w:bCs/>
          <w:sz w:val="28"/>
          <w:szCs w:val="28"/>
        </w:rPr>
        <w:t> </w:t>
      </w:r>
      <w:r w:rsidRPr="00746A13">
        <w:rPr>
          <w:rFonts w:ascii="Times New Roman" w:hAnsi="Times New Roman" w:cs="Times New Roman"/>
          <w:bCs/>
          <w:sz w:val="28"/>
          <w:szCs w:val="28"/>
        </w:rPr>
        <w:t>Какие психологические факторы могут препятствовать процессу личностного роста?</w:t>
      </w:r>
    </w:p>
    <w:p w14:paraId="627C9687" w14:textId="77777777" w:rsidR="00746A13" w:rsidRPr="00746A13" w:rsidRDefault="00746A13" w:rsidP="00E34E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A13">
        <w:rPr>
          <w:rFonts w:ascii="Times New Roman" w:hAnsi="Times New Roman" w:cs="Times New Roman"/>
          <w:bCs/>
          <w:sz w:val="28"/>
          <w:szCs w:val="28"/>
        </w:rPr>
        <w:t>A) Высокая мотивация тренера</w:t>
      </w:r>
    </w:p>
    <w:p w14:paraId="60A79787" w14:textId="77777777" w:rsidR="00746A13" w:rsidRPr="00746A13" w:rsidRDefault="00746A13" w:rsidP="00E34E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A13">
        <w:rPr>
          <w:rFonts w:ascii="Times New Roman" w:hAnsi="Times New Roman" w:cs="Times New Roman"/>
          <w:bCs/>
          <w:sz w:val="28"/>
          <w:szCs w:val="28"/>
        </w:rPr>
        <w:t xml:space="preserve">Б) Страх неудач и </w:t>
      </w:r>
      <w:proofErr w:type="spellStart"/>
      <w:r w:rsidRPr="00746A13">
        <w:rPr>
          <w:rFonts w:ascii="Times New Roman" w:hAnsi="Times New Roman" w:cs="Times New Roman"/>
          <w:bCs/>
          <w:sz w:val="28"/>
          <w:szCs w:val="28"/>
        </w:rPr>
        <w:t>самоограничивающие</w:t>
      </w:r>
      <w:proofErr w:type="spellEnd"/>
      <w:r w:rsidRPr="00746A13">
        <w:rPr>
          <w:rFonts w:ascii="Times New Roman" w:hAnsi="Times New Roman" w:cs="Times New Roman"/>
          <w:bCs/>
          <w:sz w:val="28"/>
          <w:szCs w:val="28"/>
        </w:rPr>
        <w:t xml:space="preserve"> установки</w:t>
      </w:r>
    </w:p>
    <w:p w14:paraId="186CF1C2" w14:textId="77777777" w:rsidR="00746A13" w:rsidRPr="00746A13" w:rsidRDefault="00746A13" w:rsidP="00E34E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A13">
        <w:rPr>
          <w:rFonts w:ascii="Times New Roman" w:hAnsi="Times New Roman" w:cs="Times New Roman"/>
          <w:bCs/>
          <w:sz w:val="28"/>
          <w:szCs w:val="28"/>
        </w:rPr>
        <w:t>В) Поддержка со стороны окружающих</w:t>
      </w:r>
    </w:p>
    <w:p w14:paraId="26835F8B" w14:textId="77777777" w:rsidR="00746A13" w:rsidRPr="00746A13" w:rsidRDefault="00746A13" w:rsidP="00E34E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A13">
        <w:rPr>
          <w:rFonts w:ascii="Times New Roman" w:hAnsi="Times New Roman" w:cs="Times New Roman"/>
          <w:bCs/>
          <w:sz w:val="28"/>
          <w:szCs w:val="28"/>
        </w:rPr>
        <w:t>Г) Позитивные изменения в жизни</w:t>
      </w:r>
    </w:p>
    <w:p w14:paraId="18F51697" w14:textId="77777777" w:rsidR="00746A13" w:rsidRPr="00746A13" w:rsidRDefault="00746A13" w:rsidP="00E34E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A13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proofErr w:type="gramStart"/>
      <w:r w:rsidRPr="00746A13">
        <w:rPr>
          <w:rFonts w:ascii="Times New Roman" w:hAnsi="Times New Roman" w:cs="Times New Roman"/>
          <w:bCs/>
          <w:sz w:val="28"/>
          <w:szCs w:val="28"/>
        </w:rPr>
        <w:t>Б</w:t>
      </w:r>
      <w:proofErr w:type="gramEnd"/>
    </w:p>
    <w:p w14:paraId="0D705016" w14:textId="77777777" w:rsidR="00746A13" w:rsidRPr="00746A13" w:rsidRDefault="00746A13" w:rsidP="00E34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ОПК-6 (ОПК-6.1) </w:t>
      </w:r>
    </w:p>
    <w:p w14:paraId="28BD1C6F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9F889E4" w14:textId="77777777" w:rsidR="00746A13" w:rsidRPr="00746A13" w:rsidRDefault="00746A13" w:rsidP="00E34E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A13">
        <w:rPr>
          <w:rFonts w:ascii="Times New Roman" w:hAnsi="Times New Roman" w:cs="Times New Roman"/>
          <w:bCs/>
          <w:sz w:val="28"/>
          <w:szCs w:val="28"/>
        </w:rPr>
        <w:t>9. Какое значение имеет анализ отзывов участников после тренинга?</w:t>
      </w:r>
    </w:p>
    <w:p w14:paraId="4ECED92D" w14:textId="77777777" w:rsidR="00746A13" w:rsidRPr="00746A13" w:rsidRDefault="00746A13" w:rsidP="00E34E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A13">
        <w:rPr>
          <w:rFonts w:ascii="Times New Roman" w:hAnsi="Times New Roman" w:cs="Times New Roman"/>
          <w:bCs/>
          <w:sz w:val="28"/>
          <w:szCs w:val="28"/>
        </w:rPr>
        <w:t>A) не имеет определённого значения</w:t>
      </w:r>
    </w:p>
    <w:p w14:paraId="706E7C2B" w14:textId="77777777" w:rsidR="00746A13" w:rsidRPr="00746A13" w:rsidRDefault="00746A13" w:rsidP="00E34E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A13">
        <w:rPr>
          <w:rFonts w:ascii="Times New Roman" w:hAnsi="Times New Roman" w:cs="Times New Roman"/>
          <w:bCs/>
          <w:sz w:val="28"/>
          <w:szCs w:val="28"/>
        </w:rPr>
        <w:t>Б) даёт возможность определить сильные и слабые стороны программы, а также дальнейшие направления улучшения</w:t>
      </w:r>
    </w:p>
    <w:p w14:paraId="599E823E" w14:textId="77777777" w:rsidR="00746A13" w:rsidRPr="00746A13" w:rsidRDefault="00746A13" w:rsidP="00E34E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A13">
        <w:rPr>
          <w:rFonts w:ascii="Times New Roman" w:hAnsi="Times New Roman" w:cs="Times New Roman"/>
          <w:bCs/>
          <w:sz w:val="28"/>
          <w:szCs w:val="28"/>
        </w:rPr>
        <w:t>В) используется только для проверки присутствия участников на тренинге</w:t>
      </w:r>
    </w:p>
    <w:p w14:paraId="30F771D8" w14:textId="77777777" w:rsidR="00746A13" w:rsidRPr="00746A13" w:rsidRDefault="00746A13" w:rsidP="00E34E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A13">
        <w:rPr>
          <w:rFonts w:ascii="Times New Roman" w:hAnsi="Times New Roman" w:cs="Times New Roman"/>
          <w:bCs/>
          <w:sz w:val="28"/>
          <w:szCs w:val="28"/>
        </w:rPr>
        <w:t>Г) помогает составить идеальный сценарий для будущих встреч</w:t>
      </w:r>
    </w:p>
    <w:p w14:paraId="1FD745D6" w14:textId="77777777" w:rsidR="00746A13" w:rsidRPr="00746A13" w:rsidRDefault="00746A13" w:rsidP="00E34E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A13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proofErr w:type="gramStart"/>
      <w:r w:rsidRPr="00746A13">
        <w:rPr>
          <w:rFonts w:ascii="Times New Roman" w:hAnsi="Times New Roman" w:cs="Times New Roman"/>
          <w:bCs/>
          <w:sz w:val="28"/>
          <w:szCs w:val="28"/>
        </w:rPr>
        <w:t>Б</w:t>
      </w:r>
      <w:proofErr w:type="gramEnd"/>
    </w:p>
    <w:p w14:paraId="209ED878" w14:textId="77777777" w:rsidR="00746A13" w:rsidRPr="00746A13" w:rsidRDefault="00746A13" w:rsidP="00E34E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A13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УК-3 (УК-3.1) </w:t>
      </w:r>
    </w:p>
    <w:p w14:paraId="0EBA7F91" w14:textId="77777777" w:rsidR="00746A13" w:rsidRPr="00746A13" w:rsidRDefault="00746A13" w:rsidP="00E34E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A13">
        <w:rPr>
          <w:rFonts w:ascii="Times New Roman" w:hAnsi="Times New Roman" w:cs="Times New Roman"/>
          <w:bCs/>
          <w:sz w:val="28"/>
          <w:szCs w:val="28"/>
        </w:rPr>
        <w:lastRenderedPageBreak/>
        <w:t>10. С какой целью используется видеотренинг в образовательном процессе?</w:t>
      </w:r>
    </w:p>
    <w:p w14:paraId="23BC90C7" w14:textId="77777777" w:rsidR="00746A13" w:rsidRPr="00746A13" w:rsidRDefault="00746A13" w:rsidP="00E34E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A13">
        <w:rPr>
          <w:rFonts w:ascii="Times New Roman" w:hAnsi="Times New Roman" w:cs="Times New Roman"/>
          <w:bCs/>
          <w:sz w:val="28"/>
          <w:szCs w:val="28"/>
        </w:rPr>
        <w:t>A) Он используется только для развлечения</w:t>
      </w:r>
    </w:p>
    <w:p w14:paraId="140AF77D" w14:textId="77777777" w:rsidR="00746A13" w:rsidRPr="00746A13" w:rsidRDefault="00746A13" w:rsidP="00E34E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A13">
        <w:rPr>
          <w:rFonts w:ascii="Times New Roman" w:hAnsi="Times New Roman" w:cs="Times New Roman"/>
          <w:bCs/>
          <w:sz w:val="28"/>
          <w:szCs w:val="28"/>
        </w:rPr>
        <w:t>Б) Он обеспечивает возможности для визуального восприятия информации и моделей поведения</w:t>
      </w:r>
    </w:p>
    <w:p w14:paraId="03C53E0C" w14:textId="77777777" w:rsidR="00746A13" w:rsidRPr="00746A13" w:rsidRDefault="00746A13" w:rsidP="00E34E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A13">
        <w:rPr>
          <w:rFonts w:ascii="Times New Roman" w:hAnsi="Times New Roman" w:cs="Times New Roman"/>
          <w:bCs/>
          <w:sz w:val="28"/>
          <w:szCs w:val="28"/>
        </w:rPr>
        <w:t>В) Он заменяет живое взаимодействие между участниками</w:t>
      </w:r>
    </w:p>
    <w:p w14:paraId="40E9F859" w14:textId="77777777" w:rsidR="00746A13" w:rsidRPr="00746A13" w:rsidRDefault="00746A13" w:rsidP="00E34E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A13">
        <w:rPr>
          <w:rFonts w:ascii="Times New Roman" w:hAnsi="Times New Roman" w:cs="Times New Roman"/>
          <w:bCs/>
          <w:sz w:val="28"/>
          <w:szCs w:val="28"/>
        </w:rPr>
        <w:t>Г) Он не имеет практического применения в обучении</w:t>
      </w:r>
    </w:p>
    <w:p w14:paraId="6AE94BB1" w14:textId="77777777" w:rsidR="00746A13" w:rsidRPr="00746A13" w:rsidRDefault="00746A13" w:rsidP="00E34E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A13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proofErr w:type="gramStart"/>
      <w:r w:rsidRPr="00746A13">
        <w:rPr>
          <w:rFonts w:ascii="Times New Roman" w:hAnsi="Times New Roman" w:cs="Times New Roman"/>
          <w:bCs/>
          <w:sz w:val="28"/>
          <w:szCs w:val="28"/>
        </w:rPr>
        <w:t>Б</w:t>
      </w:r>
      <w:proofErr w:type="gramEnd"/>
    </w:p>
    <w:p w14:paraId="1309AB95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46A13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ПК-3 (ПК-3.1) </w:t>
      </w:r>
    </w:p>
    <w:p w14:paraId="7508245B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4679DDC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6A13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261FE2DB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04EAE8C" w14:textId="77777777" w:rsidR="00746A13" w:rsidRPr="00746A13" w:rsidRDefault="00746A13" w:rsidP="00E34E47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746A13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558AF32C" w14:textId="77777777" w:rsidR="00746A13" w:rsidRPr="00746A13" w:rsidRDefault="00746A13" w:rsidP="00E34E47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746A13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E9FAF4F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1538BF" w14:textId="77777777" w:rsidR="00746A13" w:rsidRPr="00746A13" w:rsidRDefault="00746A13" w:rsidP="00E34E4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основными тренингов и их характеристиками. </w:t>
      </w:r>
    </w:p>
    <w:p w14:paraId="4C2EE96D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421"/>
      </w:tblGrid>
      <w:tr w:rsidR="00746A13" w:rsidRPr="00746A13" w14:paraId="3AA3D33A" w14:textId="77777777" w:rsidTr="00436DC2">
        <w:tc>
          <w:tcPr>
            <w:tcW w:w="3510" w:type="dxa"/>
            <w:gridSpan w:val="2"/>
          </w:tcPr>
          <w:p w14:paraId="3EBDE5F8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746A13">
              <w:rPr>
                <w:sz w:val="28"/>
                <w:szCs w:val="28"/>
              </w:rPr>
              <w:t>Вид тренинга</w:t>
            </w:r>
          </w:p>
        </w:tc>
        <w:tc>
          <w:tcPr>
            <w:tcW w:w="5988" w:type="dxa"/>
            <w:gridSpan w:val="2"/>
          </w:tcPr>
          <w:p w14:paraId="162C401A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746A13">
              <w:rPr>
                <w:sz w:val="28"/>
                <w:szCs w:val="28"/>
              </w:rPr>
              <w:t>Характеристика</w:t>
            </w:r>
          </w:p>
        </w:tc>
      </w:tr>
      <w:tr w:rsidR="00746A13" w:rsidRPr="00746A13" w14:paraId="3E85EB8E" w14:textId="77777777" w:rsidTr="00436DC2">
        <w:tc>
          <w:tcPr>
            <w:tcW w:w="534" w:type="dxa"/>
          </w:tcPr>
          <w:p w14:paraId="39EB313C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0ECCAA7C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Тренинг как форма дрессуры</w:t>
            </w:r>
          </w:p>
        </w:tc>
        <w:tc>
          <w:tcPr>
            <w:tcW w:w="567" w:type="dxa"/>
          </w:tcPr>
          <w:p w14:paraId="5CB508CC" w14:textId="77777777" w:rsidR="00746A13" w:rsidRPr="00746A13" w:rsidRDefault="00746A13" w:rsidP="00E34E47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421" w:type="dxa"/>
          </w:tcPr>
          <w:p w14:paraId="281F6B54" w14:textId="49FE5F8E" w:rsidR="00746A13" w:rsidRPr="00746A13" w:rsidRDefault="00214FC9" w:rsidP="00E34E47">
            <w:pPr>
              <w:pStyle w:val="af2"/>
              <w:ind w:left="0"/>
              <w:jc w:val="both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Фо</w:t>
            </w:r>
            <w:r w:rsidR="00746A13" w:rsidRPr="00746A13">
              <w:rPr>
                <w:rFonts w:eastAsia="Times New Roman"/>
                <w:iCs/>
                <w:sz w:val="28"/>
                <w:szCs w:val="28"/>
              </w:rPr>
              <w:t xml:space="preserve">рма обучения, при которой жесткими манипулятивными приемами при помощи положительного подкрепления формируются нужные модели поведения, а посредством </w:t>
            </w:r>
          </w:p>
          <w:p w14:paraId="58653A99" w14:textId="77777777" w:rsidR="00746A13" w:rsidRPr="00746A13" w:rsidRDefault="00746A13" w:rsidP="00E34E47">
            <w:pPr>
              <w:pStyle w:val="af2"/>
              <w:ind w:left="0"/>
              <w:jc w:val="both"/>
              <w:rPr>
                <w:iCs/>
                <w:sz w:val="28"/>
                <w:szCs w:val="28"/>
              </w:rPr>
            </w:pPr>
            <w:r w:rsidRPr="00746A13">
              <w:rPr>
                <w:rFonts w:eastAsia="Times New Roman"/>
                <w:iCs/>
                <w:sz w:val="28"/>
                <w:szCs w:val="28"/>
              </w:rPr>
              <w:t>отрицательного подкрепления «стираются» вредные, ненужные, по мнению ведущего</w:t>
            </w:r>
          </w:p>
        </w:tc>
      </w:tr>
      <w:tr w:rsidR="00746A13" w:rsidRPr="00746A13" w14:paraId="2F04CD5A" w14:textId="77777777" w:rsidTr="00436DC2">
        <w:tc>
          <w:tcPr>
            <w:tcW w:w="534" w:type="dxa"/>
          </w:tcPr>
          <w:p w14:paraId="32AA769C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50951836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Тренинг как тренировка</w:t>
            </w:r>
          </w:p>
        </w:tc>
        <w:tc>
          <w:tcPr>
            <w:tcW w:w="567" w:type="dxa"/>
          </w:tcPr>
          <w:p w14:paraId="02CEABC8" w14:textId="77777777" w:rsidR="00746A13" w:rsidRPr="00746A13" w:rsidRDefault="00746A13" w:rsidP="00E34E47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746A13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421" w:type="dxa"/>
          </w:tcPr>
          <w:p w14:paraId="4DA0DB2B" w14:textId="52999966" w:rsidR="00746A13" w:rsidRPr="00746A13" w:rsidRDefault="00214FC9" w:rsidP="00E34E47">
            <w:pPr>
              <w:pStyle w:val="af2"/>
              <w:ind w:left="0"/>
              <w:jc w:val="both"/>
              <w:rPr>
                <w:iCs/>
                <w:sz w:val="28"/>
                <w:szCs w:val="28"/>
              </w:rPr>
            </w:pPr>
            <w:r w:rsidRPr="00214FC9">
              <w:rPr>
                <w:rFonts w:eastAsia="Times New Roman"/>
                <w:iCs/>
                <w:sz w:val="28"/>
                <w:szCs w:val="28"/>
              </w:rPr>
              <w:t xml:space="preserve">Форма </w:t>
            </w:r>
            <w:r w:rsidR="004F092D" w:rsidRPr="00746A13">
              <w:rPr>
                <w:rFonts w:eastAsia="Times New Roman"/>
                <w:iCs/>
                <w:sz w:val="28"/>
                <w:szCs w:val="28"/>
              </w:rPr>
              <w:t>обучения,</w:t>
            </w:r>
            <w:r w:rsidR="00746A13" w:rsidRPr="00746A13">
              <w:rPr>
                <w:rFonts w:eastAsia="Times New Roman"/>
                <w:iCs/>
                <w:sz w:val="28"/>
                <w:szCs w:val="28"/>
              </w:rPr>
              <w:t xml:space="preserve"> в результате которой происходит формирование и отработка умений и навыков эффективного поведения</w:t>
            </w:r>
          </w:p>
        </w:tc>
      </w:tr>
      <w:tr w:rsidR="00746A13" w:rsidRPr="00746A13" w14:paraId="5C7765E6" w14:textId="77777777" w:rsidTr="00436DC2">
        <w:tc>
          <w:tcPr>
            <w:tcW w:w="534" w:type="dxa"/>
          </w:tcPr>
          <w:p w14:paraId="6646C02C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434746F4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Тренинг как форма активного обучения</w:t>
            </w:r>
          </w:p>
        </w:tc>
        <w:tc>
          <w:tcPr>
            <w:tcW w:w="567" w:type="dxa"/>
          </w:tcPr>
          <w:p w14:paraId="2079D8DB" w14:textId="77777777" w:rsidR="00746A13" w:rsidRPr="00746A13" w:rsidRDefault="00746A13" w:rsidP="00E34E47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421" w:type="dxa"/>
          </w:tcPr>
          <w:p w14:paraId="7D8117B5" w14:textId="77B7E5AE" w:rsidR="00746A13" w:rsidRPr="00746A13" w:rsidRDefault="00214FC9" w:rsidP="00E34E47">
            <w:pPr>
              <w:pStyle w:val="af2"/>
              <w:ind w:left="0"/>
              <w:jc w:val="both"/>
              <w:rPr>
                <w:iCs/>
                <w:sz w:val="28"/>
                <w:szCs w:val="28"/>
              </w:rPr>
            </w:pPr>
            <w:r w:rsidRPr="00214FC9">
              <w:rPr>
                <w:rFonts w:eastAsia="Times New Roman"/>
                <w:iCs/>
                <w:sz w:val="28"/>
                <w:szCs w:val="28"/>
              </w:rPr>
              <w:t xml:space="preserve">Форма </w:t>
            </w:r>
            <w:r w:rsidR="00746A13" w:rsidRPr="00746A13">
              <w:rPr>
                <w:rFonts w:eastAsia="Times New Roman"/>
                <w:iCs/>
                <w:sz w:val="28"/>
                <w:szCs w:val="28"/>
              </w:rPr>
              <w:t>обучения участников с целью создания условий для самостоятельного поиска ими способов решения собственных психологических проблем</w:t>
            </w:r>
          </w:p>
        </w:tc>
      </w:tr>
      <w:tr w:rsidR="00746A13" w:rsidRPr="00746A13" w14:paraId="6F59C7A1" w14:textId="77777777" w:rsidTr="00436DC2">
        <w:tc>
          <w:tcPr>
            <w:tcW w:w="534" w:type="dxa"/>
          </w:tcPr>
          <w:p w14:paraId="6B8D1F2A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1FF17CB4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Тренинг как метод создания условий для самораскрытия</w:t>
            </w:r>
          </w:p>
        </w:tc>
        <w:tc>
          <w:tcPr>
            <w:tcW w:w="567" w:type="dxa"/>
          </w:tcPr>
          <w:p w14:paraId="0E49D558" w14:textId="77777777" w:rsidR="00746A13" w:rsidRPr="00746A13" w:rsidRDefault="00746A13" w:rsidP="00E34E47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421" w:type="dxa"/>
          </w:tcPr>
          <w:p w14:paraId="418A3D2D" w14:textId="05403BDA" w:rsidR="00746A13" w:rsidRPr="00746A13" w:rsidRDefault="00214FC9" w:rsidP="00E34E47">
            <w:pPr>
              <w:pStyle w:val="af2"/>
              <w:ind w:left="0"/>
              <w:jc w:val="both"/>
              <w:rPr>
                <w:iCs/>
                <w:sz w:val="28"/>
                <w:szCs w:val="28"/>
              </w:rPr>
            </w:pPr>
            <w:r w:rsidRPr="00214FC9">
              <w:rPr>
                <w:rFonts w:eastAsia="Times New Roman"/>
                <w:iCs/>
                <w:sz w:val="28"/>
                <w:szCs w:val="28"/>
              </w:rPr>
              <w:t xml:space="preserve">Форма </w:t>
            </w:r>
            <w:r w:rsidR="00746A13" w:rsidRPr="00746A13">
              <w:rPr>
                <w:rFonts w:eastAsia="Times New Roman"/>
                <w:iCs/>
                <w:sz w:val="28"/>
                <w:szCs w:val="28"/>
              </w:rPr>
              <w:t>обучения, целью которого является, прежде всего, передача психологических знаний, а также развитие некоторых умений и навыков</w:t>
            </w:r>
          </w:p>
        </w:tc>
      </w:tr>
    </w:tbl>
    <w:p w14:paraId="624C54FC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Правильный ответ: 1-А, 2-В, 3-Г, 4-Б</w:t>
      </w:r>
    </w:p>
    <w:p w14:paraId="25653E29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Компетенции (индикаторы): ОПК-6 (ОПК-6.2)</w:t>
      </w:r>
    </w:p>
    <w:p w14:paraId="380E72FA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D5DB09F" w14:textId="2388B6C1" w:rsidR="00746A13" w:rsidRPr="00746A13" w:rsidRDefault="00746A13" w:rsidP="00E34E4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ролями и паттернами поведения </w:t>
      </w:r>
      <w:r w:rsidR="004F092D" w:rsidRPr="00746A13">
        <w:rPr>
          <w:rFonts w:ascii="Times New Roman" w:hAnsi="Times New Roman" w:cs="Times New Roman"/>
          <w:sz w:val="28"/>
          <w:szCs w:val="28"/>
        </w:rPr>
        <w:t>тренера и</w:t>
      </w:r>
      <w:r w:rsidRPr="00746A13">
        <w:rPr>
          <w:rFonts w:ascii="Times New Roman" w:hAnsi="Times New Roman" w:cs="Times New Roman"/>
          <w:sz w:val="28"/>
          <w:szCs w:val="28"/>
        </w:rPr>
        <w:t xml:space="preserve"> их характеристиками. </w:t>
      </w:r>
    </w:p>
    <w:p w14:paraId="2E4D8866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421"/>
        <w:gridCol w:w="391"/>
      </w:tblGrid>
      <w:tr w:rsidR="00746A13" w:rsidRPr="00746A13" w14:paraId="5962F660" w14:textId="77777777" w:rsidTr="00436DC2">
        <w:tc>
          <w:tcPr>
            <w:tcW w:w="3510" w:type="dxa"/>
            <w:gridSpan w:val="2"/>
          </w:tcPr>
          <w:p w14:paraId="6F767337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746A13">
              <w:rPr>
                <w:sz w:val="28"/>
                <w:szCs w:val="28"/>
              </w:rPr>
              <w:t>Роли тренера</w:t>
            </w:r>
          </w:p>
        </w:tc>
        <w:tc>
          <w:tcPr>
            <w:tcW w:w="6379" w:type="dxa"/>
            <w:gridSpan w:val="3"/>
          </w:tcPr>
          <w:p w14:paraId="2E2EEDBB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746A13">
              <w:rPr>
                <w:sz w:val="28"/>
                <w:szCs w:val="28"/>
              </w:rPr>
              <w:t>Паттерны поведения</w:t>
            </w:r>
          </w:p>
        </w:tc>
      </w:tr>
      <w:tr w:rsidR="00746A13" w:rsidRPr="00746A13" w14:paraId="1C794F4E" w14:textId="77777777" w:rsidTr="00436DC2">
        <w:trPr>
          <w:gridAfter w:val="1"/>
          <w:wAfter w:w="391" w:type="dxa"/>
        </w:trPr>
        <w:tc>
          <w:tcPr>
            <w:tcW w:w="534" w:type="dxa"/>
          </w:tcPr>
          <w:p w14:paraId="449299BD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lastRenderedPageBreak/>
              <w:t>1)</w:t>
            </w:r>
          </w:p>
        </w:tc>
        <w:tc>
          <w:tcPr>
            <w:tcW w:w="2976" w:type="dxa"/>
          </w:tcPr>
          <w:p w14:paraId="4720D1D5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746A13">
              <w:rPr>
                <w:sz w:val="28"/>
                <w:szCs w:val="28"/>
              </w:rPr>
              <w:t xml:space="preserve">«Дрессировщик» </w:t>
            </w:r>
          </w:p>
        </w:tc>
        <w:tc>
          <w:tcPr>
            <w:tcW w:w="567" w:type="dxa"/>
          </w:tcPr>
          <w:p w14:paraId="511EC0FA" w14:textId="77777777" w:rsidR="00746A13" w:rsidRPr="00746A13" w:rsidRDefault="00746A13" w:rsidP="00E34E47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421" w:type="dxa"/>
          </w:tcPr>
          <w:p w14:paraId="23DE268A" w14:textId="44400BED" w:rsidR="00746A13" w:rsidRPr="00746A13" w:rsidRDefault="00214FC9" w:rsidP="00E34E47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746A13" w:rsidRPr="00746A13">
              <w:rPr>
                <w:sz w:val="28"/>
                <w:szCs w:val="28"/>
              </w:rPr>
              <w:t>елегирует участникам только малую часть ответственности и занимается «натаскиванием» для развития необходимых умений и навыков</w:t>
            </w:r>
          </w:p>
        </w:tc>
      </w:tr>
      <w:tr w:rsidR="00746A13" w:rsidRPr="00746A13" w14:paraId="518705B9" w14:textId="77777777" w:rsidTr="00436DC2">
        <w:trPr>
          <w:gridAfter w:val="1"/>
          <w:wAfter w:w="391" w:type="dxa"/>
        </w:trPr>
        <w:tc>
          <w:tcPr>
            <w:tcW w:w="534" w:type="dxa"/>
          </w:tcPr>
          <w:p w14:paraId="74E42EA3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70DE121B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746A13">
              <w:rPr>
                <w:sz w:val="28"/>
                <w:szCs w:val="28"/>
              </w:rPr>
              <w:t>«Тренер»</w:t>
            </w:r>
          </w:p>
        </w:tc>
        <w:tc>
          <w:tcPr>
            <w:tcW w:w="567" w:type="dxa"/>
          </w:tcPr>
          <w:p w14:paraId="12698F6C" w14:textId="77777777" w:rsidR="00746A13" w:rsidRPr="00746A13" w:rsidRDefault="00746A13" w:rsidP="00E34E47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746A13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421" w:type="dxa"/>
          </w:tcPr>
          <w:p w14:paraId="76AFCE37" w14:textId="3E42C5FD" w:rsidR="00746A13" w:rsidRPr="00746A13" w:rsidRDefault="00214FC9" w:rsidP="00E34E47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746A13" w:rsidRPr="00746A13">
              <w:rPr>
                <w:sz w:val="28"/>
                <w:szCs w:val="28"/>
              </w:rPr>
              <w:t>ерет на себя ответственность только за создание для участников благоприятных и безопасных условий, в которых возможен старт самоизменений</w:t>
            </w:r>
          </w:p>
        </w:tc>
      </w:tr>
      <w:tr w:rsidR="00746A13" w:rsidRPr="00746A13" w14:paraId="29576650" w14:textId="77777777" w:rsidTr="00436DC2">
        <w:trPr>
          <w:gridAfter w:val="1"/>
          <w:wAfter w:w="391" w:type="dxa"/>
        </w:trPr>
        <w:tc>
          <w:tcPr>
            <w:tcW w:w="534" w:type="dxa"/>
          </w:tcPr>
          <w:p w14:paraId="43F359DB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69CB039E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746A13">
              <w:rPr>
                <w:sz w:val="28"/>
                <w:szCs w:val="28"/>
              </w:rPr>
              <w:t xml:space="preserve">  «Учитель»</w:t>
            </w:r>
          </w:p>
        </w:tc>
        <w:tc>
          <w:tcPr>
            <w:tcW w:w="567" w:type="dxa"/>
          </w:tcPr>
          <w:p w14:paraId="2C56B52B" w14:textId="77777777" w:rsidR="00746A13" w:rsidRPr="00746A13" w:rsidRDefault="00746A13" w:rsidP="00E34E47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421" w:type="dxa"/>
          </w:tcPr>
          <w:p w14:paraId="1570F443" w14:textId="2C50939B" w:rsidR="00746A13" w:rsidRPr="00746A13" w:rsidRDefault="00214FC9" w:rsidP="00E34E47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46A13" w:rsidRPr="00746A13">
              <w:rPr>
                <w:sz w:val="28"/>
                <w:szCs w:val="28"/>
              </w:rPr>
              <w:t>олностью берет на себя ответственность за изменения участников и абсолютно не интересуется уровнем осознанности групповых и внутриличностных процессов</w:t>
            </w:r>
          </w:p>
        </w:tc>
      </w:tr>
      <w:tr w:rsidR="00746A13" w:rsidRPr="00746A13" w14:paraId="541CADE1" w14:textId="77777777" w:rsidTr="00436DC2">
        <w:trPr>
          <w:gridAfter w:val="1"/>
          <w:wAfter w:w="391" w:type="dxa"/>
        </w:trPr>
        <w:tc>
          <w:tcPr>
            <w:tcW w:w="534" w:type="dxa"/>
          </w:tcPr>
          <w:p w14:paraId="18FCD8D7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3717786A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746A13">
              <w:rPr>
                <w:sz w:val="28"/>
                <w:szCs w:val="28"/>
              </w:rPr>
              <w:t xml:space="preserve">«Ведущий» </w:t>
            </w:r>
          </w:p>
        </w:tc>
        <w:tc>
          <w:tcPr>
            <w:tcW w:w="567" w:type="dxa"/>
          </w:tcPr>
          <w:p w14:paraId="1A7338DA" w14:textId="77777777" w:rsidR="00746A13" w:rsidRPr="00746A13" w:rsidRDefault="00746A13" w:rsidP="00E34E47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421" w:type="dxa"/>
          </w:tcPr>
          <w:p w14:paraId="5158BB77" w14:textId="47604D6F" w:rsidR="00746A13" w:rsidRPr="00746A13" w:rsidRDefault="00746A13" w:rsidP="00E34E47">
            <w:pPr>
              <w:jc w:val="both"/>
              <w:rPr>
                <w:sz w:val="28"/>
                <w:szCs w:val="28"/>
              </w:rPr>
            </w:pPr>
            <w:r w:rsidRPr="00746A13">
              <w:rPr>
                <w:sz w:val="28"/>
                <w:szCs w:val="28"/>
              </w:rPr>
              <w:t xml:space="preserve"> </w:t>
            </w:r>
            <w:r w:rsidR="00214FC9">
              <w:rPr>
                <w:sz w:val="28"/>
                <w:szCs w:val="28"/>
              </w:rPr>
              <w:t>С</w:t>
            </w:r>
            <w:r w:rsidRPr="00746A13">
              <w:rPr>
                <w:sz w:val="28"/>
                <w:szCs w:val="28"/>
              </w:rPr>
              <w:t>пособен осуществлять сотрудничество с участниками, однако занимает обычно позицию «сверху» и не рискует полностью отдавать членам группы ответственность за них</w:t>
            </w:r>
          </w:p>
        </w:tc>
      </w:tr>
    </w:tbl>
    <w:p w14:paraId="6B476EEC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Правильный ответ: 1-В, 2-А, 3-Г, 4-Б</w:t>
      </w:r>
    </w:p>
    <w:p w14:paraId="2E7739F0" w14:textId="77777777" w:rsidR="00746A13" w:rsidRPr="00746A13" w:rsidRDefault="00746A13" w:rsidP="00E34E47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6A13">
        <w:rPr>
          <w:rFonts w:ascii="Times New Roman" w:hAnsi="Times New Roman" w:cs="Times New Roman"/>
          <w:sz w:val="28"/>
          <w:szCs w:val="28"/>
        </w:rPr>
        <w:t>Компетенции (индикаторы): ОПК-6 (ОПК-6.1)</w:t>
      </w:r>
    </w:p>
    <w:p w14:paraId="2EF67CBD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1C1C40" w14:textId="77777777" w:rsidR="00746A13" w:rsidRPr="00746A13" w:rsidRDefault="00746A13" w:rsidP="00E34E4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 xml:space="preserve">Установите соответствие видами тренинговых групп и их характеристиками. </w:t>
      </w:r>
    </w:p>
    <w:p w14:paraId="6E74A8ED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f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79"/>
        <w:gridCol w:w="523"/>
        <w:gridCol w:w="6720"/>
      </w:tblGrid>
      <w:tr w:rsidR="00746A13" w:rsidRPr="00746A13" w14:paraId="303CC516" w14:textId="77777777" w:rsidTr="00436DC2">
        <w:tc>
          <w:tcPr>
            <w:tcW w:w="2113" w:type="dxa"/>
            <w:gridSpan w:val="2"/>
          </w:tcPr>
          <w:p w14:paraId="0C817899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746A13">
              <w:rPr>
                <w:sz w:val="28"/>
                <w:szCs w:val="28"/>
              </w:rPr>
              <w:t>Вид группы</w:t>
            </w:r>
          </w:p>
        </w:tc>
        <w:tc>
          <w:tcPr>
            <w:tcW w:w="7243" w:type="dxa"/>
            <w:gridSpan w:val="2"/>
          </w:tcPr>
          <w:p w14:paraId="5DFC39A8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746A13">
              <w:rPr>
                <w:sz w:val="28"/>
                <w:szCs w:val="28"/>
              </w:rPr>
              <w:t>Характеристика</w:t>
            </w:r>
          </w:p>
        </w:tc>
      </w:tr>
      <w:tr w:rsidR="00746A13" w:rsidRPr="00746A13" w14:paraId="3941CBF2" w14:textId="77777777" w:rsidTr="00436DC2">
        <w:tc>
          <w:tcPr>
            <w:tcW w:w="534" w:type="dxa"/>
          </w:tcPr>
          <w:p w14:paraId="2661BBC7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1579" w:type="dxa"/>
          </w:tcPr>
          <w:p w14:paraId="0E6D9285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6A13">
              <w:rPr>
                <w:sz w:val="28"/>
                <w:szCs w:val="28"/>
              </w:rPr>
              <w:t>Т-группы:</w:t>
            </w:r>
          </w:p>
        </w:tc>
        <w:tc>
          <w:tcPr>
            <w:tcW w:w="523" w:type="dxa"/>
          </w:tcPr>
          <w:p w14:paraId="1C9AA7E6" w14:textId="77777777" w:rsidR="00746A13" w:rsidRPr="00746A13" w:rsidRDefault="00746A13" w:rsidP="00E34E47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6720" w:type="dxa"/>
          </w:tcPr>
          <w:p w14:paraId="7427E324" w14:textId="6A7E8B3F" w:rsidR="00746A13" w:rsidRPr="00746A13" w:rsidRDefault="00214FC9" w:rsidP="00E34E47">
            <w:pPr>
              <w:ind w:right="-106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746A13" w:rsidRPr="00746A13">
              <w:rPr>
                <w:sz w:val="28"/>
                <w:szCs w:val="28"/>
              </w:rPr>
              <w:t xml:space="preserve">ренинг свободного самоопределения группы включает </w:t>
            </w:r>
            <w:proofErr w:type="spellStart"/>
            <w:r w:rsidR="00746A13" w:rsidRPr="00746A13">
              <w:rPr>
                <w:sz w:val="28"/>
                <w:szCs w:val="28"/>
              </w:rPr>
              <w:t>недирективную</w:t>
            </w:r>
            <w:proofErr w:type="spellEnd"/>
            <w:r w:rsidR="00746A13" w:rsidRPr="00746A13">
              <w:rPr>
                <w:sz w:val="28"/>
                <w:szCs w:val="28"/>
              </w:rPr>
              <w:t xml:space="preserve"> позицию тренера, создание ситуации фрустрации, свободное проявление эмоций и конструктивную переработку полученного опыта </w:t>
            </w:r>
            <w:r w:rsidR="002E640D" w:rsidRPr="00746A13">
              <w:rPr>
                <w:sz w:val="28"/>
                <w:szCs w:val="28"/>
              </w:rPr>
              <w:t>группой, автор</w:t>
            </w:r>
            <w:r w:rsidR="00746A13" w:rsidRPr="00746A13">
              <w:rPr>
                <w:sz w:val="28"/>
                <w:szCs w:val="28"/>
              </w:rPr>
              <w:t xml:space="preserve"> идеи Карл Роджерс</w:t>
            </w:r>
          </w:p>
        </w:tc>
      </w:tr>
      <w:tr w:rsidR="00746A13" w:rsidRPr="00746A13" w14:paraId="1D95A194" w14:textId="77777777" w:rsidTr="00436DC2">
        <w:tc>
          <w:tcPr>
            <w:tcW w:w="534" w:type="dxa"/>
          </w:tcPr>
          <w:p w14:paraId="2C39E419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1579" w:type="dxa"/>
          </w:tcPr>
          <w:p w14:paraId="43F05D1C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6A13">
              <w:rPr>
                <w:sz w:val="28"/>
                <w:szCs w:val="28"/>
              </w:rPr>
              <w:t>Б-группы:</w:t>
            </w:r>
          </w:p>
        </w:tc>
        <w:tc>
          <w:tcPr>
            <w:tcW w:w="523" w:type="dxa"/>
          </w:tcPr>
          <w:p w14:paraId="7730E6B1" w14:textId="77777777" w:rsidR="00746A13" w:rsidRPr="00746A13" w:rsidRDefault="00746A13" w:rsidP="00E34E47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746A13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720" w:type="dxa"/>
          </w:tcPr>
          <w:p w14:paraId="2A0F073E" w14:textId="229834FC" w:rsidR="00746A13" w:rsidRPr="00746A13" w:rsidRDefault="00214FC9" w:rsidP="00E34E47">
            <w:pPr>
              <w:ind w:right="-106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746A13" w:rsidRPr="00746A13">
              <w:rPr>
                <w:sz w:val="28"/>
                <w:szCs w:val="28"/>
              </w:rPr>
              <w:t xml:space="preserve">ренинг развития личности в межличностном </w:t>
            </w:r>
            <w:r w:rsidR="002E640D" w:rsidRPr="00746A13">
              <w:rPr>
                <w:sz w:val="28"/>
                <w:szCs w:val="28"/>
              </w:rPr>
              <w:t>пространстве Курта</w:t>
            </w:r>
            <w:r w:rsidR="00746A13" w:rsidRPr="00746A13">
              <w:rPr>
                <w:sz w:val="28"/>
                <w:szCs w:val="28"/>
              </w:rPr>
              <w:t xml:space="preserve"> Левина, целью тренинга является работа над проблемой групповой динамики и социального действия </w:t>
            </w:r>
          </w:p>
        </w:tc>
      </w:tr>
      <w:tr w:rsidR="00746A13" w:rsidRPr="00746A13" w14:paraId="6E539BE8" w14:textId="77777777" w:rsidTr="00436DC2">
        <w:tc>
          <w:tcPr>
            <w:tcW w:w="534" w:type="dxa"/>
          </w:tcPr>
          <w:p w14:paraId="10646C42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1579" w:type="dxa"/>
          </w:tcPr>
          <w:p w14:paraId="7799CA02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6A13">
              <w:rPr>
                <w:sz w:val="28"/>
                <w:szCs w:val="28"/>
              </w:rPr>
              <w:t>Пси-группы:</w:t>
            </w:r>
          </w:p>
        </w:tc>
        <w:tc>
          <w:tcPr>
            <w:tcW w:w="523" w:type="dxa"/>
          </w:tcPr>
          <w:p w14:paraId="61E7AB1B" w14:textId="77777777" w:rsidR="00746A13" w:rsidRPr="00746A13" w:rsidRDefault="00746A13" w:rsidP="00E34E47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6720" w:type="dxa"/>
          </w:tcPr>
          <w:p w14:paraId="0F9C18BB" w14:textId="4DB84970" w:rsidR="00746A13" w:rsidRPr="00746A13" w:rsidRDefault="00214FC9" w:rsidP="00E34E47">
            <w:pPr>
              <w:ind w:right="-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746A13" w:rsidRPr="00746A13">
              <w:rPr>
                <w:sz w:val="28"/>
                <w:szCs w:val="28"/>
              </w:rPr>
              <w:t xml:space="preserve">ренинг жизненных умений, </w:t>
            </w:r>
            <w:r w:rsidR="002E640D" w:rsidRPr="00746A13">
              <w:rPr>
                <w:sz w:val="28"/>
                <w:szCs w:val="28"/>
              </w:rPr>
              <w:t>когда для</w:t>
            </w:r>
            <w:r w:rsidR="00746A13" w:rsidRPr="00746A13">
              <w:rPr>
                <w:sz w:val="28"/>
                <w:szCs w:val="28"/>
              </w:rPr>
              <w:t xml:space="preserve"> исправления неадекватного поведения необходимо отучить его от неэффективных реакций и выработать у него наиболее </w:t>
            </w:r>
          </w:p>
          <w:p w14:paraId="726D8350" w14:textId="77777777" w:rsidR="00746A13" w:rsidRPr="00746A13" w:rsidRDefault="00746A13" w:rsidP="00E34E47">
            <w:pPr>
              <w:ind w:right="-106"/>
              <w:jc w:val="both"/>
              <w:rPr>
                <w:iCs/>
                <w:sz w:val="28"/>
                <w:szCs w:val="28"/>
              </w:rPr>
            </w:pPr>
            <w:r w:rsidRPr="00746A13">
              <w:rPr>
                <w:sz w:val="28"/>
                <w:szCs w:val="28"/>
              </w:rPr>
              <w:t>адаптивные реакции, в основе тренинга идеи Ивана Петровича Павлова и Джона Уотсона</w:t>
            </w:r>
          </w:p>
        </w:tc>
      </w:tr>
      <w:tr w:rsidR="00746A13" w:rsidRPr="00746A13" w14:paraId="6B164CDC" w14:textId="77777777" w:rsidTr="00436DC2">
        <w:tc>
          <w:tcPr>
            <w:tcW w:w="534" w:type="dxa"/>
          </w:tcPr>
          <w:p w14:paraId="1890F943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1579" w:type="dxa"/>
          </w:tcPr>
          <w:p w14:paraId="0CB73B10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746A13">
              <w:rPr>
                <w:sz w:val="28"/>
                <w:szCs w:val="28"/>
              </w:rPr>
              <w:t xml:space="preserve">ТА-группы:  </w:t>
            </w:r>
          </w:p>
        </w:tc>
        <w:tc>
          <w:tcPr>
            <w:tcW w:w="523" w:type="dxa"/>
          </w:tcPr>
          <w:p w14:paraId="6C617F5F" w14:textId="77777777" w:rsidR="00746A13" w:rsidRPr="00746A13" w:rsidRDefault="00746A13" w:rsidP="00E34E47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6720" w:type="dxa"/>
          </w:tcPr>
          <w:p w14:paraId="73603FF1" w14:textId="66506EA9" w:rsidR="00746A13" w:rsidRPr="00746A13" w:rsidRDefault="00214FC9" w:rsidP="00E34E47">
            <w:pPr>
              <w:pStyle w:val="ae"/>
              <w:shd w:val="clear" w:color="auto" w:fill="FFFFFF"/>
              <w:spacing w:before="0" w:beforeAutospacing="0" w:after="0" w:afterAutospacing="0"/>
              <w:ind w:right="-106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746A13" w:rsidRPr="00746A13">
              <w:rPr>
                <w:sz w:val="28"/>
                <w:szCs w:val="28"/>
              </w:rPr>
              <w:t xml:space="preserve">ренинг рационального самопознания и саморазвития, помогающий людям научиться анализу собственного и чужого поведения, лучше осознать себя и структуру </w:t>
            </w:r>
          </w:p>
          <w:p w14:paraId="4E81F810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ind w:right="-106"/>
              <w:contextualSpacing/>
              <w:jc w:val="both"/>
              <w:rPr>
                <w:sz w:val="28"/>
                <w:szCs w:val="28"/>
              </w:rPr>
            </w:pPr>
            <w:r w:rsidRPr="00746A13">
              <w:rPr>
                <w:sz w:val="28"/>
                <w:szCs w:val="28"/>
              </w:rPr>
              <w:t>своей личности, а также сущность взаимодействия с другими людьми и запрограммированный жизненный стиль – сценарий, автор идеи Эрик Берн</w:t>
            </w:r>
          </w:p>
        </w:tc>
      </w:tr>
      <w:tr w:rsidR="00746A13" w:rsidRPr="00746A13" w14:paraId="30FEBC7D" w14:textId="77777777" w:rsidTr="00436DC2">
        <w:tc>
          <w:tcPr>
            <w:tcW w:w="534" w:type="dxa"/>
          </w:tcPr>
          <w:p w14:paraId="518F85F6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lastRenderedPageBreak/>
              <w:t>5)</w:t>
            </w:r>
          </w:p>
        </w:tc>
        <w:tc>
          <w:tcPr>
            <w:tcW w:w="1579" w:type="dxa"/>
          </w:tcPr>
          <w:p w14:paraId="0A1319E5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746A13">
              <w:rPr>
                <w:sz w:val="28"/>
                <w:szCs w:val="28"/>
              </w:rPr>
              <w:t>В-группы:</w:t>
            </w:r>
          </w:p>
        </w:tc>
        <w:tc>
          <w:tcPr>
            <w:tcW w:w="523" w:type="dxa"/>
          </w:tcPr>
          <w:p w14:paraId="19D50C68" w14:textId="77777777" w:rsidR="00746A13" w:rsidRPr="00746A13" w:rsidRDefault="00746A13" w:rsidP="00E34E47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6720" w:type="dxa"/>
          </w:tcPr>
          <w:p w14:paraId="1D49BDB0" w14:textId="6DB0676E" w:rsidR="00746A13" w:rsidRPr="00746A13" w:rsidRDefault="00214FC9" w:rsidP="00E34E47">
            <w:pPr>
              <w:ind w:right="-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746A13" w:rsidRPr="00746A13">
              <w:rPr>
                <w:sz w:val="28"/>
                <w:szCs w:val="28"/>
              </w:rPr>
              <w:t>ренинг решения личностных проблем, с помощью спектакля, поставленного на основе жизненного сценария участника под руководством режиссера (тренера), в основе трен</w:t>
            </w:r>
            <w:r w:rsidR="00746A13">
              <w:rPr>
                <w:sz w:val="28"/>
                <w:szCs w:val="28"/>
              </w:rPr>
              <w:t>и</w:t>
            </w:r>
            <w:r w:rsidR="00746A13" w:rsidRPr="00746A13">
              <w:rPr>
                <w:sz w:val="28"/>
                <w:szCs w:val="28"/>
              </w:rPr>
              <w:t xml:space="preserve">нга идеи </w:t>
            </w:r>
            <w:proofErr w:type="spellStart"/>
            <w:r w:rsidR="00746A13" w:rsidRPr="00746A13">
              <w:rPr>
                <w:sz w:val="28"/>
                <w:szCs w:val="28"/>
              </w:rPr>
              <w:t>Джекоба</w:t>
            </w:r>
            <w:proofErr w:type="spellEnd"/>
            <w:r w:rsidR="00746A13" w:rsidRPr="00746A13">
              <w:rPr>
                <w:sz w:val="28"/>
                <w:szCs w:val="28"/>
              </w:rPr>
              <w:t xml:space="preserve"> Леви Морено</w:t>
            </w:r>
          </w:p>
        </w:tc>
      </w:tr>
      <w:tr w:rsidR="00746A13" w:rsidRPr="00746A13" w14:paraId="0E035DEB" w14:textId="77777777" w:rsidTr="00436DC2">
        <w:tc>
          <w:tcPr>
            <w:tcW w:w="534" w:type="dxa"/>
          </w:tcPr>
          <w:p w14:paraId="3791E00D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6)</w:t>
            </w:r>
          </w:p>
        </w:tc>
        <w:tc>
          <w:tcPr>
            <w:tcW w:w="1579" w:type="dxa"/>
          </w:tcPr>
          <w:p w14:paraId="724D27FD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746A13">
              <w:rPr>
                <w:sz w:val="28"/>
                <w:szCs w:val="28"/>
              </w:rPr>
              <w:t>Г-группы</w:t>
            </w:r>
          </w:p>
        </w:tc>
        <w:tc>
          <w:tcPr>
            <w:tcW w:w="523" w:type="dxa"/>
          </w:tcPr>
          <w:p w14:paraId="150409E0" w14:textId="77777777" w:rsidR="00746A13" w:rsidRPr="00746A13" w:rsidRDefault="00746A13" w:rsidP="00E34E47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  <w:tc>
          <w:tcPr>
            <w:tcW w:w="6720" w:type="dxa"/>
          </w:tcPr>
          <w:p w14:paraId="56FB9EAE" w14:textId="5BA80FB4" w:rsidR="00746A13" w:rsidRPr="00746A13" w:rsidRDefault="00746A13" w:rsidP="00E34E47">
            <w:pPr>
              <w:ind w:right="-106"/>
              <w:jc w:val="both"/>
              <w:rPr>
                <w:sz w:val="28"/>
                <w:szCs w:val="28"/>
              </w:rPr>
            </w:pPr>
            <w:r w:rsidRPr="00746A13">
              <w:rPr>
                <w:sz w:val="28"/>
                <w:szCs w:val="28"/>
              </w:rPr>
              <w:t>тренинг самоактуализации и саморегуляции, обучение способам расширения сферы проявления человека, осознание им самоидентичности и собственного совершенства, принятие ответственности за все, что с ним происходит</w:t>
            </w:r>
            <w:r>
              <w:rPr>
                <w:sz w:val="28"/>
                <w:szCs w:val="28"/>
              </w:rPr>
              <w:t xml:space="preserve"> – </w:t>
            </w:r>
            <w:r w:rsidRPr="00746A13">
              <w:rPr>
                <w:sz w:val="28"/>
                <w:szCs w:val="28"/>
              </w:rPr>
              <w:t xml:space="preserve">автор </w:t>
            </w:r>
            <w:r w:rsidR="002E640D" w:rsidRPr="00746A13">
              <w:rPr>
                <w:sz w:val="28"/>
                <w:szCs w:val="28"/>
              </w:rPr>
              <w:t>иде</w:t>
            </w:r>
            <w:r w:rsidR="002E640D">
              <w:rPr>
                <w:sz w:val="28"/>
                <w:szCs w:val="28"/>
              </w:rPr>
              <w:t>и</w:t>
            </w:r>
            <w:r w:rsidR="002E640D" w:rsidRPr="00746A13">
              <w:rPr>
                <w:sz w:val="28"/>
                <w:szCs w:val="28"/>
              </w:rPr>
              <w:t xml:space="preserve"> Фредерик</w:t>
            </w:r>
            <w:r w:rsidRPr="00746A13">
              <w:rPr>
                <w:sz w:val="28"/>
                <w:szCs w:val="28"/>
              </w:rPr>
              <w:t xml:space="preserve"> </w:t>
            </w:r>
            <w:proofErr w:type="spellStart"/>
            <w:r w:rsidRPr="00746A13">
              <w:rPr>
                <w:sz w:val="28"/>
                <w:szCs w:val="28"/>
              </w:rPr>
              <w:t>Перлз</w:t>
            </w:r>
            <w:proofErr w:type="spellEnd"/>
          </w:p>
        </w:tc>
      </w:tr>
    </w:tbl>
    <w:p w14:paraId="3236B8A5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Правильный ответ: 1-Б, 2-В, 3-Г, 4-Д, 5-А</w:t>
      </w:r>
    </w:p>
    <w:p w14:paraId="78565539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Компетенции (индикаторы): УК-3 (УК-3.2)</w:t>
      </w:r>
    </w:p>
    <w:p w14:paraId="23107042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8AF53E4" w14:textId="77777777" w:rsidR="00746A13" w:rsidRPr="00746A13" w:rsidRDefault="00746A13" w:rsidP="00E34E4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Установите соответствие между стадиями развития малой группы и их характеристиками.</w:t>
      </w:r>
    </w:p>
    <w:p w14:paraId="09322959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421"/>
        <w:gridCol w:w="391"/>
      </w:tblGrid>
      <w:tr w:rsidR="00746A13" w:rsidRPr="00746A13" w14:paraId="51F8F7A7" w14:textId="77777777" w:rsidTr="00436DC2">
        <w:tc>
          <w:tcPr>
            <w:tcW w:w="3510" w:type="dxa"/>
            <w:gridSpan w:val="2"/>
          </w:tcPr>
          <w:p w14:paraId="6468F4CD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746A13">
              <w:rPr>
                <w:sz w:val="28"/>
                <w:szCs w:val="28"/>
              </w:rPr>
              <w:t>Стадии</w:t>
            </w:r>
          </w:p>
        </w:tc>
        <w:tc>
          <w:tcPr>
            <w:tcW w:w="6379" w:type="dxa"/>
            <w:gridSpan w:val="3"/>
          </w:tcPr>
          <w:p w14:paraId="29844287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746A13">
              <w:rPr>
                <w:sz w:val="28"/>
                <w:szCs w:val="28"/>
              </w:rPr>
              <w:t>Характеристики</w:t>
            </w:r>
          </w:p>
        </w:tc>
      </w:tr>
      <w:tr w:rsidR="00746A13" w:rsidRPr="00746A13" w14:paraId="7BA3AF3B" w14:textId="77777777" w:rsidTr="00436DC2">
        <w:trPr>
          <w:gridAfter w:val="1"/>
          <w:wAfter w:w="391" w:type="dxa"/>
        </w:trPr>
        <w:tc>
          <w:tcPr>
            <w:tcW w:w="534" w:type="dxa"/>
          </w:tcPr>
          <w:p w14:paraId="5741ADDD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0DB7DC38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6A13">
              <w:rPr>
                <w:sz w:val="28"/>
                <w:szCs w:val="28"/>
              </w:rPr>
              <w:t>Стадия «оттаивания»</w:t>
            </w:r>
          </w:p>
        </w:tc>
        <w:tc>
          <w:tcPr>
            <w:tcW w:w="567" w:type="dxa"/>
          </w:tcPr>
          <w:p w14:paraId="6187F728" w14:textId="77777777" w:rsidR="00746A13" w:rsidRPr="00746A13" w:rsidRDefault="00746A13" w:rsidP="00E34E47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421" w:type="dxa"/>
          </w:tcPr>
          <w:p w14:paraId="382196D1" w14:textId="052DFC84" w:rsidR="00746A13" w:rsidRPr="00746A13" w:rsidRDefault="00214FC9" w:rsidP="00E34E47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="00746A13" w:rsidRPr="00746A13">
              <w:rPr>
                <w:sz w:val="28"/>
                <w:szCs w:val="28"/>
              </w:rPr>
              <w:t>арактеризуется снижением напряжения, возрастанием сплочённости, ощущением принадлежности к группе, возникновением общих норм и ценностей</w:t>
            </w:r>
          </w:p>
        </w:tc>
      </w:tr>
      <w:tr w:rsidR="00746A13" w:rsidRPr="00746A13" w14:paraId="543973D4" w14:textId="77777777" w:rsidTr="00436DC2">
        <w:trPr>
          <w:gridAfter w:val="1"/>
          <w:wAfter w:w="391" w:type="dxa"/>
        </w:trPr>
        <w:tc>
          <w:tcPr>
            <w:tcW w:w="534" w:type="dxa"/>
          </w:tcPr>
          <w:p w14:paraId="51866C6F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2CFABDDC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6A13">
              <w:rPr>
                <w:sz w:val="28"/>
                <w:szCs w:val="28"/>
              </w:rPr>
              <w:t>Стадия «изменения»</w:t>
            </w:r>
          </w:p>
        </w:tc>
        <w:tc>
          <w:tcPr>
            <w:tcW w:w="567" w:type="dxa"/>
          </w:tcPr>
          <w:p w14:paraId="2A526B1A" w14:textId="77777777" w:rsidR="00746A13" w:rsidRPr="00746A13" w:rsidRDefault="00746A13" w:rsidP="00E34E47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746A13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421" w:type="dxa"/>
          </w:tcPr>
          <w:p w14:paraId="36E3978B" w14:textId="4F13C6FD" w:rsidR="00746A13" w:rsidRPr="00746A13" w:rsidRDefault="00214FC9" w:rsidP="00E34E47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="00746A13" w:rsidRPr="00746A13">
              <w:rPr>
                <w:sz w:val="28"/>
                <w:szCs w:val="28"/>
              </w:rPr>
              <w:t>арактеризуется знакомством, заключением первичного контракта, светским общением, ростом эмоциональной напряжённости, группа встревожена, обеспокоена, не</w:t>
            </w:r>
            <w:r w:rsidR="002E640D">
              <w:rPr>
                <w:sz w:val="28"/>
                <w:szCs w:val="28"/>
              </w:rPr>
              <w:t xml:space="preserve"> </w:t>
            </w:r>
            <w:r w:rsidR="00746A13" w:rsidRPr="00746A13">
              <w:rPr>
                <w:sz w:val="28"/>
                <w:szCs w:val="28"/>
              </w:rPr>
              <w:t>уверена и одновременно зависима</w:t>
            </w:r>
          </w:p>
        </w:tc>
      </w:tr>
      <w:tr w:rsidR="00746A13" w:rsidRPr="00746A13" w14:paraId="1B4D1F6C" w14:textId="77777777" w:rsidTr="00436DC2">
        <w:trPr>
          <w:gridAfter w:val="1"/>
          <w:wAfter w:w="391" w:type="dxa"/>
        </w:trPr>
        <w:tc>
          <w:tcPr>
            <w:tcW w:w="534" w:type="dxa"/>
          </w:tcPr>
          <w:p w14:paraId="3B1D7F08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759F28C6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6A13">
              <w:rPr>
                <w:sz w:val="28"/>
                <w:szCs w:val="28"/>
              </w:rPr>
              <w:t>Стадия «замораживания»</w:t>
            </w:r>
          </w:p>
        </w:tc>
        <w:tc>
          <w:tcPr>
            <w:tcW w:w="567" w:type="dxa"/>
          </w:tcPr>
          <w:p w14:paraId="75EC3015" w14:textId="77777777" w:rsidR="00746A13" w:rsidRPr="00746A13" w:rsidRDefault="00746A13" w:rsidP="00E34E47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421" w:type="dxa"/>
          </w:tcPr>
          <w:p w14:paraId="00FD9516" w14:textId="6EBF8A3D" w:rsidR="00746A13" w:rsidRPr="00746A13" w:rsidRDefault="00214FC9" w:rsidP="00E34E47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="00746A13" w:rsidRPr="00746A13">
              <w:rPr>
                <w:sz w:val="28"/>
                <w:szCs w:val="28"/>
              </w:rPr>
              <w:t>арактеризуется конфликтами между членами группы и группы с руководителем, наблюдается соперничество, «борьба за власть», кристаллизация ролей на активные и пассивные, доминирующие и подчиняющиеся</w:t>
            </w:r>
          </w:p>
        </w:tc>
      </w:tr>
    </w:tbl>
    <w:p w14:paraId="78BB2F13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Правильный ответ: 1-Б, 2-В, 3-А</w:t>
      </w:r>
    </w:p>
    <w:p w14:paraId="4009E420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5681775D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CD1F86" w14:textId="77777777" w:rsidR="00746A13" w:rsidRPr="00746A13" w:rsidRDefault="00746A13" w:rsidP="00E34E4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Установите соответствие между периодом морального развития и его характеристикой, согласно по Лоуренсу </w:t>
      </w:r>
      <w:proofErr w:type="spellStart"/>
      <w:r w:rsidRPr="00746A13">
        <w:rPr>
          <w:rFonts w:ascii="Times New Roman" w:hAnsi="Times New Roman" w:cs="Times New Roman"/>
          <w:sz w:val="28"/>
          <w:szCs w:val="28"/>
        </w:rPr>
        <w:t>Колбергу</w:t>
      </w:r>
      <w:proofErr w:type="spellEnd"/>
      <w:r w:rsidRPr="00746A13">
        <w:rPr>
          <w:rFonts w:ascii="Times New Roman" w:hAnsi="Times New Roman" w:cs="Times New Roman"/>
          <w:sz w:val="28"/>
          <w:szCs w:val="28"/>
        </w:rPr>
        <w:t>:</w:t>
      </w:r>
    </w:p>
    <w:p w14:paraId="3B3F315F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980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484"/>
        <w:gridCol w:w="580"/>
        <w:gridCol w:w="5876"/>
        <w:gridCol w:w="419"/>
      </w:tblGrid>
      <w:tr w:rsidR="00746A13" w:rsidRPr="00746A13" w14:paraId="631F7ACB" w14:textId="77777777" w:rsidTr="00436DC2">
        <w:tc>
          <w:tcPr>
            <w:tcW w:w="2934" w:type="dxa"/>
            <w:gridSpan w:val="2"/>
          </w:tcPr>
          <w:p w14:paraId="0255CD40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746A13">
              <w:rPr>
                <w:sz w:val="28"/>
                <w:szCs w:val="28"/>
              </w:rPr>
              <w:t>Период морального развития</w:t>
            </w:r>
          </w:p>
        </w:tc>
        <w:tc>
          <w:tcPr>
            <w:tcW w:w="6875" w:type="dxa"/>
            <w:gridSpan w:val="3"/>
          </w:tcPr>
          <w:p w14:paraId="30AFCB85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746A13">
              <w:rPr>
                <w:sz w:val="28"/>
                <w:szCs w:val="28"/>
              </w:rPr>
              <w:t>Характеристика периода</w:t>
            </w:r>
          </w:p>
        </w:tc>
      </w:tr>
      <w:tr w:rsidR="00746A13" w:rsidRPr="00746A13" w14:paraId="16FC5B80" w14:textId="77777777" w:rsidTr="00436DC2">
        <w:trPr>
          <w:gridAfter w:val="1"/>
          <w:wAfter w:w="419" w:type="dxa"/>
        </w:trPr>
        <w:tc>
          <w:tcPr>
            <w:tcW w:w="450" w:type="dxa"/>
          </w:tcPr>
          <w:p w14:paraId="49B6A78B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484" w:type="dxa"/>
          </w:tcPr>
          <w:p w14:paraId="7F466B9D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746A13">
              <w:rPr>
                <w:bCs/>
                <w:sz w:val="28"/>
                <w:szCs w:val="28"/>
              </w:rPr>
              <w:t>Конвенциональная мораль</w:t>
            </w:r>
          </w:p>
        </w:tc>
        <w:tc>
          <w:tcPr>
            <w:tcW w:w="580" w:type="dxa"/>
          </w:tcPr>
          <w:p w14:paraId="4B9B6A5C" w14:textId="77777777" w:rsidR="00746A13" w:rsidRPr="00746A13" w:rsidRDefault="00746A13" w:rsidP="00E34E47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76" w:type="dxa"/>
          </w:tcPr>
          <w:p w14:paraId="244C1CDF" w14:textId="39A79D0C" w:rsidR="00746A13" w:rsidRPr="00746A13" w:rsidRDefault="00746A13" w:rsidP="00E34E47">
            <w:pPr>
              <w:jc w:val="both"/>
              <w:rPr>
                <w:iCs/>
                <w:sz w:val="28"/>
                <w:szCs w:val="28"/>
              </w:rPr>
            </w:pPr>
            <w:r w:rsidRPr="00746A13">
              <w:rPr>
                <w:bCs/>
                <w:sz w:val="28"/>
                <w:szCs w:val="28"/>
              </w:rPr>
              <w:t>Для ребёнка не существует правил морали, выработанных обществом. Они возникают исходя из собственных эгоистических соображений ребёнка </w:t>
            </w:r>
          </w:p>
        </w:tc>
      </w:tr>
      <w:tr w:rsidR="00746A13" w:rsidRPr="00746A13" w14:paraId="7C46EA5B" w14:textId="77777777" w:rsidTr="00436DC2">
        <w:trPr>
          <w:gridAfter w:val="1"/>
          <w:wAfter w:w="419" w:type="dxa"/>
        </w:trPr>
        <w:tc>
          <w:tcPr>
            <w:tcW w:w="450" w:type="dxa"/>
          </w:tcPr>
          <w:p w14:paraId="6A4EF1B9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lastRenderedPageBreak/>
              <w:t>2)</w:t>
            </w:r>
          </w:p>
        </w:tc>
        <w:tc>
          <w:tcPr>
            <w:tcW w:w="2484" w:type="dxa"/>
          </w:tcPr>
          <w:p w14:paraId="719C3732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proofErr w:type="spellStart"/>
            <w:r w:rsidRPr="00746A13">
              <w:rPr>
                <w:bCs/>
                <w:sz w:val="28"/>
                <w:szCs w:val="28"/>
              </w:rPr>
              <w:t>Доморальный</w:t>
            </w:r>
            <w:proofErr w:type="spellEnd"/>
            <w:r w:rsidRPr="00746A13">
              <w:rPr>
                <w:bCs/>
                <w:sz w:val="28"/>
                <w:szCs w:val="28"/>
              </w:rPr>
              <w:t xml:space="preserve"> уровень</w:t>
            </w:r>
          </w:p>
        </w:tc>
        <w:tc>
          <w:tcPr>
            <w:tcW w:w="580" w:type="dxa"/>
          </w:tcPr>
          <w:p w14:paraId="10FE7613" w14:textId="77777777" w:rsidR="00746A13" w:rsidRPr="00746A13" w:rsidRDefault="00746A13" w:rsidP="00E34E47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746A13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76" w:type="dxa"/>
          </w:tcPr>
          <w:p w14:paraId="0D046297" w14:textId="6E409C9D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ind w:right="-41"/>
              <w:contextualSpacing/>
              <w:jc w:val="both"/>
              <w:rPr>
                <w:iCs/>
                <w:sz w:val="28"/>
                <w:szCs w:val="28"/>
              </w:rPr>
            </w:pPr>
            <w:r w:rsidRPr="00746A13">
              <w:rPr>
                <w:bCs/>
                <w:sz w:val="28"/>
                <w:szCs w:val="28"/>
              </w:rPr>
              <w:t xml:space="preserve"> Нормы и принципы становятся собственным достижением личности. Ориентации: ориентация на принципы общественного благополучия, ориентация на общечеловеческие этические принципы</w:t>
            </w:r>
          </w:p>
        </w:tc>
      </w:tr>
      <w:tr w:rsidR="00746A13" w:rsidRPr="00746A13" w14:paraId="1AF37BEF" w14:textId="77777777" w:rsidTr="00436DC2">
        <w:trPr>
          <w:gridAfter w:val="1"/>
          <w:wAfter w:w="419" w:type="dxa"/>
        </w:trPr>
        <w:tc>
          <w:tcPr>
            <w:tcW w:w="450" w:type="dxa"/>
          </w:tcPr>
          <w:p w14:paraId="4799AB68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484" w:type="dxa"/>
          </w:tcPr>
          <w:p w14:paraId="6D51827B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746A13">
              <w:rPr>
                <w:bCs/>
                <w:sz w:val="28"/>
                <w:szCs w:val="28"/>
              </w:rPr>
              <w:t>Автономная мораль</w:t>
            </w:r>
          </w:p>
        </w:tc>
        <w:tc>
          <w:tcPr>
            <w:tcW w:w="580" w:type="dxa"/>
          </w:tcPr>
          <w:p w14:paraId="6B079062" w14:textId="77777777" w:rsidR="00746A13" w:rsidRPr="00746A13" w:rsidRDefault="00746A13" w:rsidP="00E34E47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76" w:type="dxa"/>
          </w:tcPr>
          <w:p w14:paraId="1C3AE86E" w14:textId="09CD2E30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746A13">
              <w:rPr>
                <w:bCs/>
                <w:sz w:val="28"/>
                <w:szCs w:val="28"/>
              </w:rPr>
              <w:t> Внешний источник морали. Уровни ориентировки: ориентация на оправдание ожиданий или одобрений со стороны значимых людей, ориентация на конкретного взрослого</w:t>
            </w:r>
          </w:p>
        </w:tc>
      </w:tr>
    </w:tbl>
    <w:p w14:paraId="09E64D9A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Правильный ответ: 1-В, 2-А, 3-Б</w:t>
      </w:r>
    </w:p>
    <w:p w14:paraId="633BD540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Компетенции (индикаторы): ПК-3(ПК-3.2)</w:t>
      </w:r>
    </w:p>
    <w:p w14:paraId="0970DCF5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D95B46" w14:textId="77777777" w:rsidR="00746A13" w:rsidRPr="00746A13" w:rsidRDefault="00746A13" w:rsidP="00E34E47">
      <w:pPr>
        <w:pStyle w:val="af2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Установите соответствие между видом депривации и её характеристикой:</w:t>
      </w:r>
    </w:p>
    <w:p w14:paraId="328F7614" w14:textId="77777777" w:rsidR="00746A13" w:rsidRPr="00746A13" w:rsidRDefault="00746A13" w:rsidP="00E34E47">
      <w:pPr>
        <w:pStyle w:val="af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980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1962"/>
        <w:gridCol w:w="512"/>
        <w:gridCol w:w="6466"/>
        <w:gridCol w:w="419"/>
      </w:tblGrid>
      <w:tr w:rsidR="00746A13" w:rsidRPr="00746A13" w14:paraId="19A53DBC" w14:textId="77777777" w:rsidTr="00436DC2">
        <w:tc>
          <w:tcPr>
            <w:tcW w:w="2412" w:type="dxa"/>
            <w:gridSpan w:val="2"/>
          </w:tcPr>
          <w:p w14:paraId="44B1BB73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746A13">
              <w:rPr>
                <w:sz w:val="28"/>
                <w:szCs w:val="28"/>
              </w:rPr>
              <w:t>Вид депривации</w:t>
            </w:r>
          </w:p>
        </w:tc>
        <w:tc>
          <w:tcPr>
            <w:tcW w:w="7397" w:type="dxa"/>
            <w:gridSpan w:val="3"/>
          </w:tcPr>
          <w:p w14:paraId="717110FA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746A13">
              <w:rPr>
                <w:sz w:val="28"/>
                <w:szCs w:val="28"/>
              </w:rPr>
              <w:t>Характеристика депривации</w:t>
            </w:r>
          </w:p>
        </w:tc>
      </w:tr>
      <w:tr w:rsidR="00746A13" w:rsidRPr="00746A13" w14:paraId="19406050" w14:textId="77777777" w:rsidTr="00436DC2">
        <w:trPr>
          <w:gridAfter w:val="1"/>
          <w:wAfter w:w="419" w:type="dxa"/>
        </w:trPr>
        <w:tc>
          <w:tcPr>
            <w:tcW w:w="450" w:type="dxa"/>
          </w:tcPr>
          <w:p w14:paraId="733E12F6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1962" w:type="dxa"/>
          </w:tcPr>
          <w:p w14:paraId="2F6A5404" w14:textId="623D0C9A" w:rsidR="00746A13" w:rsidRPr="00746A13" w:rsidRDefault="00F80D70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746A13" w:rsidRPr="00746A13">
              <w:rPr>
                <w:sz w:val="28"/>
                <w:szCs w:val="28"/>
              </w:rPr>
              <w:t>атеринская</w:t>
            </w:r>
          </w:p>
        </w:tc>
        <w:tc>
          <w:tcPr>
            <w:tcW w:w="512" w:type="dxa"/>
          </w:tcPr>
          <w:p w14:paraId="1D25DF9E" w14:textId="77777777" w:rsidR="00746A13" w:rsidRPr="00746A13" w:rsidRDefault="00746A13" w:rsidP="00E34E47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6466" w:type="dxa"/>
          </w:tcPr>
          <w:p w14:paraId="510072C9" w14:textId="79241CA8" w:rsidR="00746A13" w:rsidRPr="00746A13" w:rsidRDefault="00F80D70" w:rsidP="00E34E47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746A13" w:rsidRPr="00746A13">
              <w:rPr>
                <w:sz w:val="28"/>
                <w:szCs w:val="28"/>
              </w:rPr>
              <w:t>азвивается в случае гиподинамии у младенцев при тугом пеленании, ограничении движений с помощью специальных медицинских приспособлений, при резком ограничении в движениях по причине болезни, травмы</w:t>
            </w:r>
          </w:p>
        </w:tc>
      </w:tr>
      <w:tr w:rsidR="00746A13" w:rsidRPr="00746A13" w14:paraId="768427EE" w14:textId="77777777" w:rsidTr="00436DC2">
        <w:trPr>
          <w:gridAfter w:val="1"/>
          <w:wAfter w:w="419" w:type="dxa"/>
        </w:trPr>
        <w:tc>
          <w:tcPr>
            <w:tcW w:w="450" w:type="dxa"/>
          </w:tcPr>
          <w:p w14:paraId="55BBA7FD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1962" w:type="dxa"/>
          </w:tcPr>
          <w:p w14:paraId="1B288754" w14:textId="4A71DE18" w:rsidR="00746A13" w:rsidRPr="00746A13" w:rsidRDefault="00F80D70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746A13" w:rsidRPr="00746A13">
              <w:rPr>
                <w:sz w:val="28"/>
                <w:szCs w:val="28"/>
              </w:rPr>
              <w:t>оциальная</w:t>
            </w:r>
          </w:p>
        </w:tc>
        <w:tc>
          <w:tcPr>
            <w:tcW w:w="512" w:type="dxa"/>
          </w:tcPr>
          <w:p w14:paraId="7CDC6300" w14:textId="77777777" w:rsidR="00746A13" w:rsidRPr="00746A13" w:rsidRDefault="00746A13" w:rsidP="00E34E47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746A13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466" w:type="dxa"/>
          </w:tcPr>
          <w:p w14:paraId="2DCEEDC3" w14:textId="0A4BD57C" w:rsidR="00746A13" w:rsidRPr="00746A13" w:rsidRDefault="00F80D70" w:rsidP="00E34E47">
            <w:pPr>
              <w:pStyle w:val="af2"/>
              <w:ind w:left="0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746A13" w:rsidRPr="00746A13">
              <w:rPr>
                <w:sz w:val="28"/>
                <w:szCs w:val="28"/>
              </w:rPr>
              <w:t>ак следствие «сенсорного голода», невозможности удовлетворения важнейшей для человека потребности во впечатлениях в ситуации ограничения зрительных, слуховых, осязательных, обонятельных и других стимулов</w:t>
            </w:r>
          </w:p>
        </w:tc>
      </w:tr>
      <w:tr w:rsidR="00746A13" w:rsidRPr="00746A13" w14:paraId="601CDB95" w14:textId="77777777" w:rsidTr="00436DC2">
        <w:trPr>
          <w:gridAfter w:val="1"/>
          <w:wAfter w:w="419" w:type="dxa"/>
        </w:trPr>
        <w:tc>
          <w:tcPr>
            <w:tcW w:w="450" w:type="dxa"/>
          </w:tcPr>
          <w:p w14:paraId="46FCCA59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1962" w:type="dxa"/>
          </w:tcPr>
          <w:p w14:paraId="6AEB9FF5" w14:textId="74DCB4B0" w:rsidR="00746A13" w:rsidRPr="00746A13" w:rsidRDefault="00F80D70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746A13" w:rsidRPr="00746A13">
              <w:rPr>
                <w:sz w:val="28"/>
                <w:szCs w:val="28"/>
              </w:rPr>
              <w:t>енсорная</w:t>
            </w:r>
          </w:p>
        </w:tc>
        <w:tc>
          <w:tcPr>
            <w:tcW w:w="512" w:type="dxa"/>
          </w:tcPr>
          <w:p w14:paraId="6C645BDC" w14:textId="77777777" w:rsidR="00746A13" w:rsidRPr="00746A13" w:rsidRDefault="00746A13" w:rsidP="00E34E47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6466" w:type="dxa"/>
          </w:tcPr>
          <w:p w14:paraId="6124E973" w14:textId="14D723ED" w:rsidR="00746A13" w:rsidRPr="00746A13" w:rsidRDefault="00F80D70" w:rsidP="00E34E47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746A13" w:rsidRPr="00746A13">
              <w:rPr>
                <w:sz w:val="28"/>
                <w:szCs w:val="28"/>
              </w:rPr>
              <w:t xml:space="preserve">вляется наиболее интенсивно изучаемым в психологии видом депривации, который был определён с выделением синдрома </w:t>
            </w:r>
            <w:proofErr w:type="spellStart"/>
            <w:r w:rsidR="00746A13" w:rsidRPr="00746A13">
              <w:rPr>
                <w:sz w:val="28"/>
                <w:szCs w:val="28"/>
              </w:rPr>
              <w:t>госпитализма</w:t>
            </w:r>
            <w:proofErr w:type="spellEnd"/>
          </w:p>
        </w:tc>
      </w:tr>
      <w:tr w:rsidR="00746A13" w:rsidRPr="00746A13" w14:paraId="5627C01C" w14:textId="77777777" w:rsidTr="00436DC2">
        <w:trPr>
          <w:gridAfter w:val="1"/>
          <w:wAfter w:w="419" w:type="dxa"/>
        </w:trPr>
        <w:tc>
          <w:tcPr>
            <w:tcW w:w="450" w:type="dxa"/>
          </w:tcPr>
          <w:p w14:paraId="4E20D82B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1962" w:type="dxa"/>
          </w:tcPr>
          <w:p w14:paraId="5D11B8D2" w14:textId="4F3AA5E9" w:rsidR="00746A13" w:rsidRPr="00746A13" w:rsidRDefault="00F80D70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746A13" w:rsidRPr="00746A13">
              <w:rPr>
                <w:sz w:val="28"/>
                <w:szCs w:val="28"/>
              </w:rPr>
              <w:t>вигательная</w:t>
            </w:r>
          </w:p>
        </w:tc>
        <w:tc>
          <w:tcPr>
            <w:tcW w:w="512" w:type="dxa"/>
          </w:tcPr>
          <w:p w14:paraId="0BEC29E8" w14:textId="77777777" w:rsidR="00746A13" w:rsidRPr="00746A13" w:rsidRDefault="00746A13" w:rsidP="00E34E47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6466" w:type="dxa"/>
          </w:tcPr>
          <w:p w14:paraId="7E10660B" w14:textId="2EEF81E7" w:rsidR="00746A13" w:rsidRPr="00746A13" w:rsidRDefault="00F80D70" w:rsidP="00E34E47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46A13" w:rsidRPr="00746A13">
              <w:rPr>
                <w:sz w:val="28"/>
                <w:szCs w:val="28"/>
              </w:rPr>
              <w:t>озникает в результате нарушения взаимосвязей индивида с социумом, в ситуации социальной изоляции, при разрыве привычных кругов общения: выход на пенсию, миграция, особые условия труда и т.д.</w:t>
            </w:r>
          </w:p>
        </w:tc>
      </w:tr>
    </w:tbl>
    <w:p w14:paraId="4E01E5C9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Правильный ответ: 1-В, 2-Г, 3-Б, 4-А</w:t>
      </w:r>
    </w:p>
    <w:p w14:paraId="39D93446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Компетенции (индикаторы): ПК-3 (ПК-3.2)</w:t>
      </w:r>
    </w:p>
    <w:p w14:paraId="5CB73C9E" w14:textId="77777777" w:rsidR="00746A13" w:rsidRPr="00746A13" w:rsidRDefault="00746A13" w:rsidP="00E34E47">
      <w:pPr>
        <w:pStyle w:val="af2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</w:p>
    <w:p w14:paraId="3AE27915" w14:textId="77777777" w:rsidR="00746A13" w:rsidRPr="00746A13" w:rsidRDefault="00746A13" w:rsidP="00E34E47">
      <w:pPr>
        <w:pStyle w:val="af2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Установите соответствие между мотивационной категорией и её характеристикой:</w:t>
      </w:r>
    </w:p>
    <w:tbl>
      <w:tblPr>
        <w:tblStyle w:val="af1"/>
        <w:tblW w:w="93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213"/>
        <w:gridCol w:w="494"/>
        <w:gridCol w:w="6233"/>
      </w:tblGrid>
      <w:tr w:rsidR="00746A13" w:rsidRPr="00746A13" w14:paraId="0B7AB4F8" w14:textId="77777777" w:rsidTr="00436DC2">
        <w:tc>
          <w:tcPr>
            <w:tcW w:w="2663" w:type="dxa"/>
            <w:gridSpan w:val="2"/>
          </w:tcPr>
          <w:p w14:paraId="0536798C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746A13">
              <w:rPr>
                <w:sz w:val="28"/>
                <w:szCs w:val="28"/>
              </w:rPr>
              <w:t>Мотивационная категория</w:t>
            </w:r>
          </w:p>
        </w:tc>
        <w:tc>
          <w:tcPr>
            <w:tcW w:w="6727" w:type="dxa"/>
            <w:gridSpan w:val="2"/>
          </w:tcPr>
          <w:p w14:paraId="15E19E18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746A13">
              <w:rPr>
                <w:sz w:val="28"/>
                <w:szCs w:val="28"/>
              </w:rPr>
              <w:t>Характеристика мотивационной категории</w:t>
            </w:r>
          </w:p>
        </w:tc>
      </w:tr>
      <w:tr w:rsidR="00746A13" w:rsidRPr="00746A13" w14:paraId="3C20249D" w14:textId="77777777" w:rsidTr="00436DC2">
        <w:tc>
          <w:tcPr>
            <w:tcW w:w="450" w:type="dxa"/>
          </w:tcPr>
          <w:p w14:paraId="7D7D550C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213" w:type="dxa"/>
          </w:tcPr>
          <w:p w14:paraId="4C34AE16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6A13">
              <w:rPr>
                <w:bCs/>
                <w:sz w:val="28"/>
                <w:szCs w:val="28"/>
              </w:rPr>
              <w:t>Жизненный сценарий</w:t>
            </w:r>
          </w:p>
        </w:tc>
        <w:tc>
          <w:tcPr>
            <w:tcW w:w="494" w:type="dxa"/>
          </w:tcPr>
          <w:p w14:paraId="1C075E3B" w14:textId="77777777" w:rsidR="00746A13" w:rsidRPr="00746A13" w:rsidRDefault="00746A13" w:rsidP="00E34E47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6233" w:type="dxa"/>
          </w:tcPr>
          <w:p w14:paraId="61B6C7E9" w14:textId="4A58BA44" w:rsidR="00746A13" w:rsidRPr="00746A13" w:rsidRDefault="009D7AEA" w:rsidP="00E34E47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</w:t>
            </w:r>
            <w:r w:rsidR="00746A13" w:rsidRPr="00746A13">
              <w:rPr>
                <w:bCs/>
                <w:sz w:val="28"/>
                <w:szCs w:val="28"/>
              </w:rPr>
              <w:t>то латентное состояние готовности к удовлетворению потребности; запланированное, но отстроченное задание для себя или намерение, которое будет осуществлено при появлении нужной ситуации, повода</w:t>
            </w:r>
          </w:p>
        </w:tc>
      </w:tr>
      <w:tr w:rsidR="00746A13" w:rsidRPr="00746A13" w14:paraId="55570E6B" w14:textId="77777777" w:rsidTr="00436DC2">
        <w:tc>
          <w:tcPr>
            <w:tcW w:w="450" w:type="dxa"/>
          </w:tcPr>
          <w:p w14:paraId="38297540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lastRenderedPageBreak/>
              <w:t>2)</w:t>
            </w:r>
          </w:p>
        </w:tc>
        <w:tc>
          <w:tcPr>
            <w:tcW w:w="2213" w:type="dxa"/>
          </w:tcPr>
          <w:p w14:paraId="2983E667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6A13">
              <w:rPr>
                <w:bCs/>
                <w:sz w:val="28"/>
                <w:szCs w:val="28"/>
              </w:rPr>
              <w:t>Мотивационные детерминанты (мотиваторы)</w:t>
            </w:r>
          </w:p>
        </w:tc>
        <w:tc>
          <w:tcPr>
            <w:tcW w:w="494" w:type="dxa"/>
          </w:tcPr>
          <w:p w14:paraId="442AC234" w14:textId="77777777" w:rsidR="00746A13" w:rsidRPr="00746A13" w:rsidRDefault="00746A13" w:rsidP="00E34E47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746A13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233" w:type="dxa"/>
          </w:tcPr>
          <w:p w14:paraId="376914FD" w14:textId="074B5767" w:rsidR="00746A13" w:rsidRPr="00746A13" w:rsidRDefault="009D7AEA" w:rsidP="00E34E47">
            <w:pPr>
              <w:pStyle w:val="af2"/>
              <w:ind w:left="0"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</w:t>
            </w:r>
            <w:r w:rsidR="00746A13" w:rsidRPr="00746A13">
              <w:rPr>
                <w:bCs/>
                <w:sz w:val="28"/>
                <w:szCs w:val="28"/>
              </w:rPr>
              <w:t>то цели, соотнесенность которых с реальностью невозможно проверить или подтвердить</w:t>
            </w:r>
          </w:p>
        </w:tc>
      </w:tr>
      <w:tr w:rsidR="00746A13" w:rsidRPr="00746A13" w14:paraId="78AF444C" w14:textId="77777777" w:rsidTr="00436DC2">
        <w:tc>
          <w:tcPr>
            <w:tcW w:w="450" w:type="dxa"/>
          </w:tcPr>
          <w:p w14:paraId="07D0F6EA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213" w:type="dxa"/>
          </w:tcPr>
          <w:p w14:paraId="769D32E4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6A13">
              <w:rPr>
                <w:bCs/>
                <w:sz w:val="28"/>
                <w:szCs w:val="28"/>
              </w:rPr>
              <w:t>Фиктивные цели</w:t>
            </w:r>
          </w:p>
        </w:tc>
        <w:tc>
          <w:tcPr>
            <w:tcW w:w="494" w:type="dxa"/>
          </w:tcPr>
          <w:p w14:paraId="07B64466" w14:textId="77777777" w:rsidR="00746A13" w:rsidRPr="00746A13" w:rsidRDefault="00746A13" w:rsidP="00E34E47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6233" w:type="dxa"/>
          </w:tcPr>
          <w:p w14:paraId="766AC25C" w14:textId="6268BC49" w:rsidR="00746A13" w:rsidRPr="00746A13" w:rsidRDefault="009D7AEA" w:rsidP="00E34E47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</w:t>
            </w:r>
            <w:r w:rsidR="00746A13" w:rsidRPr="00746A13">
              <w:rPr>
                <w:bCs/>
                <w:sz w:val="28"/>
                <w:szCs w:val="28"/>
              </w:rPr>
              <w:t>то факторы, которые участвуют в мотивационном процессе и обусловливают принятие решений</w:t>
            </w:r>
          </w:p>
        </w:tc>
      </w:tr>
      <w:tr w:rsidR="00746A13" w:rsidRPr="00746A13" w14:paraId="61350453" w14:textId="77777777" w:rsidTr="00436DC2">
        <w:tc>
          <w:tcPr>
            <w:tcW w:w="450" w:type="dxa"/>
          </w:tcPr>
          <w:p w14:paraId="76DC01A1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213" w:type="dxa"/>
          </w:tcPr>
          <w:p w14:paraId="71377E96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746A13">
              <w:rPr>
                <w:bCs/>
                <w:sz w:val="28"/>
                <w:szCs w:val="28"/>
              </w:rPr>
              <w:t>Мотивационная установка</w:t>
            </w:r>
          </w:p>
        </w:tc>
        <w:tc>
          <w:tcPr>
            <w:tcW w:w="494" w:type="dxa"/>
          </w:tcPr>
          <w:p w14:paraId="79003F7E" w14:textId="77777777" w:rsidR="00746A13" w:rsidRPr="00746A13" w:rsidRDefault="00746A13" w:rsidP="00E34E47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6233" w:type="dxa"/>
          </w:tcPr>
          <w:p w14:paraId="1990C07C" w14:textId="5965EF31" w:rsidR="00746A13" w:rsidRPr="00746A13" w:rsidRDefault="009D7AEA" w:rsidP="00E34E47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746A13" w:rsidRPr="00746A13">
              <w:rPr>
                <w:bCs/>
                <w:sz w:val="28"/>
                <w:szCs w:val="28"/>
              </w:rPr>
              <w:t>остепенно развертывающийся, формирующийся в детстве, во многом под влиянием родителей, жизненный план поступков и действий, которые человек намерен совершить в будущем</w:t>
            </w:r>
          </w:p>
        </w:tc>
      </w:tr>
    </w:tbl>
    <w:p w14:paraId="49F3D598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Правильный ответ: 1-Г, 2-В, 3-Б, 4-А</w:t>
      </w:r>
    </w:p>
    <w:p w14:paraId="2A560236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Компетенции (индикаторы): ПК-5 (ПК-5.1)</w:t>
      </w:r>
    </w:p>
    <w:p w14:paraId="409F8ADD" w14:textId="77777777" w:rsidR="00746A13" w:rsidRPr="00746A13" w:rsidRDefault="00746A13" w:rsidP="00E34E47">
      <w:pPr>
        <w:pStyle w:val="af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39F116F" w14:textId="77777777" w:rsidR="00746A13" w:rsidRPr="00746A13" w:rsidRDefault="00746A13" w:rsidP="00E34E47">
      <w:pPr>
        <w:pStyle w:val="af2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Установите соответствие между функциями общения и их характеристиками:</w:t>
      </w:r>
    </w:p>
    <w:p w14:paraId="486C9E4C" w14:textId="77777777" w:rsidR="00746A13" w:rsidRPr="00746A13" w:rsidRDefault="00746A13" w:rsidP="00E34E47">
      <w:pPr>
        <w:pStyle w:val="af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980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639"/>
        <w:gridCol w:w="426"/>
        <w:gridCol w:w="5875"/>
        <w:gridCol w:w="419"/>
      </w:tblGrid>
      <w:tr w:rsidR="00746A13" w:rsidRPr="00746A13" w14:paraId="2BD9EC05" w14:textId="77777777" w:rsidTr="00436DC2">
        <w:tc>
          <w:tcPr>
            <w:tcW w:w="3089" w:type="dxa"/>
            <w:gridSpan w:val="2"/>
          </w:tcPr>
          <w:p w14:paraId="0A01B4AF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746A13">
              <w:rPr>
                <w:sz w:val="28"/>
                <w:szCs w:val="28"/>
              </w:rPr>
              <w:t>Мотивационная категория</w:t>
            </w:r>
          </w:p>
        </w:tc>
        <w:tc>
          <w:tcPr>
            <w:tcW w:w="6720" w:type="dxa"/>
            <w:gridSpan w:val="3"/>
          </w:tcPr>
          <w:p w14:paraId="7E7D66B3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746A13">
              <w:rPr>
                <w:sz w:val="28"/>
                <w:szCs w:val="28"/>
              </w:rPr>
              <w:t>Характеристика мотивационной категории</w:t>
            </w:r>
          </w:p>
        </w:tc>
      </w:tr>
      <w:tr w:rsidR="00746A13" w:rsidRPr="00746A13" w14:paraId="06D35029" w14:textId="77777777" w:rsidTr="00436DC2">
        <w:trPr>
          <w:gridAfter w:val="1"/>
          <w:wAfter w:w="419" w:type="dxa"/>
        </w:trPr>
        <w:tc>
          <w:tcPr>
            <w:tcW w:w="450" w:type="dxa"/>
          </w:tcPr>
          <w:p w14:paraId="6240538E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639" w:type="dxa"/>
          </w:tcPr>
          <w:p w14:paraId="58D26353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 xml:space="preserve">Инструментальная </w:t>
            </w:r>
          </w:p>
        </w:tc>
        <w:tc>
          <w:tcPr>
            <w:tcW w:w="426" w:type="dxa"/>
          </w:tcPr>
          <w:p w14:paraId="1A3940D8" w14:textId="77777777" w:rsidR="00746A13" w:rsidRPr="00746A13" w:rsidRDefault="00746A13" w:rsidP="00E34E47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75" w:type="dxa"/>
          </w:tcPr>
          <w:p w14:paraId="21796235" w14:textId="72AB4209" w:rsidR="00746A13" w:rsidRPr="00746A13" w:rsidRDefault="004153EC" w:rsidP="00E34E47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</w:t>
            </w:r>
            <w:r w:rsidR="00746A13" w:rsidRPr="00746A13">
              <w:rPr>
                <w:iCs/>
                <w:sz w:val="28"/>
                <w:szCs w:val="28"/>
              </w:rPr>
              <w:t xml:space="preserve">еализуется через поиск и достижение </w:t>
            </w:r>
          </w:p>
          <w:p w14:paraId="48B94686" w14:textId="77777777" w:rsidR="00746A13" w:rsidRPr="00746A13" w:rsidRDefault="00746A13" w:rsidP="00E34E47">
            <w:pPr>
              <w:jc w:val="both"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взаимного понимания (особенно характерна для творческих людей)</w:t>
            </w:r>
          </w:p>
        </w:tc>
      </w:tr>
      <w:tr w:rsidR="00746A13" w:rsidRPr="00746A13" w14:paraId="647728B8" w14:textId="77777777" w:rsidTr="00436DC2">
        <w:trPr>
          <w:gridAfter w:val="1"/>
          <w:wAfter w:w="419" w:type="dxa"/>
        </w:trPr>
        <w:tc>
          <w:tcPr>
            <w:tcW w:w="450" w:type="dxa"/>
          </w:tcPr>
          <w:p w14:paraId="73B6E153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639" w:type="dxa"/>
          </w:tcPr>
          <w:p w14:paraId="49EF2257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 xml:space="preserve">Синдикативная </w:t>
            </w:r>
          </w:p>
        </w:tc>
        <w:tc>
          <w:tcPr>
            <w:tcW w:w="426" w:type="dxa"/>
          </w:tcPr>
          <w:p w14:paraId="760540BD" w14:textId="77777777" w:rsidR="00746A13" w:rsidRPr="00746A13" w:rsidRDefault="00746A13" w:rsidP="00E34E47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746A13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75" w:type="dxa"/>
          </w:tcPr>
          <w:p w14:paraId="42918A65" w14:textId="456EA9B5" w:rsidR="00746A13" w:rsidRPr="00746A13" w:rsidRDefault="004153EC" w:rsidP="00E34E47">
            <w:pPr>
              <w:pStyle w:val="af2"/>
              <w:ind w:left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</w:t>
            </w:r>
            <w:r w:rsidR="00746A13" w:rsidRPr="00746A13">
              <w:rPr>
                <w:iCs/>
                <w:sz w:val="28"/>
                <w:szCs w:val="28"/>
              </w:rPr>
              <w:t>беспечивает процесс обучения, передачи знаний, является необходимой для выражения оценочных критериев, способов деятельности</w:t>
            </w:r>
          </w:p>
        </w:tc>
      </w:tr>
      <w:tr w:rsidR="00746A13" w:rsidRPr="00746A13" w14:paraId="18D2A431" w14:textId="77777777" w:rsidTr="00436DC2">
        <w:trPr>
          <w:gridAfter w:val="1"/>
          <w:wAfter w:w="419" w:type="dxa"/>
        </w:trPr>
        <w:tc>
          <w:tcPr>
            <w:tcW w:w="450" w:type="dxa"/>
          </w:tcPr>
          <w:p w14:paraId="4A62077D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639" w:type="dxa"/>
          </w:tcPr>
          <w:p w14:paraId="2DC62EC9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 xml:space="preserve">Трансляционная </w:t>
            </w:r>
          </w:p>
        </w:tc>
        <w:tc>
          <w:tcPr>
            <w:tcW w:w="426" w:type="dxa"/>
          </w:tcPr>
          <w:p w14:paraId="26FDAFD6" w14:textId="77777777" w:rsidR="00746A13" w:rsidRPr="00746A13" w:rsidRDefault="00746A13" w:rsidP="00E34E47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75" w:type="dxa"/>
          </w:tcPr>
          <w:p w14:paraId="6D4F5DE9" w14:textId="33277756" w:rsidR="00746A13" w:rsidRPr="00746A13" w:rsidRDefault="004153EC" w:rsidP="00E34E47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</w:t>
            </w:r>
            <w:r w:rsidR="00746A13" w:rsidRPr="00746A13">
              <w:rPr>
                <w:iCs/>
                <w:sz w:val="28"/>
                <w:szCs w:val="28"/>
              </w:rPr>
              <w:t xml:space="preserve">ыражается в сплочении малых и больших групп </w:t>
            </w:r>
          </w:p>
        </w:tc>
      </w:tr>
      <w:tr w:rsidR="00746A13" w:rsidRPr="00746A13" w14:paraId="3B1FA4F6" w14:textId="77777777" w:rsidTr="00436DC2">
        <w:trPr>
          <w:gridAfter w:val="1"/>
          <w:wAfter w:w="419" w:type="dxa"/>
        </w:trPr>
        <w:tc>
          <w:tcPr>
            <w:tcW w:w="450" w:type="dxa"/>
          </w:tcPr>
          <w:p w14:paraId="63F198AE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639" w:type="dxa"/>
          </w:tcPr>
          <w:p w14:paraId="467B43D8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746A13">
              <w:rPr>
                <w:sz w:val="28"/>
                <w:szCs w:val="28"/>
              </w:rPr>
              <w:t>Самовыражения</w:t>
            </w:r>
          </w:p>
        </w:tc>
        <w:tc>
          <w:tcPr>
            <w:tcW w:w="426" w:type="dxa"/>
          </w:tcPr>
          <w:p w14:paraId="01E6A03F" w14:textId="77777777" w:rsidR="00746A13" w:rsidRPr="00746A13" w:rsidRDefault="00746A13" w:rsidP="00E34E47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6A13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75" w:type="dxa"/>
          </w:tcPr>
          <w:p w14:paraId="079E3E26" w14:textId="2498C268" w:rsidR="00746A13" w:rsidRPr="00746A13" w:rsidRDefault="004153EC" w:rsidP="00E34E47">
            <w:pPr>
              <w:jc w:val="both"/>
              <w:rPr>
                <w:sz w:val="28"/>
                <w:szCs w:val="28"/>
              </w:rPr>
            </w:pPr>
            <w:r>
              <w:rPr>
                <w:color w:val="231F20"/>
                <w:sz w:val="28"/>
                <w:szCs w:val="28"/>
                <w:lang w:eastAsia="zh-CN" w:bidi="ar"/>
              </w:rPr>
              <w:t>Р</w:t>
            </w:r>
            <w:r w:rsidR="00746A13" w:rsidRPr="00746A13">
              <w:rPr>
                <w:color w:val="231F20"/>
                <w:sz w:val="28"/>
                <w:szCs w:val="28"/>
                <w:lang w:eastAsia="zh-CN" w:bidi="ar"/>
              </w:rPr>
              <w:t xml:space="preserve">еализуется через обмен информацией </w:t>
            </w:r>
          </w:p>
          <w:p w14:paraId="5CC2E031" w14:textId="77777777" w:rsidR="00746A13" w:rsidRPr="00746A13" w:rsidRDefault="00746A13" w:rsidP="00E34E47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bCs/>
                <w:sz w:val="28"/>
                <w:szCs w:val="28"/>
              </w:rPr>
            </w:pPr>
            <w:r w:rsidRPr="00746A13">
              <w:rPr>
                <w:rFonts w:eastAsia="SimSun"/>
                <w:color w:val="231F20"/>
                <w:sz w:val="28"/>
                <w:szCs w:val="28"/>
                <w:lang w:eastAsia="zh-CN" w:bidi="ar"/>
              </w:rPr>
              <w:t>в процессе управления и совместного труда</w:t>
            </w:r>
          </w:p>
        </w:tc>
      </w:tr>
    </w:tbl>
    <w:p w14:paraId="480854DF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Правильный ответ: 1-Г, 2-В, 3-Б, 4-А</w:t>
      </w:r>
    </w:p>
    <w:p w14:paraId="02ACD13F" w14:textId="5F44536F" w:rsidR="00746A13" w:rsidRDefault="00746A13" w:rsidP="00E3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Компетенции (индикаторы): ПК-5 (ПК-5.1)</w:t>
      </w:r>
    </w:p>
    <w:p w14:paraId="5B41B5AB" w14:textId="77777777" w:rsidR="00E34E47" w:rsidRDefault="00E34E47" w:rsidP="00E3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3B85CB" w14:textId="77777777" w:rsidR="00746A13" w:rsidRPr="00746A13" w:rsidRDefault="00746A13" w:rsidP="00E34E47">
      <w:pPr>
        <w:spacing w:after="0" w:line="240" w:lineRule="auto"/>
        <w:ind w:firstLineChars="300" w:firstLine="843"/>
        <w:rPr>
          <w:rFonts w:ascii="Times New Roman" w:hAnsi="Times New Roman" w:cs="Times New Roman"/>
          <w:b/>
          <w:sz w:val="28"/>
          <w:szCs w:val="28"/>
        </w:rPr>
      </w:pPr>
      <w:r w:rsidRPr="00746A13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1588A593" w14:textId="77777777" w:rsidR="00746A13" w:rsidRPr="00746A13" w:rsidRDefault="00746A13" w:rsidP="00E34E47">
      <w:pPr>
        <w:pStyle w:val="af2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644B04D" w14:textId="77777777" w:rsidR="00746A13" w:rsidRPr="00746A13" w:rsidRDefault="00746A13" w:rsidP="00E34E47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746A13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042C40C9" w14:textId="77777777" w:rsidR="00746A13" w:rsidRPr="00746A13" w:rsidRDefault="00746A13" w:rsidP="00E34E47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746A13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30BE0516" w14:textId="77777777" w:rsidR="00746A13" w:rsidRPr="00746A13" w:rsidRDefault="00746A13" w:rsidP="00E34E47">
      <w:pPr>
        <w:pStyle w:val="af2"/>
        <w:spacing w:after="0" w:line="240" w:lineRule="auto"/>
        <w:ind w:left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4D5DAF6" w14:textId="77777777" w:rsidR="00746A13" w:rsidRPr="00746A13" w:rsidRDefault="00746A13" w:rsidP="00E34E47">
      <w:pPr>
        <w:pStyle w:val="af2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Установите правильную последовательность видов тренингов в порядке уменьшения степени манипулятивного воздействия ведущего и возрастания уровня ответственности за происходящее на тренинге и осознанности ситуации участниками группы.</w:t>
      </w:r>
    </w:p>
    <w:p w14:paraId="1B3DCB2A" w14:textId="77777777" w:rsidR="00746A13" w:rsidRPr="00746A13" w:rsidRDefault="00746A13" w:rsidP="00E34E47">
      <w:pPr>
        <w:pStyle w:val="af2"/>
        <w:spacing w:after="0" w:line="240" w:lineRule="auto"/>
        <w:ind w:left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Тренинг как форма активного обучения</w:t>
      </w:r>
    </w:p>
    <w:p w14:paraId="2CA7BBC9" w14:textId="77777777" w:rsidR="00746A13" w:rsidRPr="00746A13" w:rsidRDefault="00746A13" w:rsidP="00E34E47">
      <w:pPr>
        <w:pStyle w:val="af2"/>
        <w:spacing w:after="0" w:line="240" w:lineRule="auto"/>
        <w:ind w:left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Тренинг как тренировка</w:t>
      </w:r>
    </w:p>
    <w:p w14:paraId="39DBEA55" w14:textId="77777777" w:rsidR="00746A13" w:rsidRPr="00746A13" w:rsidRDefault="00746A13" w:rsidP="00E34E47">
      <w:pPr>
        <w:pStyle w:val="af2"/>
        <w:spacing w:after="0" w:line="240" w:lineRule="auto"/>
        <w:ind w:left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Тренинг как своеобразная форма дрессуры</w:t>
      </w:r>
    </w:p>
    <w:p w14:paraId="44B99053" w14:textId="77777777" w:rsidR="00746A13" w:rsidRPr="00746A13" w:rsidRDefault="00746A13" w:rsidP="00E34E47">
      <w:pPr>
        <w:pStyle w:val="af2"/>
        <w:spacing w:after="0" w:line="240" w:lineRule="auto"/>
        <w:ind w:left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Г) Тренинг как метод создания условий для самораскрытия</w:t>
      </w:r>
    </w:p>
    <w:p w14:paraId="1DE2AB01" w14:textId="77777777" w:rsidR="00746A13" w:rsidRPr="00746A13" w:rsidRDefault="00746A13" w:rsidP="00E34E47">
      <w:pPr>
        <w:pStyle w:val="af2"/>
        <w:spacing w:after="0" w:line="240" w:lineRule="auto"/>
        <w:ind w:left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В, Б, А, Г</w:t>
      </w:r>
    </w:p>
    <w:p w14:paraId="1BC6F997" w14:textId="77777777" w:rsidR="00746A13" w:rsidRPr="00746A13" w:rsidRDefault="00746A13" w:rsidP="00E34E47">
      <w:pPr>
        <w:pStyle w:val="af2"/>
        <w:spacing w:after="0" w:line="240" w:lineRule="auto"/>
        <w:ind w:left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Компетенции (индикаторы): ПК-</w:t>
      </w:r>
      <w:r w:rsidRPr="00746A13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5</w:t>
      </w: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(ПК-</w:t>
      </w:r>
      <w:r w:rsidRPr="00746A13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5</w:t>
      </w: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746A13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1</w:t>
      </w: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</w:p>
    <w:p w14:paraId="3B61E07C" w14:textId="77777777" w:rsidR="00746A13" w:rsidRPr="00746A13" w:rsidRDefault="00746A13" w:rsidP="00E34E47">
      <w:pPr>
        <w:pStyle w:val="af2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4EDCB97" w14:textId="77777777" w:rsidR="00746A13" w:rsidRPr="00746A13" w:rsidRDefault="00746A13" w:rsidP="00E34E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6A13">
        <w:rPr>
          <w:rFonts w:ascii="Times New Roman" w:hAnsi="Times New Roman" w:cs="Times New Roman"/>
          <w:iCs/>
          <w:sz w:val="28"/>
          <w:szCs w:val="28"/>
        </w:rPr>
        <w:t>Установите правильную последовательность</w:t>
      </w: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стадий развития малой тренинговой группы</w:t>
      </w:r>
      <w:r w:rsidRPr="00746A13">
        <w:rPr>
          <w:rFonts w:ascii="Times New Roman" w:hAnsi="Times New Roman" w:cs="Times New Roman"/>
          <w:iCs/>
          <w:sz w:val="28"/>
          <w:szCs w:val="28"/>
        </w:rPr>
        <w:t>:</w:t>
      </w:r>
    </w:p>
    <w:p w14:paraId="21A831D4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А) стадия «замораживания»</w:t>
      </w:r>
    </w:p>
    <w:p w14:paraId="4C8C60EA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Б) стадия «оттаивания»</w:t>
      </w:r>
    </w:p>
    <w:p w14:paraId="406ED51D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В) стадия «изменения»</w:t>
      </w:r>
    </w:p>
    <w:p w14:paraId="76F286C8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Правильный ответ: Б, В, А</w:t>
      </w:r>
    </w:p>
    <w:p w14:paraId="5129B146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 xml:space="preserve">Компетенции (индикаторы): ПК-3 (ПК-3.1) </w:t>
      </w:r>
    </w:p>
    <w:p w14:paraId="4782A5C4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1E3A26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3.Установите правильную последовательность этапов анализа конкретных ситуаций в видеотренинге:</w:t>
      </w:r>
    </w:p>
    <w:p w14:paraId="74A9BDDC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 xml:space="preserve">А) Этап активного обсуждения </w:t>
      </w:r>
    </w:p>
    <w:p w14:paraId="2EE59D14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Б) Общая обратная связь от участников после игры</w:t>
      </w:r>
    </w:p>
    <w:p w14:paraId="39C7E15B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В) Просмотр записи видеосъемки отдельными фрагментами</w:t>
      </w:r>
    </w:p>
    <w:p w14:paraId="441D38C6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 xml:space="preserve">Г) Видеосъёмка ролевой игры </w:t>
      </w:r>
    </w:p>
    <w:p w14:paraId="3017E02B" w14:textId="77777777" w:rsidR="00746A13" w:rsidRPr="00746A13" w:rsidRDefault="00746A13" w:rsidP="00E34E47">
      <w:pPr>
        <w:pStyle w:val="ae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746A13">
        <w:rPr>
          <w:sz w:val="28"/>
          <w:szCs w:val="28"/>
        </w:rPr>
        <w:t xml:space="preserve">Д) </w:t>
      </w:r>
      <w:r w:rsidRPr="00746A13">
        <w:rPr>
          <w:bCs/>
          <w:color w:val="000000"/>
          <w:sz w:val="28"/>
          <w:szCs w:val="28"/>
        </w:rPr>
        <w:t>Выводы</w:t>
      </w:r>
    </w:p>
    <w:p w14:paraId="1EFF9C1A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Е) Подготовка и проверка аппаратуры</w:t>
      </w:r>
    </w:p>
    <w:p w14:paraId="4F145A0D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Правильный ответ: Е, Г, Б, В, А, Д</w:t>
      </w:r>
    </w:p>
    <w:p w14:paraId="5ACF7EEF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 xml:space="preserve">Компетенции (индикаторы): ОПК-6 (ОПК-6.1) </w:t>
      </w:r>
    </w:p>
    <w:p w14:paraId="65458B56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FF4D64" w14:textId="77777777" w:rsidR="00746A13" w:rsidRPr="00746A13" w:rsidRDefault="00746A13" w:rsidP="00E34E47">
      <w:pPr>
        <w:pStyle w:val="af2"/>
        <w:spacing w:after="0" w:line="240" w:lineRule="auto"/>
        <w:ind w:left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4.Установите правильную последовательность компонентов вступительного этапа тренингового занятия:</w:t>
      </w:r>
    </w:p>
    <w:p w14:paraId="5848C56D" w14:textId="77777777" w:rsidR="00746A13" w:rsidRPr="00746A13" w:rsidRDefault="00746A13" w:rsidP="00E34E47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6A13">
        <w:rPr>
          <w:iCs/>
          <w:sz w:val="28"/>
          <w:szCs w:val="28"/>
        </w:rPr>
        <w:t xml:space="preserve">А) </w:t>
      </w:r>
      <w:r w:rsidRPr="00746A13">
        <w:rPr>
          <w:color w:val="000000"/>
          <w:sz w:val="28"/>
          <w:szCs w:val="28"/>
        </w:rPr>
        <w:t xml:space="preserve">Запуск групповой динамики </w:t>
      </w:r>
    </w:p>
    <w:p w14:paraId="7ACAC71A" w14:textId="77777777" w:rsidR="00746A13" w:rsidRPr="00746A13" w:rsidRDefault="00746A13" w:rsidP="00E34E47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6A13">
        <w:rPr>
          <w:iCs/>
          <w:sz w:val="28"/>
          <w:szCs w:val="28"/>
        </w:rPr>
        <w:t xml:space="preserve">Б) </w:t>
      </w:r>
      <w:r w:rsidRPr="00746A13">
        <w:rPr>
          <w:color w:val="000000"/>
          <w:sz w:val="28"/>
          <w:szCs w:val="28"/>
        </w:rPr>
        <w:t>Знакомство</w:t>
      </w:r>
    </w:p>
    <w:p w14:paraId="50452ED9" w14:textId="77777777" w:rsidR="00746A13" w:rsidRPr="00746A13" w:rsidRDefault="00746A13" w:rsidP="00E34E47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6A13">
        <w:rPr>
          <w:iCs/>
          <w:sz w:val="28"/>
          <w:szCs w:val="28"/>
        </w:rPr>
        <w:t xml:space="preserve">В) </w:t>
      </w:r>
      <w:r w:rsidRPr="00746A13">
        <w:rPr>
          <w:color w:val="000000"/>
          <w:sz w:val="28"/>
          <w:szCs w:val="28"/>
        </w:rPr>
        <w:t>Ритуал приветствия</w:t>
      </w:r>
    </w:p>
    <w:p w14:paraId="09232529" w14:textId="77777777" w:rsidR="00746A13" w:rsidRPr="00746A13" w:rsidRDefault="00746A13" w:rsidP="00E34E47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6A13">
        <w:rPr>
          <w:iCs/>
          <w:sz w:val="28"/>
          <w:szCs w:val="28"/>
        </w:rPr>
        <w:t xml:space="preserve">Г) </w:t>
      </w:r>
      <w:r w:rsidRPr="00746A13">
        <w:rPr>
          <w:color w:val="000000"/>
          <w:sz w:val="28"/>
          <w:szCs w:val="28"/>
        </w:rPr>
        <w:t>Разминка</w:t>
      </w:r>
    </w:p>
    <w:p w14:paraId="24553FB5" w14:textId="77777777" w:rsidR="00746A13" w:rsidRPr="00746A13" w:rsidRDefault="00746A13" w:rsidP="00E34E47">
      <w:pPr>
        <w:pStyle w:val="af2"/>
        <w:spacing w:after="0" w:line="240" w:lineRule="auto"/>
        <w:ind w:left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В, Б, А, Г</w:t>
      </w:r>
    </w:p>
    <w:p w14:paraId="7579C3DD" w14:textId="77777777" w:rsidR="00746A13" w:rsidRPr="00746A13" w:rsidRDefault="00746A13" w:rsidP="00E34E47">
      <w:pPr>
        <w:pStyle w:val="af2"/>
        <w:spacing w:after="0" w:line="240" w:lineRule="auto"/>
        <w:ind w:left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Компетенции (индикаторы): УК-3 (УК-3.1)</w:t>
      </w:r>
    </w:p>
    <w:p w14:paraId="5B5BEF91" w14:textId="77777777" w:rsidR="00746A13" w:rsidRPr="00746A13" w:rsidRDefault="00746A13" w:rsidP="00E34E47">
      <w:pPr>
        <w:pStyle w:val="ae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7102784C" w14:textId="77777777" w:rsidR="00746A13" w:rsidRPr="00746A13" w:rsidRDefault="00746A13" w:rsidP="00E34E47">
      <w:pPr>
        <w:pStyle w:val="af2"/>
        <w:spacing w:after="0" w:line="240" w:lineRule="auto"/>
        <w:ind w:left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5.Установите правильную последовательность компонентов заключительного этапа тренингового занятия:</w:t>
      </w:r>
    </w:p>
    <w:p w14:paraId="06CDE7A9" w14:textId="77777777" w:rsidR="00746A13" w:rsidRPr="00746A13" w:rsidRDefault="00746A13" w:rsidP="00E34E47">
      <w:pPr>
        <w:pStyle w:val="ae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746A13">
        <w:rPr>
          <w:iCs/>
          <w:sz w:val="28"/>
          <w:szCs w:val="28"/>
        </w:rPr>
        <w:t xml:space="preserve">А) </w:t>
      </w:r>
      <w:r w:rsidRPr="00746A13">
        <w:rPr>
          <w:bCs/>
          <w:color w:val="000000"/>
          <w:sz w:val="28"/>
          <w:szCs w:val="28"/>
        </w:rPr>
        <w:t>Домашнее задание</w:t>
      </w:r>
    </w:p>
    <w:p w14:paraId="243CEF2D" w14:textId="77777777" w:rsidR="00746A13" w:rsidRPr="00746A13" w:rsidRDefault="00746A13" w:rsidP="00E34E47">
      <w:pPr>
        <w:pStyle w:val="ae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746A13">
        <w:rPr>
          <w:iCs/>
          <w:sz w:val="28"/>
          <w:szCs w:val="28"/>
        </w:rPr>
        <w:t xml:space="preserve">Б) </w:t>
      </w:r>
      <w:r w:rsidRPr="00746A13">
        <w:rPr>
          <w:bCs/>
          <w:color w:val="000000"/>
          <w:sz w:val="28"/>
          <w:szCs w:val="28"/>
        </w:rPr>
        <w:t xml:space="preserve">Завершающий шеринг </w:t>
      </w:r>
    </w:p>
    <w:p w14:paraId="50B04E57" w14:textId="77777777" w:rsidR="00746A13" w:rsidRPr="00746A13" w:rsidRDefault="00746A13" w:rsidP="00E34E47">
      <w:pPr>
        <w:pStyle w:val="ae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746A13">
        <w:rPr>
          <w:iCs/>
          <w:sz w:val="28"/>
          <w:szCs w:val="28"/>
        </w:rPr>
        <w:t xml:space="preserve">В) </w:t>
      </w:r>
      <w:r w:rsidRPr="00746A13">
        <w:rPr>
          <w:bCs/>
          <w:color w:val="000000"/>
          <w:sz w:val="28"/>
          <w:szCs w:val="28"/>
        </w:rPr>
        <w:t>Обратная связь</w:t>
      </w:r>
    </w:p>
    <w:p w14:paraId="16BA33E7" w14:textId="77777777" w:rsidR="00746A13" w:rsidRPr="00746A13" w:rsidRDefault="00746A13" w:rsidP="00E34E47">
      <w:pPr>
        <w:pStyle w:val="ae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746A13">
        <w:rPr>
          <w:iCs/>
          <w:sz w:val="28"/>
          <w:szCs w:val="28"/>
        </w:rPr>
        <w:t xml:space="preserve">Г) </w:t>
      </w:r>
      <w:r w:rsidRPr="00746A13">
        <w:rPr>
          <w:bCs/>
          <w:color w:val="000000"/>
          <w:sz w:val="28"/>
          <w:szCs w:val="28"/>
        </w:rPr>
        <w:t>Ритуал прощания</w:t>
      </w:r>
    </w:p>
    <w:p w14:paraId="0065E5A9" w14:textId="77777777" w:rsidR="00746A13" w:rsidRPr="00746A13" w:rsidRDefault="00746A13" w:rsidP="00E34E47">
      <w:pPr>
        <w:pStyle w:val="ae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746A13">
        <w:rPr>
          <w:iCs/>
          <w:sz w:val="28"/>
          <w:szCs w:val="28"/>
        </w:rPr>
        <w:t xml:space="preserve">Д) </w:t>
      </w:r>
      <w:r w:rsidRPr="00746A13">
        <w:rPr>
          <w:bCs/>
          <w:color w:val="000000"/>
          <w:sz w:val="28"/>
          <w:szCs w:val="28"/>
        </w:rPr>
        <w:t>Оценка изменения уровня информированности</w:t>
      </w:r>
    </w:p>
    <w:p w14:paraId="60283579" w14:textId="77777777" w:rsidR="00746A13" w:rsidRPr="00746A13" w:rsidRDefault="00746A13" w:rsidP="00E34E47">
      <w:pPr>
        <w:pStyle w:val="af2"/>
        <w:spacing w:after="0" w:line="240" w:lineRule="auto"/>
        <w:ind w:left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Д, В, Б, А, Г</w:t>
      </w:r>
    </w:p>
    <w:p w14:paraId="01983BD4" w14:textId="77777777" w:rsidR="00746A13" w:rsidRPr="00746A13" w:rsidRDefault="00746A13" w:rsidP="00E34E47">
      <w:pPr>
        <w:pStyle w:val="af2"/>
        <w:spacing w:after="0" w:line="240" w:lineRule="auto"/>
        <w:ind w:left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Компетенции (индикаторы): ПК-5 (ПК-5.2)</w:t>
      </w:r>
    </w:p>
    <w:p w14:paraId="483BDFD9" w14:textId="77777777" w:rsidR="00746A13" w:rsidRPr="00746A13" w:rsidRDefault="00746A13" w:rsidP="00E34E47">
      <w:pPr>
        <w:pStyle w:val="ae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3C076BA3" w14:textId="77777777" w:rsidR="00746A13" w:rsidRPr="00746A13" w:rsidRDefault="00746A13" w:rsidP="00E34E47">
      <w:pPr>
        <w:pStyle w:val="af2"/>
        <w:spacing w:after="0" w:line="240" w:lineRule="auto"/>
        <w:ind w:left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6.Установите правильную последовательность компонентов заключительного этапа тренингового занятия:</w:t>
      </w:r>
    </w:p>
    <w:p w14:paraId="03B92F6D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Pr="00746A13">
        <w:rPr>
          <w:rFonts w:ascii="Times New Roman" w:hAnsi="Times New Roman" w:cs="Times New Roman"/>
          <w:bCs/>
          <w:sz w:val="28"/>
          <w:szCs w:val="28"/>
        </w:rPr>
        <w:t>Этап ориентации</w:t>
      </w:r>
    </w:p>
    <w:p w14:paraId="725D0897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Pr="00746A13">
        <w:rPr>
          <w:rFonts w:ascii="Times New Roman" w:hAnsi="Times New Roman" w:cs="Times New Roman"/>
          <w:bCs/>
          <w:sz w:val="28"/>
          <w:szCs w:val="28"/>
        </w:rPr>
        <w:t>Вызов/ провокация по теме тренинга</w:t>
      </w:r>
    </w:p>
    <w:p w14:paraId="761F7832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Pr="00746A13">
        <w:rPr>
          <w:rFonts w:ascii="Times New Roman" w:hAnsi="Times New Roman" w:cs="Times New Roman"/>
          <w:bCs/>
          <w:sz w:val="28"/>
          <w:szCs w:val="28"/>
        </w:rPr>
        <w:t xml:space="preserve">Введение в проблему </w:t>
      </w:r>
    </w:p>
    <w:p w14:paraId="3053135F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Г)</w:t>
      </w:r>
      <w:r w:rsidRPr="00746A1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46A13">
        <w:rPr>
          <w:rFonts w:ascii="Times New Roman" w:hAnsi="Times New Roman" w:cs="Times New Roman"/>
          <w:bCs/>
          <w:sz w:val="28"/>
          <w:szCs w:val="28"/>
        </w:rPr>
        <w:t xml:space="preserve">Информационный блок </w:t>
      </w:r>
    </w:p>
    <w:p w14:paraId="7E1AEB11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46A1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Д) </w:t>
      </w:r>
      <w:r w:rsidRPr="00746A13">
        <w:rPr>
          <w:rFonts w:ascii="Times New Roman" w:hAnsi="Times New Roman" w:cs="Times New Roman"/>
          <w:bCs/>
          <w:sz w:val="28"/>
          <w:szCs w:val="28"/>
        </w:rPr>
        <w:t xml:space="preserve">Оценка уровня информированности </w:t>
      </w:r>
    </w:p>
    <w:p w14:paraId="69B8D6EC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46A1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Е) </w:t>
      </w:r>
      <w:r w:rsidRPr="00746A13">
        <w:rPr>
          <w:rFonts w:ascii="Times New Roman" w:hAnsi="Times New Roman" w:cs="Times New Roman"/>
          <w:bCs/>
          <w:sz w:val="28"/>
          <w:szCs w:val="28"/>
        </w:rPr>
        <w:t xml:space="preserve">Приобретение практических умений и навыков </w:t>
      </w:r>
    </w:p>
    <w:p w14:paraId="7319FD5D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46A1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Ж) </w:t>
      </w:r>
      <w:r w:rsidRPr="00746A13">
        <w:rPr>
          <w:rFonts w:ascii="Times New Roman" w:hAnsi="Times New Roman" w:cs="Times New Roman"/>
          <w:bCs/>
          <w:sz w:val="28"/>
          <w:szCs w:val="28"/>
        </w:rPr>
        <w:t>Актуализация темы/ проблемы</w:t>
      </w:r>
    </w:p>
    <w:p w14:paraId="4719CCA0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46A1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З) </w:t>
      </w:r>
      <w:r w:rsidRPr="00746A13">
        <w:rPr>
          <w:rFonts w:ascii="Times New Roman" w:hAnsi="Times New Roman" w:cs="Times New Roman"/>
          <w:bCs/>
          <w:sz w:val="28"/>
          <w:szCs w:val="28"/>
        </w:rPr>
        <w:t>Финальная ролевая игра</w:t>
      </w:r>
    </w:p>
    <w:p w14:paraId="43CBE912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46A1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И) </w:t>
      </w:r>
      <w:r w:rsidRPr="00746A13">
        <w:rPr>
          <w:rFonts w:ascii="Times New Roman" w:hAnsi="Times New Roman" w:cs="Times New Roman"/>
          <w:bCs/>
          <w:sz w:val="28"/>
          <w:szCs w:val="28"/>
        </w:rPr>
        <w:t>Решение и новые модели «Мозговой штурм»</w:t>
      </w:r>
    </w:p>
    <w:p w14:paraId="00B9344E" w14:textId="77777777" w:rsidR="00746A13" w:rsidRPr="00746A13" w:rsidRDefault="00746A13" w:rsidP="00E34E47">
      <w:pPr>
        <w:pStyle w:val="af2"/>
        <w:spacing w:after="0" w:line="240" w:lineRule="auto"/>
        <w:ind w:left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Д, Ж, В, Б, А, Г, И, Е, З</w:t>
      </w:r>
    </w:p>
    <w:p w14:paraId="5C1842DD" w14:textId="77777777" w:rsidR="00746A13" w:rsidRPr="00746A13" w:rsidRDefault="00746A13" w:rsidP="00E34E47">
      <w:pPr>
        <w:pStyle w:val="af2"/>
        <w:spacing w:after="0" w:line="240" w:lineRule="auto"/>
        <w:ind w:left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Компетенции (индикаторы): ПК-3 (ПК-3.2)</w:t>
      </w:r>
    </w:p>
    <w:p w14:paraId="70650ACB" w14:textId="77777777" w:rsidR="00DB0949" w:rsidRDefault="00DB0949" w:rsidP="00E34E47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29CA10C6" w14:textId="02E353FD" w:rsidR="00746A13" w:rsidRDefault="00DB0949" w:rsidP="00E34E47">
      <w:pPr>
        <w:spacing w:after="0" w:line="240" w:lineRule="auto"/>
        <w:ind w:firstLine="709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6619D5D8" w14:textId="77777777" w:rsidR="00E34E47" w:rsidRPr="00746A13" w:rsidRDefault="00E34E47" w:rsidP="00E34E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7F23DDE" w14:textId="6F5BF824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6A13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333C417F" w14:textId="77777777" w:rsidR="00746A13" w:rsidRPr="00746A13" w:rsidRDefault="00746A13" w:rsidP="00E34E4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A9626E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746A1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6231DFC3" w14:textId="77777777" w:rsidR="00746A13" w:rsidRPr="00746A13" w:rsidRDefault="00746A13" w:rsidP="00E34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2E6238D2" w14:textId="3D46321E" w:rsidR="00746A13" w:rsidRPr="00746A13" w:rsidRDefault="00746A13" w:rsidP="00E34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="00E34E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Г</w:t>
      </w:r>
      <w:r w:rsidR="00E34E47" w:rsidRPr="00746A1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рупповая</w:t>
      </w:r>
      <w:r w:rsidRPr="00702283">
        <w:t xml:space="preserve">__________________ </w:t>
      </w: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психологическом тренинге – это совместное обсуждение какого-либо спорного вопроса, позволяющее прояснить (возможно, изменить) мнения, позиции и установки участников группы в процессе непосредственного общения, метод используется как в целях предоставления участникам возможности увидеть проблему с разных сторон (это позволяет уточнить взаимные позиции, что уменьшает сопротивление восприятию новой информации от ведущего и других членов группы), так и в качестве способа групповой рефлексии через анализ индивидуальных  переживаний (это усиливает сплоченность группы и одновременно облегчает самораскрытие участников).</w:t>
      </w:r>
    </w:p>
    <w:p w14:paraId="092AA93C" w14:textId="721C6CF6" w:rsidR="00746A13" w:rsidRPr="00746A13" w:rsidRDefault="00746A13" w:rsidP="00E34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r w:rsidRPr="00746A1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дискуссия</w:t>
      </w:r>
    </w:p>
    <w:p w14:paraId="44AB0736" w14:textId="77777777" w:rsidR="00746A13" w:rsidRPr="00746A13" w:rsidRDefault="00746A13" w:rsidP="00E34E4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Компетенции (индикаторы): УК-3 (УК-3.2)</w:t>
      </w:r>
    </w:p>
    <w:p w14:paraId="70408718" w14:textId="77777777" w:rsidR="00746A13" w:rsidRPr="00746A13" w:rsidRDefault="00746A13" w:rsidP="00E34E4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8B93CF" w14:textId="77777777" w:rsidR="00746A13" w:rsidRPr="00746A13" w:rsidRDefault="00746A13" w:rsidP="00E34E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A13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70228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_________ </w:t>
      </w:r>
      <w:r w:rsidRPr="00746A13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определяется как направленное, закономерное изменение, в результате которого возникает новое качественное состояние объекта – его состава или структуры, прежде всего используются в целях обучения физической и чувственной релаксации, умению избавляться от излишнего психического напряжения и стрессовых состояний, навыкам </w:t>
      </w:r>
      <w:proofErr w:type="spellStart"/>
      <w:r w:rsidRPr="00746A13">
        <w:rPr>
          <w:rFonts w:ascii="Times New Roman" w:hAnsi="Times New Roman" w:cs="Times New Roman"/>
          <w:sz w:val="28"/>
          <w:szCs w:val="28"/>
          <w:lang w:eastAsia="ru-RU"/>
        </w:rPr>
        <w:t>аутосуггестии</w:t>
      </w:r>
      <w:proofErr w:type="spellEnd"/>
      <w:r w:rsidRPr="00746A13">
        <w:rPr>
          <w:rFonts w:ascii="Times New Roman" w:hAnsi="Times New Roman" w:cs="Times New Roman"/>
          <w:sz w:val="28"/>
          <w:szCs w:val="28"/>
          <w:lang w:eastAsia="ru-RU"/>
        </w:rPr>
        <w:t xml:space="preserve">, способам саморегуляции; на первых этапах представлены в форме </w:t>
      </w:r>
      <w:proofErr w:type="spellStart"/>
      <w:r w:rsidRPr="00746A13">
        <w:rPr>
          <w:rFonts w:ascii="Times New Roman" w:hAnsi="Times New Roman" w:cs="Times New Roman"/>
          <w:sz w:val="28"/>
          <w:szCs w:val="28"/>
          <w:lang w:eastAsia="ru-RU"/>
        </w:rPr>
        <w:t>гетеросуггестии</w:t>
      </w:r>
      <w:proofErr w:type="spellEnd"/>
      <w:r w:rsidRPr="00746A1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3B26236" w14:textId="77777777" w:rsidR="00746A13" w:rsidRPr="00746A13" w:rsidRDefault="00746A13" w:rsidP="00E34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м</w:t>
      </w:r>
      <w:r w:rsidRPr="00746A13">
        <w:rPr>
          <w:rFonts w:ascii="Times New Roman" w:hAnsi="Times New Roman" w:cs="Times New Roman"/>
          <w:sz w:val="28"/>
          <w:szCs w:val="28"/>
          <w:lang w:eastAsia="ru-RU"/>
        </w:rPr>
        <w:t>едитация</w:t>
      </w:r>
    </w:p>
    <w:p w14:paraId="4D6E8EC1" w14:textId="77777777" w:rsidR="00746A13" w:rsidRPr="00746A13" w:rsidRDefault="00746A13" w:rsidP="00E34E4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Компетенции (индикаторы): ПК-3 (ПК-3.2)</w:t>
      </w:r>
    </w:p>
    <w:p w14:paraId="2567537D" w14:textId="77777777" w:rsidR="00746A13" w:rsidRPr="00746A13" w:rsidRDefault="00746A13" w:rsidP="00E34E4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7FA9FEE" w14:textId="77777777" w:rsidR="00746A13" w:rsidRPr="00746A13" w:rsidRDefault="00746A13" w:rsidP="00E34E4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2283">
        <w:t xml:space="preserve">_________ </w:t>
      </w:r>
      <w:r w:rsidRPr="00746A13">
        <w:rPr>
          <w:rFonts w:ascii="Times New Roman" w:hAnsi="Times New Roman" w:cs="Times New Roman"/>
          <w:sz w:val="28"/>
          <w:szCs w:val="28"/>
          <w:lang w:eastAsia="ru-RU"/>
        </w:rPr>
        <w:t>определяется как скрытое побуждение адресата к переживанию определенных состояний, принятию решений и выполнению действий, необходимых для достижения инициатором своих собственных целей.</w:t>
      </w:r>
    </w:p>
    <w:p w14:paraId="34D625CF" w14:textId="77777777" w:rsidR="00746A13" w:rsidRPr="00746A13" w:rsidRDefault="00746A13" w:rsidP="00E34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м</w:t>
      </w:r>
      <w:r w:rsidRPr="00746A13">
        <w:rPr>
          <w:rFonts w:ascii="Times New Roman" w:hAnsi="Times New Roman" w:cs="Times New Roman"/>
          <w:sz w:val="28"/>
          <w:szCs w:val="28"/>
          <w:lang w:eastAsia="ru-RU"/>
        </w:rPr>
        <w:t>анипуляция</w:t>
      </w:r>
    </w:p>
    <w:p w14:paraId="16754075" w14:textId="77777777" w:rsidR="00746A13" w:rsidRPr="00746A13" w:rsidRDefault="00746A13" w:rsidP="00E34E4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Компетенции (индикаторы): ПК-3 (ПК-3.2)</w:t>
      </w:r>
    </w:p>
    <w:p w14:paraId="2B367C35" w14:textId="77777777" w:rsidR="00746A13" w:rsidRPr="00746A13" w:rsidRDefault="00746A13" w:rsidP="00E34E4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447BD77" w14:textId="77777777" w:rsidR="00746A13" w:rsidRPr="00746A13" w:rsidRDefault="00746A13" w:rsidP="00E34E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A1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4.Точное словесное описание и графическая схема последовательности действий, алгоритм действий _</w:t>
      </w:r>
      <w:r w:rsidRPr="00E17CEA">
        <w:rPr>
          <w:rFonts w:ascii="Times New Roman" w:hAnsi="Times New Roman" w:cs="Times New Roman"/>
          <w:sz w:val="28"/>
          <w:szCs w:val="28"/>
          <w:u w:val="single"/>
          <w:lang w:eastAsia="ru-RU"/>
        </w:rPr>
        <w:t>________________</w:t>
      </w:r>
      <w:r w:rsidRPr="00746A13">
        <w:rPr>
          <w:rFonts w:ascii="Times New Roman" w:hAnsi="Times New Roman" w:cs="Times New Roman"/>
          <w:sz w:val="28"/>
          <w:szCs w:val="28"/>
          <w:lang w:eastAsia="ru-RU"/>
        </w:rPr>
        <w:t>_.</w:t>
      </w:r>
    </w:p>
    <w:p w14:paraId="2F3C719F" w14:textId="77777777" w:rsidR="00746A13" w:rsidRPr="00746A13" w:rsidRDefault="00746A13" w:rsidP="00E34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технология</w:t>
      </w:r>
    </w:p>
    <w:p w14:paraId="3CDFB01C" w14:textId="77777777" w:rsidR="00746A13" w:rsidRPr="00746A13" w:rsidRDefault="00746A13" w:rsidP="00E34E4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Компетенции (индикаторы): ПК-5 (ПК-5.2)</w:t>
      </w:r>
    </w:p>
    <w:p w14:paraId="6C7409B8" w14:textId="77777777" w:rsidR="00746A13" w:rsidRPr="00746A13" w:rsidRDefault="00746A13" w:rsidP="00E34E4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A5D919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0786544D" w14:textId="77777777" w:rsidR="00746A13" w:rsidRPr="00746A13" w:rsidRDefault="00746A13" w:rsidP="00E34E4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46A13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475CB4A3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A8AA090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746A1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433E9BDD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EE482C" w14:textId="77777777" w:rsidR="00746A13" w:rsidRPr="00746A13" w:rsidRDefault="00746A13" w:rsidP="00E34E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A13">
        <w:rPr>
          <w:rFonts w:ascii="Times New Roman" w:hAnsi="Times New Roman" w:cs="Times New Roman"/>
          <w:sz w:val="28"/>
          <w:szCs w:val="28"/>
          <w:lang w:eastAsia="ru-RU"/>
        </w:rPr>
        <w:t>Основателем методов</w:t>
      </w:r>
      <w:r w:rsidRPr="00702283">
        <w:t xml:space="preserve"> _________</w:t>
      </w:r>
      <w:r w:rsidRPr="00746A13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В. Райх, выделяется три основные подгруппы приемов: работа над структурой тела, чувственное осознание и нервно-</w:t>
      </w:r>
      <w:proofErr w:type="spellStart"/>
      <w:r w:rsidRPr="00746A13">
        <w:rPr>
          <w:rFonts w:ascii="Times New Roman" w:hAnsi="Times New Roman" w:cs="Times New Roman"/>
          <w:sz w:val="28"/>
          <w:szCs w:val="28"/>
          <w:lang w:eastAsia="ru-RU"/>
        </w:rPr>
        <w:t>мышечнаю</w:t>
      </w:r>
      <w:proofErr w:type="spellEnd"/>
      <w:r w:rsidRPr="00746A13">
        <w:rPr>
          <w:rFonts w:ascii="Times New Roman" w:hAnsi="Times New Roman" w:cs="Times New Roman"/>
          <w:sz w:val="28"/>
          <w:szCs w:val="28"/>
          <w:lang w:eastAsia="ru-RU"/>
        </w:rPr>
        <w:t xml:space="preserve"> релаксация, восточные методы.</w:t>
      </w:r>
    </w:p>
    <w:p w14:paraId="7753A67C" w14:textId="77777777" w:rsidR="00746A13" w:rsidRPr="00746A13" w:rsidRDefault="00746A13" w:rsidP="00E34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r w:rsidRPr="00746A13">
        <w:rPr>
          <w:rFonts w:ascii="Times New Roman" w:hAnsi="Times New Roman" w:cs="Times New Roman"/>
          <w:sz w:val="28"/>
          <w:szCs w:val="28"/>
          <w:lang w:eastAsia="ru-RU"/>
        </w:rPr>
        <w:t>телесно-ориентированной психотерапии / телесной терапии</w:t>
      </w:r>
    </w:p>
    <w:p w14:paraId="5F26CF77" w14:textId="77777777" w:rsidR="00746A13" w:rsidRPr="00746A13" w:rsidRDefault="00746A13" w:rsidP="00E34E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A13">
        <w:rPr>
          <w:rFonts w:ascii="Times New Roman" w:hAnsi="Times New Roman" w:cs="Times New Roman"/>
          <w:sz w:val="28"/>
          <w:szCs w:val="28"/>
        </w:rPr>
        <w:t>Компетенции (индикаторы): ПК-3 (ПК-3.2)</w:t>
      </w:r>
    </w:p>
    <w:p w14:paraId="6EF20223" w14:textId="77777777" w:rsidR="00746A13" w:rsidRPr="00746A13" w:rsidRDefault="00746A13" w:rsidP="00E34E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548E6DC" w14:textId="77777777" w:rsidR="00746A13" w:rsidRPr="00746A13" w:rsidRDefault="00746A13" w:rsidP="00E34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color w:val="000000"/>
          <w:sz w:val="28"/>
          <w:szCs w:val="28"/>
        </w:rPr>
        <w:t>2. </w:t>
      </w:r>
      <w:r w:rsidRPr="00702283">
        <w:t xml:space="preserve"> ________________ </w:t>
      </w:r>
      <w:r w:rsidRPr="00746A13">
        <w:rPr>
          <w:rFonts w:ascii="Times New Roman" w:hAnsi="Times New Roman" w:cs="Times New Roman"/>
          <w:sz w:val="28"/>
          <w:szCs w:val="28"/>
        </w:rPr>
        <w:t xml:space="preserve">– это область практической психологии, ориентированная на использование активных методов групповой психологической работы с целью развития компетентности в общении. </w:t>
      </w:r>
    </w:p>
    <w:p w14:paraId="68CD605C" w14:textId="77777777" w:rsidR="00746A13" w:rsidRPr="00746A13" w:rsidRDefault="00746A13" w:rsidP="00E34E4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с</w:t>
      </w:r>
      <w:r w:rsidRPr="00746A13">
        <w:rPr>
          <w:rFonts w:ascii="Times New Roman" w:hAnsi="Times New Roman" w:cs="Times New Roman"/>
          <w:sz w:val="28"/>
          <w:szCs w:val="28"/>
        </w:rPr>
        <w:t>оциально-психологический тренинг</w:t>
      </w:r>
      <w:r w:rsidRPr="00746A13">
        <w:rPr>
          <w:rFonts w:ascii="Times New Roman" w:hAnsi="Times New Roman" w:cs="Times New Roman"/>
          <w:color w:val="000000"/>
          <w:sz w:val="28"/>
          <w:szCs w:val="28"/>
        </w:rPr>
        <w:t xml:space="preserve"> / тренинг / тренинг общения</w:t>
      </w:r>
    </w:p>
    <w:p w14:paraId="29F68C7B" w14:textId="77777777" w:rsidR="00746A13" w:rsidRPr="00746A13" w:rsidRDefault="00746A13" w:rsidP="00E34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Компетенции (индикаторы): ОПК-6 (ОПК-6.2)</w:t>
      </w:r>
    </w:p>
    <w:p w14:paraId="7278031A" w14:textId="77777777" w:rsidR="00746A13" w:rsidRPr="00746A13" w:rsidRDefault="00746A13" w:rsidP="00E34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1BF409" w14:textId="77777777" w:rsidR="00746A13" w:rsidRPr="00746A13" w:rsidRDefault="00746A13" w:rsidP="00E34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3.</w:t>
      </w:r>
      <w:r w:rsidRPr="00702283">
        <w:t xml:space="preserve">_________________ </w:t>
      </w:r>
      <w:r w:rsidRPr="00746A13">
        <w:rPr>
          <w:rFonts w:ascii="Times New Roman" w:hAnsi="Times New Roman" w:cs="Times New Roman"/>
          <w:sz w:val="28"/>
          <w:szCs w:val="28"/>
        </w:rPr>
        <w:t>функционирования какой-либо организации, предприятия или его подразделения, имитироваться могут так же события, конкретная деятельность людей (деловое совещание, конференция и т . п .) и обстановка, условия, в которых происходит событие или осуществляется деятельность (кабинет руководителя, зал заседаний и т . п .), сценарий, кроме  сюжета события, содержит описание структуры и назначения соответствующих процессов и объектов.</w:t>
      </w:r>
    </w:p>
    <w:p w14:paraId="286DACDA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46A13">
        <w:rPr>
          <w:rFonts w:ascii="Times New Roman" w:hAnsi="Times New Roman" w:cs="Times New Roman"/>
          <w:bCs/>
          <w:sz w:val="28"/>
          <w:szCs w:val="28"/>
        </w:rPr>
        <w:t>Правильный ответ: имитация деятельности / игра имитация / имитационная игра</w:t>
      </w:r>
    </w:p>
    <w:p w14:paraId="128CE7CA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46A13">
        <w:rPr>
          <w:rFonts w:ascii="Times New Roman" w:hAnsi="Times New Roman" w:cs="Times New Roman"/>
          <w:bCs/>
          <w:sz w:val="28"/>
          <w:szCs w:val="28"/>
        </w:rPr>
        <w:t>Компетенции (индикаторы): ОПК-6 (ОПК-6.2)</w:t>
      </w:r>
    </w:p>
    <w:p w14:paraId="42A4DF07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A0CD8EF" w14:textId="6BA1D222" w:rsidR="00746A13" w:rsidRPr="00746A13" w:rsidRDefault="00746A13" w:rsidP="00E34E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283">
        <w:t xml:space="preserve">______________ </w:t>
      </w:r>
      <w:r w:rsidR="004153EC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746A13">
        <w:rPr>
          <w:rFonts w:ascii="Times New Roman" w:hAnsi="Times New Roman" w:cs="Times New Roman"/>
          <w:bCs/>
          <w:sz w:val="28"/>
          <w:szCs w:val="28"/>
        </w:rPr>
        <w:t>метод вопросов, предполагающих критическое отношение к догматическим утверждениям. Это умение извлекать скрытое в человеке знание с помощью искусных наводящих вопросов, подразумевающих короткий, простой и заранее предсказуемый ответ. Данный метод использует диалог как столкновение противоположных точек зрения. Он держит внимание собеседника и не дает отвлечься, какое-либо нарушение в логической цепочке практически сразу становится очевидным и неубедительным для собеседника, человек приходит к истине сам (хотя и с определенной помощью).</w:t>
      </w:r>
    </w:p>
    <w:p w14:paraId="69EB329F" w14:textId="77777777" w:rsidR="00746A13" w:rsidRPr="00746A13" w:rsidRDefault="00746A13" w:rsidP="00E34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метод Сократа</w:t>
      </w:r>
      <w:r w:rsidRPr="00746A13">
        <w:rPr>
          <w:rFonts w:ascii="Times New Roman" w:hAnsi="Times New Roman" w:cs="Times New Roman"/>
          <w:sz w:val="28"/>
          <w:szCs w:val="28"/>
          <w:lang w:eastAsia="ru-RU"/>
        </w:rPr>
        <w:t xml:space="preserve"> / </w:t>
      </w: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диалектический метод</w:t>
      </w:r>
    </w:p>
    <w:p w14:paraId="7F01E9E1" w14:textId="77777777" w:rsidR="00746A13" w:rsidRPr="00746A13" w:rsidRDefault="00746A13" w:rsidP="00E34E4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46A13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ПК-3 (ПК-3.2)</w:t>
      </w:r>
    </w:p>
    <w:p w14:paraId="07766111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3767442" w14:textId="3A0765A0" w:rsidR="00746A13" w:rsidRPr="00746A13" w:rsidRDefault="00746A13" w:rsidP="00E34E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A13">
        <w:rPr>
          <w:rFonts w:ascii="Times New Roman" w:hAnsi="Times New Roman" w:cs="Times New Roman"/>
          <w:bCs/>
          <w:sz w:val="28"/>
          <w:szCs w:val="28"/>
        </w:rPr>
        <w:t>_</w:t>
      </w:r>
      <w:r w:rsidRPr="00702283">
        <w:t xml:space="preserve">_________________ </w:t>
      </w:r>
      <w:r w:rsidRPr="00746A13">
        <w:rPr>
          <w:rFonts w:ascii="Times New Roman" w:eastAsia="SimSun" w:hAnsi="Times New Roman" w:cs="Times New Roman"/>
          <w:bCs/>
          <w:sz w:val="28"/>
          <w:szCs w:val="28"/>
        </w:rPr>
        <w:t>–</w:t>
      </w:r>
      <w:r w:rsidR="004153EC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Pr="00746A13">
        <w:rPr>
          <w:rFonts w:ascii="Times New Roman" w:hAnsi="Times New Roman" w:cs="Times New Roman"/>
          <w:bCs/>
          <w:sz w:val="28"/>
          <w:szCs w:val="28"/>
        </w:rPr>
        <w:t>метод активного проблемно-ситуационного анализа, основанный на обучении путем решения конкретных задач-ситуаций (решение кейсов), студенты должны проанализировать ситуацию, разобраться в сути проблем, предложить возможные решения и выбрать лучшее из них кейсы делятся на практические (отражающие реальные жизненные ситуации), обучающие (искусственно созданные, содержащие значительные элементы условности при отражении в нем жизни) и  исследовательские (ориентированные на проведение исследовательской деятельности посредством применения метода моделирования).</w:t>
      </w:r>
    </w:p>
    <w:p w14:paraId="5256F2D3" w14:textId="77777777" w:rsidR="00746A13" w:rsidRPr="00746A13" w:rsidRDefault="00746A13" w:rsidP="00E34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метод кейсов</w:t>
      </w:r>
      <w:r w:rsidRPr="00746A13">
        <w:rPr>
          <w:rFonts w:ascii="Times New Roman" w:hAnsi="Times New Roman" w:cs="Times New Roman"/>
          <w:sz w:val="28"/>
          <w:szCs w:val="28"/>
          <w:lang w:eastAsia="ru-RU"/>
        </w:rPr>
        <w:t xml:space="preserve"> / кейс-метод</w:t>
      </w:r>
    </w:p>
    <w:p w14:paraId="6CAE633D" w14:textId="77777777" w:rsidR="00746A13" w:rsidRPr="00746A13" w:rsidRDefault="00746A13" w:rsidP="00E34E4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Компетенции (индикаторы): ПК-5 (ПК-5.2)</w:t>
      </w:r>
    </w:p>
    <w:p w14:paraId="79220C26" w14:textId="77777777" w:rsidR="00746A13" w:rsidRPr="00746A13" w:rsidRDefault="00746A13" w:rsidP="00E34E4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390AB6" w14:textId="48FD86A2" w:rsidR="00746A13" w:rsidRPr="00746A13" w:rsidRDefault="00746A13" w:rsidP="00E34E4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283">
        <w:t>______________</w:t>
      </w:r>
      <w:r w:rsidRPr="00746A13">
        <w:rPr>
          <w:rFonts w:ascii="Times New Roman" w:hAnsi="Times New Roman" w:cs="Times New Roman"/>
          <w:sz w:val="28"/>
          <w:szCs w:val="28"/>
        </w:rPr>
        <w:t xml:space="preserve"> </w:t>
      </w:r>
      <w:r w:rsidRPr="00746A13">
        <w:rPr>
          <w:rFonts w:ascii="Times New Roman" w:eastAsia="SimSun" w:hAnsi="Times New Roman" w:cs="Times New Roman"/>
          <w:sz w:val="28"/>
          <w:szCs w:val="28"/>
        </w:rPr>
        <w:t>–</w:t>
      </w:r>
      <w:r w:rsidR="00702283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746A13">
        <w:rPr>
          <w:rFonts w:ascii="Times New Roman" w:hAnsi="Times New Roman" w:cs="Times New Roman"/>
          <w:sz w:val="28"/>
          <w:szCs w:val="28"/>
        </w:rPr>
        <w:t>четко структурированный и специально организованный публичный обмен мыслями между двумя сторонами по актуальным темам, направленный на переубеждение в своей правоте третьей стороны, а не друг друга. Поэтому вербальные и невербальные средства, которые используются участниками, имеют целью получение определенного результата – сформировать у слушателей положительное впечатление от собственной позиции.</w:t>
      </w:r>
    </w:p>
    <w:p w14:paraId="695CBA29" w14:textId="77777777" w:rsidR="00746A13" w:rsidRPr="00746A13" w:rsidRDefault="00746A13" w:rsidP="00E34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6A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дебаты</w:t>
      </w:r>
      <w:r w:rsidRPr="00746A13">
        <w:rPr>
          <w:rFonts w:ascii="Times New Roman" w:hAnsi="Times New Roman" w:cs="Times New Roman"/>
          <w:sz w:val="28"/>
          <w:szCs w:val="28"/>
          <w:lang w:eastAsia="ru-RU"/>
        </w:rPr>
        <w:t xml:space="preserve"> / метод дебатов</w:t>
      </w:r>
    </w:p>
    <w:p w14:paraId="255EB321" w14:textId="77777777" w:rsidR="00746A13" w:rsidRPr="00746A13" w:rsidRDefault="00746A13" w:rsidP="00E34E4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Компетенции (индикаторы): ПК-5 (ПК-5.2)</w:t>
      </w:r>
    </w:p>
    <w:p w14:paraId="3D0AB29C" w14:textId="77777777" w:rsidR="00746A13" w:rsidRPr="00746A13" w:rsidRDefault="00746A13" w:rsidP="00E34E4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E72D84C" w14:textId="77777777" w:rsidR="00746A13" w:rsidRPr="00746A13" w:rsidRDefault="00746A13" w:rsidP="00E34E4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46A13">
        <w:rPr>
          <w:rFonts w:ascii="Times New Roman" w:hAnsi="Times New Roman" w:cs="Times New Roman"/>
          <w:b/>
          <w:sz w:val="28"/>
          <w:szCs w:val="28"/>
        </w:rPr>
        <w:t>Задания открытого типа с развёрнутым ответом</w:t>
      </w:r>
    </w:p>
    <w:p w14:paraId="5353F942" w14:textId="77777777" w:rsidR="00746A13" w:rsidRPr="00746A13" w:rsidRDefault="00746A13" w:rsidP="00E34E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8E313E" w14:textId="77777777" w:rsidR="00746A13" w:rsidRPr="00746A13" w:rsidRDefault="00746A13" w:rsidP="00E34E4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Перечислите ряд профессионально важных личностных черт, желательных для руководителя тренинговой группы:</w:t>
      </w:r>
    </w:p>
    <w:p w14:paraId="0503F051" w14:textId="77777777" w:rsidR="00746A13" w:rsidRPr="00746A13" w:rsidRDefault="00746A13" w:rsidP="00E34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03271046" w14:textId="661CE20A" w:rsidR="00746A13" w:rsidRPr="00746A13" w:rsidRDefault="00746A13" w:rsidP="00E34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 xml:space="preserve">Ожидаемый результат: концентрация на участнике тренинга, желание и способность ему помочь; гибкость и терпимость к различным проявлениям участника; </w:t>
      </w:r>
      <w:proofErr w:type="spellStart"/>
      <w:r w:rsidRPr="00746A13">
        <w:rPr>
          <w:rFonts w:ascii="Times New Roman" w:hAnsi="Times New Roman" w:cs="Times New Roman"/>
          <w:sz w:val="28"/>
          <w:szCs w:val="28"/>
        </w:rPr>
        <w:t>эмпатичность</w:t>
      </w:r>
      <w:proofErr w:type="spellEnd"/>
      <w:r w:rsidRPr="00746A13">
        <w:rPr>
          <w:rFonts w:ascii="Times New Roman" w:hAnsi="Times New Roman" w:cs="Times New Roman"/>
          <w:sz w:val="28"/>
          <w:szCs w:val="28"/>
        </w:rPr>
        <w:t xml:space="preserve">, восприимчивость, способность создавать атмосферу эмоционального комфорта и доброжелательности во время занятий;  аутентичность поведения, т. е. способность предъявлять группе подлинные эмоции и переживания; энтузиазм и оптимизм, вера в способности участников группы к изменению и развитию; уравновешенность, терпимость к фрустрации и неопределенности, высокий уровень личностной саморегуляции; уверенность в себе, позитивное </w:t>
      </w:r>
      <w:proofErr w:type="spellStart"/>
      <w:r w:rsidRPr="00746A13">
        <w:rPr>
          <w:rFonts w:ascii="Times New Roman" w:hAnsi="Times New Roman" w:cs="Times New Roman"/>
          <w:sz w:val="28"/>
          <w:szCs w:val="28"/>
        </w:rPr>
        <w:t>самоотношение</w:t>
      </w:r>
      <w:proofErr w:type="spellEnd"/>
      <w:r w:rsidRPr="00746A13">
        <w:rPr>
          <w:rFonts w:ascii="Times New Roman" w:hAnsi="Times New Roman" w:cs="Times New Roman"/>
          <w:sz w:val="28"/>
          <w:szCs w:val="28"/>
        </w:rPr>
        <w:t xml:space="preserve">, адекватная самооценка; осознание собственных конфликтных областей, потребностей, мотивов; богатое воображение, интуиция; высокий уровень интеллекта. </w:t>
      </w:r>
    </w:p>
    <w:p w14:paraId="0CA7ED6D" w14:textId="77777777" w:rsidR="00746A13" w:rsidRPr="00746A13" w:rsidRDefault="00746A13" w:rsidP="00E34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не менее трёх характерных личностных особенностей руководителя тренинговой группы.</w:t>
      </w:r>
    </w:p>
    <w:p w14:paraId="214C3795" w14:textId="77777777" w:rsidR="00746A13" w:rsidRPr="00746A13" w:rsidRDefault="00746A13" w:rsidP="00E34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Компетенции (индикаторы): ПК-5 (ПК-5.3)</w:t>
      </w:r>
    </w:p>
    <w:p w14:paraId="03FD1675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5327BD" w14:textId="77777777" w:rsidR="00746A13" w:rsidRPr="00746A13" w:rsidRDefault="00746A13" w:rsidP="00E34E4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Перечислите задачи ведущего на стадии адаптации.</w:t>
      </w:r>
    </w:p>
    <w:p w14:paraId="54283358" w14:textId="77777777" w:rsidR="00746A13" w:rsidRPr="00746A13" w:rsidRDefault="00746A13" w:rsidP="00E34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lastRenderedPageBreak/>
        <w:t>Время выполнения – 10 мин.</w:t>
      </w:r>
    </w:p>
    <w:p w14:paraId="2546A993" w14:textId="77777777" w:rsidR="00746A13" w:rsidRPr="00746A13" w:rsidRDefault="00746A13" w:rsidP="00E34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 xml:space="preserve">Ожидаемый результат: на стадии адаптации задачами ведущего группы преодоление тревоги, скептицизма и враждебности участников; проведение первичной диагностики; помощь участникам в осознании ими своих сопротивлений, защит и барьеров в общении; поощрение большей открытости и независимости; </w:t>
      </w:r>
      <w:proofErr w:type="spellStart"/>
      <w:r w:rsidRPr="00746A13">
        <w:rPr>
          <w:rFonts w:ascii="Times New Roman" w:hAnsi="Times New Roman" w:cs="Times New Roman"/>
          <w:sz w:val="28"/>
          <w:szCs w:val="28"/>
        </w:rPr>
        <w:t>фасилитация</w:t>
      </w:r>
      <w:proofErr w:type="spellEnd"/>
      <w:r w:rsidRPr="00746A13">
        <w:rPr>
          <w:rFonts w:ascii="Times New Roman" w:hAnsi="Times New Roman" w:cs="Times New Roman"/>
          <w:sz w:val="28"/>
          <w:szCs w:val="28"/>
        </w:rPr>
        <w:t xml:space="preserve"> тревожных участников. </w:t>
      </w:r>
    </w:p>
    <w:p w14:paraId="22E42C18" w14:textId="77777777" w:rsidR="00746A13" w:rsidRPr="00746A13" w:rsidRDefault="00746A13" w:rsidP="00E34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не менее трёх задач ведущего на стадии адаптации тренинговой группы.</w:t>
      </w:r>
    </w:p>
    <w:p w14:paraId="267C5755" w14:textId="77777777" w:rsidR="00746A13" w:rsidRPr="00746A13" w:rsidRDefault="00746A13" w:rsidP="00E34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Компетенции (индикаторы): ПК-5 (ПК-5.3)</w:t>
      </w:r>
    </w:p>
    <w:p w14:paraId="0B2F1DB7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93B40C" w14:textId="77777777" w:rsidR="00746A13" w:rsidRPr="00746A13" w:rsidRDefault="00746A13" w:rsidP="00E34E4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Перечислите признаки наличия истинной сплоченности участников тренинга.</w:t>
      </w:r>
    </w:p>
    <w:p w14:paraId="226EFD8A" w14:textId="77777777" w:rsidR="00746A13" w:rsidRPr="00746A13" w:rsidRDefault="00746A13" w:rsidP="00E34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7014E0F" w14:textId="77777777" w:rsidR="00746A13" w:rsidRPr="00746A13" w:rsidRDefault="00746A13" w:rsidP="00E34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Ожидаемый результат: истинная сплоченность участников тренинга характеризуется тем, что участники объединяются вокруг мысли об уникальности данного сообщества, рационализируют свои проблемы, все участники чувствуют себя частью группы; все общаются со всеми; существует принятие разных точек зрения; конфронтация воспринимается как предложение изменить ситуацию, а не как конфликт.</w:t>
      </w:r>
    </w:p>
    <w:p w14:paraId="281C4E66" w14:textId="1AD020FC" w:rsidR="00746A13" w:rsidRPr="00746A13" w:rsidRDefault="00746A13" w:rsidP="00E34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2E640D">
        <w:rPr>
          <w:rFonts w:ascii="Times New Roman" w:hAnsi="Times New Roman" w:cs="Times New Roman"/>
          <w:sz w:val="28"/>
          <w:szCs w:val="28"/>
        </w:rPr>
        <w:t>п</w:t>
      </w:r>
      <w:r w:rsidRPr="00746A13">
        <w:rPr>
          <w:rFonts w:ascii="Times New Roman" w:hAnsi="Times New Roman" w:cs="Times New Roman"/>
          <w:sz w:val="28"/>
          <w:szCs w:val="28"/>
        </w:rPr>
        <w:t>равильный ответ должен содержать не менее трёх характерных особенностей истинной сплоченности участников тренинга.</w:t>
      </w:r>
    </w:p>
    <w:p w14:paraId="60F85454" w14:textId="77777777" w:rsidR="00746A13" w:rsidRPr="00746A13" w:rsidRDefault="00746A13" w:rsidP="00E34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Компетенции (индикаторы): ПК-5 (ПК-5.3)</w:t>
      </w:r>
    </w:p>
    <w:p w14:paraId="31C7F9FA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CDAF08" w14:textId="77777777" w:rsidR="00746A13" w:rsidRPr="00746A13" w:rsidRDefault="00746A13" w:rsidP="00E34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 xml:space="preserve">4. Перечислите признаки </w:t>
      </w:r>
      <w:proofErr w:type="spellStart"/>
      <w:r w:rsidRPr="00746A13">
        <w:rPr>
          <w:rFonts w:ascii="Times New Roman" w:hAnsi="Times New Roman" w:cs="Times New Roman"/>
          <w:sz w:val="28"/>
          <w:szCs w:val="28"/>
        </w:rPr>
        <w:t>псевдосплоченности</w:t>
      </w:r>
      <w:proofErr w:type="spellEnd"/>
      <w:r w:rsidRPr="00746A13">
        <w:rPr>
          <w:rFonts w:ascii="Times New Roman" w:hAnsi="Times New Roman" w:cs="Times New Roman"/>
          <w:sz w:val="28"/>
          <w:szCs w:val="28"/>
        </w:rPr>
        <w:t xml:space="preserve"> участников тренинга. </w:t>
      </w:r>
    </w:p>
    <w:p w14:paraId="70C09D1F" w14:textId="77777777" w:rsidR="00746A13" w:rsidRPr="00746A13" w:rsidRDefault="00746A13" w:rsidP="00E34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28589896" w14:textId="48D28DF5" w:rsidR="00746A13" w:rsidRPr="00746A13" w:rsidRDefault="00746A13" w:rsidP="00E34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proofErr w:type="spellStart"/>
      <w:r w:rsidRPr="00746A13">
        <w:rPr>
          <w:rFonts w:ascii="Times New Roman" w:hAnsi="Times New Roman" w:cs="Times New Roman"/>
          <w:sz w:val="28"/>
          <w:szCs w:val="28"/>
        </w:rPr>
        <w:t>псвдосплоченность</w:t>
      </w:r>
      <w:proofErr w:type="spellEnd"/>
      <w:r w:rsidRPr="00746A13">
        <w:rPr>
          <w:rFonts w:ascii="Times New Roman" w:hAnsi="Times New Roman" w:cs="Times New Roman"/>
          <w:sz w:val="28"/>
          <w:szCs w:val="28"/>
        </w:rPr>
        <w:t xml:space="preserve"> характеризуется тем, что внутри группы все очень хорошие, однако есть и виновные (не участники группы), которые и есть первопричина неудач, преследующих участников группы, поддержка  обвинений со стороны группы; философские или психологические интерпретации выдвигаемых проблем, ссылки на известные психологические авторитеты и концепции, методы активного социально-психологического обучения (если кто-то из участников группы уже работал в другом тренинге); появляется участник, на котором длительное время неконструктивным образом концентрируется внимание группы (такая роль чаще всего отводится участнику, резко отличающемуся своим поведением от других членов группы). </w:t>
      </w:r>
    </w:p>
    <w:p w14:paraId="69E282BD" w14:textId="77777777" w:rsidR="00746A13" w:rsidRPr="00746A13" w:rsidRDefault="00746A13" w:rsidP="00E34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 xml:space="preserve">Критерии оценивания: правильный ответ должен содержать не менее трёх характерных особенностей </w:t>
      </w:r>
      <w:proofErr w:type="spellStart"/>
      <w:r w:rsidRPr="00746A13">
        <w:rPr>
          <w:rFonts w:ascii="Times New Roman" w:hAnsi="Times New Roman" w:cs="Times New Roman"/>
          <w:sz w:val="28"/>
          <w:szCs w:val="28"/>
        </w:rPr>
        <w:t>псевдосплоченности</w:t>
      </w:r>
      <w:proofErr w:type="spellEnd"/>
      <w:r w:rsidRPr="00746A13">
        <w:rPr>
          <w:rFonts w:ascii="Times New Roman" w:hAnsi="Times New Roman" w:cs="Times New Roman"/>
          <w:sz w:val="28"/>
          <w:szCs w:val="28"/>
        </w:rPr>
        <w:t xml:space="preserve"> участников тренинга.</w:t>
      </w:r>
    </w:p>
    <w:p w14:paraId="31BE7B1B" w14:textId="77777777" w:rsidR="00746A13" w:rsidRPr="00746A13" w:rsidRDefault="00746A13" w:rsidP="00E34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A13">
        <w:rPr>
          <w:rFonts w:ascii="Times New Roman" w:hAnsi="Times New Roman" w:cs="Times New Roman"/>
          <w:sz w:val="28"/>
          <w:szCs w:val="28"/>
        </w:rPr>
        <w:t>Компетенции (индикаторы): ПК-3 (ПК-3.3)</w:t>
      </w:r>
    </w:p>
    <w:p w14:paraId="73858A9B" w14:textId="77777777" w:rsidR="00746A13" w:rsidRPr="00746A13" w:rsidRDefault="00746A13" w:rsidP="00E3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849822" w14:textId="4A31CB96" w:rsidR="00A539D6" w:rsidRPr="00746A13" w:rsidRDefault="00A539D6" w:rsidP="00E3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539D6" w:rsidRPr="00746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default"/>
    <w:sig w:usb0="00000000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FC76A85"/>
    <w:multiLevelType w:val="singleLevel"/>
    <w:tmpl w:val="8FC76A8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46C573D"/>
    <w:multiLevelType w:val="singleLevel"/>
    <w:tmpl w:val="946C573D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EB9C9206"/>
    <w:multiLevelType w:val="singleLevel"/>
    <w:tmpl w:val="EB9C9206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00B0ED7F"/>
    <w:multiLevelType w:val="singleLevel"/>
    <w:tmpl w:val="00B0ED7F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5CA9122C"/>
    <w:multiLevelType w:val="singleLevel"/>
    <w:tmpl w:val="5CA9122C"/>
    <w:lvl w:ilvl="0">
      <w:start w:val="2"/>
      <w:numFmt w:val="decimal"/>
      <w:suff w:val="space"/>
      <w:lvlText w:val="%1.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D6"/>
    <w:rsid w:val="00026D90"/>
    <w:rsid w:val="00214FC9"/>
    <w:rsid w:val="002B1F7C"/>
    <w:rsid w:val="002E640D"/>
    <w:rsid w:val="004153EC"/>
    <w:rsid w:val="00483B1F"/>
    <w:rsid w:val="004F092D"/>
    <w:rsid w:val="005D29BD"/>
    <w:rsid w:val="00702283"/>
    <w:rsid w:val="00731FD7"/>
    <w:rsid w:val="00746A13"/>
    <w:rsid w:val="007E54B4"/>
    <w:rsid w:val="008C1238"/>
    <w:rsid w:val="009D7AEA"/>
    <w:rsid w:val="00A539D6"/>
    <w:rsid w:val="00DB0949"/>
    <w:rsid w:val="00E17CEA"/>
    <w:rsid w:val="00E34E47"/>
    <w:rsid w:val="00F80D70"/>
    <w:rsid w:val="00FF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8026"/>
  <w15:chartTrackingRefBased/>
  <w15:docId w15:val="{5AFD9E66-9473-4317-8A97-9338D160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A13"/>
  </w:style>
  <w:style w:type="paragraph" w:styleId="1">
    <w:name w:val="heading 1"/>
    <w:basedOn w:val="a"/>
    <w:next w:val="a"/>
    <w:link w:val="11"/>
    <w:uiPriority w:val="9"/>
    <w:qFormat/>
    <w:rsid w:val="00731F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FD7"/>
    <w:pPr>
      <w:keepNext/>
      <w:keepLines/>
      <w:spacing w:before="40" w:after="0"/>
      <w:outlineLvl w:val="1"/>
    </w:pPr>
    <w:rPr>
      <w:rFonts w:eastAsia="Aptos" w:cs="Times New Roman"/>
      <w:b/>
      <w:bCs/>
      <w:kern w:val="2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FD7"/>
    <w:pPr>
      <w:keepNext/>
      <w:keepLines/>
      <w:spacing w:before="40" w:after="0"/>
      <w:outlineLvl w:val="2"/>
    </w:pPr>
    <w:rPr>
      <w:rFonts w:eastAsia="Aptos" w:cs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FD7"/>
    <w:pPr>
      <w:keepNext/>
      <w:keepLines/>
      <w:spacing w:before="40" w:after="0"/>
      <w:outlineLvl w:val="3"/>
    </w:pPr>
    <w:rPr>
      <w:rFonts w:eastAsia="Aptos" w:cs="Times New Roman"/>
      <w:b/>
      <w:bCs/>
      <w:kern w:val="2"/>
      <w:sz w:val="28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FD7"/>
    <w:pPr>
      <w:keepNext/>
      <w:keepLines/>
      <w:spacing w:before="40" w:after="0"/>
      <w:outlineLvl w:val="4"/>
    </w:pPr>
    <w:rPr>
      <w:rFonts w:eastAsia="DengXian Light" w:cs="Times New Roman"/>
      <w:color w:val="0F4761"/>
      <w:kern w:val="2"/>
      <w:sz w:val="28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FD7"/>
    <w:pPr>
      <w:keepNext/>
      <w:keepLines/>
      <w:spacing w:before="40" w:after="0"/>
      <w:outlineLvl w:val="5"/>
    </w:pPr>
    <w:rPr>
      <w:rFonts w:eastAsia="DengXian Light" w:cs="Times New Roman"/>
      <w:i/>
      <w:iCs/>
      <w:color w:val="000000"/>
      <w:kern w:val="2"/>
      <w:sz w:val="28"/>
      <w:szCs w:val="24"/>
      <w14:textFill>
        <w14:solidFill>
          <w14:srgbClr w14:val="000000">
            <w14:lumMod w14:val="65000"/>
            <w14:lumOff w14:val="35000"/>
          </w14:srgbClr>
        </w14:solidFill>
      </w14:textFill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FD7"/>
    <w:pPr>
      <w:keepNext/>
      <w:keepLines/>
      <w:spacing w:before="40" w:after="0"/>
      <w:outlineLvl w:val="6"/>
    </w:pPr>
    <w:rPr>
      <w:rFonts w:eastAsia="DengXian Light" w:cs="Times New Roman"/>
      <w:color w:val="000000"/>
      <w:kern w:val="2"/>
      <w:sz w:val="28"/>
      <w:szCs w:val="24"/>
      <w14:textFill>
        <w14:solidFill>
          <w14:srgbClr w14:val="000000">
            <w14:lumMod w14:val="65000"/>
            <w14:lumOff w14:val="35000"/>
          </w14:srgbClr>
        </w14:solidFill>
      </w14:textFill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FD7"/>
    <w:pPr>
      <w:keepNext/>
      <w:keepLines/>
      <w:spacing w:before="40" w:after="0"/>
      <w:outlineLvl w:val="7"/>
    </w:pPr>
    <w:rPr>
      <w:rFonts w:eastAsia="DengXian Light" w:cs="Times New Roman"/>
      <w:i/>
      <w:iCs/>
      <w:color w:val="000000"/>
      <w:kern w:val="2"/>
      <w:sz w:val="28"/>
      <w:szCs w:val="24"/>
      <w14:textFill>
        <w14:solidFill>
          <w14:srgbClr w14:val="000000">
            <w14:lumMod w14:val="85000"/>
            <w14:lumOff w14:val="15000"/>
          </w14:srgbClr>
        </w14:solidFill>
      </w14:textFill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FD7"/>
    <w:pPr>
      <w:keepNext/>
      <w:keepLines/>
      <w:spacing w:before="40" w:after="0"/>
      <w:outlineLvl w:val="8"/>
    </w:pPr>
    <w:rPr>
      <w:rFonts w:eastAsia="DengXian Light" w:cs="Times New Roman"/>
      <w:color w:val="000000"/>
      <w:kern w:val="2"/>
      <w:sz w:val="28"/>
      <w:szCs w:val="24"/>
      <w14:textFill>
        <w14:solidFill>
          <w14:srgbClr w14:val="000000">
            <w14:lumMod w14:val="85000"/>
            <w14:lumOff w14:val="15000"/>
          </w14:srgbClr>
        </w14:solidFill>
      </w14:textFill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1"/>
    <w:link w:val="10"/>
    <w:uiPriority w:val="9"/>
    <w:qFormat/>
    <w:rsid w:val="00731FD7"/>
    <w:pPr>
      <w:pageBreakBefore/>
      <w:spacing w:after="0" w:line="240" w:lineRule="auto"/>
      <w:ind w:firstLine="709"/>
      <w:jc w:val="center"/>
      <w:outlineLvl w:val="0"/>
    </w:pPr>
    <w:rPr>
      <w:rFonts w:eastAsia="Aptos" w:cs="Times New Roman"/>
      <w:b/>
      <w:bCs/>
      <w:kern w:val="2"/>
      <w:sz w:val="28"/>
      <w:szCs w:val="24"/>
    </w:rPr>
  </w:style>
  <w:style w:type="paragraph" w:customStyle="1" w:styleId="21">
    <w:name w:val="Заголовок 21"/>
    <w:basedOn w:val="a3"/>
    <w:next w:val="a"/>
    <w:uiPriority w:val="9"/>
    <w:unhideWhenUsed/>
    <w:qFormat/>
    <w:rsid w:val="00731FD7"/>
    <w:pPr>
      <w:spacing w:after="480"/>
      <w:jc w:val="center"/>
      <w:outlineLvl w:val="1"/>
    </w:pPr>
    <w:rPr>
      <w:rFonts w:ascii="Times New Roman" w:hAnsi="Times New Roman"/>
      <w:b/>
      <w:bCs/>
      <w:kern w:val="2"/>
      <w:sz w:val="28"/>
      <w:szCs w:val="24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31FD7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731FD7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731FD7"/>
    <w:pPr>
      <w:keepNext/>
      <w:keepLines/>
      <w:spacing w:before="80" w:after="40" w:line="240" w:lineRule="auto"/>
      <w:ind w:firstLine="709"/>
      <w:jc w:val="both"/>
      <w:outlineLvl w:val="4"/>
    </w:pPr>
    <w:rPr>
      <w:rFonts w:ascii="Times New Roman" w:eastAsia="DengXian Light" w:hAnsi="Times New Roman" w:cs="Times New Roman"/>
      <w:color w:val="0F4761"/>
      <w:kern w:val="2"/>
      <w:sz w:val="28"/>
      <w:szCs w:val="24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731FD7"/>
    <w:pPr>
      <w:keepNext/>
      <w:keepLines/>
      <w:spacing w:before="40" w:after="0" w:line="240" w:lineRule="auto"/>
      <w:ind w:firstLine="709"/>
      <w:jc w:val="both"/>
      <w:outlineLvl w:val="5"/>
    </w:pPr>
    <w:rPr>
      <w:rFonts w:ascii="Times New Roman" w:eastAsia="DengXian Light" w:hAnsi="Times New Roman" w:cs="Times New Roman"/>
      <w:i/>
      <w:iCs/>
      <w:color w:val="000000"/>
      <w:kern w:val="2"/>
      <w:sz w:val="28"/>
      <w:szCs w:val="24"/>
      <w14:textFill>
        <w14:solidFill>
          <w14:srgbClr w14:val="000000">
            <w14:lumMod w14:val="65000"/>
            <w14:lumOff w14:val="35000"/>
          </w14:srgbClr>
        </w14:solidFill>
      </w14:textFill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731FD7"/>
    <w:pPr>
      <w:keepNext/>
      <w:keepLines/>
      <w:spacing w:before="40" w:after="0" w:line="240" w:lineRule="auto"/>
      <w:ind w:firstLine="709"/>
      <w:jc w:val="both"/>
      <w:outlineLvl w:val="6"/>
    </w:pPr>
    <w:rPr>
      <w:rFonts w:ascii="Times New Roman" w:eastAsia="DengXian Light" w:hAnsi="Times New Roman" w:cs="Times New Roman"/>
      <w:color w:val="000000"/>
      <w:kern w:val="2"/>
      <w:sz w:val="28"/>
      <w:szCs w:val="24"/>
      <w14:textFill>
        <w14:solidFill>
          <w14:srgbClr w14:val="000000">
            <w14:lumMod w14:val="65000"/>
            <w14:lumOff w14:val="35000"/>
          </w14:srgbClr>
        </w14:solidFill>
      </w14:textFill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731FD7"/>
    <w:pPr>
      <w:keepNext/>
      <w:keepLines/>
      <w:spacing w:after="0" w:line="240" w:lineRule="auto"/>
      <w:ind w:firstLine="709"/>
      <w:jc w:val="both"/>
      <w:outlineLvl w:val="7"/>
    </w:pPr>
    <w:rPr>
      <w:rFonts w:ascii="Times New Roman" w:eastAsia="DengXian Light" w:hAnsi="Times New Roman" w:cs="Times New Roman"/>
      <w:i/>
      <w:iCs/>
      <w:color w:val="000000"/>
      <w:kern w:val="2"/>
      <w:sz w:val="28"/>
      <w:szCs w:val="24"/>
      <w14:textFill>
        <w14:solidFill>
          <w14:srgbClr w14:val="000000">
            <w14:lumMod w14:val="85000"/>
            <w14:lumOff w14:val="15000"/>
          </w14:srgbClr>
        </w14:solidFill>
      </w14:textFill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31FD7"/>
    <w:pPr>
      <w:keepNext/>
      <w:keepLines/>
      <w:spacing w:after="0" w:line="240" w:lineRule="auto"/>
      <w:ind w:firstLine="709"/>
      <w:jc w:val="both"/>
      <w:outlineLvl w:val="8"/>
    </w:pPr>
    <w:rPr>
      <w:rFonts w:ascii="Times New Roman" w:eastAsia="DengXian Light" w:hAnsi="Times New Roman" w:cs="Times New Roman"/>
      <w:color w:val="000000"/>
      <w:kern w:val="2"/>
      <w:sz w:val="28"/>
      <w:szCs w:val="24"/>
      <w14:textFill>
        <w14:solidFill>
          <w14:srgbClr w14:val="000000">
            <w14:lumMod w14:val="85000"/>
            <w14:lumOff w14:val="15000"/>
          </w14:srgbClr>
        </w14:solidFill>
      </w14:textFill>
    </w:rPr>
  </w:style>
  <w:style w:type="numbering" w:customStyle="1" w:styleId="12">
    <w:name w:val="Нет списка1"/>
    <w:next w:val="a2"/>
    <w:uiPriority w:val="99"/>
    <w:semiHidden/>
    <w:unhideWhenUsed/>
    <w:rsid w:val="00731FD7"/>
  </w:style>
  <w:style w:type="character" w:customStyle="1" w:styleId="10">
    <w:name w:val="Заголовок 1 Знак"/>
    <w:basedOn w:val="a0"/>
    <w:link w:val="110"/>
    <w:uiPriority w:val="9"/>
    <w:qFormat/>
    <w:rsid w:val="00731FD7"/>
    <w:rPr>
      <w:rFonts w:eastAsia="Aptos" w:cs="Times New Roman"/>
      <w:b/>
      <w:bCs/>
      <w:kern w:val="2"/>
      <w:sz w:val="28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qFormat/>
    <w:rsid w:val="00731FD7"/>
    <w:rPr>
      <w:rFonts w:eastAsia="Aptos" w:cs="Times New Roman"/>
      <w:b/>
      <w:bCs/>
      <w:kern w:val="2"/>
      <w:sz w:val="28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qFormat/>
    <w:rsid w:val="00731FD7"/>
    <w:rPr>
      <w:rFonts w:eastAsia="Aptos" w:cs="Times New Roman"/>
      <w:b/>
      <w:bCs/>
      <w:kern w:val="2"/>
      <w:sz w:val="28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qFormat/>
    <w:rsid w:val="00731FD7"/>
    <w:rPr>
      <w:rFonts w:eastAsia="Aptos" w:cs="Times New Roman"/>
      <w:b/>
      <w:bCs/>
      <w:kern w:val="2"/>
      <w:sz w:val="28"/>
      <w:szCs w:val="24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731FD7"/>
    <w:rPr>
      <w:rFonts w:eastAsia="DengXian Light" w:cs="Times New Roman"/>
      <w:color w:val="0F4761"/>
      <w:kern w:val="2"/>
      <w:sz w:val="28"/>
      <w:szCs w:val="2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731FD7"/>
    <w:rPr>
      <w:rFonts w:eastAsia="DengXian Light" w:cs="Times New Roman"/>
      <w:i/>
      <w:iCs/>
      <w:color w:val="000000"/>
      <w:kern w:val="2"/>
      <w:sz w:val="28"/>
      <w:szCs w:val="24"/>
      <w:lang w:eastAsia="en-US"/>
      <w14:textFill>
        <w14:solidFill>
          <w14:srgbClr w14:val="000000">
            <w14:lumMod w14:val="65000"/>
            <w14:lumOff w14:val="35000"/>
          </w14:srgbClr>
        </w14:solidFill>
      </w14:textFill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731FD7"/>
    <w:rPr>
      <w:rFonts w:eastAsia="DengXian Light" w:cs="Times New Roman"/>
      <w:color w:val="000000"/>
      <w:kern w:val="2"/>
      <w:sz w:val="28"/>
      <w:szCs w:val="24"/>
      <w:lang w:eastAsia="en-US"/>
      <w14:textFill>
        <w14:solidFill>
          <w14:srgbClr w14:val="000000">
            <w14:lumMod w14:val="65000"/>
            <w14:lumOff w14:val="35000"/>
          </w14:srgbClr>
        </w14:solidFill>
      </w14:textFill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731FD7"/>
    <w:rPr>
      <w:rFonts w:eastAsia="DengXian Light" w:cs="Times New Roman"/>
      <w:i/>
      <w:iCs/>
      <w:color w:val="000000"/>
      <w:kern w:val="2"/>
      <w:sz w:val="28"/>
      <w:szCs w:val="24"/>
      <w:lang w:eastAsia="en-US"/>
      <w14:textFill>
        <w14:solidFill>
          <w14:srgbClr w14:val="000000">
            <w14:lumMod w14:val="85000"/>
            <w14:lumOff w14:val="15000"/>
          </w14:srgbClr>
        </w14:solidFill>
      </w14:textFill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731FD7"/>
    <w:rPr>
      <w:rFonts w:eastAsia="DengXian Light" w:cs="Times New Roman"/>
      <w:color w:val="000000"/>
      <w:kern w:val="2"/>
      <w:sz w:val="28"/>
      <w:szCs w:val="24"/>
      <w:lang w:eastAsia="en-US"/>
      <w14:textFill>
        <w14:solidFill>
          <w14:srgbClr w14:val="000000">
            <w14:lumMod w14:val="85000"/>
            <w14:lumOff w14:val="15000"/>
          </w14:srgbClr>
        </w14:solidFill>
      </w14:textFill>
    </w:rPr>
  </w:style>
  <w:style w:type="paragraph" w:customStyle="1" w:styleId="13">
    <w:name w:val="Без интервала1"/>
    <w:next w:val="a3"/>
    <w:uiPriority w:val="1"/>
    <w:qFormat/>
    <w:rsid w:val="00731FD7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styleId="a4">
    <w:name w:val="Hyperlink"/>
    <w:basedOn w:val="a0"/>
    <w:uiPriority w:val="99"/>
    <w:semiHidden/>
    <w:unhideWhenUsed/>
    <w:qFormat/>
    <w:rsid w:val="00731FD7"/>
    <w:rPr>
      <w:color w:val="0000FF"/>
      <w:u w:val="single"/>
    </w:rPr>
  </w:style>
  <w:style w:type="character" w:styleId="a5">
    <w:name w:val="Strong"/>
    <w:basedOn w:val="a0"/>
    <w:uiPriority w:val="22"/>
    <w:qFormat/>
    <w:rsid w:val="00731FD7"/>
    <w:rPr>
      <w:b/>
      <w:bCs/>
    </w:rPr>
  </w:style>
  <w:style w:type="paragraph" w:customStyle="1" w:styleId="14">
    <w:name w:val="Верхний колонтитул1"/>
    <w:basedOn w:val="a"/>
    <w:next w:val="a6"/>
    <w:link w:val="a7"/>
    <w:uiPriority w:val="99"/>
    <w:unhideWhenUsed/>
    <w:qFormat/>
    <w:rsid w:val="00731FD7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eastAsia="Aptos" w:cs="Times New Roman"/>
      <w:kern w:val="2"/>
      <w:sz w:val="28"/>
      <w:szCs w:val="24"/>
    </w:rPr>
  </w:style>
  <w:style w:type="character" w:customStyle="1" w:styleId="a7">
    <w:name w:val="Верхний колонтитул Знак"/>
    <w:basedOn w:val="a0"/>
    <w:link w:val="14"/>
    <w:uiPriority w:val="99"/>
    <w:qFormat/>
    <w:rsid w:val="00731FD7"/>
    <w:rPr>
      <w:rFonts w:eastAsia="Aptos" w:cs="Times New Roman"/>
      <w:kern w:val="2"/>
      <w:sz w:val="28"/>
      <w:szCs w:val="24"/>
      <w:lang w:eastAsia="en-US"/>
    </w:rPr>
  </w:style>
  <w:style w:type="paragraph" w:styleId="a8">
    <w:name w:val="Body Text"/>
    <w:basedOn w:val="a"/>
    <w:link w:val="a9"/>
    <w:uiPriority w:val="1"/>
    <w:qFormat/>
    <w:rsid w:val="00731FD7"/>
    <w:pPr>
      <w:spacing w:after="0" w:line="240" w:lineRule="auto"/>
      <w:ind w:firstLine="709"/>
      <w:jc w:val="both"/>
    </w:pPr>
    <w:rPr>
      <w:rFonts w:ascii="Calibri" w:eastAsia="Calibri" w:hAnsi="Calibri" w:cs="Calibri"/>
      <w:kern w:val="2"/>
    </w:rPr>
  </w:style>
  <w:style w:type="character" w:customStyle="1" w:styleId="a9">
    <w:name w:val="Основной текст Знак"/>
    <w:basedOn w:val="a0"/>
    <w:link w:val="a8"/>
    <w:uiPriority w:val="1"/>
    <w:rsid w:val="00731FD7"/>
    <w:rPr>
      <w:rFonts w:ascii="Calibri" w:eastAsia="Calibri" w:hAnsi="Calibri" w:cs="Calibri"/>
      <w:kern w:val="2"/>
    </w:rPr>
  </w:style>
  <w:style w:type="paragraph" w:customStyle="1" w:styleId="15">
    <w:name w:val="Заголовок1"/>
    <w:basedOn w:val="a"/>
    <w:next w:val="a"/>
    <w:uiPriority w:val="10"/>
    <w:qFormat/>
    <w:rsid w:val="00731FD7"/>
    <w:pPr>
      <w:spacing w:after="80" w:line="240" w:lineRule="auto"/>
      <w:ind w:firstLine="709"/>
      <w:contextualSpacing/>
      <w:jc w:val="both"/>
    </w:pPr>
    <w:rPr>
      <w:rFonts w:ascii="Aptos Display" w:eastAsia="DengXian Light" w:hAnsi="Aptos Display" w:cs="Times New Roman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b"/>
    <w:uiPriority w:val="10"/>
    <w:qFormat/>
    <w:rsid w:val="00731FD7"/>
    <w:rPr>
      <w:rFonts w:ascii="Aptos Display" w:eastAsia="DengXian Light" w:hAnsi="Aptos Display" w:cs="Times New Roman"/>
      <w:spacing w:val="-10"/>
      <w:kern w:val="28"/>
      <w:sz w:val="56"/>
      <w:szCs w:val="56"/>
      <w:lang w:eastAsia="en-US"/>
    </w:rPr>
  </w:style>
  <w:style w:type="paragraph" w:customStyle="1" w:styleId="16">
    <w:name w:val="Нижний колонтитул1"/>
    <w:basedOn w:val="a"/>
    <w:next w:val="ac"/>
    <w:link w:val="ad"/>
    <w:uiPriority w:val="99"/>
    <w:unhideWhenUsed/>
    <w:qFormat/>
    <w:rsid w:val="00731FD7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eastAsia="Aptos" w:cs="Times New Roman"/>
      <w:kern w:val="2"/>
      <w:sz w:val="28"/>
      <w:szCs w:val="24"/>
    </w:rPr>
  </w:style>
  <w:style w:type="character" w:customStyle="1" w:styleId="ad">
    <w:name w:val="Нижний колонтитул Знак"/>
    <w:basedOn w:val="a0"/>
    <w:link w:val="16"/>
    <w:uiPriority w:val="99"/>
    <w:qFormat/>
    <w:rsid w:val="00731FD7"/>
    <w:rPr>
      <w:rFonts w:eastAsia="Aptos" w:cs="Times New Roman"/>
      <w:kern w:val="2"/>
      <w:sz w:val="28"/>
      <w:szCs w:val="24"/>
      <w:lang w:eastAsia="en-US"/>
    </w:rPr>
  </w:style>
  <w:style w:type="paragraph" w:styleId="ae">
    <w:name w:val="Normal (Web)"/>
    <w:basedOn w:val="a"/>
    <w:uiPriority w:val="99"/>
    <w:unhideWhenUsed/>
    <w:qFormat/>
    <w:rsid w:val="00731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Подзаголовок1"/>
    <w:basedOn w:val="a"/>
    <w:next w:val="a"/>
    <w:uiPriority w:val="11"/>
    <w:qFormat/>
    <w:rsid w:val="00731FD7"/>
    <w:pPr>
      <w:spacing w:after="0" w:line="240" w:lineRule="auto"/>
      <w:ind w:firstLine="709"/>
      <w:jc w:val="both"/>
    </w:pPr>
    <w:rPr>
      <w:rFonts w:ascii="Times New Roman" w:eastAsia="DengXian Light" w:hAnsi="Times New Roman" w:cs="Times New Roman"/>
      <w:color w:val="000000"/>
      <w:spacing w:val="15"/>
      <w:kern w:val="2"/>
      <w:sz w:val="28"/>
      <w:szCs w:val="28"/>
      <w14:textFill>
        <w14:solidFill>
          <w14:srgbClr w14:val="000000">
            <w14:lumMod w14:val="65000"/>
            <w14:lumOff w14:val="35000"/>
          </w14:srgbClr>
        </w14:solidFill>
      </w14:textFill>
    </w:rPr>
  </w:style>
  <w:style w:type="character" w:customStyle="1" w:styleId="af">
    <w:name w:val="Подзаголовок Знак"/>
    <w:basedOn w:val="a0"/>
    <w:link w:val="af0"/>
    <w:uiPriority w:val="11"/>
    <w:qFormat/>
    <w:rsid w:val="00731FD7"/>
    <w:rPr>
      <w:rFonts w:eastAsia="DengXian Light" w:cs="Times New Roman"/>
      <w:color w:val="000000"/>
      <w:spacing w:val="15"/>
      <w:kern w:val="2"/>
      <w:sz w:val="28"/>
      <w:szCs w:val="28"/>
      <w:lang w:eastAsia="en-US"/>
      <w14:textFill>
        <w14:solidFill>
          <w14:srgbClr w14:val="000000">
            <w14:lumMod w14:val="65000"/>
            <w14:lumOff w14:val="35000"/>
          </w14:srgbClr>
        </w14:solidFill>
      </w14:textFill>
    </w:rPr>
  </w:style>
  <w:style w:type="table" w:styleId="af1">
    <w:name w:val="Table Grid"/>
    <w:basedOn w:val="a1"/>
    <w:uiPriority w:val="39"/>
    <w:qFormat/>
    <w:rsid w:val="00731FD7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Цитата 21"/>
    <w:basedOn w:val="a"/>
    <w:next w:val="a"/>
    <w:uiPriority w:val="29"/>
    <w:qFormat/>
    <w:rsid w:val="00731FD7"/>
    <w:pPr>
      <w:spacing w:before="160" w:after="0" w:line="240" w:lineRule="auto"/>
      <w:ind w:firstLine="709"/>
      <w:jc w:val="center"/>
    </w:pPr>
    <w:rPr>
      <w:rFonts w:ascii="Times New Roman" w:hAnsi="Times New Roman"/>
      <w:i/>
      <w:iCs/>
      <w:color w:val="000000"/>
      <w:kern w:val="2"/>
      <w:sz w:val="28"/>
      <w:szCs w:val="24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character" w:customStyle="1" w:styleId="22">
    <w:name w:val="Цитата 2 Знак"/>
    <w:basedOn w:val="a0"/>
    <w:link w:val="23"/>
    <w:uiPriority w:val="29"/>
    <w:qFormat/>
    <w:rsid w:val="00731FD7"/>
    <w:rPr>
      <w:rFonts w:eastAsia="Aptos" w:cs="Times New Roman"/>
      <w:i/>
      <w:iCs/>
      <w:color w:val="000000"/>
      <w:kern w:val="2"/>
      <w:sz w:val="28"/>
      <w:szCs w:val="24"/>
      <w:lang w:eastAsia="en-US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paragraph" w:customStyle="1" w:styleId="18">
    <w:name w:val="Абзац списка1"/>
    <w:basedOn w:val="a"/>
    <w:next w:val="af2"/>
    <w:uiPriority w:val="34"/>
    <w:qFormat/>
    <w:rsid w:val="00731FD7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</w:rPr>
  </w:style>
  <w:style w:type="character" w:customStyle="1" w:styleId="19">
    <w:name w:val="Сильное выделение1"/>
    <w:basedOn w:val="a0"/>
    <w:uiPriority w:val="21"/>
    <w:qFormat/>
    <w:rsid w:val="00731FD7"/>
    <w:rPr>
      <w:i/>
      <w:iCs/>
      <w:color w:val="0F4761"/>
    </w:rPr>
  </w:style>
  <w:style w:type="paragraph" w:customStyle="1" w:styleId="1a">
    <w:name w:val="Выделенная цитата1"/>
    <w:basedOn w:val="a"/>
    <w:next w:val="a"/>
    <w:uiPriority w:val="30"/>
    <w:qFormat/>
    <w:rsid w:val="00731FD7"/>
    <w:pPr>
      <w:pBdr>
        <w:top w:val="single" w:sz="4" w:space="10" w:color="0F4761"/>
        <w:bottom w:val="single" w:sz="4" w:space="10" w:color="0F4761"/>
      </w:pBdr>
      <w:spacing w:before="360" w:after="360" w:line="240" w:lineRule="auto"/>
      <w:ind w:left="864" w:right="864" w:firstLine="709"/>
      <w:jc w:val="center"/>
    </w:pPr>
    <w:rPr>
      <w:rFonts w:ascii="Times New Roman" w:hAnsi="Times New Roman"/>
      <w:i/>
      <w:iCs/>
      <w:color w:val="0F4761"/>
      <w:kern w:val="2"/>
      <w:sz w:val="28"/>
      <w:szCs w:val="24"/>
    </w:rPr>
  </w:style>
  <w:style w:type="character" w:customStyle="1" w:styleId="af3">
    <w:name w:val="Выделенная цитата Знак"/>
    <w:basedOn w:val="a0"/>
    <w:link w:val="af4"/>
    <w:uiPriority w:val="30"/>
    <w:qFormat/>
    <w:rsid w:val="00731FD7"/>
    <w:rPr>
      <w:rFonts w:eastAsia="Aptos" w:cs="Times New Roman"/>
      <w:i/>
      <w:iCs/>
      <w:color w:val="0F4761"/>
      <w:kern w:val="2"/>
      <w:sz w:val="28"/>
      <w:szCs w:val="24"/>
      <w:lang w:eastAsia="en-US"/>
    </w:rPr>
  </w:style>
  <w:style w:type="character" w:customStyle="1" w:styleId="1b">
    <w:name w:val="Сильная ссылка1"/>
    <w:basedOn w:val="a0"/>
    <w:uiPriority w:val="32"/>
    <w:qFormat/>
    <w:rsid w:val="00731FD7"/>
    <w:rPr>
      <w:b/>
      <w:bCs/>
      <w:smallCaps/>
      <w:color w:val="0F4761"/>
      <w:spacing w:val="5"/>
    </w:rPr>
  </w:style>
  <w:style w:type="paragraph" w:customStyle="1" w:styleId="Style6">
    <w:name w:val="Style6"/>
    <w:basedOn w:val="a"/>
    <w:uiPriority w:val="99"/>
    <w:qFormat/>
    <w:rsid w:val="00731F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qFormat/>
    <w:rsid w:val="00731FD7"/>
    <w:rPr>
      <w:rFonts w:ascii="Times New Roman" w:hAnsi="Times New Roman"/>
      <w:color w:val="000000"/>
      <w:sz w:val="26"/>
    </w:rPr>
  </w:style>
  <w:style w:type="character" w:customStyle="1" w:styleId="apple-converted-space">
    <w:name w:val="apple-converted-space"/>
    <w:basedOn w:val="a0"/>
    <w:qFormat/>
    <w:rsid w:val="00731FD7"/>
  </w:style>
  <w:style w:type="character" w:customStyle="1" w:styleId="c1">
    <w:name w:val="c1"/>
    <w:basedOn w:val="a0"/>
    <w:qFormat/>
    <w:rsid w:val="00731FD7"/>
  </w:style>
  <w:style w:type="table" w:customStyle="1" w:styleId="1c">
    <w:name w:val="Сетка таблицы1"/>
    <w:basedOn w:val="a1"/>
    <w:uiPriority w:val="59"/>
    <w:qFormat/>
    <w:rsid w:val="00731FD7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qFormat/>
    <w:rsid w:val="00731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qFormat/>
    <w:rsid w:val="00731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31FD7"/>
    <w:pPr>
      <w:spacing w:after="0" w:line="240" w:lineRule="auto"/>
      <w:ind w:firstLine="709"/>
      <w:jc w:val="both"/>
    </w:pPr>
    <w:rPr>
      <w:rFonts w:ascii="Calibri" w:eastAsia="Calibri" w:hAnsi="Calibri" w:cs="Calibri"/>
      <w:kern w:val="2"/>
      <w:sz w:val="28"/>
      <w:szCs w:val="24"/>
    </w:rPr>
  </w:style>
  <w:style w:type="character" w:customStyle="1" w:styleId="1d">
    <w:name w:val="Просмотренная гиперссылка1"/>
    <w:basedOn w:val="a0"/>
    <w:uiPriority w:val="99"/>
    <w:semiHidden/>
    <w:unhideWhenUsed/>
    <w:rsid w:val="00731FD7"/>
    <w:rPr>
      <w:color w:val="96607D"/>
      <w:u w:val="single"/>
    </w:rPr>
  </w:style>
  <w:style w:type="character" w:customStyle="1" w:styleId="11">
    <w:name w:val="Заголовок 1 Знак1"/>
    <w:basedOn w:val="a0"/>
    <w:link w:val="1"/>
    <w:uiPriority w:val="9"/>
    <w:rsid w:val="00731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 Spacing"/>
    <w:uiPriority w:val="1"/>
    <w:qFormat/>
    <w:rsid w:val="00731FD7"/>
    <w:pPr>
      <w:spacing w:after="0" w:line="240" w:lineRule="auto"/>
    </w:pPr>
  </w:style>
  <w:style w:type="character" w:customStyle="1" w:styleId="211">
    <w:name w:val="Заголовок 2 Знак1"/>
    <w:basedOn w:val="a0"/>
    <w:uiPriority w:val="9"/>
    <w:semiHidden/>
    <w:rsid w:val="00731F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731F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731FD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731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731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731FD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731FD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731FD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6">
    <w:name w:val="header"/>
    <w:basedOn w:val="a"/>
    <w:link w:val="1e"/>
    <w:uiPriority w:val="99"/>
    <w:semiHidden/>
    <w:unhideWhenUsed/>
    <w:rsid w:val="00731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e">
    <w:name w:val="Верхний колонтитул Знак1"/>
    <w:basedOn w:val="a0"/>
    <w:link w:val="a6"/>
    <w:uiPriority w:val="99"/>
    <w:semiHidden/>
    <w:rsid w:val="00731FD7"/>
  </w:style>
  <w:style w:type="paragraph" w:styleId="ab">
    <w:name w:val="Title"/>
    <w:basedOn w:val="a"/>
    <w:next w:val="a"/>
    <w:link w:val="aa"/>
    <w:uiPriority w:val="10"/>
    <w:qFormat/>
    <w:rsid w:val="00731FD7"/>
    <w:pPr>
      <w:spacing w:after="0" w:line="240" w:lineRule="auto"/>
      <w:contextualSpacing/>
    </w:pPr>
    <w:rPr>
      <w:rFonts w:ascii="Aptos Display" w:eastAsia="DengXian Light" w:hAnsi="Aptos Display" w:cs="Times New Roman"/>
      <w:spacing w:val="-10"/>
      <w:kern w:val="28"/>
      <w:sz w:val="56"/>
      <w:szCs w:val="56"/>
    </w:rPr>
  </w:style>
  <w:style w:type="character" w:customStyle="1" w:styleId="1f">
    <w:name w:val="Заголовок Знак1"/>
    <w:basedOn w:val="a0"/>
    <w:uiPriority w:val="10"/>
    <w:rsid w:val="00731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footer"/>
    <w:basedOn w:val="a"/>
    <w:link w:val="1f0"/>
    <w:uiPriority w:val="99"/>
    <w:semiHidden/>
    <w:unhideWhenUsed/>
    <w:rsid w:val="00731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0">
    <w:name w:val="Нижний колонтитул Знак1"/>
    <w:basedOn w:val="a0"/>
    <w:link w:val="ac"/>
    <w:uiPriority w:val="99"/>
    <w:semiHidden/>
    <w:rsid w:val="00731FD7"/>
  </w:style>
  <w:style w:type="paragraph" w:styleId="af0">
    <w:name w:val="Subtitle"/>
    <w:basedOn w:val="a"/>
    <w:next w:val="a"/>
    <w:link w:val="af"/>
    <w:uiPriority w:val="11"/>
    <w:qFormat/>
    <w:rsid w:val="00731FD7"/>
    <w:pPr>
      <w:numPr>
        <w:ilvl w:val="1"/>
      </w:numPr>
    </w:pPr>
    <w:rPr>
      <w:rFonts w:eastAsia="DengXian Light" w:cs="Times New Roman"/>
      <w:color w:val="000000"/>
      <w:spacing w:val="15"/>
      <w:kern w:val="2"/>
      <w:sz w:val="28"/>
      <w:szCs w:val="28"/>
      <w14:textFill>
        <w14:solidFill>
          <w14:srgbClr w14:val="000000">
            <w14:lumMod w14:val="65000"/>
            <w14:lumOff w14:val="35000"/>
          </w14:srgbClr>
        </w14:solidFill>
      </w14:textFill>
    </w:rPr>
  </w:style>
  <w:style w:type="character" w:customStyle="1" w:styleId="1f1">
    <w:name w:val="Подзаголовок Знак1"/>
    <w:basedOn w:val="a0"/>
    <w:uiPriority w:val="11"/>
    <w:rsid w:val="00731FD7"/>
    <w:rPr>
      <w:rFonts w:eastAsiaTheme="minorEastAsia"/>
      <w:color w:val="5A5A5A" w:themeColor="text1" w:themeTint="A5"/>
      <w:spacing w:val="15"/>
    </w:rPr>
  </w:style>
  <w:style w:type="paragraph" w:styleId="23">
    <w:name w:val="Quote"/>
    <w:basedOn w:val="a"/>
    <w:next w:val="a"/>
    <w:link w:val="22"/>
    <w:uiPriority w:val="29"/>
    <w:qFormat/>
    <w:rsid w:val="00731FD7"/>
    <w:pPr>
      <w:spacing w:before="200"/>
      <w:ind w:left="864" w:right="864"/>
      <w:jc w:val="center"/>
    </w:pPr>
    <w:rPr>
      <w:rFonts w:eastAsia="Aptos" w:cs="Times New Roman"/>
      <w:i/>
      <w:iCs/>
      <w:color w:val="000000"/>
      <w:kern w:val="2"/>
      <w:sz w:val="28"/>
      <w:szCs w:val="24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character" w:customStyle="1" w:styleId="212">
    <w:name w:val="Цитата 2 Знак1"/>
    <w:basedOn w:val="a0"/>
    <w:uiPriority w:val="29"/>
    <w:rsid w:val="00731FD7"/>
    <w:rPr>
      <w:i/>
      <w:iCs/>
      <w:color w:val="404040" w:themeColor="text1" w:themeTint="BF"/>
    </w:rPr>
  </w:style>
  <w:style w:type="paragraph" w:styleId="af2">
    <w:name w:val="List Paragraph"/>
    <w:basedOn w:val="a"/>
    <w:uiPriority w:val="34"/>
    <w:qFormat/>
    <w:rsid w:val="00731FD7"/>
    <w:pPr>
      <w:ind w:left="720"/>
      <w:contextualSpacing/>
    </w:pPr>
  </w:style>
  <w:style w:type="paragraph" w:styleId="af4">
    <w:name w:val="Intense Quote"/>
    <w:basedOn w:val="a"/>
    <w:next w:val="a"/>
    <w:link w:val="af3"/>
    <w:uiPriority w:val="30"/>
    <w:qFormat/>
    <w:rsid w:val="00731FD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eastAsia="Aptos" w:cs="Times New Roman"/>
      <w:i/>
      <w:iCs/>
      <w:color w:val="0F4761"/>
      <w:kern w:val="2"/>
      <w:sz w:val="28"/>
      <w:szCs w:val="24"/>
    </w:rPr>
  </w:style>
  <w:style w:type="character" w:customStyle="1" w:styleId="1f2">
    <w:name w:val="Выделенная цитата Знак1"/>
    <w:basedOn w:val="a0"/>
    <w:uiPriority w:val="30"/>
    <w:rsid w:val="00731FD7"/>
    <w:rPr>
      <w:i/>
      <w:iCs/>
      <w:color w:val="4472C4" w:themeColor="accent1"/>
    </w:rPr>
  </w:style>
  <w:style w:type="character" w:styleId="af5">
    <w:name w:val="FollowedHyperlink"/>
    <w:basedOn w:val="a0"/>
    <w:uiPriority w:val="99"/>
    <w:semiHidden/>
    <w:unhideWhenUsed/>
    <w:rsid w:val="00731FD7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qFormat/>
    <w:rsid w:val="00731FD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59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84D00-5F00-4625-A9BA-18375E6C7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12</Pages>
  <Words>3175</Words>
  <Characters>18103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22</cp:revision>
  <dcterms:created xsi:type="dcterms:W3CDTF">2025-04-01T10:14:00Z</dcterms:created>
  <dcterms:modified xsi:type="dcterms:W3CDTF">2025-10-20T06:58:00Z</dcterms:modified>
</cp:coreProperties>
</file>