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62E0A" w14:textId="1BAEF097" w:rsidR="006D0376" w:rsidRDefault="006D0376" w:rsidP="006D0376">
      <w:pPr>
        <w:spacing w:before="75" w:line="240" w:lineRule="auto"/>
        <w:ind w:right="140"/>
        <w:contextualSpacing/>
        <w:jc w:val="center"/>
        <w:rPr>
          <w:rFonts w:ascii="Times New Roman" w:hAnsi="Times New Roman"/>
          <w:b/>
          <w:spacing w:val="-2"/>
          <w:sz w:val="28"/>
          <w:szCs w:val="28"/>
        </w:rPr>
      </w:pPr>
      <w:r>
        <w:rPr>
          <w:rFonts w:ascii="Times New Roman" w:hAnsi="Times New Roman"/>
          <w:b/>
          <w:spacing w:val="-2"/>
          <w:sz w:val="28"/>
          <w:szCs w:val="28"/>
        </w:rPr>
        <w:t>Комплект</w:t>
      </w:r>
      <w:r>
        <w:rPr>
          <w:rFonts w:ascii="Times New Roman" w:hAnsi="Times New Roman"/>
          <w:b/>
          <w:spacing w:val="-8"/>
          <w:sz w:val="28"/>
          <w:szCs w:val="28"/>
        </w:rPr>
        <w:t xml:space="preserve"> </w:t>
      </w:r>
      <w:r>
        <w:rPr>
          <w:rFonts w:ascii="Times New Roman" w:hAnsi="Times New Roman"/>
          <w:b/>
          <w:spacing w:val="-2"/>
          <w:sz w:val="28"/>
          <w:szCs w:val="28"/>
        </w:rPr>
        <w:t>оценочных</w:t>
      </w:r>
      <w:r>
        <w:rPr>
          <w:rFonts w:ascii="Times New Roman" w:hAnsi="Times New Roman"/>
          <w:b/>
          <w:spacing w:val="-7"/>
          <w:sz w:val="28"/>
          <w:szCs w:val="28"/>
        </w:rPr>
        <w:t xml:space="preserve"> </w:t>
      </w:r>
      <w:r>
        <w:rPr>
          <w:rFonts w:ascii="Times New Roman" w:hAnsi="Times New Roman"/>
          <w:b/>
          <w:spacing w:val="-2"/>
          <w:sz w:val="28"/>
          <w:szCs w:val="28"/>
        </w:rPr>
        <w:t>материалов</w:t>
      </w:r>
      <w:r>
        <w:rPr>
          <w:rFonts w:ascii="Times New Roman" w:hAnsi="Times New Roman"/>
          <w:b/>
          <w:spacing w:val="-8"/>
          <w:sz w:val="28"/>
          <w:szCs w:val="28"/>
        </w:rPr>
        <w:t xml:space="preserve"> </w:t>
      </w:r>
      <w:r>
        <w:rPr>
          <w:rFonts w:ascii="Times New Roman" w:hAnsi="Times New Roman"/>
          <w:b/>
          <w:spacing w:val="-2"/>
          <w:sz w:val="28"/>
          <w:szCs w:val="28"/>
        </w:rPr>
        <w:t>по</w:t>
      </w:r>
      <w:r>
        <w:rPr>
          <w:rFonts w:ascii="Times New Roman" w:hAnsi="Times New Roman"/>
          <w:b/>
          <w:spacing w:val="-7"/>
          <w:sz w:val="28"/>
          <w:szCs w:val="28"/>
        </w:rPr>
        <w:t xml:space="preserve"> </w:t>
      </w:r>
      <w:r>
        <w:rPr>
          <w:rFonts w:ascii="Times New Roman" w:hAnsi="Times New Roman"/>
          <w:b/>
          <w:spacing w:val="-2"/>
          <w:sz w:val="28"/>
          <w:szCs w:val="28"/>
        </w:rPr>
        <w:t>дисциплине</w:t>
      </w:r>
    </w:p>
    <w:p w14:paraId="21509950" w14:textId="77777777" w:rsidR="004C3785" w:rsidRDefault="004C3785" w:rsidP="006D0376">
      <w:pPr>
        <w:spacing w:before="75" w:line="240" w:lineRule="auto"/>
        <w:ind w:right="140"/>
        <w:contextualSpacing/>
        <w:jc w:val="center"/>
        <w:rPr>
          <w:rFonts w:ascii="Times New Roman" w:hAnsi="Times New Roman"/>
          <w:b/>
          <w:sz w:val="28"/>
          <w:szCs w:val="28"/>
        </w:rPr>
      </w:pPr>
    </w:p>
    <w:p w14:paraId="53310B5A" w14:textId="77777777" w:rsidR="006D0376" w:rsidRDefault="006D0376" w:rsidP="006D0376">
      <w:pPr>
        <w:tabs>
          <w:tab w:val="left" w:pos="8396"/>
        </w:tabs>
        <w:spacing w:line="240" w:lineRule="auto"/>
        <w:ind w:right="141"/>
        <w:contextualSpacing/>
        <w:jc w:val="center"/>
        <w:rPr>
          <w:rFonts w:ascii="Times New Roman" w:hAnsi="Times New Roman"/>
          <w:b/>
          <w:sz w:val="28"/>
          <w:szCs w:val="28"/>
        </w:rPr>
      </w:pPr>
      <w:r>
        <w:rPr>
          <w:rFonts w:ascii="Times New Roman" w:hAnsi="Times New Roman"/>
          <w:b/>
          <w:sz w:val="28"/>
          <w:szCs w:val="28"/>
        </w:rPr>
        <w:t>«Социально-трудовые конфликты»</w:t>
      </w:r>
    </w:p>
    <w:p w14:paraId="1B8D4DBF" w14:textId="77777777" w:rsidR="006D0376" w:rsidRDefault="006D0376" w:rsidP="006D0376">
      <w:pPr>
        <w:pStyle w:val="a3"/>
        <w:contextualSpacing/>
        <w:rPr>
          <w:rFonts w:ascii="Times New Roman" w:hAnsi="Times New Roman" w:cs="Times New Roman"/>
          <w:b/>
          <w:sz w:val="28"/>
          <w:szCs w:val="28"/>
        </w:rPr>
      </w:pPr>
    </w:p>
    <w:p w14:paraId="16EC47E5" w14:textId="77777777" w:rsidR="006D0376" w:rsidRDefault="006D0376" w:rsidP="006D0376">
      <w:pPr>
        <w:spacing w:line="240" w:lineRule="auto"/>
        <w:contextualSpacing/>
        <w:jc w:val="both"/>
        <w:rPr>
          <w:rFonts w:ascii="Times New Roman" w:hAnsi="Times New Roman"/>
          <w:b/>
          <w:sz w:val="28"/>
          <w:szCs w:val="28"/>
        </w:rPr>
      </w:pPr>
      <w:r>
        <w:rPr>
          <w:rFonts w:ascii="Times New Roman" w:hAnsi="Times New Roman"/>
          <w:b/>
          <w:sz w:val="28"/>
          <w:szCs w:val="28"/>
        </w:rPr>
        <w:t>Задания закрытого типа</w:t>
      </w:r>
    </w:p>
    <w:p w14:paraId="018ED5D1" w14:textId="77777777" w:rsidR="006D0376" w:rsidRDefault="006D0376" w:rsidP="006D0376">
      <w:pPr>
        <w:spacing w:line="240" w:lineRule="auto"/>
        <w:contextualSpacing/>
        <w:jc w:val="both"/>
        <w:rPr>
          <w:rFonts w:ascii="Times New Roman" w:hAnsi="Times New Roman"/>
          <w:b/>
          <w:sz w:val="28"/>
          <w:szCs w:val="28"/>
        </w:rPr>
      </w:pPr>
    </w:p>
    <w:p w14:paraId="5FAD5A30" w14:textId="77777777" w:rsidR="006D0376" w:rsidRDefault="006D0376" w:rsidP="006D0376">
      <w:pPr>
        <w:spacing w:line="240" w:lineRule="auto"/>
        <w:ind w:firstLine="708"/>
        <w:contextualSpacing/>
        <w:jc w:val="both"/>
        <w:rPr>
          <w:rFonts w:ascii="Times New Roman" w:hAnsi="Times New Roman"/>
          <w:b/>
          <w:sz w:val="28"/>
          <w:szCs w:val="28"/>
        </w:rPr>
      </w:pPr>
      <w:r>
        <w:rPr>
          <w:rFonts w:ascii="Times New Roman" w:hAnsi="Times New Roman"/>
          <w:b/>
          <w:sz w:val="28"/>
          <w:szCs w:val="28"/>
        </w:rPr>
        <w:t>Задания закрытого типа на выбор правильного ответа</w:t>
      </w:r>
    </w:p>
    <w:p w14:paraId="1869C42D" w14:textId="77777777" w:rsidR="006D0376" w:rsidRDefault="006D0376" w:rsidP="006D0376">
      <w:pPr>
        <w:spacing w:line="240" w:lineRule="auto"/>
        <w:contextualSpacing/>
        <w:jc w:val="both"/>
        <w:rPr>
          <w:rFonts w:ascii="Times New Roman" w:hAnsi="Times New Roman"/>
          <w:b/>
          <w:sz w:val="28"/>
          <w:szCs w:val="28"/>
        </w:rPr>
      </w:pPr>
    </w:p>
    <w:p w14:paraId="2C979E08" w14:textId="77777777" w:rsidR="006D0376" w:rsidRDefault="006D0376" w:rsidP="006D0376">
      <w:pPr>
        <w:spacing w:line="240" w:lineRule="auto"/>
        <w:contextualSpacing/>
        <w:jc w:val="both"/>
        <w:rPr>
          <w:rFonts w:ascii="Times New Roman" w:hAnsi="Times New Roman"/>
          <w:i/>
          <w:sz w:val="28"/>
          <w:szCs w:val="28"/>
        </w:rPr>
      </w:pPr>
      <w:r>
        <w:rPr>
          <w:rFonts w:ascii="Times New Roman" w:hAnsi="Times New Roman"/>
          <w:i/>
          <w:sz w:val="28"/>
          <w:szCs w:val="28"/>
        </w:rPr>
        <w:t>Выберите один правильный ответ</w:t>
      </w:r>
    </w:p>
    <w:p w14:paraId="4F966EC6" w14:textId="77777777" w:rsidR="006D0376" w:rsidRDefault="006D0376" w:rsidP="006D0376">
      <w:pPr>
        <w:spacing w:line="240" w:lineRule="auto"/>
        <w:contextualSpacing/>
        <w:jc w:val="both"/>
        <w:rPr>
          <w:rFonts w:ascii="Times New Roman" w:eastAsia="Times New Roman" w:hAnsi="Times New Roman"/>
          <w:sz w:val="28"/>
          <w:szCs w:val="28"/>
          <w:lang w:eastAsia="ru-RU"/>
        </w:rPr>
      </w:pPr>
    </w:p>
    <w:p w14:paraId="592481E9" w14:textId="77777777" w:rsidR="006D0376" w:rsidRDefault="006D0376" w:rsidP="006D0376">
      <w:pPr>
        <w:numPr>
          <w:ilvl w:val="0"/>
          <w:numId w:val="11"/>
        </w:num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Какое из следующих определений лучше всего описывает социально-трудовой конфликт?</w:t>
      </w:r>
    </w:p>
    <w:p w14:paraId="6898BBA2" w14:textId="7377DDF0"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r w:rsidR="008C0059">
        <w:rPr>
          <w:rFonts w:ascii="Times New Roman" w:eastAsia="Times New Roman" w:hAnsi="Times New Roman"/>
          <w:sz w:val="28"/>
          <w:szCs w:val="28"/>
          <w:lang w:eastAsia="ru-RU"/>
        </w:rPr>
        <w:t>к</w:t>
      </w:r>
      <w:r>
        <w:rPr>
          <w:rFonts w:ascii="Times New Roman" w:eastAsia="Times New Roman" w:hAnsi="Times New Roman"/>
          <w:sz w:val="28"/>
          <w:szCs w:val="28"/>
          <w:lang w:eastAsia="ru-RU"/>
        </w:rPr>
        <w:t>онфликт между работниками и работодателями, возникающий из-за различий в интересах</w:t>
      </w:r>
    </w:p>
    <w:p w14:paraId="46631695" w14:textId="4A87717E"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8C0059">
        <w:rPr>
          <w:rFonts w:ascii="Times New Roman" w:eastAsia="Times New Roman" w:hAnsi="Times New Roman"/>
          <w:sz w:val="28"/>
          <w:szCs w:val="28"/>
          <w:lang w:eastAsia="ru-RU"/>
        </w:rPr>
        <w:t>к</w:t>
      </w:r>
      <w:r>
        <w:rPr>
          <w:rFonts w:ascii="Times New Roman" w:eastAsia="Times New Roman" w:hAnsi="Times New Roman"/>
          <w:sz w:val="28"/>
          <w:szCs w:val="28"/>
          <w:lang w:eastAsia="ru-RU"/>
        </w:rPr>
        <w:t>онфликт между государственными органами и частными компаниями</w:t>
      </w:r>
    </w:p>
    <w:p w14:paraId="62663F13" w14:textId="7C8E2813"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8C0059">
        <w:rPr>
          <w:rFonts w:ascii="Times New Roman" w:eastAsia="Times New Roman" w:hAnsi="Times New Roman"/>
          <w:sz w:val="28"/>
          <w:szCs w:val="28"/>
          <w:lang w:eastAsia="ru-RU"/>
        </w:rPr>
        <w:t>к</w:t>
      </w:r>
      <w:r>
        <w:rPr>
          <w:rFonts w:ascii="Times New Roman" w:eastAsia="Times New Roman" w:hAnsi="Times New Roman"/>
          <w:sz w:val="28"/>
          <w:szCs w:val="28"/>
          <w:lang w:eastAsia="ru-RU"/>
        </w:rPr>
        <w:t>онфликт, возникающий внутри команды из-за личных разногласий</w:t>
      </w:r>
    </w:p>
    <w:p w14:paraId="078E99CB" w14:textId="61D1F31B"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8C0059">
        <w:rPr>
          <w:rFonts w:ascii="Times New Roman" w:eastAsia="Times New Roman" w:hAnsi="Times New Roman"/>
          <w:sz w:val="28"/>
          <w:szCs w:val="28"/>
          <w:lang w:eastAsia="ru-RU"/>
        </w:rPr>
        <w:t>к</w:t>
      </w:r>
      <w:r>
        <w:rPr>
          <w:rFonts w:ascii="Times New Roman" w:eastAsia="Times New Roman" w:hAnsi="Times New Roman"/>
          <w:sz w:val="28"/>
          <w:szCs w:val="28"/>
          <w:lang w:eastAsia="ru-RU"/>
        </w:rPr>
        <w:t>онфликт, связанный с изменением законодательства</w:t>
      </w:r>
    </w:p>
    <w:p w14:paraId="04AEA4B7" w14:textId="77777777"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Правильный ответ: A</w:t>
      </w:r>
    </w:p>
    <w:p w14:paraId="3AF1BB26" w14:textId="77777777" w:rsidR="006D0376" w:rsidRDefault="006D0376" w:rsidP="006D0376">
      <w:pPr>
        <w:spacing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 xml:space="preserve">УК-2, </w:t>
      </w:r>
      <w:r>
        <w:rPr>
          <w:rFonts w:ascii="Times New Roman" w:eastAsia="Times New Roman" w:hAnsi="Times New Roman"/>
          <w:sz w:val="28"/>
          <w:szCs w:val="28"/>
        </w:rPr>
        <w:t xml:space="preserve">УК-3, </w:t>
      </w:r>
      <w:r>
        <w:rPr>
          <w:rFonts w:ascii="Times New Roman" w:hAnsi="Times New Roman"/>
          <w:sz w:val="28"/>
          <w:szCs w:val="28"/>
        </w:rPr>
        <w:t>ПК-1</w:t>
      </w:r>
    </w:p>
    <w:p w14:paraId="66A58342" w14:textId="77777777" w:rsidR="006D0376" w:rsidRDefault="006D0376" w:rsidP="006D0376">
      <w:pPr>
        <w:spacing w:line="240" w:lineRule="auto"/>
        <w:contextualSpacing/>
        <w:jc w:val="both"/>
        <w:rPr>
          <w:rFonts w:ascii="Times New Roman" w:eastAsia="Times New Roman" w:hAnsi="Times New Roman"/>
          <w:sz w:val="28"/>
          <w:szCs w:val="28"/>
          <w:lang w:eastAsia="ru-RU"/>
        </w:rPr>
      </w:pPr>
    </w:p>
    <w:p w14:paraId="76A96EBD" w14:textId="77777777" w:rsidR="006D0376" w:rsidRDefault="006D0376" w:rsidP="006D0376">
      <w:pPr>
        <w:numPr>
          <w:ilvl w:val="0"/>
          <w:numId w:val="11"/>
        </w:num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Какой из следующих факторов не является причиной социально-трудовых конфликтов?</w:t>
      </w:r>
    </w:p>
    <w:p w14:paraId="5D0A3AD9" w14:textId="1281F48F"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r w:rsidR="008C0059">
        <w:rPr>
          <w:rFonts w:ascii="Times New Roman" w:eastAsia="Times New Roman" w:hAnsi="Times New Roman"/>
          <w:sz w:val="28"/>
          <w:szCs w:val="28"/>
          <w:lang w:eastAsia="ru-RU"/>
        </w:rPr>
        <w:t>н</w:t>
      </w:r>
      <w:r>
        <w:rPr>
          <w:rFonts w:ascii="Times New Roman" w:eastAsia="Times New Roman" w:hAnsi="Times New Roman"/>
          <w:sz w:val="28"/>
          <w:szCs w:val="28"/>
          <w:lang w:eastAsia="ru-RU"/>
        </w:rPr>
        <w:t>изкая заработная плата</w:t>
      </w:r>
    </w:p>
    <w:p w14:paraId="6C809023" w14:textId="0E44E4E0"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8C0059">
        <w:rPr>
          <w:rFonts w:ascii="Times New Roman" w:eastAsia="Times New Roman" w:hAnsi="Times New Roman"/>
          <w:sz w:val="28"/>
          <w:szCs w:val="28"/>
          <w:lang w:eastAsia="ru-RU"/>
        </w:rPr>
        <w:t>н</w:t>
      </w:r>
      <w:r>
        <w:rPr>
          <w:rFonts w:ascii="Times New Roman" w:eastAsia="Times New Roman" w:hAnsi="Times New Roman"/>
          <w:sz w:val="28"/>
          <w:szCs w:val="28"/>
          <w:lang w:eastAsia="ru-RU"/>
        </w:rPr>
        <w:t>еудовлетворительные условия труда</w:t>
      </w:r>
    </w:p>
    <w:p w14:paraId="1B2691D8" w14:textId="0672FAE2"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8C0059">
        <w:rPr>
          <w:rFonts w:ascii="Times New Roman" w:eastAsia="Times New Roman" w:hAnsi="Times New Roman"/>
          <w:sz w:val="28"/>
          <w:szCs w:val="28"/>
          <w:lang w:eastAsia="ru-RU"/>
        </w:rPr>
        <w:t>в</w:t>
      </w:r>
      <w:r>
        <w:rPr>
          <w:rFonts w:ascii="Times New Roman" w:eastAsia="Times New Roman" w:hAnsi="Times New Roman"/>
          <w:sz w:val="28"/>
          <w:szCs w:val="28"/>
          <w:lang w:eastAsia="ru-RU"/>
        </w:rPr>
        <w:t>ысокая мотивация сотрудников</w:t>
      </w:r>
    </w:p>
    <w:p w14:paraId="31B5BA26" w14:textId="605754D0"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8C0059">
        <w:rPr>
          <w:rFonts w:ascii="Times New Roman" w:eastAsia="Times New Roman" w:hAnsi="Times New Roman"/>
          <w:sz w:val="28"/>
          <w:szCs w:val="28"/>
          <w:lang w:eastAsia="ru-RU"/>
        </w:rPr>
        <w:t>о</w:t>
      </w:r>
      <w:r>
        <w:rPr>
          <w:rFonts w:ascii="Times New Roman" w:eastAsia="Times New Roman" w:hAnsi="Times New Roman"/>
          <w:sz w:val="28"/>
          <w:szCs w:val="28"/>
          <w:lang w:eastAsia="ru-RU"/>
        </w:rPr>
        <w:t>тсутствие диалога между работниками и руководством</w:t>
      </w:r>
    </w:p>
    <w:p w14:paraId="23B323DD" w14:textId="77777777"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Правильный ответ: </w:t>
      </w:r>
      <w:proofErr w:type="gramStart"/>
      <w:r>
        <w:rPr>
          <w:rFonts w:ascii="Times New Roman" w:eastAsia="Times New Roman" w:hAnsi="Times New Roman"/>
          <w:sz w:val="28"/>
          <w:szCs w:val="28"/>
          <w:lang w:eastAsia="ru-RU"/>
        </w:rPr>
        <w:t>В</w:t>
      </w:r>
      <w:proofErr w:type="gramEnd"/>
    </w:p>
    <w:p w14:paraId="2A73A9E1" w14:textId="77777777" w:rsidR="006D0376" w:rsidRDefault="006D0376" w:rsidP="006D0376">
      <w:pPr>
        <w:spacing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z w:val="28"/>
          <w:szCs w:val="28"/>
        </w:rPr>
        <w:t xml:space="preserve"> УК-2, </w:t>
      </w:r>
      <w:r>
        <w:rPr>
          <w:rFonts w:ascii="Times New Roman" w:eastAsia="Times New Roman" w:hAnsi="Times New Roman"/>
          <w:sz w:val="28"/>
          <w:szCs w:val="28"/>
        </w:rPr>
        <w:t xml:space="preserve">УК-3, </w:t>
      </w:r>
      <w:r>
        <w:rPr>
          <w:rFonts w:ascii="Times New Roman" w:hAnsi="Times New Roman"/>
          <w:sz w:val="28"/>
          <w:szCs w:val="28"/>
        </w:rPr>
        <w:t>ПК-1</w:t>
      </w:r>
    </w:p>
    <w:p w14:paraId="3248F95A" w14:textId="77777777" w:rsidR="006D0376" w:rsidRDefault="006D0376" w:rsidP="006D0376">
      <w:pPr>
        <w:spacing w:line="240" w:lineRule="auto"/>
        <w:contextualSpacing/>
        <w:jc w:val="both"/>
        <w:rPr>
          <w:rFonts w:ascii="Times New Roman" w:eastAsia="Times New Roman" w:hAnsi="Times New Roman"/>
          <w:sz w:val="28"/>
          <w:szCs w:val="28"/>
          <w:lang w:eastAsia="ru-RU"/>
        </w:rPr>
      </w:pPr>
    </w:p>
    <w:p w14:paraId="3492B8A7" w14:textId="77777777" w:rsidR="006D0376" w:rsidRDefault="006D0376" w:rsidP="006D0376">
      <w:pPr>
        <w:numPr>
          <w:ilvl w:val="0"/>
          <w:numId w:val="11"/>
        </w:num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Какая из следующих стратегий является наиболее эффективной для разрешения социально-трудовых конфликтов?</w:t>
      </w:r>
    </w:p>
    <w:p w14:paraId="7BC2B907" w14:textId="4CC34236"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r w:rsidR="008C0059">
        <w:rPr>
          <w:rFonts w:ascii="Times New Roman" w:eastAsia="Times New Roman" w:hAnsi="Times New Roman"/>
          <w:sz w:val="28"/>
          <w:szCs w:val="28"/>
          <w:lang w:eastAsia="ru-RU"/>
        </w:rPr>
        <w:t>и</w:t>
      </w:r>
      <w:r>
        <w:rPr>
          <w:rFonts w:ascii="Times New Roman" w:eastAsia="Times New Roman" w:hAnsi="Times New Roman"/>
          <w:sz w:val="28"/>
          <w:szCs w:val="28"/>
          <w:lang w:eastAsia="ru-RU"/>
        </w:rPr>
        <w:t>гнорирование конфликта</w:t>
      </w:r>
    </w:p>
    <w:p w14:paraId="784143FD" w14:textId="372FC8B2"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8C0059">
        <w:rPr>
          <w:rFonts w:ascii="Times New Roman" w:eastAsia="Times New Roman" w:hAnsi="Times New Roman"/>
          <w:sz w:val="28"/>
          <w:szCs w:val="28"/>
          <w:lang w:eastAsia="ru-RU"/>
        </w:rPr>
        <w:t>п</w:t>
      </w:r>
      <w:r>
        <w:rPr>
          <w:rFonts w:ascii="Times New Roman" w:eastAsia="Times New Roman" w:hAnsi="Times New Roman"/>
          <w:sz w:val="28"/>
          <w:szCs w:val="28"/>
          <w:lang w:eastAsia="ru-RU"/>
        </w:rPr>
        <w:t xml:space="preserve">рименение силы для подавления </w:t>
      </w:r>
      <w:proofErr w:type="spellStart"/>
      <w:r>
        <w:rPr>
          <w:rFonts w:ascii="Times New Roman" w:eastAsia="Times New Roman" w:hAnsi="Times New Roman"/>
          <w:sz w:val="28"/>
          <w:szCs w:val="28"/>
          <w:lang w:eastAsia="ru-RU"/>
        </w:rPr>
        <w:t>dissent</w:t>
      </w:r>
      <w:proofErr w:type="spellEnd"/>
    </w:p>
    <w:p w14:paraId="7ADA4A40" w14:textId="28DF644C"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8C0059">
        <w:rPr>
          <w:rFonts w:ascii="Times New Roman" w:eastAsia="Times New Roman" w:hAnsi="Times New Roman"/>
          <w:sz w:val="28"/>
          <w:szCs w:val="28"/>
          <w:lang w:eastAsia="ru-RU"/>
        </w:rPr>
        <w:t>п</w:t>
      </w:r>
      <w:r>
        <w:rPr>
          <w:rFonts w:ascii="Times New Roman" w:eastAsia="Times New Roman" w:hAnsi="Times New Roman"/>
          <w:sz w:val="28"/>
          <w:szCs w:val="28"/>
          <w:lang w:eastAsia="ru-RU"/>
        </w:rPr>
        <w:t>ереговоры и поиск компромисса</w:t>
      </w:r>
    </w:p>
    <w:p w14:paraId="235F7782" w14:textId="28F21FF5"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8C0059">
        <w:rPr>
          <w:rFonts w:ascii="Times New Roman" w:eastAsia="Times New Roman" w:hAnsi="Times New Roman"/>
          <w:sz w:val="28"/>
          <w:szCs w:val="28"/>
          <w:lang w:eastAsia="ru-RU"/>
        </w:rPr>
        <w:t>у</w:t>
      </w:r>
      <w:r>
        <w:rPr>
          <w:rFonts w:ascii="Times New Roman" w:eastAsia="Times New Roman" w:hAnsi="Times New Roman"/>
          <w:sz w:val="28"/>
          <w:szCs w:val="28"/>
          <w:lang w:eastAsia="ru-RU"/>
        </w:rPr>
        <w:t>вольнение конфликтующих сторон</w:t>
      </w:r>
    </w:p>
    <w:p w14:paraId="20786C41" w14:textId="77777777"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Правильный ответ: </w:t>
      </w:r>
      <w:proofErr w:type="gramStart"/>
      <w:r>
        <w:rPr>
          <w:rFonts w:ascii="Times New Roman" w:eastAsia="Times New Roman" w:hAnsi="Times New Roman"/>
          <w:sz w:val="28"/>
          <w:szCs w:val="28"/>
          <w:lang w:eastAsia="ru-RU"/>
        </w:rPr>
        <w:t>В</w:t>
      </w:r>
      <w:proofErr w:type="gramEnd"/>
    </w:p>
    <w:p w14:paraId="46DDABAA" w14:textId="77777777" w:rsidR="006D0376" w:rsidRDefault="006D0376" w:rsidP="006D0376">
      <w:pPr>
        <w:spacing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 xml:space="preserve">УК-2, </w:t>
      </w:r>
      <w:r>
        <w:rPr>
          <w:rFonts w:ascii="Times New Roman" w:eastAsia="Times New Roman" w:hAnsi="Times New Roman"/>
          <w:sz w:val="28"/>
          <w:szCs w:val="28"/>
        </w:rPr>
        <w:t xml:space="preserve">УК-3, </w:t>
      </w:r>
      <w:r>
        <w:rPr>
          <w:rFonts w:ascii="Times New Roman" w:hAnsi="Times New Roman"/>
          <w:sz w:val="28"/>
          <w:szCs w:val="28"/>
        </w:rPr>
        <w:t>ПК-1</w:t>
      </w:r>
    </w:p>
    <w:p w14:paraId="410F7F7C" w14:textId="77777777" w:rsidR="006D0376" w:rsidRDefault="006D0376" w:rsidP="006D0376">
      <w:pPr>
        <w:spacing w:line="240" w:lineRule="auto"/>
        <w:contextualSpacing/>
        <w:jc w:val="both"/>
        <w:rPr>
          <w:rFonts w:ascii="Times New Roman" w:eastAsia="Times New Roman" w:hAnsi="Times New Roman"/>
          <w:sz w:val="28"/>
          <w:szCs w:val="28"/>
          <w:lang w:eastAsia="ru-RU"/>
        </w:rPr>
      </w:pPr>
    </w:p>
    <w:p w14:paraId="0A9A9303" w14:textId="77777777" w:rsidR="006D0376" w:rsidRDefault="006D0376" w:rsidP="006D0376">
      <w:pPr>
        <w:numPr>
          <w:ilvl w:val="0"/>
          <w:numId w:val="11"/>
        </w:num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Что из следующего является основным последствием нерешенных социально-трудовых конфликтов?</w:t>
      </w:r>
    </w:p>
    <w:p w14:paraId="6706A132" w14:textId="5A9B100B"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A) </w:t>
      </w:r>
      <w:r w:rsidR="008C0059">
        <w:rPr>
          <w:rFonts w:ascii="Times New Roman" w:eastAsia="Times New Roman" w:hAnsi="Times New Roman"/>
          <w:sz w:val="28"/>
          <w:szCs w:val="28"/>
          <w:lang w:eastAsia="ru-RU"/>
        </w:rPr>
        <w:t>у</w:t>
      </w:r>
      <w:r>
        <w:rPr>
          <w:rFonts w:ascii="Times New Roman" w:eastAsia="Times New Roman" w:hAnsi="Times New Roman"/>
          <w:sz w:val="28"/>
          <w:szCs w:val="28"/>
          <w:lang w:eastAsia="ru-RU"/>
        </w:rPr>
        <w:t>величение производительности труда</w:t>
      </w:r>
    </w:p>
    <w:p w14:paraId="0462E378" w14:textId="26560558"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8C0059">
        <w:rPr>
          <w:rFonts w:ascii="Times New Roman" w:eastAsia="Times New Roman" w:hAnsi="Times New Roman"/>
          <w:sz w:val="28"/>
          <w:szCs w:val="28"/>
          <w:lang w:eastAsia="ru-RU"/>
        </w:rPr>
        <w:t>у</w:t>
      </w:r>
      <w:r>
        <w:rPr>
          <w:rFonts w:ascii="Times New Roman" w:eastAsia="Times New Roman" w:hAnsi="Times New Roman"/>
          <w:sz w:val="28"/>
          <w:szCs w:val="28"/>
          <w:lang w:eastAsia="ru-RU"/>
        </w:rPr>
        <w:t>лучшение морального климата в коллектив</w:t>
      </w:r>
      <w:r w:rsidR="007A468C">
        <w:rPr>
          <w:rFonts w:ascii="Times New Roman" w:eastAsia="Times New Roman" w:hAnsi="Times New Roman"/>
          <w:sz w:val="28"/>
          <w:szCs w:val="28"/>
          <w:lang w:eastAsia="ru-RU"/>
        </w:rPr>
        <w:t>е</w:t>
      </w:r>
    </w:p>
    <w:p w14:paraId="60BD2013" w14:textId="2618558C"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8C0059">
        <w:rPr>
          <w:rFonts w:ascii="Times New Roman" w:eastAsia="Times New Roman" w:hAnsi="Times New Roman"/>
          <w:sz w:val="28"/>
          <w:szCs w:val="28"/>
          <w:lang w:eastAsia="ru-RU"/>
        </w:rPr>
        <w:t>у</w:t>
      </w:r>
      <w:r>
        <w:rPr>
          <w:rFonts w:ascii="Times New Roman" w:eastAsia="Times New Roman" w:hAnsi="Times New Roman"/>
          <w:sz w:val="28"/>
          <w:szCs w:val="28"/>
          <w:lang w:eastAsia="ru-RU"/>
        </w:rPr>
        <w:t>величение текучести кадров</w:t>
      </w:r>
    </w:p>
    <w:p w14:paraId="52845C8E" w14:textId="43FC85C6"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8C0059">
        <w:rPr>
          <w:rFonts w:ascii="Times New Roman" w:eastAsia="Times New Roman" w:hAnsi="Times New Roman"/>
          <w:sz w:val="28"/>
          <w:szCs w:val="28"/>
          <w:lang w:eastAsia="ru-RU"/>
        </w:rPr>
        <w:t>с</w:t>
      </w:r>
      <w:r>
        <w:rPr>
          <w:rFonts w:ascii="Times New Roman" w:eastAsia="Times New Roman" w:hAnsi="Times New Roman"/>
          <w:sz w:val="28"/>
          <w:szCs w:val="28"/>
          <w:lang w:eastAsia="ru-RU"/>
        </w:rPr>
        <w:t>нижение уровня стресса среди работников</w:t>
      </w:r>
    </w:p>
    <w:p w14:paraId="3ADFA3C1" w14:textId="77777777" w:rsidR="006D0376" w:rsidRDefault="006D0376" w:rsidP="006D037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Правильный ответ: </w:t>
      </w:r>
      <w:proofErr w:type="gramStart"/>
      <w:r>
        <w:rPr>
          <w:rFonts w:ascii="Times New Roman" w:eastAsia="Times New Roman" w:hAnsi="Times New Roman"/>
          <w:sz w:val="28"/>
          <w:szCs w:val="28"/>
          <w:lang w:eastAsia="ru-RU"/>
        </w:rPr>
        <w:t>В</w:t>
      </w:r>
      <w:proofErr w:type="gramEnd"/>
    </w:p>
    <w:p w14:paraId="3099F9BB" w14:textId="77777777" w:rsidR="006D0376" w:rsidRDefault="006D0376" w:rsidP="006D0376">
      <w:pPr>
        <w:spacing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 xml:space="preserve">УК-2, </w:t>
      </w:r>
      <w:r>
        <w:rPr>
          <w:rFonts w:ascii="Times New Roman" w:eastAsia="Times New Roman" w:hAnsi="Times New Roman"/>
          <w:sz w:val="28"/>
          <w:szCs w:val="28"/>
        </w:rPr>
        <w:t xml:space="preserve">УК-3, </w:t>
      </w:r>
      <w:r>
        <w:rPr>
          <w:rFonts w:ascii="Times New Roman" w:hAnsi="Times New Roman"/>
          <w:sz w:val="28"/>
          <w:szCs w:val="28"/>
        </w:rPr>
        <w:t xml:space="preserve">ПК-1  </w:t>
      </w:r>
    </w:p>
    <w:p w14:paraId="1E0E53E0" w14:textId="77777777" w:rsidR="006D0376" w:rsidRDefault="006D0376" w:rsidP="006D0376">
      <w:pPr>
        <w:spacing w:line="240" w:lineRule="auto"/>
        <w:contextualSpacing/>
        <w:jc w:val="both"/>
        <w:rPr>
          <w:rFonts w:ascii="Times New Roman" w:hAnsi="Times New Roman"/>
          <w:b/>
          <w:sz w:val="28"/>
          <w:szCs w:val="28"/>
        </w:rPr>
      </w:pPr>
    </w:p>
    <w:p w14:paraId="26B48328" w14:textId="77777777" w:rsidR="006D0376" w:rsidRDefault="006D0376" w:rsidP="006D0376">
      <w:pPr>
        <w:spacing w:line="240" w:lineRule="auto"/>
        <w:ind w:firstLine="708"/>
        <w:contextualSpacing/>
        <w:jc w:val="both"/>
        <w:rPr>
          <w:rFonts w:ascii="Times New Roman" w:hAnsi="Times New Roman"/>
          <w:b/>
          <w:sz w:val="28"/>
          <w:szCs w:val="28"/>
        </w:rPr>
      </w:pPr>
      <w:r>
        <w:rPr>
          <w:rFonts w:ascii="Times New Roman" w:hAnsi="Times New Roman"/>
          <w:b/>
          <w:sz w:val="28"/>
          <w:szCs w:val="28"/>
        </w:rPr>
        <w:t>Задания закрытого типа на установление соответствия</w:t>
      </w:r>
    </w:p>
    <w:p w14:paraId="761853A5" w14:textId="77777777" w:rsidR="006D0376" w:rsidRDefault="006D0376" w:rsidP="006D0376">
      <w:pPr>
        <w:spacing w:line="240" w:lineRule="auto"/>
        <w:contextualSpacing/>
        <w:jc w:val="both"/>
        <w:rPr>
          <w:rFonts w:ascii="Times New Roman" w:hAnsi="Times New Roman"/>
          <w:sz w:val="28"/>
          <w:szCs w:val="28"/>
        </w:rPr>
      </w:pPr>
    </w:p>
    <w:p w14:paraId="1E4DD109" w14:textId="77777777" w:rsidR="006D0376" w:rsidRDefault="006D0376" w:rsidP="006D0376">
      <w:pPr>
        <w:spacing w:line="240" w:lineRule="auto"/>
        <w:contextualSpacing/>
        <w:jc w:val="both"/>
        <w:rPr>
          <w:rFonts w:ascii="Times New Roman" w:hAnsi="Times New Roman"/>
          <w:i/>
          <w:sz w:val="28"/>
          <w:szCs w:val="28"/>
        </w:rPr>
      </w:pPr>
      <w:r>
        <w:rPr>
          <w:rFonts w:ascii="Times New Roman" w:hAnsi="Times New Roman"/>
          <w:i/>
          <w:sz w:val="28"/>
          <w:szCs w:val="28"/>
        </w:rPr>
        <w:t>Установите правильное соответствие.</w:t>
      </w:r>
    </w:p>
    <w:p w14:paraId="2A5915EC" w14:textId="77777777" w:rsidR="006D0376" w:rsidRDefault="006D0376" w:rsidP="006D0376">
      <w:pPr>
        <w:spacing w:line="240" w:lineRule="auto"/>
        <w:contextualSpacing/>
        <w:jc w:val="both"/>
        <w:rPr>
          <w:rFonts w:ascii="Times New Roman" w:hAnsi="Times New Roman"/>
          <w:i/>
          <w:sz w:val="28"/>
          <w:szCs w:val="28"/>
        </w:rPr>
      </w:pPr>
      <w:r>
        <w:rPr>
          <w:rFonts w:ascii="Times New Roman" w:hAnsi="Times New Roman"/>
          <w:i/>
          <w:sz w:val="28"/>
          <w:szCs w:val="28"/>
        </w:rPr>
        <w:t>Каждому элементу левого столбца соответствует только один элемент правого столбца.</w:t>
      </w:r>
    </w:p>
    <w:p w14:paraId="36AAB56F" w14:textId="77777777" w:rsidR="006D0376" w:rsidRDefault="006D0376" w:rsidP="006D0376">
      <w:pPr>
        <w:spacing w:line="240" w:lineRule="auto"/>
        <w:contextualSpacing/>
        <w:jc w:val="both"/>
        <w:rPr>
          <w:rFonts w:ascii="Times New Roman" w:hAnsi="Times New Roman"/>
          <w:b/>
          <w:sz w:val="28"/>
          <w:szCs w:val="28"/>
        </w:rPr>
      </w:pPr>
    </w:p>
    <w:p w14:paraId="4DFF2DBA" w14:textId="77777777" w:rsidR="006D0376" w:rsidRDefault="006D0376" w:rsidP="006D0376">
      <w:pPr>
        <w:shd w:val="clear" w:color="auto" w:fill="FFFFFF"/>
        <w:spacing w:before="100" w:beforeAutospacing="1" w:after="100" w:afterAutospacing="1" w:line="240" w:lineRule="auto"/>
        <w:jc w:val="both"/>
        <w:rPr>
          <w:rFonts w:ascii="Times New Roman" w:eastAsia="Times New Roman" w:hAnsi="Times New Roman"/>
          <w:color w:val="1D1D1B"/>
          <w:sz w:val="28"/>
          <w:szCs w:val="28"/>
          <w:lang w:eastAsia="ru-RU"/>
        </w:rPr>
      </w:pPr>
      <w:r>
        <w:rPr>
          <w:rFonts w:ascii="Times New Roman" w:eastAsia="Times New Roman" w:hAnsi="Times New Roman"/>
          <w:bCs/>
          <w:color w:val="1D1D1B"/>
          <w:sz w:val="28"/>
          <w:szCs w:val="28"/>
          <w:lang w:eastAsia="ru-RU"/>
        </w:rPr>
        <w:t>1. Установите соответствие между типами конфликтов и их описаниями.</w:t>
      </w:r>
    </w:p>
    <w:tbl>
      <w:tblPr>
        <w:tblW w:w="92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6735"/>
      </w:tblGrid>
      <w:tr w:rsidR="006D0376" w14:paraId="7E27B3A6" w14:textId="77777777" w:rsidTr="00790659">
        <w:trPr>
          <w:tblHeader/>
          <w:tblCellSpacing w:w="15" w:type="dxa"/>
        </w:trPr>
        <w:tc>
          <w:tcPr>
            <w:tcW w:w="2445" w:type="dxa"/>
            <w:shd w:val="clear" w:color="auto" w:fill="FFFFFF"/>
            <w:vAlign w:val="center"/>
          </w:tcPr>
          <w:p w14:paraId="518A2092" w14:textId="77777777" w:rsidR="006D0376" w:rsidRDefault="006D0376" w:rsidP="00790659">
            <w:pPr>
              <w:spacing w:after="0" w:line="240" w:lineRule="auto"/>
              <w:jc w:val="center"/>
              <w:rPr>
                <w:rFonts w:ascii="Times New Roman" w:eastAsia="Times New Roman" w:hAnsi="Times New Roman"/>
                <w:bCs/>
                <w:color w:val="1D1D1B"/>
                <w:sz w:val="28"/>
                <w:szCs w:val="28"/>
                <w:lang w:eastAsia="ru-RU"/>
              </w:rPr>
            </w:pPr>
            <w:r>
              <w:rPr>
                <w:rFonts w:ascii="Times New Roman" w:eastAsia="Times New Roman" w:hAnsi="Times New Roman"/>
                <w:bCs/>
                <w:color w:val="1D1D1B"/>
                <w:sz w:val="28"/>
                <w:szCs w:val="28"/>
                <w:lang w:eastAsia="ru-RU"/>
              </w:rPr>
              <w:t>Тип конфликта</w:t>
            </w:r>
          </w:p>
        </w:tc>
        <w:tc>
          <w:tcPr>
            <w:tcW w:w="6690" w:type="dxa"/>
            <w:shd w:val="clear" w:color="auto" w:fill="FFFFFF"/>
            <w:vAlign w:val="center"/>
          </w:tcPr>
          <w:p w14:paraId="3B105F60" w14:textId="77777777" w:rsidR="006D0376" w:rsidRDefault="006D0376" w:rsidP="00790659">
            <w:pPr>
              <w:spacing w:after="0" w:line="240" w:lineRule="auto"/>
              <w:jc w:val="center"/>
              <w:rPr>
                <w:rFonts w:ascii="Times New Roman" w:eastAsia="Times New Roman" w:hAnsi="Times New Roman"/>
                <w:bCs/>
                <w:color w:val="1D1D1B"/>
                <w:sz w:val="28"/>
                <w:szCs w:val="28"/>
                <w:lang w:eastAsia="ru-RU"/>
              </w:rPr>
            </w:pPr>
            <w:r>
              <w:rPr>
                <w:rFonts w:ascii="Times New Roman" w:eastAsia="Times New Roman" w:hAnsi="Times New Roman"/>
                <w:bCs/>
                <w:color w:val="1D1D1B"/>
                <w:sz w:val="28"/>
                <w:szCs w:val="28"/>
                <w:lang w:eastAsia="ru-RU"/>
              </w:rPr>
              <w:t>Описание</w:t>
            </w:r>
          </w:p>
        </w:tc>
      </w:tr>
      <w:tr w:rsidR="006D0376" w14:paraId="5F946166" w14:textId="77777777" w:rsidTr="00790659">
        <w:trPr>
          <w:tblCellSpacing w:w="15" w:type="dxa"/>
        </w:trPr>
        <w:tc>
          <w:tcPr>
            <w:tcW w:w="2445" w:type="dxa"/>
            <w:shd w:val="clear" w:color="auto" w:fill="FFFFFF"/>
            <w:vAlign w:val="center"/>
          </w:tcPr>
          <w:p w14:paraId="5423D5F9" w14:textId="77777777" w:rsidR="006D0376" w:rsidRDefault="006D0376" w:rsidP="00790659">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1)</w:t>
            </w:r>
            <w:r>
              <w:rPr>
                <w:rFonts w:ascii="Times New Roman" w:eastAsia="Times New Roman" w:hAnsi="Times New Roman"/>
                <w:color w:val="1D1D1B"/>
                <w:sz w:val="28"/>
                <w:szCs w:val="28"/>
                <w:lang w:eastAsia="ru-RU"/>
              </w:rPr>
              <w:t xml:space="preserve"> Интересы</w:t>
            </w:r>
          </w:p>
        </w:tc>
        <w:tc>
          <w:tcPr>
            <w:tcW w:w="6690" w:type="dxa"/>
            <w:shd w:val="clear" w:color="auto" w:fill="FFFFFF"/>
            <w:vAlign w:val="center"/>
          </w:tcPr>
          <w:p w14:paraId="7DD4963B" w14:textId="51ADEDCF" w:rsidR="006D0376" w:rsidRDefault="006D0376" w:rsidP="0034473D">
            <w:pPr>
              <w:spacing w:after="0" w:line="240" w:lineRule="auto"/>
              <w:jc w:val="both"/>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А</w:t>
            </w:r>
            <w:r w:rsidRPr="00152B0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 </w:t>
            </w:r>
            <w:r w:rsidR="008C0059">
              <w:rPr>
                <w:rFonts w:ascii="Times New Roman" w:eastAsia="Times New Roman" w:hAnsi="Times New Roman"/>
                <w:color w:val="1D1D1B"/>
                <w:sz w:val="28"/>
                <w:szCs w:val="28"/>
                <w:lang w:eastAsia="ru-RU"/>
              </w:rPr>
              <w:t>к</w:t>
            </w:r>
            <w:r>
              <w:rPr>
                <w:rFonts w:ascii="Times New Roman" w:eastAsia="Times New Roman" w:hAnsi="Times New Roman"/>
                <w:color w:val="1D1D1B"/>
                <w:sz w:val="28"/>
                <w:szCs w:val="28"/>
                <w:lang w:eastAsia="ru-RU"/>
              </w:rPr>
              <w:t>онфликт, возникающий из-за различий в целях и интересах сторон</w:t>
            </w:r>
          </w:p>
        </w:tc>
      </w:tr>
      <w:tr w:rsidR="006D0376" w14:paraId="56206F9E" w14:textId="77777777" w:rsidTr="00790659">
        <w:trPr>
          <w:tblCellSpacing w:w="15" w:type="dxa"/>
        </w:trPr>
        <w:tc>
          <w:tcPr>
            <w:tcW w:w="2445" w:type="dxa"/>
            <w:shd w:val="clear" w:color="auto" w:fill="FFFFFF"/>
            <w:vAlign w:val="center"/>
          </w:tcPr>
          <w:p w14:paraId="5A696B95" w14:textId="77777777" w:rsidR="006D0376" w:rsidRDefault="006D0376" w:rsidP="00790659">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2)</w:t>
            </w:r>
            <w:r>
              <w:rPr>
                <w:rFonts w:ascii="Times New Roman" w:eastAsia="Times New Roman" w:hAnsi="Times New Roman"/>
                <w:color w:val="1D1D1B"/>
                <w:sz w:val="28"/>
                <w:szCs w:val="28"/>
                <w:lang w:eastAsia="ru-RU"/>
              </w:rPr>
              <w:t xml:space="preserve"> Ценности</w:t>
            </w:r>
          </w:p>
        </w:tc>
        <w:tc>
          <w:tcPr>
            <w:tcW w:w="6690" w:type="dxa"/>
            <w:shd w:val="clear" w:color="auto" w:fill="FFFFFF"/>
            <w:vAlign w:val="center"/>
          </w:tcPr>
          <w:p w14:paraId="195111B1" w14:textId="5BEACEEC" w:rsidR="006D0376" w:rsidRDefault="006D0376" w:rsidP="0034473D">
            <w:pPr>
              <w:spacing w:after="0" w:line="240" w:lineRule="auto"/>
              <w:jc w:val="both"/>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Б</w:t>
            </w:r>
            <w:r w:rsidRPr="00152B0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 </w:t>
            </w:r>
            <w:r w:rsidR="008C0059">
              <w:rPr>
                <w:rFonts w:ascii="Times New Roman" w:eastAsia="Times New Roman" w:hAnsi="Times New Roman"/>
                <w:color w:val="1D1D1B"/>
                <w:sz w:val="28"/>
                <w:szCs w:val="28"/>
                <w:lang w:eastAsia="ru-RU"/>
              </w:rPr>
              <w:t>к</w:t>
            </w:r>
            <w:r>
              <w:rPr>
                <w:rFonts w:ascii="Times New Roman" w:eastAsia="Times New Roman" w:hAnsi="Times New Roman"/>
                <w:color w:val="1D1D1B"/>
                <w:sz w:val="28"/>
                <w:szCs w:val="28"/>
                <w:lang w:eastAsia="ru-RU"/>
              </w:rPr>
              <w:t>онфликт, связанный с различиями в моральных и этических представлениях</w:t>
            </w:r>
          </w:p>
        </w:tc>
      </w:tr>
      <w:tr w:rsidR="006D0376" w14:paraId="644CAD69" w14:textId="77777777" w:rsidTr="00790659">
        <w:trPr>
          <w:tblCellSpacing w:w="15" w:type="dxa"/>
        </w:trPr>
        <w:tc>
          <w:tcPr>
            <w:tcW w:w="2445" w:type="dxa"/>
            <w:shd w:val="clear" w:color="auto" w:fill="FFFFFF"/>
            <w:vAlign w:val="center"/>
          </w:tcPr>
          <w:p w14:paraId="3566E2B5" w14:textId="77777777" w:rsidR="006D0376" w:rsidRDefault="006D0376" w:rsidP="00790659">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3)</w:t>
            </w:r>
            <w:r>
              <w:rPr>
                <w:rFonts w:ascii="Times New Roman" w:eastAsia="Times New Roman" w:hAnsi="Times New Roman"/>
                <w:color w:val="1D1D1B"/>
                <w:sz w:val="28"/>
                <w:szCs w:val="28"/>
                <w:lang w:eastAsia="ru-RU"/>
              </w:rPr>
              <w:t xml:space="preserve"> Личностные</w:t>
            </w:r>
          </w:p>
        </w:tc>
        <w:tc>
          <w:tcPr>
            <w:tcW w:w="6690" w:type="dxa"/>
            <w:shd w:val="clear" w:color="auto" w:fill="FFFFFF"/>
            <w:vAlign w:val="center"/>
          </w:tcPr>
          <w:p w14:paraId="4713F938" w14:textId="5BAFCD29" w:rsidR="006D0376" w:rsidRDefault="006D0376" w:rsidP="0034473D">
            <w:pPr>
              <w:spacing w:after="0" w:line="240" w:lineRule="auto"/>
              <w:jc w:val="both"/>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В</w:t>
            </w:r>
            <w:r w:rsidRPr="00152B0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 </w:t>
            </w:r>
            <w:r w:rsidR="008C0059">
              <w:rPr>
                <w:rFonts w:ascii="Times New Roman" w:eastAsia="Times New Roman" w:hAnsi="Times New Roman"/>
                <w:color w:val="1D1D1B"/>
                <w:sz w:val="28"/>
                <w:szCs w:val="28"/>
                <w:lang w:eastAsia="ru-RU"/>
              </w:rPr>
              <w:t>к</w:t>
            </w:r>
            <w:r>
              <w:rPr>
                <w:rFonts w:ascii="Times New Roman" w:eastAsia="Times New Roman" w:hAnsi="Times New Roman"/>
                <w:color w:val="1D1D1B"/>
                <w:sz w:val="28"/>
                <w:szCs w:val="28"/>
                <w:lang w:eastAsia="ru-RU"/>
              </w:rPr>
              <w:t>онфликт, основанный на межличностных отношениях и личных антипатиях</w:t>
            </w:r>
          </w:p>
        </w:tc>
      </w:tr>
      <w:tr w:rsidR="006D0376" w14:paraId="1D7253E8" w14:textId="77777777" w:rsidTr="00790659">
        <w:trPr>
          <w:tblCellSpacing w:w="15" w:type="dxa"/>
        </w:trPr>
        <w:tc>
          <w:tcPr>
            <w:tcW w:w="2445" w:type="dxa"/>
            <w:shd w:val="clear" w:color="auto" w:fill="FFFFFF"/>
            <w:vAlign w:val="center"/>
          </w:tcPr>
          <w:p w14:paraId="6CA58DB4" w14:textId="77777777" w:rsidR="006D0376" w:rsidRDefault="006D0376" w:rsidP="00790659">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4)</w:t>
            </w:r>
            <w:r>
              <w:rPr>
                <w:rFonts w:ascii="Times New Roman" w:eastAsia="Times New Roman" w:hAnsi="Times New Roman"/>
                <w:color w:val="1D1D1B"/>
                <w:sz w:val="28"/>
                <w:szCs w:val="28"/>
                <w:lang w:eastAsia="ru-RU"/>
              </w:rPr>
              <w:t xml:space="preserve"> Ресурсы</w:t>
            </w:r>
          </w:p>
        </w:tc>
        <w:tc>
          <w:tcPr>
            <w:tcW w:w="6690" w:type="dxa"/>
            <w:shd w:val="clear" w:color="auto" w:fill="FFFFFF"/>
            <w:vAlign w:val="center"/>
          </w:tcPr>
          <w:p w14:paraId="263A1632" w14:textId="7C9A3F2C" w:rsidR="006D0376" w:rsidRDefault="006D0376" w:rsidP="0034473D">
            <w:pPr>
              <w:spacing w:after="0" w:line="240" w:lineRule="auto"/>
              <w:jc w:val="both"/>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Г</w:t>
            </w:r>
            <w:r w:rsidRPr="00152B0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 </w:t>
            </w:r>
            <w:r w:rsidR="008C0059">
              <w:rPr>
                <w:rFonts w:ascii="Times New Roman" w:eastAsia="Times New Roman" w:hAnsi="Times New Roman"/>
                <w:color w:val="1D1D1B"/>
                <w:sz w:val="28"/>
                <w:szCs w:val="28"/>
                <w:lang w:eastAsia="ru-RU"/>
              </w:rPr>
              <w:t>к</w:t>
            </w:r>
            <w:r>
              <w:rPr>
                <w:rFonts w:ascii="Times New Roman" w:eastAsia="Times New Roman" w:hAnsi="Times New Roman"/>
                <w:color w:val="1D1D1B"/>
                <w:sz w:val="28"/>
                <w:szCs w:val="28"/>
                <w:lang w:eastAsia="ru-RU"/>
              </w:rPr>
              <w:t>онфликт, возникающий из-за ограниченности ресурсов (время, деньги и т.д.)</w:t>
            </w:r>
          </w:p>
        </w:tc>
      </w:tr>
    </w:tbl>
    <w:p w14:paraId="4609B9A8" w14:textId="50DA50FB" w:rsidR="006D0376" w:rsidRDefault="006D0376" w:rsidP="006D0376">
      <w:pPr>
        <w:shd w:val="clear" w:color="auto" w:fill="FFFFFF"/>
        <w:spacing w:after="0" w:line="240" w:lineRule="auto"/>
        <w:ind w:left="720" w:hangingChars="257" w:hanging="720"/>
        <w:rPr>
          <w:rFonts w:ascii="Times New Roman" w:eastAsia="Times New Roman" w:hAnsi="Times New Roman"/>
          <w:color w:val="1D1D1B"/>
          <w:sz w:val="28"/>
          <w:szCs w:val="28"/>
          <w:lang w:eastAsia="ru-RU"/>
        </w:rPr>
      </w:pPr>
      <w:r>
        <w:rPr>
          <w:rFonts w:ascii="Times New Roman" w:eastAsia="Times New Roman" w:hAnsi="Times New Roman"/>
          <w:sz w:val="28"/>
          <w:szCs w:val="28"/>
          <w:lang w:eastAsia="ru-RU"/>
        </w:rPr>
        <w:t xml:space="preserve">Правильный ответ: </w:t>
      </w:r>
      <w:r w:rsidRPr="00152B05">
        <w:rPr>
          <w:rFonts w:ascii="Times New Roman" w:eastAsia="Times New Roman" w:hAnsi="Times New Roman"/>
          <w:sz w:val="28"/>
          <w:szCs w:val="28"/>
          <w:lang w:eastAsia="ru-RU"/>
        </w:rPr>
        <w:t>1</w:t>
      </w:r>
      <w:r>
        <w:rPr>
          <w:rFonts w:ascii="Times New Roman" w:eastAsia="Times New Roman" w:hAnsi="Times New Roman"/>
          <w:color w:val="1D1D1B"/>
          <w:sz w:val="28"/>
          <w:szCs w:val="28"/>
          <w:lang w:eastAsia="ru-RU"/>
        </w:rPr>
        <w:t xml:space="preserve">-А, </w:t>
      </w:r>
      <w:r w:rsidRPr="00152B05">
        <w:rPr>
          <w:rFonts w:ascii="Times New Roman" w:eastAsia="Times New Roman" w:hAnsi="Times New Roman"/>
          <w:color w:val="1D1D1B"/>
          <w:sz w:val="28"/>
          <w:szCs w:val="28"/>
          <w:lang w:eastAsia="ru-RU"/>
        </w:rPr>
        <w:t>2</w:t>
      </w:r>
      <w:r>
        <w:rPr>
          <w:rFonts w:ascii="Times New Roman" w:eastAsia="Times New Roman" w:hAnsi="Times New Roman"/>
          <w:color w:val="1D1D1B"/>
          <w:sz w:val="28"/>
          <w:szCs w:val="28"/>
          <w:lang w:eastAsia="ru-RU"/>
        </w:rPr>
        <w:t xml:space="preserve">-Б, </w:t>
      </w:r>
      <w:r w:rsidRPr="00152B05">
        <w:rPr>
          <w:rFonts w:ascii="Times New Roman" w:eastAsia="Times New Roman" w:hAnsi="Times New Roman"/>
          <w:color w:val="1D1D1B"/>
          <w:sz w:val="28"/>
          <w:szCs w:val="28"/>
          <w:lang w:eastAsia="ru-RU"/>
        </w:rPr>
        <w:t>3</w:t>
      </w:r>
      <w:r>
        <w:rPr>
          <w:rFonts w:ascii="Times New Roman" w:eastAsia="Times New Roman" w:hAnsi="Times New Roman"/>
          <w:color w:val="1D1D1B"/>
          <w:sz w:val="28"/>
          <w:szCs w:val="28"/>
          <w:lang w:eastAsia="ru-RU"/>
        </w:rPr>
        <w:t xml:space="preserve">-В, </w:t>
      </w:r>
      <w:r w:rsidRPr="00152B05">
        <w:rPr>
          <w:rFonts w:ascii="Times New Roman" w:eastAsia="Times New Roman" w:hAnsi="Times New Roman"/>
          <w:color w:val="1D1D1B"/>
          <w:sz w:val="28"/>
          <w:szCs w:val="28"/>
          <w:lang w:eastAsia="ru-RU"/>
        </w:rPr>
        <w:t>4</w:t>
      </w:r>
      <w:r>
        <w:rPr>
          <w:rFonts w:ascii="Times New Roman" w:eastAsia="Times New Roman" w:hAnsi="Times New Roman"/>
          <w:color w:val="1D1D1B"/>
          <w:sz w:val="28"/>
          <w:szCs w:val="28"/>
          <w:lang w:eastAsia="ru-RU"/>
        </w:rPr>
        <w:t>-Г</w:t>
      </w:r>
    </w:p>
    <w:p w14:paraId="7E243BB8" w14:textId="77777777" w:rsidR="006D0376" w:rsidRDefault="006D0376" w:rsidP="006D0376">
      <w:pPr>
        <w:pStyle w:val="ConsPlusNonformat"/>
        <w:ind w:left="714" w:hangingChars="257" w:hanging="714"/>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iCs/>
          <w:sz w:val="28"/>
          <w:szCs w:val="28"/>
        </w:rPr>
        <w:t xml:space="preserve"> ОПК-4,</w:t>
      </w:r>
      <w:r>
        <w:rPr>
          <w:rFonts w:ascii="Times New Roman" w:hAnsi="Times New Roman" w:cs="Times New Roman"/>
          <w:iCs/>
          <w:sz w:val="28"/>
          <w:szCs w:val="28"/>
          <w:lang w:eastAsia="en-US"/>
        </w:rPr>
        <w:t xml:space="preserve"> ОПК-7</w:t>
      </w:r>
      <w:r>
        <w:rPr>
          <w:rFonts w:ascii="Times New Roman" w:hAnsi="Times New Roman" w:cs="Times New Roman"/>
          <w:iCs/>
          <w:color w:val="333333"/>
          <w:sz w:val="28"/>
          <w:szCs w:val="28"/>
          <w:lang w:eastAsia="en-US"/>
        </w:rPr>
        <w:t xml:space="preserve">, </w:t>
      </w:r>
      <w:r>
        <w:rPr>
          <w:rFonts w:ascii="Times New Roman" w:hAnsi="Times New Roman"/>
          <w:sz w:val="28"/>
          <w:szCs w:val="28"/>
        </w:rPr>
        <w:t>ПК-1</w:t>
      </w:r>
    </w:p>
    <w:p w14:paraId="4F13EBF1" w14:textId="77777777" w:rsidR="006D0376" w:rsidRDefault="006D0376" w:rsidP="006D0376">
      <w:pPr>
        <w:shd w:val="clear" w:color="auto" w:fill="FFFFFF"/>
        <w:spacing w:after="0" w:line="240" w:lineRule="auto"/>
        <w:jc w:val="both"/>
        <w:rPr>
          <w:rFonts w:ascii="Times New Roman" w:eastAsia="Times New Roman" w:hAnsi="Times New Roman"/>
          <w:bCs/>
          <w:color w:val="1D1D1B"/>
          <w:sz w:val="28"/>
          <w:szCs w:val="28"/>
          <w:lang w:eastAsia="ru-RU"/>
        </w:rPr>
      </w:pPr>
    </w:p>
    <w:p w14:paraId="4A4F5E2F" w14:textId="77777777" w:rsidR="006D0376" w:rsidRDefault="006D0376" w:rsidP="006D0376">
      <w:pPr>
        <w:shd w:val="clear" w:color="auto" w:fill="FFFFFF"/>
        <w:spacing w:after="0" w:line="240" w:lineRule="auto"/>
        <w:jc w:val="both"/>
        <w:rPr>
          <w:rFonts w:ascii="Times New Roman" w:eastAsia="Times New Roman" w:hAnsi="Times New Roman"/>
          <w:color w:val="1D1D1B"/>
          <w:sz w:val="28"/>
          <w:szCs w:val="28"/>
          <w:lang w:eastAsia="ru-RU"/>
        </w:rPr>
      </w:pPr>
      <w:r>
        <w:rPr>
          <w:rFonts w:ascii="Times New Roman" w:eastAsia="Times New Roman" w:hAnsi="Times New Roman"/>
          <w:bCs/>
          <w:color w:val="1D1D1B"/>
          <w:sz w:val="28"/>
          <w:szCs w:val="28"/>
          <w:lang w:eastAsia="ru-RU"/>
        </w:rPr>
        <w:t>2. Установите соответствие между методами разрешения конфликтов и их описаниями.</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17"/>
        <w:gridCol w:w="6538"/>
      </w:tblGrid>
      <w:tr w:rsidR="006D0376" w14:paraId="00A4A0A5" w14:textId="77777777" w:rsidTr="00790659">
        <w:trPr>
          <w:tblHeader/>
          <w:tblCellSpacing w:w="15" w:type="dxa"/>
        </w:trPr>
        <w:tc>
          <w:tcPr>
            <w:tcW w:w="0" w:type="auto"/>
            <w:shd w:val="clear" w:color="auto" w:fill="FFFFFF"/>
            <w:vAlign w:val="center"/>
          </w:tcPr>
          <w:p w14:paraId="61DCFE8C" w14:textId="77777777" w:rsidR="006D0376" w:rsidRDefault="006D0376" w:rsidP="00790659">
            <w:pPr>
              <w:spacing w:after="0" w:line="240" w:lineRule="auto"/>
              <w:jc w:val="center"/>
              <w:rPr>
                <w:rFonts w:ascii="Times New Roman" w:eastAsia="Times New Roman" w:hAnsi="Times New Roman"/>
                <w:bCs/>
                <w:color w:val="1D1D1B"/>
                <w:sz w:val="28"/>
                <w:szCs w:val="28"/>
                <w:lang w:eastAsia="ru-RU"/>
              </w:rPr>
            </w:pPr>
            <w:r>
              <w:rPr>
                <w:rFonts w:ascii="Times New Roman" w:eastAsia="Times New Roman" w:hAnsi="Times New Roman"/>
                <w:bCs/>
                <w:color w:val="1D1D1B"/>
                <w:sz w:val="28"/>
                <w:szCs w:val="28"/>
                <w:lang w:eastAsia="ru-RU"/>
              </w:rPr>
              <w:t>Метод разрешения конфликта</w:t>
            </w:r>
          </w:p>
        </w:tc>
        <w:tc>
          <w:tcPr>
            <w:tcW w:w="0" w:type="auto"/>
            <w:shd w:val="clear" w:color="auto" w:fill="FFFFFF"/>
            <w:vAlign w:val="center"/>
          </w:tcPr>
          <w:p w14:paraId="761E3A04" w14:textId="77777777" w:rsidR="006D0376" w:rsidRDefault="006D0376" w:rsidP="00790659">
            <w:pPr>
              <w:spacing w:after="0" w:line="240" w:lineRule="auto"/>
              <w:jc w:val="center"/>
              <w:rPr>
                <w:rFonts w:ascii="Times New Roman" w:eastAsia="Times New Roman" w:hAnsi="Times New Roman"/>
                <w:bCs/>
                <w:color w:val="1D1D1B"/>
                <w:sz w:val="28"/>
                <w:szCs w:val="28"/>
                <w:lang w:eastAsia="ru-RU"/>
              </w:rPr>
            </w:pPr>
            <w:r>
              <w:rPr>
                <w:rFonts w:ascii="Times New Roman" w:eastAsia="Times New Roman" w:hAnsi="Times New Roman"/>
                <w:bCs/>
                <w:color w:val="1D1D1B"/>
                <w:sz w:val="28"/>
                <w:szCs w:val="28"/>
                <w:lang w:eastAsia="ru-RU"/>
              </w:rPr>
              <w:t>Описание</w:t>
            </w:r>
          </w:p>
        </w:tc>
      </w:tr>
      <w:tr w:rsidR="006D0376" w14:paraId="7625D389" w14:textId="77777777" w:rsidTr="00790659">
        <w:trPr>
          <w:tblCellSpacing w:w="15" w:type="dxa"/>
        </w:trPr>
        <w:tc>
          <w:tcPr>
            <w:tcW w:w="0" w:type="auto"/>
            <w:shd w:val="clear" w:color="auto" w:fill="FFFFFF"/>
            <w:vAlign w:val="center"/>
          </w:tcPr>
          <w:p w14:paraId="46B390B7" w14:textId="77777777" w:rsidR="006D0376" w:rsidRDefault="006D0376" w:rsidP="00790659">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1)</w:t>
            </w:r>
            <w:r>
              <w:rPr>
                <w:rFonts w:ascii="Times New Roman" w:eastAsia="Times New Roman" w:hAnsi="Times New Roman"/>
                <w:color w:val="1D1D1B"/>
                <w:sz w:val="28"/>
                <w:szCs w:val="28"/>
                <w:lang w:eastAsia="ru-RU"/>
              </w:rPr>
              <w:t xml:space="preserve"> Компромисс</w:t>
            </w:r>
          </w:p>
        </w:tc>
        <w:tc>
          <w:tcPr>
            <w:tcW w:w="0" w:type="auto"/>
            <w:shd w:val="clear" w:color="auto" w:fill="FFFFFF"/>
            <w:vAlign w:val="center"/>
          </w:tcPr>
          <w:p w14:paraId="71C38DDA" w14:textId="11357F8C" w:rsidR="006D0376" w:rsidRDefault="006D0376" w:rsidP="0034473D">
            <w:pPr>
              <w:spacing w:after="0" w:line="240" w:lineRule="auto"/>
              <w:jc w:val="both"/>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А</w:t>
            </w:r>
            <w:r w:rsidRPr="00152B05">
              <w:rPr>
                <w:rFonts w:ascii="Times New Roman" w:eastAsia="Times New Roman" w:hAnsi="Times New Roman"/>
                <w:color w:val="1D1D1B"/>
                <w:sz w:val="28"/>
                <w:szCs w:val="28"/>
                <w:lang w:eastAsia="ru-RU"/>
              </w:rPr>
              <w:t xml:space="preserve">) </w:t>
            </w:r>
            <w:r w:rsidR="008C0059">
              <w:rPr>
                <w:rFonts w:ascii="Times New Roman" w:eastAsia="Times New Roman" w:hAnsi="Times New Roman"/>
                <w:color w:val="1D1D1B"/>
                <w:sz w:val="28"/>
                <w:szCs w:val="28"/>
                <w:lang w:eastAsia="ru-RU"/>
              </w:rPr>
              <w:t>с</w:t>
            </w:r>
            <w:r>
              <w:rPr>
                <w:rFonts w:ascii="Times New Roman" w:eastAsia="Times New Roman" w:hAnsi="Times New Roman"/>
                <w:color w:val="1D1D1B"/>
                <w:sz w:val="28"/>
                <w:szCs w:val="28"/>
                <w:lang w:eastAsia="ru-RU"/>
              </w:rPr>
              <w:t>тремление к полному удовлетворению интересов обеих сторон</w:t>
            </w:r>
          </w:p>
        </w:tc>
      </w:tr>
      <w:tr w:rsidR="006D0376" w14:paraId="3DE9979F" w14:textId="77777777" w:rsidTr="00790659">
        <w:trPr>
          <w:tblCellSpacing w:w="15" w:type="dxa"/>
        </w:trPr>
        <w:tc>
          <w:tcPr>
            <w:tcW w:w="0" w:type="auto"/>
            <w:shd w:val="clear" w:color="auto" w:fill="FFFFFF"/>
            <w:vAlign w:val="center"/>
          </w:tcPr>
          <w:p w14:paraId="24312BFA" w14:textId="77777777" w:rsidR="006D0376" w:rsidRDefault="006D0376" w:rsidP="00790659">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2)</w:t>
            </w:r>
            <w:r>
              <w:rPr>
                <w:rFonts w:ascii="Times New Roman" w:eastAsia="Times New Roman" w:hAnsi="Times New Roman"/>
                <w:color w:val="1D1D1B"/>
                <w:sz w:val="28"/>
                <w:szCs w:val="28"/>
                <w:lang w:eastAsia="ru-RU"/>
              </w:rPr>
              <w:t xml:space="preserve"> Конкуренция</w:t>
            </w:r>
          </w:p>
        </w:tc>
        <w:tc>
          <w:tcPr>
            <w:tcW w:w="0" w:type="auto"/>
            <w:shd w:val="clear" w:color="auto" w:fill="FFFFFF"/>
            <w:vAlign w:val="center"/>
          </w:tcPr>
          <w:p w14:paraId="0D70DD61" w14:textId="37CB4EFA" w:rsidR="006D0376" w:rsidRDefault="006D0376" w:rsidP="0034473D">
            <w:pPr>
              <w:spacing w:after="0" w:line="240" w:lineRule="auto"/>
              <w:jc w:val="both"/>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Б</w:t>
            </w:r>
            <w:r w:rsidRPr="00152B05">
              <w:rPr>
                <w:rFonts w:ascii="Times New Roman" w:eastAsia="Times New Roman" w:hAnsi="Times New Roman"/>
                <w:color w:val="1D1D1B"/>
                <w:sz w:val="28"/>
                <w:szCs w:val="28"/>
                <w:lang w:eastAsia="ru-RU"/>
              </w:rPr>
              <w:t xml:space="preserve">) </w:t>
            </w:r>
            <w:r w:rsidR="008C0059">
              <w:rPr>
                <w:rFonts w:ascii="Times New Roman" w:eastAsia="Times New Roman" w:hAnsi="Times New Roman"/>
                <w:color w:val="1D1D1B"/>
                <w:sz w:val="28"/>
                <w:szCs w:val="28"/>
                <w:lang w:eastAsia="ru-RU"/>
              </w:rPr>
              <w:t>п</w:t>
            </w:r>
            <w:r>
              <w:rPr>
                <w:rFonts w:ascii="Times New Roman" w:eastAsia="Times New Roman" w:hAnsi="Times New Roman"/>
                <w:color w:val="1D1D1B"/>
                <w:sz w:val="28"/>
                <w:szCs w:val="28"/>
                <w:lang w:eastAsia="ru-RU"/>
              </w:rPr>
              <w:t>оиск решения, при котором обе стороны получают часть того, что хотят</w:t>
            </w:r>
          </w:p>
        </w:tc>
      </w:tr>
      <w:tr w:rsidR="006D0376" w14:paraId="5A47B0A2" w14:textId="77777777" w:rsidTr="00790659">
        <w:trPr>
          <w:tblCellSpacing w:w="15" w:type="dxa"/>
        </w:trPr>
        <w:tc>
          <w:tcPr>
            <w:tcW w:w="0" w:type="auto"/>
            <w:shd w:val="clear" w:color="auto" w:fill="FFFFFF"/>
            <w:vAlign w:val="center"/>
          </w:tcPr>
          <w:p w14:paraId="456A903E" w14:textId="77777777" w:rsidR="006D0376" w:rsidRDefault="006D0376" w:rsidP="00790659">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3)</w:t>
            </w:r>
            <w:r>
              <w:rPr>
                <w:rFonts w:ascii="Times New Roman" w:eastAsia="Times New Roman" w:hAnsi="Times New Roman"/>
                <w:color w:val="1D1D1B"/>
                <w:sz w:val="28"/>
                <w:szCs w:val="28"/>
                <w:lang w:eastAsia="ru-RU"/>
              </w:rPr>
              <w:t xml:space="preserve"> Сотрудничество</w:t>
            </w:r>
          </w:p>
        </w:tc>
        <w:tc>
          <w:tcPr>
            <w:tcW w:w="0" w:type="auto"/>
            <w:shd w:val="clear" w:color="auto" w:fill="FFFFFF"/>
            <w:vAlign w:val="center"/>
          </w:tcPr>
          <w:p w14:paraId="242C806E" w14:textId="0C94DDCE" w:rsidR="006D0376" w:rsidRDefault="006D0376" w:rsidP="0034473D">
            <w:pPr>
              <w:spacing w:after="0" w:line="240" w:lineRule="auto"/>
              <w:jc w:val="both"/>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В</w:t>
            </w:r>
            <w:r w:rsidRPr="00152B05">
              <w:rPr>
                <w:rFonts w:ascii="Times New Roman" w:eastAsia="Times New Roman" w:hAnsi="Times New Roman"/>
                <w:color w:val="1D1D1B"/>
                <w:sz w:val="28"/>
                <w:szCs w:val="28"/>
                <w:lang w:eastAsia="ru-RU"/>
              </w:rPr>
              <w:t xml:space="preserve">) </w:t>
            </w:r>
            <w:r w:rsidR="008C0059">
              <w:rPr>
                <w:rFonts w:ascii="Times New Roman" w:eastAsia="Times New Roman" w:hAnsi="Times New Roman"/>
                <w:color w:val="1D1D1B"/>
                <w:sz w:val="28"/>
                <w:szCs w:val="28"/>
                <w:lang w:eastAsia="ru-RU"/>
              </w:rPr>
              <w:t>с</w:t>
            </w:r>
            <w:r>
              <w:rPr>
                <w:rFonts w:ascii="Times New Roman" w:eastAsia="Times New Roman" w:hAnsi="Times New Roman"/>
                <w:color w:val="1D1D1B"/>
                <w:sz w:val="28"/>
                <w:szCs w:val="28"/>
                <w:lang w:eastAsia="ru-RU"/>
              </w:rPr>
              <w:t>тратегия, при которой одна сторона стремится к своей выгоде, игнорируя интересы другой</w:t>
            </w:r>
          </w:p>
        </w:tc>
      </w:tr>
      <w:tr w:rsidR="006D0376" w14:paraId="28B82C09" w14:textId="77777777" w:rsidTr="00790659">
        <w:trPr>
          <w:tblCellSpacing w:w="15" w:type="dxa"/>
        </w:trPr>
        <w:tc>
          <w:tcPr>
            <w:tcW w:w="0" w:type="auto"/>
            <w:shd w:val="clear" w:color="auto" w:fill="FFFFFF"/>
            <w:vAlign w:val="center"/>
          </w:tcPr>
          <w:p w14:paraId="0B502B4B" w14:textId="77777777" w:rsidR="006D0376" w:rsidRDefault="006D0376" w:rsidP="00790659">
            <w:pPr>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4)</w:t>
            </w:r>
            <w:r>
              <w:rPr>
                <w:rFonts w:ascii="Times New Roman" w:eastAsia="Times New Roman" w:hAnsi="Times New Roman"/>
                <w:color w:val="1D1D1B"/>
                <w:sz w:val="28"/>
                <w:szCs w:val="28"/>
                <w:lang w:eastAsia="ru-RU"/>
              </w:rPr>
              <w:t xml:space="preserve"> Уклонение</w:t>
            </w:r>
          </w:p>
        </w:tc>
        <w:tc>
          <w:tcPr>
            <w:tcW w:w="0" w:type="auto"/>
            <w:shd w:val="clear" w:color="auto" w:fill="FFFFFF"/>
            <w:vAlign w:val="center"/>
          </w:tcPr>
          <w:p w14:paraId="1D999A10" w14:textId="1C168413" w:rsidR="006D0376" w:rsidRDefault="006D0376" w:rsidP="0034473D">
            <w:pPr>
              <w:spacing w:after="0" w:line="240" w:lineRule="auto"/>
              <w:jc w:val="both"/>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Г</w:t>
            </w:r>
            <w:r w:rsidRPr="00152B05">
              <w:rPr>
                <w:rFonts w:ascii="Times New Roman" w:eastAsia="Times New Roman" w:hAnsi="Times New Roman"/>
                <w:color w:val="1D1D1B"/>
                <w:sz w:val="28"/>
                <w:szCs w:val="28"/>
                <w:lang w:eastAsia="ru-RU"/>
              </w:rPr>
              <w:t xml:space="preserve">) </w:t>
            </w:r>
            <w:r w:rsidR="008C0059">
              <w:rPr>
                <w:rFonts w:ascii="Times New Roman" w:eastAsia="Times New Roman" w:hAnsi="Times New Roman"/>
                <w:color w:val="1D1D1B"/>
                <w:sz w:val="28"/>
                <w:szCs w:val="28"/>
                <w:lang w:eastAsia="ru-RU"/>
              </w:rPr>
              <w:t>и</w:t>
            </w:r>
            <w:r>
              <w:rPr>
                <w:rFonts w:ascii="Times New Roman" w:eastAsia="Times New Roman" w:hAnsi="Times New Roman"/>
                <w:color w:val="1D1D1B"/>
                <w:sz w:val="28"/>
                <w:szCs w:val="28"/>
                <w:lang w:eastAsia="ru-RU"/>
              </w:rPr>
              <w:t>збегание конфликта и отказ от его обсуждения</w:t>
            </w:r>
          </w:p>
        </w:tc>
      </w:tr>
    </w:tbl>
    <w:p w14:paraId="3C7E0F0A" w14:textId="649BD6F5" w:rsidR="006D0376" w:rsidRPr="00152B05" w:rsidRDefault="006D0376" w:rsidP="006D0376">
      <w:pPr>
        <w:shd w:val="clear" w:color="auto" w:fill="FFFFFF"/>
        <w:spacing w:after="0" w:line="240" w:lineRule="auto"/>
        <w:rPr>
          <w:rFonts w:ascii="Times New Roman" w:eastAsia="Times New Roman" w:hAnsi="Times New Roman"/>
          <w:color w:val="1D1D1B"/>
          <w:sz w:val="28"/>
          <w:szCs w:val="28"/>
          <w:lang w:eastAsia="ru-RU"/>
        </w:rPr>
      </w:pPr>
      <w:r>
        <w:rPr>
          <w:rFonts w:ascii="Times New Roman" w:eastAsia="Times New Roman" w:hAnsi="Times New Roman"/>
          <w:sz w:val="28"/>
          <w:szCs w:val="28"/>
          <w:lang w:eastAsia="ru-RU"/>
        </w:rPr>
        <w:t xml:space="preserve">Правильный ответ: </w:t>
      </w:r>
      <w:r w:rsidRPr="00152B05">
        <w:rPr>
          <w:rFonts w:ascii="Times New Roman" w:eastAsia="Times New Roman" w:hAnsi="Times New Roman"/>
          <w:sz w:val="28"/>
          <w:szCs w:val="28"/>
          <w:lang w:eastAsia="ru-RU"/>
        </w:rPr>
        <w:t>1</w:t>
      </w:r>
      <w:r>
        <w:rPr>
          <w:rFonts w:ascii="Times New Roman" w:eastAsia="Times New Roman" w:hAnsi="Times New Roman"/>
          <w:color w:val="1D1D1B"/>
          <w:sz w:val="28"/>
          <w:szCs w:val="28"/>
          <w:lang w:eastAsia="ru-RU"/>
        </w:rPr>
        <w:t xml:space="preserve">-Б, </w:t>
      </w:r>
      <w:r w:rsidRPr="00152B05">
        <w:rPr>
          <w:rFonts w:ascii="Times New Roman" w:eastAsia="Times New Roman" w:hAnsi="Times New Roman"/>
          <w:color w:val="1D1D1B"/>
          <w:sz w:val="28"/>
          <w:szCs w:val="28"/>
          <w:lang w:eastAsia="ru-RU"/>
        </w:rPr>
        <w:t>2</w:t>
      </w:r>
      <w:r>
        <w:rPr>
          <w:rFonts w:ascii="Times New Roman" w:eastAsia="Times New Roman" w:hAnsi="Times New Roman"/>
          <w:color w:val="1D1D1B"/>
          <w:sz w:val="28"/>
          <w:szCs w:val="28"/>
          <w:lang w:eastAsia="ru-RU"/>
        </w:rPr>
        <w:t xml:space="preserve">-В, </w:t>
      </w:r>
      <w:r w:rsidRPr="00152B05">
        <w:rPr>
          <w:rFonts w:ascii="Times New Roman" w:eastAsia="Times New Roman" w:hAnsi="Times New Roman"/>
          <w:color w:val="1D1D1B"/>
          <w:sz w:val="28"/>
          <w:szCs w:val="28"/>
          <w:lang w:eastAsia="ru-RU"/>
        </w:rPr>
        <w:t>3</w:t>
      </w:r>
      <w:r>
        <w:rPr>
          <w:rFonts w:ascii="Times New Roman" w:eastAsia="Times New Roman" w:hAnsi="Times New Roman"/>
          <w:color w:val="1D1D1B"/>
          <w:sz w:val="28"/>
          <w:szCs w:val="28"/>
          <w:lang w:eastAsia="ru-RU"/>
        </w:rPr>
        <w:t xml:space="preserve">-А, </w:t>
      </w:r>
      <w:r w:rsidRPr="00152B05">
        <w:rPr>
          <w:rFonts w:ascii="Times New Roman" w:eastAsia="Times New Roman" w:hAnsi="Times New Roman"/>
          <w:color w:val="1D1D1B"/>
          <w:sz w:val="28"/>
          <w:szCs w:val="28"/>
          <w:lang w:eastAsia="ru-RU"/>
        </w:rPr>
        <w:t>4</w:t>
      </w:r>
      <w:r>
        <w:rPr>
          <w:rFonts w:ascii="Times New Roman" w:eastAsia="Times New Roman" w:hAnsi="Times New Roman"/>
          <w:color w:val="1D1D1B"/>
          <w:sz w:val="28"/>
          <w:szCs w:val="28"/>
          <w:lang w:eastAsia="ru-RU"/>
        </w:rPr>
        <w:t>-</w:t>
      </w:r>
      <w:r w:rsidRPr="00152B05">
        <w:rPr>
          <w:rFonts w:ascii="Times New Roman" w:eastAsia="Times New Roman" w:hAnsi="Times New Roman"/>
          <w:color w:val="1D1D1B"/>
          <w:sz w:val="28"/>
          <w:szCs w:val="28"/>
          <w:lang w:eastAsia="ru-RU"/>
        </w:rPr>
        <w:t>Г</w:t>
      </w:r>
    </w:p>
    <w:p w14:paraId="4B13CE32" w14:textId="77777777" w:rsidR="006D0376" w:rsidRDefault="006D0376" w:rsidP="006D0376">
      <w:pPr>
        <w:shd w:val="clear" w:color="auto" w:fill="FFFFFF"/>
        <w:spacing w:after="0" w:line="240" w:lineRule="auto"/>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iCs/>
          <w:sz w:val="28"/>
          <w:szCs w:val="28"/>
        </w:rPr>
        <w:t>ОПК-4,</w:t>
      </w:r>
      <w:r>
        <w:rPr>
          <w:rFonts w:ascii="Times New Roman" w:hAnsi="Times New Roman" w:cs="Times New Roman"/>
          <w:iCs/>
          <w:sz w:val="28"/>
          <w:szCs w:val="28"/>
        </w:rPr>
        <w:t xml:space="preserve"> ОПК-7</w:t>
      </w:r>
      <w:r>
        <w:rPr>
          <w:rFonts w:ascii="Times New Roman" w:hAnsi="Times New Roman" w:cs="Times New Roman"/>
          <w:iCs/>
          <w:color w:val="333333"/>
          <w:sz w:val="28"/>
          <w:szCs w:val="28"/>
        </w:rPr>
        <w:t xml:space="preserve">, </w:t>
      </w:r>
      <w:r>
        <w:rPr>
          <w:rFonts w:ascii="Times New Roman" w:hAnsi="Times New Roman"/>
          <w:sz w:val="28"/>
          <w:szCs w:val="28"/>
        </w:rPr>
        <w:t>ПК-1</w:t>
      </w:r>
    </w:p>
    <w:p w14:paraId="51DA2CA7" w14:textId="77777777" w:rsidR="006D0376" w:rsidRDefault="006D0376" w:rsidP="006D0376">
      <w:pPr>
        <w:shd w:val="clear" w:color="auto" w:fill="FFFFFF"/>
        <w:spacing w:after="0" w:line="240" w:lineRule="auto"/>
        <w:outlineLvl w:val="2"/>
        <w:rPr>
          <w:rFonts w:ascii="Times New Roman" w:eastAsia="Times New Roman" w:hAnsi="Times New Roman"/>
          <w:color w:val="1D1D1B"/>
          <w:sz w:val="28"/>
          <w:szCs w:val="28"/>
          <w:lang w:eastAsia="ru-RU"/>
        </w:rPr>
      </w:pPr>
    </w:p>
    <w:p w14:paraId="39EFF05D" w14:textId="255A1A6A" w:rsidR="006D0376" w:rsidRPr="00152B05" w:rsidRDefault="006D0376" w:rsidP="006D0376">
      <w:pPr>
        <w:shd w:val="clear" w:color="auto" w:fill="FFFFFF"/>
        <w:spacing w:after="0" w:line="240" w:lineRule="auto"/>
        <w:jc w:val="both"/>
        <w:outlineLvl w:val="2"/>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3</w:t>
      </w:r>
      <w:r w:rsidR="004C3785">
        <w:rPr>
          <w:rFonts w:ascii="Times New Roman" w:eastAsia="Times New Roman" w:hAnsi="Times New Roman"/>
          <w:color w:val="1D1D1B"/>
          <w:sz w:val="28"/>
          <w:szCs w:val="28"/>
          <w:lang w:eastAsia="ru-RU"/>
        </w:rPr>
        <w:t>.</w:t>
      </w:r>
      <w:r>
        <w:rPr>
          <w:rFonts w:ascii="Times New Roman" w:eastAsia="Times New Roman" w:hAnsi="Times New Roman"/>
          <w:color w:val="1D1D1B"/>
          <w:sz w:val="28"/>
          <w:szCs w:val="28"/>
          <w:lang w:eastAsia="ru-RU"/>
        </w:rPr>
        <w:t xml:space="preserve"> Установление соответствия между этапами разрешения конфликта и их описанием</w:t>
      </w:r>
      <w:r w:rsidR="004C3785">
        <w:rPr>
          <w:rFonts w:ascii="Times New Roman" w:eastAsia="Times New Roman" w:hAnsi="Times New Roman"/>
          <w:color w:val="1D1D1B"/>
          <w:sz w:val="28"/>
          <w:szCs w:val="28"/>
          <w:lang w:eastAsia="ru-RU"/>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5563"/>
      </w:tblGrid>
      <w:tr w:rsidR="006D0376" w14:paraId="1D471FE0" w14:textId="77777777" w:rsidTr="00790659">
        <w:tc>
          <w:tcPr>
            <w:tcW w:w="3873" w:type="dxa"/>
          </w:tcPr>
          <w:p w14:paraId="44E4F6A1" w14:textId="77777777" w:rsidR="006D0376" w:rsidRDefault="006D0376" w:rsidP="00305122">
            <w:pPr>
              <w:jc w:val="center"/>
              <w:outlineLvl w:val="2"/>
              <w:rPr>
                <w:rFonts w:ascii="Times New Roman" w:eastAsia="Times New Roman" w:hAnsi="Times New Roman"/>
                <w:color w:val="1D1D1B"/>
                <w:sz w:val="28"/>
                <w:szCs w:val="28"/>
                <w:lang w:val="en-US" w:eastAsia="ru-RU"/>
              </w:rPr>
            </w:pPr>
            <w:proofErr w:type="spellStart"/>
            <w:r>
              <w:rPr>
                <w:rFonts w:ascii="Times New Roman" w:eastAsia="Times New Roman" w:hAnsi="Times New Roman"/>
                <w:color w:val="1D1D1B"/>
                <w:sz w:val="28"/>
                <w:szCs w:val="28"/>
                <w:lang w:val="en-US" w:eastAsia="ru-RU"/>
              </w:rPr>
              <w:t>Этапы</w:t>
            </w:r>
            <w:proofErr w:type="spellEnd"/>
          </w:p>
        </w:tc>
        <w:tc>
          <w:tcPr>
            <w:tcW w:w="5698" w:type="dxa"/>
          </w:tcPr>
          <w:p w14:paraId="1ED645F9" w14:textId="77777777" w:rsidR="006D0376" w:rsidRDefault="006D0376" w:rsidP="00305122">
            <w:pPr>
              <w:shd w:val="clear" w:color="auto" w:fill="FFFFFF"/>
              <w:jc w:val="center"/>
              <w:rPr>
                <w:rFonts w:ascii="Times New Roman" w:eastAsia="Times New Roman" w:hAnsi="Times New Roman"/>
                <w:color w:val="1D1D1B"/>
                <w:sz w:val="28"/>
                <w:szCs w:val="28"/>
                <w:lang w:val="en-US" w:eastAsia="ru-RU"/>
              </w:rPr>
            </w:pPr>
            <w:r>
              <w:rPr>
                <w:rFonts w:ascii="Times New Roman" w:eastAsia="Times New Roman" w:hAnsi="Times New Roman"/>
                <w:bCs/>
                <w:color w:val="1D1D1B"/>
                <w:sz w:val="28"/>
                <w:szCs w:val="28"/>
                <w:lang w:eastAsia="ru-RU"/>
              </w:rPr>
              <w:t>Описание этапов</w:t>
            </w:r>
          </w:p>
        </w:tc>
      </w:tr>
      <w:tr w:rsidR="006D0376" w14:paraId="65E362D7" w14:textId="77777777" w:rsidTr="00790659">
        <w:tc>
          <w:tcPr>
            <w:tcW w:w="3873" w:type="dxa"/>
          </w:tcPr>
          <w:p w14:paraId="4C9E939D" w14:textId="77777777" w:rsidR="006D0376" w:rsidRDefault="006D0376" w:rsidP="00790659">
            <w:pPr>
              <w:shd w:val="clear" w:color="auto" w:fill="FFFFFF"/>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 xml:space="preserve">1) </w:t>
            </w:r>
            <w:r>
              <w:rPr>
                <w:rFonts w:ascii="Times New Roman" w:eastAsia="Times New Roman" w:hAnsi="Times New Roman"/>
                <w:color w:val="1D1D1B"/>
                <w:sz w:val="28"/>
                <w:szCs w:val="28"/>
                <w:lang w:eastAsia="ru-RU"/>
              </w:rPr>
              <w:t>Определение проблемы</w:t>
            </w:r>
          </w:p>
          <w:p w14:paraId="7A91D38F" w14:textId="77777777" w:rsidR="006D0376" w:rsidRDefault="006D0376" w:rsidP="00790659">
            <w:pPr>
              <w:outlineLvl w:val="2"/>
              <w:rPr>
                <w:rFonts w:ascii="Times New Roman" w:eastAsia="Times New Roman" w:hAnsi="Times New Roman"/>
                <w:color w:val="1D1D1B"/>
                <w:sz w:val="28"/>
                <w:szCs w:val="28"/>
                <w:lang w:val="en-US" w:eastAsia="ru-RU"/>
              </w:rPr>
            </w:pPr>
          </w:p>
        </w:tc>
        <w:tc>
          <w:tcPr>
            <w:tcW w:w="5698" w:type="dxa"/>
          </w:tcPr>
          <w:p w14:paraId="476E19DF" w14:textId="691DAA3A" w:rsidR="006D0376" w:rsidRPr="00152B05" w:rsidRDefault="006D0376" w:rsidP="0034473D">
            <w:pPr>
              <w:jc w:val="both"/>
              <w:outlineLvl w:val="2"/>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А</w:t>
            </w:r>
            <w:r w:rsidRPr="00152B05">
              <w:rPr>
                <w:rFonts w:ascii="Times New Roman" w:eastAsia="Times New Roman" w:hAnsi="Times New Roman"/>
                <w:color w:val="1D1D1B"/>
                <w:sz w:val="28"/>
                <w:szCs w:val="28"/>
                <w:lang w:eastAsia="ru-RU"/>
              </w:rPr>
              <w:t xml:space="preserve">) </w:t>
            </w:r>
            <w:r w:rsidR="008C0059">
              <w:rPr>
                <w:rFonts w:ascii="Times New Roman" w:eastAsia="Times New Roman" w:hAnsi="Times New Roman"/>
                <w:color w:val="1D1D1B"/>
                <w:sz w:val="28"/>
                <w:szCs w:val="28"/>
                <w:lang w:eastAsia="ru-RU"/>
              </w:rPr>
              <w:t>о</w:t>
            </w:r>
            <w:r>
              <w:rPr>
                <w:rFonts w:ascii="Times New Roman" w:eastAsia="Times New Roman" w:hAnsi="Times New Roman"/>
                <w:color w:val="1D1D1B"/>
                <w:sz w:val="28"/>
                <w:szCs w:val="28"/>
                <w:lang w:eastAsia="ru-RU"/>
              </w:rPr>
              <w:t>ценка возможных решений и выбор наиболее подходящего</w:t>
            </w:r>
          </w:p>
        </w:tc>
      </w:tr>
      <w:tr w:rsidR="006D0376" w14:paraId="7BBC53F3" w14:textId="77777777" w:rsidTr="00790659">
        <w:tc>
          <w:tcPr>
            <w:tcW w:w="3873" w:type="dxa"/>
          </w:tcPr>
          <w:p w14:paraId="5F53C259" w14:textId="77777777" w:rsidR="006D0376" w:rsidRDefault="006D0376" w:rsidP="00790659">
            <w:pPr>
              <w:shd w:val="clear" w:color="auto" w:fill="FFFFFF"/>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lastRenderedPageBreak/>
              <w:t xml:space="preserve">2) </w:t>
            </w:r>
            <w:r>
              <w:rPr>
                <w:rFonts w:ascii="Times New Roman" w:eastAsia="Times New Roman" w:hAnsi="Times New Roman"/>
                <w:color w:val="1D1D1B"/>
                <w:sz w:val="28"/>
                <w:szCs w:val="28"/>
                <w:lang w:eastAsia="ru-RU"/>
              </w:rPr>
              <w:t>Поиск решений</w:t>
            </w:r>
          </w:p>
          <w:p w14:paraId="2B53ADEB" w14:textId="77777777" w:rsidR="006D0376" w:rsidRDefault="006D0376" w:rsidP="00790659">
            <w:pPr>
              <w:outlineLvl w:val="2"/>
              <w:rPr>
                <w:rFonts w:ascii="Times New Roman" w:eastAsia="Times New Roman" w:hAnsi="Times New Roman"/>
                <w:color w:val="1D1D1B"/>
                <w:sz w:val="28"/>
                <w:szCs w:val="28"/>
                <w:lang w:val="en-US" w:eastAsia="ru-RU"/>
              </w:rPr>
            </w:pPr>
          </w:p>
        </w:tc>
        <w:tc>
          <w:tcPr>
            <w:tcW w:w="5698" w:type="dxa"/>
          </w:tcPr>
          <w:p w14:paraId="4443E531" w14:textId="6A0BEFA6" w:rsidR="006D0376" w:rsidRPr="00152B05" w:rsidRDefault="006D0376" w:rsidP="0034473D">
            <w:pPr>
              <w:jc w:val="both"/>
              <w:outlineLvl w:val="2"/>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Б</w:t>
            </w:r>
            <w:r w:rsidRPr="00152B05">
              <w:rPr>
                <w:rFonts w:ascii="Times New Roman" w:eastAsia="Times New Roman" w:hAnsi="Times New Roman"/>
                <w:color w:val="1D1D1B"/>
                <w:sz w:val="28"/>
                <w:szCs w:val="28"/>
                <w:lang w:eastAsia="ru-RU"/>
              </w:rPr>
              <w:t xml:space="preserve">) </w:t>
            </w:r>
            <w:r w:rsidR="008C0059">
              <w:rPr>
                <w:rFonts w:ascii="Times New Roman" w:eastAsia="Times New Roman" w:hAnsi="Times New Roman"/>
                <w:color w:val="1D1D1B"/>
                <w:sz w:val="28"/>
                <w:szCs w:val="28"/>
                <w:lang w:eastAsia="ru-RU"/>
              </w:rPr>
              <w:t>ф</w:t>
            </w:r>
            <w:r>
              <w:rPr>
                <w:rFonts w:ascii="Times New Roman" w:eastAsia="Times New Roman" w:hAnsi="Times New Roman"/>
                <w:color w:val="1D1D1B"/>
                <w:sz w:val="28"/>
                <w:szCs w:val="28"/>
                <w:lang w:eastAsia="ru-RU"/>
              </w:rPr>
              <w:t>ормулирование сути конфликта и его причин</w:t>
            </w:r>
          </w:p>
        </w:tc>
      </w:tr>
      <w:tr w:rsidR="006D0376" w14:paraId="40B8D920" w14:textId="77777777" w:rsidTr="00790659">
        <w:tc>
          <w:tcPr>
            <w:tcW w:w="3873" w:type="dxa"/>
          </w:tcPr>
          <w:p w14:paraId="02ED989A" w14:textId="77777777" w:rsidR="006D0376" w:rsidRDefault="006D0376" w:rsidP="00790659">
            <w:pPr>
              <w:shd w:val="clear" w:color="auto" w:fill="FFFFFF"/>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 xml:space="preserve">3) </w:t>
            </w:r>
            <w:r>
              <w:rPr>
                <w:rFonts w:ascii="Times New Roman" w:eastAsia="Times New Roman" w:hAnsi="Times New Roman"/>
                <w:color w:val="1D1D1B"/>
                <w:sz w:val="28"/>
                <w:szCs w:val="28"/>
                <w:lang w:eastAsia="ru-RU"/>
              </w:rPr>
              <w:t>Выбор решения</w:t>
            </w:r>
          </w:p>
          <w:p w14:paraId="70040137" w14:textId="77777777" w:rsidR="006D0376" w:rsidRDefault="006D0376" w:rsidP="00790659">
            <w:pPr>
              <w:outlineLvl w:val="2"/>
              <w:rPr>
                <w:rFonts w:ascii="Times New Roman" w:eastAsia="Times New Roman" w:hAnsi="Times New Roman"/>
                <w:color w:val="1D1D1B"/>
                <w:sz w:val="28"/>
                <w:szCs w:val="28"/>
                <w:lang w:val="en-US" w:eastAsia="ru-RU"/>
              </w:rPr>
            </w:pPr>
          </w:p>
        </w:tc>
        <w:tc>
          <w:tcPr>
            <w:tcW w:w="5698" w:type="dxa"/>
          </w:tcPr>
          <w:p w14:paraId="64AFA0CE" w14:textId="22317EBD" w:rsidR="006D0376" w:rsidRPr="00152B05" w:rsidRDefault="006D0376" w:rsidP="0034473D">
            <w:pPr>
              <w:jc w:val="both"/>
              <w:outlineLvl w:val="2"/>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В</w:t>
            </w:r>
            <w:r w:rsidRPr="00152B05">
              <w:rPr>
                <w:rFonts w:ascii="Times New Roman" w:eastAsia="Times New Roman" w:hAnsi="Times New Roman"/>
                <w:color w:val="1D1D1B"/>
                <w:sz w:val="28"/>
                <w:szCs w:val="28"/>
                <w:lang w:eastAsia="ru-RU"/>
              </w:rPr>
              <w:t>)</w:t>
            </w:r>
            <w:r w:rsidR="004C3785">
              <w:rPr>
                <w:rFonts w:ascii="Times New Roman" w:eastAsia="Times New Roman" w:hAnsi="Times New Roman"/>
                <w:color w:val="1D1D1B"/>
                <w:sz w:val="28"/>
                <w:szCs w:val="28"/>
                <w:lang w:eastAsia="ru-RU"/>
              </w:rPr>
              <w:t> </w:t>
            </w:r>
            <w:r w:rsidR="008C0059">
              <w:rPr>
                <w:rFonts w:ascii="Times New Roman" w:eastAsia="Times New Roman" w:hAnsi="Times New Roman"/>
                <w:color w:val="1D1D1B"/>
                <w:sz w:val="28"/>
                <w:szCs w:val="28"/>
                <w:lang w:eastAsia="ru-RU"/>
              </w:rPr>
              <w:t>п</w:t>
            </w:r>
            <w:r>
              <w:rPr>
                <w:rFonts w:ascii="Times New Roman" w:eastAsia="Times New Roman" w:hAnsi="Times New Roman"/>
                <w:color w:val="1D1D1B"/>
                <w:sz w:val="28"/>
                <w:szCs w:val="28"/>
                <w:lang w:eastAsia="ru-RU"/>
              </w:rPr>
              <w:t>рименение выбранного решения на практике</w:t>
            </w:r>
          </w:p>
        </w:tc>
      </w:tr>
      <w:tr w:rsidR="006D0376" w14:paraId="224FDB27" w14:textId="77777777" w:rsidTr="00790659">
        <w:tc>
          <w:tcPr>
            <w:tcW w:w="3873" w:type="dxa"/>
          </w:tcPr>
          <w:p w14:paraId="0E6E75BF" w14:textId="77777777" w:rsidR="006D0376" w:rsidRDefault="006D0376" w:rsidP="00790659">
            <w:pPr>
              <w:shd w:val="clear" w:color="auto" w:fill="FFFFFF"/>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val="en-US" w:eastAsia="ru-RU"/>
              </w:rPr>
              <w:t xml:space="preserve">4) </w:t>
            </w:r>
            <w:r>
              <w:rPr>
                <w:rFonts w:ascii="Times New Roman" w:eastAsia="Times New Roman" w:hAnsi="Times New Roman"/>
                <w:color w:val="1D1D1B"/>
                <w:sz w:val="28"/>
                <w:szCs w:val="28"/>
                <w:lang w:eastAsia="ru-RU"/>
              </w:rPr>
              <w:t>Реализация решения</w:t>
            </w:r>
          </w:p>
          <w:p w14:paraId="3EA7E10D" w14:textId="77777777" w:rsidR="006D0376" w:rsidRDefault="006D0376" w:rsidP="00790659">
            <w:pPr>
              <w:outlineLvl w:val="2"/>
              <w:rPr>
                <w:rFonts w:ascii="Times New Roman" w:eastAsia="Times New Roman" w:hAnsi="Times New Roman"/>
                <w:color w:val="1D1D1B"/>
                <w:sz w:val="28"/>
                <w:szCs w:val="28"/>
                <w:lang w:val="en-US" w:eastAsia="ru-RU"/>
              </w:rPr>
            </w:pPr>
          </w:p>
        </w:tc>
        <w:tc>
          <w:tcPr>
            <w:tcW w:w="5698" w:type="dxa"/>
          </w:tcPr>
          <w:p w14:paraId="49718032" w14:textId="4702AF00" w:rsidR="006D0376" w:rsidRPr="00152B05" w:rsidRDefault="006D0376" w:rsidP="0034473D">
            <w:pPr>
              <w:jc w:val="both"/>
              <w:outlineLvl w:val="2"/>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Г</w:t>
            </w:r>
            <w:r w:rsidRPr="00152B05">
              <w:rPr>
                <w:rFonts w:ascii="Times New Roman" w:eastAsia="Times New Roman" w:hAnsi="Times New Roman"/>
                <w:color w:val="1D1D1B"/>
                <w:sz w:val="28"/>
                <w:szCs w:val="28"/>
                <w:lang w:eastAsia="ru-RU"/>
              </w:rPr>
              <w:t>)</w:t>
            </w:r>
            <w:r w:rsidR="004C3785">
              <w:rPr>
                <w:rFonts w:ascii="Times New Roman" w:eastAsia="Times New Roman" w:hAnsi="Times New Roman"/>
                <w:color w:val="1D1D1B"/>
                <w:sz w:val="28"/>
                <w:szCs w:val="28"/>
                <w:lang w:eastAsia="ru-RU"/>
              </w:rPr>
              <w:t> </w:t>
            </w:r>
            <w:r w:rsidR="008C0059">
              <w:rPr>
                <w:rFonts w:ascii="Times New Roman" w:eastAsia="Times New Roman" w:hAnsi="Times New Roman"/>
                <w:color w:val="1D1D1B"/>
                <w:sz w:val="28"/>
                <w:szCs w:val="28"/>
                <w:lang w:eastAsia="ru-RU"/>
              </w:rPr>
              <w:t>г</w:t>
            </w:r>
            <w:r>
              <w:rPr>
                <w:rFonts w:ascii="Times New Roman" w:eastAsia="Times New Roman" w:hAnsi="Times New Roman"/>
                <w:color w:val="1D1D1B"/>
                <w:sz w:val="28"/>
                <w:szCs w:val="28"/>
                <w:lang w:eastAsia="ru-RU"/>
              </w:rPr>
              <w:t>енерация идей и вариантов для разрешения конфликта</w:t>
            </w:r>
          </w:p>
        </w:tc>
      </w:tr>
    </w:tbl>
    <w:p w14:paraId="6C972A9A" w14:textId="7505FDB3" w:rsidR="006D0376" w:rsidRDefault="006D0376" w:rsidP="006D0376">
      <w:pPr>
        <w:shd w:val="clear" w:color="auto" w:fill="FFFFFF"/>
        <w:spacing w:after="0" w:line="240" w:lineRule="auto"/>
        <w:contextualSpacing/>
        <w:jc w:val="both"/>
        <w:rPr>
          <w:rFonts w:ascii="Times New Roman" w:eastAsia="Times New Roman" w:hAnsi="Times New Roman"/>
          <w:color w:val="1D1D1B"/>
          <w:sz w:val="28"/>
          <w:szCs w:val="28"/>
          <w:lang w:eastAsia="ru-RU"/>
        </w:rPr>
      </w:pPr>
      <w:r>
        <w:rPr>
          <w:rFonts w:ascii="Times New Roman" w:eastAsia="Times New Roman" w:hAnsi="Times New Roman"/>
          <w:sz w:val="28"/>
          <w:szCs w:val="28"/>
          <w:lang w:eastAsia="ru-RU"/>
        </w:rPr>
        <w:t xml:space="preserve">Правильный ответ: </w:t>
      </w:r>
      <w:r>
        <w:rPr>
          <w:rFonts w:ascii="Times New Roman" w:eastAsia="Times New Roman" w:hAnsi="Times New Roman"/>
          <w:color w:val="1D1D1B"/>
          <w:sz w:val="28"/>
          <w:szCs w:val="28"/>
          <w:lang w:eastAsia="ru-RU"/>
        </w:rPr>
        <w:t>1-Б, 2-Г, 3-A, 4-В</w:t>
      </w:r>
    </w:p>
    <w:p w14:paraId="7E4A4210" w14:textId="77777777" w:rsidR="006D0376" w:rsidRDefault="006D0376" w:rsidP="006D0376">
      <w:pPr>
        <w:shd w:val="clear" w:color="auto" w:fill="FFFFFF"/>
        <w:spacing w:after="0"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eastAsia="Times New Roman" w:hAnsi="Times New Roman" w:cs="Times New Roman"/>
          <w:sz w:val="28"/>
          <w:szCs w:val="28"/>
        </w:rPr>
        <w:t xml:space="preserve"> УК-3,</w:t>
      </w:r>
      <w:r>
        <w:rPr>
          <w:rFonts w:ascii="Times New Roman" w:hAnsi="Times New Roman"/>
          <w:spacing w:val="5"/>
          <w:sz w:val="28"/>
          <w:szCs w:val="28"/>
        </w:rPr>
        <w:t xml:space="preserve"> </w:t>
      </w:r>
      <w:r>
        <w:rPr>
          <w:rFonts w:ascii="Times New Roman" w:hAnsi="Times New Roman"/>
          <w:iCs/>
          <w:sz w:val="28"/>
          <w:szCs w:val="28"/>
        </w:rPr>
        <w:t>ОПК-4,</w:t>
      </w:r>
      <w:r>
        <w:rPr>
          <w:rFonts w:ascii="Times New Roman" w:hAnsi="Times New Roman" w:cs="Times New Roman"/>
          <w:iCs/>
          <w:sz w:val="28"/>
          <w:szCs w:val="28"/>
        </w:rPr>
        <w:t xml:space="preserve"> ОПК-7</w:t>
      </w:r>
      <w:r>
        <w:rPr>
          <w:rFonts w:ascii="Times New Roman" w:hAnsi="Times New Roman" w:cs="Times New Roman"/>
          <w:iCs/>
          <w:color w:val="333333"/>
          <w:sz w:val="28"/>
          <w:szCs w:val="28"/>
        </w:rPr>
        <w:t xml:space="preserve">, </w:t>
      </w:r>
      <w:r>
        <w:rPr>
          <w:rFonts w:ascii="Times New Roman" w:hAnsi="Times New Roman"/>
          <w:sz w:val="28"/>
          <w:szCs w:val="28"/>
        </w:rPr>
        <w:t>ПК-1</w:t>
      </w:r>
    </w:p>
    <w:p w14:paraId="01D56437" w14:textId="77777777" w:rsidR="006D0376" w:rsidRDefault="006D0376" w:rsidP="006D0376">
      <w:pPr>
        <w:spacing w:line="240" w:lineRule="auto"/>
        <w:contextualSpacing/>
        <w:jc w:val="both"/>
        <w:rPr>
          <w:rFonts w:ascii="Times New Roman" w:hAnsi="Times New Roman"/>
          <w:b/>
          <w:sz w:val="28"/>
          <w:szCs w:val="28"/>
        </w:rPr>
      </w:pPr>
    </w:p>
    <w:p w14:paraId="727243F4" w14:textId="77777777" w:rsidR="006D0376" w:rsidRDefault="006D0376" w:rsidP="00FF662E">
      <w:pPr>
        <w:spacing w:after="0" w:line="240" w:lineRule="auto"/>
        <w:ind w:firstLine="708"/>
        <w:contextualSpacing/>
        <w:jc w:val="both"/>
        <w:rPr>
          <w:rFonts w:ascii="Times New Roman" w:hAnsi="Times New Roman"/>
          <w:b/>
          <w:sz w:val="28"/>
          <w:szCs w:val="28"/>
        </w:rPr>
      </w:pPr>
      <w:r>
        <w:rPr>
          <w:rFonts w:ascii="Times New Roman" w:hAnsi="Times New Roman"/>
          <w:b/>
          <w:sz w:val="28"/>
          <w:szCs w:val="28"/>
        </w:rPr>
        <w:t>Задания закрытого типа на установление правильной последовательности</w:t>
      </w:r>
    </w:p>
    <w:p w14:paraId="24A5EDC4" w14:textId="77777777" w:rsidR="006D0376" w:rsidRDefault="006D0376" w:rsidP="00FF662E">
      <w:pPr>
        <w:spacing w:after="0" w:line="240" w:lineRule="auto"/>
        <w:contextualSpacing/>
        <w:jc w:val="both"/>
        <w:rPr>
          <w:rFonts w:ascii="Times New Roman" w:hAnsi="Times New Roman"/>
          <w:sz w:val="28"/>
          <w:szCs w:val="28"/>
        </w:rPr>
      </w:pPr>
    </w:p>
    <w:p w14:paraId="0C9F4801" w14:textId="77777777" w:rsidR="006D0376" w:rsidRDefault="006D0376" w:rsidP="00FF662E">
      <w:pPr>
        <w:spacing w:after="0" w:line="240" w:lineRule="auto"/>
        <w:contextualSpacing/>
        <w:jc w:val="both"/>
        <w:rPr>
          <w:rFonts w:ascii="Times New Roman" w:hAnsi="Times New Roman"/>
          <w:i/>
          <w:sz w:val="28"/>
          <w:szCs w:val="28"/>
        </w:rPr>
      </w:pPr>
      <w:r>
        <w:rPr>
          <w:rFonts w:ascii="Times New Roman" w:hAnsi="Times New Roman"/>
          <w:i/>
          <w:sz w:val="28"/>
          <w:szCs w:val="28"/>
        </w:rPr>
        <w:t>Установите правильную последовательность.</w:t>
      </w:r>
    </w:p>
    <w:p w14:paraId="559A12FF" w14:textId="77777777" w:rsidR="006D0376" w:rsidRDefault="006D0376" w:rsidP="006D0376">
      <w:pPr>
        <w:spacing w:line="240" w:lineRule="auto"/>
        <w:contextualSpacing/>
        <w:jc w:val="both"/>
        <w:rPr>
          <w:rFonts w:ascii="Times New Roman" w:hAnsi="Times New Roman"/>
          <w:i/>
          <w:sz w:val="28"/>
          <w:szCs w:val="28"/>
        </w:rPr>
      </w:pPr>
      <w:r>
        <w:rPr>
          <w:rFonts w:ascii="Times New Roman" w:hAnsi="Times New Roman"/>
          <w:i/>
          <w:sz w:val="28"/>
          <w:szCs w:val="28"/>
        </w:rPr>
        <w:t>Запишите правильную последовательность цифр слева направо.</w:t>
      </w:r>
    </w:p>
    <w:p w14:paraId="12D7A92A"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p>
    <w:p w14:paraId="768172A4" w14:textId="5FD7E7C8"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3479E8">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Установите правильную последовательность этапов разрешения социально-трудовых конфликтов:</w:t>
      </w:r>
    </w:p>
    <w:p w14:paraId="5F17FB3B"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w:t>
      </w:r>
      <w:r w:rsidRPr="00152B05">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Проведение переговоров</w:t>
      </w:r>
    </w:p>
    <w:p w14:paraId="360DF7CD"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Определение проблемы</w:t>
      </w:r>
    </w:p>
    <w:p w14:paraId="50E8467E"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Поиск решений</w:t>
      </w:r>
    </w:p>
    <w:p w14:paraId="79E53380"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Реализация соглашения</w:t>
      </w:r>
    </w:p>
    <w:p w14:paraId="68F5ACA2"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Правильный ответ: Б</w:t>
      </w:r>
      <w:r w:rsidRPr="00152B05">
        <w:rPr>
          <w:rFonts w:ascii="Times New Roman" w:eastAsia="Times New Roman" w:hAnsi="Times New Roman"/>
          <w:sz w:val="28"/>
          <w:szCs w:val="28"/>
          <w:lang w:eastAsia="ru-RU"/>
        </w:rPr>
        <w:t>, А, В, Г</w:t>
      </w:r>
    </w:p>
    <w:p w14:paraId="33ECBBDD" w14:textId="01E2BFC1" w:rsidR="006D0376" w:rsidRDefault="006D0376" w:rsidP="006D0376">
      <w:pPr>
        <w:spacing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eastAsia="Times New Roman" w:hAnsi="Times New Roman"/>
          <w:sz w:val="28"/>
          <w:szCs w:val="28"/>
        </w:rPr>
        <w:t xml:space="preserve"> УК- 2, УК-3,</w:t>
      </w:r>
      <w:r>
        <w:rPr>
          <w:rFonts w:ascii="Times New Roman" w:hAnsi="Times New Roman"/>
          <w:spacing w:val="5"/>
          <w:sz w:val="28"/>
          <w:szCs w:val="28"/>
        </w:rPr>
        <w:t xml:space="preserve"> </w:t>
      </w:r>
      <w:r>
        <w:rPr>
          <w:rFonts w:ascii="Times New Roman" w:hAnsi="Times New Roman"/>
          <w:iCs/>
          <w:sz w:val="28"/>
          <w:szCs w:val="28"/>
        </w:rPr>
        <w:t>ОПК-4, ОПК-7</w:t>
      </w:r>
      <w:r>
        <w:rPr>
          <w:rFonts w:ascii="Times New Roman" w:hAnsi="Times New Roman"/>
          <w:iCs/>
          <w:color w:val="333333"/>
          <w:sz w:val="28"/>
          <w:szCs w:val="28"/>
        </w:rPr>
        <w:t xml:space="preserve">, </w:t>
      </w:r>
      <w:r>
        <w:rPr>
          <w:rFonts w:ascii="Times New Roman" w:hAnsi="Times New Roman"/>
          <w:sz w:val="28"/>
          <w:szCs w:val="28"/>
        </w:rPr>
        <w:t>ПК-1</w:t>
      </w:r>
    </w:p>
    <w:p w14:paraId="1BEFCE2D"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p>
    <w:p w14:paraId="59C5535C" w14:textId="72B82B40"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3479E8">
        <w:rPr>
          <w:rFonts w:ascii="Times New Roman" w:eastAsia="Times New Roman" w:hAnsi="Times New Roman"/>
          <w:color w:val="000000"/>
          <w:sz w:val="28"/>
          <w:szCs w:val="28"/>
          <w:lang w:eastAsia="ru-RU"/>
        </w:rPr>
        <w:t>.</w:t>
      </w:r>
      <w:r w:rsidR="004C3785">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eastAsia="ru-RU"/>
        </w:rPr>
        <w:t>Установите правильную последовательность этапов возникновения социально-трудового конфликта:</w:t>
      </w:r>
    </w:p>
    <w:p w14:paraId="021BE769"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Осознание конфликта</w:t>
      </w:r>
    </w:p>
    <w:p w14:paraId="03896BB5"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Проявление конфликта</w:t>
      </w:r>
    </w:p>
    <w:p w14:paraId="49F5B9F3"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Накопление противоречий</w:t>
      </w:r>
    </w:p>
    <w:p w14:paraId="72EB7CC7"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Начало конфликта</w:t>
      </w:r>
    </w:p>
    <w:p w14:paraId="4F1EC339"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Правильный ответ: В</w:t>
      </w:r>
      <w:r w:rsidRPr="00152B05">
        <w:rPr>
          <w:rFonts w:ascii="Times New Roman" w:eastAsia="Times New Roman" w:hAnsi="Times New Roman"/>
          <w:color w:val="000000"/>
          <w:sz w:val="28"/>
          <w:szCs w:val="28"/>
          <w:lang w:eastAsia="ru-RU"/>
        </w:rPr>
        <w:t>, Г, А, Б</w:t>
      </w:r>
    </w:p>
    <w:p w14:paraId="6A342EF5" w14:textId="0BCA16CE"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Компетенции (индикаторы):</w:t>
      </w:r>
      <w:r>
        <w:rPr>
          <w:rFonts w:ascii="Times New Roman" w:hAnsi="Times New Roman"/>
          <w:iCs/>
          <w:sz w:val="28"/>
          <w:szCs w:val="28"/>
        </w:rPr>
        <w:t xml:space="preserve"> </w:t>
      </w:r>
      <w:r>
        <w:rPr>
          <w:rFonts w:ascii="Times New Roman" w:eastAsia="Times New Roman" w:hAnsi="Times New Roman"/>
          <w:sz w:val="28"/>
          <w:szCs w:val="28"/>
        </w:rPr>
        <w:t>УК-2, УК-3, ОПК-4, ОПК-7, ПК-1</w:t>
      </w:r>
    </w:p>
    <w:p w14:paraId="6EFA5141"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p>
    <w:p w14:paraId="140C2C2B" w14:textId="3F78C0CE"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3479E8">
        <w:rPr>
          <w:rFonts w:ascii="Times New Roman" w:eastAsia="Times New Roman" w:hAnsi="Times New Roman"/>
          <w:color w:val="000000"/>
          <w:sz w:val="28"/>
          <w:szCs w:val="28"/>
          <w:lang w:eastAsia="ru-RU"/>
        </w:rPr>
        <w:t>.</w:t>
      </w:r>
      <w:r w:rsidR="004C3785">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eastAsia="ru-RU"/>
        </w:rPr>
        <w:t>Установите правильную последовательность механизмов разрешения конфликтов:</w:t>
      </w:r>
    </w:p>
    <w:p w14:paraId="32072359"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Арбитраж</w:t>
      </w:r>
    </w:p>
    <w:p w14:paraId="56E3C9DF"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Медиация</w:t>
      </w:r>
    </w:p>
    <w:p w14:paraId="7BC46738"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Переговоры</w:t>
      </w:r>
    </w:p>
    <w:p w14:paraId="38B8CF2C"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Судебное разбирательство</w:t>
      </w:r>
    </w:p>
    <w:p w14:paraId="24F0A054"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Правильный ответ: В</w:t>
      </w:r>
      <w:r w:rsidRPr="00152B05">
        <w:rPr>
          <w:rFonts w:ascii="Times New Roman" w:eastAsia="Times New Roman" w:hAnsi="Times New Roman"/>
          <w:sz w:val="28"/>
          <w:szCs w:val="28"/>
          <w:lang w:eastAsia="ru-RU"/>
        </w:rPr>
        <w:t xml:space="preserve">, Б, А, Г </w:t>
      </w:r>
    </w:p>
    <w:p w14:paraId="3E438C16" w14:textId="52A13AC8"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eastAsia="Times New Roman" w:hAnsi="Times New Roman"/>
          <w:sz w:val="28"/>
          <w:szCs w:val="28"/>
        </w:rPr>
        <w:t xml:space="preserve"> УК-2, УК-3, ОПК-4, ОПК-7, ПК-1</w:t>
      </w:r>
    </w:p>
    <w:p w14:paraId="07AB7F8F"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p>
    <w:p w14:paraId="594949D2" w14:textId="563C8805"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3479E8">
        <w:rPr>
          <w:rFonts w:ascii="Times New Roman" w:eastAsia="Times New Roman" w:hAnsi="Times New Roman"/>
          <w:color w:val="000000"/>
          <w:sz w:val="28"/>
          <w:szCs w:val="28"/>
          <w:lang w:eastAsia="ru-RU"/>
        </w:rPr>
        <w:t>.</w:t>
      </w:r>
      <w:r w:rsidR="004C3785">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eastAsia="ru-RU"/>
        </w:rPr>
        <w:t>Установите правильную последовательность причин возникновения социально-трудовых конфликтов:</w:t>
      </w:r>
    </w:p>
    <w:p w14:paraId="3A008796"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Разница в интересах</w:t>
      </w:r>
    </w:p>
    <w:p w14:paraId="415E4867"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Б</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Непонимание</w:t>
      </w:r>
    </w:p>
    <w:p w14:paraId="590C7920"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Неудовлетворенность условиями труда</w:t>
      </w:r>
    </w:p>
    <w:p w14:paraId="4E8F9512"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w:t>
      </w:r>
      <w:r w:rsidRPr="00152B0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Конкуренция за ресурсы</w:t>
      </w:r>
    </w:p>
    <w:p w14:paraId="7556A236"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Правильный ответ: А</w:t>
      </w:r>
      <w:r w:rsidRPr="00152B05">
        <w:rPr>
          <w:rFonts w:ascii="Times New Roman" w:eastAsia="Times New Roman" w:hAnsi="Times New Roman"/>
          <w:sz w:val="28"/>
          <w:szCs w:val="28"/>
          <w:lang w:eastAsia="ru-RU"/>
        </w:rPr>
        <w:t>, В, Б, Г</w:t>
      </w:r>
    </w:p>
    <w:p w14:paraId="1799E72F" w14:textId="77777777" w:rsidR="006D0376" w:rsidRDefault="006D0376" w:rsidP="006D0376">
      <w:pPr>
        <w:spacing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eastAsia="Times New Roman" w:hAnsi="Times New Roman"/>
          <w:sz w:val="28"/>
          <w:szCs w:val="28"/>
        </w:rPr>
        <w:t xml:space="preserve">УК-2, </w:t>
      </w:r>
      <w:r>
        <w:rPr>
          <w:rFonts w:ascii="Times New Roman" w:hAnsi="Times New Roman"/>
          <w:iCs/>
          <w:sz w:val="28"/>
          <w:szCs w:val="28"/>
        </w:rPr>
        <w:t>ОПК-4, ОПК-7</w:t>
      </w:r>
      <w:r>
        <w:rPr>
          <w:rFonts w:ascii="Times New Roman" w:hAnsi="Times New Roman"/>
          <w:iCs/>
          <w:color w:val="333333"/>
          <w:sz w:val="28"/>
          <w:szCs w:val="28"/>
        </w:rPr>
        <w:t xml:space="preserve">, </w:t>
      </w:r>
      <w:r>
        <w:rPr>
          <w:rFonts w:ascii="Times New Roman" w:hAnsi="Times New Roman"/>
          <w:sz w:val="28"/>
          <w:szCs w:val="28"/>
        </w:rPr>
        <w:t>ПК-1</w:t>
      </w:r>
    </w:p>
    <w:p w14:paraId="0646A967" w14:textId="77777777" w:rsidR="006D0376" w:rsidRDefault="006D0376" w:rsidP="006D0376">
      <w:pPr>
        <w:spacing w:line="240" w:lineRule="auto"/>
        <w:contextualSpacing/>
        <w:jc w:val="both"/>
        <w:rPr>
          <w:rFonts w:ascii="Times New Roman" w:eastAsia="Times New Roman" w:hAnsi="Times New Roman"/>
          <w:color w:val="000000"/>
          <w:sz w:val="28"/>
          <w:szCs w:val="28"/>
          <w:lang w:eastAsia="ru-RU"/>
        </w:rPr>
      </w:pPr>
    </w:p>
    <w:p w14:paraId="5FDD9827" w14:textId="77777777" w:rsidR="006D0376" w:rsidRDefault="006D0376" w:rsidP="003479E8">
      <w:pPr>
        <w:spacing w:line="240" w:lineRule="auto"/>
        <w:contextualSpacing/>
        <w:jc w:val="both"/>
        <w:rPr>
          <w:rFonts w:ascii="Times New Roman" w:hAnsi="Times New Roman"/>
          <w:b/>
          <w:sz w:val="28"/>
          <w:szCs w:val="28"/>
        </w:rPr>
      </w:pPr>
      <w:r>
        <w:rPr>
          <w:rFonts w:ascii="Times New Roman" w:hAnsi="Times New Roman"/>
          <w:b/>
          <w:sz w:val="28"/>
          <w:szCs w:val="28"/>
        </w:rPr>
        <w:t>Задания открытого типа</w:t>
      </w:r>
    </w:p>
    <w:p w14:paraId="5322F1CC" w14:textId="77777777" w:rsidR="006D0376" w:rsidRDefault="006D0376" w:rsidP="006D0376">
      <w:pPr>
        <w:spacing w:line="240" w:lineRule="auto"/>
        <w:ind w:firstLine="708"/>
        <w:contextualSpacing/>
        <w:jc w:val="both"/>
        <w:rPr>
          <w:rFonts w:ascii="Times New Roman" w:hAnsi="Times New Roman"/>
          <w:b/>
          <w:sz w:val="28"/>
          <w:szCs w:val="28"/>
        </w:rPr>
      </w:pPr>
    </w:p>
    <w:p w14:paraId="7EA312F2" w14:textId="77777777" w:rsidR="006D0376" w:rsidRDefault="006D0376" w:rsidP="006D0376">
      <w:pPr>
        <w:spacing w:line="240" w:lineRule="auto"/>
        <w:ind w:firstLine="708"/>
        <w:contextualSpacing/>
        <w:jc w:val="both"/>
        <w:rPr>
          <w:rFonts w:ascii="Times New Roman" w:hAnsi="Times New Roman"/>
          <w:b/>
          <w:sz w:val="28"/>
          <w:szCs w:val="28"/>
        </w:rPr>
      </w:pPr>
      <w:r>
        <w:rPr>
          <w:rFonts w:ascii="Times New Roman" w:hAnsi="Times New Roman"/>
          <w:b/>
          <w:sz w:val="28"/>
          <w:szCs w:val="28"/>
        </w:rPr>
        <w:t>Задания открытого типа на дополнение</w:t>
      </w:r>
    </w:p>
    <w:p w14:paraId="511AC713" w14:textId="77777777" w:rsidR="006D0376" w:rsidRDefault="006D0376" w:rsidP="006D0376">
      <w:pPr>
        <w:spacing w:line="240" w:lineRule="auto"/>
        <w:contextualSpacing/>
        <w:jc w:val="both"/>
        <w:rPr>
          <w:rFonts w:ascii="Times New Roman" w:hAnsi="Times New Roman"/>
          <w:i/>
          <w:sz w:val="28"/>
          <w:szCs w:val="28"/>
        </w:rPr>
      </w:pPr>
    </w:p>
    <w:p w14:paraId="0B53F2CE" w14:textId="77777777" w:rsidR="006D0376" w:rsidRDefault="006D0376" w:rsidP="006D0376">
      <w:pPr>
        <w:spacing w:line="240" w:lineRule="auto"/>
        <w:contextualSpacing/>
        <w:jc w:val="both"/>
        <w:rPr>
          <w:rFonts w:ascii="Times New Roman" w:hAnsi="Times New Roman"/>
          <w:i/>
          <w:sz w:val="28"/>
          <w:szCs w:val="28"/>
        </w:rPr>
      </w:pPr>
      <w:r>
        <w:rPr>
          <w:rFonts w:ascii="Times New Roman" w:hAnsi="Times New Roman"/>
          <w:i/>
          <w:sz w:val="28"/>
          <w:szCs w:val="28"/>
        </w:rPr>
        <w:t>Напишите пропущенное слово (словосочетание).</w:t>
      </w:r>
    </w:p>
    <w:p w14:paraId="2E968694" w14:textId="2185FEB7" w:rsidR="006D0376" w:rsidRDefault="006D0376" w:rsidP="00840C84">
      <w:pPr>
        <w:pStyle w:val="a5"/>
        <w:numPr>
          <w:ilvl w:val="0"/>
          <w:numId w:val="12"/>
        </w:numPr>
        <w:ind w:left="0"/>
        <w:jc w:val="both"/>
        <w:rPr>
          <w:rFonts w:ascii="Times New Roman" w:eastAsia="Times New Roman" w:hAnsi="Times New Roman"/>
          <w:color w:val="1D1D1B"/>
          <w:sz w:val="28"/>
          <w:szCs w:val="28"/>
          <w:lang w:eastAsia="ru-RU"/>
        </w:rPr>
      </w:pPr>
      <w:r>
        <w:rPr>
          <w:rFonts w:ascii="Times New Roman" w:eastAsia="Times New Roman" w:hAnsi="Times New Roman"/>
          <w:color w:val="1D1D1B"/>
          <w:sz w:val="28"/>
          <w:szCs w:val="28"/>
          <w:lang w:eastAsia="ru-RU"/>
        </w:rPr>
        <w:t>Столкновение противоположно направленных действий работников, вызванное расхождением интересов, ценностей и норм поведения</w:t>
      </w:r>
      <w:r>
        <w:rPr>
          <w:rFonts w:ascii="Times New Roman" w:eastAsia="Times New Roman" w:hAnsi="Times New Roman"/>
          <w:bCs/>
          <w:color w:val="1D1D1B"/>
          <w:sz w:val="28"/>
          <w:szCs w:val="28"/>
          <w:lang w:eastAsia="ru-RU"/>
        </w:rPr>
        <w:t xml:space="preserve"> </w:t>
      </w:r>
      <w:r w:rsidR="00BA3C0E">
        <w:rPr>
          <w:rFonts w:ascii="Times New Roman" w:eastAsia="Times New Roman" w:hAnsi="Times New Roman"/>
          <w:bCs/>
          <w:color w:val="1D1D1B"/>
          <w:sz w:val="28"/>
          <w:szCs w:val="28"/>
          <w:lang w:eastAsia="ru-RU"/>
        </w:rPr>
        <w:t>–</w:t>
      </w:r>
      <w:r>
        <w:rPr>
          <w:rFonts w:ascii="Times New Roman" w:eastAsia="Times New Roman" w:hAnsi="Times New Roman"/>
          <w:color w:val="1D1D1B"/>
          <w:sz w:val="28"/>
          <w:szCs w:val="28"/>
          <w:lang w:eastAsia="ru-RU"/>
        </w:rPr>
        <w:t>_</w:t>
      </w:r>
      <w:r w:rsidRPr="004C3785">
        <w:t>_______</w:t>
      </w:r>
      <w:r w:rsidR="00BA3C0E">
        <w:rPr>
          <w:rFonts w:ascii="Times New Roman" w:eastAsia="Times New Roman" w:hAnsi="Times New Roman"/>
          <w:color w:val="1D1D1B"/>
          <w:sz w:val="28"/>
          <w:szCs w:val="28"/>
          <w:lang w:eastAsia="ru-RU"/>
        </w:rPr>
        <w:t>.</w:t>
      </w:r>
    </w:p>
    <w:p w14:paraId="5FB5A904" w14:textId="77777777" w:rsidR="006D0376" w:rsidRDefault="006D0376" w:rsidP="006D0376">
      <w:pPr>
        <w:spacing w:after="0" w:line="240" w:lineRule="auto"/>
        <w:rPr>
          <w:rFonts w:ascii="Times New Roman" w:eastAsia="Times New Roman" w:hAnsi="Times New Roman"/>
          <w:color w:val="1D1D1B"/>
          <w:sz w:val="28"/>
          <w:szCs w:val="28"/>
          <w:lang w:eastAsia="ru-RU"/>
        </w:rPr>
      </w:pPr>
      <w:r>
        <w:rPr>
          <w:rFonts w:ascii="Times New Roman" w:hAnsi="Times New Roman"/>
          <w:sz w:val="28"/>
          <w:szCs w:val="28"/>
        </w:rPr>
        <w:t xml:space="preserve">Правильный ответ: </w:t>
      </w:r>
      <w:r>
        <w:rPr>
          <w:rFonts w:ascii="Times New Roman" w:eastAsia="Times New Roman" w:hAnsi="Times New Roman"/>
          <w:bCs/>
          <w:color w:val="1D1D1B"/>
          <w:sz w:val="28"/>
          <w:szCs w:val="28"/>
          <w:lang w:eastAsia="ru-RU"/>
        </w:rPr>
        <w:t>конфликт</w:t>
      </w:r>
    </w:p>
    <w:p w14:paraId="5721E2B5" w14:textId="77777777" w:rsidR="006D0376" w:rsidRDefault="006D0376" w:rsidP="006D0376">
      <w:pPr>
        <w:spacing w:after="0"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УК-2, УК-3</w:t>
      </w:r>
    </w:p>
    <w:p w14:paraId="4A0314F1" w14:textId="77777777" w:rsidR="006D0376" w:rsidRDefault="006D0376" w:rsidP="006D0376">
      <w:pPr>
        <w:spacing w:after="0" w:line="240" w:lineRule="auto"/>
        <w:rPr>
          <w:rFonts w:ascii="Open Sans" w:eastAsia="Times New Roman" w:hAnsi="Open Sans"/>
          <w:color w:val="1D1D1B"/>
          <w:sz w:val="28"/>
          <w:szCs w:val="28"/>
          <w:lang w:eastAsia="ru-RU"/>
        </w:rPr>
      </w:pPr>
    </w:p>
    <w:p w14:paraId="73473D8F" w14:textId="3F49DB9D" w:rsidR="006D0376" w:rsidRDefault="006D0376" w:rsidP="00840C84">
      <w:pPr>
        <w:pStyle w:val="a5"/>
        <w:numPr>
          <w:ilvl w:val="0"/>
          <w:numId w:val="12"/>
        </w:numPr>
        <w:shd w:val="clear" w:color="auto" w:fill="FFFFFF"/>
        <w:ind w:left="0"/>
        <w:jc w:val="both"/>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Cs/>
          <w:sz w:val="28"/>
          <w:szCs w:val="28"/>
          <w:lang w:eastAsia="ru-RU"/>
        </w:rPr>
        <w:t>Предконфликтная</w:t>
      </w:r>
      <w:proofErr w:type="spellEnd"/>
      <w:r>
        <w:rPr>
          <w:rFonts w:ascii="Times New Roman" w:eastAsia="Times New Roman" w:hAnsi="Times New Roman" w:cs="Times New Roman"/>
          <w:bCs/>
          <w:sz w:val="28"/>
          <w:szCs w:val="28"/>
          <w:lang w:eastAsia="ru-RU"/>
        </w:rPr>
        <w:t xml:space="preserve"> ситуация,</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инцидент,</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 xml:space="preserve">эскалация, </w:t>
      </w:r>
      <w:proofErr w:type="spellStart"/>
      <w:r>
        <w:rPr>
          <w:rFonts w:ascii="Times New Roman" w:eastAsia="Times New Roman" w:hAnsi="Times New Roman" w:cs="Times New Roman"/>
          <w:bCs/>
          <w:sz w:val="28"/>
          <w:szCs w:val="28"/>
          <w:lang w:eastAsia="ru-RU"/>
        </w:rPr>
        <w:t>деэскалация</w:t>
      </w:r>
      <w:proofErr w:type="spellEnd"/>
      <w:r>
        <w:rPr>
          <w:rFonts w:ascii="Times New Roman" w:eastAsia="Times New Roman" w:hAnsi="Times New Roman" w:cs="Times New Roman"/>
          <w:bCs/>
          <w:sz w:val="28"/>
          <w:szCs w:val="28"/>
          <w:lang w:eastAsia="ru-RU"/>
        </w:rPr>
        <w:t>,</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кульминация,</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завершение,</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постконфликтная ситуация</w:t>
      </w:r>
      <w:r w:rsidRPr="00152B05">
        <w:rPr>
          <w:rFonts w:ascii="Times New Roman" w:eastAsia="Times New Roman" w:hAnsi="Times New Roman" w:cs="Times New Roman"/>
          <w:bCs/>
          <w:sz w:val="28"/>
          <w:szCs w:val="28"/>
          <w:lang w:eastAsia="ru-RU"/>
        </w:rPr>
        <w:t xml:space="preserve"> </w:t>
      </w:r>
      <w:r w:rsidR="00BA3C0E">
        <w:rPr>
          <w:rFonts w:ascii="Times New Roman" w:eastAsia="Times New Roman" w:hAnsi="Times New Roman" w:cs="Times New Roman"/>
          <w:bCs/>
          <w:sz w:val="28"/>
          <w:szCs w:val="28"/>
          <w:lang w:eastAsia="ru-RU"/>
        </w:rPr>
        <w:t xml:space="preserve">– </w:t>
      </w:r>
      <w:r w:rsidR="004C3785">
        <w:rPr>
          <w:rFonts w:ascii="Times New Roman" w:eastAsia="Times New Roman" w:hAnsi="Times New Roman" w:cs="Times New Roman"/>
          <w:bCs/>
          <w:color w:val="1D1D1B"/>
          <w:sz w:val="28"/>
          <w:szCs w:val="28"/>
          <w:lang w:eastAsia="ru-RU"/>
        </w:rPr>
        <w:t>этапы</w:t>
      </w:r>
      <w:r w:rsidR="004C3785">
        <w:rPr>
          <w:rFonts w:ascii="Times New Roman" w:eastAsia="Times New Roman" w:hAnsi="Times New Roman"/>
          <w:color w:val="1D1D1B"/>
          <w:sz w:val="28"/>
          <w:szCs w:val="28"/>
          <w:lang w:eastAsia="ru-RU"/>
        </w:rPr>
        <w:t xml:space="preserve"> </w:t>
      </w:r>
      <w:r w:rsidR="00BA3C0E" w:rsidRPr="004C3785">
        <w:t>________</w:t>
      </w:r>
      <w:r w:rsidR="00BA3C0E">
        <w:rPr>
          <w:rFonts w:ascii="Times New Roman" w:eastAsia="Times New Roman" w:hAnsi="Times New Roman"/>
          <w:color w:val="1D1D1B"/>
          <w:sz w:val="28"/>
          <w:szCs w:val="28"/>
          <w:lang w:eastAsia="ru-RU"/>
        </w:rPr>
        <w:t>.</w:t>
      </w:r>
      <w:r w:rsidR="00BA3C0E">
        <w:rPr>
          <w:rFonts w:ascii="Times New Roman" w:eastAsia="Times New Roman" w:hAnsi="Times New Roman" w:cs="Times New Roman"/>
          <w:bCs/>
          <w:sz w:val="28"/>
          <w:szCs w:val="28"/>
          <w:lang w:eastAsia="ru-RU"/>
        </w:rPr>
        <w:t xml:space="preserve"> </w:t>
      </w:r>
      <w:r w:rsidR="00BA3C0E">
        <w:rPr>
          <w:rFonts w:ascii="Times New Roman" w:eastAsia="Times New Roman" w:hAnsi="Times New Roman" w:cs="Times New Roman"/>
          <w:bCs/>
          <w:sz w:val="28"/>
          <w:szCs w:val="28"/>
          <w:lang w:eastAsia="ru-RU"/>
        </w:rPr>
        <w:softHyphen/>
      </w:r>
      <w:r w:rsidR="00BA3C0E">
        <w:rPr>
          <w:rFonts w:ascii="Times New Roman" w:eastAsia="Times New Roman" w:hAnsi="Times New Roman" w:cs="Times New Roman"/>
          <w:bCs/>
          <w:sz w:val="28"/>
          <w:szCs w:val="28"/>
          <w:lang w:eastAsia="ru-RU"/>
        </w:rPr>
        <w:softHyphen/>
      </w:r>
      <w:r w:rsidR="00BA3C0E">
        <w:rPr>
          <w:rFonts w:ascii="Times New Roman" w:eastAsia="Times New Roman" w:hAnsi="Times New Roman" w:cs="Times New Roman"/>
          <w:bCs/>
          <w:sz w:val="28"/>
          <w:szCs w:val="28"/>
          <w:lang w:eastAsia="ru-RU"/>
        </w:rPr>
        <w:softHyphen/>
      </w:r>
      <w:r w:rsidR="00BA3C0E">
        <w:rPr>
          <w:rFonts w:ascii="Times New Roman" w:eastAsia="Times New Roman" w:hAnsi="Times New Roman" w:cs="Times New Roman"/>
          <w:bCs/>
          <w:sz w:val="28"/>
          <w:szCs w:val="28"/>
          <w:lang w:eastAsia="ru-RU"/>
        </w:rPr>
        <w:softHyphen/>
      </w:r>
      <w:r w:rsidR="00BA3C0E">
        <w:rPr>
          <w:rFonts w:ascii="Times New Roman" w:eastAsia="Times New Roman" w:hAnsi="Times New Roman" w:cs="Times New Roman"/>
          <w:bCs/>
          <w:sz w:val="28"/>
          <w:szCs w:val="28"/>
          <w:lang w:eastAsia="ru-RU"/>
        </w:rPr>
        <w:softHyphen/>
      </w:r>
    </w:p>
    <w:p w14:paraId="0F119941" w14:textId="05D6D830" w:rsidR="006D0376" w:rsidRDefault="006D0376" w:rsidP="006D0376">
      <w:pPr>
        <w:pStyle w:val="a5"/>
        <w:shd w:val="clear" w:color="auto" w:fill="FFFFFF"/>
        <w:ind w:left="0"/>
        <w:rPr>
          <w:rFonts w:ascii="Times New Roman" w:eastAsia="Times New Roman" w:hAnsi="Times New Roman" w:cs="Times New Roman"/>
          <w:color w:val="1D1D1B"/>
          <w:sz w:val="28"/>
          <w:szCs w:val="28"/>
          <w:lang w:eastAsia="ru-RU"/>
        </w:rPr>
      </w:pPr>
      <w:r>
        <w:rPr>
          <w:rFonts w:ascii="Times New Roman" w:hAnsi="Times New Roman"/>
          <w:sz w:val="28"/>
          <w:szCs w:val="28"/>
        </w:rPr>
        <w:t>Правильный ответ:</w:t>
      </w:r>
      <w:r>
        <w:rPr>
          <w:rFonts w:ascii="Times New Roman" w:eastAsia="Times New Roman" w:hAnsi="Times New Roman" w:cs="Times New Roman"/>
          <w:b/>
          <w:bCs/>
          <w:color w:val="1D1D1B"/>
          <w:sz w:val="28"/>
          <w:szCs w:val="28"/>
          <w:lang w:eastAsia="ru-RU"/>
        </w:rPr>
        <w:t xml:space="preserve"> </w:t>
      </w:r>
      <w:r>
        <w:rPr>
          <w:rFonts w:ascii="Times New Roman" w:eastAsia="Times New Roman" w:hAnsi="Times New Roman" w:cs="Times New Roman"/>
          <w:bCs/>
          <w:color w:val="1D1D1B"/>
          <w:sz w:val="28"/>
          <w:szCs w:val="28"/>
          <w:lang w:eastAsia="ru-RU"/>
        </w:rPr>
        <w:t>конфликта</w:t>
      </w:r>
    </w:p>
    <w:p w14:paraId="3131014B" w14:textId="77777777" w:rsidR="006D0376" w:rsidRDefault="006D0376" w:rsidP="006D0376">
      <w:pPr>
        <w:spacing w:after="0" w:line="240" w:lineRule="auto"/>
        <w:contextualSpacing/>
        <w:jc w:val="both"/>
        <w:rPr>
          <w:rFonts w:ascii="Times New Roman" w:hAnsi="Times New Roman"/>
          <w:spacing w:val="5"/>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УК-2, УК-3</w:t>
      </w:r>
    </w:p>
    <w:p w14:paraId="400B7A4E" w14:textId="77777777" w:rsidR="006D0376" w:rsidRDefault="006D0376" w:rsidP="006D0376">
      <w:pPr>
        <w:spacing w:after="0" w:line="240" w:lineRule="auto"/>
        <w:contextualSpacing/>
        <w:jc w:val="both"/>
        <w:rPr>
          <w:rFonts w:ascii="Times New Roman" w:hAnsi="Times New Roman"/>
          <w:sz w:val="28"/>
          <w:szCs w:val="28"/>
        </w:rPr>
      </w:pPr>
    </w:p>
    <w:p w14:paraId="135FD6EF" w14:textId="5B9E8BC2" w:rsidR="006D0376" w:rsidRDefault="006D0376" w:rsidP="004C3785">
      <w:pPr>
        <w:numPr>
          <w:ilvl w:val="0"/>
          <w:numId w:val="12"/>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Посредничество</w:t>
      </w: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компромисс</w:t>
      </w: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 xml:space="preserve">сотрудничество </w:t>
      </w:r>
      <w:r w:rsidRPr="004C3785">
        <w:t>___________</w:t>
      </w:r>
      <w:r w:rsidR="004C3785">
        <w:rPr>
          <w:rFonts w:ascii="Times New Roman" w:eastAsia="Times New Roman" w:hAnsi="Times New Roman"/>
          <w:bCs/>
          <w:sz w:val="28"/>
          <w:szCs w:val="28"/>
          <w:lang w:eastAsia="ru-RU"/>
        </w:rPr>
        <w:t xml:space="preserve"> </w:t>
      </w:r>
      <w:r w:rsidR="004C3785">
        <w:rPr>
          <w:rFonts w:ascii="Times New Roman" w:eastAsia="Times New Roman" w:hAnsi="Times New Roman"/>
          <w:bCs/>
          <w:color w:val="1D1D1B"/>
          <w:sz w:val="28"/>
          <w:szCs w:val="28"/>
          <w:lang w:eastAsia="ru-RU"/>
        </w:rPr>
        <w:t>разрешения конфликтов.</w:t>
      </w:r>
    </w:p>
    <w:p w14:paraId="5EC54512" w14:textId="1E28BF88" w:rsidR="006D0376" w:rsidRDefault="006D0376" w:rsidP="004C3785">
      <w:pPr>
        <w:shd w:val="clear" w:color="auto" w:fill="FFFFFF"/>
        <w:spacing w:after="0" w:line="240" w:lineRule="auto"/>
        <w:jc w:val="both"/>
        <w:rPr>
          <w:rFonts w:ascii="Times New Roman" w:eastAsia="Times New Roman" w:hAnsi="Times New Roman"/>
          <w:color w:val="1D1D1B"/>
          <w:sz w:val="28"/>
          <w:szCs w:val="28"/>
          <w:lang w:eastAsia="ru-RU"/>
        </w:rPr>
      </w:pPr>
      <w:r>
        <w:rPr>
          <w:rFonts w:ascii="Times New Roman" w:eastAsia="Times New Roman" w:hAnsi="Times New Roman"/>
          <w:bCs/>
          <w:color w:val="1D1D1B"/>
          <w:sz w:val="28"/>
          <w:szCs w:val="28"/>
          <w:lang w:eastAsia="ru-RU"/>
        </w:rPr>
        <w:t>Правильный ответ:</w:t>
      </w:r>
      <w:r>
        <w:rPr>
          <w:rFonts w:ascii="Times New Roman" w:eastAsia="Times New Roman" w:hAnsi="Times New Roman"/>
          <w:color w:val="333333"/>
          <w:sz w:val="28"/>
          <w:szCs w:val="28"/>
          <w:lang w:eastAsia="ru-RU"/>
        </w:rPr>
        <w:t xml:space="preserve"> </w:t>
      </w:r>
      <w:r>
        <w:rPr>
          <w:rFonts w:ascii="Times New Roman" w:eastAsia="Times New Roman" w:hAnsi="Times New Roman"/>
          <w:bCs/>
          <w:color w:val="1D1D1B"/>
          <w:sz w:val="28"/>
          <w:szCs w:val="28"/>
          <w:lang w:eastAsia="ru-RU"/>
        </w:rPr>
        <w:t xml:space="preserve">методы </w:t>
      </w:r>
    </w:p>
    <w:p w14:paraId="50F7B0DC" w14:textId="77777777" w:rsidR="006D0376" w:rsidRDefault="006D0376" w:rsidP="006D0376">
      <w:pPr>
        <w:spacing w:after="0" w:line="240" w:lineRule="auto"/>
        <w:contextualSpacing/>
        <w:jc w:val="both"/>
        <w:rPr>
          <w:rFonts w:ascii="Times New Roman" w:hAnsi="Times New Roman"/>
          <w:spacing w:val="5"/>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УК-2, УК-3</w:t>
      </w:r>
    </w:p>
    <w:p w14:paraId="4948C249" w14:textId="77777777" w:rsidR="006D0376" w:rsidRDefault="006D0376" w:rsidP="006D0376">
      <w:pPr>
        <w:pStyle w:val="a3"/>
        <w:contextualSpacing/>
        <w:jc w:val="both"/>
        <w:rPr>
          <w:rFonts w:ascii="Times New Roman" w:hAnsi="Times New Roman" w:cs="Times New Roman"/>
          <w:sz w:val="28"/>
          <w:szCs w:val="28"/>
        </w:rPr>
      </w:pPr>
    </w:p>
    <w:p w14:paraId="0752469C" w14:textId="77777777" w:rsidR="006D0376" w:rsidRDefault="006D0376" w:rsidP="006D0376">
      <w:pPr>
        <w:pStyle w:val="a3"/>
        <w:contextualSpacing/>
        <w:jc w:val="both"/>
        <w:rPr>
          <w:rFonts w:ascii="Times New Roman" w:hAnsi="Times New Roman" w:cs="Times New Roman"/>
          <w:sz w:val="28"/>
          <w:szCs w:val="28"/>
        </w:rPr>
      </w:pPr>
    </w:p>
    <w:p w14:paraId="7A6B8B36" w14:textId="77777777" w:rsidR="006D0376" w:rsidRDefault="006D0376" w:rsidP="006D0376">
      <w:pPr>
        <w:spacing w:line="240" w:lineRule="auto"/>
        <w:ind w:firstLine="708"/>
        <w:contextualSpacing/>
        <w:jc w:val="both"/>
        <w:rPr>
          <w:rFonts w:ascii="Times New Roman" w:hAnsi="Times New Roman"/>
          <w:b/>
          <w:sz w:val="28"/>
          <w:szCs w:val="28"/>
        </w:rPr>
      </w:pPr>
      <w:r>
        <w:rPr>
          <w:rFonts w:ascii="Times New Roman" w:hAnsi="Times New Roman"/>
          <w:b/>
          <w:sz w:val="28"/>
          <w:szCs w:val="28"/>
        </w:rPr>
        <w:t>Задания открытого типа с кратким свободным ответом</w:t>
      </w:r>
    </w:p>
    <w:p w14:paraId="0AC88DD5" w14:textId="77777777" w:rsidR="006D0376" w:rsidRDefault="006D0376" w:rsidP="006D0376">
      <w:pPr>
        <w:spacing w:line="240" w:lineRule="auto"/>
        <w:contextualSpacing/>
        <w:jc w:val="both"/>
        <w:rPr>
          <w:rFonts w:ascii="Times New Roman" w:hAnsi="Times New Roman"/>
          <w:sz w:val="28"/>
          <w:szCs w:val="28"/>
        </w:rPr>
      </w:pPr>
    </w:p>
    <w:p w14:paraId="4AF5D78E" w14:textId="77777777" w:rsidR="006D0376" w:rsidRDefault="006D0376" w:rsidP="006D0376">
      <w:pPr>
        <w:spacing w:line="240" w:lineRule="auto"/>
        <w:contextualSpacing/>
        <w:jc w:val="both"/>
        <w:rPr>
          <w:rFonts w:ascii="Times New Roman" w:hAnsi="Times New Roman"/>
          <w:i/>
          <w:sz w:val="28"/>
          <w:szCs w:val="28"/>
        </w:rPr>
      </w:pPr>
      <w:r>
        <w:rPr>
          <w:rFonts w:ascii="Times New Roman" w:hAnsi="Times New Roman"/>
          <w:i/>
          <w:sz w:val="28"/>
          <w:szCs w:val="28"/>
        </w:rPr>
        <w:t>Напишите пропущенное слово (словосочетание).</w:t>
      </w:r>
    </w:p>
    <w:p w14:paraId="545B3EBF" w14:textId="77777777" w:rsidR="006D0376" w:rsidRDefault="006D0376" w:rsidP="006D0376">
      <w:pPr>
        <w:spacing w:line="240" w:lineRule="auto"/>
        <w:contextualSpacing/>
        <w:jc w:val="both"/>
        <w:rPr>
          <w:rFonts w:ascii="Times New Roman" w:hAnsi="Times New Roman"/>
          <w:sz w:val="28"/>
          <w:szCs w:val="28"/>
        </w:rPr>
      </w:pPr>
    </w:p>
    <w:p w14:paraId="4B830F43" w14:textId="70CF8297" w:rsidR="006D0376" w:rsidRDefault="006D0376" w:rsidP="006D0376">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4C3785">
        <w:rPr>
          <w:rFonts w:ascii="Times New Roman" w:eastAsia="Times New Roman" w:hAnsi="Times New Roman"/>
          <w:sz w:val="28"/>
          <w:szCs w:val="28"/>
          <w:lang w:eastAsia="ru-RU"/>
        </w:rPr>
        <w:t> </w:t>
      </w:r>
      <w:r>
        <w:rPr>
          <w:rFonts w:ascii="Times New Roman" w:eastAsia="Times New Roman" w:hAnsi="Times New Roman"/>
          <w:sz w:val="28"/>
          <w:szCs w:val="28"/>
          <w:lang w:eastAsia="ru-RU"/>
        </w:rPr>
        <w:t>Столкновение противоположно направленных действий работников, вызванное расхождением интересов, ценностей и норм</w:t>
      </w:r>
      <w:r w:rsidRPr="00152B0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поведения</w:t>
      </w:r>
      <w:r w:rsidRPr="00152B05">
        <w:rPr>
          <w:rFonts w:ascii="Times New Roman" w:eastAsia="Times New Roman" w:hAnsi="Times New Roman"/>
          <w:sz w:val="28"/>
          <w:szCs w:val="28"/>
          <w:lang w:eastAsia="ru-RU"/>
        </w:rPr>
        <w:t xml:space="preserve"> </w:t>
      </w:r>
      <w:r w:rsidRPr="004C3785">
        <w:rPr>
          <w:rFonts w:ascii="Times New Roman" w:eastAsia="Times New Roman" w:hAnsi="Times New Roman"/>
          <w:sz w:val="28"/>
          <w:szCs w:val="28"/>
          <w:u w:val="single"/>
          <w:lang w:eastAsia="ru-RU"/>
        </w:rPr>
        <w:t>________</w:t>
      </w:r>
      <w:r w:rsidR="004C3785" w:rsidRPr="004C3785">
        <w:rPr>
          <w:rFonts w:ascii="Times New Roman" w:eastAsia="Times New Roman" w:hAnsi="Times New Roman"/>
          <w:sz w:val="28"/>
          <w:szCs w:val="28"/>
          <w:u w:val="single"/>
          <w:lang w:eastAsia="ru-RU"/>
        </w:rPr>
        <w:t xml:space="preserve"> </w:t>
      </w:r>
      <w:r w:rsidR="004C3785">
        <w:rPr>
          <w:rFonts w:ascii="Times New Roman" w:eastAsia="Times New Roman" w:hAnsi="Times New Roman"/>
          <w:sz w:val="28"/>
          <w:szCs w:val="28"/>
          <w:lang w:eastAsia="ru-RU"/>
        </w:rPr>
        <w:t>конфликт.</w:t>
      </w:r>
    </w:p>
    <w:p w14:paraId="7DED4A10" w14:textId="1AD970BD" w:rsidR="006D0376" w:rsidRDefault="006D0376" w:rsidP="006D0376">
      <w:pPr>
        <w:shd w:val="clear" w:color="auto" w:fill="FFFFFF"/>
        <w:spacing w:after="0" w:line="240" w:lineRule="auto"/>
        <w:jc w:val="both"/>
        <w:rPr>
          <w:rFonts w:ascii="Arial" w:eastAsia="Times New Roman" w:hAnsi="Arial" w:cs="Arial"/>
          <w:sz w:val="28"/>
          <w:szCs w:val="28"/>
          <w:lang w:eastAsia="ru-RU"/>
        </w:rPr>
      </w:pPr>
      <w:r>
        <w:rPr>
          <w:rFonts w:ascii="Times New Roman" w:hAnsi="Times New Roman"/>
          <w:sz w:val="28"/>
          <w:szCs w:val="28"/>
        </w:rPr>
        <w:t xml:space="preserve">Правильный ответ: </w:t>
      </w:r>
      <w:r>
        <w:rPr>
          <w:rFonts w:ascii="Times New Roman" w:eastAsia="Times New Roman" w:hAnsi="Times New Roman"/>
          <w:sz w:val="28"/>
          <w:szCs w:val="28"/>
          <w:lang w:eastAsia="ru-RU"/>
        </w:rPr>
        <w:t>трудовой</w:t>
      </w:r>
      <w:r>
        <w:rPr>
          <w:rFonts w:ascii="Arial" w:eastAsia="Times New Roman" w:hAnsi="Arial" w:cs="Arial"/>
          <w:sz w:val="28"/>
          <w:szCs w:val="28"/>
          <w:lang w:eastAsia="ru-RU"/>
        </w:rPr>
        <w:t xml:space="preserve"> </w:t>
      </w:r>
    </w:p>
    <w:p w14:paraId="133F4805" w14:textId="77777777" w:rsidR="006D0376" w:rsidRDefault="006D0376" w:rsidP="006D0376">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УК-2, УК-3, ОПК-4</w:t>
      </w:r>
    </w:p>
    <w:p w14:paraId="7DBA9332" w14:textId="77777777" w:rsidR="006D0376" w:rsidRDefault="006D0376" w:rsidP="006D0376">
      <w:pPr>
        <w:shd w:val="clear" w:color="auto" w:fill="FFFFFF"/>
        <w:tabs>
          <w:tab w:val="left" w:pos="567"/>
        </w:tabs>
        <w:spacing w:after="0" w:line="240" w:lineRule="auto"/>
        <w:jc w:val="both"/>
        <w:rPr>
          <w:rFonts w:ascii="Times New Roman" w:eastAsia="Times New Roman" w:hAnsi="Times New Roman"/>
          <w:sz w:val="28"/>
          <w:szCs w:val="28"/>
          <w:lang w:eastAsia="ru-RU"/>
        </w:rPr>
      </w:pPr>
    </w:p>
    <w:p w14:paraId="79ADEBE2" w14:textId="36A2AA8F" w:rsidR="006D0376" w:rsidRPr="004C3785" w:rsidRDefault="006D0376" w:rsidP="006D0376">
      <w:pPr>
        <w:shd w:val="clear" w:color="auto" w:fill="FFFFFF"/>
        <w:tabs>
          <w:tab w:val="left" w:pos="567"/>
        </w:tabs>
        <w:spacing w:after="0" w:line="240" w:lineRule="auto"/>
        <w:jc w:val="both"/>
        <w:rPr>
          <w:rFonts w:ascii="Times New Roman" w:hAnsi="Times New Roman" w:cs="Times New Roman"/>
          <w:sz w:val="28"/>
          <w:szCs w:val="28"/>
        </w:rPr>
      </w:pPr>
      <w:r>
        <w:rPr>
          <w:rFonts w:ascii="Times New Roman" w:eastAsia="Times New Roman" w:hAnsi="Times New Roman"/>
          <w:sz w:val="28"/>
          <w:szCs w:val="28"/>
          <w:lang w:eastAsia="ru-RU"/>
        </w:rPr>
        <w:t>2.</w:t>
      </w:r>
      <w:r w:rsidR="004C3785">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Если в конфликте участвуют, с одной стороны, конкретный наёмный работник, а с другой </w:t>
      </w:r>
      <w:r w:rsidR="00BA3C0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работодатель, то это</w:t>
      </w:r>
      <w:r w:rsidRPr="004C3785">
        <w:t>_______________________</w:t>
      </w:r>
      <w:r w:rsidR="004C3785" w:rsidRPr="004C3785">
        <w:t xml:space="preserve"> </w:t>
      </w:r>
      <w:r w:rsidR="004C3785" w:rsidRPr="004C3785">
        <w:rPr>
          <w:rFonts w:ascii="Times New Roman" w:hAnsi="Times New Roman" w:cs="Times New Roman"/>
          <w:sz w:val="28"/>
          <w:szCs w:val="28"/>
        </w:rPr>
        <w:t>трудовой конфликт</w:t>
      </w:r>
      <w:r w:rsidR="004C3785">
        <w:rPr>
          <w:rFonts w:ascii="Times New Roman" w:hAnsi="Times New Roman" w:cs="Times New Roman"/>
          <w:sz w:val="28"/>
          <w:szCs w:val="28"/>
        </w:rPr>
        <w:t>.</w:t>
      </w:r>
    </w:p>
    <w:p w14:paraId="203F2DB9" w14:textId="74ADB6E1" w:rsidR="006D0376" w:rsidRDefault="006D0376" w:rsidP="006D0376">
      <w:pPr>
        <w:shd w:val="clear" w:color="auto" w:fill="FFFFFF"/>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Правильный ответ: индивидуальный </w:t>
      </w:r>
    </w:p>
    <w:p w14:paraId="32C9C5FC" w14:textId="77777777" w:rsidR="006D0376" w:rsidRDefault="006D0376" w:rsidP="006D0376">
      <w:pPr>
        <w:shd w:val="clear" w:color="auto" w:fill="FFFFFF"/>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Компетенции (индикаторы):</w:t>
      </w:r>
      <w:r>
        <w:rPr>
          <w:rFonts w:ascii="Times New Roman" w:hAnsi="Times New Roman"/>
          <w:sz w:val="28"/>
          <w:szCs w:val="28"/>
        </w:rPr>
        <w:t xml:space="preserve"> УК-2, УК-3, ОПК-4</w:t>
      </w:r>
    </w:p>
    <w:p w14:paraId="01BD1BBC" w14:textId="77777777" w:rsidR="006D0376" w:rsidRDefault="006D0376" w:rsidP="006D0376">
      <w:pPr>
        <w:shd w:val="clear" w:color="auto" w:fill="FFFFFF"/>
        <w:spacing w:after="0" w:line="240" w:lineRule="auto"/>
        <w:jc w:val="both"/>
        <w:rPr>
          <w:rFonts w:ascii="Times New Roman" w:eastAsia="Times New Roman" w:hAnsi="Times New Roman"/>
          <w:sz w:val="28"/>
          <w:szCs w:val="28"/>
          <w:lang w:eastAsia="ru-RU"/>
        </w:rPr>
      </w:pPr>
    </w:p>
    <w:p w14:paraId="4EDD9DD7" w14:textId="4033181D" w:rsidR="006D0376" w:rsidRDefault="006D0376" w:rsidP="006D0376">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 Неурегулированные разногласия между работниками и работодателями по поводу установления и изменения условий труда, заключения, изменения и выполнения коллективных договоров, соглашений по вопросам социально-трудовых отношений</w:t>
      </w:r>
      <w:r w:rsidR="004C3785">
        <w:rPr>
          <w:rFonts w:ascii="Times New Roman" w:eastAsia="Times New Roman" w:hAnsi="Times New Roman"/>
          <w:sz w:val="28"/>
          <w:szCs w:val="28"/>
          <w:lang w:eastAsia="ru-RU"/>
        </w:rPr>
        <w:t xml:space="preserve"> </w:t>
      </w:r>
      <w:r w:rsidRPr="004C3785">
        <w:t>_____________________</w:t>
      </w:r>
      <w:r w:rsidR="004C3785">
        <w:rPr>
          <w:rFonts w:ascii="Times New Roman" w:eastAsia="Times New Roman" w:hAnsi="Times New Roman"/>
          <w:sz w:val="28"/>
          <w:szCs w:val="28"/>
          <w:lang w:eastAsia="ru-RU"/>
        </w:rPr>
        <w:t>трудовой конфликт.</w:t>
      </w:r>
    </w:p>
    <w:p w14:paraId="26FD10D5" w14:textId="61991938" w:rsidR="006D0376" w:rsidRDefault="006D0376" w:rsidP="006D0376">
      <w:pPr>
        <w:shd w:val="clear" w:color="auto" w:fill="FFFFFF"/>
        <w:tabs>
          <w:tab w:val="left" w:pos="42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Правильный ответ: коллективный </w:t>
      </w:r>
    </w:p>
    <w:p w14:paraId="557B900C" w14:textId="77777777" w:rsidR="006D0376" w:rsidRDefault="006D0376" w:rsidP="006D0376">
      <w:pPr>
        <w:shd w:val="clear" w:color="auto" w:fill="FFFFFF"/>
        <w:tabs>
          <w:tab w:val="left" w:pos="42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Компетенции (индикаторы):</w:t>
      </w:r>
      <w:r>
        <w:rPr>
          <w:rFonts w:ascii="Times New Roman" w:hAnsi="Times New Roman"/>
          <w:sz w:val="28"/>
          <w:szCs w:val="28"/>
        </w:rPr>
        <w:t xml:space="preserve"> УК-2, УК-3, ОПК-4</w:t>
      </w:r>
    </w:p>
    <w:p w14:paraId="0051FFF1" w14:textId="77777777" w:rsidR="006D0376" w:rsidRDefault="006D0376" w:rsidP="006D0376">
      <w:pPr>
        <w:shd w:val="clear" w:color="auto" w:fill="FFFFFF"/>
        <w:spacing w:after="0" w:line="240" w:lineRule="auto"/>
        <w:jc w:val="both"/>
        <w:rPr>
          <w:rFonts w:ascii="Times New Roman" w:eastAsia="Times New Roman" w:hAnsi="Times New Roman"/>
          <w:sz w:val="28"/>
          <w:szCs w:val="28"/>
          <w:lang w:eastAsia="ru-RU"/>
        </w:rPr>
      </w:pPr>
    </w:p>
    <w:p w14:paraId="64D48363" w14:textId="36EDE56F" w:rsidR="006D0376" w:rsidRDefault="006D0376" w:rsidP="006D0376">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Промежуток времени в жизненном цикле конфликта, определяемый по характеру действий сторон, уровню напряжённости, степени институционализации конфликт</w:t>
      </w:r>
      <w:r w:rsidR="004C3785">
        <w:rPr>
          <w:rFonts w:ascii="Times New Roman" w:eastAsia="Times New Roman" w:hAnsi="Times New Roman"/>
          <w:sz w:val="28"/>
          <w:szCs w:val="28"/>
          <w:lang w:eastAsia="ru-RU"/>
        </w:rPr>
        <w:t>а</w:t>
      </w:r>
      <w:r w:rsidR="004C3785">
        <w:t xml:space="preserve"> – </w:t>
      </w:r>
      <w:r w:rsidR="004C3785" w:rsidRPr="004C3785">
        <w:rPr>
          <w:rFonts w:ascii="Times New Roman" w:hAnsi="Times New Roman" w:cs="Times New Roman"/>
          <w:sz w:val="28"/>
          <w:szCs w:val="28"/>
        </w:rPr>
        <w:t>это</w:t>
      </w:r>
      <w:r w:rsidR="004C3785">
        <w:t xml:space="preserve"> </w:t>
      </w:r>
      <w:r w:rsidR="004C3785" w:rsidRPr="004C3785">
        <w:t>________________</w:t>
      </w:r>
      <w:r w:rsidR="004C3785">
        <w:rPr>
          <w:rFonts w:ascii="Times New Roman" w:eastAsia="Times New Roman" w:hAnsi="Times New Roman" w:cs="Times New Roman"/>
          <w:sz w:val="28"/>
          <w:szCs w:val="28"/>
          <w:lang w:eastAsia="ru-RU"/>
        </w:rPr>
        <w:t>социально-трудового конфликта.</w:t>
      </w:r>
    </w:p>
    <w:p w14:paraId="47C147B4" w14:textId="055D5FA6" w:rsidR="006D0376" w:rsidRDefault="006D0376" w:rsidP="006D0376">
      <w:pPr>
        <w:pStyle w:val="a5"/>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Правильный ответ: стадии </w:t>
      </w:r>
    </w:p>
    <w:p w14:paraId="5CE8AB57" w14:textId="77777777" w:rsidR="006D0376" w:rsidRDefault="006D0376" w:rsidP="006D0376">
      <w:pPr>
        <w:pStyle w:val="a5"/>
        <w:ind w:left="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Компетенции (индикаторы):</w:t>
      </w:r>
      <w:r>
        <w:rPr>
          <w:rFonts w:ascii="Times New Roman" w:hAnsi="Times New Roman"/>
          <w:sz w:val="28"/>
          <w:szCs w:val="28"/>
        </w:rPr>
        <w:t xml:space="preserve"> УК-2, УК-3, ОПК-4</w:t>
      </w:r>
    </w:p>
    <w:p w14:paraId="65021879" w14:textId="77777777" w:rsidR="006D0376" w:rsidRDefault="006D0376" w:rsidP="006D0376">
      <w:pPr>
        <w:spacing w:line="240" w:lineRule="auto"/>
        <w:contextualSpacing/>
        <w:jc w:val="both"/>
        <w:rPr>
          <w:rFonts w:ascii="Times New Roman" w:hAnsi="Times New Roman"/>
          <w:sz w:val="28"/>
          <w:szCs w:val="28"/>
        </w:rPr>
      </w:pPr>
    </w:p>
    <w:p w14:paraId="1C71BB11" w14:textId="77777777" w:rsidR="006D0376" w:rsidRDefault="006D0376" w:rsidP="006D0376">
      <w:pPr>
        <w:spacing w:after="0" w:line="240" w:lineRule="auto"/>
        <w:contextualSpacing/>
        <w:jc w:val="both"/>
        <w:rPr>
          <w:rFonts w:ascii="Times New Roman" w:hAnsi="Times New Roman"/>
          <w:b/>
          <w:sz w:val="28"/>
          <w:szCs w:val="28"/>
        </w:rPr>
      </w:pPr>
      <w:r>
        <w:rPr>
          <w:rFonts w:ascii="Times New Roman" w:hAnsi="Times New Roman"/>
          <w:b/>
          <w:sz w:val="28"/>
          <w:szCs w:val="28"/>
        </w:rPr>
        <w:t>Задания открытого типа с развернутым ответом</w:t>
      </w:r>
    </w:p>
    <w:p w14:paraId="52223E3C" w14:textId="77777777" w:rsidR="006D0376" w:rsidRDefault="006D0376" w:rsidP="006D0376">
      <w:pPr>
        <w:spacing w:after="0" w:line="240" w:lineRule="auto"/>
        <w:contextualSpacing/>
        <w:jc w:val="both"/>
        <w:rPr>
          <w:rFonts w:ascii="Times New Roman" w:hAnsi="Times New Roman"/>
          <w:b/>
          <w:sz w:val="28"/>
          <w:szCs w:val="28"/>
        </w:rPr>
      </w:pPr>
    </w:p>
    <w:p w14:paraId="06BA7372" w14:textId="3B2E921B" w:rsidR="006D0376" w:rsidRDefault="006D0376" w:rsidP="006D0376">
      <w:pPr>
        <w:pStyle w:val="a5"/>
        <w:numPr>
          <w:ilvl w:val="0"/>
          <w:numId w:val="4"/>
        </w:numPr>
        <w:tabs>
          <w:tab w:val="left" w:pos="404"/>
        </w:tabs>
        <w:ind w:left="0" w:firstLine="0"/>
        <w:contextualSpacing/>
        <w:jc w:val="both"/>
        <w:rPr>
          <w:rFonts w:ascii="Times New Roman" w:hAnsi="Times New Roman"/>
          <w:sz w:val="28"/>
          <w:szCs w:val="28"/>
        </w:rPr>
      </w:pPr>
      <w:r>
        <w:rPr>
          <w:rFonts w:ascii="Times New Roman" w:hAnsi="Times New Roman"/>
          <w:sz w:val="28"/>
          <w:szCs w:val="28"/>
        </w:rPr>
        <w:t>Опишите основные этапы развития социально-трудового конфликта</w:t>
      </w:r>
      <w:r w:rsidR="000C1839">
        <w:rPr>
          <w:rFonts w:ascii="Times New Roman" w:hAnsi="Times New Roman"/>
          <w:sz w:val="28"/>
          <w:szCs w:val="28"/>
        </w:rPr>
        <w:t>.</w:t>
      </w:r>
    </w:p>
    <w:p w14:paraId="39EB8241" w14:textId="77777777" w:rsidR="006D0376" w:rsidRDefault="006D0376" w:rsidP="006D0376">
      <w:pPr>
        <w:pStyle w:val="a5"/>
        <w:tabs>
          <w:tab w:val="left" w:pos="404"/>
        </w:tabs>
        <w:ind w:left="0"/>
        <w:contextualSpacing/>
        <w:jc w:val="both"/>
        <w:rPr>
          <w:rFonts w:ascii="Times New Roman" w:hAnsi="Times New Roman"/>
          <w:sz w:val="28"/>
          <w:szCs w:val="28"/>
        </w:rPr>
      </w:pPr>
      <w:r>
        <w:rPr>
          <w:rFonts w:ascii="Times New Roman" w:hAnsi="Times New Roman"/>
          <w:sz w:val="28"/>
          <w:szCs w:val="28"/>
        </w:rPr>
        <w:t>Время выполнения – 10 мин.</w:t>
      </w:r>
    </w:p>
    <w:p w14:paraId="1AF0C70A" w14:textId="4251D7E5" w:rsidR="006D0376" w:rsidRDefault="006D0376" w:rsidP="006D0376">
      <w:pPr>
        <w:pStyle w:val="a5"/>
        <w:tabs>
          <w:tab w:val="left" w:pos="404"/>
        </w:tabs>
        <w:ind w:left="0"/>
        <w:contextualSpacing/>
        <w:jc w:val="both"/>
        <w:rPr>
          <w:rFonts w:ascii="Times New Roman" w:hAnsi="Times New Roman"/>
          <w:sz w:val="28"/>
          <w:szCs w:val="28"/>
        </w:rPr>
      </w:pPr>
      <w:r>
        <w:rPr>
          <w:rFonts w:ascii="Times New Roman" w:hAnsi="Times New Roman"/>
          <w:sz w:val="28"/>
          <w:szCs w:val="28"/>
        </w:rPr>
        <w:t>Критерии оценивания: правильный ответ должен содержать с</w:t>
      </w:r>
      <w:r w:rsidR="00883B8C">
        <w:rPr>
          <w:rFonts w:ascii="Times New Roman" w:hAnsi="Times New Roman"/>
          <w:sz w:val="28"/>
          <w:szCs w:val="28"/>
        </w:rPr>
        <w:t>ледующие</w:t>
      </w:r>
      <w:r>
        <w:rPr>
          <w:rFonts w:ascii="Times New Roman" w:hAnsi="Times New Roman"/>
          <w:sz w:val="28"/>
          <w:szCs w:val="28"/>
        </w:rPr>
        <w:t xml:space="preserve"> элемент</w:t>
      </w:r>
      <w:r w:rsidR="00883B8C">
        <w:rPr>
          <w:rFonts w:ascii="Times New Roman" w:hAnsi="Times New Roman"/>
          <w:sz w:val="28"/>
          <w:szCs w:val="28"/>
        </w:rPr>
        <w:t>ы</w:t>
      </w:r>
      <w:r w:rsidR="00BA3C0E">
        <w:rPr>
          <w:rFonts w:ascii="Times New Roman" w:hAnsi="Times New Roman"/>
          <w:sz w:val="28"/>
          <w:szCs w:val="28"/>
        </w:rPr>
        <w:t xml:space="preserve"> – </w:t>
      </w:r>
      <w:proofErr w:type="spellStart"/>
      <w:r w:rsidR="00BA3C0E">
        <w:rPr>
          <w:rFonts w:ascii="Times New Roman" w:hAnsi="Times New Roman"/>
          <w:sz w:val="28"/>
          <w:szCs w:val="28"/>
        </w:rPr>
        <w:t>п</w:t>
      </w:r>
      <w:r>
        <w:rPr>
          <w:rFonts w:ascii="Times New Roman" w:hAnsi="Times New Roman"/>
          <w:sz w:val="28"/>
          <w:szCs w:val="28"/>
        </w:rPr>
        <w:t>редконфликтная</w:t>
      </w:r>
      <w:proofErr w:type="spellEnd"/>
      <w:r>
        <w:rPr>
          <w:rFonts w:ascii="Times New Roman" w:hAnsi="Times New Roman"/>
          <w:sz w:val="28"/>
          <w:szCs w:val="28"/>
        </w:rPr>
        <w:t xml:space="preserve"> ситуация. Характеризуется возникновением и развитием особых конфликтных отношений между субъектами социального взаимодействия и является предпосылкой конфликта. Инцидент. Характеризуется осознанием конфликтной ситуации хотя бы одним из участников конфликта. На этом этапе могут проявляться критические, недоброжелательные высказывания, ограничение контактов, резкое изменение настроений и прочее. Развитие конфликта. Участники переходят к активным действиям, направленным на нанесение ущерба «противнику»; открыто заявляют о своих позициях и выдвигают требования.</w:t>
      </w:r>
    </w:p>
    <w:p w14:paraId="221092CA" w14:textId="77777777" w:rsidR="006D0376" w:rsidRDefault="006D0376" w:rsidP="006D0376">
      <w:pPr>
        <w:pStyle w:val="a5"/>
        <w:tabs>
          <w:tab w:val="left" w:pos="404"/>
        </w:tabs>
        <w:ind w:left="0"/>
        <w:contextualSpacing/>
        <w:jc w:val="both"/>
        <w:rPr>
          <w:rFonts w:ascii="Times New Roman" w:hAnsi="Times New Roman"/>
          <w:sz w:val="28"/>
          <w:szCs w:val="28"/>
        </w:rPr>
      </w:pPr>
      <w:r>
        <w:rPr>
          <w:rFonts w:ascii="Times New Roman" w:hAnsi="Times New Roman"/>
          <w:sz w:val="28"/>
          <w:szCs w:val="28"/>
        </w:rPr>
        <w:t xml:space="preserve">Кульминация конфликта. Это своего рода верхняя точка развития конфликта, выражается пиковыми значениями и характером проявления. В кульминации конфликт достигает такого накала, что сторонам становится очевидно, что продолжать его больше невозможно. Разрешение конфликта. На этой фазе конфликт завершается. Постконфликтная ситуация. Конфликт почти всегда не проходит незаметно. Поэтому возникает необходимость ликвидировать или закрепить деструктивные, негативные или наоборот позитивные, конструктивные последствия, изменения в организации, группе или личности. </w:t>
      </w:r>
    </w:p>
    <w:p w14:paraId="70DC2626" w14:textId="77777777" w:rsidR="006D0376" w:rsidRDefault="006D0376" w:rsidP="006D0376">
      <w:pPr>
        <w:pStyle w:val="a5"/>
        <w:ind w:left="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Компетенции (индикаторы):</w:t>
      </w:r>
      <w:r>
        <w:rPr>
          <w:rFonts w:ascii="Times New Roman" w:hAnsi="Times New Roman"/>
          <w:sz w:val="28"/>
          <w:szCs w:val="28"/>
        </w:rPr>
        <w:t xml:space="preserve"> УК-2, УК-3, ОПК-4, ПК-1</w:t>
      </w:r>
    </w:p>
    <w:p w14:paraId="48B066AE" w14:textId="77777777" w:rsidR="006D0376" w:rsidRDefault="006D0376" w:rsidP="006D0376">
      <w:pPr>
        <w:pStyle w:val="a5"/>
        <w:tabs>
          <w:tab w:val="left" w:pos="404"/>
        </w:tabs>
        <w:ind w:left="0"/>
        <w:contextualSpacing/>
        <w:jc w:val="both"/>
        <w:rPr>
          <w:rFonts w:ascii="Times New Roman" w:hAnsi="Times New Roman"/>
          <w:sz w:val="28"/>
          <w:szCs w:val="28"/>
        </w:rPr>
      </w:pPr>
    </w:p>
    <w:p w14:paraId="32600A30" w14:textId="04A7DD98" w:rsidR="006D0376" w:rsidRDefault="006D0376" w:rsidP="006D0376">
      <w:pPr>
        <w:pStyle w:val="a5"/>
        <w:numPr>
          <w:ilvl w:val="0"/>
          <w:numId w:val="4"/>
        </w:numPr>
        <w:tabs>
          <w:tab w:val="left" w:pos="284"/>
        </w:tabs>
        <w:ind w:left="0" w:firstLine="0"/>
        <w:contextualSpacing/>
        <w:jc w:val="both"/>
        <w:rPr>
          <w:rFonts w:ascii="Times New Roman" w:hAnsi="Times New Roman"/>
          <w:sz w:val="28"/>
          <w:szCs w:val="28"/>
        </w:rPr>
      </w:pPr>
      <w:r>
        <w:rPr>
          <w:rFonts w:ascii="Times New Roman" w:hAnsi="Times New Roman"/>
          <w:sz w:val="28"/>
          <w:szCs w:val="28"/>
        </w:rPr>
        <w:t>Назовите и подробно опишите три основные причины, по которым могут возникать социально-трудовые конфликты в организации.</w:t>
      </w:r>
    </w:p>
    <w:p w14:paraId="29739946" w14:textId="77777777" w:rsidR="006D0376" w:rsidRDefault="006D0376" w:rsidP="006D0376">
      <w:pPr>
        <w:pStyle w:val="a5"/>
        <w:tabs>
          <w:tab w:val="left" w:pos="284"/>
        </w:tabs>
        <w:ind w:left="0"/>
        <w:contextualSpacing/>
        <w:jc w:val="both"/>
        <w:rPr>
          <w:rFonts w:ascii="Times New Roman" w:hAnsi="Times New Roman"/>
          <w:sz w:val="28"/>
          <w:szCs w:val="28"/>
        </w:rPr>
      </w:pPr>
      <w:r>
        <w:rPr>
          <w:rFonts w:ascii="Times New Roman" w:hAnsi="Times New Roman"/>
          <w:sz w:val="28"/>
          <w:szCs w:val="28"/>
        </w:rPr>
        <w:t>Время выполнения – 10 мин.</w:t>
      </w:r>
    </w:p>
    <w:p w14:paraId="52CBD0FE" w14:textId="4616D32C" w:rsidR="006D0376" w:rsidRDefault="006D0376" w:rsidP="006D0376">
      <w:pPr>
        <w:pStyle w:val="a5"/>
        <w:tabs>
          <w:tab w:val="left" w:pos="284"/>
        </w:tabs>
        <w:ind w:left="0"/>
        <w:contextualSpacing/>
        <w:jc w:val="both"/>
        <w:rPr>
          <w:rFonts w:ascii="Times New Roman" w:hAnsi="Times New Roman"/>
          <w:sz w:val="28"/>
          <w:szCs w:val="28"/>
        </w:rPr>
      </w:pPr>
      <w:r>
        <w:rPr>
          <w:rFonts w:ascii="Times New Roman" w:hAnsi="Times New Roman"/>
          <w:sz w:val="28"/>
          <w:szCs w:val="28"/>
        </w:rPr>
        <w:t>Критерии оценивания: правильный ответ должен содержать не менее трех смысловых элемент</w:t>
      </w:r>
      <w:r w:rsidR="00840C84">
        <w:rPr>
          <w:rFonts w:ascii="Times New Roman" w:hAnsi="Times New Roman"/>
          <w:sz w:val="28"/>
          <w:szCs w:val="28"/>
        </w:rPr>
        <w:t>ов</w:t>
      </w:r>
      <w:r>
        <w:rPr>
          <w:rFonts w:ascii="Times New Roman" w:hAnsi="Times New Roman"/>
          <w:sz w:val="28"/>
          <w:szCs w:val="28"/>
        </w:rPr>
        <w:t xml:space="preserve"> – разное понимание социальных ролей. Конкуренция. Дискриминация. Различия в ценностях. Различие в целях. Различия в способах достижения цели. Неудовлетворительные коммуникации. Распределение </w:t>
      </w:r>
      <w:r>
        <w:rPr>
          <w:rFonts w:ascii="Times New Roman" w:hAnsi="Times New Roman"/>
          <w:sz w:val="28"/>
          <w:szCs w:val="28"/>
        </w:rPr>
        <w:lastRenderedPageBreak/>
        <w:t xml:space="preserve">ресурсов. Взаимозависимость. Различия в психологических особенностях. </w:t>
      </w:r>
    </w:p>
    <w:p w14:paraId="701D93CF" w14:textId="77777777" w:rsidR="006D0376" w:rsidRDefault="006D0376" w:rsidP="006D0376">
      <w:pPr>
        <w:pStyle w:val="a5"/>
        <w:ind w:left="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Компетенции (индикаторы):</w:t>
      </w:r>
      <w:r>
        <w:rPr>
          <w:rFonts w:ascii="Times New Roman" w:hAnsi="Times New Roman"/>
          <w:sz w:val="28"/>
          <w:szCs w:val="28"/>
        </w:rPr>
        <w:t xml:space="preserve"> УК-2, УК-3, ОПК-4, ПК-1</w:t>
      </w:r>
    </w:p>
    <w:p w14:paraId="39BC6FD9" w14:textId="77777777" w:rsidR="006D0376" w:rsidRDefault="006D0376" w:rsidP="006D0376">
      <w:pPr>
        <w:pStyle w:val="a5"/>
        <w:tabs>
          <w:tab w:val="left" w:pos="284"/>
        </w:tabs>
        <w:ind w:left="0"/>
        <w:contextualSpacing/>
        <w:jc w:val="both"/>
        <w:rPr>
          <w:rFonts w:ascii="Times New Roman" w:hAnsi="Times New Roman"/>
          <w:sz w:val="28"/>
          <w:szCs w:val="28"/>
        </w:rPr>
      </w:pPr>
    </w:p>
    <w:p w14:paraId="0D1BB738" w14:textId="13EC6D6A" w:rsidR="006D0376" w:rsidRDefault="000C1839" w:rsidP="006D0376">
      <w:pPr>
        <w:pStyle w:val="a5"/>
        <w:numPr>
          <w:ilvl w:val="0"/>
          <w:numId w:val="4"/>
        </w:numPr>
        <w:tabs>
          <w:tab w:val="left" w:pos="284"/>
        </w:tabs>
        <w:ind w:left="0" w:firstLine="0"/>
        <w:contextualSpacing/>
        <w:jc w:val="both"/>
        <w:rPr>
          <w:rFonts w:ascii="Times New Roman" w:hAnsi="Times New Roman"/>
          <w:sz w:val="28"/>
          <w:szCs w:val="28"/>
        </w:rPr>
      </w:pPr>
      <w:r>
        <w:rPr>
          <w:rFonts w:ascii="Times New Roman" w:hAnsi="Times New Roman"/>
          <w:sz w:val="28"/>
          <w:szCs w:val="28"/>
        </w:rPr>
        <w:t>Перечислите м</w:t>
      </w:r>
      <w:r w:rsidR="006D0376">
        <w:rPr>
          <w:rFonts w:ascii="Times New Roman" w:hAnsi="Times New Roman"/>
          <w:sz w:val="28"/>
          <w:szCs w:val="28"/>
        </w:rPr>
        <w:t>етоды разрешения конфликтов.</w:t>
      </w:r>
    </w:p>
    <w:p w14:paraId="7B509B95" w14:textId="77777777" w:rsidR="006D0376" w:rsidRDefault="006D0376" w:rsidP="006D0376">
      <w:pPr>
        <w:tabs>
          <w:tab w:val="left" w:pos="284"/>
        </w:tabs>
        <w:spacing w:after="0" w:line="240" w:lineRule="auto"/>
        <w:contextualSpacing/>
        <w:jc w:val="both"/>
        <w:rPr>
          <w:rFonts w:ascii="Times New Roman" w:hAnsi="Times New Roman"/>
          <w:sz w:val="28"/>
          <w:szCs w:val="28"/>
        </w:rPr>
      </w:pPr>
      <w:r>
        <w:rPr>
          <w:rFonts w:ascii="Times New Roman" w:hAnsi="Times New Roman"/>
          <w:sz w:val="28"/>
          <w:szCs w:val="28"/>
        </w:rPr>
        <w:t>Время выполнения – 10 мин.</w:t>
      </w:r>
    </w:p>
    <w:p w14:paraId="5E6DA4D4" w14:textId="77777777" w:rsidR="006D0376" w:rsidRDefault="006D0376" w:rsidP="006D0376">
      <w:pPr>
        <w:tabs>
          <w:tab w:val="left" w:pos="284"/>
        </w:tabs>
        <w:spacing w:after="0" w:line="240" w:lineRule="auto"/>
        <w:contextualSpacing/>
        <w:jc w:val="both"/>
        <w:rPr>
          <w:rFonts w:ascii="Times New Roman" w:hAnsi="Times New Roman"/>
          <w:sz w:val="28"/>
          <w:szCs w:val="28"/>
        </w:rPr>
      </w:pPr>
      <w:r>
        <w:rPr>
          <w:rFonts w:ascii="Times New Roman" w:hAnsi="Times New Roman"/>
          <w:sz w:val="28"/>
          <w:szCs w:val="28"/>
        </w:rPr>
        <w:t xml:space="preserve">Критерии оценивания: правильный ответ должен содержать не менее трех смысловых элемента – диалог и переговоры, посредничество (медиация), арбитраж, компромисс, использование правовых средств, примирение, улучшение коммуникационных навыков. </w:t>
      </w:r>
    </w:p>
    <w:p w14:paraId="2F59430A" w14:textId="77777777" w:rsidR="006D0376" w:rsidRDefault="006D0376" w:rsidP="006D0376">
      <w:pPr>
        <w:tabs>
          <w:tab w:val="left" w:pos="284"/>
        </w:tabs>
        <w:spacing w:after="0" w:line="240" w:lineRule="auto"/>
        <w:contextualSpacing/>
        <w:jc w:val="both"/>
        <w:rPr>
          <w:rFonts w:ascii="Times New Roman" w:hAnsi="Times New Roman"/>
          <w:sz w:val="28"/>
          <w:szCs w:val="28"/>
        </w:rPr>
      </w:pPr>
      <w:r>
        <w:rPr>
          <w:rFonts w:ascii="Times New Roman" w:hAnsi="Times New Roman"/>
          <w:sz w:val="28"/>
          <w:szCs w:val="28"/>
        </w:rPr>
        <w:t>Компетенции (индикаторы): УК-2, УК-3, ОПК-4, ПК-1</w:t>
      </w:r>
    </w:p>
    <w:p w14:paraId="0E6DB14D" w14:textId="77777777" w:rsidR="006D0376" w:rsidRDefault="006D0376" w:rsidP="006D0376">
      <w:pPr>
        <w:pStyle w:val="a5"/>
        <w:tabs>
          <w:tab w:val="left" w:pos="284"/>
        </w:tabs>
        <w:ind w:left="0"/>
        <w:contextualSpacing/>
        <w:jc w:val="both"/>
        <w:rPr>
          <w:rFonts w:ascii="Times New Roman" w:hAnsi="Times New Roman"/>
          <w:sz w:val="28"/>
          <w:szCs w:val="28"/>
        </w:rPr>
      </w:pPr>
    </w:p>
    <w:p w14:paraId="21378235" w14:textId="371807DB" w:rsidR="006D0376" w:rsidRDefault="000C1839" w:rsidP="006D0376">
      <w:pPr>
        <w:pStyle w:val="a5"/>
        <w:numPr>
          <w:ilvl w:val="0"/>
          <w:numId w:val="4"/>
        </w:numPr>
        <w:tabs>
          <w:tab w:val="left" w:pos="284"/>
        </w:tabs>
        <w:ind w:left="0" w:firstLine="0"/>
        <w:contextualSpacing/>
        <w:jc w:val="both"/>
        <w:rPr>
          <w:rFonts w:ascii="Times New Roman" w:hAnsi="Times New Roman"/>
          <w:sz w:val="28"/>
          <w:szCs w:val="28"/>
        </w:rPr>
      </w:pPr>
      <w:r>
        <w:rPr>
          <w:rFonts w:ascii="Times New Roman" w:hAnsi="Times New Roman"/>
          <w:sz w:val="28"/>
          <w:szCs w:val="28"/>
        </w:rPr>
        <w:t>К</w:t>
      </w:r>
      <w:r w:rsidR="006D0376">
        <w:rPr>
          <w:rFonts w:ascii="Times New Roman" w:hAnsi="Times New Roman"/>
          <w:sz w:val="28"/>
          <w:szCs w:val="28"/>
        </w:rPr>
        <w:t xml:space="preserve">ак социально-трудовые конфликты могут влиять на производительность труда в организации? </w:t>
      </w:r>
    </w:p>
    <w:p w14:paraId="698AFDAC" w14:textId="77777777" w:rsidR="006D0376" w:rsidRDefault="006D0376" w:rsidP="006D0376">
      <w:pPr>
        <w:pStyle w:val="a5"/>
        <w:tabs>
          <w:tab w:val="left" w:pos="284"/>
        </w:tabs>
        <w:ind w:left="0"/>
        <w:contextualSpacing/>
        <w:jc w:val="both"/>
        <w:rPr>
          <w:rFonts w:ascii="Times New Roman" w:hAnsi="Times New Roman"/>
          <w:sz w:val="28"/>
          <w:szCs w:val="28"/>
        </w:rPr>
      </w:pPr>
      <w:r>
        <w:rPr>
          <w:rFonts w:ascii="Times New Roman" w:hAnsi="Times New Roman"/>
          <w:sz w:val="28"/>
          <w:szCs w:val="28"/>
        </w:rPr>
        <w:t>Время выполнения – 10 мин.</w:t>
      </w:r>
    </w:p>
    <w:p w14:paraId="1432A832" w14:textId="68695E0F" w:rsidR="006D0376" w:rsidRDefault="006D0376" w:rsidP="006D0376">
      <w:pPr>
        <w:pStyle w:val="a5"/>
        <w:tabs>
          <w:tab w:val="left" w:pos="284"/>
        </w:tabs>
        <w:ind w:left="0"/>
        <w:contextualSpacing/>
        <w:jc w:val="both"/>
        <w:rPr>
          <w:rFonts w:ascii="Times New Roman" w:hAnsi="Times New Roman"/>
          <w:sz w:val="28"/>
          <w:szCs w:val="28"/>
        </w:rPr>
      </w:pPr>
      <w:r>
        <w:rPr>
          <w:rFonts w:ascii="Times New Roman" w:hAnsi="Times New Roman"/>
          <w:sz w:val="28"/>
          <w:szCs w:val="28"/>
        </w:rPr>
        <w:t>Критерии оценивания: правильный ответ должен содержать не менее трех смысловых элемента</w:t>
      </w:r>
      <w:r w:rsidR="00BA3C0E">
        <w:rPr>
          <w:rFonts w:ascii="Times New Roman" w:hAnsi="Times New Roman"/>
          <w:sz w:val="28"/>
          <w:szCs w:val="28"/>
        </w:rPr>
        <w:t xml:space="preserve"> –</w:t>
      </w:r>
      <w:r>
        <w:rPr>
          <w:rFonts w:ascii="Times New Roman" w:hAnsi="Times New Roman"/>
          <w:sz w:val="28"/>
          <w:szCs w:val="28"/>
        </w:rPr>
        <w:t xml:space="preserve"> социально-трудовые конфликты в организации могут негативно влиять на производительность труда. Из-за ссоры люди работают менее результативно, так как тратят время на выяснение отношений вместо того, чтобы выполнять задачи. Следствием становится снижение прибыли компании и ухудшение репутации на рынке.</w:t>
      </w:r>
    </w:p>
    <w:p w14:paraId="766B518A" w14:textId="77777777" w:rsidR="006D0376" w:rsidRDefault="006D0376" w:rsidP="006D0376">
      <w:pPr>
        <w:spacing w:after="0" w:line="240" w:lineRule="auto"/>
        <w:rPr>
          <w:sz w:val="28"/>
          <w:szCs w:val="28"/>
        </w:rPr>
      </w:pPr>
      <w:r>
        <w:rPr>
          <w:rFonts w:ascii="Times New Roman" w:hAnsi="Times New Roman"/>
          <w:sz w:val="28"/>
          <w:szCs w:val="28"/>
        </w:rPr>
        <w:t>Компетенции (индикаторы): УК-2, УК-3, ОПК-4, ПК-1</w:t>
      </w:r>
    </w:p>
    <w:p w14:paraId="6010B9B9" w14:textId="75D5361A" w:rsidR="006A2023" w:rsidRPr="006D0376" w:rsidRDefault="006A2023" w:rsidP="006D0376"/>
    <w:sectPr w:rsidR="006A2023" w:rsidRPr="006D0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3BF3FD"/>
    <w:multiLevelType w:val="singleLevel"/>
    <w:tmpl w:val="76122306"/>
    <w:lvl w:ilvl="0">
      <w:start w:val="1"/>
      <w:numFmt w:val="decimal"/>
      <w:suff w:val="space"/>
      <w:lvlText w:val="%1."/>
      <w:lvlJc w:val="left"/>
      <w:rPr>
        <w:b w:val="0"/>
        <w:bCs w:val="0"/>
      </w:rPr>
    </w:lvl>
  </w:abstractNum>
  <w:abstractNum w:abstractNumId="1" w15:restartNumberingAfterBreak="0">
    <w:nsid w:val="083463BB"/>
    <w:multiLevelType w:val="hybridMultilevel"/>
    <w:tmpl w:val="86C6CDC6"/>
    <w:lvl w:ilvl="0" w:tplc="90DE0874">
      <w:start w:val="1"/>
      <w:numFmt w:val="upperLetter"/>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C1117C8"/>
    <w:multiLevelType w:val="hybridMultilevel"/>
    <w:tmpl w:val="1B282170"/>
    <w:lvl w:ilvl="0" w:tplc="1CF8B400">
      <w:start w:val="1"/>
      <w:numFmt w:val="decimal"/>
      <w:lvlText w:val="%1."/>
      <w:lvlJc w:val="left"/>
      <w:pPr>
        <w:ind w:left="547"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0FD40"/>
    <w:multiLevelType w:val="singleLevel"/>
    <w:tmpl w:val="0D00FD40"/>
    <w:lvl w:ilvl="0">
      <w:start w:val="1"/>
      <w:numFmt w:val="decimal"/>
      <w:suff w:val="space"/>
      <w:lvlText w:val="%1."/>
      <w:lvlJc w:val="left"/>
    </w:lvl>
  </w:abstractNum>
  <w:abstractNum w:abstractNumId="4" w15:restartNumberingAfterBreak="0">
    <w:nsid w:val="11C6119C"/>
    <w:multiLevelType w:val="multilevel"/>
    <w:tmpl w:val="ADC6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B0E32"/>
    <w:multiLevelType w:val="multilevel"/>
    <w:tmpl w:val="A682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A53B0"/>
    <w:multiLevelType w:val="multilevel"/>
    <w:tmpl w:val="8214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E10A2"/>
    <w:multiLevelType w:val="multilevel"/>
    <w:tmpl w:val="ADC6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8274E2"/>
    <w:multiLevelType w:val="multilevel"/>
    <w:tmpl w:val="ADC6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B96D4C"/>
    <w:multiLevelType w:val="multilevel"/>
    <w:tmpl w:val="A7CC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844E96"/>
    <w:multiLevelType w:val="hybridMultilevel"/>
    <w:tmpl w:val="B8AE6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E26427"/>
    <w:multiLevelType w:val="multilevel"/>
    <w:tmpl w:val="ADC6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9"/>
  </w:num>
  <w:num w:numId="4">
    <w:abstractNumId w:val="2"/>
  </w:num>
  <w:num w:numId="5">
    <w:abstractNumId w:val="5"/>
  </w:num>
  <w:num w:numId="6">
    <w:abstractNumId w:val="1"/>
  </w:num>
  <w:num w:numId="7">
    <w:abstractNumId w:val="4"/>
  </w:num>
  <w:num w:numId="8">
    <w:abstractNumId w:val="7"/>
  </w:num>
  <w:num w:numId="9">
    <w:abstractNumId w:val="11"/>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12"/>
    <w:rsid w:val="00036FA2"/>
    <w:rsid w:val="000C1839"/>
    <w:rsid w:val="002B657F"/>
    <w:rsid w:val="00305122"/>
    <w:rsid w:val="0034473D"/>
    <w:rsid w:val="003479E8"/>
    <w:rsid w:val="004C3785"/>
    <w:rsid w:val="006A2023"/>
    <w:rsid w:val="006D0376"/>
    <w:rsid w:val="007A468C"/>
    <w:rsid w:val="00840C84"/>
    <w:rsid w:val="00883B8C"/>
    <w:rsid w:val="008C0059"/>
    <w:rsid w:val="00930C12"/>
    <w:rsid w:val="00A071BF"/>
    <w:rsid w:val="00B36B88"/>
    <w:rsid w:val="00BA3C0E"/>
    <w:rsid w:val="00E003F1"/>
    <w:rsid w:val="00FF6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22AD"/>
  <w15:chartTrackingRefBased/>
  <w15:docId w15:val="{F25B5243-F3A2-4FF0-AB1E-0CF75B1C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3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A2023"/>
    <w:pPr>
      <w:widowControl w:val="0"/>
      <w:autoSpaceDE w:val="0"/>
      <w:autoSpaceDN w:val="0"/>
      <w:spacing w:after="0" w:line="240" w:lineRule="auto"/>
    </w:pPr>
    <w:rPr>
      <w:rFonts w:ascii="Calibri" w:eastAsia="Calibri" w:hAnsi="Calibri" w:cs="Calibri"/>
    </w:rPr>
  </w:style>
  <w:style w:type="character" w:customStyle="1" w:styleId="a4">
    <w:name w:val="Основной текст Знак"/>
    <w:basedOn w:val="a0"/>
    <w:link w:val="a3"/>
    <w:uiPriority w:val="1"/>
    <w:rsid w:val="006A2023"/>
    <w:rPr>
      <w:rFonts w:ascii="Calibri" w:eastAsia="Calibri" w:hAnsi="Calibri" w:cs="Calibri"/>
    </w:rPr>
  </w:style>
  <w:style w:type="paragraph" w:styleId="a5">
    <w:name w:val="List Paragraph"/>
    <w:basedOn w:val="a"/>
    <w:uiPriority w:val="1"/>
    <w:qFormat/>
    <w:rsid w:val="006A2023"/>
    <w:pPr>
      <w:widowControl w:val="0"/>
      <w:autoSpaceDE w:val="0"/>
      <w:autoSpaceDN w:val="0"/>
      <w:spacing w:after="0" w:line="240" w:lineRule="auto"/>
      <w:ind w:left="143"/>
    </w:pPr>
    <w:rPr>
      <w:rFonts w:ascii="Calibri" w:eastAsia="Calibri" w:hAnsi="Calibri" w:cs="Calibri"/>
    </w:rPr>
  </w:style>
  <w:style w:type="paragraph" w:customStyle="1" w:styleId="ConsPlusNonformat">
    <w:name w:val="ConsPlusNonformat"/>
    <w:uiPriority w:val="99"/>
    <w:qFormat/>
    <w:rsid w:val="006A2023"/>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39"/>
    <w:rsid w:val="00B3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D714-7EDF-4975-9653-48E4D6C1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1368</Words>
  <Characters>7803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26</cp:revision>
  <dcterms:created xsi:type="dcterms:W3CDTF">2025-03-27T11:02:00Z</dcterms:created>
  <dcterms:modified xsi:type="dcterms:W3CDTF">2025-10-20T07:09:00Z</dcterms:modified>
</cp:coreProperties>
</file>