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73444" w14:textId="2403CCF8" w:rsidR="006B38CD" w:rsidRPr="00EE61E4" w:rsidRDefault="00E53446" w:rsidP="003E2594">
      <w:pPr>
        <w:spacing w:after="0" w:line="240" w:lineRule="auto"/>
        <w:ind w:right="1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1E4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40DB12AC" w14:textId="77777777" w:rsidR="00B840B1" w:rsidRPr="00EE61E4" w:rsidRDefault="00B840B1" w:rsidP="003E2594">
      <w:pPr>
        <w:spacing w:after="0" w:line="240" w:lineRule="auto"/>
        <w:ind w:right="1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9CDEE1" w14:textId="77777777" w:rsidR="006B38CD" w:rsidRPr="00EE61E4" w:rsidRDefault="00E53446" w:rsidP="003E2594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1E4">
        <w:rPr>
          <w:rFonts w:ascii="Times New Roman" w:hAnsi="Times New Roman" w:cs="Times New Roman"/>
          <w:b/>
          <w:sz w:val="28"/>
          <w:szCs w:val="28"/>
        </w:rPr>
        <w:t>«История конфликтологии»</w:t>
      </w:r>
    </w:p>
    <w:p w14:paraId="071F5733" w14:textId="77777777" w:rsidR="006B38CD" w:rsidRPr="00EE61E4" w:rsidRDefault="006B38CD" w:rsidP="003E259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586103F0" w14:textId="77777777" w:rsidR="006B38CD" w:rsidRPr="00EE61E4" w:rsidRDefault="00E53446" w:rsidP="003E25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1E4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CE0E1CF" w14:textId="77777777" w:rsidR="006B38CD" w:rsidRPr="00EE61E4" w:rsidRDefault="006B38CD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4390F2" w14:textId="77777777" w:rsidR="006B38CD" w:rsidRPr="00EE61E4" w:rsidRDefault="00E53446" w:rsidP="003E25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1E4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D1C9073" w14:textId="77777777" w:rsidR="006B38CD" w:rsidRPr="00EE61E4" w:rsidRDefault="006B38CD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DE3B0F" w14:textId="70AC4EF1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61E4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9D0A10" w:rsidRPr="00EE61E4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378C7987" w14:textId="77777777" w:rsidR="006B38CD" w:rsidRPr="00EE61E4" w:rsidRDefault="006B38CD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1F0A09" w14:textId="77777777" w:rsidR="006B38CD" w:rsidRPr="00EE61E4" w:rsidRDefault="00E53446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1. Конфликтология как самостоятельное направление в </w:t>
      </w:r>
      <w:hyperlink r:id="rId8" w:history="1">
        <w:r w:rsidRPr="00EE61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социологии</w:t>
        </w:r>
      </w:hyperlink>
      <w:r w:rsidRPr="00EE61E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EE61E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выделилась:</w:t>
      </w:r>
    </w:p>
    <w:p w14:paraId="78D0B483" w14:textId="14B6972B" w:rsidR="006B38CD" w:rsidRPr="00EE61E4" w:rsidRDefault="00E53446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А) </w:t>
      </w:r>
      <w:r w:rsidR="00697033" w:rsidRPr="00EE61E4">
        <w:rPr>
          <w:rFonts w:ascii="Times New Roman" w:hAnsi="Times New Roman" w:cs="Times New Roman"/>
          <w:sz w:val="28"/>
          <w:szCs w:val="28"/>
        </w:rPr>
        <w:t>В</w:t>
      </w:r>
      <w:r w:rsidRPr="00EE61E4">
        <w:rPr>
          <w:rFonts w:ascii="Times New Roman" w:hAnsi="Times New Roman" w:cs="Times New Roman"/>
          <w:sz w:val="28"/>
          <w:szCs w:val="28"/>
        </w:rPr>
        <w:t xml:space="preserve"> конце 50-х годов 19 века </w:t>
      </w:r>
    </w:p>
    <w:p w14:paraId="79A9FD19" w14:textId="4E82EE58" w:rsidR="006B38CD" w:rsidRPr="00EE61E4" w:rsidRDefault="00E53446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Б) </w:t>
      </w:r>
      <w:r w:rsidR="00697033" w:rsidRPr="00EE61E4">
        <w:rPr>
          <w:rFonts w:ascii="Times New Roman" w:hAnsi="Times New Roman" w:cs="Times New Roman"/>
          <w:sz w:val="28"/>
          <w:szCs w:val="28"/>
        </w:rPr>
        <w:t>В</w:t>
      </w:r>
      <w:r w:rsidRPr="00EE61E4">
        <w:rPr>
          <w:rFonts w:ascii="Times New Roman" w:hAnsi="Times New Roman" w:cs="Times New Roman"/>
          <w:sz w:val="28"/>
          <w:szCs w:val="28"/>
        </w:rPr>
        <w:t xml:space="preserve"> конце 50</w:t>
      </w:r>
      <w:r w:rsidR="00771939" w:rsidRPr="00EE61E4">
        <w:rPr>
          <w:rFonts w:ascii="Times New Roman" w:hAnsi="Times New Roman" w:cs="Times New Roman"/>
          <w:sz w:val="28"/>
          <w:szCs w:val="28"/>
        </w:rPr>
        <w:t>-</w:t>
      </w:r>
      <w:r w:rsidRPr="00EE61E4">
        <w:rPr>
          <w:rFonts w:ascii="Times New Roman" w:hAnsi="Times New Roman" w:cs="Times New Roman"/>
          <w:sz w:val="28"/>
          <w:szCs w:val="28"/>
        </w:rPr>
        <w:t xml:space="preserve">х годов 20 века </w:t>
      </w:r>
    </w:p>
    <w:p w14:paraId="095F9D80" w14:textId="61D31D32" w:rsidR="006B38CD" w:rsidRPr="00EE61E4" w:rsidRDefault="00E53446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В) </w:t>
      </w:r>
      <w:r w:rsidR="00697033" w:rsidRPr="00EE61E4">
        <w:rPr>
          <w:rFonts w:ascii="Times New Roman" w:hAnsi="Times New Roman" w:cs="Times New Roman"/>
          <w:sz w:val="28"/>
          <w:szCs w:val="28"/>
        </w:rPr>
        <w:t>В</w:t>
      </w:r>
      <w:r w:rsidRPr="00EE61E4">
        <w:rPr>
          <w:rFonts w:ascii="Times New Roman" w:hAnsi="Times New Roman" w:cs="Times New Roman"/>
          <w:sz w:val="28"/>
          <w:szCs w:val="28"/>
        </w:rPr>
        <w:t xml:space="preserve"> начале 17 века </w:t>
      </w:r>
    </w:p>
    <w:p w14:paraId="3429DCE4" w14:textId="46B3FDA1" w:rsidR="006B38CD" w:rsidRPr="00EE61E4" w:rsidRDefault="00E53446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Г) </w:t>
      </w:r>
      <w:r w:rsidR="00697033" w:rsidRPr="00EE61E4">
        <w:rPr>
          <w:rFonts w:ascii="Times New Roman" w:hAnsi="Times New Roman" w:cs="Times New Roman"/>
          <w:sz w:val="28"/>
          <w:szCs w:val="28"/>
        </w:rPr>
        <w:t>В</w:t>
      </w:r>
      <w:r w:rsidRPr="00EE61E4">
        <w:rPr>
          <w:rFonts w:ascii="Times New Roman" w:hAnsi="Times New Roman" w:cs="Times New Roman"/>
          <w:sz w:val="28"/>
          <w:szCs w:val="28"/>
        </w:rPr>
        <w:t xml:space="preserve"> начале 18 века</w:t>
      </w:r>
    </w:p>
    <w:p w14:paraId="450BE2CE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EE61E4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408D9B7" w14:textId="77777777" w:rsidR="006B38CD" w:rsidRPr="00EE61E4" w:rsidRDefault="00E53446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12953C5E" w14:textId="77777777" w:rsidR="006B38CD" w:rsidRPr="00EE61E4" w:rsidRDefault="006B38CD" w:rsidP="003E2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9916F" w14:textId="77777777" w:rsidR="006B38CD" w:rsidRPr="00EE61E4" w:rsidRDefault="00E53446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>2. Конфликт в переводе с латинского означает:</w:t>
      </w:r>
      <w:r w:rsidRPr="00EE61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CF409" w14:textId="77777777" w:rsidR="006B38CD" w:rsidRPr="00EE61E4" w:rsidRDefault="00E53446" w:rsidP="003E2594">
      <w:pPr>
        <w:pStyle w:val="aa"/>
        <w:ind w:left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А) Соглашение</w:t>
      </w:r>
      <w:r w:rsidRPr="00EE61E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3B7AFDA0" w14:textId="77777777" w:rsidR="006B38CD" w:rsidRPr="00EE61E4" w:rsidRDefault="00E53446" w:rsidP="003E2594">
      <w:pPr>
        <w:pStyle w:val="aa"/>
        <w:ind w:left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EE61E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Б) Столкновение</w:t>
      </w:r>
    </w:p>
    <w:p w14:paraId="7860B35F" w14:textId="77777777" w:rsidR="006B38CD" w:rsidRPr="00EE61E4" w:rsidRDefault="00E53446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В) Существование</w:t>
      </w:r>
    </w:p>
    <w:p w14:paraId="30CE31F5" w14:textId="77777777" w:rsidR="006B38CD" w:rsidRPr="00EE61E4" w:rsidRDefault="00E53446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Г) Соперничество </w:t>
      </w:r>
    </w:p>
    <w:p w14:paraId="715F53F3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EE61E4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1248A35" w14:textId="77777777" w:rsidR="006B38CD" w:rsidRPr="00EE61E4" w:rsidRDefault="00E53446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21D71A0D" w14:textId="77777777" w:rsidR="006B38CD" w:rsidRPr="00EE61E4" w:rsidRDefault="006B38CD" w:rsidP="003E2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F35DE" w14:textId="77777777" w:rsidR="006B38CD" w:rsidRPr="00EE61E4" w:rsidRDefault="00E53446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3. Кому принадлежит фраза: «Не делай другим того, чего не желаешь себе, и тогда в государстве и в семье не будут чувствовать вражды»:</w:t>
      </w:r>
      <w:r w:rsidRPr="00EE61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27AFC" w14:textId="32E4F1DD" w:rsidR="006B38CD" w:rsidRPr="00EE61E4" w:rsidRDefault="00E53446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А) Конфуцию</w:t>
      </w:r>
    </w:p>
    <w:p w14:paraId="1C85009F" w14:textId="77777777" w:rsidR="006B38CD" w:rsidRPr="00EE61E4" w:rsidRDefault="00E53446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Б) Гераклиту</w:t>
      </w:r>
    </w:p>
    <w:p w14:paraId="35759CE5" w14:textId="77777777" w:rsidR="006B38CD" w:rsidRPr="00EE61E4" w:rsidRDefault="00E53446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В) Аристотелю</w:t>
      </w:r>
      <w:r w:rsidRPr="00EE61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0BB74" w14:textId="77777777" w:rsidR="006B38CD" w:rsidRPr="00EE61E4" w:rsidRDefault="00E53446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Г) Платону</w:t>
      </w:r>
    </w:p>
    <w:p w14:paraId="28F44F2C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EE61E4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3F8E128B" w14:textId="77777777" w:rsidR="006B38CD" w:rsidRPr="00EE61E4" w:rsidRDefault="00E53446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71510316" w14:textId="77777777" w:rsidR="00097C17" w:rsidRPr="00EE61E4" w:rsidRDefault="00097C17" w:rsidP="003E25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EF5039" w14:textId="6F24C972" w:rsidR="006B38CD" w:rsidRPr="00EE61E4" w:rsidRDefault="00E53446" w:rsidP="003E25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1E4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9E55A3F" w14:textId="77777777" w:rsidR="006B38CD" w:rsidRPr="00EE61E4" w:rsidRDefault="006B38CD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3FDED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61E4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2FF13B2D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61E4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477EB2A" w14:textId="77777777" w:rsidR="006B38CD" w:rsidRPr="00EE61E4" w:rsidRDefault="006B38CD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857E7B" w14:textId="359A44DD" w:rsidR="006B38CD" w:rsidRPr="00EE61E4" w:rsidRDefault="00E53446" w:rsidP="003E25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1. Установите соответствие</w:t>
      </w:r>
      <w:r w:rsidR="00771939" w:rsidRPr="00EE61E4">
        <w:rPr>
          <w:rFonts w:ascii="Times New Roman" w:hAnsi="Times New Roman" w:cs="Times New Roman"/>
          <w:sz w:val="28"/>
          <w:szCs w:val="28"/>
        </w:rPr>
        <w:t xml:space="preserve"> между понятиями и их характеристиками.</w:t>
      </w:r>
    </w:p>
    <w:p w14:paraId="5036AAFC" w14:textId="60897541" w:rsidR="00A47A5F" w:rsidRPr="00EE61E4" w:rsidRDefault="00A47A5F" w:rsidP="003E259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Понятие</w:t>
      </w:r>
      <w:r w:rsidR="003E2594" w:rsidRPr="00EE61E4">
        <w:rPr>
          <w:rFonts w:ascii="Times New Roman" w:hAnsi="Times New Roman" w:cs="Times New Roman"/>
          <w:sz w:val="28"/>
          <w:szCs w:val="28"/>
        </w:rPr>
        <w:tab/>
      </w:r>
      <w:r w:rsidR="003E2594" w:rsidRPr="00EE61E4">
        <w:rPr>
          <w:rFonts w:ascii="Times New Roman" w:hAnsi="Times New Roman" w:cs="Times New Roman"/>
          <w:sz w:val="28"/>
          <w:szCs w:val="28"/>
        </w:rPr>
        <w:tab/>
      </w:r>
      <w:r w:rsidR="003E2594" w:rsidRPr="00EE61E4">
        <w:rPr>
          <w:rFonts w:ascii="Times New Roman" w:hAnsi="Times New Roman" w:cs="Times New Roman"/>
          <w:sz w:val="28"/>
          <w:szCs w:val="28"/>
        </w:rPr>
        <w:tab/>
      </w:r>
      <w:r w:rsidR="003E2594" w:rsidRPr="00EE61E4">
        <w:rPr>
          <w:rFonts w:ascii="Times New Roman" w:hAnsi="Times New Roman" w:cs="Times New Roman"/>
          <w:sz w:val="28"/>
          <w:szCs w:val="28"/>
        </w:rPr>
        <w:tab/>
      </w:r>
      <w:r w:rsidR="003E2594" w:rsidRPr="00EE61E4">
        <w:rPr>
          <w:rFonts w:ascii="Times New Roman" w:hAnsi="Times New Roman" w:cs="Times New Roman"/>
          <w:sz w:val="28"/>
          <w:szCs w:val="28"/>
        </w:rPr>
        <w:tab/>
      </w:r>
      <w:r w:rsidRPr="00EE61E4">
        <w:rPr>
          <w:rFonts w:ascii="Times New Roman" w:hAnsi="Times New Roman" w:cs="Times New Roman"/>
          <w:sz w:val="28"/>
          <w:szCs w:val="28"/>
        </w:rPr>
        <w:t>Характеристика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5872"/>
      </w:tblGrid>
      <w:tr w:rsidR="00EE61E4" w:rsidRPr="00EE61E4" w14:paraId="303BD908" w14:textId="77777777">
        <w:trPr>
          <w:trHeight w:val="193"/>
        </w:trPr>
        <w:tc>
          <w:tcPr>
            <w:tcW w:w="3543" w:type="dxa"/>
            <w:vAlign w:val="center"/>
          </w:tcPr>
          <w:p w14:paraId="7751EE73" w14:textId="77777777" w:rsidR="006B38CD" w:rsidRPr="00EE61E4" w:rsidRDefault="00E53446" w:rsidP="003E25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1) Объект конфликта</w:t>
            </w:r>
          </w:p>
        </w:tc>
        <w:tc>
          <w:tcPr>
            <w:tcW w:w="6028" w:type="dxa"/>
            <w:vAlign w:val="center"/>
          </w:tcPr>
          <w:p w14:paraId="1D35B3B5" w14:textId="33196844" w:rsidR="006B38CD" w:rsidRPr="00EE61E4" w:rsidRDefault="00E53446" w:rsidP="003E259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9E09B1" w:rsidRPr="00EE61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61E4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роцесс развития, изменения конфликта под </w:t>
            </w:r>
            <w:r w:rsidRPr="00EE61E4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lastRenderedPageBreak/>
              <w:t>воздействием его внешних факторов и внутренних механизмов</w:t>
            </w:r>
          </w:p>
        </w:tc>
      </w:tr>
      <w:tr w:rsidR="00EE61E4" w:rsidRPr="00EE61E4" w14:paraId="77B29382" w14:textId="77777777">
        <w:trPr>
          <w:trHeight w:val="426"/>
        </w:trPr>
        <w:tc>
          <w:tcPr>
            <w:tcW w:w="3543" w:type="dxa"/>
            <w:vAlign w:val="center"/>
          </w:tcPr>
          <w:p w14:paraId="0301DD2E" w14:textId="77777777" w:rsidR="006B38CD" w:rsidRPr="00EE61E4" w:rsidRDefault="00E53446" w:rsidP="003E25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E6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Динамика конфликта</w:t>
            </w:r>
          </w:p>
        </w:tc>
        <w:tc>
          <w:tcPr>
            <w:tcW w:w="6028" w:type="dxa"/>
            <w:vAlign w:val="center"/>
          </w:tcPr>
          <w:p w14:paraId="798ED5F2" w14:textId="7F42A0DD" w:rsidR="006B38CD" w:rsidRPr="00EE61E4" w:rsidRDefault="00E53446" w:rsidP="003E259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9E09B1" w:rsidRPr="00EE61E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E6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 </w:t>
            </w:r>
            <w:r w:rsidRPr="00EE61E4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ценность, по поводу которой возникает столкновение интересов противоборствующих сторон</w:t>
            </w:r>
          </w:p>
        </w:tc>
      </w:tr>
      <w:tr w:rsidR="00EE61E4" w:rsidRPr="00EE61E4" w14:paraId="63108BBB" w14:textId="77777777">
        <w:trPr>
          <w:trHeight w:val="529"/>
        </w:trPr>
        <w:tc>
          <w:tcPr>
            <w:tcW w:w="3543" w:type="dxa"/>
            <w:vAlign w:val="center"/>
          </w:tcPr>
          <w:p w14:paraId="18D1D70B" w14:textId="77777777" w:rsidR="006B38CD" w:rsidRPr="00EE61E4" w:rsidRDefault="00E53446" w:rsidP="003E25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3) Конфронтация</w:t>
            </w:r>
          </w:p>
        </w:tc>
        <w:tc>
          <w:tcPr>
            <w:tcW w:w="6028" w:type="dxa"/>
            <w:vAlign w:val="center"/>
          </w:tcPr>
          <w:p w14:paraId="45337B5E" w14:textId="2BA09755" w:rsidR="006B38CD" w:rsidRPr="00EE61E4" w:rsidRDefault="00E53446" w:rsidP="003E259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9E09B1" w:rsidRPr="00EE61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61E4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роцесс сравнения себя с другой персоной или группой лиц</w:t>
            </w:r>
            <w:r w:rsidRPr="00EE6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Так человек перенимает способы поведения тех, кто значим для него, будто примеряя их жизненные роли</w:t>
            </w:r>
          </w:p>
        </w:tc>
      </w:tr>
      <w:tr w:rsidR="00EE61E4" w:rsidRPr="00EE61E4" w14:paraId="58A07A6E" w14:textId="77777777">
        <w:trPr>
          <w:trHeight w:val="529"/>
        </w:trPr>
        <w:tc>
          <w:tcPr>
            <w:tcW w:w="3543" w:type="dxa"/>
            <w:vAlign w:val="center"/>
          </w:tcPr>
          <w:p w14:paraId="0CCD62D2" w14:textId="77777777" w:rsidR="006B38CD" w:rsidRPr="00EE61E4" w:rsidRDefault="00E53446" w:rsidP="003E25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4) Информационная функция</w:t>
            </w:r>
          </w:p>
        </w:tc>
        <w:tc>
          <w:tcPr>
            <w:tcW w:w="6028" w:type="dxa"/>
            <w:vAlign w:val="center"/>
          </w:tcPr>
          <w:p w14:paraId="3E54DC9E" w14:textId="7F1C3BF2" w:rsidR="006B38CD" w:rsidRPr="00EE61E4" w:rsidRDefault="00E53446" w:rsidP="003E259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9E09B1" w:rsidRPr="00EE61E4">
              <w:rPr>
                <w:rFonts w:ascii="Times New Roman" w:hAnsi="Times New Roman" w:cs="Times New Roman"/>
                <w:sz w:val="28"/>
                <w:szCs w:val="28"/>
              </w:rPr>
              <w:t> а</w:t>
            </w:r>
            <w:r w:rsidRPr="00EE61E4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ктивное и самостоятельное поведение, направленное на удовлетворение собственных интересов без учёта интересов другой стороны, а то и в ущерб им</w:t>
            </w:r>
          </w:p>
        </w:tc>
      </w:tr>
    </w:tbl>
    <w:p w14:paraId="1F85B06B" w14:textId="77777777" w:rsidR="006B38CD" w:rsidRPr="00EE61E4" w:rsidRDefault="00E53446" w:rsidP="003E259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E61E4">
        <w:rPr>
          <w:rFonts w:ascii="Times New Roman" w:hAnsi="Times New Roman"/>
          <w:sz w:val="28"/>
          <w:szCs w:val="28"/>
        </w:rPr>
        <w:t>Правильный ответ: 1-Б, 2-А, 3-Г, 4-Б</w:t>
      </w:r>
    </w:p>
    <w:p w14:paraId="66CDC645" w14:textId="3B35E466" w:rsidR="006B38CD" w:rsidRDefault="00E53446" w:rsidP="003E259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E61E4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14:paraId="1D87E0F1" w14:textId="77777777" w:rsidR="00EE61E4" w:rsidRPr="00EE61E4" w:rsidRDefault="00EE61E4" w:rsidP="003E2594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7F3C3741" w14:textId="4DDF1569" w:rsidR="006B38CD" w:rsidRPr="00EE61E4" w:rsidRDefault="00E53446" w:rsidP="003E259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E61E4">
        <w:rPr>
          <w:sz w:val="28"/>
          <w:szCs w:val="28"/>
        </w:rPr>
        <w:t xml:space="preserve">2. Установите </w:t>
      </w:r>
      <w:r w:rsidR="0071717E" w:rsidRPr="00EE61E4">
        <w:rPr>
          <w:sz w:val="28"/>
          <w:szCs w:val="28"/>
        </w:rPr>
        <w:t>соответствие между понятиями и их характеристиками.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02"/>
        <w:gridCol w:w="5953"/>
      </w:tblGrid>
      <w:tr w:rsidR="00EE61E4" w:rsidRPr="00EE61E4" w14:paraId="1A50B6EC" w14:textId="77777777" w:rsidTr="003E2594">
        <w:trPr>
          <w:tblCellSpacing w:w="15" w:type="dxa"/>
        </w:trPr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8C1D1" w14:textId="301BD2B9" w:rsidR="00A47A5F" w:rsidRPr="00EE61E4" w:rsidRDefault="00A47A5F" w:rsidP="003E2594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EE61E4">
              <w:rPr>
                <w:sz w:val="28"/>
                <w:szCs w:val="28"/>
              </w:rPr>
              <w:t>Понятие</w:t>
            </w:r>
          </w:p>
          <w:p w14:paraId="4420B1EC" w14:textId="666576BB" w:rsidR="006B38CD" w:rsidRPr="00EE61E4" w:rsidRDefault="00E53446" w:rsidP="003E2594">
            <w:pPr>
              <w:pStyle w:val="a7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EE61E4">
              <w:rPr>
                <w:sz w:val="28"/>
                <w:szCs w:val="28"/>
                <w:lang w:eastAsia="en-US"/>
              </w:rPr>
              <w:t>1) Теория социального действия Т. Парсонса</w:t>
            </w:r>
          </w:p>
          <w:p w14:paraId="35568792" w14:textId="77777777" w:rsidR="006B38CD" w:rsidRPr="00EE61E4" w:rsidRDefault="006B38CD" w:rsidP="003E2594">
            <w:pPr>
              <w:pStyle w:val="a7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1116E" w14:textId="73DE45A5" w:rsidR="00A47A5F" w:rsidRPr="00EE61E4" w:rsidRDefault="00A47A5F" w:rsidP="003E259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1E4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  <w:p w14:paraId="539BC7E6" w14:textId="1B5E28E5" w:rsidR="006B38CD" w:rsidRPr="00EE61E4" w:rsidRDefault="00E53446" w:rsidP="003E259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1E4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9E09B1" w:rsidRPr="00EE61E4">
              <w:rPr>
                <w:rFonts w:ascii="Times New Roman" w:hAnsi="Times New Roman"/>
                <w:sz w:val="28"/>
                <w:szCs w:val="28"/>
              </w:rPr>
              <w:t>в</w:t>
            </w:r>
            <w:r w:rsidRPr="00EE61E4">
              <w:rPr>
                <w:rStyle w:val="a4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озникновение социальных конфликтов не только является неизбежным в любой общественной системе, но и выступает в роли фактора, обеспечивающего ряд позитивных функций</w:t>
            </w:r>
          </w:p>
        </w:tc>
      </w:tr>
      <w:tr w:rsidR="00EE61E4" w:rsidRPr="00EE61E4" w14:paraId="06B5195B" w14:textId="77777777" w:rsidTr="003E2594">
        <w:trPr>
          <w:tblCellSpacing w:w="15" w:type="dxa"/>
        </w:trPr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63295" w14:textId="7B88B226" w:rsidR="006B38CD" w:rsidRPr="00EE61E4" w:rsidRDefault="00E53446" w:rsidP="003E2594">
            <w:pPr>
              <w:pStyle w:val="a7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EE61E4">
              <w:rPr>
                <w:sz w:val="28"/>
                <w:szCs w:val="28"/>
                <w:lang w:eastAsia="en-US"/>
              </w:rPr>
              <w:t>2) Концепция социал-дарвинизма</w:t>
            </w:r>
          </w:p>
        </w:tc>
        <w:tc>
          <w:tcPr>
            <w:tcW w:w="59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F5679" w14:textId="68D96276" w:rsidR="006B38CD" w:rsidRPr="00EE61E4" w:rsidRDefault="00E53446" w:rsidP="003E259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1E4">
              <w:rPr>
                <w:rFonts w:ascii="Times New Roman" w:hAnsi="Times New Roman"/>
                <w:sz w:val="28"/>
                <w:szCs w:val="28"/>
              </w:rPr>
              <w:t>Б)</w:t>
            </w:r>
            <w:r w:rsidR="009E09B1" w:rsidRPr="00EE61E4">
              <w:rPr>
                <w:rFonts w:ascii="Times New Roman" w:hAnsi="Times New Roman"/>
                <w:sz w:val="28"/>
                <w:szCs w:val="28"/>
              </w:rPr>
              <w:t> п</w:t>
            </w:r>
            <w:r w:rsidRPr="00EE61E4">
              <w:rPr>
                <w:rFonts w:ascii="Times New Roman" w:hAnsi="Times New Roman"/>
                <w:sz w:val="28"/>
                <w:szCs w:val="28"/>
              </w:rPr>
              <w:t>остроение структурно-аналитической теории социального действия в социологии совместившую интересы действующего субъекта (его потребности и цели) с ситуацией, в которой оно разворачивается</w:t>
            </w:r>
          </w:p>
        </w:tc>
      </w:tr>
      <w:tr w:rsidR="00EE61E4" w:rsidRPr="00EE61E4" w14:paraId="2BEF14CA" w14:textId="77777777" w:rsidTr="003E2594">
        <w:trPr>
          <w:tblCellSpacing w:w="15" w:type="dxa"/>
        </w:trPr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A70C7" w14:textId="2295030E" w:rsidR="006B38CD" w:rsidRPr="00EE61E4" w:rsidRDefault="00E53446" w:rsidP="003E2594">
            <w:pPr>
              <w:pStyle w:val="a7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EE61E4">
              <w:rPr>
                <w:sz w:val="28"/>
                <w:szCs w:val="28"/>
                <w:lang w:eastAsia="en-US"/>
              </w:rPr>
              <w:t xml:space="preserve">3) </w:t>
            </w:r>
            <w:r w:rsidRPr="00EE61E4">
              <w:rPr>
                <w:sz w:val="28"/>
                <w:szCs w:val="28"/>
                <w:shd w:val="clear" w:color="auto" w:fill="FFFFFF"/>
                <w:lang w:eastAsia="en-US"/>
              </w:rPr>
              <w:t>Концепция позитивно-функционального конфликта Л</w:t>
            </w:r>
            <w:r w:rsidR="00FF231F" w:rsidRPr="00EE61E4">
              <w:rPr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EE61E4"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E61E4">
              <w:rPr>
                <w:sz w:val="28"/>
                <w:szCs w:val="28"/>
                <w:shd w:val="clear" w:color="auto" w:fill="FFFFFF"/>
                <w:lang w:eastAsia="en-US"/>
              </w:rPr>
              <w:t>Козера</w:t>
            </w:r>
            <w:proofErr w:type="spellEnd"/>
          </w:p>
        </w:tc>
        <w:tc>
          <w:tcPr>
            <w:tcW w:w="59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56F63" w14:textId="76A333C9" w:rsidR="006B38CD" w:rsidRPr="00EE61E4" w:rsidRDefault="00E53446" w:rsidP="003E259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1E4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EE61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Каждое общество подвергается изменениям, сталкивается с конфликтами, признанные всеобщими</w:t>
            </w:r>
          </w:p>
        </w:tc>
      </w:tr>
      <w:tr w:rsidR="00EE61E4" w:rsidRPr="00EE61E4" w14:paraId="69A4D42D" w14:textId="77777777" w:rsidTr="003E2594">
        <w:trPr>
          <w:trHeight w:val="1151"/>
          <w:tblCellSpacing w:w="15" w:type="dxa"/>
        </w:trPr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D4B8C" w14:textId="77777777" w:rsidR="006B38CD" w:rsidRPr="00EE61E4" w:rsidRDefault="00E53446" w:rsidP="003E2594">
            <w:pPr>
              <w:pStyle w:val="a7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EE61E4">
              <w:rPr>
                <w:sz w:val="28"/>
                <w:szCs w:val="28"/>
                <w:lang w:eastAsia="en-US"/>
              </w:rPr>
              <w:t>4) Конфликтная модель общества Р. </w:t>
            </w:r>
            <w:proofErr w:type="spellStart"/>
            <w:r w:rsidRPr="00EE61E4">
              <w:rPr>
                <w:sz w:val="28"/>
                <w:szCs w:val="28"/>
                <w:lang w:eastAsia="en-US"/>
              </w:rPr>
              <w:t>Дарендорфа</w:t>
            </w:r>
            <w:proofErr w:type="spellEnd"/>
          </w:p>
        </w:tc>
        <w:tc>
          <w:tcPr>
            <w:tcW w:w="59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7FC3F" w14:textId="41069E14" w:rsidR="006B38CD" w:rsidRPr="00EE61E4" w:rsidRDefault="00E53446" w:rsidP="003E259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1E4">
              <w:rPr>
                <w:rFonts w:ascii="Times New Roman" w:hAnsi="Times New Roman"/>
                <w:sz w:val="28"/>
                <w:szCs w:val="28"/>
              </w:rPr>
              <w:t>Г)</w:t>
            </w:r>
            <w:r w:rsidR="009E09B1" w:rsidRPr="00EE61E4">
              <w:rPr>
                <w:rFonts w:ascii="Times New Roman" w:hAnsi="Times New Roman"/>
                <w:sz w:val="28"/>
                <w:szCs w:val="28"/>
              </w:rPr>
              <w:t> с</w:t>
            </w:r>
            <w:r w:rsidRPr="00EE61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огласно которой закономерности естественного отбора и борьбы за выживание распространяются на отношения в человеческом обществе</w:t>
            </w:r>
          </w:p>
        </w:tc>
      </w:tr>
    </w:tbl>
    <w:p w14:paraId="736CB3A3" w14:textId="77777777" w:rsidR="006B38CD" w:rsidRPr="00EE61E4" w:rsidRDefault="00E53446" w:rsidP="003E259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E61E4">
        <w:rPr>
          <w:rFonts w:ascii="Times New Roman" w:hAnsi="Times New Roman"/>
          <w:sz w:val="28"/>
          <w:szCs w:val="28"/>
        </w:rPr>
        <w:t>Правильный ответ: 1-Б, 2-Г, 3-А, 4-В</w:t>
      </w:r>
    </w:p>
    <w:p w14:paraId="2C3466A2" w14:textId="77777777" w:rsidR="006B38CD" w:rsidRPr="00EE61E4" w:rsidRDefault="00E53446" w:rsidP="003E259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E61E4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14:paraId="71521669" w14:textId="77777777" w:rsidR="006B38CD" w:rsidRPr="00EE61E4" w:rsidRDefault="006B38CD" w:rsidP="003E2594">
      <w:pPr>
        <w:pStyle w:val="2"/>
      </w:pPr>
    </w:p>
    <w:p w14:paraId="7532B7DF" w14:textId="2733D19C" w:rsidR="006B38CD" w:rsidRPr="00EE61E4" w:rsidRDefault="00E53446" w:rsidP="003E2594">
      <w:pPr>
        <w:pStyle w:val="2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3. Установите </w:t>
      </w:r>
      <w:r w:rsidR="0071717E" w:rsidRPr="00EE61E4">
        <w:rPr>
          <w:rFonts w:ascii="Times New Roman" w:hAnsi="Times New Roman" w:cs="Times New Roman"/>
          <w:sz w:val="28"/>
          <w:szCs w:val="28"/>
        </w:rPr>
        <w:t>соответствие между понятиями и их характеристиками.</w:t>
      </w:r>
    </w:p>
    <w:p w14:paraId="35C4DE6C" w14:textId="498D60E1" w:rsidR="006B38CD" w:rsidRPr="00EE61E4" w:rsidRDefault="00A47A5F" w:rsidP="003E2594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Понятие</w:t>
      </w:r>
      <w:r w:rsidR="003E2594" w:rsidRPr="00EE61E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E61E4">
        <w:rPr>
          <w:rFonts w:ascii="Times New Roman" w:hAnsi="Times New Roman" w:cs="Times New Roman"/>
          <w:sz w:val="28"/>
          <w:szCs w:val="28"/>
        </w:rPr>
        <w:t>Характеристика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3"/>
        <w:gridCol w:w="6912"/>
      </w:tblGrid>
      <w:tr w:rsidR="00EE61E4" w:rsidRPr="00EE61E4" w14:paraId="217B877B" w14:textId="77777777">
        <w:tc>
          <w:tcPr>
            <w:tcW w:w="2463" w:type="dxa"/>
          </w:tcPr>
          <w:p w14:paraId="5C95AB2D" w14:textId="685FD457" w:rsidR="006B38CD" w:rsidRPr="00EE61E4" w:rsidRDefault="00E53446" w:rsidP="003E2594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612D19" w:rsidRPr="00EE6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Учение К. Маркса о конфликте</w:t>
            </w:r>
          </w:p>
        </w:tc>
        <w:tc>
          <w:tcPr>
            <w:tcW w:w="7108" w:type="dxa"/>
          </w:tcPr>
          <w:p w14:paraId="74D4C44C" w14:textId="3F06A746" w:rsidR="006B38CD" w:rsidRPr="00EE61E4" w:rsidRDefault="00E53446" w:rsidP="003E259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12D19" w:rsidRPr="00EE61E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E6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онфликт как «борьбу за ценности и притязания на обладание недоступными для всех статусом, властью и ресурсами, борьбу, в которой цель сторон заключается в нейтрализации своего противника, нанесении ему </w:t>
            </w:r>
            <w:r w:rsidRPr="00EE6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вреда или его уничтожении»</w:t>
            </w:r>
          </w:p>
        </w:tc>
      </w:tr>
      <w:tr w:rsidR="00EE61E4" w:rsidRPr="00EE61E4" w14:paraId="0BEBD05B" w14:textId="77777777">
        <w:tc>
          <w:tcPr>
            <w:tcW w:w="2463" w:type="dxa"/>
          </w:tcPr>
          <w:p w14:paraId="1B093481" w14:textId="1B89AEE3" w:rsidR="006B38CD" w:rsidRPr="00EE61E4" w:rsidRDefault="00E53446" w:rsidP="003E2594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E6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r w:rsidR="00612D19" w:rsidRPr="00EE6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Учение</w:t>
            </w:r>
            <w:r w:rsidR="00612D19" w:rsidRPr="00EE6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о конфликте Г</w:t>
            </w:r>
            <w:r w:rsidR="003E2594" w:rsidRPr="00EE6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Зимеля</w:t>
            </w:r>
            <w:proofErr w:type="spellEnd"/>
          </w:p>
        </w:tc>
        <w:tc>
          <w:tcPr>
            <w:tcW w:w="7108" w:type="dxa"/>
          </w:tcPr>
          <w:p w14:paraId="4B3002E4" w14:textId="7151780C" w:rsidR="006B38CD" w:rsidRPr="00EE61E4" w:rsidRDefault="00E53446" w:rsidP="003E259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612D19" w:rsidRPr="00EE61E4">
              <w:rPr>
                <w:rFonts w:ascii="Times New Roman" w:hAnsi="Times New Roman" w:cs="Times New Roman"/>
                <w:sz w:val="28"/>
                <w:szCs w:val="28"/>
              </w:rPr>
              <w:t> о</w:t>
            </w:r>
            <w:r w:rsidRPr="00EE6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сновано на </w:t>
            </w:r>
            <w:r w:rsidRPr="00EE61E4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конфликтной модели общества</w:t>
            </w:r>
            <w:r w:rsidRPr="00EE6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при которой предполагается, что каждое общество подвергается изменениям, сталкивается с конфликтами, признанные всеобщими</w:t>
            </w:r>
          </w:p>
        </w:tc>
      </w:tr>
      <w:tr w:rsidR="00EE61E4" w:rsidRPr="00EE61E4" w14:paraId="74087CDD" w14:textId="77777777">
        <w:tc>
          <w:tcPr>
            <w:tcW w:w="2463" w:type="dxa"/>
          </w:tcPr>
          <w:p w14:paraId="70A4D945" w14:textId="41118394" w:rsidR="006B38CD" w:rsidRPr="00EE61E4" w:rsidRDefault="00E53446" w:rsidP="003E2594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612D19" w:rsidRPr="00EE6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Учение</w:t>
            </w:r>
            <w:r w:rsidR="00612D19" w:rsidRPr="00EE6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о конфликте Р.</w:t>
            </w:r>
            <w:r w:rsidR="00F12900" w:rsidRPr="00EE6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Дарендорфа</w:t>
            </w:r>
            <w:proofErr w:type="spellEnd"/>
          </w:p>
        </w:tc>
        <w:tc>
          <w:tcPr>
            <w:tcW w:w="7108" w:type="dxa"/>
          </w:tcPr>
          <w:p w14:paraId="7F301E54" w14:textId="5D775A38" w:rsidR="006B38CD" w:rsidRPr="00EE61E4" w:rsidRDefault="00E53446" w:rsidP="003E259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612D19" w:rsidRPr="00EE61E4"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EE6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редставляет общество как постоянно изменяющуюся систему отношений между социальными группами или классами, находящихся в конфликте. Социальные конфликты неизбежны и даже необходимы, отсутствие конфликта считается ненормальным для общества</w:t>
            </w:r>
          </w:p>
        </w:tc>
      </w:tr>
      <w:tr w:rsidR="00EE61E4" w:rsidRPr="00EE61E4" w14:paraId="1C51555D" w14:textId="77777777">
        <w:tc>
          <w:tcPr>
            <w:tcW w:w="2463" w:type="dxa"/>
          </w:tcPr>
          <w:p w14:paraId="04AB3056" w14:textId="1FE7B017" w:rsidR="006B38CD" w:rsidRPr="00EE61E4" w:rsidRDefault="00E53446" w:rsidP="003E2594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612D19" w:rsidRPr="00EE6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Учение</w:t>
            </w:r>
            <w:r w:rsidR="00612D19" w:rsidRPr="00EE6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о конфликте</w:t>
            </w:r>
            <w:r w:rsidR="005C5DA0" w:rsidRPr="00EE6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5C5DA0" w:rsidRPr="00EE6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Козера</w:t>
            </w:r>
            <w:proofErr w:type="spellEnd"/>
          </w:p>
        </w:tc>
        <w:tc>
          <w:tcPr>
            <w:tcW w:w="7108" w:type="dxa"/>
          </w:tcPr>
          <w:p w14:paraId="366A0512" w14:textId="7C1E9498" w:rsidR="006B38CD" w:rsidRPr="00EE61E4" w:rsidRDefault="00E53446" w:rsidP="003E259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E61E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612D19" w:rsidRPr="00EE61E4">
              <w:rPr>
                <w:rFonts w:ascii="Times New Roman" w:hAnsi="Times New Roman" w:cs="Times New Roman"/>
                <w:sz w:val="28"/>
                <w:szCs w:val="28"/>
              </w:rPr>
              <w:t> н</w:t>
            </w:r>
            <w:r w:rsidRPr="00EE6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еизбежность конфликта заложена в самой природе человека. Один из основных источников возникновения и развития конфликтов изначально присущая людям агрессивность, априорный инстинкт борьбы, первичная потребность во враждебности. Формы проявления агрессивности ограничены общественными нормами. Как правило, она канализируется с помощью социальных эталонов и выражается в отстаивании групповых интересов</w:t>
            </w:r>
          </w:p>
        </w:tc>
      </w:tr>
    </w:tbl>
    <w:p w14:paraId="774491BF" w14:textId="77777777" w:rsidR="006B38CD" w:rsidRPr="00EE61E4" w:rsidRDefault="00E53446" w:rsidP="003E2594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Правильный ответ: 1-Г, 2-В, 3-Б, 4-А</w:t>
      </w:r>
    </w:p>
    <w:p w14:paraId="1C9838BC" w14:textId="77777777" w:rsidR="006B38CD" w:rsidRPr="00EE61E4" w:rsidRDefault="00E53446" w:rsidP="003E2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16C550F4" w14:textId="77777777" w:rsidR="006B38CD" w:rsidRPr="00EE61E4" w:rsidRDefault="006B38CD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BF4D26" w14:textId="77777777" w:rsidR="006B38CD" w:rsidRPr="00EE61E4" w:rsidRDefault="00E53446" w:rsidP="003E25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1E4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7FF809A" w14:textId="77777777" w:rsidR="006B38CD" w:rsidRPr="00EE61E4" w:rsidRDefault="006B38CD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F54698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61E4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FA22D55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61E4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BB1CFF2" w14:textId="77777777" w:rsidR="006B38CD" w:rsidRPr="00EE61E4" w:rsidRDefault="006B38CD" w:rsidP="003E25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36E59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правильную последовательность конфликта по возрастанию:</w:t>
      </w:r>
      <w:r w:rsidRPr="00EE61E4">
        <w:rPr>
          <w:rFonts w:ascii="Times New Roman" w:hAnsi="Times New Roman" w:cs="Times New Roman"/>
          <w:sz w:val="28"/>
          <w:szCs w:val="28"/>
        </w:rPr>
        <w:t xml:space="preserve"> </w:t>
      </w:r>
      <w:r w:rsidRPr="00EE6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2D3ADB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>Слабые</w:t>
      </w:r>
      <w:r w:rsidRPr="00EE6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37940B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Сильные</w:t>
      </w:r>
    </w:p>
    <w:p w14:paraId="29370B1E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E6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>Умеренные</w:t>
      </w:r>
    </w:p>
    <w:p w14:paraId="3FB23C51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E4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Средние</w:t>
      </w:r>
    </w:p>
    <w:p w14:paraId="33C0C5AB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056C0D96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1D51EC84" w14:textId="77777777" w:rsidR="006B38CD" w:rsidRPr="00EE61E4" w:rsidRDefault="006B38CD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EB4031" w14:textId="77777777" w:rsidR="006B38CD" w:rsidRPr="00EE61E4" w:rsidRDefault="00E53446" w:rsidP="003E2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2. </w:t>
      </w:r>
      <w:r w:rsidRPr="00EE61E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правильную последовательность авторов, кто первым стал изучать конфликтологию:</w:t>
      </w:r>
    </w:p>
    <w:p w14:paraId="5E0A9980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61E4">
        <w:rPr>
          <w:rFonts w:ascii="Times New Roman" w:hAnsi="Times New Roman" w:cs="Times New Roman"/>
          <w:sz w:val="28"/>
          <w:szCs w:val="28"/>
          <w:lang w:eastAsia="ru-RU"/>
        </w:rPr>
        <w:t>А) К. Маркс</w:t>
      </w:r>
    </w:p>
    <w:p w14:paraId="57AFAD86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1E4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proofErr w:type="spellStart"/>
      <w:r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>Зиммель</w:t>
      </w:r>
      <w:proofErr w:type="spellEnd"/>
      <w:r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9A0C859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1E4">
        <w:rPr>
          <w:rFonts w:ascii="Times New Roman" w:hAnsi="Times New Roman" w:cs="Times New Roman"/>
          <w:sz w:val="28"/>
          <w:szCs w:val="28"/>
          <w:lang w:eastAsia="ru-RU"/>
        </w:rPr>
        <w:t xml:space="preserve">В) Р. </w:t>
      </w:r>
      <w:proofErr w:type="spellStart"/>
      <w:r w:rsidRPr="00EE61E4">
        <w:rPr>
          <w:rFonts w:ascii="Times New Roman" w:hAnsi="Times New Roman" w:cs="Times New Roman"/>
          <w:sz w:val="28"/>
          <w:szCs w:val="28"/>
          <w:lang w:eastAsia="ru-RU"/>
        </w:rPr>
        <w:t>Дорендорф</w:t>
      </w:r>
      <w:proofErr w:type="spellEnd"/>
    </w:p>
    <w:p w14:paraId="7832A990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1E4">
        <w:rPr>
          <w:rFonts w:ascii="Times New Roman" w:hAnsi="Times New Roman" w:cs="Times New Roman"/>
          <w:sz w:val="28"/>
          <w:szCs w:val="28"/>
          <w:lang w:eastAsia="ru-RU"/>
        </w:rPr>
        <w:t>Г)</w:t>
      </w:r>
      <w:r w:rsidRPr="00EE61E4">
        <w:rPr>
          <w:rFonts w:ascii="Times New Roman" w:hAnsi="Times New Roman" w:cs="Times New Roman"/>
          <w:sz w:val="28"/>
          <w:szCs w:val="28"/>
        </w:rPr>
        <w:t xml:space="preserve"> </w:t>
      </w:r>
      <w:r w:rsidRPr="00EE61E4">
        <w:rPr>
          <w:rFonts w:ascii="Times New Roman" w:hAnsi="Times New Roman" w:cs="Times New Roman"/>
          <w:sz w:val="28"/>
          <w:szCs w:val="28"/>
          <w:lang w:eastAsia="ru-RU"/>
        </w:rPr>
        <w:t>Т. Парсонс</w:t>
      </w:r>
    </w:p>
    <w:p w14:paraId="4A9FF219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5177B6D" w14:textId="77777777" w:rsidR="006B38CD" w:rsidRPr="00EE61E4" w:rsidRDefault="00E53446" w:rsidP="003E259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E61E4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14:paraId="57853741" w14:textId="77777777" w:rsidR="006B38CD" w:rsidRPr="00EE61E4" w:rsidRDefault="00E53446" w:rsidP="003E2594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E61E4">
        <w:rPr>
          <w:sz w:val="28"/>
          <w:szCs w:val="28"/>
        </w:rPr>
        <w:lastRenderedPageBreak/>
        <w:t xml:space="preserve">3. </w:t>
      </w:r>
      <w:r w:rsidRPr="00EE61E4">
        <w:rPr>
          <w:sz w:val="28"/>
          <w:szCs w:val="28"/>
          <w:shd w:val="clear" w:color="auto" w:fill="FFFFFF"/>
        </w:rPr>
        <w:t>Укажите типы личности по нарастанию степени конфликтности (от меньшей к большей):</w:t>
      </w:r>
    </w:p>
    <w:p w14:paraId="2CA595AD" w14:textId="77777777" w:rsidR="006B38CD" w:rsidRPr="00EE61E4" w:rsidRDefault="00E53446" w:rsidP="003E2594">
      <w:pPr>
        <w:pStyle w:val="a9"/>
        <w:rPr>
          <w:rFonts w:ascii="Times New Roman" w:hAnsi="Times New Roman"/>
          <w:sz w:val="28"/>
          <w:szCs w:val="28"/>
          <w:shd w:val="clear" w:color="auto" w:fill="FFFFFF"/>
        </w:rPr>
      </w:pPr>
      <w:r w:rsidRPr="00EE61E4">
        <w:rPr>
          <w:rFonts w:ascii="Times New Roman" w:hAnsi="Times New Roman"/>
          <w:sz w:val="28"/>
          <w:szCs w:val="28"/>
        </w:rPr>
        <w:t xml:space="preserve">А) </w:t>
      </w:r>
      <w:r w:rsidRPr="00EE61E4">
        <w:rPr>
          <w:rFonts w:ascii="Times New Roman" w:hAnsi="Times New Roman"/>
          <w:sz w:val="28"/>
          <w:szCs w:val="28"/>
          <w:shd w:val="clear" w:color="auto" w:fill="FFFFFF"/>
        </w:rPr>
        <w:t>Бесконфликтный тип</w:t>
      </w:r>
    </w:p>
    <w:p w14:paraId="676BD840" w14:textId="77777777" w:rsidR="006B38CD" w:rsidRPr="00EE61E4" w:rsidRDefault="00E53446" w:rsidP="003E2594">
      <w:pPr>
        <w:pStyle w:val="a9"/>
        <w:rPr>
          <w:rFonts w:ascii="Times New Roman" w:hAnsi="Times New Roman"/>
          <w:sz w:val="28"/>
          <w:szCs w:val="28"/>
          <w:shd w:val="clear" w:color="auto" w:fill="FFFFFF"/>
        </w:rPr>
      </w:pPr>
      <w:r w:rsidRPr="00EE61E4">
        <w:rPr>
          <w:rFonts w:ascii="Times New Roman" w:hAnsi="Times New Roman"/>
          <w:sz w:val="28"/>
          <w:szCs w:val="28"/>
        </w:rPr>
        <w:t xml:space="preserve">Б) </w:t>
      </w:r>
      <w:r w:rsidRPr="00EE61E4">
        <w:rPr>
          <w:rFonts w:ascii="Times New Roman" w:hAnsi="Times New Roman"/>
          <w:sz w:val="28"/>
          <w:szCs w:val="28"/>
          <w:shd w:val="clear" w:color="auto" w:fill="FFFFFF"/>
        </w:rPr>
        <w:t>Демонстративный тип</w:t>
      </w:r>
    </w:p>
    <w:p w14:paraId="2F53F740" w14:textId="77777777" w:rsidR="006B38CD" w:rsidRPr="00EE61E4" w:rsidRDefault="00E53446" w:rsidP="003E2594">
      <w:pPr>
        <w:pStyle w:val="a9"/>
        <w:rPr>
          <w:rFonts w:ascii="Times New Roman" w:hAnsi="Times New Roman"/>
          <w:sz w:val="28"/>
          <w:szCs w:val="28"/>
          <w:shd w:val="clear" w:color="auto" w:fill="FFFFFF"/>
        </w:rPr>
      </w:pPr>
      <w:r w:rsidRPr="00EE61E4">
        <w:rPr>
          <w:rFonts w:ascii="Times New Roman" w:hAnsi="Times New Roman"/>
          <w:sz w:val="28"/>
          <w:szCs w:val="28"/>
        </w:rPr>
        <w:t xml:space="preserve">В) </w:t>
      </w:r>
      <w:r w:rsidRPr="00EE61E4">
        <w:rPr>
          <w:rFonts w:ascii="Times New Roman" w:hAnsi="Times New Roman"/>
          <w:sz w:val="28"/>
          <w:szCs w:val="28"/>
          <w:shd w:val="clear" w:color="auto" w:fill="FFFFFF"/>
        </w:rPr>
        <w:t>Неуправляемый тип</w:t>
      </w:r>
    </w:p>
    <w:p w14:paraId="43413096" w14:textId="77777777" w:rsidR="006B38CD" w:rsidRPr="00EE61E4" w:rsidRDefault="00E53446" w:rsidP="003E2594">
      <w:pPr>
        <w:pStyle w:val="a9"/>
        <w:rPr>
          <w:rFonts w:ascii="Times New Roman" w:hAnsi="Times New Roman"/>
          <w:sz w:val="28"/>
          <w:szCs w:val="28"/>
          <w:shd w:val="clear" w:color="auto" w:fill="FFFFFF"/>
        </w:rPr>
      </w:pPr>
      <w:r w:rsidRPr="00EE61E4">
        <w:rPr>
          <w:rFonts w:ascii="Times New Roman" w:hAnsi="Times New Roman"/>
          <w:sz w:val="28"/>
          <w:szCs w:val="28"/>
          <w:shd w:val="clear" w:color="auto" w:fill="FFFFFF"/>
        </w:rPr>
        <w:t>Г) Ригидный тип</w:t>
      </w:r>
    </w:p>
    <w:p w14:paraId="36F1B845" w14:textId="77777777" w:rsidR="006B38CD" w:rsidRPr="00EE61E4" w:rsidRDefault="00E53446" w:rsidP="003E259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E61E4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7236F75F" w14:textId="77777777" w:rsidR="006B38CD" w:rsidRPr="00EE61E4" w:rsidRDefault="00E53446" w:rsidP="003E2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41BCDC37" w14:textId="77777777" w:rsidR="006B38CD" w:rsidRPr="00EE61E4" w:rsidRDefault="006B38CD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59089E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1E4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3AC58AF" w14:textId="77777777" w:rsidR="006B38CD" w:rsidRPr="00EE61E4" w:rsidRDefault="006B38CD" w:rsidP="003E25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D30FC2" w14:textId="77777777" w:rsidR="006B38CD" w:rsidRPr="00EE61E4" w:rsidRDefault="00E53446" w:rsidP="003E25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1E4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D106BAE" w14:textId="77777777" w:rsidR="006B38CD" w:rsidRPr="00EE61E4" w:rsidRDefault="006B38CD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FFC2C3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61E4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3DF706F" w14:textId="030D44A0" w:rsidR="006B38CD" w:rsidRPr="00EE61E4" w:rsidRDefault="00E53446" w:rsidP="003E2594">
      <w:pPr>
        <w:pStyle w:val="aa"/>
        <w:numPr>
          <w:ilvl w:val="0"/>
          <w:numId w:val="1"/>
        </w:numPr>
        <w:tabs>
          <w:tab w:val="left" w:pos="354"/>
          <w:tab w:val="left" w:pos="7950"/>
        </w:tabs>
        <w:ind w:left="0" w:right="28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В </w:t>
      </w:r>
      <w:r w:rsidR="006E70CD" w:rsidRPr="00EE61E4">
        <w:t>________</w:t>
      </w:r>
      <w:r w:rsidRPr="00EE61E4">
        <w:t xml:space="preserve"> </w:t>
      </w:r>
      <w:r w:rsidRPr="00EE61E4">
        <w:rPr>
          <w:rFonts w:ascii="Times New Roman" w:hAnsi="Times New Roman" w:cs="Times New Roman"/>
          <w:sz w:val="28"/>
          <w:szCs w:val="28"/>
        </w:rPr>
        <w:t>конфликт рассматривается, как особый тип социального взаимодействия</w:t>
      </w:r>
      <w:r w:rsidR="00945AB3"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DE911A4" w14:textId="49EB8CE0" w:rsidR="006B38CD" w:rsidRPr="00EE61E4" w:rsidRDefault="00E53446" w:rsidP="003E2594">
      <w:pPr>
        <w:pStyle w:val="aa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E70CD" w:rsidRPr="00EE61E4">
        <w:rPr>
          <w:rFonts w:ascii="Times New Roman" w:hAnsi="Times New Roman" w:cs="Times New Roman"/>
          <w:sz w:val="28"/>
          <w:szCs w:val="28"/>
        </w:rPr>
        <w:t>с</w:t>
      </w:r>
      <w:r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оциологии </w:t>
      </w:r>
    </w:p>
    <w:p w14:paraId="115686B7" w14:textId="77777777" w:rsidR="006B38CD" w:rsidRPr="00EE61E4" w:rsidRDefault="00E53446" w:rsidP="003E2594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3F7ACE8E" w14:textId="77777777" w:rsidR="006B38CD" w:rsidRPr="00EE61E4" w:rsidRDefault="006B38CD" w:rsidP="003E2594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5300A4" w14:textId="2F0E7190" w:rsidR="006B38CD" w:rsidRPr="00EE61E4" w:rsidRDefault="006E70CD" w:rsidP="003E2594">
      <w:pPr>
        <w:pStyle w:val="aa"/>
        <w:ind w:left="0" w:right="3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2. </w:t>
      </w:r>
      <w:r w:rsidR="00E53446" w:rsidRPr="00EE61E4">
        <w:rPr>
          <w:rFonts w:ascii="Times New Roman" w:hAnsi="Times New Roman" w:cs="Times New Roman"/>
          <w:sz w:val="28"/>
          <w:szCs w:val="28"/>
        </w:rPr>
        <w:t>В конфликтных ситуациях</w:t>
      </w:r>
      <w:r w:rsidRPr="00EE61E4">
        <w:rPr>
          <w:rFonts w:ascii="Times New Roman" w:hAnsi="Times New Roman" w:cs="Times New Roman"/>
          <w:sz w:val="28"/>
          <w:szCs w:val="28"/>
        </w:rPr>
        <w:t xml:space="preserve"> такой автор как </w:t>
      </w:r>
      <w:r w:rsidRPr="00EE61E4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EE61E4">
        <w:rPr>
          <w:rFonts w:ascii="Times New Roman" w:hAnsi="Times New Roman" w:cs="Times New Roman"/>
          <w:sz w:val="28"/>
          <w:szCs w:val="28"/>
        </w:rPr>
        <w:t xml:space="preserve"> </w:t>
      </w:r>
      <w:r w:rsidR="00E53446" w:rsidRPr="00EE61E4">
        <w:rPr>
          <w:rFonts w:ascii="Times New Roman" w:hAnsi="Times New Roman" w:cs="Times New Roman"/>
          <w:sz w:val="28"/>
          <w:szCs w:val="28"/>
        </w:rPr>
        <w:t xml:space="preserve">рекомендует не паниковать, а принимать случившееся как свершившийся факт и </w:t>
      </w:r>
      <w:r w:rsidRPr="00EE61E4">
        <w:rPr>
          <w:rFonts w:ascii="Times New Roman" w:hAnsi="Times New Roman" w:cs="Times New Roman"/>
          <w:sz w:val="28"/>
          <w:szCs w:val="28"/>
        </w:rPr>
        <w:t>действовать,</w:t>
      </w:r>
      <w:r w:rsidR="00E53446" w:rsidRPr="00EE61E4">
        <w:rPr>
          <w:rFonts w:ascii="Times New Roman" w:hAnsi="Times New Roman" w:cs="Times New Roman"/>
          <w:sz w:val="28"/>
          <w:szCs w:val="28"/>
        </w:rPr>
        <w:t xml:space="preserve"> отбросив эмоции</w:t>
      </w:r>
      <w:r w:rsidR="00945AB3" w:rsidRPr="00EE61E4">
        <w:rPr>
          <w:rFonts w:ascii="Times New Roman" w:hAnsi="Times New Roman" w:cs="Times New Roman"/>
          <w:sz w:val="28"/>
          <w:szCs w:val="28"/>
        </w:rPr>
        <w:t>.</w:t>
      </w:r>
    </w:p>
    <w:p w14:paraId="3C4C725D" w14:textId="77777777" w:rsidR="006B38CD" w:rsidRPr="00EE61E4" w:rsidRDefault="00E53446" w:rsidP="003E25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Правильный ответ: Д. Карнеги</w:t>
      </w:r>
    </w:p>
    <w:p w14:paraId="5BCC2B02" w14:textId="77777777" w:rsidR="006B38CD" w:rsidRPr="00EE61E4" w:rsidRDefault="00E53446" w:rsidP="003E259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E61E4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14:paraId="429AC1AB" w14:textId="77777777" w:rsidR="006B38CD" w:rsidRPr="00EE61E4" w:rsidRDefault="006B38CD" w:rsidP="003E25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604A413" w14:textId="23B77A92" w:rsidR="006B38CD" w:rsidRPr="00EE61E4" w:rsidRDefault="00D83D36" w:rsidP="003E259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4E3083"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53446"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>Альтернативой</w:t>
      </w:r>
      <w:r w:rsidR="006E70CD"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70CD" w:rsidRPr="00EE61E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_____________</w:t>
      </w:r>
      <w:r w:rsidR="00E53446"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приглашение проводить переговоры как решение общей проблемы в современном процессе.</w:t>
      </w:r>
    </w:p>
    <w:p w14:paraId="3B173668" w14:textId="77777777" w:rsidR="006B38CD" w:rsidRPr="00EE61E4" w:rsidRDefault="00E53446" w:rsidP="003E259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E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E6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конфронтации</w:t>
      </w:r>
    </w:p>
    <w:p w14:paraId="048F14E4" w14:textId="77777777" w:rsidR="006B38CD" w:rsidRPr="00EE61E4" w:rsidRDefault="00E53446" w:rsidP="003E259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E61E4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14:paraId="002131E5" w14:textId="77777777" w:rsidR="006B38CD" w:rsidRPr="00EE61E4" w:rsidRDefault="006B38CD" w:rsidP="003E25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483C11C" w14:textId="77777777" w:rsidR="006B38CD" w:rsidRPr="00EE61E4" w:rsidRDefault="00E53446" w:rsidP="003E25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1E4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1D941B61" w14:textId="77777777" w:rsidR="006B38CD" w:rsidRPr="00EE61E4" w:rsidRDefault="006B38CD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EB0FAA" w14:textId="101818A6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61E4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7765693" w14:textId="77777777" w:rsidR="006E70CD" w:rsidRPr="00EE61E4" w:rsidRDefault="006E70CD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5C4DE5A" w14:textId="3528753E" w:rsidR="006B38CD" w:rsidRPr="00EE61E4" w:rsidRDefault="006E70CD" w:rsidP="003E2594">
      <w:pPr>
        <w:pStyle w:val="aa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Авторам </w:t>
      </w:r>
      <w:r w:rsidRPr="00EE61E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</w:t>
      </w:r>
      <w:r w:rsidR="00D85363"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E53446"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5363" w:rsidRPr="00EE61E4">
        <w:rPr>
          <w:rFonts w:ascii="Times New Roman" w:hAnsi="Times New Roman" w:cs="Times New Roman"/>
          <w:sz w:val="28"/>
          <w:szCs w:val="28"/>
        </w:rPr>
        <w:t xml:space="preserve">А. Уоллесу </w:t>
      </w:r>
      <w:r w:rsidR="00E53446"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>принадлежит наиболее законченное описание процессов борьбы и ее роли в животном мире</w:t>
      </w:r>
      <w:r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C92E442" w14:textId="2CCF09E4" w:rsidR="006B38CD" w:rsidRPr="00EE61E4" w:rsidRDefault="00E53446" w:rsidP="003E2594">
      <w:pPr>
        <w:pStyle w:val="aa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Правильный ответ: Ч. Дарвину </w:t>
      </w:r>
    </w:p>
    <w:p w14:paraId="0A4B8F59" w14:textId="77777777" w:rsidR="006B38CD" w:rsidRPr="00EE61E4" w:rsidRDefault="00E53446" w:rsidP="003E25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FC6F4DE" w14:textId="77777777" w:rsidR="006B38CD" w:rsidRPr="00EE61E4" w:rsidRDefault="006B38CD" w:rsidP="003E25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EACB094" w14:textId="32ABF44A" w:rsidR="006B38CD" w:rsidRPr="00EE61E4" w:rsidRDefault="006E70CD" w:rsidP="003E2594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Автор </w:t>
      </w:r>
      <w:r w:rsidR="00D85363" w:rsidRPr="00EE61E4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D85363" w:rsidRPr="00EE61E4">
        <w:rPr>
          <w:rFonts w:ascii="Times New Roman" w:hAnsi="Times New Roman" w:cs="Times New Roman"/>
          <w:sz w:val="28"/>
          <w:szCs w:val="28"/>
        </w:rPr>
        <w:t>Гумплович</w:t>
      </w:r>
      <w:proofErr w:type="spellEnd"/>
      <w:r w:rsidR="00D85363" w:rsidRPr="00EE61E4">
        <w:rPr>
          <w:rFonts w:ascii="Times New Roman" w:hAnsi="Times New Roman" w:cs="Times New Roman"/>
          <w:sz w:val="28"/>
          <w:szCs w:val="28"/>
        </w:rPr>
        <w:t xml:space="preserve"> </w:t>
      </w:r>
      <w:r w:rsidR="00E53446"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рассматривал </w:t>
      </w:r>
      <w:r w:rsidR="00D85363" w:rsidRPr="00EE61E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</w:t>
      </w:r>
      <w:r w:rsidR="00D85363"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3446"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групп людей, беспощадно</w:t>
      </w:r>
      <w:r w:rsidR="00E53446"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борющихся между собой за внимание, выживание и господство. </w:t>
      </w:r>
    </w:p>
    <w:p w14:paraId="21FF05FE" w14:textId="6BDE9C33" w:rsidR="006B38CD" w:rsidRPr="00EE61E4" w:rsidRDefault="00E53446" w:rsidP="003E25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85363"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общество</w:t>
      </w:r>
    </w:p>
    <w:p w14:paraId="4F95AE26" w14:textId="77777777" w:rsidR="006B38CD" w:rsidRPr="00EE61E4" w:rsidRDefault="00E53446" w:rsidP="003E25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3C46CF95" w14:textId="77777777" w:rsidR="006B38CD" w:rsidRPr="00EE61E4" w:rsidRDefault="006B38CD" w:rsidP="003E25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3965090" w14:textId="589B67D2" w:rsidR="006B38CD" w:rsidRPr="00EE61E4" w:rsidRDefault="00E53446" w:rsidP="003E259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</w:t>
      </w:r>
      <w:r w:rsidR="006E70CD" w:rsidRPr="00EE61E4">
        <w:t xml:space="preserve"> __________</w:t>
      </w:r>
      <w:r w:rsidR="006E70CD"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2594" w:rsidRPr="00EE6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</w:t>
      </w:r>
      <w:r w:rsidR="003E2594"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E6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называется сторона, которая первой начала конфликтные действия. </w:t>
      </w:r>
    </w:p>
    <w:p w14:paraId="389D5817" w14:textId="13EA6444" w:rsidR="006B38CD" w:rsidRPr="00EE61E4" w:rsidRDefault="00E53446" w:rsidP="003E259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E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E6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0CD" w:rsidRPr="00EE61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E6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нициатор </w:t>
      </w:r>
      <w:r w:rsidR="003E2594" w:rsidRPr="00EE61E4">
        <w:rPr>
          <w:rFonts w:ascii="Times New Roman" w:eastAsia="Times New Roman" w:hAnsi="Times New Roman" w:cs="Times New Roman"/>
          <w:sz w:val="28"/>
          <w:szCs w:val="28"/>
          <w:lang w:eastAsia="ru-RU"/>
        </w:rPr>
        <w:t>/ инициатором</w:t>
      </w:r>
    </w:p>
    <w:p w14:paraId="0749318B" w14:textId="77777777" w:rsidR="006B38CD" w:rsidRPr="00EE61E4" w:rsidRDefault="00E53446" w:rsidP="003E25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1DFE440A" w14:textId="77777777" w:rsidR="006B38CD" w:rsidRPr="00EE61E4" w:rsidRDefault="006B38CD" w:rsidP="003E2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5035B" w14:textId="77777777" w:rsidR="006B38CD" w:rsidRPr="00EE61E4" w:rsidRDefault="00E53446" w:rsidP="003E25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1E4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FDE9E17" w14:textId="77777777" w:rsidR="006B38CD" w:rsidRPr="00EE61E4" w:rsidRDefault="006B38CD" w:rsidP="003E25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639EA3" w14:textId="41F9C079" w:rsidR="006B38CD" w:rsidRPr="00EE61E4" w:rsidRDefault="00841EB6" w:rsidP="003E2594">
      <w:pPr>
        <w:pStyle w:val="aa"/>
        <w:numPr>
          <w:ilvl w:val="0"/>
          <w:numId w:val="3"/>
        </w:numPr>
        <w:tabs>
          <w:tab w:val="left" w:pos="404"/>
          <w:tab w:val="left" w:pos="9639"/>
        </w:tabs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Какое место занимает </w:t>
      </w:r>
      <w:r w:rsidR="00E53446" w:rsidRPr="00EE61E4">
        <w:rPr>
          <w:rFonts w:ascii="Times New Roman" w:hAnsi="Times New Roman" w:cs="Times New Roman"/>
          <w:sz w:val="28"/>
          <w:szCs w:val="28"/>
        </w:rPr>
        <w:t>конфликтологии в системе наук об обществе и человеке</w:t>
      </w:r>
      <w:r w:rsidRPr="00EE61E4">
        <w:rPr>
          <w:rFonts w:ascii="Times New Roman" w:hAnsi="Times New Roman" w:cs="Times New Roman"/>
          <w:sz w:val="28"/>
          <w:szCs w:val="28"/>
        </w:rPr>
        <w:t>?</w:t>
      </w:r>
      <w:r w:rsidR="00E53446" w:rsidRPr="00EE61E4">
        <w:rPr>
          <w:rStyle w:val="sc-ejaja"/>
          <w:rFonts w:ascii="Times New Roman" w:hAnsi="Times New Roman" w:cs="Times New Roman"/>
          <w:sz w:val="28"/>
          <w:szCs w:val="28"/>
        </w:rPr>
        <w:t xml:space="preserve"> </w:t>
      </w:r>
    </w:p>
    <w:p w14:paraId="0AC9BB98" w14:textId="5C0CFCD1" w:rsidR="006B38CD" w:rsidRPr="00EE61E4" w:rsidRDefault="00E53446" w:rsidP="003E2594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6E70CD" w:rsidRPr="00EE61E4">
        <w:rPr>
          <w:rFonts w:ascii="Times New Roman" w:hAnsi="Times New Roman" w:cs="Times New Roman"/>
          <w:sz w:val="28"/>
          <w:szCs w:val="28"/>
        </w:rPr>
        <w:t>.</w:t>
      </w:r>
    </w:p>
    <w:p w14:paraId="782E6AAA" w14:textId="7C203BC8" w:rsidR="006B38CD" w:rsidRPr="00EE61E4" w:rsidRDefault="00012077" w:rsidP="003E2594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9A534B" w:rsidRPr="00EE61E4">
        <w:rPr>
          <w:rFonts w:ascii="Times New Roman" w:hAnsi="Times New Roman" w:cs="Times New Roman"/>
          <w:sz w:val="28"/>
          <w:szCs w:val="28"/>
        </w:rPr>
        <w:t xml:space="preserve"> </w:t>
      </w:r>
      <w:r w:rsidR="00E53446" w:rsidRPr="00EE61E4">
        <w:rPr>
          <w:rFonts w:ascii="Times New Roman" w:hAnsi="Times New Roman" w:cs="Times New Roman"/>
          <w:sz w:val="28"/>
          <w:szCs w:val="28"/>
        </w:rPr>
        <w:t>конфликты имеют место быть, история, культурология, экономика, принципы понимания конфликтов</w:t>
      </w:r>
      <w:r w:rsidR="006E70CD" w:rsidRPr="00EE61E4">
        <w:rPr>
          <w:rFonts w:ascii="Times New Roman" w:hAnsi="Times New Roman" w:cs="Times New Roman"/>
          <w:sz w:val="28"/>
          <w:szCs w:val="28"/>
        </w:rPr>
        <w:t>.</w:t>
      </w:r>
    </w:p>
    <w:p w14:paraId="72D5BA10" w14:textId="77777777" w:rsidR="00BE1129" w:rsidRPr="00EE61E4" w:rsidRDefault="00012077" w:rsidP="003E2594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BE1129" w:rsidRPr="00EE61E4">
        <w:rPr>
          <w:rFonts w:ascii="Times New Roman" w:hAnsi="Times New Roman" w:cs="Times New Roman"/>
          <w:bCs/>
          <w:iCs/>
          <w:sz w:val="28"/>
          <w:szCs w:val="28"/>
        </w:rPr>
        <w:t>наличие в ответе не менее трех смысловых элементов из вышеперечисленных.</w:t>
      </w:r>
    </w:p>
    <w:p w14:paraId="27BF01A8" w14:textId="77777777" w:rsidR="006B38CD" w:rsidRPr="00EE61E4" w:rsidRDefault="00E53446" w:rsidP="003E2594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65AF5449" w14:textId="77777777" w:rsidR="006B38CD" w:rsidRPr="00EE61E4" w:rsidRDefault="006B38CD" w:rsidP="003E2594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414E96" w14:textId="501E9A80" w:rsidR="006B38CD" w:rsidRPr="00EE61E4" w:rsidRDefault="006E70CD" w:rsidP="003E259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2. </w:t>
      </w:r>
      <w:r w:rsidR="00841EB6" w:rsidRPr="00EE61E4">
        <w:rPr>
          <w:rFonts w:ascii="Times New Roman" w:hAnsi="Times New Roman" w:cs="Times New Roman"/>
          <w:sz w:val="28"/>
          <w:szCs w:val="28"/>
        </w:rPr>
        <w:t>Опишите п</w:t>
      </w:r>
      <w:r w:rsidR="00E53446" w:rsidRPr="00EE61E4">
        <w:rPr>
          <w:rFonts w:ascii="Times New Roman" w:hAnsi="Times New Roman" w:cs="Times New Roman"/>
          <w:sz w:val="28"/>
          <w:szCs w:val="28"/>
        </w:rPr>
        <w:t>редставления о конфликте в Средневековье: природа конфликта: разум-вера, истина-откровение средневековой теологии и философии.</w:t>
      </w:r>
    </w:p>
    <w:p w14:paraId="6E7090B4" w14:textId="6D4AD888" w:rsidR="006B38CD" w:rsidRPr="00EE61E4" w:rsidRDefault="00E53446" w:rsidP="003E2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1E4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10 мин</w:t>
      </w:r>
      <w:r w:rsidR="006E70CD" w:rsidRPr="00EE61E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F6C3CC7" w14:textId="10441FC2" w:rsidR="006B38CD" w:rsidRPr="00EE61E4" w:rsidRDefault="00FB4B92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1E4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9A534B" w:rsidRPr="00EE61E4">
        <w:rPr>
          <w:rFonts w:ascii="Times New Roman" w:hAnsi="Times New Roman" w:cs="Times New Roman"/>
          <w:sz w:val="28"/>
          <w:szCs w:val="28"/>
        </w:rPr>
        <w:t xml:space="preserve"> </w:t>
      </w:r>
      <w:r w:rsidR="00E53446" w:rsidRPr="00EE61E4">
        <w:rPr>
          <w:rFonts w:ascii="Times New Roman" w:hAnsi="Times New Roman" w:cs="Times New Roman"/>
          <w:sz w:val="28"/>
          <w:szCs w:val="28"/>
          <w:lang w:eastAsia="ru-RU"/>
        </w:rPr>
        <w:t>христианская философия, Аврелий Августин, практика «умного делания», пессимистический подход, оптимистический подход</w:t>
      </w:r>
      <w:r w:rsidR="006E70CD" w:rsidRPr="00EE61E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306781B" w14:textId="77777777" w:rsidR="00BE1129" w:rsidRPr="00EE61E4" w:rsidRDefault="00FB4B92" w:rsidP="003E2594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  <w:r w:rsidR="00BE1129" w:rsidRPr="00EE61E4">
        <w:rPr>
          <w:rFonts w:ascii="Times New Roman" w:hAnsi="Times New Roman" w:cs="Times New Roman"/>
          <w:bCs/>
          <w:iCs/>
          <w:sz w:val="28"/>
          <w:szCs w:val="28"/>
        </w:rPr>
        <w:t>наличие в ответе не менее трех смысловых элементов из вышеперечисленных.</w:t>
      </w:r>
    </w:p>
    <w:p w14:paraId="26649402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7B8ED1FC" w14:textId="77777777" w:rsidR="006B38CD" w:rsidRPr="00EE61E4" w:rsidRDefault="006B38CD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1AB8C5" w14:textId="2DC5CF1B" w:rsidR="006B38CD" w:rsidRPr="00EE61E4" w:rsidRDefault="006E70CD" w:rsidP="003E2594">
      <w:pPr>
        <w:pStyle w:val="aa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3. </w:t>
      </w:r>
      <w:r w:rsidR="00841EB6" w:rsidRPr="00EE61E4">
        <w:rPr>
          <w:rFonts w:ascii="Times New Roman" w:hAnsi="Times New Roman" w:cs="Times New Roman"/>
          <w:sz w:val="28"/>
          <w:szCs w:val="28"/>
        </w:rPr>
        <w:t>Охарактеризуйте основные идеи з</w:t>
      </w:r>
      <w:r w:rsidR="00E53446" w:rsidRPr="00EE61E4">
        <w:rPr>
          <w:rFonts w:ascii="Times New Roman" w:hAnsi="Times New Roman" w:cs="Times New Roman"/>
          <w:sz w:val="28"/>
          <w:szCs w:val="28"/>
        </w:rPr>
        <w:t>ападн</w:t>
      </w:r>
      <w:r w:rsidR="00841EB6" w:rsidRPr="00EE61E4">
        <w:rPr>
          <w:rFonts w:ascii="Times New Roman" w:hAnsi="Times New Roman" w:cs="Times New Roman"/>
          <w:sz w:val="28"/>
          <w:szCs w:val="28"/>
        </w:rPr>
        <w:t>ого</w:t>
      </w:r>
      <w:r w:rsidR="00E53446" w:rsidRPr="00EE6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446" w:rsidRPr="00EE61E4">
        <w:rPr>
          <w:rFonts w:ascii="Times New Roman" w:hAnsi="Times New Roman" w:cs="Times New Roman"/>
          <w:sz w:val="28"/>
          <w:szCs w:val="28"/>
        </w:rPr>
        <w:t>постмарксизм</w:t>
      </w:r>
      <w:r w:rsidR="00841EB6" w:rsidRPr="00EE61E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53446" w:rsidRPr="00EE61E4">
        <w:rPr>
          <w:rFonts w:ascii="Times New Roman" w:hAnsi="Times New Roman" w:cs="Times New Roman"/>
          <w:sz w:val="28"/>
          <w:szCs w:val="28"/>
        </w:rPr>
        <w:t xml:space="preserve"> в конце XX – начале XXI в.</w:t>
      </w:r>
    </w:p>
    <w:p w14:paraId="692F19BB" w14:textId="3B7B98FA" w:rsidR="006B38CD" w:rsidRPr="00EE61E4" w:rsidRDefault="00E53446" w:rsidP="003E2594">
      <w:pPr>
        <w:pStyle w:val="aa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6E70CD" w:rsidRPr="00EE61E4">
        <w:rPr>
          <w:rFonts w:ascii="Times New Roman" w:hAnsi="Times New Roman" w:cs="Times New Roman"/>
          <w:sz w:val="28"/>
          <w:szCs w:val="28"/>
        </w:rPr>
        <w:t>.</w:t>
      </w:r>
    </w:p>
    <w:p w14:paraId="4EFB15AA" w14:textId="325FA251" w:rsidR="006B38CD" w:rsidRPr="00EE61E4" w:rsidRDefault="00F55A92" w:rsidP="003E2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6E70CD" w:rsidRPr="00EE61E4">
        <w:rPr>
          <w:rFonts w:ascii="Times New Roman" w:hAnsi="Times New Roman" w:cs="Times New Roman"/>
          <w:sz w:val="28"/>
          <w:szCs w:val="28"/>
        </w:rPr>
        <w:t xml:space="preserve">: </w:t>
      </w:r>
      <w:r w:rsidR="00E53446" w:rsidRPr="00EE61E4">
        <w:rPr>
          <w:rFonts w:ascii="Times New Roman" w:hAnsi="Times New Roman" w:cs="Times New Roman"/>
          <w:sz w:val="28"/>
          <w:szCs w:val="28"/>
        </w:rPr>
        <w:t>сформированные потребности и мотивы, направление критической социальной теории, поворот в сторону социального конструктивизма, сосредоточение на построение радикальной демократии</w:t>
      </w:r>
      <w:r w:rsidR="006E70CD" w:rsidRPr="00EE61E4">
        <w:rPr>
          <w:rFonts w:ascii="Times New Roman" w:hAnsi="Times New Roman" w:cs="Times New Roman"/>
          <w:sz w:val="28"/>
          <w:szCs w:val="28"/>
        </w:rPr>
        <w:t>.</w:t>
      </w:r>
    </w:p>
    <w:p w14:paraId="6464754D" w14:textId="77777777" w:rsidR="00BE1129" w:rsidRPr="00EE61E4" w:rsidRDefault="00F55A92" w:rsidP="003E2594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BE1129" w:rsidRPr="00EE61E4">
        <w:rPr>
          <w:rFonts w:ascii="Times New Roman" w:hAnsi="Times New Roman" w:cs="Times New Roman"/>
          <w:bCs/>
          <w:iCs/>
          <w:sz w:val="28"/>
          <w:szCs w:val="28"/>
        </w:rPr>
        <w:t>наличие в ответе не менее трех смысловых элементов из вышеперечисленных.</w:t>
      </w:r>
    </w:p>
    <w:p w14:paraId="117B08D5" w14:textId="77777777" w:rsidR="006B38CD" w:rsidRPr="00EE61E4" w:rsidRDefault="00E53446" w:rsidP="003E2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1E4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sectPr w:rsidR="006B38CD" w:rsidRPr="00EE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738B9" w14:textId="77777777" w:rsidR="00DE5101" w:rsidRDefault="00DE5101">
      <w:pPr>
        <w:spacing w:line="240" w:lineRule="auto"/>
      </w:pPr>
      <w:r>
        <w:separator/>
      </w:r>
    </w:p>
  </w:endnote>
  <w:endnote w:type="continuationSeparator" w:id="0">
    <w:p w14:paraId="39E2EE8C" w14:textId="77777777" w:rsidR="00DE5101" w:rsidRDefault="00DE5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31DBE" w14:textId="77777777" w:rsidR="00DE5101" w:rsidRDefault="00DE5101">
      <w:pPr>
        <w:spacing w:after="0"/>
      </w:pPr>
      <w:r>
        <w:separator/>
      </w:r>
    </w:p>
  </w:footnote>
  <w:footnote w:type="continuationSeparator" w:id="0">
    <w:p w14:paraId="533DCFE2" w14:textId="77777777" w:rsidR="00DE5101" w:rsidRDefault="00DE51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multilevel"/>
    <w:tmpl w:val="2DB54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multilevel"/>
    <w:tmpl w:val="67F85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14"/>
    <w:rsid w:val="0001036D"/>
    <w:rsid w:val="00012077"/>
    <w:rsid w:val="00097C17"/>
    <w:rsid w:val="000C0343"/>
    <w:rsid w:val="002172A7"/>
    <w:rsid w:val="00220EB5"/>
    <w:rsid w:val="003A0A64"/>
    <w:rsid w:val="003A1568"/>
    <w:rsid w:val="003E2594"/>
    <w:rsid w:val="0045060D"/>
    <w:rsid w:val="004E3083"/>
    <w:rsid w:val="004E3914"/>
    <w:rsid w:val="005A1560"/>
    <w:rsid w:val="005C5DA0"/>
    <w:rsid w:val="00612D19"/>
    <w:rsid w:val="00614EA0"/>
    <w:rsid w:val="00697033"/>
    <w:rsid w:val="00697CFC"/>
    <w:rsid w:val="006B38CD"/>
    <w:rsid w:val="006E70CD"/>
    <w:rsid w:val="0071717E"/>
    <w:rsid w:val="00771939"/>
    <w:rsid w:val="00841EB6"/>
    <w:rsid w:val="00921D08"/>
    <w:rsid w:val="00945AB3"/>
    <w:rsid w:val="009A534B"/>
    <w:rsid w:val="009D0A10"/>
    <w:rsid w:val="009E09B1"/>
    <w:rsid w:val="00A47A5F"/>
    <w:rsid w:val="00A91653"/>
    <w:rsid w:val="00B840B1"/>
    <w:rsid w:val="00BE1129"/>
    <w:rsid w:val="00D83D36"/>
    <w:rsid w:val="00D85363"/>
    <w:rsid w:val="00DB7895"/>
    <w:rsid w:val="00DE5101"/>
    <w:rsid w:val="00E03607"/>
    <w:rsid w:val="00E53446"/>
    <w:rsid w:val="00E91C27"/>
    <w:rsid w:val="00EE08DB"/>
    <w:rsid w:val="00EE61E4"/>
    <w:rsid w:val="00F12900"/>
    <w:rsid w:val="00F55A92"/>
    <w:rsid w:val="00FB4B92"/>
    <w:rsid w:val="00FC6D87"/>
    <w:rsid w:val="00FF231F"/>
    <w:rsid w:val="10580BDC"/>
    <w:rsid w:val="343B154A"/>
    <w:rsid w:val="53C5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DC26"/>
  <w15:docId w15:val="{DEB0E3C8-2260-49E5-A977-E17D3B10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2">
    <w:name w:val="toc 2"/>
    <w:basedOn w:val="a"/>
    <w:autoRedefine/>
    <w:uiPriority w:val="1"/>
    <w:unhideWhenUsed/>
    <w:qFormat/>
    <w:rsid w:val="003E2594"/>
    <w:pPr>
      <w:widowControl w:val="0"/>
      <w:tabs>
        <w:tab w:val="left" w:leader="dot" w:pos="9546"/>
      </w:tabs>
      <w:autoSpaceDE w:val="0"/>
      <w:autoSpaceDN w:val="0"/>
      <w:spacing w:after="0" w:line="240" w:lineRule="auto"/>
      <w:contextualSpacing/>
      <w:jc w:val="both"/>
    </w:pPr>
    <w:rPr>
      <w:rFonts w:ascii="Calibri" w:eastAsia="Calibri" w:hAnsi="Calibri" w:cs="Calibri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uiPriority w:val="1"/>
    <w:semiHidden/>
    <w:rPr>
      <w:rFonts w:ascii="Calibri" w:eastAsia="Calibri" w:hAnsi="Calibri" w:cs="Calibri"/>
    </w:rPr>
  </w:style>
  <w:style w:type="paragraph" w:styleId="a9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</w:rPr>
  </w:style>
  <w:style w:type="character" w:customStyle="1" w:styleId="sc-ejaja">
    <w:name w:val="sc-ejaja"/>
    <w:basedOn w:val="a0"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14_67638_sotsiologiya-kak-nauk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AFE7D-B229-4D60-A99F-F855230A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1139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2025-03-28T05:47:00Z</dcterms:created>
  <dcterms:modified xsi:type="dcterms:W3CDTF">2025-10-20T09:54:00Z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3CEAB6D8F69E4A759D9CAD1690A54DD1_12</vt:lpwstr>
  </property>
</Properties>
</file>