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3872D" w14:textId="77777777" w:rsidR="00130149" w:rsidRDefault="00130149" w:rsidP="00130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13B58538" w14:textId="77777777" w:rsidR="00130149" w:rsidRDefault="00130149" w:rsidP="00130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«Философские проблемы научного познания»</w:t>
      </w:r>
    </w:p>
    <w:p w14:paraId="35C46DD8" w14:textId="77777777" w:rsidR="00130149" w:rsidRDefault="00130149" w:rsidP="00130149">
      <w:pPr>
        <w:pStyle w:val="a6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4BB6B4CC" w14:textId="77777777" w:rsidR="00130149" w:rsidRDefault="00130149" w:rsidP="00130149">
      <w:pPr>
        <w:pStyle w:val="a6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3B42D69E" w14:textId="77777777" w:rsidR="00130149" w:rsidRDefault="00130149" w:rsidP="00130149">
      <w:pPr>
        <w:pStyle w:val="a6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0E304371" w14:textId="77777777" w:rsidR="00130149" w:rsidRDefault="00130149" w:rsidP="0013014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6C9809EF" w14:textId="77777777" w:rsidR="00130149" w:rsidRDefault="00130149" w:rsidP="001301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FC20565" w14:textId="77777777" w:rsidR="00130149" w:rsidRDefault="00130149" w:rsidP="0013014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7155B8FF" w14:textId="77777777" w:rsidR="00130149" w:rsidRDefault="00130149" w:rsidP="0013014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00A70F84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Что является главной целью науки: </w:t>
      </w:r>
    </w:p>
    <w:p w14:paraId="240AFE9E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развитие техники</w:t>
      </w:r>
    </w:p>
    <w:p w14:paraId="54D6A7B3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получение знаний о реальности </w:t>
      </w:r>
    </w:p>
    <w:p w14:paraId="49EC5B20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совершенствование нравственности </w:t>
      </w:r>
    </w:p>
    <w:p w14:paraId="0B70BBBC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написание учебников </w:t>
      </w:r>
    </w:p>
    <w:p w14:paraId="7EDEDE5B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470538B4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2E5D1DBE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4ADF62" w14:textId="77777777" w:rsidR="00130149" w:rsidRDefault="00130149" w:rsidP="00130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Как называется метод получения эмпирического знания, при котором главное – не вносить при исследовании какие-либо изменения в изучаемую реальность: </w:t>
      </w:r>
    </w:p>
    <w:p w14:paraId="646898E0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эксперимент </w:t>
      </w:r>
    </w:p>
    <w:p w14:paraId="1BBDC742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измерение </w:t>
      </w:r>
    </w:p>
    <w:p w14:paraId="5A91E872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наблюдение </w:t>
      </w:r>
    </w:p>
    <w:p w14:paraId="2A8F4378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дух</w:t>
      </w:r>
    </w:p>
    <w:p w14:paraId="551C1534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31665817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3E4E28EC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84B2E9" w14:textId="77777777" w:rsidR="00130149" w:rsidRDefault="00130149" w:rsidP="00BE6B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Что является главным источником развития науки? </w:t>
      </w:r>
    </w:p>
    <w:p w14:paraId="18D071EF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взаимодействие теории и эмпирических данных </w:t>
      </w:r>
    </w:p>
    <w:p w14:paraId="0FAF96C6" w14:textId="77777777" w:rsidR="00130149" w:rsidRDefault="00130149" w:rsidP="00BE6B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конкуренция теорий, исследовательских программ</w:t>
      </w:r>
    </w:p>
    <w:p w14:paraId="5E37DF34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207AAD5A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1D5918E9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7E1D537F" w14:textId="77777777" w:rsidR="00130149" w:rsidRDefault="00130149" w:rsidP="0013014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6191976" w14:textId="77777777" w:rsidR="00130149" w:rsidRDefault="00130149" w:rsidP="001301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F2941D" w14:textId="77777777" w:rsidR="00130149" w:rsidRDefault="00130149" w:rsidP="0013014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4290AFB" w14:textId="77777777" w:rsidR="00130149" w:rsidRDefault="00130149" w:rsidP="0013014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5970EFC" w14:textId="77777777" w:rsidR="00130149" w:rsidRDefault="00130149" w:rsidP="00130149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Установите соответствие термина с определением:</w:t>
      </w:r>
    </w:p>
    <w:p w14:paraId="2F269E2F" w14:textId="77777777" w:rsidR="00130149" w:rsidRDefault="00130149" w:rsidP="00130149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Термин                                             Определение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1"/>
        <w:gridCol w:w="5690"/>
      </w:tblGrid>
      <w:tr w:rsidR="00130149" w14:paraId="57506B4D" w14:textId="77777777" w:rsidTr="00130149">
        <w:tc>
          <w:tcPr>
            <w:tcW w:w="3969" w:type="dxa"/>
            <w:hideMark/>
          </w:tcPr>
          <w:p w14:paraId="778F333C" w14:textId="77777777" w:rsidR="00130149" w:rsidRDefault="001301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Истина как откровение </w:t>
            </w:r>
          </w:p>
        </w:tc>
        <w:tc>
          <w:tcPr>
            <w:tcW w:w="5812" w:type="dxa"/>
            <w:hideMark/>
          </w:tcPr>
          <w:p w14:paraId="4BAD6D8C" w14:textId="77777777" w:rsidR="00130149" w:rsidRDefault="001301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А)</w:t>
            </w:r>
            <w: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неполное знание о предмете (сложноорганизованной естественной системе)</w:t>
            </w:r>
          </w:p>
        </w:tc>
      </w:tr>
      <w:tr w:rsidR="00130149" w14:paraId="4572319C" w14:textId="77777777" w:rsidTr="00130149">
        <w:tc>
          <w:tcPr>
            <w:tcW w:w="3969" w:type="dxa"/>
            <w:hideMark/>
          </w:tcPr>
          <w:p w14:paraId="433141D6" w14:textId="77777777" w:rsidR="00130149" w:rsidRDefault="00130149">
            <w:pPr>
              <w:rPr>
                <w:rFonts w:ascii="Times New Roman" w:hAnsi="Times New Roman"/>
                <w:sz w:val="28"/>
                <w:szCs w:val="28"/>
              </w:rPr>
            </w:pPr>
            <w:r w:rsidRPr="00BE6B74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2) О</w:t>
            </w:r>
            <w:r>
              <w:rPr>
                <w:rFonts w:ascii="Times New Roman" w:hAnsi="Times New Roman"/>
                <w:sz w:val="28"/>
                <w:szCs w:val="28"/>
              </w:rPr>
              <w:t>тносительная истина</w:t>
            </w:r>
          </w:p>
        </w:tc>
        <w:tc>
          <w:tcPr>
            <w:tcW w:w="5812" w:type="dxa"/>
            <w:hideMark/>
          </w:tcPr>
          <w:p w14:paraId="53B798EA" w14:textId="77777777" w:rsidR="00130149" w:rsidRDefault="001301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/>
                <w:sz w:val="28"/>
                <w:szCs w:val="28"/>
              </w:rPr>
              <w:t>истина, тождественна своему предмету, прошедшая многолетнюю проверку</w:t>
            </w:r>
          </w:p>
        </w:tc>
      </w:tr>
      <w:tr w:rsidR="00130149" w14:paraId="4B3629C8" w14:textId="77777777" w:rsidTr="00130149">
        <w:tc>
          <w:tcPr>
            <w:tcW w:w="3969" w:type="dxa"/>
            <w:hideMark/>
          </w:tcPr>
          <w:p w14:paraId="48E5F707" w14:textId="77777777" w:rsidR="00130149" w:rsidRDefault="00130149">
            <w:pPr>
              <w:rPr>
                <w:rStyle w:val="a8"/>
                <w:b w:val="0"/>
                <w:color w:val="333333"/>
                <w:shd w:val="clear" w:color="auto" w:fill="FFFFFF"/>
              </w:rPr>
            </w:pPr>
            <w:r w:rsidRPr="00BE6B74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lastRenderedPageBreak/>
              <w:t>3) А</w:t>
            </w:r>
            <w:r>
              <w:rPr>
                <w:rFonts w:ascii="Times New Roman" w:hAnsi="Times New Roman"/>
                <w:sz w:val="28"/>
                <w:szCs w:val="28"/>
              </w:rPr>
              <w:t>бсолютная истина</w:t>
            </w:r>
          </w:p>
        </w:tc>
        <w:tc>
          <w:tcPr>
            <w:tcW w:w="5812" w:type="dxa"/>
            <w:hideMark/>
          </w:tcPr>
          <w:p w14:paraId="39429AB7" w14:textId="77777777" w:rsidR="00130149" w:rsidRDefault="00130149"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В) з</w:t>
            </w:r>
            <w:r>
              <w:rPr>
                <w:rFonts w:ascii="Times New Roman" w:hAnsi="Times New Roman"/>
                <w:sz w:val="28"/>
                <w:szCs w:val="28"/>
              </w:rPr>
              <w:t>нание, касающееся духовной первоосновы</w:t>
            </w:r>
          </w:p>
        </w:tc>
      </w:tr>
    </w:tbl>
    <w:p w14:paraId="77EDCC8C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1-В, 2-А, 3-Б </w:t>
      </w:r>
    </w:p>
    <w:p w14:paraId="78CD1077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6DFD9DF0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35A0F201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Соотнесите уровни научного исследования с целями:</w:t>
      </w:r>
    </w:p>
    <w:p w14:paraId="7A70E6E7" w14:textId="77777777" w:rsidR="00130149" w:rsidRDefault="00130149" w:rsidP="00130149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Термин                                             Определение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9"/>
        <w:gridCol w:w="5682"/>
      </w:tblGrid>
      <w:tr w:rsidR="00130149" w14:paraId="591E656F" w14:textId="77777777" w:rsidTr="00130149">
        <w:tc>
          <w:tcPr>
            <w:tcW w:w="3889" w:type="dxa"/>
            <w:hideMark/>
          </w:tcPr>
          <w:p w14:paraId="58572440" w14:textId="77777777" w:rsidR="00130149" w:rsidRDefault="001301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Style w:val="a8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Эмпирический</w:t>
            </w:r>
          </w:p>
        </w:tc>
        <w:tc>
          <w:tcPr>
            <w:tcW w:w="5682" w:type="dxa"/>
            <w:hideMark/>
          </w:tcPr>
          <w:p w14:paraId="2216A0AA" w14:textId="77777777" w:rsidR="00130149" w:rsidRDefault="001301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/>
                <w:sz w:val="28"/>
                <w:szCs w:val="28"/>
              </w:rPr>
              <w:t>придумать новую теорию, которая была бы эффективней старой провести теоретическую интерпретацию экспериментальных фактов</w:t>
            </w:r>
          </w:p>
        </w:tc>
      </w:tr>
      <w:tr w:rsidR="00130149" w14:paraId="61D8CF44" w14:textId="77777777" w:rsidTr="00130149">
        <w:tc>
          <w:tcPr>
            <w:tcW w:w="3889" w:type="dxa"/>
            <w:hideMark/>
          </w:tcPr>
          <w:p w14:paraId="7E263EB1" w14:textId="77777777" w:rsidR="00130149" w:rsidRDefault="00130149">
            <w:pPr>
              <w:rPr>
                <w:rFonts w:ascii="Times New Roman" w:hAnsi="Times New Roman"/>
                <w:sz w:val="28"/>
                <w:szCs w:val="28"/>
              </w:rPr>
            </w:pPr>
            <w:r w:rsidRPr="00BE6B74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2)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Теоретический</w:t>
            </w:r>
          </w:p>
        </w:tc>
        <w:tc>
          <w:tcPr>
            <w:tcW w:w="5682" w:type="dxa"/>
            <w:hideMark/>
          </w:tcPr>
          <w:p w14:paraId="1C4017AB" w14:textId="77777777" w:rsidR="00130149" w:rsidRDefault="001301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/>
                <w:sz w:val="28"/>
                <w:szCs w:val="28"/>
              </w:rPr>
              <w:t>сопоставить теорию с фактами, проверить степень её эффективности, добыть новые экспериментальные факты</w:t>
            </w:r>
          </w:p>
        </w:tc>
      </w:tr>
    </w:tbl>
    <w:p w14:paraId="55943CDE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1-А, 2-Б</w:t>
      </w:r>
    </w:p>
    <w:p w14:paraId="32EFF055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39E3C4FF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7209357D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Установите соответствие определения и философского направления:</w:t>
      </w:r>
    </w:p>
    <w:p w14:paraId="6655E7DB" w14:textId="77777777" w:rsidR="00130149" w:rsidRDefault="00130149" w:rsidP="00130149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Термин                                             Определение</w:t>
      </w:r>
    </w:p>
    <w:tbl>
      <w:tblPr>
        <w:tblStyle w:val="a7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07"/>
      </w:tblGrid>
      <w:tr w:rsidR="00130149" w14:paraId="5F96DE48" w14:textId="77777777" w:rsidTr="00130149">
        <w:trPr>
          <w:trHeight w:val="291"/>
        </w:trPr>
        <w:tc>
          <w:tcPr>
            <w:tcW w:w="4111" w:type="dxa"/>
            <w:hideMark/>
          </w:tcPr>
          <w:p w14:paraId="08ACA8AF" w14:textId="77777777" w:rsidR="00130149" w:rsidRDefault="001301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Style w:val="a8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Скептицизм</w:t>
            </w:r>
          </w:p>
        </w:tc>
        <w:tc>
          <w:tcPr>
            <w:tcW w:w="5807" w:type="dxa"/>
            <w:hideMark/>
          </w:tcPr>
          <w:p w14:paraId="62CFF92B" w14:textId="77777777" w:rsidR="00130149" w:rsidRDefault="001301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наука является лишь описанием потока наших восприятий и не даёт никакого знания о мире</w:t>
            </w:r>
          </w:p>
        </w:tc>
      </w:tr>
      <w:tr w:rsidR="00130149" w14:paraId="4461DE9B" w14:textId="77777777" w:rsidTr="00130149">
        <w:tc>
          <w:tcPr>
            <w:tcW w:w="4111" w:type="dxa"/>
            <w:hideMark/>
          </w:tcPr>
          <w:p w14:paraId="39DA4D11" w14:textId="77777777" w:rsidR="00130149" w:rsidRDefault="00130149">
            <w:pPr>
              <w:rPr>
                <w:rFonts w:ascii="Times New Roman" w:hAnsi="Times New Roman"/>
                <w:sz w:val="28"/>
                <w:szCs w:val="28"/>
              </w:rPr>
            </w:pPr>
            <w:r w:rsidRPr="00BE6B74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2) А</w:t>
            </w:r>
            <w:r>
              <w:rPr>
                <w:rFonts w:ascii="Times New Roman" w:hAnsi="Times New Roman"/>
                <w:sz w:val="28"/>
                <w:szCs w:val="28"/>
              </w:rPr>
              <w:t>гностицизм</w:t>
            </w:r>
          </w:p>
        </w:tc>
        <w:tc>
          <w:tcPr>
            <w:tcW w:w="5807" w:type="dxa"/>
            <w:hideMark/>
          </w:tcPr>
          <w:p w14:paraId="06CB6803" w14:textId="77777777" w:rsidR="00130149" w:rsidRDefault="001301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мы не можем до конца познать мир, потому что наши чувства и разум несовершенны </w:t>
            </w:r>
          </w:p>
        </w:tc>
      </w:tr>
      <w:tr w:rsidR="00130149" w14:paraId="5D7C713E" w14:textId="77777777" w:rsidTr="00130149">
        <w:tc>
          <w:tcPr>
            <w:tcW w:w="4111" w:type="dxa"/>
            <w:hideMark/>
          </w:tcPr>
          <w:p w14:paraId="79A5BDE4" w14:textId="77777777" w:rsidR="00130149" w:rsidRDefault="00130149">
            <w:pPr>
              <w:rPr>
                <w:rStyle w:val="a8"/>
                <w:b w:val="0"/>
                <w:color w:val="333333"/>
                <w:shd w:val="clear" w:color="auto" w:fill="FFFFFF"/>
              </w:rPr>
            </w:pPr>
            <w:r w:rsidRPr="00BE6B74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3) П</w:t>
            </w:r>
            <w:r>
              <w:rPr>
                <w:rFonts w:ascii="Times New Roman" w:hAnsi="Times New Roman"/>
                <w:sz w:val="28"/>
                <w:szCs w:val="28"/>
              </w:rPr>
              <w:t>рагматизм</w:t>
            </w:r>
          </w:p>
        </w:tc>
        <w:tc>
          <w:tcPr>
            <w:tcW w:w="5807" w:type="dxa"/>
            <w:hideMark/>
          </w:tcPr>
          <w:p w14:paraId="6672CF02" w14:textId="77777777" w:rsidR="00130149" w:rsidRDefault="00130149"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/>
                <w:sz w:val="28"/>
                <w:szCs w:val="28"/>
              </w:rPr>
              <w:t>предметы существуют лишь постольку, поскольку они воспринимаются</w:t>
            </w:r>
          </w:p>
        </w:tc>
      </w:tr>
      <w:tr w:rsidR="00130149" w14:paraId="004A4383" w14:textId="77777777" w:rsidTr="00130149">
        <w:tc>
          <w:tcPr>
            <w:tcW w:w="4111" w:type="dxa"/>
            <w:hideMark/>
          </w:tcPr>
          <w:p w14:paraId="0A11387C" w14:textId="77777777" w:rsidR="00130149" w:rsidRDefault="00130149">
            <w:pPr>
              <w:rPr>
                <w:rStyle w:val="a8"/>
                <w:b w:val="0"/>
              </w:rPr>
            </w:pPr>
            <w:r w:rsidRPr="00BE6B74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4) С</w:t>
            </w:r>
            <w:r>
              <w:rPr>
                <w:rFonts w:ascii="Times New Roman" w:hAnsi="Times New Roman"/>
                <w:sz w:val="28"/>
                <w:szCs w:val="28"/>
              </w:rPr>
              <w:t>олипсизм</w:t>
            </w:r>
          </w:p>
        </w:tc>
        <w:tc>
          <w:tcPr>
            <w:tcW w:w="5807" w:type="dxa"/>
            <w:hideMark/>
          </w:tcPr>
          <w:p w14:paraId="51B0A22C" w14:textId="77777777" w:rsidR="00130149" w:rsidRDefault="00130149"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/>
                <w:sz w:val="28"/>
                <w:szCs w:val="28"/>
              </w:rPr>
              <w:t>философия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14:paraId="3C0C9DAE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1-Б, 2-А, 3-Г, 4-В </w:t>
      </w:r>
    </w:p>
    <w:p w14:paraId="4B09F2AE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57AFD699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0FC8A02C" w14:textId="77777777" w:rsidR="00130149" w:rsidRDefault="00130149" w:rsidP="0013014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EB583BD" w14:textId="77777777" w:rsidR="00130149" w:rsidRDefault="00130149" w:rsidP="001301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48BB5A3" w14:textId="77777777" w:rsidR="00130149" w:rsidRDefault="00130149" w:rsidP="0013014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EC40F18" w14:textId="77777777" w:rsidR="00130149" w:rsidRDefault="00130149" w:rsidP="0013014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2840699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Восстановите последовательность возникновения гносеологических установок:</w:t>
      </w:r>
    </w:p>
    <w:p w14:paraId="4DFE1796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«Я мыслю, следовательно, я существую» </w:t>
      </w:r>
    </w:p>
    <w:p w14:paraId="27DBC703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«Я знаю, что ничего не знаю» </w:t>
      </w:r>
    </w:p>
    <w:p w14:paraId="356E78AF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«Мы живём внутри языка» </w:t>
      </w:r>
    </w:p>
    <w:p w14:paraId="6A18AD0F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«Я верю, чтобы знать» </w:t>
      </w:r>
    </w:p>
    <w:p w14:paraId="4FB41055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Б, Г, А, В </w:t>
      </w:r>
    </w:p>
    <w:p w14:paraId="49E37EB2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Компетенция (индикатор): УК-1 (УК-1.1)</w:t>
      </w:r>
    </w:p>
    <w:p w14:paraId="37804922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4F82685B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Восстановите формы рационального познания от исходной до конечной:</w:t>
      </w:r>
    </w:p>
    <w:p w14:paraId="58EA3E14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суждение </w:t>
      </w:r>
    </w:p>
    <w:p w14:paraId="2D5C68FF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умозаключение </w:t>
      </w:r>
    </w:p>
    <w:p w14:paraId="4D34CF69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понятие </w:t>
      </w:r>
    </w:p>
    <w:p w14:paraId="7E05C1A3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В, А, Б </w:t>
      </w:r>
    </w:p>
    <w:p w14:paraId="3DE289E5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36D0DD73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CC54A8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Восстановите основные этапы эмпирического метода познания:</w:t>
      </w:r>
    </w:p>
    <w:p w14:paraId="0AD85646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измерение </w:t>
      </w:r>
    </w:p>
    <w:p w14:paraId="28727979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наблюдение </w:t>
      </w:r>
    </w:p>
    <w:p w14:paraId="4AAAD9B8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описание </w:t>
      </w:r>
    </w:p>
    <w:p w14:paraId="176F3B9E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сравнение </w:t>
      </w:r>
    </w:p>
    <w:p w14:paraId="214ED2B9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моделирование</w:t>
      </w:r>
    </w:p>
    <w:p w14:paraId="67F6D121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эксперимент </w:t>
      </w:r>
    </w:p>
    <w:p w14:paraId="02C1DB99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Б, В, А, Г, Д, Е </w:t>
      </w:r>
    </w:p>
    <w:p w14:paraId="621232AE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6F2F1C98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68ECD3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3D52535D" w14:textId="77777777" w:rsidR="00130149" w:rsidRDefault="00130149" w:rsidP="001301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54E23E" w14:textId="77777777" w:rsidR="00130149" w:rsidRDefault="00130149" w:rsidP="0013014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457814A1" w14:textId="77777777" w:rsidR="00130149" w:rsidRDefault="00130149" w:rsidP="001301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ABC2F7E" w14:textId="77777777" w:rsidR="00130149" w:rsidRDefault="00130149" w:rsidP="0013014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1076C7CC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37DB9A7A" w14:textId="77777777" w:rsidR="00130149" w:rsidRDefault="00130149" w:rsidP="00130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bCs/>
          <w:color w:val="000000"/>
          <w:sz w:val="28"/>
          <w:szCs w:val="28"/>
        </w:rPr>
        <w:t>Ощущения</w:t>
      </w:r>
      <w:r>
        <w:rPr>
          <w:rFonts w:ascii="Times New Roman" w:hAnsi="Times New Roman"/>
          <w:color w:val="000000"/>
          <w:sz w:val="28"/>
          <w:szCs w:val="28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7EC20B17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познания </w:t>
      </w:r>
    </w:p>
    <w:p w14:paraId="75306A36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5D67995E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739FCF" w14:textId="77777777" w:rsidR="00130149" w:rsidRDefault="00130149" w:rsidP="00130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bCs/>
          <w:color w:val="000000"/>
          <w:sz w:val="28"/>
          <w:szCs w:val="28"/>
        </w:rPr>
        <w:t>Восприятие</w:t>
      </w:r>
      <w:r>
        <w:rPr>
          <w:rFonts w:ascii="Times New Roman" w:hAnsi="Times New Roman"/>
          <w:color w:val="000000"/>
          <w:sz w:val="28"/>
          <w:szCs w:val="28"/>
        </w:rPr>
        <w:t xml:space="preserve"> – это комплекс нескольких ___________, процесс построения целостных образов предметов и их взаимоотношений, действующих в данный момент на органы чувств</w:t>
      </w:r>
      <w:r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70C6C148" w14:textId="77777777" w:rsidR="00130149" w:rsidRDefault="00130149" w:rsidP="00130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ощущений</w:t>
      </w:r>
    </w:p>
    <w:p w14:paraId="13F1D561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3F93A535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E35BA39" w14:textId="77777777" w:rsidR="00130149" w:rsidRDefault="00130149" w:rsidP="00130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/>
          <w:bCs/>
          <w:color w:val="000000"/>
          <w:sz w:val="28"/>
          <w:szCs w:val="28"/>
        </w:rPr>
        <w:t>Истина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iCs/>
          <w:color w:val="000000"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0E35D9A1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субъектом</w:t>
      </w:r>
    </w:p>
    <w:p w14:paraId="42EA9C73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3D80D300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67108D88" w14:textId="77777777" w:rsidR="00AD75D3" w:rsidRDefault="00AD75D3" w:rsidP="0013014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22B7E12" w14:textId="7B5E2DD0" w:rsidR="00130149" w:rsidRDefault="00130149" w:rsidP="0013014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14:paraId="29902E90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5722BB" w14:textId="77777777" w:rsidR="00130149" w:rsidRDefault="00130149" w:rsidP="0013014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8DC204B" w14:textId="77777777" w:rsidR="00130149" w:rsidRDefault="00130149" w:rsidP="0013014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2FCFDE93" w14:textId="77777777" w:rsidR="00130149" w:rsidRDefault="00130149" w:rsidP="00130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bCs/>
          <w:color w:val="000000"/>
          <w:sz w:val="28"/>
          <w:szCs w:val="28"/>
        </w:rPr>
        <w:t>Научное познание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iCs/>
          <w:color w:val="000000"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549A74A9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фактов</w:t>
      </w:r>
    </w:p>
    <w:p w14:paraId="447A4745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220CEDAC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069D86" w14:textId="77777777" w:rsidR="00130149" w:rsidRDefault="00130149" w:rsidP="00130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__________ – </w:t>
      </w:r>
      <w:r>
        <w:rPr>
          <w:rFonts w:ascii="Times New Roman" w:hAnsi="Times New Roman"/>
          <w:iCs/>
          <w:color w:val="000000"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9D606CE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суждение</w:t>
      </w:r>
    </w:p>
    <w:p w14:paraId="32CFE09B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6BE876FE" w14:textId="77777777" w:rsidR="00130149" w:rsidRDefault="00130149" w:rsidP="00130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29E290" w14:textId="77777777" w:rsidR="00130149" w:rsidRDefault="00130149" w:rsidP="00130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Критерий истинности – практика, считал ___________</w:t>
      </w:r>
      <w:r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71E5848D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Карл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Маркс / Маркс </w:t>
      </w:r>
    </w:p>
    <w:p w14:paraId="0D1B180D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637663E4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E3125F" w14:textId="77777777" w:rsidR="00130149" w:rsidRDefault="00130149" w:rsidP="0013014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5544999B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C5BA02" w14:textId="77777777" w:rsidR="00130149" w:rsidRDefault="00130149" w:rsidP="0013014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iCs/>
          <w:sz w:val="28"/>
          <w:szCs w:val="28"/>
        </w:rPr>
        <w:t>Напишите эссе на тему «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Уровни научного познания</w:t>
      </w:r>
      <w:r>
        <w:rPr>
          <w:rFonts w:ascii="Times New Roman" w:hAnsi="Times New Roman"/>
          <w:iCs/>
          <w:sz w:val="28"/>
          <w:szCs w:val="28"/>
        </w:rPr>
        <w:t>».</w:t>
      </w:r>
    </w:p>
    <w:p w14:paraId="137DAB62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57247B1C" w14:textId="594A1581" w:rsidR="00130149" w:rsidRDefault="00130149" w:rsidP="00130149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 w:rsidR="009F0C25">
        <w:rPr>
          <w:sz w:val="28"/>
          <w:szCs w:val="28"/>
        </w:rPr>
        <w:t>н</w:t>
      </w:r>
      <w:r>
        <w:rPr>
          <w:sz w:val="28"/>
          <w:szCs w:val="28"/>
        </w:rPr>
        <w:t xml:space="preserve">аучное познание – это систематический процесс получения объективных знаний о мире, основанный на доказательствах, логике, экспериментах и теоретическом осмыслении. Оно направлено на выявление закономерностей, объяснение явлений и предсказание событий. Отличается от обыденного познания строгостью, </w:t>
      </w:r>
      <w:proofErr w:type="spellStart"/>
      <w:r>
        <w:rPr>
          <w:sz w:val="28"/>
          <w:szCs w:val="28"/>
        </w:rPr>
        <w:t>методологичностью</w:t>
      </w:r>
      <w:proofErr w:type="spellEnd"/>
      <w:r>
        <w:rPr>
          <w:sz w:val="28"/>
          <w:szCs w:val="28"/>
        </w:rPr>
        <w:t xml:space="preserve"> и стремлением к истине. Научное познание имеет два уровня: эмпирический и теоретический. Эмпирический уровень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первичную систематизацию; познание на этом этапе остаётся ещё на уровне явления, но предпосылки для проникновения в сущность объекта уже созданы. Теоретический уровень характеризуется глубоким проникновением в сущность изучаемого объекта, не только выявлением, но и объяснением закономерностей его развития и функционирования, построением теоретической модели объекта и её углублённым анализом.</w:t>
      </w:r>
    </w:p>
    <w:p w14:paraId="2D93B6F7" w14:textId="7B60DE06" w:rsidR="00130149" w:rsidRDefault="00130149" w:rsidP="00130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 содержательных единиц – «теоретический уровень познания», «теоретический уровень», «теоретический уровень научного познания», «эмпирический уровень познания», «эмпирический уровень», «эмпирический уровень научного познания».</w:t>
      </w:r>
    </w:p>
    <w:p w14:paraId="16DEFAC0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03464323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8A4FB6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Напишите эссе на тему «</w:t>
      </w:r>
      <w:r>
        <w:rPr>
          <w:rFonts w:ascii="Times New Roman" w:hAnsi="Times New Roman"/>
          <w:bCs/>
          <w:color w:val="000000"/>
          <w:sz w:val="28"/>
          <w:szCs w:val="28"/>
        </w:rPr>
        <w:t>Критерии научности</w:t>
      </w:r>
      <w:r>
        <w:rPr>
          <w:rFonts w:ascii="Times New Roman" w:hAnsi="Times New Roman"/>
          <w:sz w:val="28"/>
          <w:szCs w:val="28"/>
        </w:rPr>
        <w:t>».</w:t>
      </w:r>
    </w:p>
    <w:p w14:paraId="0A20C33A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25EE44D7" w14:textId="77777777" w:rsidR="00130149" w:rsidRDefault="00130149" w:rsidP="00130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научность – это свойство, которое отличает научное знание от ненаучного. Она подразумевает соответствие знания критериям науки, таким как объективность, </w:t>
      </w:r>
      <w:proofErr w:type="spellStart"/>
      <w:r>
        <w:rPr>
          <w:rFonts w:ascii="Times New Roman" w:hAnsi="Times New Roman"/>
          <w:sz w:val="28"/>
          <w:szCs w:val="28"/>
        </w:rPr>
        <w:t>проверяемость</w:t>
      </w:r>
      <w:proofErr w:type="spellEnd"/>
      <w:r>
        <w:rPr>
          <w:rFonts w:ascii="Times New Roman" w:hAnsi="Times New Roman"/>
          <w:sz w:val="28"/>
          <w:szCs w:val="28"/>
        </w:rPr>
        <w:t xml:space="preserve">, системность, логичность и возможность фальсификации. Критерии научности – это основные признаки, которые отличают научное знание от ненаучного. К ним относятся: 1) объективность – знание должно быть независимым от субъективных мнений и предпочтений; 2) рациональность – использование логики, доказательств и системного мышления; 3) эмпирическая </w:t>
      </w:r>
      <w:proofErr w:type="spellStart"/>
      <w:r>
        <w:rPr>
          <w:rFonts w:ascii="Times New Roman" w:hAnsi="Times New Roman"/>
          <w:sz w:val="28"/>
          <w:szCs w:val="28"/>
        </w:rPr>
        <w:t>проверяемость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верифицируемость</w:t>
      </w:r>
      <w:proofErr w:type="spellEnd"/>
      <w:r>
        <w:rPr>
          <w:rFonts w:ascii="Times New Roman" w:hAnsi="Times New Roman"/>
          <w:sz w:val="28"/>
          <w:szCs w:val="28"/>
        </w:rPr>
        <w:t xml:space="preserve">) – возможность подтверждения или опровержения через наблюдение, эксперимент или измерение; 4) системность – знание должно быть организовано в логическую структуру (теории, законы, гипотезы); 5) воспроизводимость – результаты должны быть воспроизводимы в одинаковых условиях; 6) </w:t>
      </w:r>
      <w:proofErr w:type="spellStart"/>
      <w:r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(по К. Попперу) – теория должна допускать возможность опровержения; 7) прогрессивность – способность науки развиваться и уточнять свои знания; 8) обоснованность – опора на факты, доказательства и логические аргументы. </w:t>
      </w:r>
    </w:p>
    <w:p w14:paraId="40D3AB7F" w14:textId="20706DA4" w:rsidR="00130149" w:rsidRDefault="00130149" w:rsidP="00130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</w:t>
      </w:r>
      <w:r w:rsidR="00A1198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оценивания: наличие в ответе содержательных единиц – «объективность», «рациональность», «эмпирическая </w:t>
      </w:r>
      <w:proofErr w:type="spellStart"/>
      <w:r>
        <w:rPr>
          <w:rFonts w:ascii="Times New Roman" w:hAnsi="Times New Roman"/>
          <w:sz w:val="28"/>
          <w:szCs w:val="28"/>
        </w:rPr>
        <w:t>проверяемость</w:t>
      </w:r>
      <w:proofErr w:type="spellEnd"/>
      <w:r>
        <w:rPr>
          <w:rFonts w:ascii="Times New Roman" w:hAnsi="Times New Roman"/>
          <w:sz w:val="28"/>
          <w:szCs w:val="28"/>
        </w:rPr>
        <w:t>», «</w:t>
      </w:r>
      <w:proofErr w:type="spellStart"/>
      <w:r>
        <w:rPr>
          <w:rFonts w:ascii="Times New Roman" w:hAnsi="Times New Roman"/>
          <w:sz w:val="28"/>
          <w:szCs w:val="28"/>
        </w:rPr>
        <w:t>верифицируемость</w:t>
      </w:r>
      <w:proofErr w:type="spellEnd"/>
      <w:r>
        <w:rPr>
          <w:rFonts w:ascii="Times New Roman" w:hAnsi="Times New Roman"/>
          <w:sz w:val="28"/>
          <w:szCs w:val="28"/>
        </w:rPr>
        <w:t>», «системность», «воспроизводимость», «</w:t>
      </w:r>
      <w:proofErr w:type="spellStart"/>
      <w:r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>
        <w:rPr>
          <w:rFonts w:ascii="Times New Roman" w:hAnsi="Times New Roman"/>
          <w:sz w:val="28"/>
          <w:szCs w:val="28"/>
        </w:rPr>
        <w:t xml:space="preserve">», «прогрессивность», «обоснованность». </w:t>
      </w:r>
    </w:p>
    <w:p w14:paraId="1366F43E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6FB49E7A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3091BF" w14:textId="77777777" w:rsidR="00130149" w:rsidRDefault="00130149" w:rsidP="00130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/>
          <w:iCs/>
          <w:sz w:val="28"/>
          <w:szCs w:val="28"/>
        </w:rPr>
        <w:t>Напишите эссе на тему «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Подходы к оценке роли науки в современном мире</w:t>
      </w:r>
      <w:r>
        <w:rPr>
          <w:rFonts w:ascii="Times New Roman" w:hAnsi="Times New Roman"/>
          <w:iCs/>
          <w:sz w:val="28"/>
          <w:szCs w:val="28"/>
        </w:rPr>
        <w:t>».</w:t>
      </w:r>
    </w:p>
    <w:p w14:paraId="05544E17" w14:textId="77777777" w:rsidR="00130149" w:rsidRDefault="00130149" w:rsidP="001301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0E448C05" w14:textId="77777777" w:rsidR="00130149" w:rsidRDefault="00130149" w:rsidP="00130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для оценки роли науки в современном мире сегодня используются разные подходы,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</w:t>
      </w:r>
      <w:proofErr w:type="spellStart"/>
      <w:r>
        <w:rPr>
          <w:rFonts w:ascii="Times New Roman" w:hAnsi="Times New Roman"/>
          <w:sz w:val="28"/>
          <w:szCs w:val="28"/>
        </w:rPr>
        <w:t>глобалисткий</w:t>
      </w:r>
      <w:proofErr w:type="spellEnd"/>
      <w:r>
        <w:rPr>
          <w:rFonts w:ascii="Times New Roman" w:hAnsi="Times New Roman"/>
          <w:sz w:val="28"/>
          <w:szCs w:val="28"/>
        </w:rPr>
        <w:t xml:space="preserve">. В целом все подходы можно разделить на две группы: сциентистские (научные), или сциентизм, и </w:t>
      </w:r>
      <w:proofErr w:type="spellStart"/>
      <w:r>
        <w:rPr>
          <w:rFonts w:ascii="Times New Roman" w:hAnsi="Times New Roman"/>
          <w:sz w:val="28"/>
          <w:szCs w:val="28"/>
        </w:rPr>
        <w:t>антисциентистские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(ненаучные), или </w:t>
      </w:r>
      <w:proofErr w:type="spellStart"/>
      <w:r>
        <w:rPr>
          <w:rFonts w:ascii="Times New Roman" w:hAnsi="Times New Roman"/>
          <w:sz w:val="28"/>
          <w:szCs w:val="28"/>
        </w:rPr>
        <w:t>антисциентизм</w:t>
      </w:r>
      <w:proofErr w:type="spellEnd"/>
      <w:r>
        <w:rPr>
          <w:rFonts w:ascii="Times New Roman" w:hAnsi="Times New Roman"/>
          <w:sz w:val="28"/>
          <w:szCs w:val="28"/>
        </w:rPr>
        <w:t>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её.</w:t>
      </w:r>
    </w:p>
    <w:p w14:paraId="76BC501D" w14:textId="315EE6E0" w:rsidR="00130149" w:rsidRDefault="00130149" w:rsidP="00130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содержательных единиц – «сциентизм, </w:t>
      </w:r>
      <w:proofErr w:type="spellStart"/>
      <w:r>
        <w:rPr>
          <w:rFonts w:ascii="Times New Roman" w:hAnsi="Times New Roman"/>
          <w:sz w:val="28"/>
          <w:szCs w:val="28"/>
        </w:rPr>
        <w:t>антисциентизм</w:t>
      </w:r>
      <w:proofErr w:type="spellEnd"/>
      <w:r>
        <w:rPr>
          <w:rFonts w:ascii="Times New Roman" w:hAnsi="Times New Roman"/>
          <w:sz w:val="28"/>
          <w:szCs w:val="28"/>
        </w:rPr>
        <w:t>», «научные подходы, ненаучные подходы».</w:t>
      </w:r>
    </w:p>
    <w:p w14:paraId="62C73BCA" w14:textId="4C7AA3E7" w:rsidR="00806C12" w:rsidRPr="00130149" w:rsidRDefault="00130149" w:rsidP="00130149">
      <w:r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sectPr w:rsidR="00806C12" w:rsidRPr="00130149" w:rsidSect="00457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47712"/>
    <w:multiLevelType w:val="hybridMultilevel"/>
    <w:tmpl w:val="CF4AF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086"/>
    <w:rsid w:val="00130149"/>
    <w:rsid w:val="001C3645"/>
    <w:rsid w:val="001D21F7"/>
    <w:rsid w:val="001F43E9"/>
    <w:rsid w:val="00272267"/>
    <w:rsid w:val="0031235F"/>
    <w:rsid w:val="00386C19"/>
    <w:rsid w:val="00457D12"/>
    <w:rsid w:val="005312E8"/>
    <w:rsid w:val="005D2086"/>
    <w:rsid w:val="00602F5E"/>
    <w:rsid w:val="00666C09"/>
    <w:rsid w:val="006D74D4"/>
    <w:rsid w:val="007918BA"/>
    <w:rsid w:val="00806C12"/>
    <w:rsid w:val="009F0C25"/>
    <w:rsid w:val="00A1198E"/>
    <w:rsid w:val="00A14705"/>
    <w:rsid w:val="00AD75D3"/>
    <w:rsid w:val="00BE6B74"/>
    <w:rsid w:val="00C14476"/>
    <w:rsid w:val="00D05907"/>
    <w:rsid w:val="00D96D56"/>
    <w:rsid w:val="00F8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F05F"/>
  <w15:docId w15:val="{DC0D345D-8BC4-41CE-B452-E976B7FD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D12"/>
  </w:style>
  <w:style w:type="paragraph" w:styleId="1">
    <w:name w:val="heading 1"/>
    <w:basedOn w:val="a0"/>
    <w:next w:val="a"/>
    <w:link w:val="10"/>
    <w:uiPriority w:val="9"/>
    <w:qFormat/>
    <w:rsid w:val="00D96D5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5D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D20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06C12"/>
    <w:pPr>
      <w:ind w:left="720"/>
      <w:contextualSpacing/>
    </w:pPr>
    <w:rPr>
      <w:rFonts w:ascii="Calibri" w:eastAsia="Times New Roman" w:hAnsi="Calibri" w:cs="Times New Roman"/>
    </w:rPr>
  </w:style>
  <w:style w:type="table" w:styleId="a7">
    <w:name w:val="Table Grid"/>
    <w:basedOn w:val="a2"/>
    <w:uiPriority w:val="59"/>
    <w:rsid w:val="00806C1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806C12"/>
    <w:rPr>
      <w:b/>
      <w:bCs/>
    </w:rPr>
  </w:style>
  <w:style w:type="paragraph" w:customStyle="1" w:styleId="richfactdown-paragraph">
    <w:name w:val="richfactdown-paragraph"/>
    <w:basedOn w:val="a"/>
    <w:rsid w:val="00806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96D56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D96D56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25</cp:revision>
  <dcterms:created xsi:type="dcterms:W3CDTF">2025-03-28T08:26:00Z</dcterms:created>
  <dcterms:modified xsi:type="dcterms:W3CDTF">2025-09-27T11:49:00Z</dcterms:modified>
</cp:coreProperties>
</file>