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6D7D2D" w14:textId="77777777" w:rsidR="00081041" w:rsidRPr="00356CE8" w:rsidRDefault="000768AB" w:rsidP="00C4344C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56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Комплект оценочных материалов по дисциплине</w:t>
      </w:r>
    </w:p>
    <w:p w14:paraId="7C572D56" w14:textId="6567FBA4" w:rsidR="000768AB" w:rsidRPr="00356CE8" w:rsidRDefault="000768AB" w:rsidP="00356C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356C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«</w:t>
      </w:r>
      <w:r w:rsidRPr="00356CE8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Коммуникация в профессиональной деятельности и управлении»</w:t>
      </w:r>
    </w:p>
    <w:p w14:paraId="32803748" w14:textId="612DA9AE" w:rsidR="00AB1024" w:rsidRPr="00356CE8" w:rsidRDefault="00AB1024" w:rsidP="00356C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D34FA7" w14:textId="174F2F12" w:rsidR="00081041" w:rsidRDefault="00081041" w:rsidP="00356CE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6CE8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</w:t>
      </w:r>
    </w:p>
    <w:p w14:paraId="53CD8F31" w14:textId="77777777" w:rsidR="00632BD1" w:rsidRPr="00356CE8" w:rsidRDefault="00632BD1" w:rsidP="00356CE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7734057" w14:textId="7BD592EE" w:rsidR="000768AB" w:rsidRPr="00356CE8" w:rsidRDefault="000768AB" w:rsidP="00356C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56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Задания закрытого типа на выбор правильного ответа</w:t>
      </w:r>
    </w:p>
    <w:p w14:paraId="4B72A321" w14:textId="77777777" w:rsidR="00AB1024" w:rsidRPr="00356CE8" w:rsidRDefault="00AB1024" w:rsidP="00356C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5B782C6F" w14:textId="0FBA2446" w:rsidR="000768AB" w:rsidRPr="00356CE8" w:rsidRDefault="000768AB" w:rsidP="00356CE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356C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Выберите</w:t>
      </w:r>
      <w:r w:rsidR="00D44C9D" w:rsidRPr="00356C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356C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правильный ответ</w:t>
      </w:r>
      <w:r w:rsidR="007D37FD" w:rsidRPr="00356C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12C1FDCF" w14:textId="77777777" w:rsidR="00AB1024" w:rsidRPr="00356CE8" w:rsidRDefault="00AB1024" w:rsidP="00356CE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14:paraId="2C4D8E91" w14:textId="77777777" w:rsidR="000768AB" w:rsidRPr="00356CE8" w:rsidRDefault="000768AB" w:rsidP="00356C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6CE8">
        <w:rPr>
          <w:rFonts w:ascii="Times New Roman" w:eastAsia="Times New Roman" w:hAnsi="Times New Roman" w:cs="Times New Roman"/>
          <w:color w:val="000000"/>
          <w:sz w:val="28"/>
          <w:szCs w:val="28"/>
        </w:rPr>
        <w:t>1. Общение – это:</w:t>
      </w:r>
    </w:p>
    <w:p w14:paraId="36632E43" w14:textId="7B8CBF0F" w:rsidR="000768AB" w:rsidRPr="00356CE8" w:rsidRDefault="000768AB" w:rsidP="00356C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6CE8"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r w:rsidR="00081041" w:rsidRPr="00356C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56CE8">
        <w:rPr>
          <w:rFonts w:ascii="Times New Roman" w:eastAsia="Times New Roman" w:hAnsi="Times New Roman" w:cs="Times New Roman"/>
          <w:color w:val="000000"/>
          <w:sz w:val="28"/>
          <w:szCs w:val="28"/>
        </w:rPr>
        <w:t>сложный процесс взаимодействия людей, при котором происходит обмен опытом, информацией</w:t>
      </w:r>
    </w:p>
    <w:p w14:paraId="15F29529" w14:textId="5ABB8E68" w:rsidR="000768AB" w:rsidRPr="00356CE8" w:rsidRDefault="000768AB" w:rsidP="00356C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6CE8">
        <w:rPr>
          <w:rFonts w:ascii="Times New Roman" w:eastAsia="Times New Roman" w:hAnsi="Times New Roman" w:cs="Times New Roman"/>
          <w:color w:val="000000"/>
          <w:sz w:val="28"/>
          <w:szCs w:val="28"/>
        </w:rPr>
        <w:t>Б) способность человека представить, как он воспринимается другим</w:t>
      </w:r>
    </w:p>
    <w:p w14:paraId="1651110D" w14:textId="68530F35" w:rsidR="000768AB" w:rsidRPr="00356CE8" w:rsidRDefault="000768AB" w:rsidP="00356C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6CE8">
        <w:rPr>
          <w:rFonts w:ascii="Times New Roman" w:eastAsia="Times New Roman" w:hAnsi="Times New Roman" w:cs="Times New Roman"/>
          <w:color w:val="000000"/>
          <w:sz w:val="28"/>
          <w:szCs w:val="28"/>
        </w:rPr>
        <w:t>В) уподобление себя другому человеку</w:t>
      </w:r>
    </w:p>
    <w:p w14:paraId="3F07DA51" w14:textId="77777777" w:rsidR="000768AB" w:rsidRPr="00356CE8" w:rsidRDefault="000768AB" w:rsidP="00356C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6CE8">
        <w:rPr>
          <w:rFonts w:ascii="Times New Roman" w:eastAsia="Times New Roman" w:hAnsi="Times New Roman" w:cs="Times New Roman"/>
          <w:color w:val="000000"/>
          <w:sz w:val="28"/>
          <w:szCs w:val="28"/>
        </w:rPr>
        <w:t>Г) все ответы неверны</w:t>
      </w:r>
    </w:p>
    <w:p w14:paraId="2B4F30EA" w14:textId="02749548" w:rsidR="000768AB" w:rsidRPr="00356CE8" w:rsidRDefault="000768AB" w:rsidP="00356C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6CE8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Правильный ответ: А</w:t>
      </w:r>
    </w:p>
    <w:p w14:paraId="18145288" w14:textId="77777777" w:rsidR="000768AB" w:rsidRPr="00356CE8" w:rsidRDefault="000768AB" w:rsidP="00356C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6CE8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 (индикаторы): УК-4</w:t>
      </w:r>
    </w:p>
    <w:p w14:paraId="5EAEF6DC" w14:textId="77777777" w:rsidR="000768AB" w:rsidRPr="00356CE8" w:rsidRDefault="000768AB" w:rsidP="00356C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9412C63" w14:textId="77777777" w:rsidR="000768AB" w:rsidRPr="00356CE8" w:rsidRDefault="000768AB" w:rsidP="00356C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6CE8">
        <w:rPr>
          <w:rFonts w:ascii="Times New Roman" w:eastAsia="Times New Roman" w:hAnsi="Times New Roman" w:cs="Times New Roman"/>
          <w:color w:val="000000"/>
          <w:sz w:val="28"/>
          <w:szCs w:val="28"/>
        </w:rPr>
        <w:t>2. Коммуникативная сторона общения проявляется в</w:t>
      </w:r>
    </w:p>
    <w:p w14:paraId="5450C355" w14:textId="77777777" w:rsidR="000768AB" w:rsidRPr="00356CE8" w:rsidRDefault="000768AB" w:rsidP="00356C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6CE8">
        <w:rPr>
          <w:rFonts w:ascii="Times New Roman" w:eastAsia="Times New Roman" w:hAnsi="Times New Roman" w:cs="Times New Roman"/>
          <w:color w:val="000000"/>
          <w:sz w:val="28"/>
          <w:szCs w:val="28"/>
        </w:rPr>
        <w:t>А) взаимном понимании и оценке людьми друг друга</w:t>
      </w:r>
    </w:p>
    <w:p w14:paraId="396266FA" w14:textId="77777777" w:rsidR="000768AB" w:rsidRPr="00356CE8" w:rsidRDefault="000768AB" w:rsidP="00356C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6CE8">
        <w:rPr>
          <w:rFonts w:ascii="Times New Roman" w:eastAsia="Times New Roman" w:hAnsi="Times New Roman" w:cs="Times New Roman"/>
          <w:color w:val="000000"/>
          <w:sz w:val="28"/>
          <w:szCs w:val="28"/>
        </w:rPr>
        <w:t>Б) взаимном обмене не только знаниями, но и действиями</w:t>
      </w:r>
    </w:p>
    <w:p w14:paraId="0F154929" w14:textId="77777777" w:rsidR="000768AB" w:rsidRPr="00356CE8" w:rsidRDefault="000768AB" w:rsidP="00356C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6CE8">
        <w:rPr>
          <w:rFonts w:ascii="Times New Roman" w:eastAsia="Times New Roman" w:hAnsi="Times New Roman" w:cs="Times New Roman"/>
          <w:color w:val="000000"/>
          <w:sz w:val="28"/>
          <w:szCs w:val="28"/>
        </w:rPr>
        <w:t>В) взаимном обмене информацией между партнерами</w:t>
      </w:r>
    </w:p>
    <w:p w14:paraId="3EA4502F" w14:textId="77777777" w:rsidR="000768AB" w:rsidRPr="00356CE8" w:rsidRDefault="000768AB" w:rsidP="00356C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6CE8">
        <w:rPr>
          <w:rFonts w:ascii="Times New Roman" w:eastAsia="Times New Roman" w:hAnsi="Times New Roman" w:cs="Times New Roman"/>
          <w:color w:val="000000"/>
          <w:sz w:val="28"/>
          <w:szCs w:val="28"/>
        </w:rPr>
        <w:t>Г) все ответы неверны</w:t>
      </w:r>
    </w:p>
    <w:p w14:paraId="40A4EDF2" w14:textId="0EE3166C" w:rsidR="000768AB" w:rsidRPr="00356CE8" w:rsidRDefault="000768AB" w:rsidP="00356C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6C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Правильный ответ: </w:t>
      </w:r>
      <w:r w:rsidR="00E329E4" w:rsidRPr="00356CE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</w:p>
    <w:p w14:paraId="124932B6" w14:textId="78CB0BE8" w:rsidR="000768AB" w:rsidRPr="00356CE8" w:rsidRDefault="000768AB" w:rsidP="00356C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6CE8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 (индикаторы): УК-4</w:t>
      </w:r>
    </w:p>
    <w:p w14:paraId="2094CAD4" w14:textId="77777777" w:rsidR="00AB1024" w:rsidRPr="00356CE8" w:rsidRDefault="00AB1024" w:rsidP="00356C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D2B22C5" w14:textId="77777777" w:rsidR="000768AB" w:rsidRPr="00356CE8" w:rsidRDefault="000768AB" w:rsidP="00356C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6CE8">
        <w:rPr>
          <w:rFonts w:ascii="Times New Roman" w:eastAsia="Times New Roman" w:hAnsi="Times New Roman" w:cs="Times New Roman"/>
          <w:color w:val="000000"/>
          <w:sz w:val="28"/>
          <w:szCs w:val="28"/>
        </w:rPr>
        <w:t>3. Через восприятие, понимание и оценку людьми друг друга проявляется:</w:t>
      </w:r>
    </w:p>
    <w:p w14:paraId="1AE1B151" w14:textId="77777777" w:rsidR="000768AB" w:rsidRPr="00356CE8" w:rsidRDefault="000768AB" w:rsidP="00356C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6CE8">
        <w:rPr>
          <w:rFonts w:ascii="Times New Roman" w:eastAsia="Times New Roman" w:hAnsi="Times New Roman" w:cs="Times New Roman"/>
          <w:color w:val="000000"/>
          <w:sz w:val="28"/>
          <w:szCs w:val="28"/>
        </w:rPr>
        <w:t>А) коммуникативная сторона общения</w:t>
      </w:r>
    </w:p>
    <w:p w14:paraId="5F5C2A6B" w14:textId="557B65E1" w:rsidR="000768AB" w:rsidRPr="00356CE8" w:rsidRDefault="000768AB" w:rsidP="00356C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6CE8">
        <w:rPr>
          <w:rFonts w:ascii="Times New Roman" w:eastAsia="Times New Roman" w:hAnsi="Times New Roman" w:cs="Times New Roman"/>
          <w:color w:val="000000"/>
          <w:sz w:val="28"/>
          <w:szCs w:val="28"/>
        </w:rPr>
        <w:t>Б) интерактивная сторона общения</w:t>
      </w:r>
    </w:p>
    <w:p w14:paraId="6DD43B56" w14:textId="77777777" w:rsidR="000768AB" w:rsidRPr="00356CE8" w:rsidRDefault="000768AB" w:rsidP="00356C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6CE8">
        <w:rPr>
          <w:rFonts w:ascii="Times New Roman" w:eastAsia="Times New Roman" w:hAnsi="Times New Roman" w:cs="Times New Roman"/>
          <w:color w:val="000000"/>
          <w:sz w:val="28"/>
          <w:szCs w:val="28"/>
        </w:rPr>
        <w:t>В) перцептивная сторона общения</w:t>
      </w:r>
    </w:p>
    <w:p w14:paraId="01F544BD" w14:textId="77777777" w:rsidR="000768AB" w:rsidRPr="00356CE8" w:rsidRDefault="000768AB" w:rsidP="00356C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6CE8">
        <w:rPr>
          <w:rFonts w:ascii="Times New Roman" w:eastAsia="Times New Roman" w:hAnsi="Times New Roman" w:cs="Times New Roman"/>
          <w:color w:val="000000"/>
          <w:sz w:val="28"/>
          <w:szCs w:val="28"/>
        </w:rPr>
        <w:t>Г) все ответы неверны</w:t>
      </w:r>
    </w:p>
    <w:p w14:paraId="395AA8C1" w14:textId="77777777" w:rsidR="000768AB" w:rsidRPr="00356CE8" w:rsidRDefault="000768AB" w:rsidP="00356C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6CE8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Правильный ответ: В</w:t>
      </w:r>
    </w:p>
    <w:p w14:paraId="6608C064" w14:textId="0735F120" w:rsidR="000768AB" w:rsidRPr="00356CE8" w:rsidRDefault="000768AB" w:rsidP="00356C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6CE8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 (индикаторы): УК-4</w:t>
      </w:r>
    </w:p>
    <w:p w14:paraId="3B6FFE64" w14:textId="77777777" w:rsidR="00AB1024" w:rsidRPr="00356CE8" w:rsidRDefault="00AB1024" w:rsidP="00356C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8C9A9B8" w14:textId="527F0AC8" w:rsidR="000768AB" w:rsidRPr="00356CE8" w:rsidRDefault="000768AB" w:rsidP="00356C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56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Задания закрытого типа на установление соответствия</w:t>
      </w:r>
    </w:p>
    <w:p w14:paraId="6ECD8D4B" w14:textId="77777777" w:rsidR="00AB1024" w:rsidRPr="00356CE8" w:rsidRDefault="00AB1024" w:rsidP="00356C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6B80FF89" w14:textId="77C7C067" w:rsidR="000768AB" w:rsidRPr="00356CE8" w:rsidRDefault="000768AB" w:rsidP="00356CE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356C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Установите правильное соответствие</w:t>
      </w:r>
      <w:r w:rsidR="007D37FD" w:rsidRPr="00356C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4ED8292C" w14:textId="5EB27300" w:rsidR="000768AB" w:rsidRPr="00356CE8" w:rsidRDefault="000768AB" w:rsidP="00356CE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356C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7EF2B178" w14:textId="77777777" w:rsidR="00AB1024" w:rsidRPr="00356CE8" w:rsidRDefault="00AB1024" w:rsidP="00356CE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14:paraId="50B99D33" w14:textId="622E6CE4" w:rsidR="00E0716E" w:rsidRPr="00356CE8" w:rsidRDefault="000768AB" w:rsidP="00356C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6CE8">
        <w:rPr>
          <w:rFonts w:ascii="Times New Roman" w:eastAsia="Times New Roman" w:hAnsi="Times New Roman" w:cs="Times New Roman"/>
          <w:color w:val="000000"/>
          <w:sz w:val="28"/>
          <w:szCs w:val="28"/>
        </w:rPr>
        <w:t>1. Установите соответствие</w:t>
      </w:r>
      <w:r w:rsidR="000E1626" w:rsidRPr="00356C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между </w:t>
      </w:r>
      <w:r w:rsidR="00885A39" w:rsidRPr="00356CE8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определением</w:t>
      </w:r>
      <w:r w:rsidR="000E1626" w:rsidRPr="00356C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его содержанием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539"/>
        <w:gridCol w:w="5806"/>
      </w:tblGrid>
      <w:tr w:rsidR="000768AB" w:rsidRPr="00356CE8" w14:paraId="0FF1B268" w14:textId="77777777" w:rsidTr="00F5770E">
        <w:trPr>
          <w:trHeight w:val="1136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1E39BD7A" w14:textId="5DFDD363" w:rsidR="00E0716E" w:rsidRPr="00356CE8" w:rsidRDefault="00E0716E" w:rsidP="00356CE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6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Определение</w:t>
            </w:r>
          </w:p>
          <w:p w14:paraId="6B7811DF" w14:textId="1B581C13" w:rsidR="000768AB" w:rsidRPr="00356CE8" w:rsidRDefault="000768AB" w:rsidP="00356CE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6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1) Кинесика</w:t>
            </w:r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</w:tcPr>
          <w:p w14:paraId="6E590E99" w14:textId="65D1CF61" w:rsidR="00E0716E" w:rsidRPr="00356CE8" w:rsidRDefault="00E0716E" w:rsidP="00356CE8">
            <w:pPr>
              <w:shd w:val="clear" w:color="auto" w:fill="FFFFFF"/>
              <w:tabs>
                <w:tab w:val="left" w:pos="103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6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Содержание</w:t>
            </w:r>
          </w:p>
          <w:p w14:paraId="78527F7C" w14:textId="00FF4579" w:rsidR="000768AB" w:rsidRPr="00356CE8" w:rsidRDefault="000768AB" w:rsidP="00356CE8">
            <w:pPr>
              <w:shd w:val="clear" w:color="auto" w:fill="FFFFFF"/>
              <w:tabs>
                <w:tab w:val="left" w:pos="103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6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А)</w:t>
            </w:r>
            <w:r w:rsidR="0089773E" w:rsidRPr="00356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356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категория, описывающая непосредственное восприятие ощущений, внешних воздействий</w:t>
            </w:r>
          </w:p>
        </w:tc>
      </w:tr>
      <w:tr w:rsidR="000768AB" w:rsidRPr="00356CE8" w14:paraId="479DCEED" w14:textId="77777777" w:rsidTr="00E0716E">
        <w:trPr>
          <w:trHeight w:val="123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46560B16" w14:textId="77777777" w:rsidR="000768AB" w:rsidRPr="00356CE8" w:rsidRDefault="000768AB" w:rsidP="00356CE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6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2) Сенсорика</w:t>
            </w:r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</w:tcPr>
          <w:p w14:paraId="6DF41385" w14:textId="26523D37" w:rsidR="000768AB" w:rsidRPr="00356CE8" w:rsidRDefault="000768AB" w:rsidP="00356CE8">
            <w:pPr>
              <w:shd w:val="clear" w:color="auto" w:fill="FFFFFF"/>
              <w:tabs>
                <w:tab w:val="left" w:pos="103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6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Б)</w:t>
            </w:r>
            <w:r w:rsidR="00E1746A" w:rsidRPr="00356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356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совокупность телодвижений (жестов, мимики), применяемых в процессе человеческого взаимодействия (за исключением движений речевого аппарата)</w:t>
            </w:r>
          </w:p>
        </w:tc>
      </w:tr>
      <w:tr w:rsidR="000768AB" w:rsidRPr="00356CE8" w14:paraId="0FBC2740" w14:textId="77777777" w:rsidTr="00F5770E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0C182C73" w14:textId="77777777" w:rsidR="000768AB" w:rsidRPr="00356CE8" w:rsidRDefault="000768AB" w:rsidP="00356CE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6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3) Проксемика</w:t>
            </w:r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</w:tcPr>
          <w:p w14:paraId="166DDCCB" w14:textId="2824D440" w:rsidR="000768AB" w:rsidRPr="00356CE8" w:rsidRDefault="000768AB" w:rsidP="00356CE8">
            <w:pPr>
              <w:shd w:val="clear" w:color="auto" w:fill="FFFFFF"/>
              <w:tabs>
                <w:tab w:val="left" w:pos="103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6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В)</w:t>
            </w:r>
            <w:r w:rsidR="00E1746A" w:rsidRPr="00356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356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использование времени в </w:t>
            </w:r>
            <w:hyperlink r:id="rId5" w:tooltip="Невербальное общение" w:history="1">
              <w:r w:rsidRPr="00356CE8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невербальном коммуникационном процессе</w:t>
              </w:r>
            </w:hyperlink>
            <w:r w:rsidRPr="00356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Она исследует реакцию человека на </w:t>
            </w:r>
            <w:hyperlink r:id="rId6" w:tooltip="Время" w:history="1">
              <w:r w:rsidRPr="00356CE8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временные</w:t>
              </w:r>
            </w:hyperlink>
            <w:r w:rsidRPr="00356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рамки, а также то, каким образом при невербальной коммуникации происходит оценка времени и его распределение. Во всех культурах восприятие времени играет большую роль в процессе невербальной коммуникации</w:t>
            </w:r>
          </w:p>
        </w:tc>
      </w:tr>
      <w:tr w:rsidR="000768AB" w:rsidRPr="00356CE8" w14:paraId="4B16278C" w14:textId="77777777" w:rsidTr="00C4344C">
        <w:trPr>
          <w:trHeight w:val="2377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403A6B03" w14:textId="77777777" w:rsidR="000768AB" w:rsidRPr="00356CE8" w:rsidRDefault="000768AB" w:rsidP="00356CE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6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4) Хронемика</w:t>
            </w:r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</w:tcPr>
          <w:p w14:paraId="1C2824BD" w14:textId="41DFC6E9" w:rsidR="000768AB" w:rsidRPr="00356CE8" w:rsidRDefault="000768AB" w:rsidP="00356CE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6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Г)</w:t>
            </w:r>
            <w:r w:rsidR="0089773E" w:rsidRPr="00356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356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область социальной психологии и семиотики, занимающаяся изучением пространственной и временной знаковой системы общения.</w:t>
            </w:r>
            <w:r w:rsidR="00AB1024" w:rsidRPr="00356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56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Выступая в качестве особой </w:t>
            </w:r>
            <w:hyperlink r:id="rId7" w:tooltip="Знаковая система" w:history="1">
              <w:r w:rsidRPr="00356CE8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знаковой системы</w:t>
              </w:r>
            </w:hyperlink>
            <w:r w:rsidRPr="00356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пространство и время организации процесса общения несут смысловую нагрузку, являясь компонентами коммуникативной ситуации</w:t>
            </w:r>
          </w:p>
        </w:tc>
      </w:tr>
    </w:tbl>
    <w:p w14:paraId="65D3F3C8" w14:textId="0A96AAAB" w:rsidR="000768AB" w:rsidRPr="00356CE8" w:rsidRDefault="000768AB" w:rsidP="00356C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6CE8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Правильный ответ</w:t>
      </w:r>
      <w:r w:rsidR="00E91A5F" w:rsidRPr="00356CE8">
        <w:rPr>
          <w:rFonts w:ascii="Times New Roman" w:eastAsia="Times New Roman" w:hAnsi="Times New Roman" w:cs="Times New Roman"/>
          <w:color w:val="000000"/>
          <w:sz w:val="28"/>
          <w:szCs w:val="28"/>
        </w:rPr>
        <w:t>: 1-Б, 2-А, 3-Г, 4-В</w:t>
      </w:r>
    </w:p>
    <w:p w14:paraId="34956F1B" w14:textId="5FF4E4D0" w:rsidR="000768AB" w:rsidRPr="00356CE8" w:rsidRDefault="000768AB" w:rsidP="00356C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6CE8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 (индикаторы): УК-4</w:t>
      </w:r>
    </w:p>
    <w:p w14:paraId="50FAE34B" w14:textId="77777777" w:rsidR="00AB1024" w:rsidRPr="00356CE8" w:rsidRDefault="00AB1024" w:rsidP="00356C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9D727E6" w14:textId="2F4E298C" w:rsidR="00726A07" w:rsidRPr="00356CE8" w:rsidRDefault="000768AB" w:rsidP="00356C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6CE8">
        <w:rPr>
          <w:rFonts w:ascii="Times New Roman" w:eastAsia="Times New Roman" w:hAnsi="Times New Roman" w:cs="Times New Roman"/>
          <w:color w:val="000000"/>
          <w:sz w:val="28"/>
          <w:szCs w:val="28"/>
        </w:rPr>
        <w:t>2. Установите соответствие</w:t>
      </w:r>
      <w:r w:rsidR="00726A07" w:rsidRPr="00356C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между функцией общения и ее характеристикой</w:t>
      </w:r>
    </w:p>
    <w:p w14:paraId="63D42C82" w14:textId="7D98CE85" w:rsidR="000768AB" w:rsidRPr="00356CE8" w:rsidRDefault="00726A07" w:rsidP="00356C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6CE8">
        <w:rPr>
          <w:rFonts w:ascii="Times New Roman" w:eastAsia="Times New Roman" w:hAnsi="Times New Roman" w:cs="Times New Roman"/>
          <w:color w:val="000000"/>
          <w:sz w:val="28"/>
          <w:szCs w:val="28"/>
        </w:rPr>
        <w:t>Функция общения                           Характеристика общения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539"/>
        <w:gridCol w:w="5806"/>
      </w:tblGrid>
      <w:tr w:rsidR="000768AB" w:rsidRPr="00356CE8" w14:paraId="781B45FE" w14:textId="77777777" w:rsidTr="00F5770E">
        <w:trPr>
          <w:trHeight w:val="833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5DBC5EED" w14:textId="55C617A5" w:rsidR="000768AB" w:rsidRPr="00356CE8" w:rsidRDefault="000768AB" w:rsidP="00356CE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6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1)</w:t>
            </w:r>
            <w:r w:rsidR="00677B7B" w:rsidRPr="00356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356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Креативная функция общения</w:t>
            </w:r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</w:tcPr>
          <w:p w14:paraId="1E9292ED" w14:textId="77777777" w:rsidR="000768AB" w:rsidRPr="00356CE8" w:rsidRDefault="000768AB" w:rsidP="00356CE8">
            <w:pPr>
              <w:shd w:val="clear" w:color="auto" w:fill="FFFFFF"/>
              <w:tabs>
                <w:tab w:val="left" w:pos="103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6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А) выражается в потребности подтверждения своего «я» со стороны окружающих</w:t>
            </w:r>
          </w:p>
        </w:tc>
      </w:tr>
      <w:tr w:rsidR="000768AB" w:rsidRPr="00356CE8" w14:paraId="2CB2B74E" w14:textId="77777777" w:rsidTr="00F5770E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49590E72" w14:textId="1FFCA801" w:rsidR="000768AB" w:rsidRPr="00356CE8" w:rsidRDefault="000768AB" w:rsidP="00356CE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6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2)</w:t>
            </w:r>
            <w:r w:rsidR="00677B7B" w:rsidRPr="00356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356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Коммуникативно-связующая</w:t>
            </w:r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</w:tcPr>
          <w:p w14:paraId="788BF7EA" w14:textId="3C915847" w:rsidR="000768AB" w:rsidRPr="00356CE8" w:rsidRDefault="000768AB" w:rsidP="00356CE8">
            <w:pPr>
              <w:shd w:val="clear" w:color="auto" w:fill="FFFFFF"/>
              <w:tabs>
                <w:tab w:val="left" w:pos="103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6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Б)</w:t>
            </w:r>
            <w:r w:rsidR="0089773E" w:rsidRPr="00356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356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способствует развитию человека и становлению его как личности</w:t>
            </w:r>
          </w:p>
        </w:tc>
      </w:tr>
      <w:tr w:rsidR="000768AB" w:rsidRPr="00356CE8" w14:paraId="258C0016" w14:textId="77777777" w:rsidTr="00F5770E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5F2F095F" w14:textId="4E904486" w:rsidR="000768AB" w:rsidRPr="00356CE8" w:rsidRDefault="000768AB" w:rsidP="00356CE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6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3)</w:t>
            </w:r>
            <w:r w:rsidR="00677B7B" w:rsidRPr="00356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356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Личностно-формирующая</w:t>
            </w:r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</w:tcPr>
          <w:p w14:paraId="2A8759C7" w14:textId="77777777" w:rsidR="000768AB" w:rsidRPr="00356CE8" w:rsidRDefault="000768AB" w:rsidP="00356CE8">
            <w:pPr>
              <w:shd w:val="clear" w:color="auto" w:fill="FFFFFF"/>
              <w:tabs>
                <w:tab w:val="left" w:pos="103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6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В) важна для установления связей в условиях взаимной готовности партнеров общения к обмену сведениями</w:t>
            </w:r>
          </w:p>
        </w:tc>
      </w:tr>
      <w:tr w:rsidR="000768AB" w:rsidRPr="00356CE8" w14:paraId="4BA56E6D" w14:textId="77777777" w:rsidTr="00C4344C">
        <w:trPr>
          <w:trHeight w:val="377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06EC08D6" w14:textId="77777777" w:rsidR="000768AB" w:rsidRPr="00356CE8" w:rsidRDefault="000768AB" w:rsidP="00356CE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6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4) Психотерапевтическая</w:t>
            </w:r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</w:tcPr>
          <w:p w14:paraId="281BC01A" w14:textId="77777777" w:rsidR="000768AB" w:rsidRPr="00356CE8" w:rsidRDefault="000768AB" w:rsidP="00356CE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6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Г) преобразование людей в процессе общения</w:t>
            </w:r>
          </w:p>
        </w:tc>
      </w:tr>
    </w:tbl>
    <w:p w14:paraId="625250CA" w14:textId="56C8F870" w:rsidR="000768AB" w:rsidRPr="00356CE8" w:rsidRDefault="000768AB" w:rsidP="00356C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6CE8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Правильный ответ</w:t>
      </w:r>
      <w:r w:rsidR="00677B7B" w:rsidRPr="00356CE8">
        <w:rPr>
          <w:rFonts w:ascii="Times New Roman" w:eastAsia="Times New Roman" w:hAnsi="Times New Roman" w:cs="Times New Roman"/>
          <w:color w:val="000000"/>
          <w:sz w:val="28"/>
          <w:szCs w:val="28"/>
        </w:rPr>
        <w:t>: 1-</w:t>
      </w:r>
      <w:r w:rsidR="00D36586" w:rsidRPr="00356CE8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677B7B" w:rsidRPr="00356CE8">
        <w:rPr>
          <w:rFonts w:ascii="Times New Roman" w:eastAsia="Times New Roman" w:hAnsi="Times New Roman" w:cs="Times New Roman"/>
          <w:color w:val="000000"/>
          <w:sz w:val="28"/>
          <w:szCs w:val="28"/>
        </w:rPr>
        <w:t>, 2-</w:t>
      </w:r>
      <w:r w:rsidR="00D36586" w:rsidRPr="00356CE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77B7B" w:rsidRPr="00356CE8">
        <w:rPr>
          <w:rFonts w:ascii="Times New Roman" w:eastAsia="Times New Roman" w:hAnsi="Times New Roman" w:cs="Times New Roman"/>
          <w:color w:val="000000"/>
          <w:sz w:val="28"/>
          <w:szCs w:val="28"/>
        </w:rPr>
        <w:t>, 3-</w:t>
      </w:r>
      <w:r w:rsidR="00D36586" w:rsidRPr="00356CE8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677B7B" w:rsidRPr="00356CE8">
        <w:rPr>
          <w:rFonts w:ascii="Times New Roman" w:eastAsia="Times New Roman" w:hAnsi="Times New Roman" w:cs="Times New Roman"/>
          <w:color w:val="000000"/>
          <w:sz w:val="28"/>
          <w:szCs w:val="28"/>
        </w:rPr>
        <w:t>, 4-</w:t>
      </w:r>
      <w:r w:rsidR="00D36586" w:rsidRPr="00356CE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p w14:paraId="2B6843D7" w14:textId="3071E350" w:rsidR="000768AB" w:rsidRPr="00356CE8" w:rsidRDefault="000768AB" w:rsidP="00356C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6CE8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 (индикаторы): УК-4</w:t>
      </w:r>
    </w:p>
    <w:p w14:paraId="1C2A4D61" w14:textId="77777777" w:rsidR="00AB1024" w:rsidRPr="00356CE8" w:rsidRDefault="00AB1024" w:rsidP="00356C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8E46E7E" w14:textId="77777777" w:rsidR="00845C8D" w:rsidRPr="00356CE8" w:rsidRDefault="000768AB" w:rsidP="00356C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6CE8">
        <w:rPr>
          <w:rFonts w:ascii="Times New Roman" w:eastAsia="Times New Roman" w:hAnsi="Times New Roman" w:cs="Times New Roman"/>
          <w:color w:val="000000"/>
          <w:sz w:val="28"/>
          <w:szCs w:val="28"/>
        </w:rPr>
        <w:t>3. Установите соответствие</w:t>
      </w:r>
      <w:r w:rsidR="00ED2172" w:rsidRPr="00356C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между определением и его содержанием</w:t>
      </w:r>
      <w:r w:rsidRPr="00356CE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3AF965F" w14:textId="03708BAF" w:rsidR="00845C8D" w:rsidRPr="00356CE8" w:rsidRDefault="00CA49CF" w:rsidP="00356CE8">
      <w:pPr>
        <w:shd w:val="clear" w:color="auto" w:fill="FFFFFF"/>
        <w:tabs>
          <w:tab w:val="left" w:pos="103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6C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="00845C8D" w:rsidRPr="00356CE8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Определение                              Содержание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539"/>
        <w:gridCol w:w="5806"/>
      </w:tblGrid>
      <w:tr w:rsidR="000768AB" w:rsidRPr="00356CE8" w14:paraId="5998DF88" w14:textId="77777777" w:rsidTr="000768AB">
        <w:trPr>
          <w:trHeight w:val="1136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3261EC04" w14:textId="4D8FA41A" w:rsidR="000768AB" w:rsidRPr="00356CE8" w:rsidRDefault="000768AB" w:rsidP="00356CE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6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1) Идентификация</w:t>
            </w:r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</w:tcPr>
          <w:p w14:paraId="71A81E22" w14:textId="1DE7497F" w:rsidR="000768AB" w:rsidRPr="00356CE8" w:rsidRDefault="000768AB" w:rsidP="00356CE8">
            <w:pPr>
              <w:shd w:val="clear" w:color="auto" w:fill="FFFFFF"/>
              <w:tabs>
                <w:tab w:val="left" w:pos="103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6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А)</w:t>
            </w:r>
            <w:r w:rsidR="00AB1024" w:rsidRPr="00356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56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осознанное сопереживание текущему эмоциональному состоянию другого человека без потери ощущения внешнего происхождения этого переживания</w:t>
            </w:r>
          </w:p>
        </w:tc>
      </w:tr>
      <w:tr w:rsidR="000768AB" w:rsidRPr="00356CE8" w14:paraId="2CEFDA52" w14:textId="77777777" w:rsidTr="000768AB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58C454DF" w14:textId="77777777" w:rsidR="000768AB" w:rsidRPr="00356CE8" w:rsidRDefault="000768AB" w:rsidP="00356CE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6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2) Эмпатия</w:t>
            </w:r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</w:tcPr>
          <w:p w14:paraId="7EF8E180" w14:textId="77777777" w:rsidR="000768AB" w:rsidRPr="00356CE8" w:rsidRDefault="000768AB" w:rsidP="00356CE8">
            <w:pPr>
              <w:shd w:val="clear" w:color="auto" w:fill="FFFFFF"/>
              <w:tabs>
                <w:tab w:val="left" w:pos="103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6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Б) это процесс, в котором человек заимствует мысли, чувства или действия у другого </w:t>
            </w:r>
            <w:r w:rsidRPr="00356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человека, выступающего в качестве модели.</w:t>
            </w:r>
          </w:p>
        </w:tc>
      </w:tr>
      <w:tr w:rsidR="000768AB" w:rsidRPr="00356CE8" w14:paraId="4D7B30F7" w14:textId="77777777" w:rsidTr="000768AB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08974825" w14:textId="77777777" w:rsidR="000768AB" w:rsidRPr="00356CE8" w:rsidRDefault="000768AB" w:rsidP="00356CE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6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3) Рефле́ксия</w:t>
            </w:r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</w:tcPr>
          <w:p w14:paraId="2EB76A71" w14:textId="77777777" w:rsidR="000768AB" w:rsidRPr="00356CE8" w:rsidRDefault="000768AB" w:rsidP="00356CE8">
            <w:pPr>
              <w:shd w:val="clear" w:color="auto" w:fill="FFFFFF"/>
              <w:tabs>
                <w:tab w:val="left" w:pos="103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6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В) умение добиться стойкого положительного отношения собеседника, способность позитивно расположить, настроить его по отношению к другим.</w:t>
            </w:r>
          </w:p>
        </w:tc>
      </w:tr>
      <w:tr w:rsidR="000768AB" w:rsidRPr="00356CE8" w14:paraId="20DF6BE6" w14:textId="77777777" w:rsidTr="00C4344C">
        <w:trPr>
          <w:trHeight w:val="1226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0A124B40" w14:textId="77777777" w:rsidR="000768AB" w:rsidRPr="00356CE8" w:rsidRDefault="000768AB" w:rsidP="00356CE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6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4) Аттракция</w:t>
            </w:r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</w:tcPr>
          <w:p w14:paraId="7ADD8FB7" w14:textId="77777777" w:rsidR="000768AB" w:rsidRPr="00356CE8" w:rsidRDefault="000768AB" w:rsidP="00356CE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6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Г) обращение внимания субъекта на самого себя и на своё сознание, в частности, на продукты собственной активности, а также какое-либо их переосмысление</w:t>
            </w:r>
          </w:p>
        </w:tc>
      </w:tr>
    </w:tbl>
    <w:p w14:paraId="04ABB6DB" w14:textId="0CA66A23" w:rsidR="000768AB" w:rsidRPr="00356CE8" w:rsidRDefault="000768AB" w:rsidP="00356C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6CE8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Правильный ответ</w:t>
      </w:r>
      <w:r w:rsidR="00D36586" w:rsidRPr="00356C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861FEF" w:rsidRPr="00356CE8">
        <w:rPr>
          <w:rFonts w:ascii="Times New Roman" w:eastAsia="Times New Roman" w:hAnsi="Times New Roman" w:cs="Times New Roman"/>
          <w:color w:val="000000"/>
          <w:sz w:val="28"/>
          <w:szCs w:val="28"/>
        </w:rPr>
        <w:t>1-Б, 2-А, 3-Г, 4-В</w:t>
      </w:r>
    </w:p>
    <w:p w14:paraId="1831868E" w14:textId="77777777" w:rsidR="000768AB" w:rsidRPr="00356CE8" w:rsidRDefault="000768AB" w:rsidP="00356C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6CE8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 (индикаторы): УК-4</w:t>
      </w:r>
    </w:p>
    <w:p w14:paraId="3F03B5BA" w14:textId="77777777" w:rsidR="000768AB" w:rsidRPr="00356CE8" w:rsidRDefault="000768AB" w:rsidP="00356CE8">
      <w:pPr>
        <w:shd w:val="clear" w:color="auto" w:fill="FFFFFF"/>
        <w:tabs>
          <w:tab w:val="left" w:pos="10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C5F66A2" w14:textId="4E2FF5B4" w:rsidR="000768AB" w:rsidRPr="00356CE8" w:rsidRDefault="000768AB" w:rsidP="00356CE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56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Задания закрытого типа на установление правильной последовательности</w:t>
      </w:r>
    </w:p>
    <w:p w14:paraId="20F1E384" w14:textId="77777777" w:rsidR="00AB1024" w:rsidRPr="00356CE8" w:rsidRDefault="00AB1024" w:rsidP="00356C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42F101F5" w14:textId="77777777" w:rsidR="000768AB" w:rsidRPr="00356CE8" w:rsidRDefault="000768AB" w:rsidP="00356CE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356C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Установите правильную последовательность.</w:t>
      </w:r>
    </w:p>
    <w:p w14:paraId="32E4FB2E" w14:textId="08CA5AAD" w:rsidR="000768AB" w:rsidRPr="00356CE8" w:rsidRDefault="000768AB" w:rsidP="00356C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6C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Запишите правильную последовательность букв слева направо</w:t>
      </w:r>
      <w:r w:rsidR="00613A57" w:rsidRPr="00356C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1584F220" w14:textId="77777777" w:rsidR="000768AB" w:rsidRPr="00356CE8" w:rsidRDefault="000768AB" w:rsidP="00356C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28496402" w14:textId="77777777" w:rsidR="000768AB" w:rsidRPr="00356CE8" w:rsidRDefault="000768AB" w:rsidP="00356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6CE8">
        <w:rPr>
          <w:rFonts w:ascii="Times New Roman" w:eastAsia="Times New Roman" w:hAnsi="Times New Roman" w:cs="Times New Roman"/>
          <w:sz w:val="28"/>
          <w:szCs w:val="28"/>
        </w:rPr>
        <w:t>1. Уровни общения по Б.Г. Ананьеву:</w:t>
      </w:r>
    </w:p>
    <w:p w14:paraId="228E64EA" w14:textId="1DE4CCF0" w:rsidR="000768AB" w:rsidRPr="00356CE8" w:rsidRDefault="000768AB" w:rsidP="00356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6CE8">
        <w:rPr>
          <w:rFonts w:ascii="Times New Roman" w:eastAsia="Times New Roman" w:hAnsi="Times New Roman" w:cs="Times New Roman"/>
          <w:sz w:val="28"/>
          <w:szCs w:val="28"/>
        </w:rPr>
        <w:t>А) мезоуровень – общение на уровне школы, производственной бригады и т. д.</w:t>
      </w:r>
    </w:p>
    <w:p w14:paraId="4BC223B9" w14:textId="6D96DBF1" w:rsidR="000768AB" w:rsidRPr="00356CE8" w:rsidRDefault="000768AB" w:rsidP="00356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6CE8">
        <w:rPr>
          <w:rFonts w:ascii="Times New Roman" w:eastAsia="Times New Roman" w:hAnsi="Times New Roman" w:cs="Times New Roman"/>
          <w:sz w:val="28"/>
          <w:szCs w:val="28"/>
        </w:rPr>
        <w:t>Б) микроуровень – состоит из самых мелких элементов межличностного общения с ближайшим окружением, с которым человек живет и чаще всего вступает в контакт (семья, друзья)</w:t>
      </w:r>
    </w:p>
    <w:p w14:paraId="71E14B51" w14:textId="4F8094B3" w:rsidR="000768AB" w:rsidRPr="00356CE8" w:rsidRDefault="000768AB" w:rsidP="00356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6CE8">
        <w:rPr>
          <w:rFonts w:ascii="Times New Roman" w:eastAsia="Times New Roman" w:hAnsi="Times New Roman" w:cs="Times New Roman"/>
          <w:sz w:val="28"/>
          <w:szCs w:val="28"/>
        </w:rPr>
        <w:t>В) макроуровень включает такие крупные структуры, как управление и торговля</w:t>
      </w:r>
    </w:p>
    <w:p w14:paraId="6B135DD5" w14:textId="77777777" w:rsidR="000768AB" w:rsidRPr="00356CE8" w:rsidRDefault="000768AB" w:rsidP="00356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6CE8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Правильный ответ</w:t>
      </w:r>
      <w:r w:rsidRPr="00356CE8">
        <w:rPr>
          <w:rFonts w:ascii="Times New Roman" w:eastAsia="Times New Roman" w:hAnsi="Times New Roman" w:cs="Times New Roman"/>
          <w:sz w:val="28"/>
          <w:szCs w:val="28"/>
        </w:rPr>
        <w:t>: Б, А, В</w:t>
      </w:r>
    </w:p>
    <w:p w14:paraId="61039483" w14:textId="77777777" w:rsidR="000768AB" w:rsidRPr="00356CE8" w:rsidRDefault="000768AB" w:rsidP="00356C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6CE8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 (индикаторы): УК-4</w:t>
      </w:r>
    </w:p>
    <w:p w14:paraId="6165413A" w14:textId="77777777" w:rsidR="000768AB" w:rsidRPr="00356CE8" w:rsidRDefault="000768AB" w:rsidP="00356C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</w:rPr>
      </w:pPr>
    </w:p>
    <w:p w14:paraId="04842D88" w14:textId="77777777" w:rsidR="000768AB" w:rsidRPr="00356CE8" w:rsidRDefault="000768AB" w:rsidP="00356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6CE8">
        <w:rPr>
          <w:rFonts w:ascii="Times New Roman" w:eastAsia="Times New Roman" w:hAnsi="Times New Roman" w:cs="Times New Roman"/>
          <w:sz w:val="28"/>
          <w:szCs w:val="28"/>
        </w:rPr>
        <w:t>2. Уровни общения по Э. Берну:</w:t>
      </w:r>
    </w:p>
    <w:p w14:paraId="5DD37D9E" w14:textId="77777777" w:rsidR="000768AB" w:rsidRPr="00356CE8" w:rsidRDefault="000768AB" w:rsidP="00356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6CE8">
        <w:rPr>
          <w:rFonts w:ascii="Times New Roman" w:eastAsia="Times New Roman" w:hAnsi="Times New Roman" w:cs="Times New Roman"/>
          <w:sz w:val="28"/>
          <w:szCs w:val="28"/>
        </w:rPr>
        <w:t>А) времяпрепровождения (просмотр телевизора, чтение книг, танцы и т. д.);</w:t>
      </w:r>
    </w:p>
    <w:p w14:paraId="1586ED9E" w14:textId="12D58374" w:rsidR="000768AB" w:rsidRPr="00356CE8" w:rsidRDefault="000768AB" w:rsidP="00356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6CE8">
        <w:rPr>
          <w:rFonts w:ascii="Times New Roman" w:eastAsia="Times New Roman" w:hAnsi="Times New Roman" w:cs="Times New Roman"/>
          <w:sz w:val="28"/>
          <w:szCs w:val="28"/>
        </w:rPr>
        <w:t>Б) ритуалы – это определенный порядок действий, которым совершается и закрепляется обычай</w:t>
      </w:r>
    </w:p>
    <w:p w14:paraId="74568A5B" w14:textId="77777777" w:rsidR="000768AB" w:rsidRPr="00356CE8" w:rsidRDefault="000768AB" w:rsidP="00356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6CE8">
        <w:rPr>
          <w:rFonts w:ascii="Times New Roman" w:eastAsia="Times New Roman" w:hAnsi="Times New Roman" w:cs="Times New Roman"/>
          <w:sz w:val="28"/>
          <w:szCs w:val="28"/>
        </w:rPr>
        <w:t>В) близость – интимные отношения</w:t>
      </w:r>
    </w:p>
    <w:p w14:paraId="3706BB99" w14:textId="2420A640" w:rsidR="000768AB" w:rsidRPr="00356CE8" w:rsidRDefault="000768AB" w:rsidP="00356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6CE8">
        <w:rPr>
          <w:rFonts w:ascii="Times New Roman" w:eastAsia="Times New Roman" w:hAnsi="Times New Roman" w:cs="Times New Roman"/>
          <w:sz w:val="28"/>
          <w:szCs w:val="28"/>
        </w:rPr>
        <w:t>Г) игры – виды деятельности, результатом которых не становится производство какого-либо продукта</w:t>
      </w:r>
    </w:p>
    <w:p w14:paraId="18579DD9" w14:textId="1396A611" w:rsidR="000768AB" w:rsidRPr="00356CE8" w:rsidRDefault="000768AB" w:rsidP="00356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6CE8">
        <w:rPr>
          <w:rFonts w:ascii="Times New Roman" w:eastAsia="Times New Roman" w:hAnsi="Times New Roman" w:cs="Times New Roman"/>
          <w:sz w:val="28"/>
          <w:szCs w:val="28"/>
        </w:rPr>
        <w:t>Д) деятельность – специфический вид активности человека, направленный на познание и преобразование окружающего мира</w:t>
      </w:r>
    </w:p>
    <w:p w14:paraId="744F4952" w14:textId="77777777" w:rsidR="000768AB" w:rsidRPr="00356CE8" w:rsidRDefault="000768AB" w:rsidP="00356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6CE8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Б, А, Г, В, Д </w:t>
      </w:r>
    </w:p>
    <w:p w14:paraId="20BCD789" w14:textId="77777777" w:rsidR="000768AB" w:rsidRPr="00356CE8" w:rsidRDefault="000768AB" w:rsidP="00356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6CE8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УК-4</w:t>
      </w:r>
    </w:p>
    <w:p w14:paraId="07A56948" w14:textId="77777777" w:rsidR="000768AB" w:rsidRPr="00356CE8" w:rsidRDefault="000768AB" w:rsidP="00356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FC49FB5" w14:textId="55B4EDC8" w:rsidR="000768AB" w:rsidRPr="00356CE8" w:rsidRDefault="000768AB" w:rsidP="00356C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56CE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3. Уровни межличностных отношений (по: Доценко Е. Л.): </w:t>
      </w:r>
    </w:p>
    <w:p w14:paraId="652FD791" w14:textId="77777777" w:rsidR="000768AB" w:rsidRPr="00356CE8" w:rsidRDefault="000768AB" w:rsidP="00356C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356CE8">
        <w:rPr>
          <w:rFonts w:ascii="Times New Roman" w:eastAsia="Times New Roman" w:hAnsi="Times New Roman" w:cs="Times New Roman"/>
          <w:sz w:val="28"/>
          <w:szCs w:val="28"/>
          <w:lang w:eastAsia="en-US"/>
        </w:rPr>
        <w:t>А</w:t>
      </w:r>
      <w:r w:rsidRPr="00356CE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) манипуляция</w:t>
      </w:r>
    </w:p>
    <w:p w14:paraId="776DB668" w14:textId="77777777" w:rsidR="000768AB" w:rsidRPr="00356CE8" w:rsidRDefault="000768AB" w:rsidP="00356C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356CE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Б) </w:t>
      </w:r>
      <w:r w:rsidRPr="00356CE8">
        <w:rPr>
          <w:rFonts w:ascii="Times New Roman" w:eastAsia="Times New Roman" w:hAnsi="Times New Roman" w:cs="Times New Roman"/>
          <w:color w:val="000000"/>
          <w:sz w:val="28"/>
          <w:szCs w:val="28"/>
        </w:rPr>
        <w:t>доминирование</w:t>
      </w:r>
    </w:p>
    <w:p w14:paraId="46FBA0BA" w14:textId="77777777" w:rsidR="000768AB" w:rsidRPr="00356CE8" w:rsidRDefault="000768AB" w:rsidP="00356C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356CE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В) соперничество</w:t>
      </w:r>
    </w:p>
    <w:p w14:paraId="3E51DD9B" w14:textId="77777777" w:rsidR="000768AB" w:rsidRPr="00356CE8" w:rsidRDefault="000768AB" w:rsidP="00356C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356CE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lastRenderedPageBreak/>
        <w:t>Г) содружество</w:t>
      </w:r>
    </w:p>
    <w:p w14:paraId="65AF5B92" w14:textId="77777777" w:rsidR="000768AB" w:rsidRPr="00356CE8" w:rsidRDefault="000768AB" w:rsidP="00356C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56CE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Д) партнерство </w:t>
      </w:r>
    </w:p>
    <w:p w14:paraId="1358EF32" w14:textId="77777777" w:rsidR="000768AB" w:rsidRPr="00356CE8" w:rsidRDefault="000768AB" w:rsidP="00356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6CE8">
        <w:rPr>
          <w:rFonts w:ascii="Times New Roman" w:eastAsia="Times New Roman" w:hAnsi="Times New Roman" w:cs="Times New Roman"/>
          <w:sz w:val="28"/>
          <w:szCs w:val="28"/>
        </w:rPr>
        <w:t>Правильный ответ: Б, А, В, Д, Г</w:t>
      </w:r>
    </w:p>
    <w:p w14:paraId="55DD0E01" w14:textId="77777777" w:rsidR="000768AB" w:rsidRPr="00356CE8" w:rsidRDefault="000768AB" w:rsidP="00356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6CE8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УК-4</w:t>
      </w:r>
    </w:p>
    <w:p w14:paraId="35065DBA" w14:textId="77777777" w:rsidR="00613A57" w:rsidRPr="00356CE8" w:rsidRDefault="00613A57" w:rsidP="00356C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C851FE5" w14:textId="7640F510" w:rsidR="00AB1024" w:rsidRPr="00356CE8" w:rsidRDefault="00613A57" w:rsidP="00356C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56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Задания открытого типа</w:t>
      </w:r>
    </w:p>
    <w:p w14:paraId="63528C7A" w14:textId="77777777" w:rsidR="00613A57" w:rsidRPr="00356CE8" w:rsidRDefault="00613A57" w:rsidP="00356C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C6F2916" w14:textId="7AB212B8" w:rsidR="000768AB" w:rsidRPr="00356CE8" w:rsidRDefault="000768AB" w:rsidP="00356C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6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Задания открытого типа на дополнение</w:t>
      </w:r>
    </w:p>
    <w:p w14:paraId="4734CF03" w14:textId="77777777" w:rsidR="00AB1024" w:rsidRPr="00356CE8" w:rsidRDefault="00AB1024" w:rsidP="00356CE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14:paraId="6F87F9F8" w14:textId="563AAE9F" w:rsidR="000768AB" w:rsidRPr="00356CE8" w:rsidRDefault="000768AB" w:rsidP="00356CE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356C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 (словосочетание)</w:t>
      </w:r>
      <w:r w:rsidR="00AB1024" w:rsidRPr="00356C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3E5D21B8" w14:textId="77777777" w:rsidR="00AB1024" w:rsidRPr="00356CE8" w:rsidRDefault="00AB1024" w:rsidP="00356C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3C154EC" w14:textId="40168975" w:rsidR="00651785" w:rsidRPr="00356CE8" w:rsidRDefault="000768AB" w:rsidP="00356C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6CE8">
        <w:rPr>
          <w:rFonts w:ascii="Times New Roman" w:eastAsia="Times New Roman" w:hAnsi="Times New Roman" w:cs="Times New Roman"/>
          <w:color w:val="000000"/>
          <w:sz w:val="28"/>
          <w:szCs w:val="28"/>
        </w:rPr>
        <w:t>1. Адресат манипуляции в деловом общении – это</w:t>
      </w:r>
      <w:r w:rsidR="00651785" w:rsidRPr="00356C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партнер, на которого направлено манипулятивное _</w:t>
      </w:r>
      <w:r w:rsidRPr="00356CE8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</w:t>
      </w:r>
      <w:r w:rsidR="00651785" w:rsidRPr="00356CE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B29E900" w14:textId="77777777" w:rsidR="00651785" w:rsidRPr="00356CE8" w:rsidRDefault="000768AB" w:rsidP="00356C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6CE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Правильный ответ:</w:t>
      </w:r>
      <w:r w:rsidRPr="00356C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воздействие </w:t>
      </w:r>
    </w:p>
    <w:p w14:paraId="4E8D9C26" w14:textId="2249FADE" w:rsidR="000768AB" w:rsidRPr="00356CE8" w:rsidRDefault="000768AB" w:rsidP="00356C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6CE8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 (индикаторы): УК-4</w:t>
      </w:r>
    </w:p>
    <w:p w14:paraId="29AC3DCA" w14:textId="77777777" w:rsidR="000768AB" w:rsidRPr="00356CE8" w:rsidRDefault="000768AB" w:rsidP="00356C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2205DA2" w14:textId="306EB0BE" w:rsidR="00E1746A" w:rsidRPr="00356CE8" w:rsidRDefault="000768AB" w:rsidP="00356C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6CE8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="00E1746A" w:rsidRPr="00356CE8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 w:rsidRPr="00356CE8">
        <w:rPr>
          <w:rFonts w:ascii="Times New Roman" w:eastAsia="Times New Roman" w:hAnsi="Times New Roman" w:cs="Times New Roman"/>
          <w:color w:val="000000"/>
          <w:sz w:val="28"/>
          <w:szCs w:val="28"/>
        </w:rPr>
        <w:t>называется</w:t>
      </w:r>
      <w:r w:rsidR="00E1746A" w:rsidRPr="00356C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интерпретация субъектом межличностного восприятия причин и мотивов поведения других людей.</w:t>
      </w:r>
      <w:r w:rsidRPr="00356CE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56CE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Правильный ответ:</w:t>
      </w:r>
      <w:r w:rsidRPr="00356C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1746A" w:rsidRPr="00356CE8">
        <w:rPr>
          <w:rFonts w:ascii="Times New Roman" w:eastAsia="Times New Roman" w:hAnsi="Times New Roman" w:cs="Times New Roman"/>
          <w:color w:val="000000"/>
          <w:sz w:val="28"/>
          <w:szCs w:val="28"/>
        </w:rPr>
        <w:t>атрибуцией</w:t>
      </w:r>
    </w:p>
    <w:p w14:paraId="4FCB3C02" w14:textId="5D648C65" w:rsidR="000768AB" w:rsidRPr="00356CE8" w:rsidRDefault="000768AB" w:rsidP="00356C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6CE8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 (индикаторы): УК-4</w:t>
      </w:r>
    </w:p>
    <w:p w14:paraId="42C9F976" w14:textId="77777777" w:rsidR="000768AB" w:rsidRPr="00356CE8" w:rsidRDefault="000768AB" w:rsidP="00356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973EA73" w14:textId="756AE6D7" w:rsidR="000768AB" w:rsidRPr="00356CE8" w:rsidRDefault="000768AB" w:rsidP="00356C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356CE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3. Основная задача делового общения –_______________________________</w:t>
      </w:r>
      <w:r w:rsidR="00E755D1" w:rsidRPr="00356CE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</w:t>
      </w:r>
    </w:p>
    <w:p w14:paraId="4EF61BA9" w14:textId="4D63EF6D" w:rsidR="000768AB" w:rsidRPr="00356CE8" w:rsidRDefault="000768AB" w:rsidP="00356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56CE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Правильный ответ: продуктивное сотрудничество</w:t>
      </w:r>
      <w:r w:rsidR="00E329E4" w:rsidRPr="00356CE8">
        <w:rPr>
          <w:rFonts w:ascii="Times New Roman" w:eastAsia="Times New Roman" w:hAnsi="Times New Roman" w:cs="Times New Roman"/>
          <w:color w:val="FF0000"/>
          <w:sz w:val="28"/>
          <w:szCs w:val="28"/>
          <w:lang w:eastAsia="en-US"/>
        </w:rPr>
        <w:t xml:space="preserve"> </w:t>
      </w:r>
    </w:p>
    <w:p w14:paraId="52901316" w14:textId="77777777" w:rsidR="000768AB" w:rsidRPr="00356CE8" w:rsidRDefault="000768AB" w:rsidP="00356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6CE8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УК-4</w:t>
      </w:r>
    </w:p>
    <w:p w14:paraId="7C391405" w14:textId="77777777" w:rsidR="000768AB" w:rsidRPr="00356CE8" w:rsidRDefault="000768AB" w:rsidP="00356CE8">
      <w:pPr>
        <w:shd w:val="clear" w:color="auto" w:fill="FFFFFF"/>
        <w:tabs>
          <w:tab w:val="left" w:pos="1038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14:paraId="34C20CA3" w14:textId="15E36EEE" w:rsidR="000768AB" w:rsidRPr="00356CE8" w:rsidRDefault="000768AB" w:rsidP="00356C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56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Задания открытого типа с кратким свободным ответом</w:t>
      </w:r>
    </w:p>
    <w:p w14:paraId="51236731" w14:textId="77777777" w:rsidR="00AB1024" w:rsidRPr="00356CE8" w:rsidRDefault="00AB1024" w:rsidP="00356C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36B96C5" w14:textId="6DD9E2ED" w:rsidR="000768AB" w:rsidRPr="00356CE8" w:rsidRDefault="000768AB" w:rsidP="00356CE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356C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 (словосочетание)</w:t>
      </w:r>
      <w:r w:rsidR="00AB1024" w:rsidRPr="00356C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5AE38772" w14:textId="77777777" w:rsidR="007D37FD" w:rsidRPr="00356CE8" w:rsidRDefault="007D37FD" w:rsidP="00356CE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14:paraId="7463C10A" w14:textId="187DEC1D" w:rsidR="007D37FD" w:rsidRPr="00356CE8" w:rsidRDefault="000768AB" w:rsidP="00356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6CE8">
        <w:rPr>
          <w:rFonts w:ascii="Times New Roman" w:eastAsia="Times New Roman" w:hAnsi="Times New Roman" w:cs="Times New Roman"/>
          <w:sz w:val="28"/>
          <w:szCs w:val="28"/>
        </w:rPr>
        <w:t xml:space="preserve">1. Кинесическими средствами невербального общения выступают: </w:t>
      </w:r>
      <w:r w:rsidR="00E755D1" w:rsidRPr="00356CE8">
        <w:rPr>
          <w:rFonts w:ascii="Times New Roman" w:eastAsia="Times New Roman" w:hAnsi="Times New Roman" w:cs="Times New Roman"/>
          <w:sz w:val="28"/>
          <w:szCs w:val="28"/>
        </w:rPr>
        <w:t xml:space="preserve">поза, </w:t>
      </w:r>
      <w:r w:rsidRPr="00356CE8">
        <w:rPr>
          <w:rFonts w:ascii="Times New Roman" w:eastAsia="Times New Roman" w:hAnsi="Times New Roman" w:cs="Times New Roman"/>
          <w:sz w:val="28"/>
          <w:szCs w:val="28"/>
        </w:rPr>
        <w:t>________</w:t>
      </w:r>
      <w:r w:rsidR="00E755D1" w:rsidRPr="00356CE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56CE8">
        <w:rPr>
          <w:rFonts w:ascii="Times New Roman" w:eastAsia="Times New Roman" w:hAnsi="Times New Roman" w:cs="Times New Roman"/>
          <w:sz w:val="28"/>
          <w:szCs w:val="28"/>
        </w:rPr>
        <w:br/>
      </w:r>
      <w:r w:rsidRPr="00356CE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Правильный ответ: </w:t>
      </w:r>
      <w:r w:rsidRPr="00356CE8">
        <w:rPr>
          <w:rFonts w:ascii="Times New Roman" w:eastAsia="Times New Roman" w:hAnsi="Times New Roman" w:cs="Times New Roman"/>
          <w:sz w:val="28"/>
          <w:szCs w:val="28"/>
        </w:rPr>
        <w:t xml:space="preserve">мимика </w:t>
      </w:r>
    </w:p>
    <w:p w14:paraId="2183B6F8" w14:textId="78FF476B" w:rsidR="000768AB" w:rsidRPr="00356CE8" w:rsidRDefault="000768AB" w:rsidP="00356C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6CE8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 (индикаторы): УК-4</w:t>
      </w:r>
    </w:p>
    <w:p w14:paraId="550F12CC" w14:textId="77777777" w:rsidR="000768AB" w:rsidRPr="00356CE8" w:rsidRDefault="000768AB" w:rsidP="00356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209EE3A" w14:textId="7AB53C18" w:rsidR="007D37FD" w:rsidRPr="00356CE8" w:rsidRDefault="000768AB" w:rsidP="00356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6CE8">
        <w:rPr>
          <w:rFonts w:ascii="Times New Roman" w:eastAsia="Times New Roman" w:hAnsi="Times New Roman" w:cs="Times New Roman"/>
          <w:sz w:val="28"/>
          <w:szCs w:val="28"/>
        </w:rPr>
        <w:t>2. Вербальные коммуникации осуществляются с помощью: ____________</w:t>
      </w:r>
      <w:r w:rsidR="007F7DFA" w:rsidRPr="00356CE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56CE8">
        <w:rPr>
          <w:rFonts w:ascii="Times New Roman" w:eastAsia="Times New Roman" w:hAnsi="Times New Roman" w:cs="Times New Roman"/>
          <w:sz w:val="28"/>
          <w:szCs w:val="28"/>
        </w:rPr>
        <w:br/>
      </w:r>
      <w:r w:rsidRPr="00356CE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Правильный ответ: </w:t>
      </w:r>
      <w:r w:rsidRPr="00356CE8">
        <w:rPr>
          <w:rFonts w:ascii="Times New Roman" w:eastAsia="Times New Roman" w:hAnsi="Times New Roman" w:cs="Times New Roman"/>
          <w:sz w:val="28"/>
          <w:szCs w:val="28"/>
        </w:rPr>
        <w:t>устной речи</w:t>
      </w:r>
    </w:p>
    <w:p w14:paraId="3E50F99F" w14:textId="1B1AE683" w:rsidR="000768AB" w:rsidRPr="00356CE8" w:rsidRDefault="000768AB" w:rsidP="00356C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6CE8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 (индикаторы): УК-4</w:t>
      </w:r>
    </w:p>
    <w:p w14:paraId="4385169D" w14:textId="77777777" w:rsidR="000768AB" w:rsidRPr="00356CE8" w:rsidRDefault="000768AB" w:rsidP="00356C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63C1544F" w14:textId="15CF5E68" w:rsidR="000768AB" w:rsidRPr="00356CE8" w:rsidRDefault="000768AB" w:rsidP="00356C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356CE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3 Какую функцию общения называют «диалогом с самим собой»? ________</w:t>
      </w:r>
      <w:r w:rsidR="007F7DFA" w:rsidRPr="00356CE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</w:t>
      </w:r>
    </w:p>
    <w:p w14:paraId="0ACC3B49" w14:textId="6B3AA773" w:rsidR="000768AB" w:rsidRPr="00356CE8" w:rsidRDefault="000768AB" w:rsidP="00356C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6CE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Правильный ответ: внутриличностную</w:t>
      </w:r>
    </w:p>
    <w:p w14:paraId="580B182A" w14:textId="77777777" w:rsidR="000768AB" w:rsidRPr="00356CE8" w:rsidRDefault="000768AB" w:rsidP="00356C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6CE8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 (индикаторы): УК-4</w:t>
      </w:r>
    </w:p>
    <w:p w14:paraId="19E60402" w14:textId="77777777" w:rsidR="007D37FD" w:rsidRPr="00356CE8" w:rsidRDefault="007D37FD" w:rsidP="00356C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01466174" w14:textId="087F35B2" w:rsidR="007D37FD" w:rsidRPr="00356CE8" w:rsidRDefault="000768AB" w:rsidP="00356C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56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Задания открытого типа с развернутым ответом</w:t>
      </w:r>
    </w:p>
    <w:p w14:paraId="133BA5A3" w14:textId="77777777" w:rsidR="006759C2" w:rsidRPr="00356CE8" w:rsidRDefault="006759C2" w:rsidP="00356CE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03C8448C" w14:textId="77777777" w:rsidR="000768AB" w:rsidRPr="00356CE8" w:rsidRDefault="000768AB" w:rsidP="00356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6CE8">
        <w:rPr>
          <w:rFonts w:ascii="Times New Roman" w:eastAsia="Times New Roman" w:hAnsi="Times New Roman" w:cs="Times New Roman"/>
          <w:sz w:val="28"/>
          <w:szCs w:val="28"/>
        </w:rPr>
        <w:t>1. Перечислите культурологические особенности общения.</w:t>
      </w:r>
    </w:p>
    <w:p w14:paraId="0CAA45D5" w14:textId="77777777" w:rsidR="000768AB" w:rsidRPr="00356CE8" w:rsidRDefault="000768AB" w:rsidP="00356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bookmarkStart w:id="0" w:name="_Hlk201920925"/>
      <w:r w:rsidRPr="00356CE8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Время выполнения – 10 мин.</w:t>
      </w:r>
    </w:p>
    <w:p w14:paraId="34FA7093" w14:textId="6CDAAF10" w:rsidR="000768AB" w:rsidRPr="00356CE8" w:rsidRDefault="000768AB" w:rsidP="00356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lk209786387"/>
      <w:bookmarkEnd w:id="0"/>
      <w:r w:rsidRPr="00356CE8">
        <w:rPr>
          <w:rFonts w:ascii="Times New Roman" w:eastAsia="Times New Roman" w:hAnsi="Times New Roman" w:cs="Times New Roman"/>
          <w:sz w:val="28"/>
          <w:szCs w:val="28"/>
        </w:rPr>
        <w:t xml:space="preserve">Ожидаемый результат: </w:t>
      </w:r>
      <w:bookmarkEnd w:id="1"/>
      <w:r w:rsidRPr="00356CE8">
        <w:rPr>
          <w:rFonts w:ascii="Times New Roman" w:eastAsia="Times New Roman" w:hAnsi="Times New Roman" w:cs="Times New Roman"/>
          <w:sz w:val="28"/>
          <w:szCs w:val="28"/>
        </w:rPr>
        <w:t>к числу культурологических особенностей общения относятся следующие: дистанция между собеседниками; активность в использовании невербальных средств общения; использование интонации для выражения эмоций; устойчивость набора речевых формул и невербальных знаков для ситуаций повседневного общения; интенсивность использования стереотипных речевых формул; степень активности адресанта и адресата; тенденция к индивидуализации стандартных речевых средств; роль говорящего в процессе общения; отношение к собеседнику; типичная для сообщества степень вежливости.</w:t>
      </w:r>
    </w:p>
    <w:p w14:paraId="4C4E584B" w14:textId="25F7079D" w:rsidR="008C2874" w:rsidRPr="00356CE8" w:rsidRDefault="000768AB" w:rsidP="008C28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6C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Критерии оценивания: </w:t>
      </w:r>
      <w:r w:rsidR="00657E06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</w:t>
      </w:r>
      <w:r w:rsidR="008C28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ответе</w:t>
      </w:r>
      <w:r w:rsidR="00657E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менее трех </w:t>
      </w:r>
      <w:r w:rsidR="008C2874" w:rsidRPr="00356CE8">
        <w:rPr>
          <w:rFonts w:ascii="Times New Roman" w:eastAsia="Times New Roman" w:hAnsi="Times New Roman" w:cs="Times New Roman"/>
          <w:sz w:val="28"/>
          <w:szCs w:val="28"/>
        </w:rPr>
        <w:t>культурологически</w:t>
      </w:r>
      <w:r w:rsidR="008C2874">
        <w:rPr>
          <w:rFonts w:ascii="Times New Roman" w:eastAsia="Times New Roman" w:hAnsi="Times New Roman" w:cs="Times New Roman"/>
          <w:sz w:val="28"/>
          <w:szCs w:val="28"/>
        </w:rPr>
        <w:t>х</w:t>
      </w:r>
      <w:r w:rsidR="008C2874" w:rsidRPr="00356CE8">
        <w:rPr>
          <w:rFonts w:ascii="Times New Roman" w:eastAsia="Times New Roman" w:hAnsi="Times New Roman" w:cs="Times New Roman"/>
          <w:sz w:val="28"/>
          <w:szCs w:val="28"/>
        </w:rPr>
        <w:t xml:space="preserve"> особенност</w:t>
      </w:r>
      <w:r w:rsidR="008C2874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8C2874" w:rsidRPr="00356CE8">
        <w:rPr>
          <w:rFonts w:ascii="Times New Roman" w:eastAsia="Times New Roman" w:hAnsi="Times New Roman" w:cs="Times New Roman"/>
          <w:sz w:val="28"/>
          <w:szCs w:val="28"/>
        </w:rPr>
        <w:t xml:space="preserve"> общения.</w:t>
      </w:r>
    </w:p>
    <w:p w14:paraId="21EA8EA2" w14:textId="77777777" w:rsidR="000768AB" w:rsidRPr="00356CE8" w:rsidRDefault="000768AB" w:rsidP="00356C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6CE8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 (индикаторы): УК-4</w:t>
      </w:r>
    </w:p>
    <w:p w14:paraId="3E6E9499" w14:textId="77777777" w:rsidR="000768AB" w:rsidRPr="00356CE8" w:rsidRDefault="000768AB" w:rsidP="00356CE8">
      <w:pPr>
        <w:shd w:val="clear" w:color="auto" w:fill="FFFFFF"/>
        <w:tabs>
          <w:tab w:val="left" w:pos="1038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4790D1" w14:textId="3E411628" w:rsidR="000768AB" w:rsidRPr="00356CE8" w:rsidRDefault="000768AB" w:rsidP="00356C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6CE8">
        <w:rPr>
          <w:rFonts w:ascii="Times New Roman" w:eastAsia="Times New Roman" w:hAnsi="Times New Roman" w:cs="Times New Roman"/>
          <w:color w:val="000000"/>
          <w:sz w:val="28"/>
          <w:szCs w:val="28"/>
        </w:rPr>
        <w:t>2. Перечислите виды коммуникаций.</w:t>
      </w:r>
    </w:p>
    <w:p w14:paraId="758807F3" w14:textId="77777777" w:rsidR="000768AB" w:rsidRPr="00356CE8" w:rsidRDefault="000768AB" w:rsidP="00356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56CE8">
        <w:rPr>
          <w:rFonts w:ascii="Times New Roman" w:eastAsia="Times New Roman" w:hAnsi="Times New Roman" w:cs="Times New Roman"/>
          <w:sz w:val="28"/>
          <w:szCs w:val="28"/>
          <w:lang w:eastAsia="en-US"/>
        </w:rPr>
        <w:t>Время выполнения – 10 мин.</w:t>
      </w:r>
    </w:p>
    <w:p w14:paraId="60CA4460" w14:textId="6F95546E" w:rsidR="000768AB" w:rsidRPr="00356CE8" w:rsidRDefault="000768AB" w:rsidP="00356C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6CE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Ожидаемый результат: в</w:t>
      </w:r>
      <w:r w:rsidRPr="00356CE8">
        <w:rPr>
          <w:rFonts w:ascii="Times New Roman" w:eastAsia="Times New Roman" w:hAnsi="Times New Roman" w:cs="Times New Roman"/>
          <w:color w:val="000000"/>
          <w:sz w:val="28"/>
          <w:szCs w:val="28"/>
        </w:rPr>
        <w:t>ыделяют следующие виды коммуникаций:</w:t>
      </w:r>
      <w:r w:rsidR="00081041" w:rsidRPr="00356C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56CE8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организационные, внешние, внутренние, формальные,</w:t>
      </w:r>
      <w:r w:rsidR="007E6A44" w:rsidRPr="00356C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56CE8">
        <w:rPr>
          <w:rFonts w:ascii="Times New Roman" w:eastAsia="Times New Roman" w:hAnsi="Times New Roman" w:cs="Times New Roman"/>
          <w:color w:val="000000"/>
          <w:sz w:val="28"/>
          <w:szCs w:val="28"/>
        </w:rPr>
        <w:t>вертикальные</w:t>
      </w:r>
      <w:r w:rsidR="007E6A44" w:rsidRPr="00356CE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081041" w:rsidRPr="00356C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56CE8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7E6A44" w:rsidRPr="00356C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56CE8">
        <w:rPr>
          <w:rFonts w:ascii="Times New Roman" w:eastAsia="Times New Roman" w:hAnsi="Times New Roman" w:cs="Times New Roman"/>
          <w:color w:val="000000"/>
          <w:sz w:val="28"/>
          <w:szCs w:val="28"/>
        </w:rPr>
        <w:t>восходящей</w:t>
      </w:r>
      <w:r w:rsidR="007E6A44" w:rsidRPr="00356C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56CE8">
        <w:rPr>
          <w:rFonts w:ascii="Times New Roman" w:eastAsia="Times New Roman" w:hAnsi="Times New Roman" w:cs="Times New Roman"/>
          <w:color w:val="000000"/>
          <w:sz w:val="28"/>
          <w:szCs w:val="28"/>
        </w:rPr>
        <w:t>по нисходящей</w:t>
      </w:r>
      <w:r w:rsidR="007E6A44" w:rsidRPr="00356C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356CE8">
        <w:rPr>
          <w:rFonts w:ascii="Times New Roman" w:eastAsia="Times New Roman" w:hAnsi="Times New Roman" w:cs="Times New Roman"/>
          <w:color w:val="000000"/>
          <w:sz w:val="28"/>
          <w:szCs w:val="28"/>
        </w:rPr>
        <w:t>горизонтальные коммуникации</w:t>
      </w:r>
      <w:r w:rsidR="007E6A44" w:rsidRPr="00356C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356CE8">
        <w:rPr>
          <w:rFonts w:ascii="Times New Roman" w:eastAsia="Times New Roman" w:hAnsi="Times New Roman" w:cs="Times New Roman"/>
          <w:color w:val="000000"/>
          <w:sz w:val="28"/>
          <w:szCs w:val="28"/>
        </w:rPr>
        <w:t>неформальные</w:t>
      </w:r>
      <w:r w:rsidR="007E6A44" w:rsidRPr="00356C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356CE8">
        <w:rPr>
          <w:rFonts w:ascii="Times New Roman" w:eastAsia="Times New Roman" w:hAnsi="Times New Roman" w:cs="Times New Roman"/>
          <w:sz w:val="28"/>
          <w:szCs w:val="28"/>
        </w:rPr>
        <w:t>межличностные.</w:t>
      </w:r>
    </w:p>
    <w:p w14:paraId="2542FA83" w14:textId="4B59C2C3" w:rsidR="000768AB" w:rsidRPr="00356CE8" w:rsidRDefault="000768AB" w:rsidP="00356C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6C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Критерии оценивания: </w:t>
      </w:r>
      <w:r w:rsidR="00657E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наличие не менее трех </w:t>
      </w:r>
      <w:r w:rsidR="00FC7E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основных </w:t>
      </w:r>
      <w:r w:rsidR="00657E06">
        <w:rPr>
          <w:rFonts w:ascii="Times New Roman" w:eastAsia="Times New Roman" w:hAnsi="Times New Roman" w:cs="Times New Roman"/>
          <w:color w:val="000000"/>
          <w:sz w:val="28"/>
          <w:szCs w:val="28"/>
        </w:rPr>
        <w:t>видов коммуникаций.</w:t>
      </w:r>
    </w:p>
    <w:p w14:paraId="159143B1" w14:textId="77777777" w:rsidR="000768AB" w:rsidRPr="00356CE8" w:rsidRDefault="000768AB" w:rsidP="00356C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6CE8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 (индикаторы): УК-4</w:t>
      </w:r>
    </w:p>
    <w:p w14:paraId="00DE9773" w14:textId="77777777" w:rsidR="000768AB" w:rsidRPr="00356CE8" w:rsidRDefault="000768AB" w:rsidP="00356CE8">
      <w:pPr>
        <w:shd w:val="clear" w:color="auto" w:fill="FFFFFF"/>
        <w:tabs>
          <w:tab w:val="left" w:pos="1038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0607BD7" w14:textId="346FDCBE" w:rsidR="007E6A44" w:rsidRPr="00356CE8" w:rsidRDefault="000768AB" w:rsidP="00356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56CE8">
        <w:rPr>
          <w:rFonts w:ascii="Times New Roman" w:eastAsia="Times New Roman" w:hAnsi="Times New Roman" w:cs="Times New Roman"/>
          <w:color w:val="000000"/>
          <w:sz w:val="28"/>
          <w:szCs w:val="28"/>
        </w:rPr>
        <w:t>3. Перечислите этические принципы общения</w:t>
      </w:r>
      <w:r w:rsidR="008E2BF5" w:rsidRPr="00356CE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664C874" w14:textId="307B9975" w:rsidR="000768AB" w:rsidRPr="00356CE8" w:rsidRDefault="007E6A44" w:rsidP="00356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56CE8">
        <w:rPr>
          <w:rFonts w:ascii="Times New Roman" w:eastAsia="Times New Roman" w:hAnsi="Times New Roman" w:cs="Times New Roman"/>
          <w:sz w:val="28"/>
          <w:szCs w:val="28"/>
          <w:lang w:eastAsia="en-US"/>
        </w:rPr>
        <w:t>Время выполнения – 10 мин.</w:t>
      </w:r>
    </w:p>
    <w:p w14:paraId="136AF465" w14:textId="60E0FED8" w:rsidR="000768AB" w:rsidRPr="00356CE8" w:rsidRDefault="000768AB" w:rsidP="00356CE8">
      <w:pPr>
        <w:tabs>
          <w:tab w:val="left" w:pos="70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6CE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Ожидаемый результат: </w:t>
      </w:r>
      <w:r w:rsidRPr="00356CE8">
        <w:rPr>
          <w:rFonts w:ascii="Times New Roman" w:eastAsia="Times New Roman" w:hAnsi="Times New Roman" w:cs="Times New Roman"/>
          <w:color w:val="000000"/>
          <w:sz w:val="28"/>
          <w:szCs w:val="28"/>
        </w:rPr>
        <w:t>этические принципы общения</w:t>
      </w:r>
      <w:r w:rsidR="007E6A44" w:rsidRPr="00356C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356CE8">
        <w:rPr>
          <w:rFonts w:ascii="Times New Roman" w:eastAsia="Times New Roman" w:hAnsi="Times New Roman" w:cs="Times New Roman"/>
          <w:color w:val="000000"/>
          <w:sz w:val="28"/>
          <w:szCs w:val="28"/>
        </w:rPr>
        <w:t>альтруизм (готовность чем-то пожертвовать ради другого),</w:t>
      </w:r>
      <w:r w:rsidR="007E6A44" w:rsidRPr="00356C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56CE8"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добродетельность (установление отношений с окружающими с позиций добра и блага),</w:t>
      </w:r>
      <w:r w:rsidR="007E6A44" w:rsidRPr="00356C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56CE8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требовательность (предъявление требований к себе и окружающим к выполнению морального долга</w:t>
      </w:r>
      <w:r w:rsidR="007E6A44" w:rsidRPr="00356C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356CE8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ответственность),</w:t>
      </w:r>
      <w:r w:rsidR="007E6A44" w:rsidRPr="00356C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56CE8"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справедливость,</w:t>
      </w:r>
      <w:r w:rsidR="007E6A44" w:rsidRPr="00356C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56CE8">
        <w:rPr>
          <w:rFonts w:ascii="Times New Roman" w:eastAsia="Times New Roman" w:hAnsi="Times New Roman" w:cs="Times New Roman"/>
          <w:color w:val="000000"/>
          <w:sz w:val="28"/>
          <w:szCs w:val="28"/>
        </w:rPr>
        <w:t>паритетность (равенство между людьми).</w:t>
      </w:r>
    </w:p>
    <w:p w14:paraId="38EC594C" w14:textId="40E78B5C" w:rsidR="00657E06" w:rsidRPr="00356CE8" w:rsidRDefault="000768AB" w:rsidP="00657E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6C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Критерии оценивания: </w:t>
      </w:r>
      <w:r w:rsidR="00657E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наличие не менее трех </w:t>
      </w:r>
      <w:r w:rsidR="008C2874" w:rsidRPr="00356CE8">
        <w:rPr>
          <w:rFonts w:ascii="Times New Roman" w:eastAsia="Times New Roman" w:hAnsi="Times New Roman" w:cs="Times New Roman"/>
          <w:color w:val="000000"/>
          <w:sz w:val="28"/>
          <w:szCs w:val="28"/>
        </w:rPr>
        <w:t>этически</w:t>
      </w:r>
      <w:r w:rsidR="008C2874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8C2874" w:rsidRPr="00356C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принцип</w:t>
      </w:r>
      <w:r w:rsidR="008C2874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8C2874" w:rsidRPr="00356C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общения</w:t>
      </w:r>
      <w:r w:rsidR="008C287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5A8D3D3" w14:textId="77777777" w:rsidR="000768AB" w:rsidRPr="00356CE8" w:rsidRDefault="000768AB" w:rsidP="00356C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6CE8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 (индикаторы): УК-4</w:t>
      </w:r>
    </w:p>
    <w:p w14:paraId="28D321BE" w14:textId="77777777" w:rsidR="000768AB" w:rsidRPr="00356CE8" w:rsidRDefault="000768AB" w:rsidP="00356CE8">
      <w:pPr>
        <w:shd w:val="clear" w:color="auto" w:fill="FFFFFF"/>
        <w:tabs>
          <w:tab w:val="left" w:pos="1038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6C23291" w14:textId="02B407AC" w:rsidR="000768AB" w:rsidRPr="00356CE8" w:rsidRDefault="000768AB" w:rsidP="00356C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6C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r w:rsidR="00081041" w:rsidRPr="00356CE8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этапы включает к</w:t>
      </w:r>
      <w:r w:rsidRPr="00356CE8">
        <w:rPr>
          <w:rFonts w:ascii="Times New Roman" w:eastAsia="Times New Roman" w:hAnsi="Times New Roman" w:cs="Times New Roman"/>
          <w:color w:val="000000"/>
          <w:sz w:val="28"/>
          <w:szCs w:val="28"/>
        </w:rPr>
        <w:t>оммуникационный процесс обмена информацией?</w:t>
      </w:r>
    </w:p>
    <w:p w14:paraId="4373DD09" w14:textId="77777777" w:rsidR="007E6A44" w:rsidRPr="00356CE8" w:rsidRDefault="007E6A44" w:rsidP="00356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56CE8">
        <w:rPr>
          <w:rFonts w:ascii="Times New Roman" w:eastAsia="Times New Roman" w:hAnsi="Times New Roman" w:cs="Times New Roman"/>
          <w:sz w:val="28"/>
          <w:szCs w:val="28"/>
          <w:lang w:eastAsia="en-US"/>
        </w:rPr>
        <w:t>Время выполнения – 10 мин.</w:t>
      </w:r>
    </w:p>
    <w:p w14:paraId="231AB587" w14:textId="527A1BCF" w:rsidR="000768AB" w:rsidRPr="00356CE8" w:rsidRDefault="000768AB" w:rsidP="00356C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6CE8">
        <w:rPr>
          <w:rFonts w:ascii="Times New Roman" w:eastAsia="Times New Roman" w:hAnsi="Times New Roman" w:cs="Times New Roman"/>
          <w:color w:val="000000"/>
          <w:sz w:val="28"/>
          <w:szCs w:val="28"/>
        </w:rPr>
        <w:t>Ожидаемый результат: коммуникационный процесс обмена информацией включает взаимосвязанные этапы: зарождение идеи или отбор информации; выбор канала передачи информации; передача сообщения; интерпретация сообщения.</w:t>
      </w:r>
    </w:p>
    <w:p w14:paraId="608E0650" w14:textId="2FFA1E1B" w:rsidR="00657E06" w:rsidRPr="00356CE8" w:rsidRDefault="000768AB" w:rsidP="00657E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6C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Критерии оценивания: </w:t>
      </w:r>
      <w:r w:rsidR="00657E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наличие не менее трех </w:t>
      </w:r>
      <w:r w:rsidR="00EA64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основных </w:t>
      </w:r>
      <w:r w:rsidR="00657E06">
        <w:rPr>
          <w:rFonts w:ascii="Times New Roman" w:eastAsia="Times New Roman" w:hAnsi="Times New Roman" w:cs="Times New Roman"/>
          <w:color w:val="000000"/>
          <w:sz w:val="28"/>
          <w:szCs w:val="28"/>
        </w:rPr>
        <w:t>этапов коммуникационного процесса.</w:t>
      </w:r>
    </w:p>
    <w:p w14:paraId="254BACB3" w14:textId="47B9050D" w:rsidR="009C119B" w:rsidRPr="00356CE8" w:rsidRDefault="000768AB" w:rsidP="00356C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CE8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 (индикаторы): УК-4</w:t>
      </w:r>
    </w:p>
    <w:sectPr w:rsidR="009C119B" w:rsidRPr="00356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5477"/>
    <w:rsid w:val="000768AB"/>
    <w:rsid w:val="00081041"/>
    <w:rsid w:val="00090948"/>
    <w:rsid w:val="000E1626"/>
    <w:rsid w:val="001F2372"/>
    <w:rsid w:val="00242841"/>
    <w:rsid w:val="00356CE8"/>
    <w:rsid w:val="005B654F"/>
    <w:rsid w:val="00613A57"/>
    <w:rsid w:val="00624C2A"/>
    <w:rsid w:val="00632BD1"/>
    <w:rsid w:val="00651785"/>
    <w:rsid w:val="00657E06"/>
    <w:rsid w:val="006759C2"/>
    <w:rsid w:val="00677B7B"/>
    <w:rsid w:val="00696F4D"/>
    <w:rsid w:val="007157FD"/>
    <w:rsid w:val="00726A07"/>
    <w:rsid w:val="007D37FD"/>
    <w:rsid w:val="007E6A44"/>
    <w:rsid w:val="007F7DFA"/>
    <w:rsid w:val="00845C8D"/>
    <w:rsid w:val="00861FEF"/>
    <w:rsid w:val="00885A39"/>
    <w:rsid w:val="0089773E"/>
    <w:rsid w:val="008C2874"/>
    <w:rsid w:val="008E2BF5"/>
    <w:rsid w:val="009C119B"/>
    <w:rsid w:val="00A24078"/>
    <w:rsid w:val="00AA4F04"/>
    <w:rsid w:val="00AB1024"/>
    <w:rsid w:val="00B15477"/>
    <w:rsid w:val="00C4344C"/>
    <w:rsid w:val="00CA49CF"/>
    <w:rsid w:val="00CC7333"/>
    <w:rsid w:val="00CF7F76"/>
    <w:rsid w:val="00D36586"/>
    <w:rsid w:val="00D44C9D"/>
    <w:rsid w:val="00DD1399"/>
    <w:rsid w:val="00E0716E"/>
    <w:rsid w:val="00E1746A"/>
    <w:rsid w:val="00E329E4"/>
    <w:rsid w:val="00E755D1"/>
    <w:rsid w:val="00E91A5F"/>
    <w:rsid w:val="00EA64A7"/>
    <w:rsid w:val="00ED2172"/>
    <w:rsid w:val="00F6675B"/>
    <w:rsid w:val="00F94911"/>
    <w:rsid w:val="00FC46E1"/>
    <w:rsid w:val="00FC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346EB"/>
  <w15:docId w15:val="{9DC0A1B5-D533-4FDC-8AF4-8F53477BA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2874"/>
  </w:style>
  <w:style w:type="paragraph" w:styleId="1">
    <w:name w:val="heading 1"/>
    <w:basedOn w:val="a0"/>
    <w:next w:val="a"/>
    <w:link w:val="10"/>
    <w:uiPriority w:val="9"/>
    <w:qFormat/>
    <w:rsid w:val="00B15477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11">
    <w:name w:val="Сетка таблицы1"/>
    <w:basedOn w:val="a2"/>
    <w:uiPriority w:val="39"/>
    <w:rsid w:val="00B1547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2"/>
    <w:uiPriority w:val="59"/>
    <w:rsid w:val="00B154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1"/>
    <w:link w:val="1"/>
    <w:uiPriority w:val="9"/>
    <w:rsid w:val="00B15477"/>
    <w:rPr>
      <w:rFonts w:ascii="Times New Roman" w:eastAsiaTheme="minorHAnsi" w:hAnsi="Times New Roman"/>
      <w:b/>
      <w:bCs/>
      <w:kern w:val="2"/>
      <w:sz w:val="28"/>
      <w:szCs w:val="24"/>
      <w:lang w:eastAsia="en-US"/>
    </w:rPr>
  </w:style>
  <w:style w:type="paragraph" w:styleId="a0">
    <w:name w:val="No Spacing"/>
    <w:uiPriority w:val="1"/>
    <w:qFormat/>
    <w:rsid w:val="00B15477"/>
    <w:pPr>
      <w:spacing w:after="0" w:line="240" w:lineRule="auto"/>
    </w:pPr>
    <w:rPr>
      <w:rFonts w:ascii="Times New Roman" w:eastAsiaTheme="minorHAnsi" w:hAnsi="Times New Roman"/>
      <w:kern w:val="2"/>
      <w:sz w:val="28"/>
      <w:szCs w:val="24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15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B1547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517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7%D0%BD%D0%B0%D0%BA%D0%BE%D0%B2%D0%B0%D1%8F_%D1%81%D0%B8%D1%81%D1%82%D0%B5%D0%BC%D0%B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92%D1%80%D0%B5%D0%BC%D1%8F" TargetMode="External"/><Relationship Id="rId5" Type="http://schemas.openxmlformats.org/officeDocument/2006/relationships/hyperlink" Target="https://ru.wikipedia.org/wiki/%D0%9D%D0%B5%D0%B2%D0%B5%D1%80%D0%B1%D0%B0%D0%BB%D1%8C%D0%BD%D0%BE%D0%B5_%D0%BE%D0%B1%D1%89%D0%B5%D0%BD%D0%B8%D0%B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7B8C8-7752-4760-BC11-FDD357CFC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1290</Words>
  <Characters>7357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ADMIN</cp:lastModifiedBy>
  <cp:revision>52</cp:revision>
  <dcterms:created xsi:type="dcterms:W3CDTF">2025-03-31T11:35:00Z</dcterms:created>
  <dcterms:modified xsi:type="dcterms:W3CDTF">2025-10-03T07:43:00Z</dcterms:modified>
</cp:coreProperties>
</file>