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62EC3" w14:textId="77777777" w:rsidR="00D60B3C" w:rsidRDefault="00D60B3C" w:rsidP="00D60B3C">
      <w:pPr>
        <w:pStyle w:val="a0"/>
        <w:jc w:val="both"/>
        <w:rPr>
          <w:rFonts w:cs="Times New Roman"/>
          <w:szCs w:val="28"/>
        </w:rPr>
      </w:pPr>
    </w:p>
    <w:p w14:paraId="0E1CFB69" w14:textId="77777777" w:rsidR="00D60B3C" w:rsidRDefault="00D60B3C" w:rsidP="00D60B3C">
      <w:pPr>
        <w:pStyle w:val="a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14:paraId="08E59555" w14:textId="77777777" w:rsidR="00D60B3C" w:rsidRDefault="00D60B3C" w:rsidP="00D60B3C">
      <w:pPr>
        <w:pStyle w:val="a0"/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</w:rPr>
        <w:t>«Производственная практика в профильных организациях (</w:t>
      </w:r>
      <w:r>
        <w:rPr>
          <w:rFonts w:cs="Times New Roman"/>
          <w:b/>
          <w:color w:val="000000"/>
          <w:szCs w:val="28"/>
        </w:rPr>
        <w:t>Преддипломная практика)</w:t>
      </w:r>
      <w:r>
        <w:rPr>
          <w:rFonts w:cs="Times New Roman"/>
          <w:b/>
          <w:szCs w:val="28"/>
        </w:rPr>
        <w:t>»</w:t>
      </w:r>
    </w:p>
    <w:p w14:paraId="6A9E9B78" w14:textId="77777777" w:rsidR="00D60B3C" w:rsidRDefault="00D60B3C" w:rsidP="00D60B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BF3045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7EABB38F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1475C1" w14:textId="77777777" w:rsidR="00D60B3C" w:rsidRDefault="00D60B3C" w:rsidP="00611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57F629E1" w14:textId="77777777" w:rsidR="00D60B3C" w:rsidRDefault="00D60B3C" w:rsidP="00611A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B1827E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9E7E8E0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0DDAFB1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Организация достижения нового уровня в соответствии с выдвинутыми предположениями гипотезы научного исследования характерна для:</w:t>
      </w:r>
    </w:p>
    <w:p w14:paraId="33A9FCBB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констатирующего эксперимента</w:t>
      </w:r>
    </w:p>
    <w:p w14:paraId="1B516D33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формирующего эксперимента</w:t>
      </w:r>
    </w:p>
    <w:p w14:paraId="1DD6FA26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контрольного этапа формирующего эксперимента </w:t>
      </w:r>
    </w:p>
    <w:p w14:paraId="5B473542" w14:textId="77777777" w:rsidR="00D60B3C" w:rsidRDefault="00D60B3C" w:rsidP="0061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14:paraId="55D2FA52" w14:textId="77777777" w:rsidR="00D60B3C" w:rsidRDefault="00D60B3C" w:rsidP="00611A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УК-1, УК-2, ОПК-1, ОПК-2, ПК-1</w:t>
      </w:r>
    </w:p>
    <w:p w14:paraId="19D9F15C" w14:textId="77777777" w:rsidR="00D60B3C" w:rsidRDefault="00D60B3C" w:rsidP="0061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90D1A88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Метод, который метафорично можно охарактеризовать как «психоанализ при помощи сновидений наяву»:</w:t>
      </w:r>
    </w:p>
    <w:p w14:paraId="66BFB184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гипноз</w:t>
      </w:r>
    </w:p>
    <w:p w14:paraId="6309F42F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символдрама</w:t>
      </w:r>
    </w:p>
    <w:p w14:paraId="0FE9AA1C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аутотренинг</w:t>
      </w:r>
    </w:p>
    <w:p w14:paraId="122FB164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психодрама</w:t>
      </w:r>
    </w:p>
    <w:p w14:paraId="4AB50C2A" w14:textId="77777777" w:rsidR="00D60B3C" w:rsidRDefault="00D60B3C" w:rsidP="0061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</w:t>
      </w:r>
    </w:p>
    <w:p w14:paraId="1EA08200" w14:textId="77777777" w:rsidR="00D60B3C" w:rsidRDefault="00D60B3C" w:rsidP="00611A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ОПК-1, ОПК-2, ОПК-4, ОПК-5, ОПК-6, ПК-1</w:t>
      </w:r>
    </w:p>
    <w:p w14:paraId="0EA7EC35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B1D5530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варианты ответов.</w:t>
      </w:r>
    </w:p>
    <w:p w14:paraId="0F5A0B86" w14:textId="77777777" w:rsidR="00D60B3C" w:rsidRDefault="00D60B3C" w:rsidP="00611A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14:paraId="0C78DB8A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Диагностическая беседа нужна, чтобы…</w:t>
      </w:r>
    </w:p>
    <w:p w14:paraId="138AF808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перейти к следующему этапу</w:t>
      </w:r>
    </w:p>
    <w:p w14:paraId="5559F58A" w14:textId="77777777" w:rsidR="00D60B3C" w:rsidRDefault="00D60B3C" w:rsidP="00611ACE">
      <w:pPr>
        <w:pStyle w:val="a6"/>
        <w:widowControl w:val="0"/>
        <w:ind w:left="0" w:firstLine="0"/>
        <w:rPr>
          <w:szCs w:val="28"/>
        </w:rPr>
      </w:pPr>
      <w:r>
        <w:rPr>
          <w:szCs w:val="28"/>
        </w:rPr>
        <w:t xml:space="preserve">Б) </w:t>
      </w:r>
      <w:r>
        <w:rPr>
          <w:szCs w:val="28"/>
          <w:lang w:eastAsia="ru-RU"/>
        </w:rPr>
        <w:t>установить связь между соматическими симптомами и жизнью клиента </w:t>
      </w:r>
    </w:p>
    <w:p w14:paraId="772D9688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расположить к себе клиента</w:t>
      </w:r>
    </w:p>
    <w:p w14:paraId="2AF4D2B9" w14:textId="77777777" w:rsidR="00D60B3C" w:rsidRDefault="00D60B3C" w:rsidP="00611ACE">
      <w:pPr>
        <w:pStyle w:val="a6"/>
        <w:widowControl w:val="0"/>
        <w:ind w:left="0" w:firstLine="0"/>
        <w:rPr>
          <w:szCs w:val="28"/>
        </w:rPr>
      </w:pPr>
      <w:r>
        <w:rPr>
          <w:szCs w:val="28"/>
        </w:rPr>
        <w:t xml:space="preserve">Г) </w:t>
      </w:r>
      <w:r>
        <w:rPr>
          <w:szCs w:val="28"/>
          <w:lang w:eastAsia="ru-RU"/>
        </w:rPr>
        <w:t>собрать психосоматический анамнез </w:t>
      </w:r>
    </w:p>
    <w:p w14:paraId="0D44CBAB" w14:textId="77777777" w:rsidR="00D60B3C" w:rsidRDefault="00D60B3C" w:rsidP="0061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Б, Г</w:t>
      </w:r>
    </w:p>
    <w:p w14:paraId="23460509" w14:textId="77777777" w:rsidR="00D60B3C" w:rsidRDefault="00D60B3C" w:rsidP="00611A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УК-2, ОПК-1, ОПК-2, ОПК-4, ОПК-5, ОПК-6, ПК-1</w:t>
      </w:r>
    </w:p>
    <w:p w14:paraId="503C00A9" w14:textId="77777777" w:rsidR="00D60B3C" w:rsidRDefault="00D60B3C" w:rsidP="00611A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F23DCB" w14:textId="77777777" w:rsidR="00D60B3C" w:rsidRDefault="00D60B3C" w:rsidP="00611AC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70396BE3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ECC6D1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47943ABC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C9E0CF9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6647BA7" w14:textId="53E7487D" w:rsidR="00D60B3C" w:rsidRDefault="00D60B3C" w:rsidP="00611ACE">
      <w:pPr>
        <w:pStyle w:val="a6"/>
        <w:ind w:left="63" w:firstLine="0"/>
        <w:rPr>
          <w:rStyle w:val="fontstyle01"/>
          <w:szCs w:val="28"/>
        </w:rPr>
      </w:pPr>
      <w:r>
        <w:rPr>
          <w:iCs/>
          <w:szCs w:val="28"/>
        </w:rPr>
        <w:t xml:space="preserve">1. Установите соответствие между </w:t>
      </w:r>
      <w:r w:rsidRPr="00611ACE">
        <w:rPr>
          <w:rStyle w:val="fontstyle01"/>
          <w:sz w:val="28"/>
          <w:szCs w:val="28"/>
        </w:rPr>
        <w:t>этапами эксперимента и их характеристиками</w:t>
      </w:r>
      <w:r w:rsidR="00611ACE">
        <w:rPr>
          <w:rStyle w:val="fontstyle01"/>
          <w:sz w:val="28"/>
          <w:szCs w:val="28"/>
        </w:rPr>
        <w:t>.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4602"/>
        <w:gridCol w:w="4609"/>
      </w:tblGrid>
      <w:tr w:rsidR="00D60B3C" w14:paraId="1B5EBE4B" w14:textId="77777777" w:rsidTr="00D60B3C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E8B5A6" w14:textId="77777777" w:rsidR="00D60B3C" w:rsidRDefault="00D60B3C" w:rsidP="00611ACE">
            <w:pPr>
              <w:jc w:val="center"/>
              <w:rPr>
                <w:rStyle w:val="fontstyle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эксперимента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8D5E13" w14:textId="77777777" w:rsidR="00D60B3C" w:rsidRDefault="00D60B3C" w:rsidP="00611ACE">
            <w:pPr>
              <w:jc w:val="center"/>
              <w:rPr>
                <w:rStyle w:val="fontstyle0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D60B3C" w14:paraId="44EEBA8F" w14:textId="77777777" w:rsidTr="00D60B3C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14:paraId="1CB7105A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sz w:val="28"/>
                <w:szCs w:val="28"/>
              </w:rPr>
              <w:t>1) Констатирующий эксперимент</w:t>
            </w:r>
          </w:p>
          <w:p w14:paraId="35FAFCA6" w14:textId="77777777" w:rsidR="00D60B3C" w:rsidRDefault="00D60B3C" w:rsidP="00611ACE">
            <w:pPr>
              <w:rPr>
                <w:rStyle w:val="fontstyle01"/>
                <w:sz w:val="28"/>
                <w:szCs w:val="28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B4FBB" w14:textId="77777777" w:rsidR="00D60B3C" w:rsidRDefault="00D60B3C" w:rsidP="00611ACE">
            <w:pPr>
              <w:jc w:val="both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организация достижения нового уровня в соответствии с выдвинутыми предположениями</w:t>
            </w:r>
          </w:p>
        </w:tc>
      </w:tr>
      <w:tr w:rsidR="00D60B3C" w14:paraId="0689F8EC" w14:textId="77777777" w:rsidTr="00D60B3C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7E315" w14:textId="77777777" w:rsidR="00D60B3C" w:rsidRDefault="00D60B3C" w:rsidP="00611ACE">
            <w:pPr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2) Формирующий эксперимент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4F5C05" w14:textId="15895005" w:rsidR="00D60B3C" w:rsidRDefault="00D60B3C" w:rsidP="00611ACE">
            <w:pPr>
              <w:jc w:val="both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Б)</w:t>
            </w:r>
            <w:r w:rsidR="00E902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выраженности развивающего эффекта</w:t>
            </w:r>
          </w:p>
        </w:tc>
      </w:tr>
      <w:tr w:rsidR="00D60B3C" w14:paraId="2415557D" w14:textId="77777777" w:rsidTr="00D60B3C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1F25AF" w14:textId="77777777" w:rsidR="00D60B3C" w:rsidRDefault="00D60B3C" w:rsidP="00611ACE">
            <w:pPr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Style w:val="fontstyle01"/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Контрольный этап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F5B45F" w14:textId="6809391D" w:rsidR="00D60B3C" w:rsidRDefault="00D60B3C" w:rsidP="00611ACE">
            <w:pPr>
              <w:jc w:val="both"/>
              <w:rPr>
                <w:rStyle w:val="fontstyle01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В)</w:t>
            </w:r>
            <w:r w:rsidR="00E90297"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измерение достигнутого, актуального уровня развития способности</w:t>
            </w:r>
          </w:p>
        </w:tc>
      </w:tr>
    </w:tbl>
    <w:p w14:paraId="617D5FFE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3-Б</w:t>
      </w:r>
    </w:p>
    <w:p w14:paraId="21D88D55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УК-1, УК-2, ОПК-1, ОПК-2, ОПК-4 </w:t>
      </w:r>
    </w:p>
    <w:p w14:paraId="0BB2CB9A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97EA0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методом психотерапии </w:t>
      </w:r>
      <w:r>
        <w:rPr>
          <w:rStyle w:val="fontstyle01"/>
          <w:rFonts w:ascii="Times New Roman" w:hAnsi="Times New Roman" w:cs="Times New Roman"/>
          <w:sz w:val="28"/>
          <w:szCs w:val="28"/>
        </w:rPr>
        <w:t>и его характеристикой</w:t>
      </w:r>
      <w:r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D60B3C" w14:paraId="4554A69F" w14:textId="77777777" w:rsidTr="00D60B3C">
        <w:tc>
          <w:tcPr>
            <w:tcW w:w="3510" w:type="dxa"/>
            <w:gridSpan w:val="2"/>
            <w:hideMark/>
          </w:tcPr>
          <w:p w14:paraId="69BBBC5B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Метод психотерапии </w:t>
            </w:r>
          </w:p>
        </w:tc>
        <w:tc>
          <w:tcPr>
            <w:tcW w:w="6379" w:type="dxa"/>
            <w:gridSpan w:val="2"/>
            <w:hideMark/>
          </w:tcPr>
          <w:p w14:paraId="6235CF0A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D60B3C" w14:paraId="0A721360" w14:textId="77777777" w:rsidTr="00D60B3C">
        <w:tc>
          <w:tcPr>
            <w:tcW w:w="534" w:type="dxa"/>
            <w:hideMark/>
          </w:tcPr>
          <w:p w14:paraId="5B89027E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ind w:hanging="476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323188B8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ind w:left="-113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 Психосинтез </w:t>
            </w:r>
          </w:p>
        </w:tc>
        <w:tc>
          <w:tcPr>
            <w:tcW w:w="567" w:type="dxa"/>
            <w:hideMark/>
          </w:tcPr>
          <w:p w14:paraId="3156D8BB" w14:textId="77777777" w:rsidR="00D60B3C" w:rsidRDefault="00D60B3C" w:rsidP="00611ACE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6BC54843" w14:textId="77777777" w:rsidR="00D60B3C" w:rsidRDefault="00D60B3C" w:rsidP="00611A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sz w:val="28"/>
                <w:szCs w:val="28"/>
              </w:rPr>
              <w:t>исходит из того, что в основе многих психосоматических заболеваний лежит конфликт</w:t>
            </w:r>
          </w:p>
        </w:tc>
      </w:tr>
      <w:tr w:rsidR="00D60B3C" w14:paraId="6C20F1FA" w14:textId="77777777" w:rsidTr="00D60B3C">
        <w:tc>
          <w:tcPr>
            <w:tcW w:w="534" w:type="dxa"/>
            <w:hideMark/>
          </w:tcPr>
          <w:p w14:paraId="555E060B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131AA85E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Позитивная психотерапия </w:t>
            </w:r>
          </w:p>
        </w:tc>
        <w:tc>
          <w:tcPr>
            <w:tcW w:w="567" w:type="dxa"/>
            <w:hideMark/>
          </w:tcPr>
          <w:p w14:paraId="00B9E5DC" w14:textId="77777777" w:rsidR="00D60B3C" w:rsidRDefault="00D60B3C" w:rsidP="00611ACE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76B3D5E0" w14:textId="77777777" w:rsidR="00D60B3C" w:rsidRDefault="00D60B3C" w:rsidP="00611A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базируется не последовательном теоретическом подходе, основой которого является убеждение, что ранние решения о поведении, которые человек принимает в детстве, могут быть изменены</w:t>
            </w:r>
          </w:p>
        </w:tc>
      </w:tr>
      <w:tr w:rsidR="00D60B3C" w14:paraId="6215D72A" w14:textId="77777777" w:rsidTr="00D60B3C">
        <w:tc>
          <w:tcPr>
            <w:tcW w:w="534" w:type="dxa"/>
            <w:hideMark/>
          </w:tcPr>
          <w:p w14:paraId="46EFF616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7EC083FA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Когнитивно-поведенческая терапия</w:t>
            </w:r>
          </w:p>
        </w:tc>
        <w:tc>
          <w:tcPr>
            <w:tcW w:w="567" w:type="dxa"/>
            <w:hideMark/>
          </w:tcPr>
          <w:p w14:paraId="3A9413CB" w14:textId="77777777" w:rsidR="00D60B3C" w:rsidRDefault="00D60B3C" w:rsidP="00611ACE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5DC823E4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когда их причиной является глубокий и сложный конфликт между различными группами сознательных и бессознательных сил </w:t>
            </w:r>
          </w:p>
        </w:tc>
      </w:tr>
      <w:tr w:rsidR="00D60B3C" w14:paraId="652030FA" w14:textId="77777777" w:rsidTr="00D60B3C">
        <w:tc>
          <w:tcPr>
            <w:tcW w:w="534" w:type="dxa"/>
            <w:hideMark/>
          </w:tcPr>
          <w:p w14:paraId="7AEC5154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56F8F302" w14:textId="77777777" w:rsidR="00D60B3C" w:rsidRDefault="00D60B3C" w:rsidP="00611ACE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Транзактный анализ</w:t>
            </w:r>
          </w:p>
        </w:tc>
        <w:tc>
          <w:tcPr>
            <w:tcW w:w="567" w:type="dxa"/>
            <w:hideMark/>
          </w:tcPr>
          <w:p w14:paraId="278F785B" w14:textId="77777777" w:rsidR="00D60B3C" w:rsidRDefault="00D60B3C" w:rsidP="00611ACE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460912BA" w14:textId="77777777" w:rsidR="00D60B3C" w:rsidRDefault="00D60B3C" w:rsidP="00611AC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рассматривает психические симптомы как заученную форму поведения, которая может «запамятоваться»</w:t>
            </w:r>
          </w:p>
        </w:tc>
      </w:tr>
    </w:tbl>
    <w:p w14:paraId="1F03C4A2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2-А, 3-Г, 4-Б</w:t>
      </w:r>
    </w:p>
    <w:p w14:paraId="6E9B3E36" w14:textId="77777777" w:rsidR="00D60B3C" w:rsidRDefault="00D60B3C" w:rsidP="00611A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ОПК-2, ОПК-4, ОПК-5, ОПК-6, ПК-1</w:t>
      </w:r>
    </w:p>
    <w:p w14:paraId="31F3DA92" w14:textId="77777777" w:rsidR="00611ACE" w:rsidRDefault="00611ACE" w:rsidP="00D60B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E82C5" w14:textId="2460D5B9" w:rsidR="00D60B3C" w:rsidRDefault="00D60B3C" w:rsidP="00D60B3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5DBA1CC" w14:textId="77777777" w:rsidR="00D60B3C" w:rsidRDefault="00D60B3C" w:rsidP="00D60B3C">
      <w:pPr>
        <w:pStyle w:val="a6"/>
        <w:ind w:left="0" w:firstLine="0"/>
        <w:rPr>
          <w:rFonts w:eastAsia="Times New Roman"/>
          <w:iCs/>
          <w:szCs w:val="28"/>
          <w:lang w:eastAsia="ru-RU"/>
        </w:rPr>
      </w:pPr>
    </w:p>
    <w:p w14:paraId="15DAEDF9" w14:textId="77777777" w:rsidR="00D60B3C" w:rsidRDefault="00D60B3C" w:rsidP="00E90297">
      <w:pPr>
        <w:pStyle w:val="a6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lastRenderedPageBreak/>
        <w:t>Установите правильную последовательность.</w:t>
      </w:r>
    </w:p>
    <w:p w14:paraId="0AE81B4A" w14:textId="77777777" w:rsidR="00D60B3C" w:rsidRDefault="00D60B3C" w:rsidP="00E90297">
      <w:pPr>
        <w:pStyle w:val="a6"/>
        <w:ind w:left="0" w:firstLine="0"/>
        <w:rPr>
          <w:i/>
          <w:iCs/>
          <w:szCs w:val="28"/>
        </w:rPr>
      </w:pPr>
      <w:r>
        <w:rPr>
          <w:i/>
          <w:iCs/>
          <w:szCs w:val="28"/>
        </w:rPr>
        <w:t>Запишите правильную последовательность букв слева направо.</w:t>
      </w:r>
    </w:p>
    <w:p w14:paraId="056B9158" w14:textId="77777777" w:rsidR="00D60B3C" w:rsidRDefault="00D60B3C" w:rsidP="00E90297">
      <w:pPr>
        <w:pStyle w:val="a6"/>
        <w:ind w:left="0" w:firstLine="0"/>
        <w:rPr>
          <w:rFonts w:eastAsia="Times New Roman"/>
          <w:iCs/>
          <w:szCs w:val="28"/>
          <w:lang w:eastAsia="ru-RU"/>
        </w:rPr>
      </w:pPr>
    </w:p>
    <w:p w14:paraId="0AB39DEF" w14:textId="3B23DAF8" w:rsidR="00D60B3C" w:rsidRDefault="00D60B3C" w:rsidP="00E90297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iCs/>
          <w:sz w:val="28"/>
          <w:szCs w:val="28"/>
        </w:rPr>
        <w:t>Установите правильную последовательность этапов</w:t>
      </w:r>
      <w:r>
        <w:rPr>
          <w:rFonts w:ascii="Times New Roman" w:eastAsia="Calibri" w:hAnsi="Times New Roman" w:cs="Times New Roman"/>
          <w:iCs/>
          <w:color w:val="333333"/>
          <w:sz w:val="28"/>
          <w:szCs w:val="28"/>
        </w:rPr>
        <w:t xml:space="preserve"> психологического консультирования по Р. Кочюнас</w:t>
      </w:r>
      <w:r w:rsidR="00611ACE">
        <w:rPr>
          <w:rFonts w:ascii="Times New Roman" w:eastAsia="Calibri" w:hAnsi="Times New Roman" w:cs="Times New Roman"/>
          <w:iCs/>
          <w:color w:val="333333"/>
          <w:sz w:val="28"/>
          <w:szCs w:val="28"/>
        </w:rPr>
        <w:t>у.</w:t>
      </w:r>
    </w:p>
    <w:p w14:paraId="27BE9FCF" w14:textId="77777777" w:rsidR="00D60B3C" w:rsidRDefault="00D60B3C" w:rsidP="00E902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А) планирование</w:t>
      </w:r>
    </w:p>
    <w:p w14:paraId="570594B3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eastAsia="Calibri" w:hAnsi="Times New Roman" w:cs="Times New Roman"/>
          <w:sz w:val="28"/>
          <w:szCs w:val="28"/>
        </w:rPr>
        <w:t> исследование проблемы, установление контакта с клиентом для достижения обоюдного доверия</w:t>
      </w:r>
    </w:p>
    <w:p w14:paraId="0C268254" w14:textId="77777777" w:rsidR="00D60B3C" w:rsidRDefault="00D60B3C" w:rsidP="00E90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двумерное определение проблем</w:t>
      </w:r>
    </w:p>
    <w:p w14:paraId="3C628830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>
        <w:rPr>
          <w:rFonts w:ascii="Times New Roman" w:eastAsia="Calibri" w:hAnsi="Times New Roman" w:cs="Times New Roman"/>
          <w:sz w:val="28"/>
          <w:szCs w:val="28"/>
        </w:rPr>
        <w:t>последовательная реализация выработанного ранее плана решения проблемы</w:t>
      </w:r>
    </w:p>
    <w:p w14:paraId="2B0F71B4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="Calibri" w:hAnsi="Times New Roman" w:cs="Times New Roman"/>
          <w:sz w:val="28"/>
          <w:szCs w:val="28"/>
        </w:rPr>
        <w:t>идентификация альтернатив</w:t>
      </w:r>
    </w:p>
    <w:p w14:paraId="0A89DF2F" w14:textId="77777777" w:rsidR="00D60B3C" w:rsidRDefault="00D60B3C" w:rsidP="00E90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eastAsia="Calibri" w:hAnsi="Times New Roman" w:cs="Times New Roman"/>
          <w:sz w:val="28"/>
          <w:szCs w:val="28"/>
        </w:rPr>
        <w:t>оценка достигнутых целей и обратная связь</w:t>
      </w:r>
    </w:p>
    <w:p w14:paraId="6643CAEA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В, Д, А, Г, Е</w:t>
      </w:r>
    </w:p>
    <w:p w14:paraId="51CC5FBA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ОПК-2, ОПК-4, ОПК-5, ОПК-6, ПК-1</w:t>
      </w:r>
    </w:p>
    <w:p w14:paraId="288151EA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054B4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</w:rPr>
        <w:t>Определите порядок в алгоритме работы с психосоматическими симптомом в гештальт-подходе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4D2E36EF" w14:textId="77777777" w:rsidR="00D60B3C" w:rsidRDefault="00D60B3C" w:rsidP="00E90297">
      <w:pPr>
        <w:pStyle w:val="a6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А) </w:t>
      </w:r>
      <w:r>
        <w:rPr>
          <w:iCs/>
          <w:szCs w:val="28"/>
        </w:rPr>
        <w:t xml:space="preserve">осознавание тождества личности и симптома </w:t>
      </w:r>
    </w:p>
    <w:p w14:paraId="00FE5BD9" w14:textId="77777777" w:rsidR="00D60B3C" w:rsidRDefault="00D60B3C" w:rsidP="00E90297">
      <w:pPr>
        <w:pStyle w:val="a6"/>
        <w:ind w:left="0" w:firstLine="0"/>
        <w:rPr>
          <w:iCs/>
          <w:szCs w:val="28"/>
        </w:rPr>
      </w:pPr>
      <w:r>
        <w:rPr>
          <w:iCs/>
          <w:szCs w:val="28"/>
        </w:rPr>
        <w:t xml:space="preserve">Б) анализ симптома как послание </w:t>
      </w:r>
    </w:p>
    <w:p w14:paraId="39165253" w14:textId="77777777" w:rsidR="00D60B3C" w:rsidRDefault="00D60B3C" w:rsidP="00E90297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В) обозначение симптома </w:t>
      </w:r>
    </w:p>
    <w:p w14:paraId="2861005D" w14:textId="77777777" w:rsidR="00D60B3C" w:rsidRDefault="00D60B3C" w:rsidP="00E90297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Г) поиски более эффективного способа удовлетворения потребности </w:t>
      </w:r>
    </w:p>
    <w:p w14:paraId="2C57B64B" w14:textId="77777777" w:rsidR="00D60B3C" w:rsidRDefault="00D60B3C" w:rsidP="00E90297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Д) ассимиляция, проверка жизнью </w:t>
      </w:r>
    </w:p>
    <w:p w14:paraId="3BF9322A" w14:textId="77777777" w:rsidR="00D60B3C" w:rsidRDefault="00D60B3C" w:rsidP="00E90297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Е) выведение симптома на границу контакта </w:t>
      </w:r>
    </w:p>
    <w:p w14:paraId="620643B5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А, Е, Б, Г, Д</w:t>
      </w:r>
    </w:p>
    <w:p w14:paraId="2560576A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ОПК-1, ОПК-4, ОПК-5, ОПК-6, ПК-1</w:t>
      </w:r>
    </w:p>
    <w:p w14:paraId="7C063D1E" w14:textId="77777777" w:rsidR="00D60B3C" w:rsidRDefault="00D60B3C" w:rsidP="00E90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1663B045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iCs/>
          <w:sz w:val="28"/>
          <w:szCs w:val="28"/>
        </w:rPr>
        <w:t>Расставьте по порядку этапы психотерапевтического процесса в работе с алекситимией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096E1106" w14:textId="77777777" w:rsidR="00D60B3C" w:rsidRDefault="00D60B3C" w:rsidP="00E90297">
      <w:pPr>
        <w:pStyle w:val="a6"/>
        <w:ind w:left="0" w:firstLine="0"/>
        <w:rPr>
          <w:iCs/>
          <w:szCs w:val="28"/>
        </w:rPr>
      </w:pPr>
      <w:r>
        <w:rPr>
          <w:rFonts w:eastAsia="Times New Roman"/>
          <w:iCs/>
          <w:szCs w:val="28"/>
          <w:lang w:eastAsia="ru-RU"/>
        </w:rPr>
        <w:t xml:space="preserve">А) </w:t>
      </w:r>
      <w:r>
        <w:rPr>
          <w:rFonts w:eastAsia="Times New Roman"/>
          <w:szCs w:val="28"/>
          <w:lang w:eastAsia="ru-RU"/>
        </w:rPr>
        <w:t>тренинг осознания и выражения чувств</w:t>
      </w:r>
    </w:p>
    <w:p w14:paraId="5E8FD15E" w14:textId="77777777" w:rsidR="00D60B3C" w:rsidRDefault="00D60B3C" w:rsidP="00E90297">
      <w:pPr>
        <w:pStyle w:val="a6"/>
        <w:ind w:left="0" w:firstLine="0"/>
        <w:rPr>
          <w:iCs/>
          <w:szCs w:val="28"/>
        </w:rPr>
      </w:pPr>
      <w:r>
        <w:rPr>
          <w:iCs/>
          <w:szCs w:val="28"/>
        </w:rPr>
        <w:t xml:space="preserve">Б) </w:t>
      </w:r>
      <w:r>
        <w:rPr>
          <w:rFonts w:eastAsia="Times New Roman"/>
          <w:szCs w:val="28"/>
          <w:lang w:eastAsia="ru-RU"/>
        </w:rPr>
        <w:t>идентификация и проработка сопротивления как защиты от болезненных переживаний</w:t>
      </w:r>
      <w:r>
        <w:rPr>
          <w:iCs/>
          <w:szCs w:val="28"/>
        </w:rPr>
        <w:t xml:space="preserve"> </w:t>
      </w:r>
    </w:p>
    <w:p w14:paraId="4E5FFA35" w14:textId="77777777" w:rsidR="00D60B3C" w:rsidRDefault="00D60B3C" w:rsidP="00E90297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В) </w:t>
      </w:r>
      <w:r>
        <w:rPr>
          <w:rFonts w:eastAsia="Times New Roman"/>
          <w:szCs w:val="28"/>
          <w:lang w:eastAsia="ru-RU"/>
        </w:rPr>
        <w:t>психоаналитическая проработка «прошлого опыта»</w:t>
      </w:r>
      <w:r>
        <w:rPr>
          <w:szCs w:val="28"/>
        </w:rPr>
        <w:t xml:space="preserve"> </w:t>
      </w:r>
    </w:p>
    <w:p w14:paraId="530EB525" w14:textId="77777777" w:rsidR="00D60B3C" w:rsidRDefault="00D60B3C" w:rsidP="00E90297">
      <w:pPr>
        <w:pStyle w:val="a6"/>
        <w:ind w:left="0" w:firstLine="0"/>
        <w:rPr>
          <w:szCs w:val="28"/>
        </w:rPr>
      </w:pPr>
      <w:r>
        <w:rPr>
          <w:szCs w:val="28"/>
        </w:rPr>
        <w:t xml:space="preserve">Г) </w:t>
      </w:r>
      <w:r>
        <w:rPr>
          <w:rFonts w:eastAsia="Times New Roman"/>
          <w:szCs w:val="28"/>
          <w:lang w:eastAsia="ru-RU"/>
        </w:rPr>
        <w:t>изучение/презентация пациенту когнитивной модели болезни и помощи</w:t>
      </w:r>
      <w:r>
        <w:rPr>
          <w:szCs w:val="28"/>
        </w:rPr>
        <w:t xml:space="preserve"> </w:t>
      </w:r>
    </w:p>
    <w:p w14:paraId="764829E0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497B639F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УК-2, ОПК-1, ОПК-4, ОПК-5, ОПК-6, ПК-1</w:t>
      </w:r>
    </w:p>
    <w:p w14:paraId="1DA99E4F" w14:textId="77777777" w:rsidR="00D60B3C" w:rsidRDefault="00D60B3C" w:rsidP="00E90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0057BCFA" w14:textId="52D3EE28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40F97193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86FB6E" w14:textId="77777777" w:rsidR="00D60B3C" w:rsidRDefault="00D60B3C" w:rsidP="00E902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216889D3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C157B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2D50E182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7F931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Style w:val="fontstyle01"/>
          <w:rFonts w:ascii="Times New Roman" w:hAnsi="Times New Roman" w:cs="Times New Roman"/>
          <w:sz w:val="28"/>
          <w:szCs w:val="28"/>
        </w:rPr>
        <w:t>_______ форма психотерапии, в которой устранение телесных и психических нарушений достигается за счет применения внушения.</w:t>
      </w:r>
    </w:p>
    <w:p w14:paraId="684F92C8" w14:textId="77777777" w:rsidR="00D60B3C" w:rsidRDefault="00D60B3C" w:rsidP="00E90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>
        <w:rPr>
          <w:rStyle w:val="fontstyle01"/>
          <w:rFonts w:ascii="Times New Roman" w:hAnsi="Times New Roman" w:cs="Times New Roman"/>
          <w:sz w:val="28"/>
          <w:szCs w:val="28"/>
        </w:rPr>
        <w:t>суггестивная терапия</w:t>
      </w:r>
    </w:p>
    <w:p w14:paraId="4FBEF585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ОПК-5, ОПК-6, ПК-1</w:t>
      </w:r>
    </w:p>
    <w:p w14:paraId="6BDDDA9D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89712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_____________ – это метод, который метафорично можно охарактеризовать как «психоанализ при помощи сновидений наяву».</w:t>
      </w:r>
    </w:p>
    <w:p w14:paraId="7F6865E0" w14:textId="77777777" w:rsidR="00D60B3C" w:rsidRDefault="00D60B3C" w:rsidP="00E902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символдрама</w:t>
      </w:r>
    </w:p>
    <w:p w14:paraId="6319487F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ОПК-5, ОПК-6, ПК-1</w:t>
      </w:r>
    </w:p>
    <w:p w14:paraId="5BFF0F5F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D842E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Активное вмешательство психолога в деятельность испытуемого с целью создания условий для установления психологического факта называется ________________.</w:t>
      </w:r>
    </w:p>
    <w:p w14:paraId="32C4BC4B" w14:textId="77777777" w:rsidR="00D60B3C" w:rsidRDefault="00D60B3C" w:rsidP="00E902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эксперимент</w:t>
      </w:r>
    </w:p>
    <w:p w14:paraId="40784C15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620B9C5E" w14:textId="77777777" w:rsidR="00D60B3C" w:rsidRDefault="00D60B3C" w:rsidP="00E90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27A9AB6" w14:textId="77777777" w:rsidR="00D60B3C" w:rsidRDefault="00D60B3C" w:rsidP="00E902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48E2CC7" w14:textId="77777777" w:rsidR="00D60B3C" w:rsidRDefault="00D60B3C" w:rsidP="00E902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3D58C774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E87BF8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1EE88FDE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E40905" w14:textId="77777777" w:rsidR="00D60B3C" w:rsidRDefault="00D60B3C" w:rsidP="00E9029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_________________</w:t>
      </w:r>
      <w:r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это часть основной образовательной программы, которая направлена на развитие общепрофессиональных и профессиональных компетенций, формирование у студентов целостного представления о современном состоянии, организации и направлениях деятельности психолога – практика в разных типах социальных и образовательных учреждений. Её цель </w:t>
      </w:r>
      <w:r>
        <w:rPr>
          <w:rFonts w:ascii="Times New Roman" w:eastAsia="SimSun" w:hAnsi="Times New Roman" w:cs="Times New Roman"/>
          <w:bCs/>
          <w:iCs/>
          <w:sz w:val="28"/>
          <w:szCs w:val="28"/>
        </w:rPr>
        <w:t xml:space="preserve">–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закрепить первичные профессиональные знания, умения и навыки, полученные студентами в ходе овладения теоретическими основами психологических наук, в практической деятельности, а также подготовить к выполнению выпускной квалификационной работы. </w:t>
      </w:r>
    </w:p>
    <w:p w14:paraId="793AE8B1" w14:textId="77777777" w:rsidR="00D60B3C" w:rsidRDefault="00D60B3C" w:rsidP="00E90297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практика / преддипломная практика / преддипломная практика студентов</w:t>
      </w:r>
    </w:p>
    <w:p w14:paraId="63FDD35F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50B0D00D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Основной особенностью психодиагностического метода являются _______.</w:t>
      </w:r>
    </w:p>
    <w:p w14:paraId="2A2A694D" w14:textId="77777777" w:rsidR="00D60B3C" w:rsidRDefault="00D60B3C" w:rsidP="00E9029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измерительно-испытательная / оценочная направленность.</w:t>
      </w:r>
    </w:p>
    <w:p w14:paraId="38167C00" w14:textId="77777777" w:rsidR="00D60B3C" w:rsidRDefault="00D60B3C" w:rsidP="00E90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ОПК-4, ОПК-5</w:t>
      </w:r>
    </w:p>
    <w:p w14:paraId="519FDB59" w14:textId="77777777" w:rsidR="00D60B3C" w:rsidRDefault="00D60B3C" w:rsidP="00E90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AECCE1" w14:textId="77777777" w:rsidR="00D60B3C" w:rsidRDefault="00D60B3C" w:rsidP="00E902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8F6D4FD" w14:textId="77777777" w:rsidR="00D60B3C" w:rsidRDefault="00D60B3C" w:rsidP="00E9029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55D47D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1. Прочитайте условие задачи. Запишите ответ, используя точную формулировку.</w:t>
      </w:r>
    </w:p>
    <w:p w14:paraId="47C58C70" w14:textId="55D48A0B" w:rsidR="00D60B3C" w:rsidRDefault="00D60B3C" w:rsidP="00E9029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r w:rsidR="009C7B70">
        <w:rPr>
          <w:rFonts w:ascii="Times New Roman" w:eastAsia="Calibri" w:hAnsi="Times New Roman" w:cs="Times New Roman"/>
          <w:sz w:val="28"/>
          <w:szCs w:val="28"/>
        </w:rPr>
        <w:t>производственной практики в профильных организациях (</w:t>
      </w:r>
      <w:r w:rsidR="009C7B70">
        <w:rPr>
          <w:rFonts w:ascii="Times New Roman" w:eastAsia="Calibri" w:hAnsi="Times New Roman" w:cs="Times New Roman"/>
          <w:bCs/>
          <w:sz w:val="28"/>
          <w:szCs w:val="28"/>
        </w:rPr>
        <w:t>П</w:t>
      </w:r>
      <w:r>
        <w:rPr>
          <w:rFonts w:ascii="Times New Roman" w:eastAsia="Calibri" w:hAnsi="Times New Roman" w:cs="Times New Roman"/>
          <w:bCs/>
          <w:sz w:val="28"/>
          <w:szCs w:val="28"/>
        </w:rPr>
        <w:t>реддипломн</w:t>
      </w:r>
      <w:r w:rsidR="009C7B70">
        <w:rPr>
          <w:rFonts w:ascii="Times New Roman" w:eastAsia="Calibri" w:hAnsi="Times New Roman" w:cs="Times New Roman"/>
          <w:bCs/>
          <w:sz w:val="28"/>
          <w:szCs w:val="28"/>
        </w:rPr>
        <w:t>ая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прак</w:t>
      </w:r>
      <w:r w:rsidR="009C7B70">
        <w:rPr>
          <w:rFonts w:ascii="Times New Roman" w:eastAsia="Calibri" w:hAnsi="Times New Roman" w:cs="Times New Roman"/>
          <w:bCs/>
          <w:sz w:val="28"/>
          <w:szCs w:val="28"/>
        </w:rPr>
        <w:t>тика)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00A9740A" w14:textId="7FFB44D5" w:rsidR="00D60B3C" w:rsidRDefault="00D60B3C" w:rsidP="00E902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Задачи: подготовка презентации для защиты отчета о прохождении </w:t>
      </w:r>
      <w:r w:rsidR="008827F3">
        <w:rPr>
          <w:rFonts w:ascii="Times New Roman" w:eastAsia="Calibri" w:hAnsi="Times New Roman" w:cs="Times New Roman"/>
          <w:sz w:val="28"/>
          <w:szCs w:val="28"/>
        </w:rPr>
        <w:t>производственной практики в профильных организациях (</w:t>
      </w:r>
      <w:r w:rsidR="008827F3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практике, количество слайдов презентации – не менее десяти,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практики, 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FD564D1" w14:textId="77777777" w:rsidR="00D60B3C" w:rsidRDefault="00D60B3C" w:rsidP="00E90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Время выполнения – 4 часа.</w:t>
      </w:r>
    </w:p>
    <w:p w14:paraId="3889A72E" w14:textId="5034EFF2" w:rsidR="00D60B3C" w:rsidRDefault="00D60B3C" w:rsidP="00E90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презентация для защиты отчета о прохождении </w:t>
      </w:r>
      <w:r w:rsidR="008827F3">
        <w:rPr>
          <w:rFonts w:ascii="Times New Roman" w:eastAsia="Calibri" w:hAnsi="Times New Roman" w:cs="Times New Roman"/>
          <w:sz w:val="28"/>
          <w:szCs w:val="28"/>
        </w:rPr>
        <w:t>производственной практики в профильных организациях (</w:t>
      </w:r>
      <w:r w:rsidR="008827F3">
        <w:rPr>
          <w:rFonts w:ascii="Times New Roman" w:eastAsia="Calibri" w:hAnsi="Times New Roman" w:cs="Times New Roman"/>
          <w:bCs/>
          <w:sz w:val="28"/>
          <w:szCs w:val="28"/>
        </w:rPr>
        <w:t>Преддипломная практика).</w:t>
      </w:r>
    </w:p>
    <w:p w14:paraId="13DF5B77" w14:textId="19E5E79D" w:rsidR="00D60B3C" w:rsidRDefault="00D60B3C" w:rsidP="00E9029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</w:t>
      </w:r>
      <w:r w:rsidR="00C0435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оценивания: </w:t>
      </w:r>
      <w:r>
        <w:rPr>
          <w:rFonts w:ascii="Times New Roman" w:eastAsia="Calibri" w:hAnsi="Times New Roman" w:cs="Times New Roman"/>
          <w:sz w:val="28"/>
          <w:szCs w:val="28"/>
        </w:rPr>
        <w:t>соответствие подготовленной презентации для защиты отчета о прохождении практики,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7AC4B034" w14:textId="77777777" w:rsidR="00D60B3C" w:rsidRDefault="00D60B3C" w:rsidP="00E90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УК-1, УК-2, ОПК-1, ОПК-2, ОПК-4, ОПК-5, ОПК-6, ПК-1</w:t>
      </w:r>
    </w:p>
    <w:p w14:paraId="66A8C222" w14:textId="77777777" w:rsidR="00D60B3C" w:rsidRDefault="00D60B3C" w:rsidP="00E90297">
      <w:pPr>
        <w:spacing w:after="0" w:line="240" w:lineRule="auto"/>
      </w:pPr>
    </w:p>
    <w:p w14:paraId="064E927C" w14:textId="45FFBF99" w:rsidR="00214DB0" w:rsidRPr="00D60B3C" w:rsidRDefault="00214DB0" w:rsidP="00E90297">
      <w:pPr>
        <w:spacing w:after="0" w:line="240" w:lineRule="auto"/>
      </w:pPr>
    </w:p>
    <w:sectPr w:rsidR="00214DB0" w:rsidRPr="00D60B3C" w:rsidSect="00740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D2F9B"/>
    <w:multiLevelType w:val="multilevel"/>
    <w:tmpl w:val="2ACD2F9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302D9"/>
    <w:multiLevelType w:val="hybridMultilevel"/>
    <w:tmpl w:val="622CBA80"/>
    <w:lvl w:ilvl="0" w:tplc="97E47E00">
      <w:start w:val="1"/>
      <w:numFmt w:val="decimal"/>
      <w:lvlText w:val="%1."/>
      <w:lvlJc w:val="left"/>
      <w:pPr>
        <w:ind w:left="930" w:hanging="5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1D"/>
    <w:rsid w:val="00142AA8"/>
    <w:rsid w:val="00214DB0"/>
    <w:rsid w:val="00234ED3"/>
    <w:rsid w:val="003466DE"/>
    <w:rsid w:val="00353897"/>
    <w:rsid w:val="003D7602"/>
    <w:rsid w:val="004F755F"/>
    <w:rsid w:val="00543785"/>
    <w:rsid w:val="00553467"/>
    <w:rsid w:val="00611ACE"/>
    <w:rsid w:val="00697551"/>
    <w:rsid w:val="007406AF"/>
    <w:rsid w:val="007C0F1D"/>
    <w:rsid w:val="0084165A"/>
    <w:rsid w:val="008827F3"/>
    <w:rsid w:val="008E0CDE"/>
    <w:rsid w:val="00911BBC"/>
    <w:rsid w:val="00921EEC"/>
    <w:rsid w:val="009C7B70"/>
    <w:rsid w:val="009E2231"/>
    <w:rsid w:val="00AC3292"/>
    <w:rsid w:val="00AD5A1C"/>
    <w:rsid w:val="00BC2E97"/>
    <w:rsid w:val="00C04357"/>
    <w:rsid w:val="00D60B3C"/>
    <w:rsid w:val="00E10ED3"/>
    <w:rsid w:val="00E81B70"/>
    <w:rsid w:val="00E90297"/>
    <w:rsid w:val="00EA3F38"/>
    <w:rsid w:val="00F67873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C3D5"/>
  <w15:docId w15:val="{1DE7E705-7A32-4BB5-A108-4A56F1AE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BBC"/>
  </w:style>
  <w:style w:type="paragraph" w:styleId="1">
    <w:name w:val="heading 1"/>
    <w:basedOn w:val="a0"/>
    <w:next w:val="a"/>
    <w:link w:val="10"/>
    <w:uiPriority w:val="9"/>
    <w:qFormat/>
    <w:rsid w:val="008E0CDE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C0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C0F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E0CDE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8E0CDE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921EEC"/>
    <w:pPr>
      <w:spacing w:after="0" w:line="240" w:lineRule="auto"/>
      <w:ind w:left="720" w:firstLine="709"/>
      <w:contextualSpacing/>
      <w:jc w:val="both"/>
    </w:pPr>
    <w:rPr>
      <w:rFonts w:ascii="Times New Roman" w:eastAsia="Aptos" w:hAnsi="Times New Roman" w:cs="Times New Roman"/>
      <w:kern w:val="2"/>
      <w:sz w:val="28"/>
      <w:szCs w:val="24"/>
      <w:lang w:eastAsia="en-US"/>
    </w:rPr>
  </w:style>
  <w:style w:type="paragraph" w:styleId="a7">
    <w:name w:val="Normal (Web)"/>
    <w:basedOn w:val="a"/>
    <w:uiPriority w:val="99"/>
    <w:unhideWhenUsed/>
    <w:rsid w:val="00921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uiPriority w:val="22"/>
    <w:qFormat/>
    <w:rsid w:val="00921EEC"/>
    <w:rPr>
      <w:b/>
      <w:bCs/>
    </w:rPr>
  </w:style>
  <w:style w:type="character" w:customStyle="1" w:styleId="fontstyle01">
    <w:name w:val="fontstyle01"/>
    <w:rsid w:val="00921EEC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styleId="a9">
    <w:name w:val="Table Grid"/>
    <w:basedOn w:val="a2"/>
    <w:uiPriority w:val="59"/>
    <w:rsid w:val="00214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1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40</cp:revision>
  <dcterms:created xsi:type="dcterms:W3CDTF">2025-03-28T09:31:00Z</dcterms:created>
  <dcterms:modified xsi:type="dcterms:W3CDTF">2025-09-26T09:02:00Z</dcterms:modified>
</cp:coreProperties>
</file>