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F6D" w:rsidRPr="00A17DAE" w:rsidRDefault="006F0F6D" w:rsidP="006F0F6D">
      <w:pPr>
        <w:spacing w:line="276" w:lineRule="auto"/>
        <w:jc w:val="center"/>
        <w:rPr>
          <w:b/>
          <w:color w:val="000000"/>
        </w:rPr>
      </w:pPr>
      <w:r w:rsidRPr="0010657A">
        <w:rPr>
          <w:b/>
        </w:rPr>
        <w:t xml:space="preserve">Комплект оценочных материалов по </w:t>
      </w:r>
      <w:r w:rsidR="00904E83">
        <w:rPr>
          <w:b/>
        </w:rPr>
        <w:t xml:space="preserve">УП.04 Учебная практика </w:t>
      </w:r>
      <w:r w:rsidR="00904E83" w:rsidRPr="00E228CC">
        <w:rPr>
          <w:b/>
          <w:bCs/>
        </w:rPr>
        <w:t xml:space="preserve">профессионального модуля ПМ.04 </w:t>
      </w:r>
      <w:r w:rsidR="00904E83" w:rsidRPr="00E228CC">
        <w:rPr>
          <w:b/>
        </w:rPr>
        <w:t>Участие в организации и осуществл</w:t>
      </w:r>
      <w:r w:rsidR="00904E83" w:rsidRPr="00E228CC">
        <w:rPr>
          <w:b/>
        </w:rPr>
        <w:t>е</w:t>
      </w:r>
      <w:r w:rsidR="00904E83" w:rsidRPr="00E228CC">
        <w:rPr>
          <w:b/>
        </w:rPr>
        <w:t>нии финансового контроля</w:t>
      </w:r>
    </w:p>
    <w:p w:rsidR="00984971" w:rsidRPr="00A17DAE" w:rsidRDefault="00984971" w:rsidP="006F0F6D">
      <w:pPr>
        <w:spacing w:line="276" w:lineRule="auto"/>
        <w:jc w:val="center"/>
        <w:rPr>
          <w:b/>
        </w:rPr>
      </w:pPr>
    </w:p>
    <w:p w:rsidR="006F0F6D" w:rsidRPr="0010657A" w:rsidRDefault="006F0F6D" w:rsidP="006F0F6D">
      <w:pPr>
        <w:spacing w:line="276" w:lineRule="auto"/>
        <w:jc w:val="center"/>
        <w:rPr>
          <w:b/>
        </w:rPr>
      </w:pPr>
      <w:r w:rsidRPr="0010657A">
        <w:rPr>
          <w:b/>
        </w:rPr>
        <w:t>специальность 38.02.06 Финансы</w:t>
      </w:r>
    </w:p>
    <w:p w:rsidR="006F0F6D" w:rsidRDefault="006F0F6D" w:rsidP="006F0F6D">
      <w:pPr>
        <w:spacing w:line="276" w:lineRule="auto"/>
        <w:jc w:val="center"/>
      </w:pPr>
    </w:p>
    <w:p w:rsidR="006F0F6D" w:rsidRDefault="006F0F6D" w:rsidP="006F0F6D">
      <w:pPr>
        <w:spacing w:line="276" w:lineRule="auto"/>
      </w:pPr>
    </w:p>
    <w:p w:rsidR="006F0F6D" w:rsidRPr="00896BF3" w:rsidRDefault="006F0F6D" w:rsidP="006F0F6D">
      <w:pPr>
        <w:spacing w:line="276" w:lineRule="auto"/>
        <w:rPr>
          <w:b/>
        </w:rPr>
      </w:pPr>
      <w:r w:rsidRPr="00896BF3">
        <w:rPr>
          <w:b/>
        </w:rPr>
        <w:t xml:space="preserve">Задания закрытого типа на выбор правильного ответа  </w:t>
      </w:r>
    </w:p>
    <w:p w:rsidR="007B0F7F" w:rsidRDefault="007B0F7F" w:rsidP="007B0F7F">
      <w:pPr>
        <w:shd w:val="clear" w:color="auto" w:fill="FFFFFF"/>
        <w:rPr>
          <w:color w:val="000000"/>
          <w:sz w:val="30"/>
          <w:szCs w:val="30"/>
          <w:shd w:val="clear" w:color="auto" w:fill="FFFFFF"/>
        </w:rPr>
      </w:pPr>
    </w:p>
    <w:p w:rsidR="009967EE" w:rsidRPr="00FA3585" w:rsidRDefault="008D0C36" w:rsidP="00FA3585">
      <w:pPr>
        <w:spacing w:line="276" w:lineRule="auto"/>
      </w:pPr>
      <w:r w:rsidRPr="00FA3585">
        <w:t>1</w:t>
      </w:r>
      <w:r w:rsidR="009B4259" w:rsidRPr="00FA3585">
        <w:t>.</w:t>
      </w:r>
      <w:r w:rsidR="007B0F7F" w:rsidRPr="00FA3585">
        <w:t xml:space="preserve"> </w:t>
      </w:r>
      <w:r w:rsidR="009967EE" w:rsidRPr="00FA3585">
        <w:t>При осуществлении налогового контроля в случае недостаточной я</w:t>
      </w:r>
      <w:r w:rsidR="009967EE" w:rsidRPr="00FA3585">
        <w:t>с</w:t>
      </w:r>
      <w:r w:rsidR="009967EE" w:rsidRPr="00FA3585">
        <w:t>ности или полноты заключения назначается</w:t>
      </w:r>
      <w:r w:rsidR="006B6363" w:rsidRPr="00FA3585">
        <w:t>:</w:t>
      </w:r>
    </w:p>
    <w:p w:rsidR="009967EE" w:rsidRPr="00FA3585" w:rsidRDefault="009967EE" w:rsidP="00FA3585">
      <w:pPr>
        <w:spacing w:line="276" w:lineRule="auto"/>
      </w:pPr>
      <w:r w:rsidRPr="00FA3585">
        <w:t>а) повторная экспертиза</w:t>
      </w:r>
      <w:r w:rsidR="006B6363" w:rsidRPr="00FA3585">
        <w:t>;</w:t>
      </w:r>
    </w:p>
    <w:p w:rsidR="009967EE" w:rsidRPr="00FA3585" w:rsidRDefault="009967EE" w:rsidP="00FA3585">
      <w:pPr>
        <w:spacing w:line="276" w:lineRule="auto"/>
      </w:pPr>
      <w:r w:rsidRPr="00FA3585">
        <w:t>б) расширенная экспертиза</w:t>
      </w:r>
      <w:r w:rsidR="006B6363" w:rsidRPr="00FA3585">
        <w:t>;</w:t>
      </w:r>
    </w:p>
    <w:p w:rsidR="009967EE" w:rsidRPr="00FA3585" w:rsidRDefault="009967EE" w:rsidP="00FA3585">
      <w:pPr>
        <w:spacing w:line="276" w:lineRule="auto"/>
      </w:pPr>
      <w:r w:rsidRPr="00FA3585">
        <w:t>в) дополнительная экспертиза</w:t>
      </w:r>
      <w:r w:rsidR="006B6363" w:rsidRPr="00FA3585">
        <w:t>;</w:t>
      </w:r>
    </w:p>
    <w:p w:rsidR="009967EE" w:rsidRPr="00FA3585" w:rsidRDefault="009967EE" w:rsidP="00FA3585">
      <w:pPr>
        <w:spacing w:line="276" w:lineRule="auto"/>
      </w:pPr>
      <w:r w:rsidRPr="00FA3585">
        <w:t>г) экологическая экспертиза</w:t>
      </w:r>
      <w:r w:rsidR="006B6363" w:rsidRPr="00FA3585">
        <w:t>.</w:t>
      </w:r>
    </w:p>
    <w:p w:rsidR="009967EE" w:rsidRDefault="009967EE" w:rsidP="009967EE">
      <w:pPr>
        <w:spacing w:line="276" w:lineRule="auto"/>
      </w:pPr>
      <w:r>
        <w:t>Правильный ответ: А</w:t>
      </w:r>
    </w:p>
    <w:p w:rsidR="009967EE" w:rsidRDefault="009967EE" w:rsidP="009967EE">
      <w:pPr>
        <w:spacing w:line="276" w:lineRule="auto"/>
      </w:pPr>
      <w:r>
        <w:t>Компетенции: ОК 01</w:t>
      </w:r>
    </w:p>
    <w:p w:rsidR="009967EE" w:rsidRPr="00FA3585" w:rsidRDefault="009967EE" w:rsidP="00FA3585">
      <w:pPr>
        <w:spacing w:line="276" w:lineRule="auto"/>
      </w:pPr>
    </w:p>
    <w:p w:rsidR="006B6363" w:rsidRPr="00FA3585" w:rsidRDefault="008D0C36" w:rsidP="00FA3585">
      <w:pPr>
        <w:spacing w:line="276" w:lineRule="auto"/>
      </w:pPr>
      <w:r w:rsidRPr="00FA3585">
        <w:t>2</w:t>
      </w:r>
      <w:r w:rsidR="009B4259" w:rsidRPr="00FA3585">
        <w:t>.</w:t>
      </w:r>
      <w:r w:rsidR="006B6363" w:rsidRPr="006B6363">
        <w:t xml:space="preserve"> </w:t>
      </w:r>
      <w:r w:rsidR="006B6363" w:rsidRPr="00FA3585">
        <w:t>В данном случае документы изучают в целях выявления дефектов в оформлении документов, установления правильности заполнении реквизитов и наличия неоговоренных исправлений, подчисток, дописок текста и цифр, уточнения подлинности подписей должностных лиц, с</w:t>
      </w:r>
      <w:r w:rsidR="006B6363" w:rsidRPr="00FA3585">
        <w:t>о</w:t>
      </w:r>
      <w:r w:rsidR="006B6363" w:rsidRPr="00FA3585">
        <w:t>ответствия документа действующей типовой форме и т.д.:</w:t>
      </w:r>
    </w:p>
    <w:p w:rsidR="006B6363" w:rsidRPr="00FA3585" w:rsidRDefault="006B6363" w:rsidP="00FA3585">
      <w:pPr>
        <w:spacing w:line="276" w:lineRule="auto"/>
      </w:pPr>
      <w:r w:rsidRPr="00FA3585">
        <w:t>а) лабораторные анализы;</w:t>
      </w:r>
    </w:p>
    <w:p w:rsidR="006B6363" w:rsidRPr="00FA3585" w:rsidRDefault="006B6363" w:rsidP="00FA3585">
      <w:pPr>
        <w:spacing w:line="276" w:lineRule="auto"/>
      </w:pPr>
      <w:r w:rsidRPr="00FA3585">
        <w:t>б) контрольный обмер;</w:t>
      </w:r>
    </w:p>
    <w:p w:rsidR="006B6363" w:rsidRPr="00FA3585" w:rsidRDefault="006B6363" w:rsidP="00FA3585">
      <w:pPr>
        <w:spacing w:line="276" w:lineRule="auto"/>
      </w:pPr>
      <w:r w:rsidRPr="00FA3585">
        <w:t>в) формальная проверка;</w:t>
      </w:r>
    </w:p>
    <w:p w:rsidR="006B6363" w:rsidRPr="00FA3585" w:rsidRDefault="006B6363" w:rsidP="006B6363">
      <w:pPr>
        <w:spacing w:line="276" w:lineRule="auto"/>
      </w:pPr>
      <w:r w:rsidRPr="00FA3585">
        <w:t>г) логическая проверка.</w:t>
      </w:r>
    </w:p>
    <w:p w:rsidR="006B6363" w:rsidRDefault="006B6363" w:rsidP="006B6363">
      <w:pPr>
        <w:spacing w:line="276" w:lineRule="auto"/>
      </w:pPr>
      <w:r>
        <w:t>Правильный ответ: В</w:t>
      </w:r>
    </w:p>
    <w:p w:rsidR="006B6363" w:rsidRDefault="006B6363" w:rsidP="00FA3585">
      <w:pPr>
        <w:spacing w:line="276" w:lineRule="auto"/>
      </w:pPr>
      <w:r>
        <w:t xml:space="preserve">Компетенции: </w:t>
      </w:r>
      <w:r w:rsidR="003D5F26">
        <w:t>ОК 02</w:t>
      </w:r>
    </w:p>
    <w:p w:rsidR="006B6363" w:rsidRPr="00FA3585" w:rsidRDefault="006B6363" w:rsidP="00FA3585">
      <w:pPr>
        <w:spacing w:line="276" w:lineRule="auto"/>
      </w:pPr>
    </w:p>
    <w:p w:rsidR="009B4259" w:rsidRPr="00FA3585" w:rsidRDefault="008D0C36" w:rsidP="00FA3585">
      <w:pPr>
        <w:spacing w:line="276" w:lineRule="auto"/>
      </w:pPr>
      <w:r w:rsidRPr="00FA3585">
        <w:t>3</w:t>
      </w:r>
      <w:r w:rsidR="007B0F7F" w:rsidRPr="00FA3585">
        <w:t>.</w:t>
      </w:r>
      <w:r w:rsidR="009B4259" w:rsidRPr="00FA3585">
        <w:t xml:space="preserve"> Завершающей стадией управления финансами является:</w:t>
      </w:r>
    </w:p>
    <w:p w:rsidR="009B4259" w:rsidRPr="00FA3585" w:rsidRDefault="009B4259" w:rsidP="00FA3585">
      <w:pPr>
        <w:spacing w:line="276" w:lineRule="auto"/>
      </w:pPr>
      <w:r w:rsidRPr="00FA3585">
        <w:t>а) акт финансовой проверки;</w:t>
      </w:r>
    </w:p>
    <w:p w:rsidR="009B4259" w:rsidRPr="00FA3585" w:rsidRDefault="009B4259" w:rsidP="00FA3585">
      <w:pPr>
        <w:spacing w:line="276" w:lineRule="auto"/>
      </w:pPr>
      <w:r w:rsidRPr="00FA3585">
        <w:t>б) отчет о мониторинге движения денежных потоков;</w:t>
      </w:r>
    </w:p>
    <w:p w:rsidR="009B4259" w:rsidRPr="00FA3585" w:rsidRDefault="009B4259" w:rsidP="00FA3585">
      <w:pPr>
        <w:spacing w:line="276" w:lineRule="auto"/>
      </w:pPr>
      <w:r w:rsidRPr="00FA3585">
        <w:t>в) финансовый контроль;</w:t>
      </w:r>
    </w:p>
    <w:p w:rsidR="009B4259" w:rsidRPr="00FA3585" w:rsidRDefault="009B4259" w:rsidP="00FA3585">
      <w:pPr>
        <w:spacing w:line="276" w:lineRule="auto"/>
      </w:pPr>
      <w:r w:rsidRPr="00FA3585">
        <w:t>г) управленческие решения, команды и распоряжения.</w:t>
      </w:r>
    </w:p>
    <w:p w:rsidR="006B6363" w:rsidRDefault="006B6363" w:rsidP="006B6363">
      <w:pPr>
        <w:spacing w:line="276" w:lineRule="auto"/>
      </w:pPr>
      <w:r>
        <w:t xml:space="preserve">Правильный ответ: </w:t>
      </w:r>
      <w:r w:rsidR="003D5F26">
        <w:t>В</w:t>
      </w:r>
    </w:p>
    <w:p w:rsidR="006B6363" w:rsidRDefault="006B6363" w:rsidP="00FA3585">
      <w:pPr>
        <w:spacing w:line="276" w:lineRule="auto"/>
      </w:pPr>
      <w:r>
        <w:t xml:space="preserve">Компетенции: </w:t>
      </w:r>
      <w:r w:rsidR="003D5F26">
        <w:t>ОК 03, ПК 4.2</w:t>
      </w:r>
    </w:p>
    <w:p w:rsidR="006B6363" w:rsidRPr="00FA3585" w:rsidRDefault="006B6363" w:rsidP="00FA3585">
      <w:pPr>
        <w:spacing w:line="276" w:lineRule="auto"/>
      </w:pPr>
    </w:p>
    <w:p w:rsidR="008D0C36" w:rsidRPr="00FA3585" w:rsidRDefault="00FA3585" w:rsidP="00FA3585">
      <w:pPr>
        <w:spacing w:line="276" w:lineRule="auto"/>
      </w:pPr>
      <w:r>
        <w:lastRenderedPageBreak/>
        <w:t>4</w:t>
      </w:r>
      <w:r w:rsidR="008D0C36" w:rsidRPr="00FA3585">
        <w:t>. Контроль итогов формирования и использования финансовых средств называют:</w:t>
      </w:r>
    </w:p>
    <w:p w:rsidR="008D0C36" w:rsidRPr="00FA3585" w:rsidRDefault="008D0C36" w:rsidP="00FA3585">
      <w:pPr>
        <w:spacing w:line="276" w:lineRule="auto"/>
      </w:pPr>
      <w:r w:rsidRPr="00FA3585">
        <w:t>а) предварительный;</w:t>
      </w:r>
    </w:p>
    <w:p w:rsidR="008D0C36" w:rsidRPr="00FA3585" w:rsidRDefault="008D0C36" w:rsidP="00FA3585">
      <w:pPr>
        <w:spacing w:line="276" w:lineRule="auto"/>
      </w:pPr>
      <w:r w:rsidRPr="00FA3585">
        <w:t>б) текущий;</w:t>
      </w:r>
    </w:p>
    <w:p w:rsidR="008D0C36" w:rsidRPr="00FA3585" w:rsidRDefault="008D0C36" w:rsidP="00FA3585">
      <w:pPr>
        <w:spacing w:line="276" w:lineRule="auto"/>
      </w:pPr>
      <w:r w:rsidRPr="00FA3585">
        <w:t>в) последующий.</w:t>
      </w:r>
    </w:p>
    <w:p w:rsidR="008D0C36" w:rsidRDefault="008D0C36" w:rsidP="008D0C36">
      <w:pPr>
        <w:spacing w:line="276" w:lineRule="auto"/>
      </w:pPr>
      <w:r>
        <w:t>Правильный ответ: В</w:t>
      </w:r>
    </w:p>
    <w:p w:rsidR="008D0C36" w:rsidRDefault="008D0C36" w:rsidP="00FA3585">
      <w:pPr>
        <w:spacing w:line="276" w:lineRule="auto"/>
      </w:pPr>
      <w:r>
        <w:t>Компетенции: ОК 04</w:t>
      </w:r>
    </w:p>
    <w:p w:rsidR="008D0C36" w:rsidRPr="00FA3585" w:rsidRDefault="008D0C36" w:rsidP="00FA3585">
      <w:pPr>
        <w:spacing w:line="276" w:lineRule="auto"/>
      </w:pPr>
    </w:p>
    <w:p w:rsidR="006B6363" w:rsidRPr="00FA3585" w:rsidRDefault="00FA3585" w:rsidP="00FA3585">
      <w:pPr>
        <w:spacing w:line="276" w:lineRule="auto"/>
      </w:pPr>
      <w:r>
        <w:t>5</w:t>
      </w:r>
      <w:r w:rsidR="007B0F7F" w:rsidRPr="00FA3585">
        <w:t>.</w:t>
      </w:r>
      <w:r w:rsidR="009B4259" w:rsidRPr="00FA3585">
        <w:t xml:space="preserve"> </w:t>
      </w:r>
      <w:r w:rsidR="006B6363" w:rsidRPr="00FA3585">
        <w:t>Письменное заключение эксперта составляется:</w:t>
      </w:r>
    </w:p>
    <w:p w:rsidR="006B6363" w:rsidRPr="00FA3585" w:rsidRDefault="006B6363" w:rsidP="00FA3585">
      <w:pPr>
        <w:spacing w:line="276" w:lineRule="auto"/>
      </w:pPr>
      <w:r w:rsidRPr="00FA3585">
        <w:t>а) от имени эксперта, проводившего проверку</w:t>
      </w:r>
    </w:p>
    <w:p w:rsidR="006B6363" w:rsidRPr="00FA3585" w:rsidRDefault="006B6363" w:rsidP="00FA3585">
      <w:pPr>
        <w:spacing w:line="276" w:lineRule="auto"/>
      </w:pPr>
      <w:r w:rsidRPr="00FA3585">
        <w:t>б) от имени государственного учреждения, назначившего экспе</w:t>
      </w:r>
      <w:r w:rsidRPr="00FA3585">
        <w:t>р</w:t>
      </w:r>
      <w:r w:rsidRPr="00FA3585">
        <w:t>тизу</w:t>
      </w:r>
    </w:p>
    <w:p w:rsidR="006B6363" w:rsidRPr="00FA3585" w:rsidRDefault="006B6363" w:rsidP="00FA3585">
      <w:pPr>
        <w:spacing w:line="276" w:lineRule="auto"/>
      </w:pPr>
      <w:r w:rsidRPr="00FA3585">
        <w:t>в) от имени эксперта и государственного учреждения, назначившего экспертизу</w:t>
      </w:r>
    </w:p>
    <w:p w:rsidR="006B6363" w:rsidRPr="00FA3585" w:rsidRDefault="006B6363" w:rsidP="00FA3585">
      <w:pPr>
        <w:spacing w:line="276" w:lineRule="auto"/>
      </w:pPr>
      <w:r w:rsidRPr="00FA3585">
        <w:t>г) от имени государства.</w:t>
      </w:r>
    </w:p>
    <w:p w:rsidR="006B6363" w:rsidRDefault="006B6363" w:rsidP="006B6363">
      <w:pPr>
        <w:spacing w:line="276" w:lineRule="auto"/>
      </w:pPr>
      <w:r>
        <w:t xml:space="preserve">Правильный ответ: </w:t>
      </w:r>
      <w:r w:rsidR="003D5F26">
        <w:t>А</w:t>
      </w:r>
    </w:p>
    <w:p w:rsidR="006B6363" w:rsidRDefault="006B6363" w:rsidP="00FA3585">
      <w:pPr>
        <w:spacing w:line="276" w:lineRule="auto"/>
      </w:pPr>
      <w:r>
        <w:t xml:space="preserve">Компетенции: </w:t>
      </w:r>
      <w:r w:rsidR="003D5F26">
        <w:t xml:space="preserve"> ОК 05</w:t>
      </w:r>
      <w:r w:rsidR="00B7731A">
        <w:t>, ПК 4.1</w:t>
      </w:r>
    </w:p>
    <w:p w:rsidR="006B6363" w:rsidRPr="00FA3585" w:rsidRDefault="006B6363" w:rsidP="00FA3585">
      <w:pPr>
        <w:spacing w:line="276" w:lineRule="auto"/>
      </w:pPr>
    </w:p>
    <w:p w:rsidR="00B7731A" w:rsidRPr="00FA3585" w:rsidRDefault="00B7731A" w:rsidP="00FA3585">
      <w:pPr>
        <w:spacing w:line="276" w:lineRule="auto"/>
      </w:pPr>
      <w:r w:rsidRPr="00FA3585">
        <w:t>6. Контроль представляет собой:</w:t>
      </w:r>
    </w:p>
    <w:p w:rsidR="00B7731A" w:rsidRPr="00FA3585" w:rsidRDefault="00B7731A" w:rsidP="00FA3585">
      <w:pPr>
        <w:spacing w:line="276" w:lineRule="auto"/>
      </w:pPr>
      <w:r w:rsidRPr="00FA3585">
        <w:t>а) процесс наблюдения, проверки и оценки деятельности, задач или процессов с целью обеспечения их соответствия установленным стандартам, планам или целям;</w:t>
      </w:r>
    </w:p>
    <w:p w:rsidR="00B7731A" w:rsidRPr="00FA3585" w:rsidRDefault="00B7731A" w:rsidP="00FA3585">
      <w:pPr>
        <w:spacing w:line="276" w:lineRule="auto"/>
      </w:pPr>
      <w:r w:rsidRPr="00FA3585">
        <w:t>б) программу, позволяющую мобилизовать ресурсы хозяйствующего субъекта;</w:t>
      </w:r>
    </w:p>
    <w:p w:rsidR="00B7731A" w:rsidRPr="00FA3585" w:rsidRDefault="00B7731A" w:rsidP="00FA3585">
      <w:pPr>
        <w:spacing w:line="276" w:lineRule="auto"/>
      </w:pPr>
      <w:r w:rsidRPr="00FA3585">
        <w:t>в) последовательно выполняемые действия по проверке соответствия результата и решаемых задач;</w:t>
      </w:r>
    </w:p>
    <w:p w:rsidR="00B7731A" w:rsidRPr="00FA3585" w:rsidRDefault="00B7731A" w:rsidP="00FA3585">
      <w:pPr>
        <w:spacing w:line="276" w:lineRule="auto"/>
      </w:pPr>
      <w:r w:rsidRPr="00FA3585">
        <w:t>г) метод, способствующий достижению поставленной цели.</w:t>
      </w:r>
    </w:p>
    <w:p w:rsidR="00B7731A" w:rsidRDefault="00B7731A" w:rsidP="00B7731A">
      <w:pPr>
        <w:spacing w:line="276" w:lineRule="auto"/>
      </w:pPr>
      <w:r>
        <w:t>Правильный ответ: А</w:t>
      </w:r>
    </w:p>
    <w:p w:rsidR="00B7731A" w:rsidRDefault="00B7731A" w:rsidP="00FA3585">
      <w:pPr>
        <w:spacing w:line="276" w:lineRule="auto"/>
      </w:pPr>
      <w:r>
        <w:t>Компетенции: ОК 06</w:t>
      </w:r>
    </w:p>
    <w:p w:rsidR="00B7731A" w:rsidRPr="00FA3585" w:rsidRDefault="00B7731A" w:rsidP="00FA3585">
      <w:pPr>
        <w:spacing w:line="276" w:lineRule="auto"/>
      </w:pPr>
    </w:p>
    <w:p w:rsidR="00B7731A" w:rsidRPr="00FA3585" w:rsidRDefault="00FA3585" w:rsidP="00FA3585">
      <w:pPr>
        <w:spacing w:line="276" w:lineRule="auto"/>
      </w:pPr>
      <w:r>
        <w:t>7</w:t>
      </w:r>
      <w:r w:rsidR="00B7731A" w:rsidRPr="00FA3585">
        <w:t>. В состав документального контроля не входит:</w:t>
      </w:r>
    </w:p>
    <w:p w:rsidR="00B7731A" w:rsidRPr="00FA3585" w:rsidRDefault="00B7731A" w:rsidP="00FA3585">
      <w:pPr>
        <w:spacing w:line="276" w:lineRule="auto"/>
      </w:pPr>
      <w:r w:rsidRPr="00FA3585">
        <w:t>а) информационное моделирование;</w:t>
      </w:r>
    </w:p>
    <w:p w:rsidR="00B7731A" w:rsidRPr="00FA3585" w:rsidRDefault="00B7731A" w:rsidP="00FA3585">
      <w:pPr>
        <w:spacing w:line="276" w:lineRule="auto"/>
      </w:pPr>
      <w:r w:rsidRPr="00FA3585">
        <w:t>б) камеральная проверка;</w:t>
      </w:r>
    </w:p>
    <w:p w:rsidR="00B7731A" w:rsidRPr="00FA3585" w:rsidRDefault="00B7731A" w:rsidP="00FA3585">
      <w:pPr>
        <w:spacing w:line="276" w:lineRule="auto"/>
      </w:pPr>
      <w:r w:rsidRPr="00FA3585">
        <w:t>в) исследование документов;</w:t>
      </w:r>
    </w:p>
    <w:p w:rsidR="00B7731A" w:rsidRPr="00FA3585" w:rsidRDefault="00B7731A" w:rsidP="00FA3585">
      <w:pPr>
        <w:spacing w:line="276" w:lineRule="auto"/>
      </w:pPr>
      <w:r w:rsidRPr="00FA3585">
        <w:t>г) фактический контроль.</w:t>
      </w:r>
    </w:p>
    <w:p w:rsidR="00B7731A" w:rsidRDefault="00B7731A" w:rsidP="00B7731A">
      <w:pPr>
        <w:spacing w:line="276" w:lineRule="auto"/>
      </w:pPr>
      <w:r>
        <w:t>Правильный ответ: Г</w:t>
      </w:r>
    </w:p>
    <w:p w:rsidR="00B7731A" w:rsidRDefault="00B7731A" w:rsidP="00FA3585">
      <w:pPr>
        <w:spacing w:line="276" w:lineRule="auto"/>
      </w:pPr>
      <w:r>
        <w:t>Компетенции: ОК 09</w:t>
      </w:r>
    </w:p>
    <w:p w:rsidR="00B7731A" w:rsidRPr="00FA3585" w:rsidRDefault="00B7731A" w:rsidP="00FA3585">
      <w:pPr>
        <w:spacing w:line="276" w:lineRule="auto"/>
      </w:pPr>
    </w:p>
    <w:p w:rsidR="003D5F26" w:rsidRPr="00FA3585" w:rsidRDefault="00FA3585" w:rsidP="00FA3585">
      <w:pPr>
        <w:spacing w:line="276" w:lineRule="auto"/>
      </w:pPr>
      <w:r>
        <w:t>8</w:t>
      </w:r>
      <w:r w:rsidR="003D5F26" w:rsidRPr="00FA3585">
        <w:t>. Нормативно-правовая проверка документов:</w:t>
      </w:r>
    </w:p>
    <w:p w:rsidR="003D5F26" w:rsidRPr="00FA3585" w:rsidRDefault="003D5F26" w:rsidP="00FA3585">
      <w:pPr>
        <w:spacing w:line="276" w:lineRule="auto"/>
      </w:pPr>
      <w:r w:rsidRPr="00FA3585">
        <w:t>а) проверка записей в регистрах бухгалтерского учета и отчетн</w:t>
      </w:r>
      <w:r w:rsidRPr="00FA3585">
        <w:t>о</w:t>
      </w:r>
      <w:r w:rsidRPr="00FA3585">
        <w:t>сти;</w:t>
      </w:r>
    </w:p>
    <w:p w:rsidR="003D5F26" w:rsidRPr="00FA3585" w:rsidRDefault="003D5F26" w:rsidP="00FA3585">
      <w:pPr>
        <w:spacing w:line="276" w:lineRule="auto"/>
      </w:pPr>
      <w:r w:rsidRPr="00FA3585">
        <w:lastRenderedPageBreak/>
        <w:t>б) проверка соблюдения различных нормативов, инструкций, полож</w:t>
      </w:r>
      <w:r w:rsidRPr="00FA3585">
        <w:t>е</w:t>
      </w:r>
      <w:r w:rsidRPr="00FA3585">
        <w:t>ний;</w:t>
      </w:r>
    </w:p>
    <w:p w:rsidR="003D5F26" w:rsidRPr="00FA3585" w:rsidRDefault="003D5F26" w:rsidP="00FA3585">
      <w:pPr>
        <w:spacing w:line="276" w:lineRule="auto"/>
      </w:pPr>
      <w:r w:rsidRPr="00FA3585">
        <w:t>в) проверка арифметических расчетов;</w:t>
      </w:r>
    </w:p>
    <w:p w:rsidR="003D5F26" w:rsidRDefault="003D5F26" w:rsidP="003D5F26">
      <w:pPr>
        <w:spacing w:line="276" w:lineRule="auto"/>
      </w:pPr>
      <w:r w:rsidRPr="00FA3585">
        <w:t>г) проверка правильности корреспонденции счетов.</w:t>
      </w:r>
      <w:r w:rsidRPr="00FA3585">
        <w:cr/>
      </w:r>
      <w:r w:rsidRPr="007B0F7F">
        <w:t xml:space="preserve"> </w:t>
      </w:r>
      <w:r>
        <w:tab/>
        <w:t>Правильный ответ: А</w:t>
      </w:r>
    </w:p>
    <w:p w:rsidR="003D5F26" w:rsidRDefault="003D5F26" w:rsidP="003D5F26">
      <w:pPr>
        <w:spacing w:line="276" w:lineRule="auto"/>
      </w:pPr>
      <w:r>
        <w:t>Компетенции: ОК 10</w:t>
      </w:r>
    </w:p>
    <w:p w:rsidR="003D5F26" w:rsidRPr="00FA3585" w:rsidRDefault="003D5F26" w:rsidP="00FA3585">
      <w:pPr>
        <w:spacing w:line="276" w:lineRule="auto"/>
      </w:pPr>
    </w:p>
    <w:p w:rsidR="00B7731A" w:rsidRPr="00FA3585" w:rsidRDefault="00FA3585" w:rsidP="00FA3585">
      <w:pPr>
        <w:spacing w:line="276" w:lineRule="auto"/>
      </w:pPr>
      <w:r>
        <w:t>9</w:t>
      </w:r>
      <w:r w:rsidR="00B7731A" w:rsidRPr="00FA3585">
        <w:t>. Контроль, проводимый в процессе совершения хозяйственных и ф</w:t>
      </w:r>
      <w:r w:rsidR="00B7731A" w:rsidRPr="00FA3585">
        <w:t>и</w:t>
      </w:r>
      <w:r w:rsidR="00B7731A" w:rsidRPr="00FA3585">
        <w:t>нансовых операций, исполнения финансовых планов называют:</w:t>
      </w:r>
    </w:p>
    <w:p w:rsidR="00B7731A" w:rsidRPr="00FA3585" w:rsidRDefault="00B7731A" w:rsidP="00FA3585">
      <w:pPr>
        <w:spacing w:line="276" w:lineRule="auto"/>
      </w:pPr>
      <w:r w:rsidRPr="00FA3585">
        <w:t>а) предварительный;</w:t>
      </w:r>
    </w:p>
    <w:p w:rsidR="00B7731A" w:rsidRPr="00FA3585" w:rsidRDefault="00B7731A" w:rsidP="00FA3585">
      <w:pPr>
        <w:spacing w:line="276" w:lineRule="auto"/>
      </w:pPr>
      <w:r w:rsidRPr="00FA3585">
        <w:t>б) текущий;</w:t>
      </w:r>
    </w:p>
    <w:p w:rsidR="00B7731A" w:rsidRPr="00FA3585" w:rsidRDefault="00B7731A" w:rsidP="00FA3585">
      <w:pPr>
        <w:spacing w:line="276" w:lineRule="auto"/>
      </w:pPr>
      <w:r w:rsidRPr="00FA3585">
        <w:t>в) последующий.</w:t>
      </w:r>
    </w:p>
    <w:p w:rsidR="00B7731A" w:rsidRDefault="00B7731A" w:rsidP="00B7731A">
      <w:pPr>
        <w:spacing w:line="276" w:lineRule="auto"/>
      </w:pPr>
      <w:r>
        <w:t>Правильный ответ: Б</w:t>
      </w:r>
    </w:p>
    <w:p w:rsidR="00B7731A" w:rsidRDefault="00B7731A" w:rsidP="00FA3585">
      <w:pPr>
        <w:spacing w:line="276" w:lineRule="auto"/>
      </w:pPr>
      <w:r>
        <w:t>Компетенции: ОК 11, ПК 4.2</w:t>
      </w:r>
    </w:p>
    <w:p w:rsidR="00B7731A" w:rsidRPr="00FA3585" w:rsidRDefault="00B7731A" w:rsidP="00FA3585">
      <w:pPr>
        <w:spacing w:line="276" w:lineRule="auto"/>
      </w:pPr>
    </w:p>
    <w:p w:rsidR="009B4259" w:rsidRPr="00FA3585" w:rsidRDefault="00FA3585" w:rsidP="00FA3585">
      <w:pPr>
        <w:spacing w:line="276" w:lineRule="auto"/>
      </w:pPr>
      <w:r>
        <w:t>10</w:t>
      </w:r>
      <w:r w:rsidR="009B4259" w:rsidRPr="00FA3585">
        <w:t>.</w:t>
      </w:r>
      <w:r w:rsidR="007B0F7F" w:rsidRPr="00FA3585">
        <w:t xml:space="preserve"> </w:t>
      </w:r>
      <w:r w:rsidR="009B4259" w:rsidRPr="00FA3585">
        <w:t>Финансовый контроль — это:</w:t>
      </w:r>
    </w:p>
    <w:p w:rsidR="009B4259" w:rsidRPr="00FA3585" w:rsidRDefault="009B4259" w:rsidP="00FA3585">
      <w:pPr>
        <w:spacing w:line="276" w:lineRule="auto"/>
      </w:pPr>
      <w:r w:rsidRPr="00FA3585">
        <w:t>а)</w:t>
      </w:r>
      <w:r w:rsidR="007B0F7F" w:rsidRPr="00FA3585">
        <w:t xml:space="preserve"> </w:t>
      </w:r>
      <w:r w:rsidRPr="00FA3585">
        <w:t>законодательно установленные процедуры, применяемые в ко</w:t>
      </w:r>
      <w:r w:rsidRPr="00FA3585">
        <w:t>н</w:t>
      </w:r>
      <w:r w:rsidRPr="00FA3585">
        <w:t>троле;</w:t>
      </w:r>
    </w:p>
    <w:p w:rsidR="007B0F7F" w:rsidRPr="00FA3585" w:rsidRDefault="007B0F7F" w:rsidP="00FA3585">
      <w:pPr>
        <w:spacing w:line="276" w:lineRule="auto"/>
      </w:pPr>
      <w:r w:rsidRPr="00FA3585">
        <w:t>б) комплексное изучение эффективности хозяйственных действий в с</w:t>
      </w:r>
      <w:r w:rsidRPr="00FA3585">
        <w:t>о</w:t>
      </w:r>
      <w:r w:rsidRPr="00FA3585">
        <w:t>ответствии с законностью и достоверностью;</w:t>
      </w:r>
    </w:p>
    <w:p w:rsidR="007B0F7F" w:rsidRPr="00FA3585" w:rsidRDefault="007B0F7F" w:rsidP="00FA3585">
      <w:pPr>
        <w:spacing w:line="276" w:lineRule="auto"/>
      </w:pPr>
      <w:r w:rsidRPr="00FA3585">
        <w:t>в) совокупность мер, направленных на соблюдение финансового зак</w:t>
      </w:r>
      <w:r w:rsidRPr="00FA3585">
        <w:t>о</w:t>
      </w:r>
      <w:r w:rsidRPr="00FA3585">
        <w:t>нодательства;</w:t>
      </w:r>
    </w:p>
    <w:p w:rsidR="007B0F7F" w:rsidRPr="00FA3585" w:rsidRDefault="007B0F7F" w:rsidP="00FA3585">
      <w:pPr>
        <w:spacing w:line="276" w:lineRule="auto"/>
      </w:pPr>
      <w:r w:rsidRPr="00FA3585">
        <w:t>г) выявление фактов, подтверждающих правильность организации ф</w:t>
      </w:r>
      <w:r w:rsidRPr="00FA3585">
        <w:t>и</w:t>
      </w:r>
      <w:r w:rsidRPr="00FA3585">
        <w:t>нансов в деятельности хозяйствующих субъектов.</w:t>
      </w:r>
    </w:p>
    <w:p w:rsidR="006B6363" w:rsidRDefault="006B6363" w:rsidP="006B6363">
      <w:pPr>
        <w:spacing w:line="276" w:lineRule="auto"/>
      </w:pPr>
      <w:r>
        <w:t xml:space="preserve">Правильный ответ: </w:t>
      </w:r>
      <w:r w:rsidR="00B21785">
        <w:t>Б</w:t>
      </w:r>
    </w:p>
    <w:p w:rsidR="006B6363" w:rsidRDefault="006B6363" w:rsidP="00FA3585">
      <w:pPr>
        <w:spacing w:line="276" w:lineRule="auto"/>
      </w:pPr>
      <w:r>
        <w:t xml:space="preserve">Компетенции: </w:t>
      </w:r>
      <w:r w:rsidR="00B7731A">
        <w:t>ПК 4.1</w:t>
      </w:r>
    </w:p>
    <w:p w:rsidR="006B6363" w:rsidRPr="00FA3585" w:rsidRDefault="006B6363" w:rsidP="00FA3585">
      <w:pPr>
        <w:spacing w:line="276" w:lineRule="auto"/>
      </w:pPr>
    </w:p>
    <w:p w:rsidR="007B0F7F" w:rsidRPr="00FA3585" w:rsidRDefault="00FA3585" w:rsidP="00FA3585">
      <w:pPr>
        <w:spacing w:line="276" w:lineRule="auto"/>
      </w:pPr>
      <w:r>
        <w:t>11</w:t>
      </w:r>
      <w:r w:rsidR="007B0F7F" w:rsidRPr="00FA3585">
        <w:t>. Аудит — это:</w:t>
      </w:r>
    </w:p>
    <w:p w:rsidR="007B0F7F" w:rsidRPr="00FA3585" w:rsidRDefault="007B0F7F" w:rsidP="00FA3585">
      <w:pPr>
        <w:spacing w:line="276" w:lineRule="auto"/>
      </w:pPr>
      <w:r w:rsidRPr="00FA3585">
        <w:t>а) прием проверки достоверности отчетной информации хозяйству</w:t>
      </w:r>
      <w:r w:rsidRPr="00FA3585">
        <w:t>ю</w:t>
      </w:r>
      <w:r w:rsidRPr="00FA3585">
        <w:t>щих субъектов;</w:t>
      </w:r>
    </w:p>
    <w:p w:rsidR="007B0F7F" w:rsidRPr="00FA3585" w:rsidRDefault="007B0F7F" w:rsidP="00FA3585">
      <w:pPr>
        <w:spacing w:line="276" w:lineRule="auto"/>
      </w:pPr>
      <w:r w:rsidRPr="00FA3585">
        <w:t>б) действия государственных органов, направленных на выявление н</w:t>
      </w:r>
      <w:r w:rsidRPr="00FA3585">
        <w:t>е</w:t>
      </w:r>
      <w:r w:rsidRPr="00FA3585">
        <w:t>достатков организации финансов;</w:t>
      </w:r>
    </w:p>
    <w:p w:rsidR="007B0F7F" w:rsidRPr="00FA3585" w:rsidRDefault="007B0F7F" w:rsidP="00FA3585">
      <w:pPr>
        <w:spacing w:line="276" w:lineRule="auto"/>
      </w:pPr>
      <w:r w:rsidRPr="00FA3585">
        <w:t>в) предпринимательская деятельность аудиторов по осуществлению н</w:t>
      </w:r>
      <w:r w:rsidRPr="00FA3585">
        <w:t>е</w:t>
      </w:r>
      <w:r w:rsidRPr="00FA3585">
        <w:t>зависимых проверок финансовой отчетности;</w:t>
      </w:r>
    </w:p>
    <w:p w:rsidR="007B0F7F" w:rsidRPr="00FA3585" w:rsidRDefault="007B0F7F" w:rsidP="00FA3585">
      <w:pPr>
        <w:spacing w:line="276" w:lineRule="auto"/>
      </w:pPr>
      <w:r w:rsidRPr="00FA3585">
        <w:t>г) профессиональное сообщество аудиторов, действующих в соответс</w:t>
      </w:r>
      <w:r w:rsidRPr="00FA3585">
        <w:t>т</w:t>
      </w:r>
      <w:r w:rsidRPr="00FA3585">
        <w:t>вии с уставом общества.</w:t>
      </w:r>
    </w:p>
    <w:p w:rsidR="006B6363" w:rsidRDefault="006B6363" w:rsidP="006B6363">
      <w:pPr>
        <w:spacing w:line="276" w:lineRule="auto"/>
      </w:pPr>
      <w:r>
        <w:t xml:space="preserve">Правильный ответ: </w:t>
      </w:r>
      <w:r w:rsidR="00B21785">
        <w:t>В</w:t>
      </w:r>
    </w:p>
    <w:p w:rsidR="006B6363" w:rsidRDefault="006B6363" w:rsidP="00FA3585">
      <w:pPr>
        <w:spacing w:line="276" w:lineRule="auto"/>
      </w:pPr>
      <w:r>
        <w:t xml:space="preserve">Компетенции: </w:t>
      </w:r>
      <w:r w:rsidR="00B21785">
        <w:t>ПК 4.3</w:t>
      </w:r>
    </w:p>
    <w:p w:rsidR="006B6363" w:rsidRPr="00FA3585" w:rsidRDefault="006B6363" w:rsidP="00FA3585">
      <w:pPr>
        <w:spacing w:line="276" w:lineRule="auto"/>
      </w:pPr>
    </w:p>
    <w:p w:rsidR="00B21785" w:rsidRPr="00FA3585" w:rsidRDefault="00FA3585" w:rsidP="00FA3585">
      <w:pPr>
        <w:spacing w:line="276" w:lineRule="auto"/>
      </w:pPr>
      <w:r>
        <w:t>12</w:t>
      </w:r>
      <w:r w:rsidR="007B0F7F" w:rsidRPr="00FA3585">
        <w:t xml:space="preserve">. </w:t>
      </w:r>
      <w:r w:rsidR="00B21785" w:rsidRPr="00FA3585">
        <w:t>Число листов в кассовой книге должно быть заверено подписью:</w:t>
      </w:r>
    </w:p>
    <w:p w:rsidR="00B21785" w:rsidRPr="00B21785" w:rsidRDefault="00B21785" w:rsidP="00FA3585">
      <w:pPr>
        <w:spacing w:line="276" w:lineRule="auto"/>
      </w:pPr>
      <w:r w:rsidRPr="00FA3585">
        <w:lastRenderedPageBreak/>
        <w:t>а)</w:t>
      </w:r>
      <w:r w:rsidRPr="00B21785">
        <w:t xml:space="preserve"> главного бухгалтера</w:t>
      </w:r>
      <w:r w:rsidRPr="00FA3585">
        <w:t xml:space="preserve"> и руководителя;</w:t>
      </w:r>
    </w:p>
    <w:p w:rsidR="00B21785" w:rsidRPr="00B21785" w:rsidRDefault="00B21785" w:rsidP="00FA3585">
      <w:pPr>
        <w:spacing w:line="276" w:lineRule="auto"/>
      </w:pPr>
      <w:r w:rsidRPr="00FA3585">
        <w:t>б)</w:t>
      </w:r>
      <w:r w:rsidRPr="00B21785">
        <w:t xml:space="preserve"> руководителя</w:t>
      </w:r>
      <w:r w:rsidRPr="00FA3585">
        <w:t>;</w:t>
      </w:r>
    </w:p>
    <w:p w:rsidR="00B21785" w:rsidRPr="00FA3585" w:rsidRDefault="00B21785" w:rsidP="00FA3585">
      <w:pPr>
        <w:spacing w:line="276" w:lineRule="auto"/>
      </w:pPr>
      <w:r w:rsidRPr="00FA3585">
        <w:t xml:space="preserve">в) </w:t>
      </w:r>
      <w:r w:rsidRPr="00B21785">
        <w:t>кассира</w:t>
      </w:r>
      <w:r w:rsidRPr="00FA3585">
        <w:t>;</w:t>
      </w:r>
    </w:p>
    <w:p w:rsidR="00B21785" w:rsidRPr="00B21785" w:rsidRDefault="00B21785" w:rsidP="00FA3585">
      <w:pPr>
        <w:spacing w:line="276" w:lineRule="auto"/>
      </w:pPr>
      <w:r w:rsidRPr="00FA3585">
        <w:t>г) главного бухгалтера.</w:t>
      </w:r>
    </w:p>
    <w:p w:rsidR="006B6363" w:rsidRDefault="006B6363" w:rsidP="00FA3585">
      <w:pPr>
        <w:spacing w:line="276" w:lineRule="auto"/>
      </w:pPr>
      <w:r>
        <w:t xml:space="preserve">Правильный ответ: </w:t>
      </w:r>
      <w:r w:rsidR="00B21785">
        <w:t>А</w:t>
      </w:r>
    </w:p>
    <w:p w:rsidR="006B6363" w:rsidRPr="00FA3585" w:rsidRDefault="006B6363" w:rsidP="00FA3585">
      <w:pPr>
        <w:spacing w:line="276" w:lineRule="auto"/>
      </w:pPr>
      <w:r>
        <w:t xml:space="preserve">Компетенции: </w:t>
      </w:r>
      <w:r w:rsidR="00B21785">
        <w:t>ПК 4.3</w:t>
      </w:r>
    </w:p>
    <w:p w:rsidR="006B6363" w:rsidRPr="00FA3585" w:rsidRDefault="006B6363" w:rsidP="00FA3585">
      <w:pPr>
        <w:spacing w:line="276" w:lineRule="auto"/>
      </w:pPr>
    </w:p>
    <w:p w:rsidR="00B7731A" w:rsidRPr="00B7731A" w:rsidRDefault="00FA3585" w:rsidP="00FA3585">
      <w:pPr>
        <w:spacing w:line="276" w:lineRule="auto"/>
      </w:pPr>
      <w:r>
        <w:t xml:space="preserve">13. </w:t>
      </w:r>
      <w:r w:rsidR="00B7731A" w:rsidRPr="00B7731A">
        <w:t>Основным критерием оценки заявок на участие в аукционе и запр</w:t>
      </w:r>
      <w:r w:rsidR="00B7731A" w:rsidRPr="00B7731A">
        <w:t>о</w:t>
      </w:r>
      <w:r w:rsidR="00B7731A" w:rsidRPr="00B7731A">
        <w:t>се</w:t>
      </w:r>
      <w:r w:rsidRPr="00FA3585">
        <w:t xml:space="preserve"> </w:t>
      </w:r>
      <w:r w:rsidR="00B7731A" w:rsidRPr="00B7731A">
        <w:t>котировок является:</w:t>
      </w:r>
    </w:p>
    <w:p w:rsidR="00B7731A" w:rsidRPr="00B7731A" w:rsidRDefault="00FA3585" w:rsidP="00FA3585">
      <w:pPr>
        <w:spacing w:line="276" w:lineRule="auto"/>
      </w:pPr>
      <w:r w:rsidRPr="00FA3585">
        <w:t>а) д</w:t>
      </w:r>
      <w:r w:rsidR="00B7731A" w:rsidRPr="00B7731A">
        <w:t>обросовестность поставщика</w:t>
      </w:r>
      <w:r w:rsidRPr="00FA3585">
        <w:t>;</w:t>
      </w:r>
    </w:p>
    <w:p w:rsidR="00B7731A" w:rsidRPr="00B7731A" w:rsidRDefault="00FA3585" w:rsidP="00FA3585">
      <w:pPr>
        <w:spacing w:line="276" w:lineRule="auto"/>
      </w:pPr>
      <w:r w:rsidRPr="00FA3585">
        <w:t>б) ц</w:t>
      </w:r>
      <w:r w:rsidR="00B7731A" w:rsidRPr="00B7731A">
        <w:t>ена</w:t>
      </w:r>
      <w:r w:rsidRPr="00FA3585">
        <w:t>;</w:t>
      </w:r>
    </w:p>
    <w:p w:rsidR="00B7731A" w:rsidRPr="00B7731A" w:rsidRDefault="00FA3585" w:rsidP="00FA3585">
      <w:pPr>
        <w:spacing w:line="276" w:lineRule="auto"/>
      </w:pPr>
      <w:r w:rsidRPr="00FA3585">
        <w:t>в) к</w:t>
      </w:r>
      <w:r w:rsidR="00B7731A" w:rsidRPr="00B7731A">
        <w:t>валификация сотрудников</w:t>
      </w:r>
      <w:r w:rsidRPr="00FA3585">
        <w:t>;</w:t>
      </w:r>
    </w:p>
    <w:p w:rsidR="00B7731A" w:rsidRPr="00B7731A" w:rsidRDefault="00FA3585" w:rsidP="00FA3585">
      <w:pPr>
        <w:spacing w:line="276" w:lineRule="auto"/>
      </w:pPr>
      <w:r w:rsidRPr="00FA3585">
        <w:t>г) н</w:t>
      </w:r>
      <w:r w:rsidR="00B7731A" w:rsidRPr="00B7731A">
        <w:t>аличие лицензии</w:t>
      </w:r>
      <w:r w:rsidRPr="00FA3585">
        <w:t>;</w:t>
      </w:r>
    </w:p>
    <w:p w:rsidR="00B7731A" w:rsidRPr="00FA3585" w:rsidRDefault="00FA3585" w:rsidP="00FA3585">
      <w:pPr>
        <w:spacing w:line="276" w:lineRule="auto"/>
      </w:pPr>
      <w:proofErr w:type="spellStart"/>
      <w:r w:rsidRPr="00FA3585">
        <w:t>д</w:t>
      </w:r>
      <w:proofErr w:type="spellEnd"/>
      <w:r w:rsidRPr="00FA3585">
        <w:t>) н</w:t>
      </w:r>
      <w:r w:rsidR="00B7731A" w:rsidRPr="00B7731A">
        <w:t>аличие гарантии качества</w:t>
      </w:r>
      <w:r w:rsidRPr="00FA3585">
        <w:t>.</w:t>
      </w:r>
    </w:p>
    <w:p w:rsidR="00FA3585" w:rsidRDefault="00FA3585" w:rsidP="00FA3585">
      <w:pPr>
        <w:spacing w:line="276" w:lineRule="auto"/>
      </w:pPr>
      <w:r>
        <w:t>Правильный ответ: Б</w:t>
      </w:r>
    </w:p>
    <w:p w:rsidR="00FA3585" w:rsidRDefault="00FA3585" w:rsidP="00FA3585">
      <w:pPr>
        <w:spacing w:line="276" w:lineRule="auto"/>
      </w:pPr>
      <w:r>
        <w:t>Компетенции: ПК 4.4</w:t>
      </w:r>
    </w:p>
    <w:p w:rsidR="00FA3585" w:rsidRDefault="00FA3585" w:rsidP="00FA3585">
      <w:pPr>
        <w:spacing w:line="276" w:lineRule="auto"/>
      </w:pPr>
    </w:p>
    <w:p w:rsidR="00FA3585" w:rsidRPr="00381F7C" w:rsidRDefault="00FA3585" w:rsidP="00FA3585">
      <w:pPr>
        <w:spacing w:line="276" w:lineRule="auto"/>
      </w:pPr>
      <w:r>
        <w:t xml:space="preserve">14. </w:t>
      </w:r>
      <w:r w:rsidRPr="00381F7C">
        <w:t>Расчёт начальной (максимальной</w:t>
      </w:r>
      <w:r w:rsidRPr="00FA3585">
        <w:t>) цены контракта необходимо ос</w:t>
      </w:r>
      <w:r w:rsidRPr="00FA3585">
        <w:t>у</w:t>
      </w:r>
      <w:r w:rsidRPr="00381F7C">
        <w:t>ществлять на основании:</w:t>
      </w:r>
    </w:p>
    <w:p w:rsidR="00FA3585" w:rsidRPr="00381F7C" w:rsidRDefault="00FA3585" w:rsidP="00FA3585">
      <w:pPr>
        <w:spacing w:line="276" w:lineRule="auto"/>
      </w:pPr>
      <w:r w:rsidRPr="00FA3585">
        <w:t>а) н</w:t>
      </w:r>
      <w:r w:rsidRPr="00381F7C">
        <w:t>е менее одного коммерческого предложения;</w:t>
      </w:r>
    </w:p>
    <w:p w:rsidR="00FA3585" w:rsidRPr="00381F7C" w:rsidRDefault="00FA3585" w:rsidP="00FA3585">
      <w:pPr>
        <w:spacing w:line="276" w:lineRule="auto"/>
      </w:pPr>
      <w:r w:rsidRPr="00FA3585">
        <w:t>б) не менее двух коммерческих предложение;</w:t>
      </w:r>
    </w:p>
    <w:p w:rsidR="00FA3585" w:rsidRPr="00381F7C" w:rsidRDefault="00FA3585" w:rsidP="00FA3585">
      <w:pPr>
        <w:spacing w:line="276" w:lineRule="auto"/>
      </w:pPr>
      <w:r w:rsidRPr="00FA3585">
        <w:t>в) не менее трех коммерческих предложений;</w:t>
      </w:r>
    </w:p>
    <w:p w:rsidR="00FA3585" w:rsidRPr="00381F7C" w:rsidRDefault="00FA3585" w:rsidP="00FA3585">
      <w:pPr>
        <w:spacing w:line="276" w:lineRule="auto"/>
      </w:pPr>
      <w:r w:rsidRPr="00FA3585">
        <w:t>г) не менее четырех коммерческих предложение;</w:t>
      </w:r>
    </w:p>
    <w:p w:rsidR="00FA3585" w:rsidRPr="00381F7C" w:rsidRDefault="00FA3585" w:rsidP="00FA3585">
      <w:pPr>
        <w:spacing w:line="276" w:lineRule="auto"/>
      </w:pPr>
      <w:proofErr w:type="spellStart"/>
      <w:r w:rsidRPr="00FA3585">
        <w:t>д</w:t>
      </w:r>
      <w:proofErr w:type="spellEnd"/>
      <w:r w:rsidRPr="00FA3585">
        <w:t>) не менее пяти коммерческих предложение.</w:t>
      </w:r>
    </w:p>
    <w:p w:rsidR="00FA3585" w:rsidRDefault="00FA3585" w:rsidP="00FA3585">
      <w:pPr>
        <w:spacing w:line="276" w:lineRule="auto"/>
      </w:pPr>
      <w:r>
        <w:t>Правильный ответ: В</w:t>
      </w:r>
    </w:p>
    <w:p w:rsidR="00FA3585" w:rsidRDefault="00FA3585" w:rsidP="00FA3585">
      <w:pPr>
        <w:spacing w:line="276" w:lineRule="auto"/>
      </w:pPr>
      <w:r>
        <w:t>Компетенции: ПК 4.4</w:t>
      </w:r>
    </w:p>
    <w:p w:rsidR="00FA3585" w:rsidRPr="00FA3585" w:rsidRDefault="00FA3585" w:rsidP="00FA3585">
      <w:pPr>
        <w:shd w:val="clear" w:color="auto" w:fill="FFFFFF"/>
        <w:jc w:val="left"/>
      </w:pPr>
    </w:p>
    <w:p w:rsidR="006F0F6D" w:rsidRPr="00896BF3" w:rsidRDefault="006F0F6D" w:rsidP="006F0F6D">
      <w:pPr>
        <w:spacing w:line="276" w:lineRule="auto"/>
        <w:rPr>
          <w:b/>
        </w:rPr>
      </w:pPr>
      <w:r w:rsidRPr="00896BF3">
        <w:rPr>
          <w:b/>
        </w:rPr>
        <w:t xml:space="preserve">Задания закрытого типа на установление соответствия  </w:t>
      </w:r>
    </w:p>
    <w:p w:rsidR="001020A6" w:rsidRDefault="001020A6" w:rsidP="00324624">
      <w:pPr>
        <w:spacing w:line="276" w:lineRule="auto"/>
      </w:pPr>
    </w:p>
    <w:p w:rsidR="00814422" w:rsidRDefault="00814422" w:rsidP="00814422">
      <w:pPr>
        <w:spacing w:line="276" w:lineRule="auto"/>
      </w:pPr>
      <w:r>
        <w:t>1. Установите соответствие между контролирующими органами и предметом их деятельности.</w:t>
      </w:r>
    </w:p>
    <w:tbl>
      <w:tblPr>
        <w:tblStyle w:val="a3"/>
        <w:tblW w:w="0" w:type="auto"/>
        <w:tblLook w:val="04A0"/>
      </w:tblPr>
      <w:tblGrid>
        <w:gridCol w:w="426"/>
        <w:gridCol w:w="3686"/>
        <w:gridCol w:w="568"/>
        <w:gridCol w:w="4642"/>
      </w:tblGrid>
      <w:tr w:rsidR="00814422" w:rsidTr="00703E80">
        <w:tc>
          <w:tcPr>
            <w:tcW w:w="426" w:type="dxa"/>
          </w:tcPr>
          <w:p w:rsidR="00814422" w:rsidRDefault="00814422" w:rsidP="00703E80">
            <w:pPr>
              <w:spacing w:line="276" w:lineRule="auto"/>
              <w:ind w:firstLine="0"/>
            </w:pPr>
            <w:r>
              <w:t>1.</w:t>
            </w:r>
          </w:p>
        </w:tc>
        <w:tc>
          <w:tcPr>
            <w:tcW w:w="3686" w:type="dxa"/>
          </w:tcPr>
          <w:p w:rsidR="00814422" w:rsidRDefault="00814422" w:rsidP="00703E80">
            <w:pPr>
              <w:spacing w:line="276" w:lineRule="auto"/>
              <w:ind w:firstLine="0"/>
            </w:pPr>
            <w:proofErr w:type="spellStart"/>
            <w:r>
              <w:t>Росфинмониторинг</w:t>
            </w:r>
            <w:proofErr w:type="spellEnd"/>
          </w:p>
        </w:tc>
        <w:tc>
          <w:tcPr>
            <w:tcW w:w="568" w:type="dxa"/>
          </w:tcPr>
          <w:p w:rsidR="00814422" w:rsidRDefault="00814422" w:rsidP="00703E80">
            <w:pPr>
              <w:spacing w:line="276" w:lineRule="auto"/>
              <w:ind w:firstLine="0"/>
            </w:pPr>
            <w:r>
              <w:t>А</w:t>
            </w:r>
          </w:p>
        </w:tc>
        <w:tc>
          <w:tcPr>
            <w:tcW w:w="4642" w:type="dxa"/>
          </w:tcPr>
          <w:p w:rsidR="00814422" w:rsidRPr="00814422" w:rsidRDefault="00814422" w:rsidP="00814422">
            <w:pPr>
              <w:spacing w:line="276" w:lineRule="auto"/>
              <w:ind w:firstLine="0"/>
            </w:pPr>
            <w:proofErr w:type="gramStart"/>
            <w:r w:rsidRPr="00814422">
              <w:t>контроль за</w:t>
            </w:r>
            <w:proofErr w:type="gramEnd"/>
            <w:r w:rsidRPr="00814422">
              <w:t xml:space="preserve"> использованием фед</w:t>
            </w:r>
            <w:r w:rsidRPr="00814422">
              <w:t>е</w:t>
            </w:r>
            <w:r w:rsidRPr="00814422">
              <w:t>ральной собственности</w:t>
            </w:r>
          </w:p>
        </w:tc>
      </w:tr>
      <w:tr w:rsidR="00814422" w:rsidTr="00703E80">
        <w:tc>
          <w:tcPr>
            <w:tcW w:w="426" w:type="dxa"/>
          </w:tcPr>
          <w:p w:rsidR="00814422" w:rsidRDefault="00814422" w:rsidP="00703E80">
            <w:pPr>
              <w:spacing w:line="276" w:lineRule="auto"/>
              <w:ind w:firstLine="0"/>
            </w:pPr>
            <w:r>
              <w:t>2.</w:t>
            </w:r>
          </w:p>
        </w:tc>
        <w:tc>
          <w:tcPr>
            <w:tcW w:w="3686" w:type="dxa"/>
          </w:tcPr>
          <w:p w:rsidR="00814422" w:rsidRDefault="00814422" w:rsidP="00703E80">
            <w:pPr>
              <w:spacing w:line="276" w:lineRule="auto"/>
              <w:ind w:firstLine="0"/>
            </w:pPr>
            <w:r>
              <w:t xml:space="preserve">Банк России  </w:t>
            </w:r>
          </w:p>
        </w:tc>
        <w:tc>
          <w:tcPr>
            <w:tcW w:w="568" w:type="dxa"/>
          </w:tcPr>
          <w:p w:rsidR="00814422" w:rsidRDefault="00814422" w:rsidP="00703E80">
            <w:pPr>
              <w:spacing w:line="276" w:lineRule="auto"/>
              <w:ind w:firstLine="0"/>
            </w:pPr>
            <w:r>
              <w:t>Б</w:t>
            </w:r>
          </w:p>
        </w:tc>
        <w:tc>
          <w:tcPr>
            <w:tcW w:w="4642" w:type="dxa"/>
          </w:tcPr>
          <w:p w:rsidR="00814422" w:rsidRPr="00814422" w:rsidRDefault="00814422" w:rsidP="00703E80">
            <w:pPr>
              <w:spacing w:line="276" w:lineRule="auto"/>
              <w:ind w:firstLine="0"/>
            </w:pPr>
            <w:r>
              <w:rPr>
                <w:bCs/>
              </w:rPr>
              <w:t>р</w:t>
            </w:r>
            <w:r w:rsidRPr="00814422">
              <w:rPr>
                <w:bCs/>
              </w:rPr>
              <w:t>азработка и реализация мер</w:t>
            </w:r>
            <w:r w:rsidRPr="00814422">
              <w:t> по предупреждению нарушений зак</w:t>
            </w:r>
            <w:r w:rsidRPr="00814422">
              <w:t>о</w:t>
            </w:r>
            <w:r w:rsidRPr="00814422">
              <w:t>нодательства о противодействии л</w:t>
            </w:r>
            <w:r w:rsidRPr="00814422">
              <w:t>е</w:t>
            </w:r>
            <w:r w:rsidRPr="00814422">
              <w:t>гализации доходов, полученных преступным путём</w:t>
            </w:r>
          </w:p>
        </w:tc>
      </w:tr>
      <w:tr w:rsidR="00814422" w:rsidTr="00703E80">
        <w:tc>
          <w:tcPr>
            <w:tcW w:w="426" w:type="dxa"/>
          </w:tcPr>
          <w:p w:rsidR="00814422" w:rsidRDefault="00814422" w:rsidP="00703E80">
            <w:pPr>
              <w:spacing w:line="276" w:lineRule="auto"/>
              <w:ind w:firstLine="0"/>
            </w:pPr>
            <w:r>
              <w:t>3.</w:t>
            </w:r>
          </w:p>
        </w:tc>
        <w:tc>
          <w:tcPr>
            <w:tcW w:w="3686" w:type="dxa"/>
          </w:tcPr>
          <w:p w:rsidR="00814422" w:rsidRDefault="00814422" w:rsidP="00703E80">
            <w:pPr>
              <w:spacing w:line="276" w:lineRule="auto"/>
              <w:ind w:firstLine="0"/>
            </w:pPr>
            <w:r>
              <w:t xml:space="preserve">Федеральное Казначейство  </w:t>
            </w:r>
          </w:p>
        </w:tc>
        <w:tc>
          <w:tcPr>
            <w:tcW w:w="568" w:type="dxa"/>
          </w:tcPr>
          <w:p w:rsidR="00814422" w:rsidRDefault="00814422" w:rsidP="00703E80">
            <w:pPr>
              <w:spacing w:line="276" w:lineRule="auto"/>
              <w:ind w:firstLine="0"/>
            </w:pPr>
            <w:r>
              <w:t>В</w:t>
            </w:r>
          </w:p>
        </w:tc>
        <w:tc>
          <w:tcPr>
            <w:tcW w:w="4642" w:type="dxa"/>
          </w:tcPr>
          <w:p w:rsidR="00814422" w:rsidRDefault="00814422" w:rsidP="00703E80">
            <w:pPr>
              <w:spacing w:line="276" w:lineRule="auto"/>
              <w:ind w:firstLine="0"/>
            </w:pPr>
            <w:r w:rsidRPr="00814422">
              <w:t xml:space="preserve">осуществляет финансовый контроль </w:t>
            </w:r>
            <w:r w:rsidRPr="00814422">
              <w:lastRenderedPageBreak/>
              <w:t>в сфере денежно-кредитных отн</w:t>
            </w:r>
            <w:r w:rsidRPr="00814422">
              <w:t>о</w:t>
            </w:r>
            <w:r w:rsidRPr="00814422">
              <w:t>шений, расчетов, оборота росси</w:t>
            </w:r>
            <w:r w:rsidRPr="00814422">
              <w:t>й</w:t>
            </w:r>
            <w:r w:rsidRPr="00814422">
              <w:t>ского рубля и иностранных валю</w:t>
            </w:r>
            <w:r>
              <w:t>т</w:t>
            </w:r>
          </w:p>
        </w:tc>
      </w:tr>
      <w:tr w:rsidR="00814422" w:rsidTr="00703E80">
        <w:tc>
          <w:tcPr>
            <w:tcW w:w="426" w:type="dxa"/>
          </w:tcPr>
          <w:p w:rsidR="00814422" w:rsidRDefault="00814422" w:rsidP="00703E80">
            <w:pPr>
              <w:spacing w:line="276" w:lineRule="auto"/>
              <w:ind w:firstLine="0"/>
            </w:pPr>
            <w:r>
              <w:lastRenderedPageBreak/>
              <w:t>4.</w:t>
            </w:r>
          </w:p>
        </w:tc>
        <w:tc>
          <w:tcPr>
            <w:tcW w:w="3686" w:type="dxa"/>
          </w:tcPr>
          <w:p w:rsidR="00814422" w:rsidRDefault="00814422" w:rsidP="00703E80">
            <w:pPr>
              <w:spacing w:line="276" w:lineRule="auto"/>
              <w:ind w:firstLine="0"/>
            </w:pPr>
            <w:r>
              <w:t xml:space="preserve">Счетная палата РФ  </w:t>
            </w:r>
          </w:p>
        </w:tc>
        <w:tc>
          <w:tcPr>
            <w:tcW w:w="568" w:type="dxa"/>
          </w:tcPr>
          <w:p w:rsidR="00814422" w:rsidRDefault="00814422" w:rsidP="00703E80">
            <w:pPr>
              <w:spacing w:line="276" w:lineRule="auto"/>
              <w:ind w:firstLine="0"/>
            </w:pPr>
            <w:r>
              <w:t>Г</w:t>
            </w:r>
          </w:p>
        </w:tc>
        <w:tc>
          <w:tcPr>
            <w:tcW w:w="4642" w:type="dxa"/>
          </w:tcPr>
          <w:p w:rsidR="00814422" w:rsidRDefault="00814422" w:rsidP="00703E80">
            <w:pPr>
              <w:spacing w:line="276" w:lineRule="auto"/>
              <w:ind w:firstLine="0"/>
            </w:pPr>
            <w:r w:rsidRPr="00814422">
              <w:t>проверяет законность и обоснова</w:t>
            </w:r>
            <w:r w:rsidRPr="00814422">
              <w:t>н</w:t>
            </w:r>
            <w:r w:rsidRPr="00814422">
              <w:t>ность платежей, следит за утве</w:t>
            </w:r>
            <w:r w:rsidRPr="00814422">
              <w:t>р</w:t>
            </w:r>
            <w:r w:rsidRPr="00814422">
              <w:t xml:space="preserve">ждёнными </w:t>
            </w:r>
            <w:proofErr w:type="gramStart"/>
            <w:r w:rsidRPr="00814422">
              <w:t>лимитами</w:t>
            </w:r>
            <w:proofErr w:type="gramEnd"/>
            <w:r w:rsidRPr="00814422">
              <w:t xml:space="preserve"> как между п</w:t>
            </w:r>
            <w:r w:rsidRPr="00814422">
              <w:t>о</w:t>
            </w:r>
            <w:r w:rsidRPr="00814422">
              <w:t>лучателями денежных средств, так и при реализации конкретных бю</w:t>
            </w:r>
            <w:r w:rsidRPr="00814422">
              <w:t>д</w:t>
            </w:r>
            <w:r w:rsidRPr="00814422">
              <w:t>жетных обязательств. </w:t>
            </w:r>
          </w:p>
        </w:tc>
      </w:tr>
    </w:tbl>
    <w:p w:rsidR="00814422" w:rsidRDefault="00814422" w:rsidP="00814422">
      <w:pPr>
        <w:spacing w:line="276" w:lineRule="auto"/>
      </w:pPr>
      <w:r w:rsidRPr="00E54A91">
        <w:t xml:space="preserve">Правильный ответ: </w:t>
      </w:r>
      <w:r>
        <w:t>1-Б, 2-В, 3-Г, 4-А</w:t>
      </w:r>
    </w:p>
    <w:p w:rsidR="003C5DE1" w:rsidRDefault="00814422" w:rsidP="00814422">
      <w:pPr>
        <w:spacing w:line="276" w:lineRule="auto"/>
      </w:pPr>
      <w:r w:rsidRPr="00E54A91">
        <w:t xml:space="preserve">Компетенции: </w:t>
      </w:r>
      <w:r>
        <w:t>ОК 01</w:t>
      </w:r>
      <w:r w:rsidR="00F10DB8">
        <w:t>, ПК.4.1</w:t>
      </w:r>
    </w:p>
    <w:p w:rsidR="006232E1" w:rsidRDefault="006232E1" w:rsidP="00A83700">
      <w:pPr>
        <w:spacing w:line="276" w:lineRule="auto"/>
      </w:pPr>
    </w:p>
    <w:p w:rsidR="00A83700" w:rsidRDefault="00814422" w:rsidP="00A83700">
      <w:pPr>
        <w:spacing w:line="276" w:lineRule="auto"/>
      </w:pPr>
      <w:r>
        <w:t xml:space="preserve">2. </w:t>
      </w:r>
      <w:r w:rsidR="00A83700">
        <w:t>Установите соответствие между видами ревизий и предметом их проверки:</w:t>
      </w:r>
    </w:p>
    <w:tbl>
      <w:tblPr>
        <w:tblStyle w:val="a3"/>
        <w:tblW w:w="0" w:type="auto"/>
        <w:tblLook w:val="04A0"/>
      </w:tblPr>
      <w:tblGrid>
        <w:gridCol w:w="426"/>
        <w:gridCol w:w="3686"/>
        <w:gridCol w:w="568"/>
        <w:gridCol w:w="4642"/>
      </w:tblGrid>
      <w:tr w:rsidR="00A83700" w:rsidTr="00703E80">
        <w:tc>
          <w:tcPr>
            <w:tcW w:w="426" w:type="dxa"/>
          </w:tcPr>
          <w:p w:rsidR="00A83700" w:rsidRDefault="00A83700" w:rsidP="00703E80">
            <w:pPr>
              <w:spacing w:line="276" w:lineRule="auto"/>
              <w:ind w:firstLine="0"/>
            </w:pPr>
            <w:r>
              <w:t>1.</w:t>
            </w:r>
          </w:p>
        </w:tc>
        <w:tc>
          <w:tcPr>
            <w:tcW w:w="3686" w:type="dxa"/>
          </w:tcPr>
          <w:p w:rsidR="00A83700" w:rsidRPr="00A83700" w:rsidRDefault="00A83700" w:rsidP="00703E80">
            <w:pPr>
              <w:spacing w:line="276" w:lineRule="auto"/>
              <w:ind w:firstLine="0"/>
            </w:pPr>
            <w:r w:rsidRPr="00A83700">
              <w:rPr>
                <w:bCs/>
              </w:rPr>
              <w:t>Документальная ревизия</w:t>
            </w:r>
          </w:p>
        </w:tc>
        <w:tc>
          <w:tcPr>
            <w:tcW w:w="568" w:type="dxa"/>
          </w:tcPr>
          <w:p w:rsidR="00A83700" w:rsidRDefault="00A83700" w:rsidP="00703E80">
            <w:pPr>
              <w:spacing w:line="276" w:lineRule="auto"/>
              <w:ind w:firstLine="0"/>
            </w:pPr>
            <w:r>
              <w:t>А</w:t>
            </w:r>
          </w:p>
        </w:tc>
        <w:tc>
          <w:tcPr>
            <w:tcW w:w="4642" w:type="dxa"/>
          </w:tcPr>
          <w:p w:rsidR="00A83700" w:rsidRPr="00A83700" w:rsidRDefault="00A83700" w:rsidP="00A83700">
            <w:pPr>
              <w:spacing w:line="276" w:lineRule="auto"/>
              <w:ind w:firstLine="0"/>
              <w:rPr>
                <w:bCs/>
              </w:rPr>
            </w:pPr>
            <w:r w:rsidRPr="00A83700">
              <w:rPr>
                <w:bCs/>
              </w:rPr>
              <w:t>предполагает проверку части ф</w:t>
            </w:r>
            <w:r w:rsidRPr="00A83700">
              <w:rPr>
                <w:bCs/>
              </w:rPr>
              <w:t>и</w:t>
            </w:r>
            <w:r w:rsidRPr="00A83700">
              <w:rPr>
                <w:bCs/>
              </w:rPr>
              <w:t>нансовых операций и заранее нам</w:t>
            </w:r>
            <w:r w:rsidRPr="00A83700">
              <w:rPr>
                <w:bCs/>
              </w:rPr>
              <w:t>е</w:t>
            </w:r>
            <w:r w:rsidRPr="00A83700">
              <w:rPr>
                <w:bCs/>
              </w:rPr>
              <w:t>ченных хозяйственных процессов за определённые промежутки времени внутри проверяемого периода.</w:t>
            </w:r>
          </w:p>
        </w:tc>
      </w:tr>
      <w:tr w:rsidR="00A83700" w:rsidTr="00703E80">
        <w:tc>
          <w:tcPr>
            <w:tcW w:w="426" w:type="dxa"/>
          </w:tcPr>
          <w:p w:rsidR="00A83700" w:rsidRDefault="00A83700" w:rsidP="00703E80">
            <w:pPr>
              <w:spacing w:line="276" w:lineRule="auto"/>
              <w:ind w:firstLine="0"/>
            </w:pPr>
            <w:r>
              <w:t>2.</w:t>
            </w:r>
          </w:p>
        </w:tc>
        <w:tc>
          <w:tcPr>
            <w:tcW w:w="3686" w:type="dxa"/>
          </w:tcPr>
          <w:p w:rsidR="00A83700" w:rsidRPr="00A83700" w:rsidRDefault="00A83700" w:rsidP="00703E80">
            <w:pPr>
              <w:spacing w:line="276" w:lineRule="auto"/>
              <w:ind w:firstLine="0"/>
            </w:pPr>
            <w:r w:rsidRPr="00A83700">
              <w:rPr>
                <w:bCs/>
              </w:rPr>
              <w:t>Комплексная ревизия</w:t>
            </w:r>
          </w:p>
        </w:tc>
        <w:tc>
          <w:tcPr>
            <w:tcW w:w="568" w:type="dxa"/>
          </w:tcPr>
          <w:p w:rsidR="00A83700" w:rsidRDefault="00A83700" w:rsidP="00703E80">
            <w:pPr>
              <w:spacing w:line="276" w:lineRule="auto"/>
              <w:ind w:firstLine="0"/>
            </w:pPr>
            <w:r>
              <w:t>Б</w:t>
            </w:r>
          </w:p>
        </w:tc>
        <w:tc>
          <w:tcPr>
            <w:tcW w:w="4642" w:type="dxa"/>
          </w:tcPr>
          <w:p w:rsidR="00A83700" w:rsidRPr="00A83700" w:rsidRDefault="00A83700" w:rsidP="00703E80">
            <w:pPr>
              <w:spacing w:line="276" w:lineRule="auto"/>
              <w:ind w:firstLine="0"/>
              <w:rPr>
                <w:bCs/>
              </w:rPr>
            </w:pPr>
            <w:r w:rsidRPr="00A83700">
              <w:rPr>
                <w:bCs/>
              </w:rPr>
              <w:t>проверяет наличие денежных средств, ценных бумаг и материал</w:t>
            </w:r>
            <w:r w:rsidRPr="00A83700">
              <w:rPr>
                <w:bCs/>
              </w:rPr>
              <w:t>ь</w:t>
            </w:r>
            <w:r w:rsidRPr="00A83700">
              <w:rPr>
                <w:bCs/>
              </w:rPr>
              <w:t>ных ценностей</w:t>
            </w:r>
          </w:p>
        </w:tc>
      </w:tr>
      <w:tr w:rsidR="00A83700" w:rsidTr="00703E80">
        <w:tc>
          <w:tcPr>
            <w:tcW w:w="426" w:type="dxa"/>
          </w:tcPr>
          <w:p w:rsidR="00A83700" w:rsidRDefault="00A83700" w:rsidP="00703E80">
            <w:pPr>
              <w:spacing w:line="276" w:lineRule="auto"/>
              <w:ind w:firstLine="0"/>
            </w:pPr>
            <w:r>
              <w:t>3.</w:t>
            </w:r>
          </w:p>
        </w:tc>
        <w:tc>
          <w:tcPr>
            <w:tcW w:w="3686" w:type="dxa"/>
          </w:tcPr>
          <w:p w:rsidR="00A83700" w:rsidRPr="00A83700" w:rsidRDefault="00A83700" w:rsidP="00703E80">
            <w:pPr>
              <w:spacing w:line="276" w:lineRule="auto"/>
              <w:ind w:firstLine="0"/>
            </w:pPr>
            <w:r w:rsidRPr="00A83700">
              <w:rPr>
                <w:bCs/>
              </w:rPr>
              <w:t>Выборочная ревизия</w:t>
            </w:r>
            <w:r w:rsidRPr="00A83700">
              <w:t> </w:t>
            </w:r>
          </w:p>
        </w:tc>
        <w:tc>
          <w:tcPr>
            <w:tcW w:w="568" w:type="dxa"/>
          </w:tcPr>
          <w:p w:rsidR="00A83700" w:rsidRDefault="00A83700" w:rsidP="00703E80">
            <w:pPr>
              <w:spacing w:line="276" w:lineRule="auto"/>
              <w:ind w:firstLine="0"/>
            </w:pPr>
            <w:r>
              <w:t>В</w:t>
            </w:r>
          </w:p>
        </w:tc>
        <w:tc>
          <w:tcPr>
            <w:tcW w:w="4642" w:type="dxa"/>
          </w:tcPr>
          <w:p w:rsidR="00A83700" w:rsidRPr="00A83700" w:rsidRDefault="00A83700" w:rsidP="00703E80">
            <w:pPr>
              <w:spacing w:line="276" w:lineRule="auto"/>
              <w:ind w:firstLine="0"/>
              <w:rPr>
                <w:bCs/>
              </w:rPr>
            </w:pPr>
            <w:r w:rsidRPr="00A83700">
              <w:rPr>
                <w:bCs/>
              </w:rPr>
              <w:t>включает в себя проверку разли</w:t>
            </w:r>
            <w:r w:rsidRPr="00A83700">
              <w:rPr>
                <w:bCs/>
              </w:rPr>
              <w:t>ч</w:t>
            </w:r>
            <w:r w:rsidRPr="00A83700">
              <w:rPr>
                <w:bCs/>
              </w:rPr>
              <w:t>ных финансовых документов.</w:t>
            </w:r>
          </w:p>
        </w:tc>
      </w:tr>
      <w:tr w:rsidR="00A83700" w:rsidTr="00703E80">
        <w:tc>
          <w:tcPr>
            <w:tcW w:w="426" w:type="dxa"/>
          </w:tcPr>
          <w:p w:rsidR="00A83700" w:rsidRDefault="00A83700" w:rsidP="00703E80">
            <w:pPr>
              <w:spacing w:line="276" w:lineRule="auto"/>
              <w:ind w:firstLine="0"/>
            </w:pPr>
            <w:r>
              <w:t>4.</w:t>
            </w:r>
          </w:p>
        </w:tc>
        <w:tc>
          <w:tcPr>
            <w:tcW w:w="3686" w:type="dxa"/>
          </w:tcPr>
          <w:p w:rsidR="00A83700" w:rsidRPr="00A83700" w:rsidRDefault="00A83700" w:rsidP="00703E80">
            <w:pPr>
              <w:spacing w:line="276" w:lineRule="auto"/>
              <w:ind w:firstLine="0"/>
            </w:pPr>
            <w:r w:rsidRPr="00A83700">
              <w:rPr>
                <w:bCs/>
              </w:rPr>
              <w:t>Фактическая ревизия</w:t>
            </w:r>
            <w:r w:rsidRPr="00A83700">
              <w:t> </w:t>
            </w:r>
          </w:p>
        </w:tc>
        <w:tc>
          <w:tcPr>
            <w:tcW w:w="568" w:type="dxa"/>
          </w:tcPr>
          <w:p w:rsidR="00A83700" w:rsidRDefault="00A83700" w:rsidP="00703E80">
            <w:pPr>
              <w:spacing w:line="276" w:lineRule="auto"/>
              <w:ind w:firstLine="0"/>
            </w:pPr>
            <w:r>
              <w:t>Г</w:t>
            </w:r>
          </w:p>
        </w:tc>
        <w:tc>
          <w:tcPr>
            <w:tcW w:w="4642" w:type="dxa"/>
          </w:tcPr>
          <w:p w:rsidR="00A83700" w:rsidRPr="00A83700" w:rsidRDefault="00A83700" w:rsidP="00703E80">
            <w:pPr>
              <w:spacing w:line="276" w:lineRule="auto"/>
              <w:ind w:firstLine="0"/>
              <w:rPr>
                <w:bCs/>
              </w:rPr>
            </w:pPr>
            <w:r w:rsidRPr="00A83700">
              <w:rPr>
                <w:bCs/>
              </w:rPr>
              <w:t>всесторонняя и взаимосвязанная проверка всех участков деятельн</w:t>
            </w:r>
            <w:r w:rsidRPr="00A83700">
              <w:rPr>
                <w:bCs/>
              </w:rPr>
              <w:t>о</w:t>
            </w:r>
            <w:r w:rsidRPr="00A83700">
              <w:rPr>
                <w:bCs/>
              </w:rPr>
              <w:t>сти организации. </w:t>
            </w:r>
          </w:p>
        </w:tc>
      </w:tr>
    </w:tbl>
    <w:p w:rsidR="00A83700" w:rsidRDefault="00A83700" w:rsidP="00A83700">
      <w:pPr>
        <w:spacing w:line="276" w:lineRule="auto"/>
      </w:pPr>
    </w:p>
    <w:p w:rsidR="00A83700" w:rsidRDefault="00A83700" w:rsidP="00A83700">
      <w:pPr>
        <w:spacing w:line="276" w:lineRule="auto"/>
      </w:pPr>
      <w:r w:rsidRPr="00E54A91">
        <w:t xml:space="preserve">Правильный ответ: </w:t>
      </w:r>
      <w:r>
        <w:t>1-В, 2-Г, 3-А, 4-Б</w:t>
      </w:r>
    </w:p>
    <w:p w:rsidR="00A83700" w:rsidRDefault="00A83700" w:rsidP="00A83700">
      <w:pPr>
        <w:spacing w:line="276" w:lineRule="auto"/>
      </w:pPr>
      <w:r w:rsidRPr="00E54A91">
        <w:t xml:space="preserve">Компетенции: </w:t>
      </w:r>
      <w:r>
        <w:t>ОК 02</w:t>
      </w:r>
      <w:r w:rsidR="00F10DB8">
        <w:t>, ПК 4.3.</w:t>
      </w:r>
    </w:p>
    <w:p w:rsidR="00A83700" w:rsidRDefault="00A83700" w:rsidP="006F0F6D">
      <w:pPr>
        <w:spacing w:line="276" w:lineRule="auto"/>
        <w:rPr>
          <w:b/>
        </w:rPr>
      </w:pPr>
    </w:p>
    <w:p w:rsidR="00A83700" w:rsidRPr="00A83700" w:rsidRDefault="00F10DB8" w:rsidP="006F0F6D">
      <w:pPr>
        <w:spacing w:line="276" w:lineRule="auto"/>
      </w:pPr>
      <w:r>
        <w:t xml:space="preserve">3. </w:t>
      </w:r>
      <w:r w:rsidR="00A83700" w:rsidRPr="00A83700">
        <w:t>Укажите соответствие органов государственного финансового ко</w:t>
      </w:r>
      <w:r w:rsidR="00A83700" w:rsidRPr="00A83700">
        <w:t>н</w:t>
      </w:r>
      <w:r w:rsidR="00A83700" w:rsidRPr="00A83700">
        <w:t>троля  и видов осуществляемого контроля:</w:t>
      </w:r>
    </w:p>
    <w:tbl>
      <w:tblPr>
        <w:tblStyle w:val="a3"/>
        <w:tblW w:w="0" w:type="auto"/>
        <w:tblLook w:val="04A0"/>
      </w:tblPr>
      <w:tblGrid>
        <w:gridCol w:w="426"/>
        <w:gridCol w:w="3686"/>
        <w:gridCol w:w="568"/>
        <w:gridCol w:w="4642"/>
      </w:tblGrid>
      <w:tr w:rsidR="00A83700" w:rsidTr="00703E80">
        <w:tc>
          <w:tcPr>
            <w:tcW w:w="426" w:type="dxa"/>
          </w:tcPr>
          <w:p w:rsidR="00A83700" w:rsidRDefault="00A83700" w:rsidP="00703E80">
            <w:pPr>
              <w:spacing w:line="276" w:lineRule="auto"/>
              <w:ind w:firstLine="0"/>
            </w:pPr>
            <w:r>
              <w:t>1.</w:t>
            </w:r>
          </w:p>
        </w:tc>
        <w:tc>
          <w:tcPr>
            <w:tcW w:w="3686" w:type="dxa"/>
          </w:tcPr>
          <w:p w:rsidR="00A83700" w:rsidRPr="00A83700" w:rsidRDefault="00A83700" w:rsidP="00703E80">
            <w:pPr>
              <w:spacing w:line="276" w:lineRule="auto"/>
              <w:ind w:firstLine="0"/>
            </w:pPr>
            <w:r w:rsidRPr="00A83700">
              <w:t>Федеральное казначейство</w:t>
            </w:r>
          </w:p>
        </w:tc>
        <w:tc>
          <w:tcPr>
            <w:tcW w:w="568" w:type="dxa"/>
          </w:tcPr>
          <w:p w:rsidR="00A83700" w:rsidRDefault="00A83700" w:rsidP="00703E80">
            <w:pPr>
              <w:spacing w:line="276" w:lineRule="auto"/>
              <w:ind w:firstLine="0"/>
            </w:pPr>
            <w:r>
              <w:t>А</w:t>
            </w:r>
          </w:p>
        </w:tc>
        <w:tc>
          <w:tcPr>
            <w:tcW w:w="4642" w:type="dxa"/>
          </w:tcPr>
          <w:p w:rsidR="00A83700" w:rsidRPr="00A83700" w:rsidRDefault="00F10DB8" w:rsidP="00703E80">
            <w:pPr>
              <w:spacing w:line="276" w:lineRule="auto"/>
              <w:ind w:firstLine="0"/>
            </w:pPr>
            <w:r>
              <w:t>текущий</w:t>
            </w:r>
          </w:p>
        </w:tc>
      </w:tr>
      <w:tr w:rsidR="00A83700" w:rsidTr="00703E80">
        <w:tc>
          <w:tcPr>
            <w:tcW w:w="426" w:type="dxa"/>
          </w:tcPr>
          <w:p w:rsidR="00A83700" w:rsidRDefault="00A83700" w:rsidP="00703E80">
            <w:pPr>
              <w:spacing w:line="276" w:lineRule="auto"/>
              <w:ind w:firstLine="0"/>
            </w:pPr>
            <w:r>
              <w:t>2.</w:t>
            </w:r>
          </w:p>
        </w:tc>
        <w:tc>
          <w:tcPr>
            <w:tcW w:w="3686" w:type="dxa"/>
          </w:tcPr>
          <w:p w:rsidR="00A83700" w:rsidRPr="00A83700" w:rsidRDefault="00A83700" w:rsidP="00703E80">
            <w:pPr>
              <w:spacing w:line="276" w:lineRule="auto"/>
              <w:ind w:firstLine="0"/>
            </w:pPr>
            <w:r>
              <w:t>Министерство финансов</w:t>
            </w:r>
          </w:p>
        </w:tc>
        <w:tc>
          <w:tcPr>
            <w:tcW w:w="568" w:type="dxa"/>
          </w:tcPr>
          <w:p w:rsidR="00A83700" w:rsidRDefault="00A83700" w:rsidP="00703E80">
            <w:pPr>
              <w:spacing w:line="276" w:lineRule="auto"/>
              <w:ind w:firstLine="0"/>
            </w:pPr>
            <w:r>
              <w:t>Б</w:t>
            </w:r>
          </w:p>
        </w:tc>
        <w:tc>
          <w:tcPr>
            <w:tcW w:w="4642" w:type="dxa"/>
          </w:tcPr>
          <w:p w:rsidR="00A83700" w:rsidRPr="00A83700" w:rsidRDefault="00F10DB8" w:rsidP="00703E80">
            <w:pPr>
              <w:spacing w:line="276" w:lineRule="auto"/>
              <w:ind w:firstLine="0"/>
            </w:pPr>
            <w:r>
              <w:t>последующий</w:t>
            </w:r>
          </w:p>
        </w:tc>
      </w:tr>
      <w:tr w:rsidR="00A83700" w:rsidTr="00703E80">
        <w:tc>
          <w:tcPr>
            <w:tcW w:w="426" w:type="dxa"/>
          </w:tcPr>
          <w:p w:rsidR="00A83700" w:rsidRDefault="00A83700" w:rsidP="00703E80">
            <w:pPr>
              <w:spacing w:line="276" w:lineRule="auto"/>
              <w:ind w:firstLine="0"/>
            </w:pPr>
            <w:r>
              <w:t>3.</w:t>
            </w:r>
          </w:p>
        </w:tc>
        <w:tc>
          <w:tcPr>
            <w:tcW w:w="3686" w:type="dxa"/>
          </w:tcPr>
          <w:p w:rsidR="00A83700" w:rsidRPr="00A83700" w:rsidRDefault="00A83700" w:rsidP="00703E80">
            <w:pPr>
              <w:spacing w:line="276" w:lineRule="auto"/>
              <w:ind w:firstLine="0"/>
            </w:pPr>
            <w:r>
              <w:t>Счетная плата</w:t>
            </w:r>
          </w:p>
        </w:tc>
        <w:tc>
          <w:tcPr>
            <w:tcW w:w="568" w:type="dxa"/>
          </w:tcPr>
          <w:p w:rsidR="00A83700" w:rsidRDefault="00A83700" w:rsidP="00703E80">
            <w:pPr>
              <w:spacing w:line="276" w:lineRule="auto"/>
              <w:ind w:firstLine="0"/>
            </w:pPr>
            <w:r>
              <w:t>В</w:t>
            </w:r>
          </w:p>
        </w:tc>
        <w:tc>
          <w:tcPr>
            <w:tcW w:w="4642" w:type="dxa"/>
          </w:tcPr>
          <w:p w:rsidR="00A83700" w:rsidRPr="00A83700" w:rsidRDefault="00A83700" w:rsidP="00703E80">
            <w:pPr>
              <w:spacing w:line="276" w:lineRule="auto"/>
              <w:ind w:firstLine="0"/>
            </w:pPr>
            <w:r>
              <w:t>предварительный</w:t>
            </w:r>
          </w:p>
        </w:tc>
      </w:tr>
    </w:tbl>
    <w:p w:rsidR="00F10DB8" w:rsidRDefault="00F10DB8" w:rsidP="00F10DB8">
      <w:pPr>
        <w:spacing w:line="276" w:lineRule="auto"/>
      </w:pPr>
    </w:p>
    <w:p w:rsidR="00F10DB8" w:rsidRDefault="00F10DB8" w:rsidP="00F10DB8">
      <w:pPr>
        <w:spacing w:line="276" w:lineRule="auto"/>
      </w:pPr>
      <w:r w:rsidRPr="00E54A91">
        <w:t xml:space="preserve">Правильный ответ: </w:t>
      </w:r>
      <w:r>
        <w:t>1-В, 2-А, 3-Б</w:t>
      </w:r>
    </w:p>
    <w:p w:rsidR="00F10DB8" w:rsidRDefault="00F10DB8" w:rsidP="00F10DB8">
      <w:pPr>
        <w:spacing w:line="276" w:lineRule="auto"/>
      </w:pPr>
      <w:r w:rsidRPr="00E54A91">
        <w:t xml:space="preserve">Компетенции: </w:t>
      </w:r>
      <w:r>
        <w:t>ОК 03, ПК 4.2.</w:t>
      </w:r>
    </w:p>
    <w:p w:rsidR="00A83700" w:rsidRDefault="00A83700" w:rsidP="006F0F6D">
      <w:pPr>
        <w:spacing w:line="276" w:lineRule="auto"/>
        <w:rPr>
          <w:b/>
        </w:rPr>
      </w:pPr>
    </w:p>
    <w:p w:rsidR="00A83700" w:rsidRPr="00F10DB8" w:rsidRDefault="00F10DB8" w:rsidP="006F0F6D">
      <w:pPr>
        <w:spacing w:line="276" w:lineRule="auto"/>
      </w:pPr>
      <w:r>
        <w:t xml:space="preserve">4. </w:t>
      </w:r>
      <w:r w:rsidRPr="00F10DB8">
        <w:t>Определите соответствие между приведенными определениями и терминами.</w:t>
      </w:r>
    </w:p>
    <w:tbl>
      <w:tblPr>
        <w:tblStyle w:val="a3"/>
        <w:tblW w:w="0" w:type="auto"/>
        <w:tblLook w:val="04A0"/>
      </w:tblPr>
      <w:tblGrid>
        <w:gridCol w:w="426"/>
        <w:gridCol w:w="3686"/>
        <w:gridCol w:w="568"/>
        <w:gridCol w:w="4642"/>
      </w:tblGrid>
      <w:tr w:rsidR="00F10DB8" w:rsidTr="00703E80">
        <w:tc>
          <w:tcPr>
            <w:tcW w:w="426" w:type="dxa"/>
          </w:tcPr>
          <w:p w:rsidR="00F10DB8" w:rsidRDefault="00F10DB8" w:rsidP="00703E80">
            <w:pPr>
              <w:spacing w:line="276" w:lineRule="auto"/>
              <w:ind w:firstLine="0"/>
            </w:pPr>
            <w:r>
              <w:t>1.</w:t>
            </w:r>
          </w:p>
        </w:tc>
        <w:tc>
          <w:tcPr>
            <w:tcW w:w="3686" w:type="dxa"/>
          </w:tcPr>
          <w:p w:rsidR="00F10DB8" w:rsidRPr="00A83700" w:rsidRDefault="00F10DB8" w:rsidP="00703E80">
            <w:pPr>
              <w:spacing w:line="276" w:lineRule="auto"/>
              <w:ind w:firstLine="0"/>
            </w:pPr>
            <w:r>
              <w:t>проверка</w:t>
            </w:r>
          </w:p>
        </w:tc>
        <w:tc>
          <w:tcPr>
            <w:tcW w:w="568" w:type="dxa"/>
          </w:tcPr>
          <w:p w:rsidR="00F10DB8" w:rsidRDefault="00F10DB8" w:rsidP="00703E80">
            <w:pPr>
              <w:spacing w:line="276" w:lineRule="auto"/>
              <w:ind w:firstLine="0"/>
            </w:pPr>
            <w:r>
              <w:t>А</w:t>
            </w:r>
          </w:p>
        </w:tc>
        <w:tc>
          <w:tcPr>
            <w:tcW w:w="4642" w:type="dxa"/>
          </w:tcPr>
          <w:p w:rsidR="00F10DB8" w:rsidRPr="00A83700" w:rsidRDefault="00F10DB8" w:rsidP="00F10DB8">
            <w:pPr>
              <w:spacing w:line="276" w:lineRule="auto"/>
              <w:ind w:firstLine="0"/>
            </w:pPr>
            <w:r w:rsidRPr="00F10DB8">
              <w:t>изучение отдельных вопросов ф</w:t>
            </w:r>
            <w:r w:rsidRPr="00F10DB8">
              <w:t>и</w:t>
            </w:r>
            <w:r w:rsidRPr="00F10DB8">
              <w:t>нансово-хозяйственной деятельн</w:t>
            </w:r>
            <w:r w:rsidRPr="00F10DB8">
              <w:t>о</w:t>
            </w:r>
            <w:r w:rsidRPr="00F10DB8">
              <w:t xml:space="preserve">сти компании </w:t>
            </w:r>
          </w:p>
        </w:tc>
      </w:tr>
      <w:tr w:rsidR="00F10DB8" w:rsidTr="00703E80">
        <w:tc>
          <w:tcPr>
            <w:tcW w:w="426" w:type="dxa"/>
          </w:tcPr>
          <w:p w:rsidR="00F10DB8" w:rsidRDefault="00F10DB8" w:rsidP="00703E80">
            <w:pPr>
              <w:spacing w:line="276" w:lineRule="auto"/>
              <w:ind w:firstLine="0"/>
            </w:pPr>
            <w:r>
              <w:t>2.</w:t>
            </w:r>
          </w:p>
        </w:tc>
        <w:tc>
          <w:tcPr>
            <w:tcW w:w="3686" w:type="dxa"/>
          </w:tcPr>
          <w:p w:rsidR="00F10DB8" w:rsidRPr="00A83700" w:rsidRDefault="00F10DB8" w:rsidP="00703E80">
            <w:pPr>
              <w:spacing w:line="276" w:lineRule="auto"/>
              <w:ind w:firstLine="0"/>
            </w:pPr>
            <w:r>
              <w:t>ревизия</w:t>
            </w:r>
          </w:p>
        </w:tc>
        <w:tc>
          <w:tcPr>
            <w:tcW w:w="568" w:type="dxa"/>
          </w:tcPr>
          <w:p w:rsidR="00F10DB8" w:rsidRDefault="00F10DB8" w:rsidP="00703E80">
            <w:pPr>
              <w:spacing w:line="276" w:lineRule="auto"/>
              <w:ind w:firstLine="0"/>
            </w:pPr>
            <w:r>
              <w:t>Б</w:t>
            </w:r>
          </w:p>
        </w:tc>
        <w:tc>
          <w:tcPr>
            <w:tcW w:w="4642" w:type="dxa"/>
          </w:tcPr>
          <w:p w:rsidR="00F10DB8" w:rsidRPr="00A83700" w:rsidRDefault="00F10DB8" w:rsidP="00703E80">
            <w:pPr>
              <w:spacing w:line="276" w:lineRule="auto"/>
              <w:ind w:firstLine="0"/>
            </w:pPr>
            <w:r w:rsidRPr="00F10DB8">
              <w:t>метод финансового контроля, пре</w:t>
            </w:r>
            <w:r w:rsidRPr="00F10DB8">
              <w:t>д</w:t>
            </w:r>
            <w:r w:rsidRPr="00F10DB8">
              <w:t>ставляющий собой единичное ко</w:t>
            </w:r>
            <w:r w:rsidRPr="00F10DB8">
              <w:t>н</w:t>
            </w:r>
            <w:r w:rsidRPr="00F10DB8">
              <w:t>трольное действие или исследование состояния дел на определенном уч</w:t>
            </w:r>
            <w:r w:rsidRPr="00F10DB8">
              <w:t>а</w:t>
            </w:r>
            <w:r w:rsidRPr="00F10DB8">
              <w:t>стке деятельности проверяемой о</w:t>
            </w:r>
            <w:r w:rsidRPr="00F10DB8">
              <w:t>р</w:t>
            </w:r>
            <w:r w:rsidRPr="00F10DB8">
              <w:t>ганизации</w:t>
            </w:r>
          </w:p>
        </w:tc>
      </w:tr>
      <w:tr w:rsidR="00F10DB8" w:rsidTr="00703E80">
        <w:tc>
          <w:tcPr>
            <w:tcW w:w="426" w:type="dxa"/>
          </w:tcPr>
          <w:p w:rsidR="00F10DB8" w:rsidRDefault="00F10DB8" w:rsidP="00703E80">
            <w:pPr>
              <w:spacing w:line="276" w:lineRule="auto"/>
              <w:ind w:firstLine="0"/>
            </w:pPr>
            <w:r>
              <w:t>3.</w:t>
            </w:r>
          </w:p>
        </w:tc>
        <w:tc>
          <w:tcPr>
            <w:tcW w:w="3686" w:type="dxa"/>
          </w:tcPr>
          <w:p w:rsidR="00F10DB8" w:rsidRPr="00A83700" w:rsidRDefault="00F10DB8" w:rsidP="00703E80">
            <w:pPr>
              <w:spacing w:line="276" w:lineRule="auto"/>
              <w:ind w:firstLine="0"/>
            </w:pPr>
            <w:r>
              <w:t>тематическая проверка</w:t>
            </w:r>
          </w:p>
        </w:tc>
        <w:tc>
          <w:tcPr>
            <w:tcW w:w="568" w:type="dxa"/>
          </w:tcPr>
          <w:p w:rsidR="00F10DB8" w:rsidRDefault="00F10DB8" w:rsidP="00703E80">
            <w:pPr>
              <w:spacing w:line="276" w:lineRule="auto"/>
              <w:ind w:firstLine="0"/>
            </w:pPr>
            <w:r>
              <w:t>В</w:t>
            </w:r>
          </w:p>
        </w:tc>
        <w:tc>
          <w:tcPr>
            <w:tcW w:w="4642" w:type="dxa"/>
          </w:tcPr>
          <w:p w:rsidR="00F10DB8" w:rsidRPr="00A83700" w:rsidRDefault="00F10DB8" w:rsidP="00703E80">
            <w:pPr>
              <w:spacing w:line="276" w:lineRule="auto"/>
              <w:ind w:firstLine="0"/>
            </w:pPr>
            <w:proofErr w:type="gramStart"/>
            <w:r w:rsidRPr="00F10DB8">
              <w:t>сис</w:t>
            </w:r>
            <w:r w:rsidRPr="00F10DB8">
              <w:softHyphen/>
              <w:t>те</w:t>
            </w:r>
            <w:r w:rsidRPr="00F10DB8">
              <w:softHyphen/>
              <w:t>ма обя</w:t>
            </w:r>
            <w:r w:rsidRPr="00F10DB8">
              <w:softHyphen/>
              <w:t>за</w:t>
            </w:r>
            <w:r w:rsidRPr="00F10DB8">
              <w:softHyphen/>
              <w:t>тель</w:t>
            </w:r>
            <w:r w:rsidRPr="00F10DB8">
              <w:softHyphen/>
              <w:t>ных про</w:t>
            </w:r>
            <w:r w:rsidRPr="00F10DB8">
              <w:softHyphen/>
              <w:t>це</w:t>
            </w:r>
            <w:r w:rsidRPr="00F10DB8">
              <w:softHyphen/>
              <w:t>дур (по</w:t>
            </w:r>
            <w:r w:rsidRPr="00F10DB8">
              <w:softHyphen/>
              <w:t>сле</w:t>
            </w:r>
            <w:r w:rsidRPr="00F10DB8">
              <w:softHyphen/>
              <w:t>до</w:t>
            </w:r>
            <w:r w:rsidRPr="00F10DB8">
              <w:softHyphen/>
              <w:t>ва</w:t>
            </w:r>
            <w:r w:rsidRPr="00F10DB8">
              <w:softHyphen/>
              <w:t>тель</w:t>
            </w:r>
            <w:r w:rsidRPr="00F10DB8">
              <w:softHyphen/>
              <w:t>ных дей</w:t>
            </w:r>
            <w:r w:rsidRPr="00F10DB8">
              <w:softHyphen/>
              <w:t>ст</w:t>
            </w:r>
            <w:r w:rsidRPr="00F10DB8">
              <w:softHyphen/>
              <w:t>вий) по до</w:t>
            </w:r>
            <w:r w:rsidRPr="00F10DB8">
              <w:softHyphen/>
              <w:t>ку</w:t>
            </w:r>
            <w:r w:rsidRPr="00F10DB8">
              <w:softHyphen/>
              <w:t>мен</w:t>
            </w:r>
            <w:r w:rsidRPr="00F10DB8">
              <w:softHyphen/>
              <w:t>таль</w:t>
            </w:r>
            <w:r w:rsidRPr="00F10DB8">
              <w:softHyphen/>
              <w:t>ной и фак</w:t>
            </w:r>
            <w:r w:rsidRPr="00F10DB8">
              <w:softHyphen/>
              <w:t>ти</w:t>
            </w:r>
            <w:r w:rsidRPr="00F10DB8">
              <w:softHyphen/>
              <w:t>че</w:t>
            </w:r>
            <w:r w:rsidRPr="00F10DB8">
              <w:softHyphen/>
              <w:t>ской (ком</w:t>
            </w:r>
            <w:r w:rsidRPr="00F10DB8">
              <w:softHyphen/>
              <w:t>плекс</w:t>
            </w:r>
            <w:r w:rsidRPr="00F10DB8">
              <w:softHyphen/>
              <w:t>ной) про</w:t>
            </w:r>
            <w:r w:rsidRPr="00F10DB8">
              <w:softHyphen/>
              <w:t>вер</w:t>
            </w:r>
            <w:r w:rsidRPr="00F10DB8">
              <w:softHyphen/>
              <w:t>ке дея</w:t>
            </w:r>
            <w:r w:rsidRPr="00F10DB8">
              <w:softHyphen/>
              <w:t>тель</w:t>
            </w:r>
            <w:r w:rsidRPr="00F10DB8">
              <w:softHyphen/>
              <w:t>но</w:t>
            </w:r>
            <w:r w:rsidRPr="00F10DB8">
              <w:softHyphen/>
              <w:t>сти объ</w:t>
            </w:r>
            <w:r w:rsidRPr="00F10DB8">
              <w:softHyphen/>
              <w:t>ек</w:t>
            </w:r>
            <w:r w:rsidRPr="00F10DB8">
              <w:softHyphen/>
              <w:t>та кон</w:t>
            </w:r>
            <w:r w:rsidRPr="00F10DB8">
              <w:softHyphen/>
              <w:t>тро</w:t>
            </w:r>
            <w:r w:rsidRPr="00F10DB8">
              <w:softHyphen/>
              <w:t>ля (ре</w:t>
            </w:r>
            <w:r w:rsidRPr="00F10DB8">
              <w:softHyphen/>
              <w:t>ви</w:t>
            </w:r>
            <w:r w:rsidRPr="00F10DB8">
              <w:softHyphen/>
              <w:t>зуе</w:t>
            </w:r>
            <w:r w:rsidRPr="00F10DB8">
              <w:softHyphen/>
              <w:t>мой ор</w:t>
            </w:r>
            <w:r w:rsidRPr="00F10DB8">
              <w:softHyphen/>
              <w:t>га</w:t>
            </w:r>
            <w:r w:rsidRPr="00F10DB8">
              <w:softHyphen/>
              <w:t>ни</w:t>
            </w:r>
            <w:r w:rsidRPr="00F10DB8">
              <w:softHyphen/>
              <w:t>за</w:t>
            </w:r>
            <w:r w:rsidRPr="00F10DB8">
              <w:softHyphen/>
              <w:t>ции) за оп</w:t>
            </w:r>
            <w:r w:rsidRPr="00F10DB8">
              <w:softHyphen/>
              <w:t>ре</w:t>
            </w:r>
            <w:r w:rsidRPr="00F10DB8">
              <w:softHyphen/>
              <w:t>де</w:t>
            </w:r>
            <w:r w:rsidRPr="00F10DB8">
              <w:softHyphen/>
              <w:t>лён</w:t>
            </w:r>
            <w:r w:rsidRPr="00F10DB8">
              <w:softHyphen/>
              <w:t>ный пе</w:t>
            </w:r>
            <w:r w:rsidRPr="00F10DB8">
              <w:softHyphen/>
              <w:t>ри</w:t>
            </w:r>
            <w:r w:rsidRPr="00F10DB8">
              <w:softHyphen/>
              <w:t>од на пред</w:t>
            </w:r>
            <w:r w:rsidRPr="00F10DB8">
              <w:softHyphen/>
              <w:t>мет за</w:t>
            </w:r>
            <w:r w:rsidRPr="00F10DB8">
              <w:softHyphen/>
              <w:t>кон</w:t>
            </w:r>
            <w:r w:rsidRPr="00F10DB8">
              <w:softHyphen/>
              <w:t>но</w:t>
            </w:r>
            <w:r w:rsidRPr="00F10DB8">
              <w:softHyphen/>
              <w:t>сти и обос</w:t>
            </w:r>
            <w:r w:rsidRPr="00F10DB8">
              <w:softHyphen/>
              <w:t>но</w:t>
            </w:r>
            <w:r w:rsidRPr="00F10DB8">
              <w:softHyphen/>
              <w:t>ван</w:t>
            </w:r>
            <w:r w:rsidRPr="00F10DB8">
              <w:softHyphen/>
              <w:t>но</w:t>
            </w:r>
            <w:r w:rsidRPr="00F10DB8">
              <w:softHyphen/>
              <w:t>сти фи</w:t>
            </w:r>
            <w:r w:rsidRPr="00F10DB8">
              <w:softHyphen/>
              <w:t>нан</w:t>
            </w:r>
            <w:r w:rsidRPr="00F10DB8">
              <w:softHyphen/>
              <w:t>со</w:t>
            </w:r>
            <w:r w:rsidRPr="00F10DB8">
              <w:softHyphen/>
              <w:t>вых и хо</w:t>
            </w:r>
            <w:r w:rsidRPr="00F10DB8">
              <w:softHyphen/>
              <w:t>зяй</w:t>
            </w:r>
            <w:r w:rsidRPr="00F10DB8">
              <w:softHyphen/>
              <w:t>ст</w:t>
            </w:r>
            <w:r w:rsidRPr="00F10DB8">
              <w:softHyphen/>
              <w:t>вен</w:t>
            </w:r>
            <w:r w:rsidRPr="00F10DB8">
              <w:softHyphen/>
              <w:t>ных опе</w:t>
            </w:r>
            <w:r w:rsidRPr="00F10DB8">
              <w:softHyphen/>
              <w:t>ра</w:t>
            </w:r>
            <w:r w:rsidRPr="00F10DB8">
              <w:softHyphen/>
              <w:t>ций, со</w:t>
            </w:r>
            <w:r w:rsidRPr="00F10DB8">
              <w:softHyphen/>
              <w:t>вер</w:t>
            </w:r>
            <w:r w:rsidRPr="00F10DB8">
              <w:softHyphen/>
              <w:t>шён</w:t>
            </w:r>
            <w:r w:rsidRPr="00F10DB8">
              <w:softHyphen/>
              <w:t>ных ре</w:t>
            </w:r>
            <w:r w:rsidRPr="00F10DB8">
              <w:softHyphen/>
              <w:t>ви</w:t>
            </w:r>
            <w:r w:rsidRPr="00F10DB8">
              <w:softHyphen/>
              <w:t>зуе</w:t>
            </w:r>
            <w:r w:rsidRPr="00F10DB8">
              <w:softHyphen/>
              <w:t>мой ор</w:t>
            </w:r>
            <w:r w:rsidRPr="00F10DB8">
              <w:softHyphen/>
              <w:t>га</w:t>
            </w:r>
            <w:r w:rsidRPr="00F10DB8">
              <w:softHyphen/>
              <w:t>ни</w:t>
            </w:r>
            <w:r w:rsidRPr="00F10DB8">
              <w:softHyphen/>
              <w:t>за</w:t>
            </w:r>
            <w:r w:rsidRPr="00F10DB8">
              <w:softHyphen/>
              <w:t>ци</w:t>
            </w:r>
            <w:r w:rsidRPr="00F10DB8">
              <w:softHyphen/>
              <w:t>ей, дос</w:t>
            </w:r>
            <w:r w:rsidRPr="00F10DB8">
              <w:softHyphen/>
              <w:t>то</w:t>
            </w:r>
            <w:r w:rsidRPr="00F10DB8">
              <w:softHyphen/>
              <w:t>вер</w:t>
            </w:r>
            <w:r w:rsidRPr="00F10DB8">
              <w:softHyphen/>
              <w:t>но</w:t>
            </w:r>
            <w:r w:rsidRPr="00F10DB8">
              <w:softHyphen/>
              <w:t>сти и пра</w:t>
            </w:r>
            <w:r w:rsidRPr="00F10DB8">
              <w:softHyphen/>
              <w:t>виль</w:t>
            </w:r>
            <w:r w:rsidRPr="00F10DB8">
              <w:softHyphen/>
              <w:t>но</w:t>
            </w:r>
            <w:r w:rsidRPr="00F10DB8">
              <w:softHyphen/>
              <w:t>сти их от</w:t>
            </w:r>
            <w:r w:rsidRPr="00F10DB8">
              <w:softHyphen/>
              <w:t>ра</w:t>
            </w:r>
            <w:r w:rsidRPr="00F10DB8">
              <w:softHyphen/>
              <w:t>же</w:t>
            </w:r>
            <w:r w:rsidRPr="00F10DB8">
              <w:softHyphen/>
              <w:t>ния в бух</w:t>
            </w:r>
            <w:r w:rsidRPr="00F10DB8">
              <w:softHyphen/>
              <w:t>гал</w:t>
            </w:r>
            <w:r w:rsidRPr="00F10DB8">
              <w:softHyphen/>
              <w:t>тер</w:t>
            </w:r>
            <w:r w:rsidRPr="00F10DB8">
              <w:softHyphen/>
              <w:t>ском (бюд</w:t>
            </w:r>
            <w:r w:rsidRPr="00F10DB8">
              <w:softHyphen/>
              <w:t>жет</w:t>
            </w:r>
            <w:r w:rsidRPr="00F10DB8">
              <w:softHyphen/>
              <w:t>ном) учё</w:t>
            </w:r>
            <w:r w:rsidRPr="00F10DB8">
              <w:softHyphen/>
              <w:t>те и от</w:t>
            </w:r>
            <w:r w:rsidRPr="00F10DB8">
              <w:softHyphen/>
              <w:t>чёт</w:t>
            </w:r>
            <w:r w:rsidRPr="00F10DB8">
              <w:softHyphen/>
              <w:t>но</w:t>
            </w:r>
            <w:r w:rsidRPr="00F10DB8">
              <w:softHyphen/>
              <w:t>сти, так</w:t>
            </w:r>
            <w:r w:rsidRPr="00F10DB8">
              <w:softHyphen/>
              <w:t>же за</w:t>
            </w:r>
            <w:r w:rsidRPr="00F10DB8">
              <w:softHyphen/>
              <w:t>кон</w:t>
            </w:r>
            <w:r w:rsidRPr="00F10DB8">
              <w:softHyphen/>
              <w:t>но</w:t>
            </w:r>
            <w:r w:rsidRPr="00F10DB8">
              <w:softHyphen/>
              <w:t>сти дей</w:t>
            </w:r>
            <w:r w:rsidRPr="00F10DB8">
              <w:softHyphen/>
              <w:t>ст</w:t>
            </w:r>
            <w:r w:rsidRPr="00F10DB8">
              <w:softHyphen/>
              <w:t>вий ру</w:t>
            </w:r>
            <w:r w:rsidRPr="00F10DB8">
              <w:softHyphen/>
              <w:t>ко</w:t>
            </w:r>
            <w:r w:rsidRPr="00F10DB8">
              <w:softHyphen/>
              <w:t>во</w:t>
            </w:r>
            <w:r w:rsidRPr="00F10DB8">
              <w:softHyphen/>
              <w:t>ди</w:t>
            </w:r>
            <w:r w:rsidRPr="00F10DB8">
              <w:softHyphen/>
              <w:t>те</w:t>
            </w:r>
            <w:r w:rsidRPr="00F10DB8">
              <w:softHyphen/>
              <w:t>ля и гл. бух</w:t>
            </w:r>
            <w:r w:rsidRPr="00F10DB8">
              <w:softHyphen/>
              <w:t>гал</w:t>
            </w:r>
            <w:r w:rsidRPr="00F10DB8">
              <w:softHyphen/>
              <w:t>те</w:t>
            </w:r>
            <w:r w:rsidRPr="00F10DB8">
              <w:softHyphen/>
              <w:t>ра (бух</w:t>
            </w:r>
            <w:r w:rsidRPr="00F10DB8">
              <w:softHyphen/>
              <w:t>гал</w:t>
            </w:r>
            <w:r w:rsidRPr="00F10DB8">
              <w:softHyphen/>
              <w:t>те</w:t>
            </w:r>
            <w:r w:rsidRPr="00F10DB8">
              <w:softHyphen/>
              <w:t>ра) и иных лиц, на ко</w:t>
            </w:r>
            <w:r w:rsidRPr="00F10DB8">
              <w:softHyphen/>
              <w:t>то</w:t>
            </w:r>
            <w:r w:rsidRPr="00F10DB8">
              <w:softHyphen/>
              <w:t>рых в со</w:t>
            </w:r>
            <w:r w:rsidRPr="00F10DB8">
              <w:softHyphen/>
              <w:t>от</w:t>
            </w:r>
            <w:r w:rsidRPr="00F10DB8">
              <w:softHyphen/>
              <w:t>вет</w:t>
            </w:r>
            <w:r w:rsidRPr="00F10DB8">
              <w:softHyphen/>
              <w:t>ст</w:t>
            </w:r>
            <w:r w:rsidRPr="00F10DB8">
              <w:softHyphen/>
              <w:t>вии с за</w:t>
            </w:r>
            <w:r w:rsidRPr="00F10DB8">
              <w:softHyphen/>
              <w:t>ко</w:t>
            </w:r>
            <w:r w:rsidRPr="00F10DB8">
              <w:softHyphen/>
              <w:t>но</w:t>
            </w:r>
            <w:r w:rsidRPr="00F10DB8">
              <w:softHyphen/>
              <w:t>да</w:t>
            </w:r>
            <w:r w:rsidRPr="00F10DB8">
              <w:softHyphen/>
              <w:t>тель</w:t>
            </w:r>
            <w:r w:rsidRPr="00F10DB8">
              <w:softHyphen/>
              <w:t>ст</w:t>
            </w:r>
            <w:r w:rsidRPr="00F10DB8">
              <w:softHyphen/>
              <w:t>вом или</w:t>
            </w:r>
            <w:proofErr w:type="gramEnd"/>
            <w:r w:rsidRPr="00F10DB8">
              <w:t xml:space="preserve"> ло</w:t>
            </w:r>
            <w:r w:rsidRPr="00F10DB8">
              <w:softHyphen/>
              <w:t>каль</w:t>
            </w:r>
            <w:r w:rsidRPr="00F10DB8">
              <w:softHyphen/>
              <w:t>ны</w:t>
            </w:r>
            <w:r w:rsidRPr="00F10DB8">
              <w:softHyphen/>
              <w:t>ми ак</w:t>
            </w:r>
            <w:r w:rsidRPr="00F10DB8">
              <w:softHyphen/>
              <w:t>та</w:t>
            </w:r>
            <w:r w:rsidRPr="00F10DB8">
              <w:softHyphen/>
              <w:t>ми ор</w:t>
            </w:r>
            <w:r w:rsidRPr="00F10DB8">
              <w:softHyphen/>
              <w:t>га</w:t>
            </w:r>
            <w:r w:rsidRPr="00F10DB8">
              <w:softHyphen/>
              <w:t>ни</w:t>
            </w:r>
            <w:r w:rsidRPr="00F10DB8">
              <w:softHyphen/>
              <w:t>за</w:t>
            </w:r>
            <w:r w:rsidRPr="00F10DB8">
              <w:softHyphen/>
              <w:t>ции воз</w:t>
            </w:r>
            <w:r w:rsidRPr="00F10DB8">
              <w:softHyphen/>
              <w:t>ло</w:t>
            </w:r>
            <w:r w:rsidRPr="00F10DB8">
              <w:softHyphen/>
              <w:t>же</w:t>
            </w:r>
            <w:r w:rsidRPr="00F10DB8">
              <w:softHyphen/>
              <w:t>на от</w:t>
            </w:r>
            <w:r w:rsidRPr="00F10DB8">
              <w:softHyphen/>
              <w:t>вет</w:t>
            </w:r>
            <w:r w:rsidRPr="00F10DB8">
              <w:softHyphen/>
              <w:t>ст</w:t>
            </w:r>
            <w:r w:rsidRPr="00F10DB8">
              <w:softHyphen/>
              <w:t>вен</w:t>
            </w:r>
            <w:r w:rsidRPr="00F10DB8">
              <w:softHyphen/>
              <w:t>ность за их осу</w:t>
            </w:r>
            <w:r w:rsidRPr="00F10DB8">
              <w:softHyphen/>
              <w:t>ще</w:t>
            </w:r>
            <w:r w:rsidRPr="00F10DB8">
              <w:softHyphen/>
              <w:t>ст</w:t>
            </w:r>
            <w:r w:rsidRPr="00F10DB8">
              <w:softHyphen/>
              <w:t>в</w:t>
            </w:r>
            <w:r w:rsidRPr="00F10DB8">
              <w:softHyphen/>
              <w:t>ле</w:t>
            </w:r>
            <w:r w:rsidRPr="00F10DB8">
              <w:softHyphen/>
              <w:t>ние.</w:t>
            </w:r>
          </w:p>
        </w:tc>
      </w:tr>
    </w:tbl>
    <w:p w:rsidR="00F10DB8" w:rsidRDefault="00F10DB8" w:rsidP="006F0F6D">
      <w:pPr>
        <w:spacing w:line="276" w:lineRule="auto"/>
        <w:rPr>
          <w:rFonts w:ascii="Verdana" w:hAnsi="Verdana"/>
          <w:color w:val="000000"/>
          <w:shd w:val="clear" w:color="auto" w:fill="FFFFFF"/>
        </w:rPr>
      </w:pPr>
    </w:p>
    <w:p w:rsidR="00F10DB8" w:rsidRDefault="00F10DB8" w:rsidP="00F10DB8">
      <w:pPr>
        <w:spacing w:line="276" w:lineRule="auto"/>
      </w:pPr>
      <w:r w:rsidRPr="00E54A91">
        <w:t xml:space="preserve">Правильный ответ: </w:t>
      </w:r>
      <w:r>
        <w:t>1-Б, 2-В, 3-А</w:t>
      </w:r>
    </w:p>
    <w:p w:rsidR="00F10DB8" w:rsidRDefault="00F10DB8" w:rsidP="00F10DB8">
      <w:pPr>
        <w:spacing w:line="276" w:lineRule="auto"/>
      </w:pPr>
      <w:r w:rsidRPr="00E54A91">
        <w:t xml:space="preserve">Компетенции: </w:t>
      </w:r>
      <w:r>
        <w:t>ОК 03, ПК 4.2.</w:t>
      </w:r>
    </w:p>
    <w:p w:rsidR="00F10DB8" w:rsidRDefault="00F10DB8" w:rsidP="006F0F6D">
      <w:pPr>
        <w:spacing w:line="276" w:lineRule="auto"/>
        <w:rPr>
          <w:rFonts w:ascii="Verdana" w:hAnsi="Verdana"/>
          <w:color w:val="000000"/>
          <w:shd w:val="clear" w:color="auto" w:fill="FFFFFF"/>
        </w:rPr>
      </w:pPr>
    </w:p>
    <w:p w:rsidR="00703E80" w:rsidRDefault="00734D96" w:rsidP="006F0F6D">
      <w:pPr>
        <w:spacing w:line="276" w:lineRule="auto"/>
      </w:pPr>
      <w:r>
        <w:t xml:space="preserve">5. </w:t>
      </w:r>
      <w:r w:rsidR="00703E80">
        <w:t>Соотнесите понятия и их определения</w:t>
      </w:r>
      <w:r>
        <w:t>:</w:t>
      </w:r>
      <w:r w:rsidR="00703E80">
        <w:t xml:space="preserve"> </w:t>
      </w:r>
    </w:p>
    <w:p w:rsidR="00703E80" w:rsidRDefault="00703E80" w:rsidP="006F0F6D">
      <w:pPr>
        <w:spacing w:line="276" w:lineRule="auto"/>
      </w:pPr>
      <w:r>
        <w:t xml:space="preserve">1) аудитор </w:t>
      </w:r>
    </w:p>
    <w:p w:rsidR="00703E80" w:rsidRDefault="00703E80" w:rsidP="006F0F6D">
      <w:pPr>
        <w:spacing w:line="276" w:lineRule="auto"/>
      </w:pPr>
      <w:r>
        <w:t xml:space="preserve">2) аудит </w:t>
      </w:r>
    </w:p>
    <w:p w:rsidR="00703E80" w:rsidRDefault="00703E80" w:rsidP="006F0F6D">
      <w:pPr>
        <w:spacing w:line="276" w:lineRule="auto"/>
      </w:pPr>
      <w:r>
        <w:t xml:space="preserve">3) аудиторская организация </w:t>
      </w:r>
    </w:p>
    <w:p w:rsidR="00703E80" w:rsidRDefault="00703E80" w:rsidP="006F0F6D">
      <w:pPr>
        <w:spacing w:line="276" w:lineRule="auto"/>
      </w:pPr>
      <w:r>
        <w:lastRenderedPageBreak/>
        <w:t xml:space="preserve">4) </w:t>
      </w:r>
      <w:proofErr w:type="spellStart"/>
      <w:r>
        <w:t>саморегулируемая</w:t>
      </w:r>
      <w:proofErr w:type="spellEnd"/>
      <w:r>
        <w:t xml:space="preserve"> организация аудиторов </w:t>
      </w:r>
    </w:p>
    <w:p w:rsidR="00703E80" w:rsidRDefault="00703E80" w:rsidP="006F0F6D">
      <w:pPr>
        <w:spacing w:line="276" w:lineRule="auto"/>
      </w:pPr>
      <w:r>
        <w:t xml:space="preserve">5) аудиторские услуги </w:t>
      </w:r>
    </w:p>
    <w:p w:rsidR="00703E80" w:rsidRDefault="00703E80" w:rsidP="006F0F6D">
      <w:pPr>
        <w:spacing w:line="276" w:lineRule="auto"/>
      </w:pPr>
      <w:r>
        <w:t xml:space="preserve">6) аудиторское заключение </w:t>
      </w:r>
    </w:p>
    <w:p w:rsidR="00703E80" w:rsidRDefault="00703E80" w:rsidP="006F0F6D">
      <w:pPr>
        <w:spacing w:line="276" w:lineRule="auto"/>
      </w:pPr>
    </w:p>
    <w:p w:rsidR="00703E80" w:rsidRDefault="00703E80" w:rsidP="006F0F6D">
      <w:pPr>
        <w:spacing w:line="276" w:lineRule="auto"/>
      </w:pPr>
      <w:r>
        <w:t xml:space="preserve">А) физическое лицо, получившее квалификационный аттестат аудитора и являющееся членом одной из </w:t>
      </w:r>
      <w:proofErr w:type="spellStart"/>
      <w:r>
        <w:t>саморегулируемых</w:t>
      </w:r>
      <w:proofErr w:type="spellEnd"/>
      <w:r>
        <w:t xml:space="preserve"> организаций аудиторов </w:t>
      </w:r>
    </w:p>
    <w:p w:rsidR="00703E80" w:rsidRDefault="00703E80" w:rsidP="006F0F6D">
      <w:pPr>
        <w:spacing w:line="276" w:lineRule="auto"/>
      </w:pPr>
      <w:r>
        <w:t xml:space="preserve">Б) коммерческая организация, являющаяся членом одной из </w:t>
      </w:r>
      <w:proofErr w:type="spellStart"/>
      <w:r>
        <w:t>саморег</w:t>
      </w:r>
      <w:r>
        <w:t>у</w:t>
      </w:r>
      <w:r>
        <w:t>лируемых</w:t>
      </w:r>
      <w:proofErr w:type="spellEnd"/>
      <w:r>
        <w:t xml:space="preserve"> организаций аудиторов </w:t>
      </w:r>
    </w:p>
    <w:p w:rsidR="00703E80" w:rsidRDefault="00703E80" w:rsidP="006F0F6D">
      <w:pPr>
        <w:spacing w:line="276" w:lineRule="auto"/>
      </w:pPr>
      <w:r>
        <w:t xml:space="preserve">В) независимая проверка бухгалтерской (финансовой) отчетности </w:t>
      </w:r>
      <w:proofErr w:type="spellStart"/>
      <w:r>
        <w:t>ауд</w:t>
      </w:r>
      <w:r>
        <w:t>и</w:t>
      </w:r>
      <w:r>
        <w:t>руемого</w:t>
      </w:r>
      <w:proofErr w:type="spellEnd"/>
      <w:r>
        <w:t xml:space="preserve"> лица в целях выражения мнения о достоверности такой отчетности</w:t>
      </w:r>
    </w:p>
    <w:p w:rsidR="00703E80" w:rsidRDefault="00703E80" w:rsidP="006F0F6D">
      <w:pPr>
        <w:spacing w:line="276" w:lineRule="auto"/>
      </w:pPr>
      <w:r>
        <w:t xml:space="preserve"> Г) деятельность по проведению аудита и оказанию сопутствующих а</w:t>
      </w:r>
      <w:r>
        <w:t>у</w:t>
      </w:r>
      <w:r>
        <w:t xml:space="preserve">диту услуг, осуществляемая аудиторскими организациями, индивидуальными аудиторами </w:t>
      </w:r>
    </w:p>
    <w:p w:rsidR="00703E80" w:rsidRDefault="00703E80" w:rsidP="006F0F6D">
      <w:pPr>
        <w:spacing w:line="276" w:lineRule="auto"/>
      </w:pPr>
      <w:r>
        <w:t>Д) официальный документ, предназначенный для пользователей бу</w:t>
      </w:r>
      <w:r>
        <w:t>х</w:t>
      </w:r>
      <w:r>
        <w:t xml:space="preserve">галтерской (финансовой) отчетности </w:t>
      </w:r>
      <w:proofErr w:type="spellStart"/>
      <w:r>
        <w:t>аудируемых</w:t>
      </w:r>
      <w:proofErr w:type="spellEnd"/>
      <w:r>
        <w:t xml:space="preserve"> лиц, содержащий выраже</w:t>
      </w:r>
      <w:r>
        <w:t>н</w:t>
      </w:r>
      <w:r>
        <w:t xml:space="preserve">ное в установленной форме мнение аудитора о достоверности бухгалтерской (финансовой) отчетности </w:t>
      </w:r>
    </w:p>
    <w:p w:rsidR="00703E80" w:rsidRDefault="00703E80" w:rsidP="006F0F6D">
      <w:pPr>
        <w:spacing w:line="276" w:lineRule="auto"/>
      </w:pPr>
      <w:r>
        <w:t>Е) некоммерческая организация, созданная на условиях членства в ц</w:t>
      </w:r>
      <w:r>
        <w:t>е</w:t>
      </w:r>
      <w:r>
        <w:t xml:space="preserve">лях обеспечения условий осуществления аудиторской деятельности </w:t>
      </w:r>
    </w:p>
    <w:p w:rsidR="00703E80" w:rsidRDefault="00703E80" w:rsidP="00703E80">
      <w:pPr>
        <w:spacing w:line="276" w:lineRule="auto"/>
      </w:pPr>
      <w:r w:rsidRPr="00E54A91">
        <w:t xml:space="preserve">Правильный ответ: </w:t>
      </w:r>
      <w:r>
        <w:t>1-</w:t>
      </w:r>
      <w:r w:rsidR="00734D96">
        <w:t>А, 2-В, 3-Б, 4-Е, 5-Г, 6-Д.</w:t>
      </w:r>
    </w:p>
    <w:p w:rsidR="00703E80" w:rsidRDefault="00703E80" w:rsidP="00703E80">
      <w:pPr>
        <w:spacing w:line="276" w:lineRule="auto"/>
      </w:pPr>
      <w:r w:rsidRPr="00E54A91">
        <w:t xml:space="preserve">Компетенции: </w:t>
      </w:r>
      <w:r w:rsidR="00734D96">
        <w:t>ОК 04, ОК 10, ПК 4.1</w:t>
      </w:r>
      <w:r>
        <w:t>.</w:t>
      </w:r>
    </w:p>
    <w:p w:rsidR="00703E80" w:rsidRDefault="00703E80" w:rsidP="006F0F6D">
      <w:pPr>
        <w:spacing w:line="276" w:lineRule="auto"/>
      </w:pPr>
    </w:p>
    <w:p w:rsidR="00734D96" w:rsidRDefault="00B42CCC" w:rsidP="006F0F6D">
      <w:pPr>
        <w:spacing w:line="276" w:lineRule="auto"/>
      </w:pPr>
      <w:r>
        <w:t xml:space="preserve">6. </w:t>
      </w:r>
      <w:r w:rsidR="00734D96">
        <w:t xml:space="preserve">Установите соответствие понятий и их определений: </w:t>
      </w:r>
    </w:p>
    <w:p w:rsidR="00734D96" w:rsidRDefault="00734D96" w:rsidP="006F0F6D">
      <w:pPr>
        <w:spacing w:line="276" w:lineRule="auto"/>
      </w:pPr>
      <w:r>
        <w:t xml:space="preserve">1) консолидированный бюджет </w:t>
      </w:r>
    </w:p>
    <w:p w:rsidR="00734D96" w:rsidRDefault="00734D96" w:rsidP="006F0F6D">
      <w:pPr>
        <w:spacing w:line="276" w:lineRule="auto"/>
      </w:pPr>
      <w:r>
        <w:t xml:space="preserve">2) сводная бюджетная роспись </w:t>
      </w:r>
    </w:p>
    <w:p w:rsidR="00734D96" w:rsidRDefault="00734D96" w:rsidP="006F0F6D">
      <w:pPr>
        <w:spacing w:line="276" w:lineRule="auto"/>
      </w:pPr>
      <w:r>
        <w:t xml:space="preserve">3) расходы бюджета </w:t>
      </w:r>
    </w:p>
    <w:p w:rsidR="00734D96" w:rsidRDefault="00734D96" w:rsidP="006F0F6D">
      <w:pPr>
        <w:spacing w:line="276" w:lineRule="auto"/>
      </w:pPr>
      <w:r>
        <w:t xml:space="preserve">4) бюджет </w:t>
      </w:r>
    </w:p>
    <w:p w:rsidR="00734D96" w:rsidRDefault="00734D96" w:rsidP="006F0F6D">
      <w:pPr>
        <w:spacing w:line="276" w:lineRule="auto"/>
      </w:pPr>
      <w:r>
        <w:t xml:space="preserve">5) бюджетные ассигнования </w:t>
      </w:r>
    </w:p>
    <w:p w:rsidR="00734D96" w:rsidRDefault="00734D96" w:rsidP="006F0F6D">
      <w:pPr>
        <w:spacing w:line="276" w:lineRule="auto"/>
      </w:pPr>
    </w:p>
    <w:p w:rsidR="00734D96" w:rsidRDefault="00734D96" w:rsidP="006F0F6D">
      <w:pPr>
        <w:spacing w:line="276" w:lineRule="auto"/>
      </w:pPr>
      <w:r>
        <w:t>А) предельные объемы денежных средств, предусмотренных в соотве</w:t>
      </w:r>
      <w:r>
        <w:t>т</w:t>
      </w:r>
      <w:r>
        <w:t xml:space="preserve">ствующем финансовом году для исполнения бюджетных обязательств </w:t>
      </w:r>
    </w:p>
    <w:p w:rsidR="00734D96" w:rsidRDefault="00734D96" w:rsidP="006F0F6D">
      <w:pPr>
        <w:spacing w:line="276" w:lineRule="auto"/>
      </w:pPr>
      <w:r>
        <w:t>Б) свод бюджетов бюджетной системы Российской Федерации на соо</w:t>
      </w:r>
      <w:r>
        <w:t>т</w:t>
      </w:r>
      <w:r>
        <w:t>ветствующей территории (за исключением бюджетов государственных вн</w:t>
      </w:r>
      <w:r>
        <w:t>е</w:t>
      </w:r>
      <w:r>
        <w:t xml:space="preserve">бюджетных фондов) без учета межбюджетных трансфертов между этими бюджетами </w:t>
      </w:r>
    </w:p>
    <w:p w:rsidR="00734D96" w:rsidRDefault="00734D96" w:rsidP="006F0F6D">
      <w:pPr>
        <w:spacing w:line="276" w:lineRule="auto"/>
      </w:pPr>
      <w:r>
        <w:t>В) документ, который составляется и ведется финансовым органом (о</w:t>
      </w:r>
      <w:r>
        <w:t>р</w:t>
      </w:r>
      <w:r>
        <w:t>ганом управления государственным внебюджетным фондом) в целях орган</w:t>
      </w:r>
      <w:r>
        <w:t>и</w:t>
      </w:r>
      <w:r>
        <w:t>зации исполнения бюджета по расходам бюджета и источникам финансир</w:t>
      </w:r>
      <w:r>
        <w:t>о</w:t>
      </w:r>
      <w:r>
        <w:t xml:space="preserve">вания дефицита бюджета </w:t>
      </w:r>
    </w:p>
    <w:p w:rsidR="00734D96" w:rsidRDefault="00734D96" w:rsidP="006F0F6D">
      <w:pPr>
        <w:spacing w:line="276" w:lineRule="auto"/>
      </w:pPr>
      <w:r>
        <w:lastRenderedPageBreak/>
        <w:t xml:space="preserve">Г) выплачиваемые из бюджета денежные средства, за исключением средств, являющихся источниками финансирования дефицита бюджета </w:t>
      </w:r>
    </w:p>
    <w:p w:rsidR="00734D96" w:rsidRDefault="00734D96" w:rsidP="006F0F6D">
      <w:pPr>
        <w:spacing w:line="276" w:lineRule="auto"/>
      </w:pPr>
      <w:r>
        <w:t>Д) форма образования и расходования денежных средств, предназн</w:t>
      </w:r>
      <w:r>
        <w:t>а</w:t>
      </w:r>
      <w:r>
        <w:t>ченных для финансового обеспечения задач и функций государства и местн</w:t>
      </w:r>
      <w:r>
        <w:t>о</w:t>
      </w:r>
      <w:r>
        <w:t>го самоуправления</w:t>
      </w:r>
    </w:p>
    <w:p w:rsidR="00734D96" w:rsidRDefault="00734D96" w:rsidP="00734D96">
      <w:pPr>
        <w:spacing w:line="276" w:lineRule="auto"/>
      </w:pPr>
      <w:r w:rsidRPr="00E54A91">
        <w:t xml:space="preserve">Правильный ответ: </w:t>
      </w:r>
      <w:r>
        <w:t>1-</w:t>
      </w:r>
      <w:r w:rsidR="0017491E">
        <w:t>Б, 2-В, 3-Г, 4-Д, 5-А.</w:t>
      </w:r>
    </w:p>
    <w:p w:rsidR="00734D96" w:rsidRDefault="00734D96" w:rsidP="00734D96">
      <w:pPr>
        <w:spacing w:line="276" w:lineRule="auto"/>
      </w:pPr>
      <w:r w:rsidRPr="00E54A91">
        <w:t xml:space="preserve">Компетенции: </w:t>
      </w:r>
      <w:r>
        <w:t>ОК 04, ОК 10, ПК 4.1.</w:t>
      </w:r>
      <w:r w:rsidR="0017491E">
        <w:t>, ПК 4.4.</w:t>
      </w:r>
    </w:p>
    <w:p w:rsidR="00734D96" w:rsidRDefault="00734D96" w:rsidP="006F0F6D">
      <w:pPr>
        <w:spacing w:line="276" w:lineRule="auto"/>
      </w:pPr>
    </w:p>
    <w:p w:rsidR="0017491E" w:rsidRDefault="00B42CCC" w:rsidP="0017491E">
      <w:pPr>
        <w:spacing w:line="276" w:lineRule="auto"/>
      </w:pPr>
      <w:r>
        <w:t xml:space="preserve">7. </w:t>
      </w:r>
      <w:r w:rsidR="0017491E">
        <w:t>Установите соответствие между понятиями и их содержанием</w:t>
      </w:r>
    </w:p>
    <w:p w:rsidR="00B42CCC" w:rsidRDefault="00B42CCC" w:rsidP="0017491E">
      <w:pPr>
        <w:spacing w:line="276" w:lineRule="auto"/>
      </w:pPr>
    </w:p>
    <w:tbl>
      <w:tblPr>
        <w:tblStyle w:val="a3"/>
        <w:tblW w:w="0" w:type="auto"/>
        <w:tblLook w:val="04A0"/>
      </w:tblPr>
      <w:tblGrid>
        <w:gridCol w:w="3085"/>
        <w:gridCol w:w="6379"/>
      </w:tblGrid>
      <w:tr w:rsidR="0017491E" w:rsidRPr="00A86411" w:rsidTr="003D5F26">
        <w:tc>
          <w:tcPr>
            <w:tcW w:w="3085" w:type="dxa"/>
          </w:tcPr>
          <w:p w:rsidR="0017491E" w:rsidRPr="00A86411" w:rsidRDefault="0017491E" w:rsidP="003D5F26">
            <w:pPr>
              <w:spacing w:line="276" w:lineRule="auto"/>
              <w:ind w:firstLine="0"/>
            </w:pPr>
            <w:r w:rsidRPr="00A86411">
              <w:t>1</w:t>
            </w:r>
            <w:r>
              <w:t>. общественное обс</w:t>
            </w:r>
            <w:r>
              <w:t>у</w:t>
            </w:r>
            <w:r>
              <w:t>ждение закупок</w:t>
            </w:r>
          </w:p>
        </w:tc>
        <w:tc>
          <w:tcPr>
            <w:tcW w:w="6379" w:type="dxa"/>
          </w:tcPr>
          <w:p w:rsidR="0017491E" w:rsidRPr="00A86411" w:rsidRDefault="0017491E" w:rsidP="003D5F26">
            <w:pPr>
              <w:spacing w:line="276" w:lineRule="auto"/>
              <w:ind w:firstLine="34"/>
            </w:pPr>
            <w:proofErr w:type="gramStart"/>
            <w:r>
              <w:t>А.  контроль, который осуществляется граждан</w:t>
            </w:r>
            <w:r>
              <w:t>а</w:t>
            </w:r>
            <w:r>
              <w:t>ми, общественными объединениями и объедин</w:t>
            </w:r>
            <w:r>
              <w:t>е</w:t>
            </w:r>
            <w:r>
              <w:t>ниями юридических лиц в целях реализации при</w:t>
            </w:r>
            <w:r>
              <w:t>н</w:t>
            </w:r>
            <w:r>
              <w:t>ципов контрактной системы в сфере закупок, с</w:t>
            </w:r>
            <w:r>
              <w:t>о</w:t>
            </w:r>
            <w:r>
              <w:t>действия развитию и совершенствованию ко</w:t>
            </w:r>
            <w:r>
              <w:t>н</w:t>
            </w:r>
            <w:r>
              <w:t>трактной системы в сфере закупок, предупрежд</w:t>
            </w:r>
            <w:r>
              <w:t>е</w:t>
            </w:r>
            <w:r>
              <w:t>ния, выявления нарушений требований законод</w:t>
            </w:r>
            <w:r>
              <w:t>а</w:t>
            </w:r>
            <w:r>
              <w:t>тельства Российской Федерации и иных нормати</w:t>
            </w:r>
            <w:r>
              <w:t>в</w:t>
            </w:r>
            <w:r>
              <w:t>ных правовых актов о контрактной системе в сф</w:t>
            </w:r>
            <w:r>
              <w:t>е</w:t>
            </w:r>
            <w:r>
              <w:t>ре закупок и информирования заказчиков, ко</w:t>
            </w:r>
            <w:r>
              <w:t>н</w:t>
            </w:r>
            <w:r>
              <w:t>трольных органов в сфере закупок о выявленных нарушениях.</w:t>
            </w:r>
            <w:proofErr w:type="gramEnd"/>
          </w:p>
        </w:tc>
      </w:tr>
      <w:tr w:rsidR="0017491E" w:rsidRPr="00A86411" w:rsidTr="003D5F26">
        <w:tc>
          <w:tcPr>
            <w:tcW w:w="3085" w:type="dxa"/>
          </w:tcPr>
          <w:p w:rsidR="0017491E" w:rsidRPr="00A86411" w:rsidRDefault="0017491E" w:rsidP="003D5F26">
            <w:pPr>
              <w:spacing w:line="276" w:lineRule="auto"/>
              <w:ind w:firstLine="0"/>
            </w:pPr>
            <w:r w:rsidRPr="00A86411">
              <w:t>2</w:t>
            </w:r>
            <w:r>
              <w:t xml:space="preserve">. общественный </w:t>
            </w:r>
            <w:proofErr w:type="gramStart"/>
            <w:r>
              <w:t>ко</w:t>
            </w:r>
            <w:r>
              <w:t>н</w:t>
            </w:r>
            <w:r>
              <w:t>троль за</w:t>
            </w:r>
            <w:proofErr w:type="gramEnd"/>
            <w:r>
              <w:t xml:space="preserve"> соблюдением требований законод</w:t>
            </w:r>
            <w:r>
              <w:t>а</w:t>
            </w:r>
            <w:r>
              <w:t>тельства о контрактной системе в сфере зак</w:t>
            </w:r>
            <w:r>
              <w:t>у</w:t>
            </w:r>
            <w:r>
              <w:t>пок</w:t>
            </w:r>
          </w:p>
        </w:tc>
        <w:tc>
          <w:tcPr>
            <w:tcW w:w="6379" w:type="dxa"/>
          </w:tcPr>
          <w:p w:rsidR="0017491E" w:rsidRPr="00A86411" w:rsidRDefault="0017491E" w:rsidP="003D5F26">
            <w:pPr>
              <w:spacing w:line="276" w:lineRule="auto"/>
              <w:ind w:firstLine="34"/>
            </w:pPr>
            <w:r>
              <w:t>Б. обсуждение, которое осуществляется в случаях, установленных Правительством РФ, если начал</w:t>
            </w:r>
            <w:r>
              <w:t>ь</w:t>
            </w:r>
            <w:r>
              <w:t>ная (максимальная) цена контракта либо цена ко</w:t>
            </w:r>
            <w:r>
              <w:t>н</w:t>
            </w:r>
            <w:r>
              <w:t>тракта, заключаемого с единственным поставщ</w:t>
            </w:r>
            <w:r>
              <w:t>и</w:t>
            </w:r>
            <w:r>
              <w:t>ком (подрядчиком, исполнителем), превышает один миллиард рублей.</w:t>
            </w:r>
          </w:p>
        </w:tc>
      </w:tr>
    </w:tbl>
    <w:p w:rsidR="0017491E" w:rsidRDefault="0017491E" w:rsidP="0017491E">
      <w:pPr>
        <w:spacing w:line="276" w:lineRule="auto"/>
      </w:pPr>
      <w:r>
        <w:t>Правильный ответ: 1-Б, 2-А</w:t>
      </w:r>
    </w:p>
    <w:p w:rsidR="0017491E" w:rsidRDefault="0017491E" w:rsidP="0017491E">
      <w:pPr>
        <w:spacing w:line="276" w:lineRule="auto"/>
      </w:pPr>
      <w:r w:rsidRPr="00E54A91">
        <w:t xml:space="preserve">Компетенции: </w:t>
      </w:r>
      <w:r>
        <w:t>ОК 05, ОК 06,</w:t>
      </w:r>
      <w:r w:rsidR="00B42CCC">
        <w:t xml:space="preserve"> ОК 09,</w:t>
      </w:r>
      <w:r>
        <w:t xml:space="preserve"> ПК 4.4.</w:t>
      </w:r>
    </w:p>
    <w:p w:rsidR="0017491E" w:rsidRDefault="0017491E" w:rsidP="006F0F6D">
      <w:pPr>
        <w:spacing w:line="276" w:lineRule="auto"/>
      </w:pPr>
    </w:p>
    <w:p w:rsidR="00B42CCC" w:rsidRPr="00742828" w:rsidRDefault="006232E1" w:rsidP="00B42CCC">
      <w:pPr>
        <w:spacing w:line="276" w:lineRule="auto"/>
      </w:pPr>
      <w:r>
        <w:t>8</w:t>
      </w:r>
      <w:r w:rsidR="00B42CCC">
        <w:t xml:space="preserve">. </w:t>
      </w:r>
      <w:r w:rsidR="00B42CCC" w:rsidRPr="00742828">
        <w:t>Установите соответствие между фактами хозяйственной деятельн</w:t>
      </w:r>
      <w:r w:rsidR="00B42CCC" w:rsidRPr="00742828">
        <w:t>о</w:t>
      </w:r>
      <w:r w:rsidR="00B42CCC" w:rsidRPr="00742828">
        <w:t>ст</w:t>
      </w:r>
      <w:r w:rsidR="00B42CCC">
        <w:t xml:space="preserve">и </w:t>
      </w:r>
      <w:r w:rsidR="00B42CCC" w:rsidRPr="00742828">
        <w:t>организации и бухгалтерскими записями, которыми они должны быть</w:t>
      </w:r>
      <w:r w:rsidR="00B42CCC">
        <w:t xml:space="preserve"> </w:t>
      </w:r>
      <w:r w:rsidR="00B42CCC" w:rsidRPr="00742828">
        <w:t>оформлены:</w:t>
      </w:r>
    </w:p>
    <w:tbl>
      <w:tblPr>
        <w:tblStyle w:val="a3"/>
        <w:tblW w:w="0" w:type="auto"/>
        <w:tblLook w:val="04A0"/>
      </w:tblPr>
      <w:tblGrid>
        <w:gridCol w:w="426"/>
        <w:gridCol w:w="6345"/>
        <w:gridCol w:w="568"/>
        <w:gridCol w:w="2091"/>
      </w:tblGrid>
      <w:tr w:rsidR="00B42CCC" w:rsidTr="003D5F26">
        <w:tc>
          <w:tcPr>
            <w:tcW w:w="426" w:type="dxa"/>
          </w:tcPr>
          <w:p w:rsidR="00B42CCC" w:rsidRDefault="00B42CCC" w:rsidP="003D5F26">
            <w:pPr>
              <w:spacing w:line="276" w:lineRule="auto"/>
              <w:ind w:firstLine="0"/>
            </w:pPr>
            <w:r>
              <w:t>1.</w:t>
            </w:r>
          </w:p>
        </w:tc>
        <w:tc>
          <w:tcPr>
            <w:tcW w:w="6345" w:type="dxa"/>
          </w:tcPr>
          <w:p w:rsidR="00B42CCC" w:rsidRPr="00742828" w:rsidRDefault="00B42CCC" w:rsidP="003D5F26">
            <w:pPr>
              <w:spacing w:line="276" w:lineRule="auto"/>
              <w:ind w:firstLine="0"/>
            </w:pPr>
            <w:r w:rsidRPr="00742828">
              <w:t>При</w:t>
            </w:r>
            <w:r>
              <w:t xml:space="preserve"> </w:t>
            </w:r>
            <w:r w:rsidRPr="00742828">
              <w:t>выявлении</w:t>
            </w:r>
            <w:r>
              <w:t xml:space="preserve"> </w:t>
            </w:r>
            <w:r w:rsidRPr="00742828">
              <w:t>недостачи</w:t>
            </w:r>
            <w:r>
              <w:t xml:space="preserve"> т</w:t>
            </w:r>
            <w:r w:rsidRPr="00742828">
              <w:t>оваров</w:t>
            </w:r>
            <w:r>
              <w:t xml:space="preserve"> </w:t>
            </w:r>
            <w:r w:rsidRPr="00742828">
              <w:t>внутренними</w:t>
            </w:r>
            <w:r>
              <w:t xml:space="preserve"> </w:t>
            </w:r>
            <w:r w:rsidRPr="00742828">
              <w:t>аудиторами</w:t>
            </w:r>
            <w:r>
              <w:t xml:space="preserve"> </w:t>
            </w:r>
            <w:r w:rsidRPr="00742828">
              <w:t>в</w:t>
            </w:r>
            <w:r>
              <w:t xml:space="preserve"> </w:t>
            </w:r>
            <w:r w:rsidRPr="00742828">
              <w:t>торговой</w:t>
            </w:r>
            <w:r>
              <w:t xml:space="preserve"> </w:t>
            </w:r>
            <w:r w:rsidRPr="00742828">
              <w:t>организации в учете дол</w:t>
            </w:r>
            <w:r w:rsidRPr="00742828">
              <w:t>ж</w:t>
            </w:r>
            <w:r w:rsidRPr="00742828">
              <w:t>на быть сделана</w:t>
            </w:r>
            <w:r>
              <w:t xml:space="preserve"> </w:t>
            </w:r>
            <w:r w:rsidRPr="00742828">
              <w:t>следующая запись:</w:t>
            </w:r>
          </w:p>
        </w:tc>
        <w:tc>
          <w:tcPr>
            <w:tcW w:w="568" w:type="dxa"/>
          </w:tcPr>
          <w:p w:rsidR="00B42CCC" w:rsidRDefault="00B42CCC" w:rsidP="003D5F26">
            <w:pPr>
              <w:spacing w:line="276" w:lineRule="auto"/>
              <w:ind w:firstLine="0"/>
            </w:pPr>
            <w:r>
              <w:t>А</w:t>
            </w:r>
          </w:p>
        </w:tc>
        <w:tc>
          <w:tcPr>
            <w:tcW w:w="2091" w:type="dxa"/>
          </w:tcPr>
          <w:p w:rsidR="00B42CCC" w:rsidRPr="00742828" w:rsidRDefault="00B42CCC" w:rsidP="003D5F26">
            <w:pPr>
              <w:spacing w:line="276" w:lineRule="auto"/>
              <w:ind w:firstLine="0"/>
            </w:pPr>
            <w:proofErr w:type="spellStart"/>
            <w:proofErr w:type="gramStart"/>
            <w:r w:rsidRPr="00742828">
              <w:t>Д-т</w:t>
            </w:r>
            <w:proofErr w:type="spellEnd"/>
            <w:proofErr w:type="gramEnd"/>
            <w:r w:rsidRPr="00742828">
              <w:t xml:space="preserve"> 41 </w:t>
            </w:r>
            <w:proofErr w:type="spellStart"/>
            <w:r w:rsidRPr="00742828">
              <w:t>К-т</w:t>
            </w:r>
            <w:proofErr w:type="spellEnd"/>
            <w:r w:rsidRPr="00742828">
              <w:t xml:space="preserve"> 91</w:t>
            </w:r>
          </w:p>
          <w:p w:rsidR="00B42CCC" w:rsidRDefault="00B42CCC" w:rsidP="003D5F26">
            <w:pPr>
              <w:spacing w:line="276" w:lineRule="auto"/>
              <w:ind w:firstLine="0"/>
            </w:pPr>
          </w:p>
        </w:tc>
      </w:tr>
      <w:tr w:rsidR="00B42CCC" w:rsidTr="003D5F26">
        <w:tc>
          <w:tcPr>
            <w:tcW w:w="426" w:type="dxa"/>
          </w:tcPr>
          <w:p w:rsidR="00B42CCC" w:rsidRDefault="00B42CCC" w:rsidP="003D5F26">
            <w:pPr>
              <w:spacing w:line="276" w:lineRule="auto"/>
              <w:ind w:firstLine="0"/>
            </w:pPr>
            <w:r>
              <w:t>2.</w:t>
            </w:r>
          </w:p>
        </w:tc>
        <w:tc>
          <w:tcPr>
            <w:tcW w:w="6345" w:type="dxa"/>
          </w:tcPr>
          <w:p w:rsidR="00B42CCC" w:rsidRPr="003C3D78" w:rsidRDefault="00B42CCC" w:rsidP="003D5F26">
            <w:pPr>
              <w:spacing w:line="276" w:lineRule="auto"/>
              <w:ind w:firstLine="0"/>
            </w:pPr>
            <w:r w:rsidRPr="00742828">
              <w:t>При</w:t>
            </w:r>
            <w:r>
              <w:t xml:space="preserve"> </w:t>
            </w:r>
            <w:r w:rsidRPr="00742828">
              <w:t>выявлении</w:t>
            </w:r>
            <w:r>
              <w:t xml:space="preserve"> </w:t>
            </w:r>
            <w:r w:rsidRPr="00742828">
              <w:t>излишка</w:t>
            </w:r>
            <w:r>
              <w:t xml:space="preserve"> </w:t>
            </w:r>
            <w:r w:rsidRPr="00742828">
              <w:t>товаров</w:t>
            </w:r>
            <w:r>
              <w:t xml:space="preserve"> </w:t>
            </w:r>
            <w:r w:rsidRPr="00742828">
              <w:t>внутренними</w:t>
            </w:r>
            <w:r>
              <w:t xml:space="preserve"> </w:t>
            </w:r>
            <w:r w:rsidRPr="00742828">
              <w:t>а</w:t>
            </w:r>
            <w:r w:rsidRPr="00742828">
              <w:t>у</w:t>
            </w:r>
            <w:r w:rsidRPr="00742828">
              <w:t>диторами</w:t>
            </w:r>
            <w:r>
              <w:t xml:space="preserve"> </w:t>
            </w:r>
            <w:r w:rsidRPr="00742828">
              <w:t>в</w:t>
            </w:r>
            <w:r>
              <w:t xml:space="preserve"> </w:t>
            </w:r>
            <w:r w:rsidRPr="00742828">
              <w:t>торговой</w:t>
            </w:r>
            <w:r w:rsidRPr="003C3D78">
              <w:t xml:space="preserve"> </w:t>
            </w:r>
            <w:r w:rsidRPr="00742828">
              <w:t xml:space="preserve">организации в учете должна </w:t>
            </w:r>
            <w:r w:rsidRPr="00742828">
              <w:lastRenderedPageBreak/>
              <w:t>быть сделана</w:t>
            </w:r>
            <w:r>
              <w:t xml:space="preserve"> </w:t>
            </w:r>
            <w:r w:rsidRPr="00742828">
              <w:t>следующая запись:</w:t>
            </w:r>
          </w:p>
        </w:tc>
        <w:tc>
          <w:tcPr>
            <w:tcW w:w="568" w:type="dxa"/>
          </w:tcPr>
          <w:p w:rsidR="00B42CCC" w:rsidRDefault="00B42CCC" w:rsidP="003D5F26">
            <w:pPr>
              <w:spacing w:line="276" w:lineRule="auto"/>
              <w:ind w:firstLine="0"/>
            </w:pPr>
            <w:r>
              <w:lastRenderedPageBreak/>
              <w:t>Б</w:t>
            </w:r>
          </w:p>
        </w:tc>
        <w:tc>
          <w:tcPr>
            <w:tcW w:w="2091" w:type="dxa"/>
          </w:tcPr>
          <w:p w:rsidR="00B42CCC" w:rsidRPr="00742828" w:rsidRDefault="00B42CCC" w:rsidP="003D5F26">
            <w:pPr>
              <w:spacing w:line="276" w:lineRule="auto"/>
              <w:ind w:firstLine="0"/>
            </w:pPr>
            <w:proofErr w:type="spellStart"/>
            <w:proofErr w:type="gramStart"/>
            <w:r w:rsidRPr="00742828">
              <w:t>Д-т</w:t>
            </w:r>
            <w:proofErr w:type="spellEnd"/>
            <w:proofErr w:type="gramEnd"/>
            <w:r w:rsidRPr="00742828">
              <w:t xml:space="preserve"> 94 </w:t>
            </w:r>
            <w:proofErr w:type="spellStart"/>
            <w:r w:rsidRPr="00742828">
              <w:t>К-т</w:t>
            </w:r>
            <w:proofErr w:type="spellEnd"/>
            <w:r w:rsidRPr="00742828">
              <w:t xml:space="preserve"> 41</w:t>
            </w:r>
          </w:p>
          <w:p w:rsidR="00B42CCC" w:rsidRDefault="00B42CCC" w:rsidP="003D5F26">
            <w:pPr>
              <w:spacing w:line="276" w:lineRule="auto"/>
              <w:ind w:firstLine="0"/>
            </w:pPr>
          </w:p>
        </w:tc>
      </w:tr>
      <w:tr w:rsidR="00B42CCC" w:rsidTr="003D5F26">
        <w:tc>
          <w:tcPr>
            <w:tcW w:w="426" w:type="dxa"/>
          </w:tcPr>
          <w:p w:rsidR="00B42CCC" w:rsidRDefault="00B42CCC" w:rsidP="003D5F26">
            <w:pPr>
              <w:spacing w:line="276" w:lineRule="auto"/>
              <w:ind w:firstLine="0"/>
            </w:pPr>
            <w:r>
              <w:lastRenderedPageBreak/>
              <w:t>3.</w:t>
            </w:r>
          </w:p>
        </w:tc>
        <w:tc>
          <w:tcPr>
            <w:tcW w:w="6345" w:type="dxa"/>
          </w:tcPr>
          <w:p w:rsidR="00B42CCC" w:rsidRPr="003C3D78" w:rsidRDefault="00B42CCC" w:rsidP="003D5F26">
            <w:pPr>
              <w:spacing w:line="276" w:lineRule="auto"/>
              <w:ind w:firstLine="0"/>
            </w:pPr>
            <w:r w:rsidRPr="00742828">
              <w:t>При</w:t>
            </w:r>
            <w:r>
              <w:t xml:space="preserve"> </w:t>
            </w:r>
            <w:r w:rsidRPr="00742828">
              <w:t>выявлении</w:t>
            </w:r>
            <w:r>
              <w:t xml:space="preserve"> </w:t>
            </w:r>
            <w:r w:rsidRPr="00742828">
              <w:t>недостачи</w:t>
            </w:r>
            <w:r>
              <w:t xml:space="preserve"> м</w:t>
            </w:r>
            <w:r w:rsidRPr="00742828">
              <w:t>атериалов</w:t>
            </w:r>
            <w:r>
              <w:t xml:space="preserve"> </w:t>
            </w:r>
            <w:r w:rsidRPr="00742828">
              <w:t>внутренн</w:t>
            </w:r>
            <w:r w:rsidRPr="00742828">
              <w:t>и</w:t>
            </w:r>
            <w:r w:rsidRPr="00742828">
              <w:t>ми аудиторами в учете должна</w:t>
            </w:r>
            <w:r w:rsidRPr="003C3D78">
              <w:t xml:space="preserve"> </w:t>
            </w:r>
            <w:r w:rsidRPr="00742828">
              <w:t>быть сделана сл</w:t>
            </w:r>
            <w:r w:rsidRPr="00742828">
              <w:t>е</w:t>
            </w:r>
            <w:r w:rsidRPr="00742828">
              <w:t>дующая запись:</w:t>
            </w:r>
          </w:p>
        </w:tc>
        <w:tc>
          <w:tcPr>
            <w:tcW w:w="568" w:type="dxa"/>
          </w:tcPr>
          <w:p w:rsidR="00B42CCC" w:rsidRDefault="00B42CCC" w:rsidP="003D5F26">
            <w:pPr>
              <w:spacing w:line="276" w:lineRule="auto"/>
              <w:ind w:firstLine="0"/>
            </w:pPr>
            <w:r>
              <w:t>В</w:t>
            </w:r>
          </w:p>
        </w:tc>
        <w:tc>
          <w:tcPr>
            <w:tcW w:w="2091" w:type="dxa"/>
          </w:tcPr>
          <w:p w:rsidR="00B42CCC" w:rsidRPr="00742828" w:rsidRDefault="00B42CCC" w:rsidP="003D5F26">
            <w:pPr>
              <w:spacing w:line="276" w:lineRule="auto"/>
              <w:ind w:firstLine="0"/>
            </w:pPr>
            <w:proofErr w:type="spellStart"/>
            <w:proofErr w:type="gramStart"/>
            <w:r w:rsidRPr="00742828">
              <w:t>Д-т</w:t>
            </w:r>
            <w:proofErr w:type="spellEnd"/>
            <w:proofErr w:type="gramEnd"/>
            <w:r w:rsidRPr="00742828">
              <w:t xml:space="preserve"> </w:t>
            </w:r>
            <w:r>
              <w:t>43</w:t>
            </w:r>
            <w:r w:rsidRPr="00742828">
              <w:t xml:space="preserve"> </w:t>
            </w:r>
            <w:proofErr w:type="spellStart"/>
            <w:r w:rsidRPr="00742828">
              <w:t>К-т</w:t>
            </w:r>
            <w:proofErr w:type="spellEnd"/>
            <w:r w:rsidRPr="00742828">
              <w:t xml:space="preserve"> </w:t>
            </w:r>
            <w:r>
              <w:t>91</w:t>
            </w:r>
          </w:p>
          <w:p w:rsidR="00B42CCC" w:rsidRDefault="00B42CCC" w:rsidP="003D5F26">
            <w:pPr>
              <w:spacing w:line="276" w:lineRule="auto"/>
              <w:ind w:firstLine="0"/>
            </w:pPr>
          </w:p>
        </w:tc>
      </w:tr>
      <w:tr w:rsidR="00B42CCC" w:rsidTr="003D5F26">
        <w:tc>
          <w:tcPr>
            <w:tcW w:w="426" w:type="dxa"/>
          </w:tcPr>
          <w:p w:rsidR="00B42CCC" w:rsidRDefault="00B42CCC" w:rsidP="003D5F26">
            <w:pPr>
              <w:spacing w:line="276" w:lineRule="auto"/>
              <w:ind w:firstLine="0"/>
            </w:pPr>
            <w:r>
              <w:t>4.</w:t>
            </w:r>
          </w:p>
        </w:tc>
        <w:tc>
          <w:tcPr>
            <w:tcW w:w="6345" w:type="dxa"/>
          </w:tcPr>
          <w:p w:rsidR="00B42CCC" w:rsidRPr="003C3D78" w:rsidRDefault="00B42CCC" w:rsidP="003D5F26">
            <w:pPr>
              <w:spacing w:line="276" w:lineRule="auto"/>
              <w:ind w:firstLine="0"/>
            </w:pPr>
            <w:r w:rsidRPr="00742828">
              <w:t>При</w:t>
            </w:r>
            <w:r>
              <w:t xml:space="preserve"> </w:t>
            </w:r>
            <w:r w:rsidRPr="00742828">
              <w:t>выявлении</w:t>
            </w:r>
            <w:r>
              <w:t xml:space="preserve"> </w:t>
            </w:r>
            <w:r w:rsidRPr="00742828">
              <w:t>излишка готовой</w:t>
            </w:r>
            <w:r>
              <w:t xml:space="preserve"> </w:t>
            </w:r>
            <w:r w:rsidRPr="00742828">
              <w:t>продукции вну</w:t>
            </w:r>
            <w:r w:rsidRPr="00742828">
              <w:t>т</w:t>
            </w:r>
            <w:r w:rsidRPr="00742828">
              <w:t>ренними аудиторами в учете</w:t>
            </w:r>
            <w:r w:rsidRPr="003C3D78">
              <w:t xml:space="preserve"> </w:t>
            </w:r>
            <w:r w:rsidRPr="00742828">
              <w:t>должна быть сделана следующая запись:</w:t>
            </w:r>
          </w:p>
        </w:tc>
        <w:tc>
          <w:tcPr>
            <w:tcW w:w="568" w:type="dxa"/>
          </w:tcPr>
          <w:p w:rsidR="00B42CCC" w:rsidRDefault="00B42CCC" w:rsidP="003D5F26">
            <w:pPr>
              <w:spacing w:line="276" w:lineRule="auto"/>
              <w:ind w:firstLine="0"/>
            </w:pPr>
            <w:r>
              <w:t>Г</w:t>
            </w:r>
          </w:p>
        </w:tc>
        <w:tc>
          <w:tcPr>
            <w:tcW w:w="2091" w:type="dxa"/>
          </w:tcPr>
          <w:p w:rsidR="00B42CCC" w:rsidRPr="00742828" w:rsidRDefault="00B42CCC" w:rsidP="003D5F26">
            <w:pPr>
              <w:spacing w:line="276" w:lineRule="auto"/>
              <w:ind w:firstLine="0"/>
            </w:pPr>
            <w:proofErr w:type="spellStart"/>
            <w:proofErr w:type="gramStart"/>
            <w:r w:rsidRPr="00742828">
              <w:t>Д-т</w:t>
            </w:r>
            <w:proofErr w:type="spellEnd"/>
            <w:proofErr w:type="gramEnd"/>
            <w:r w:rsidRPr="00742828">
              <w:t xml:space="preserve"> 94 </w:t>
            </w:r>
            <w:proofErr w:type="spellStart"/>
            <w:r w:rsidRPr="00742828">
              <w:t>К-т</w:t>
            </w:r>
            <w:proofErr w:type="spellEnd"/>
            <w:r w:rsidRPr="00742828">
              <w:t xml:space="preserve"> 10</w:t>
            </w:r>
          </w:p>
          <w:p w:rsidR="00B42CCC" w:rsidRDefault="00B42CCC" w:rsidP="003D5F26">
            <w:pPr>
              <w:spacing w:line="276" w:lineRule="auto"/>
              <w:ind w:firstLine="0"/>
            </w:pPr>
          </w:p>
        </w:tc>
      </w:tr>
    </w:tbl>
    <w:p w:rsidR="00B42CCC" w:rsidRDefault="00B42CCC" w:rsidP="00B42CCC">
      <w:pPr>
        <w:spacing w:line="276" w:lineRule="auto"/>
      </w:pPr>
      <w:r w:rsidRPr="00E54A91">
        <w:t xml:space="preserve">Правильный ответ: </w:t>
      </w:r>
      <w:r>
        <w:t>1-Б, 2-А, 3-Г, 4-В</w:t>
      </w:r>
    </w:p>
    <w:p w:rsidR="00B42CCC" w:rsidRDefault="00B42CCC" w:rsidP="00B42CCC">
      <w:pPr>
        <w:spacing w:line="276" w:lineRule="auto"/>
      </w:pPr>
      <w:r w:rsidRPr="00E54A91">
        <w:t xml:space="preserve">Компетенции: </w:t>
      </w:r>
      <w:r>
        <w:t>ОК 04, ПК 4.3.</w:t>
      </w:r>
    </w:p>
    <w:p w:rsidR="00B42CCC" w:rsidRDefault="00B42CCC" w:rsidP="006F0F6D">
      <w:pPr>
        <w:spacing w:line="276" w:lineRule="auto"/>
      </w:pPr>
    </w:p>
    <w:p w:rsidR="006F0F6D" w:rsidRDefault="006F0F6D" w:rsidP="006F0F6D">
      <w:pPr>
        <w:spacing w:line="276" w:lineRule="auto"/>
        <w:rPr>
          <w:b/>
        </w:rPr>
      </w:pPr>
      <w:r w:rsidRPr="004B7831">
        <w:rPr>
          <w:b/>
        </w:rPr>
        <w:t>Задания закрытого типа на установление правильной  последов</w:t>
      </w:r>
      <w:r w:rsidRPr="004B7831">
        <w:rPr>
          <w:b/>
        </w:rPr>
        <w:t>а</w:t>
      </w:r>
      <w:r w:rsidRPr="004B7831">
        <w:rPr>
          <w:b/>
        </w:rPr>
        <w:t>тельности</w:t>
      </w:r>
    </w:p>
    <w:p w:rsidR="008E0332" w:rsidRPr="004B7831" w:rsidRDefault="008E0332" w:rsidP="006F0F6D">
      <w:pPr>
        <w:spacing w:line="276" w:lineRule="auto"/>
        <w:rPr>
          <w:b/>
        </w:rPr>
      </w:pPr>
    </w:p>
    <w:p w:rsidR="008E0332" w:rsidRPr="008E0332" w:rsidRDefault="008E0332" w:rsidP="008E0332">
      <w:pPr>
        <w:spacing w:line="276" w:lineRule="auto"/>
      </w:pPr>
      <w:r>
        <w:t>1</w:t>
      </w:r>
      <w:r w:rsidRPr="008E0332">
        <w:t>. Укажите правильную последовательность действий относительно камеральной налоговой проверки</w:t>
      </w:r>
      <w:r w:rsidR="00F42A12">
        <w:t>:</w:t>
      </w:r>
    </w:p>
    <w:p w:rsidR="008E0332" w:rsidRPr="008E0332" w:rsidRDefault="00F42A12" w:rsidP="008E0332">
      <w:pPr>
        <w:spacing w:line="276" w:lineRule="auto"/>
      </w:pPr>
      <w:r>
        <w:t>А</w:t>
      </w:r>
      <w:r w:rsidR="008E0332" w:rsidRPr="008E0332">
        <w:t>. представление налогоплательщиком письменных возражений по а</w:t>
      </w:r>
      <w:r w:rsidR="008E0332" w:rsidRPr="008E0332">
        <w:t>к</w:t>
      </w:r>
      <w:r w:rsidR="008E0332" w:rsidRPr="008E0332">
        <w:t>ту налоговой проверки</w:t>
      </w:r>
    </w:p>
    <w:p w:rsidR="008E0332" w:rsidRPr="008E0332" w:rsidRDefault="00F42A12" w:rsidP="008E0332">
      <w:pPr>
        <w:spacing w:line="276" w:lineRule="auto"/>
      </w:pPr>
      <w:r>
        <w:t>Б</w:t>
      </w:r>
      <w:r w:rsidR="008E0332" w:rsidRPr="008E0332">
        <w:t>. представление налогоплательщиком налоговой декларации в налог</w:t>
      </w:r>
      <w:r w:rsidR="008E0332" w:rsidRPr="008E0332">
        <w:t>о</w:t>
      </w:r>
      <w:r w:rsidR="008E0332" w:rsidRPr="008E0332">
        <w:t>вый орган</w:t>
      </w:r>
    </w:p>
    <w:p w:rsidR="008E0332" w:rsidRPr="008E0332" w:rsidRDefault="00F42A12" w:rsidP="008E0332">
      <w:pPr>
        <w:spacing w:line="276" w:lineRule="auto"/>
      </w:pPr>
      <w:r>
        <w:t>В</w:t>
      </w:r>
      <w:r w:rsidR="008E0332" w:rsidRPr="008E0332">
        <w:t>. представление налогоплательщиком апелляционной жалобы в нал</w:t>
      </w:r>
      <w:r w:rsidR="008E0332" w:rsidRPr="008E0332">
        <w:t>о</w:t>
      </w:r>
      <w:r w:rsidR="008E0332" w:rsidRPr="008E0332">
        <w:t>говый орган</w:t>
      </w:r>
    </w:p>
    <w:p w:rsidR="008E0332" w:rsidRPr="008E0332" w:rsidRDefault="00F42A12" w:rsidP="008E0332">
      <w:pPr>
        <w:spacing w:line="276" w:lineRule="auto"/>
      </w:pPr>
      <w:r>
        <w:t>Г</w:t>
      </w:r>
      <w:r w:rsidR="008E0332" w:rsidRPr="008E0332">
        <w:t>. составление акта камеральной налоговой проверки</w:t>
      </w:r>
    </w:p>
    <w:p w:rsidR="008E0332" w:rsidRDefault="008E0332" w:rsidP="008E0332">
      <w:pPr>
        <w:spacing w:line="276" w:lineRule="auto"/>
      </w:pPr>
      <w:r w:rsidRPr="00E54A91">
        <w:t xml:space="preserve">Правильный ответ: </w:t>
      </w:r>
      <w:proofErr w:type="gramStart"/>
      <w:r w:rsidR="00F42A12">
        <w:t>Б</w:t>
      </w:r>
      <w:proofErr w:type="gramEnd"/>
      <w:r w:rsidR="00F42A12">
        <w:t>, Г, А, В</w:t>
      </w:r>
    </w:p>
    <w:p w:rsidR="008E0332" w:rsidRDefault="008E0332" w:rsidP="008E0332">
      <w:pPr>
        <w:spacing w:line="276" w:lineRule="auto"/>
      </w:pPr>
      <w:r w:rsidRPr="00E54A91">
        <w:t xml:space="preserve">Компетенции: </w:t>
      </w:r>
      <w:r w:rsidR="00F42A12">
        <w:t>ОК 02</w:t>
      </w:r>
      <w:r>
        <w:t xml:space="preserve">, </w:t>
      </w:r>
      <w:r w:rsidR="00F42A12">
        <w:t xml:space="preserve">ОК 04, ОК 05, </w:t>
      </w:r>
      <w:r w:rsidR="00B9732E">
        <w:t>ПК 4.2</w:t>
      </w:r>
      <w:r>
        <w:t>.</w:t>
      </w:r>
    </w:p>
    <w:p w:rsidR="008E0332" w:rsidRDefault="008E0332" w:rsidP="008E0332">
      <w:pPr>
        <w:spacing w:line="276" w:lineRule="auto"/>
      </w:pPr>
    </w:p>
    <w:p w:rsidR="008E0332" w:rsidRPr="008E0332" w:rsidRDefault="00F42A12" w:rsidP="008E0332">
      <w:pPr>
        <w:spacing w:line="276" w:lineRule="auto"/>
      </w:pPr>
      <w:r>
        <w:t xml:space="preserve">2. </w:t>
      </w:r>
      <w:r w:rsidR="008E0332" w:rsidRPr="008E0332">
        <w:t>Укажите правильную последовательность действий налогоплател</w:t>
      </w:r>
      <w:r w:rsidR="008E0332" w:rsidRPr="008E0332">
        <w:t>ь</w:t>
      </w:r>
      <w:r w:rsidR="008E0332" w:rsidRPr="008E0332">
        <w:t>щика, в отношении которого проводилась камеральная налоговая проверка</w:t>
      </w:r>
    </w:p>
    <w:p w:rsidR="008E0332" w:rsidRPr="008E0332" w:rsidRDefault="00F42A12" w:rsidP="008E0332">
      <w:pPr>
        <w:spacing w:line="276" w:lineRule="auto"/>
      </w:pPr>
      <w:r>
        <w:t>А</w:t>
      </w:r>
      <w:r w:rsidR="008E0332" w:rsidRPr="008E0332">
        <w:t>. составление и представление возражений на акт проверки</w:t>
      </w:r>
    </w:p>
    <w:p w:rsidR="008E0332" w:rsidRPr="008E0332" w:rsidRDefault="00F42A12" w:rsidP="008E0332">
      <w:pPr>
        <w:spacing w:line="276" w:lineRule="auto"/>
      </w:pPr>
      <w:r>
        <w:t>Б</w:t>
      </w:r>
      <w:r w:rsidR="008E0332" w:rsidRPr="008E0332">
        <w:t>. составление и подача в налоговый орган апелляционной жалобы</w:t>
      </w:r>
    </w:p>
    <w:p w:rsidR="008E0332" w:rsidRPr="008E0332" w:rsidRDefault="00F42A12" w:rsidP="008E0332">
      <w:pPr>
        <w:spacing w:line="276" w:lineRule="auto"/>
      </w:pPr>
      <w:r>
        <w:t>В</w:t>
      </w:r>
      <w:r w:rsidR="008E0332" w:rsidRPr="008E0332">
        <w:t>. подписание акта проверки</w:t>
      </w:r>
    </w:p>
    <w:p w:rsidR="008E0332" w:rsidRPr="008E0332" w:rsidRDefault="00F42A12" w:rsidP="008E0332">
      <w:pPr>
        <w:spacing w:line="276" w:lineRule="auto"/>
      </w:pPr>
      <w:r>
        <w:t>Г</w:t>
      </w:r>
      <w:r w:rsidR="008E0332" w:rsidRPr="008E0332">
        <w:t>. отказ налогоплательщика от представления документов в соответс</w:t>
      </w:r>
      <w:r w:rsidR="008E0332" w:rsidRPr="008E0332">
        <w:t>т</w:t>
      </w:r>
      <w:r w:rsidR="008E0332" w:rsidRPr="008E0332">
        <w:t>вии с полученным требованием налогового органа</w:t>
      </w:r>
    </w:p>
    <w:p w:rsidR="00F42A12" w:rsidRDefault="00F42A12" w:rsidP="00F42A12">
      <w:pPr>
        <w:spacing w:line="276" w:lineRule="auto"/>
      </w:pPr>
      <w:r w:rsidRPr="00E54A91">
        <w:t xml:space="preserve">Правильный ответ: </w:t>
      </w:r>
      <w:r>
        <w:t>Г, В, А, Б</w:t>
      </w:r>
    </w:p>
    <w:p w:rsidR="00F42A12" w:rsidRDefault="00F42A12" w:rsidP="00F42A12">
      <w:pPr>
        <w:spacing w:line="276" w:lineRule="auto"/>
      </w:pPr>
      <w:r w:rsidRPr="00E54A91">
        <w:t xml:space="preserve">Компетенции: </w:t>
      </w:r>
      <w:r>
        <w:t>ОК 01, ОК 10, ПК 4.1.</w:t>
      </w:r>
    </w:p>
    <w:p w:rsidR="00F42A12" w:rsidRDefault="00F42A12" w:rsidP="008E0332">
      <w:pPr>
        <w:spacing w:line="276" w:lineRule="auto"/>
      </w:pPr>
    </w:p>
    <w:p w:rsidR="008E0332" w:rsidRDefault="00F42A12" w:rsidP="008E0332">
      <w:pPr>
        <w:spacing w:line="276" w:lineRule="auto"/>
      </w:pPr>
      <w:r>
        <w:t xml:space="preserve">3. </w:t>
      </w:r>
      <w:r w:rsidR="008E0332">
        <w:t xml:space="preserve">Установите правильную последовательность осуществления закупки для государственных (муниципальных) нужд: </w:t>
      </w:r>
    </w:p>
    <w:p w:rsidR="008E0332" w:rsidRDefault="006232E1" w:rsidP="008E0332">
      <w:pPr>
        <w:spacing w:line="276" w:lineRule="auto"/>
      </w:pPr>
      <w:r>
        <w:t xml:space="preserve">А.  Подписание приемной комиссией заказчика акта приемки товаров; </w:t>
      </w:r>
    </w:p>
    <w:p w:rsidR="008E0332" w:rsidRDefault="006232E1" w:rsidP="008E0332">
      <w:pPr>
        <w:spacing w:line="276" w:lineRule="auto"/>
      </w:pPr>
      <w:r>
        <w:t xml:space="preserve">Б.  Заключение контракта;  </w:t>
      </w:r>
    </w:p>
    <w:p w:rsidR="008E0332" w:rsidRDefault="006232E1" w:rsidP="008E0332">
      <w:pPr>
        <w:spacing w:line="276" w:lineRule="auto"/>
      </w:pPr>
      <w:r>
        <w:lastRenderedPageBreak/>
        <w:t>В.  Определение поставщика</w:t>
      </w:r>
      <w:r w:rsidR="008E0332">
        <w:t xml:space="preserve">;   </w:t>
      </w:r>
    </w:p>
    <w:p w:rsidR="008E0332" w:rsidRDefault="006232E1" w:rsidP="008E0332">
      <w:pPr>
        <w:spacing w:line="276" w:lineRule="auto"/>
      </w:pPr>
      <w:r>
        <w:t xml:space="preserve">Г.  Составление плана-графика;  </w:t>
      </w:r>
    </w:p>
    <w:p w:rsidR="008E0332" w:rsidRDefault="006232E1" w:rsidP="008E0332">
      <w:pPr>
        <w:spacing w:line="276" w:lineRule="auto"/>
      </w:pPr>
      <w:r>
        <w:t>Д.  Проверка качества товара и соответствие установленным в  контра</w:t>
      </w:r>
      <w:r w:rsidR="008E0332">
        <w:t>к</w:t>
      </w:r>
      <w:r w:rsidR="008E0332">
        <w:t>те требованиям.</w:t>
      </w:r>
    </w:p>
    <w:p w:rsidR="008E0332" w:rsidRDefault="008E0332" w:rsidP="008E0332">
      <w:pPr>
        <w:spacing w:line="276" w:lineRule="auto"/>
      </w:pPr>
      <w:r>
        <w:t xml:space="preserve">Правильный ответ: </w:t>
      </w:r>
      <w:r w:rsidR="00F42A12">
        <w:t xml:space="preserve">Г, В, Б, Д, А </w:t>
      </w:r>
    </w:p>
    <w:p w:rsidR="008E0332" w:rsidRDefault="008E0332" w:rsidP="008E0332">
      <w:pPr>
        <w:spacing w:line="276" w:lineRule="auto"/>
      </w:pPr>
      <w:r>
        <w:t>Компетенции: ОК 03, ОК 10</w:t>
      </w:r>
      <w:r w:rsidR="00F42A12">
        <w:t>, ПК 4.4.</w:t>
      </w:r>
    </w:p>
    <w:p w:rsidR="00F42A12" w:rsidRDefault="00F42A12" w:rsidP="008E0332">
      <w:pPr>
        <w:spacing w:line="276" w:lineRule="auto"/>
      </w:pPr>
    </w:p>
    <w:p w:rsidR="008E0332" w:rsidRDefault="00F42A12" w:rsidP="00F42A12">
      <w:pPr>
        <w:spacing w:line="276" w:lineRule="auto"/>
      </w:pPr>
      <w:r>
        <w:t xml:space="preserve">4. </w:t>
      </w:r>
      <w:r w:rsidR="008E0332">
        <w:t>Определите последовательность контрольных действий при провед</w:t>
      </w:r>
      <w:r w:rsidR="008E0332">
        <w:t>е</w:t>
      </w:r>
      <w:r w:rsidR="008E0332">
        <w:t>н</w:t>
      </w:r>
      <w:proofErr w:type="gramStart"/>
      <w:r w:rsidR="008E0332">
        <w:t xml:space="preserve">ии </w:t>
      </w:r>
      <w:r>
        <w:t xml:space="preserve"> </w:t>
      </w:r>
      <w:r w:rsidR="008E0332">
        <w:t>ау</w:t>
      </w:r>
      <w:proofErr w:type="gramEnd"/>
      <w:r w:rsidR="008E0332">
        <w:t xml:space="preserve">дита в </w:t>
      </w:r>
      <w:r>
        <w:t xml:space="preserve">коммерческих </w:t>
      </w:r>
      <w:r w:rsidR="008E0332">
        <w:t>организациях</w:t>
      </w:r>
      <w:r>
        <w:t>:</w:t>
      </w:r>
      <w:r w:rsidR="008E0332">
        <w:t xml:space="preserve"> </w:t>
      </w:r>
    </w:p>
    <w:p w:rsidR="008E0332" w:rsidRPr="00F42A12" w:rsidRDefault="008E0332" w:rsidP="00F42A12">
      <w:pPr>
        <w:pStyle w:val="a7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 w:rsidRPr="00F42A12">
        <w:rPr>
          <w:sz w:val="28"/>
          <w:szCs w:val="28"/>
        </w:rPr>
        <w:t xml:space="preserve">Оценка финансовых рисков. </w:t>
      </w:r>
    </w:p>
    <w:p w:rsidR="008E0332" w:rsidRPr="00F42A12" w:rsidRDefault="008E0332" w:rsidP="00F42A12">
      <w:pPr>
        <w:pStyle w:val="a7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 w:rsidRPr="00F42A12">
        <w:rPr>
          <w:sz w:val="28"/>
          <w:szCs w:val="28"/>
        </w:rPr>
        <w:t xml:space="preserve">Проверяется структура бухгалтерской службы.  </w:t>
      </w:r>
    </w:p>
    <w:p w:rsidR="008E0332" w:rsidRPr="00F42A12" w:rsidRDefault="008E0332" w:rsidP="00F42A12">
      <w:pPr>
        <w:pStyle w:val="a7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proofErr w:type="spellStart"/>
      <w:r w:rsidRPr="00F42A12">
        <w:rPr>
          <w:sz w:val="28"/>
          <w:szCs w:val="28"/>
        </w:rPr>
        <w:t>Взаимоувязка</w:t>
      </w:r>
      <w:proofErr w:type="spellEnd"/>
      <w:r w:rsidRPr="00F42A12">
        <w:rPr>
          <w:sz w:val="28"/>
          <w:szCs w:val="28"/>
        </w:rPr>
        <w:t xml:space="preserve"> показателей бухгалтерской (финансовой) отчетности. </w:t>
      </w:r>
    </w:p>
    <w:p w:rsidR="008E0332" w:rsidRPr="00F42A12" w:rsidRDefault="008E0332" w:rsidP="00F42A12">
      <w:pPr>
        <w:pStyle w:val="a7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 w:rsidRPr="00F42A12">
        <w:rPr>
          <w:sz w:val="28"/>
          <w:szCs w:val="28"/>
        </w:rPr>
        <w:t xml:space="preserve">Проверяется  организация  и  ведение  бухучета  на  соответствие законодательству. </w:t>
      </w:r>
    </w:p>
    <w:p w:rsidR="008E0332" w:rsidRPr="00F42A12" w:rsidRDefault="008E0332" w:rsidP="00F42A12">
      <w:pPr>
        <w:pStyle w:val="a7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 w:rsidRPr="00F42A12">
        <w:rPr>
          <w:sz w:val="28"/>
          <w:szCs w:val="28"/>
        </w:rPr>
        <w:t xml:space="preserve">Проверяется соблюдение кассовой дисциплины. </w:t>
      </w:r>
    </w:p>
    <w:p w:rsidR="008E0332" w:rsidRPr="00F42A12" w:rsidRDefault="008E0332" w:rsidP="00F42A12">
      <w:pPr>
        <w:pStyle w:val="a7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 w:rsidRPr="00F42A12">
        <w:rPr>
          <w:sz w:val="28"/>
          <w:szCs w:val="28"/>
        </w:rPr>
        <w:t xml:space="preserve">Проверка устава организации, формирование уставного фонда. </w:t>
      </w:r>
    </w:p>
    <w:p w:rsidR="008E0332" w:rsidRPr="00F42A12" w:rsidRDefault="008E0332" w:rsidP="00F42A12">
      <w:pPr>
        <w:pStyle w:val="a7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 w:rsidRPr="00F42A12">
        <w:rPr>
          <w:sz w:val="28"/>
          <w:szCs w:val="28"/>
        </w:rPr>
        <w:t xml:space="preserve">Проверка финансового состояния организации. </w:t>
      </w:r>
    </w:p>
    <w:p w:rsidR="008E0332" w:rsidRPr="00F42A12" w:rsidRDefault="008E0332" w:rsidP="00F42A12">
      <w:pPr>
        <w:pStyle w:val="a7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 w:rsidRPr="00F42A12">
        <w:rPr>
          <w:sz w:val="28"/>
          <w:szCs w:val="28"/>
        </w:rPr>
        <w:t xml:space="preserve">Оценка организации внутреннего контроля. </w:t>
      </w:r>
    </w:p>
    <w:p w:rsidR="008E0332" w:rsidRPr="00F42A12" w:rsidRDefault="008E0332" w:rsidP="00F42A12">
      <w:pPr>
        <w:pStyle w:val="a7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 w:rsidRPr="00F42A12">
        <w:rPr>
          <w:sz w:val="28"/>
          <w:szCs w:val="28"/>
        </w:rPr>
        <w:t xml:space="preserve">Проверка выполнения предписаний предыдущих проверок.  </w:t>
      </w:r>
    </w:p>
    <w:p w:rsidR="00B0220D" w:rsidRPr="00F42A12" w:rsidRDefault="008E0332" w:rsidP="00F42A12">
      <w:pPr>
        <w:pStyle w:val="a7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 w:rsidRPr="00F42A12">
        <w:rPr>
          <w:sz w:val="28"/>
          <w:szCs w:val="28"/>
        </w:rPr>
        <w:t>Проверяется наличие разрешительных документов на деятель</w:t>
      </w:r>
      <w:r w:rsidR="00F42A12">
        <w:rPr>
          <w:sz w:val="28"/>
          <w:szCs w:val="28"/>
        </w:rPr>
        <w:t xml:space="preserve">ность </w:t>
      </w:r>
      <w:r w:rsidRPr="00F42A12">
        <w:rPr>
          <w:sz w:val="28"/>
          <w:szCs w:val="28"/>
        </w:rPr>
        <w:t xml:space="preserve">организации,  учредительных  документов,  совокупных  вкладов участников.  </w:t>
      </w:r>
    </w:p>
    <w:p w:rsidR="00F42A12" w:rsidRDefault="00F42A12" w:rsidP="00F42A12">
      <w:pPr>
        <w:spacing w:line="276" w:lineRule="auto"/>
      </w:pPr>
      <w:r>
        <w:t xml:space="preserve">Правильный ответ: </w:t>
      </w:r>
      <w:proofErr w:type="gramStart"/>
      <w:r w:rsidR="00B9732E">
        <w:t>З</w:t>
      </w:r>
      <w:proofErr w:type="gramEnd"/>
      <w:r w:rsidR="00B9732E">
        <w:t>, И, К, Е, Г, Б, Д, В, А</w:t>
      </w:r>
    </w:p>
    <w:p w:rsidR="00B9732E" w:rsidRDefault="00B9732E" w:rsidP="00B9732E">
      <w:pPr>
        <w:spacing w:line="276" w:lineRule="auto"/>
      </w:pPr>
      <w:r>
        <w:t>Компетенции: ОК 06, ОК 11, ПК 4.1, ПК 4.3.</w:t>
      </w:r>
    </w:p>
    <w:p w:rsidR="00F42A12" w:rsidRDefault="00F42A12" w:rsidP="008E0332">
      <w:pPr>
        <w:spacing w:line="276" w:lineRule="auto"/>
      </w:pPr>
    </w:p>
    <w:p w:rsidR="00B9732E" w:rsidRDefault="00B9732E" w:rsidP="00B9732E">
      <w:pPr>
        <w:spacing w:line="276" w:lineRule="auto"/>
      </w:pPr>
      <w:r>
        <w:t xml:space="preserve">5. </w:t>
      </w:r>
      <w:r w:rsidR="008E0332">
        <w:t>Назовите последовательност</w:t>
      </w:r>
      <w:r>
        <w:t>ь этапов ревизионного процесса:</w:t>
      </w:r>
    </w:p>
    <w:p w:rsidR="008E0332" w:rsidRPr="00B9732E" w:rsidRDefault="008E0332" w:rsidP="00B9732E">
      <w:pPr>
        <w:pStyle w:val="a7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 w:rsidRPr="00B9732E">
        <w:rPr>
          <w:sz w:val="28"/>
          <w:szCs w:val="28"/>
        </w:rPr>
        <w:t xml:space="preserve">Разработка программы, </w:t>
      </w:r>
    </w:p>
    <w:p w:rsidR="008E0332" w:rsidRPr="00B9732E" w:rsidRDefault="008E0332" w:rsidP="00B9732E">
      <w:pPr>
        <w:pStyle w:val="a7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 w:rsidRPr="00B9732E">
        <w:rPr>
          <w:sz w:val="28"/>
          <w:szCs w:val="28"/>
        </w:rPr>
        <w:t xml:space="preserve">Инструктаж членов ревизионной группы,  </w:t>
      </w:r>
    </w:p>
    <w:p w:rsidR="008E0332" w:rsidRPr="00B9732E" w:rsidRDefault="008E0332" w:rsidP="00B9732E">
      <w:pPr>
        <w:pStyle w:val="a7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 w:rsidRPr="00B9732E">
        <w:rPr>
          <w:sz w:val="28"/>
          <w:szCs w:val="28"/>
        </w:rPr>
        <w:t xml:space="preserve">Оформление результатов ревизии,  </w:t>
      </w:r>
    </w:p>
    <w:p w:rsidR="008E0332" w:rsidRPr="00B9732E" w:rsidRDefault="008E0332" w:rsidP="00B9732E">
      <w:pPr>
        <w:pStyle w:val="a7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 w:rsidRPr="00B9732E">
        <w:rPr>
          <w:sz w:val="28"/>
          <w:szCs w:val="28"/>
        </w:rPr>
        <w:t xml:space="preserve">Реализация материалов ревизии. </w:t>
      </w:r>
    </w:p>
    <w:p w:rsidR="008E0332" w:rsidRPr="00B9732E" w:rsidRDefault="008E0332" w:rsidP="00B9732E">
      <w:pPr>
        <w:pStyle w:val="a7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 w:rsidRPr="00B9732E">
        <w:rPr>
          <w:sz w:val="28"/>
          <w:szCs w:val="28"/>
        </w:rPr>
        <w:t>Составление  индивидуальных  заданий,  предъявляемых руковод</w:t>
      </w:r>
      <w:r w:rsidRPr="00B9732E">
        <w:rPr>
          <w:sz w:val="28"/>
          <w:szCs w:val="28"/>
        </w:rPr>
        <w:t>и</w:t>
      </w:r>
      <w:r w:rsidRPr="00B9732E">
        <w:rPr>
          <w:sz w:val="28"/>
          <w:szCs w:val="28"/>
        </w:rPr>
        <w:t xml:space="preserve">телем ревизионной группы участникам ревизии. </w:t>
      </w:r>
    </w:p>
    <w:p w:rsidR="008E0332" w:rsidRPr="00B9732E" w:rsidRDefault="008E0332" w:rsidP="00B9732E">
      <w:pPr>
        <w:pStyle w:val="a7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 w:rsidRPr="00B9732E">
        <w:rPr>
          <w:sz w:val="28"/>
          <w:szCs w:val="28"/>
        </w:rPr>
        <w:t xml:space="preserve">Проведение инвентаризаций денежных и материальных средств,  </w:t>
      </w:r>
    </w:p>
    <w:p w:rsidR="008E0332" w:rsidRPr="00B9732E" w:rsidRDefault="008E0332" w:rsidP="00B9732E">
      <w:pPr>
        <w:pStyle w:val="a7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 w:rsidRPr="00B9732E">
        <w:rPr>
          <w:sz w:val="28"/>
          <w:szCs w:val="28"/>
        </w:rPr>
        <w:t xml:space="preserve">Обсуждение и утверждение материалов ревизии. </w:t>
      </w:r>
      <w:r w:rsidRPr="00B9732E">
        <w:rPr>
          <w:sz w:val="28"/>
          <w:szCs w:val="28"/>
        </w:rPr>
        <w:cr/>
      </w:r>
    </w:p>
    <w:p w:rsidR="00B9732E" w:rsidRDefault="00B9732E" w:rsidP="00B9732E">
      <w:pPr>
        <w:spacing w:line="276" w:lineRule="auto"/>
      </w:pPr>
      <w:r>
        <w:t xml:space="preserve">Правильный ответ: А, Д, Б, Е, </w:t>
      </w:r>
      <w:proofErr w:type="gramStart"/>
      <w:r>
        <w:t>В, Ж</w:t>
      </w:r>
      <w:proofErr w:type="gramEnd"/>
      <w:r>
        <w:t>, Г</w:t>
      </w:r>
    </w:p>
    <w:p w:rsidR="00B9732E" w:rsidRDefault="00B9732E" w:rsidP="00B9732E">
      <w:pPr>
        <w:spacing w:line="276" w:lineRule="auto"/>
      </w:pPr>
      <w:r>
        <w:t>Компетенции: ПК 4.3, ПК 4.4</w:t>
      </w:r>
    </w:p>
    <w:p w:rsidR="00B9732E" w:rsidRDefault="00B9732E" w:rsidP="00B9732E">
      <w:pPr>
        <w:spacing w:line="276" w:lineRule="auto"/>
      </w:pPr>
    </w:p>
    <w:p w:rsidR="00B9732E" w:rsidRPr="00AD4454" w:rsidRDefault="00B9732E" w:rsidP="00B9732E">
      <w:pPr>
        <w:spacing w:line="276" w:lineRule="auto"/>
      </w:pPr>
      <w:r>
        <w:t xml:space="preserve">6. </w:t>
      </w:r>
      <w:r w:rsidRPr="00AD4454">
        <w:t>Установите последовательность финансирования бюджетных учре</w:t>
      </w:r>
      <w:r w:rsidRPr="00AD4454">
        <w:t>ж</w:t>
      </w:r>
      <w:r w:rsidRPr="00AD4454">
        <w:t>дений:</w:t>
      </w:r>
    </w:p>
    <w:p w:rsidR="00B9732E" w:rsidRPr="00AD4454" w:rsidRDefault="006232E1" w:rsidP="00B9732E">
      <w:pPr>
        <w:spacing w:line="276" w:lineRule="auto"/>
      </w:pPr>
      <w:r>
        <w:lastRenderedPageBreak/>
        <w:t>А)</w:t>
      </w:r>
      <w:r w:rsidR="00B9732E" w:rsidRPr="00AD4454">
        <w:t xml:space="preserve"> составление смет расходов;</w:t>
      </w:r>
    </w:p>
    <w:p w:rsidR="00B9732E" w:rsidRPr="00AD4454" w:rsidRDefault="006232E1" w:rsidP="00B9732E">
      <w:pPr>
        <w:spacing w:line="276" w:lineRule="auto"/>
      </w:pPr>
      <w:r>
        <w:t xml:space="preserve">Б) </w:t>
      </w:r>
      <w:r w:rsidR="00B9732E" w:rsidRPr="00AD4454">
        <w:t>исполняющий бюджет доводит показатели указанной росписи до нижестоящих</w:t>
      </w:r>
      <w:r w:rsidR="00B9732E">
        <w:t xml:space="preserve"> </w:t>
      </w:r>
      <w:r w:rsidR="00B9732E" w:rsidRPr="00AD4454">
        <w:t>распорядителей в форме уведомлении о бюджетных ассигнов</w:t>
      </w:r>
      <w:r w:rsidR="00B9732E" w:rsidRPr="00AD4454">
        <w:t>а</w:t>
      </w:r>
      <w:r w:rsidR="00B9732E" w:rsidRPr="00AD4454">
        <w:t>ниях;</w:t>
      </w:r>
    </w:p>
    <w:p w:rsidR="00B9732E" w:rsidRPr="00AD4454" w:rsidRDefault="006232E1" w:rsidP="00B9732E">
      <w:pPr>
        <w:spacing w:line="276" w:lineRule="auto"/>
      </w:pPr>
      <w:r>
        <w:t>В)</w:t>
      </w:r>
      <w:r w:rsidR="00B9732E" w:rsidRPr="00AD4454">
        <w:t xml:space="preserve"> составление и утверждение бюджетной росписи;</w:t>
      </w:r>
    </w:p>
    <w:p w:rsidR="00B9732E" w:rsidRPr="00AD4454" w:rsidRDefault="006232E1" w:rsidP="00B9732E">
      <w:pPr>
        <w:spacing w:line="276" w:lineRule="auto"/>
      </w:pPr>
      <w:r>
        <w:t>Г)</w:t>
      </w:r>
      <w:r w:rsidR="00B9732E" w:rsidRPr="00AD4454">
        <w:t xml:space="preserve"> утверждение лимитов бюджетных обязательств.</w:t>
      </w:r>
    </w:p>
    <w:p w:rsidR="00B9732E" w:rsidRPr="00AD4454" w:rsidRDefault="00B9732E" w:rsidP="00B9732E">
      <w:pPr>
        <w:spacing w:line="276" w:lineRule="auto"/>
      </w:pPr>
      <w:r w:rsidRPr="00E54A91">
        <w:t xml:space="preserve">Правильный ответ: </w:t>
      </w:r>
      <w:r w:rsidR="006232E1">
        <w:t xml:space="preserve">В, Б, А, </w:t>
      </w:r>
      <w:r w:rsidR="006232E1" w:rsidRPr="00AD4454">
        <w:t>Г.</w:t>
      </w:r>
    </w:p>
    <w:p w:rsidR="00B9732E" w:rsidRDefault="00B9732E" w:rsidP="00B9732E">
      <w:pPr>
        <w:spacing w:line="276" w:lineRule="auto"/>
      </w:pPr>
      <w:r w:rsidRPr="00E54A91">
        <w:t>Компетенции:</w:t>
      </w:r>
      <w:r>
        <w:t xml:space="preserve"> ОК 10, ПК 4.2, ПК 4.4</w:t>
      </w:r>
    </w:p>
    <w:p w:rsidR="00B9732E" w:rsidRDefault="00B9732E" w:rsidP="00B9732E">
      <w:pPr>
        <w:spacing w:line="276" w:lineRule="auto"/>
      </w:pPr>
    </w:p>
    <w:p w:rsidR="00B9732E" w:rsidRDefault="00B9732E" w:rsidP="008E0332">
      <w:pPr>
        <w:spacing w:line="276" w:lineRule="auto"/>
      </w:pPr>
    </w:p>
    <w:p w:rsidR="006F0F6D" w:rsidRPr="00434DEE" w:rsidRDefault="006F0F6D" w:rsidP="006F0F6D">
      <w:pPr>
        <w:spacing w:line="276" w:lineRule="auto"/>
        <w:rPr>
          <w:b/>
        </w:rPr>
      </w:pPr>
      <w:r w:rsidRPr="00434DEE">
        <w:rPr>
          <w:b/>
        </w:rPr>
        <w:t xml:space="preserve">Задания открытого типа на дополнение  </w:t>
      </w:r>
    </w:p>
    <w:p w:rsidR="00B0220D" w:rsidRDefault="00B0220D" w:rsidP="00324624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</w:p>
    <w:p w:rsidR="00324624" w:rsidRPr="00324624" w:rsidRDefault="00B0220D" w:rsidP="00324624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B0220D">
        <w:rPr>
          <w:color w:val="000000"/>
          <w:sz w:val="30"/>
          <w:szCs w:val="30"/>
          <w:shd w:val="clear" w:color="auto" w:fill="FFFFFF"/>
        </w:rPr>
        <w:t xml:space="preserve">1. </w:t>
      </w:r>
      <w:r w:rsidRPr="00B0220D">
        <w:rPr>
          <w:i/>
          <w:color w:val="000000"/>
          <w:sz w:val="30"/>
          <w:szCs w:val="30"/>
          <w:shd w:val="clear" w:color="auto" w:fill="FFFFFF"/>
        </w:rPr>
        <w:t xml:space="preserve">Напишите пропущенное </w:t>
      </w:r>
      <w:r w:rsidR="00F87295">
        <w:rPr>
          <w:i/>
          <w:color w:val="000000"/>
          <w:sz w:val="30"/>
          <w:szCs w:val="30"/>
          <w:shd w:val="clear" w:color="auto" w:fill="FFFFFF"/>
        </w:rPr>
        <w:t>слово</w:t>
      </w:r>
      <w:r w:rsidRPr="00B0220D">
        <w:rPr>
          <w:i/>
          <w:color w:val="000000"/>
          <w:sz w:val="30"/>
          <w:szCs w:val="30"/>
          <w:shd w:val="clear" w:color="auto" w:fill="FFFFFF"/>
        </w:rPr>
        <w:t>.</w:t>
      </w:r>
    </w:p>
    <w:p w:rsidR="00106CA7" w:rsidRDefault="00F87295" w:rsidP="00F87295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F87295">
        <w:rPr>
          <w:color w:val="000000"/>
          <w:sz w:val="30"/>
          <w:szCs w:val="30"/>
          <w:shd w:val="clear" w:color="auto" w:fill="FFFFFF"/>
        </w:rPr>
        <w:t>Основанием про</w:t>
      </w:r>
      <w:r>
        <w:rPr>
          <w:color w:val="000000"/>
          <w:sz w:val="30"/>
          <w:szCs w:val="30"/>
          <w:shd w:val="clear" w:color="auto" w:fill="FFFFFF"/>
        </w:rPr>
        <w:t xml:space="preserve">ведения внешнего аудита служит    </w:t>
      </w:r>
      <w:r w:rsidR="00324624" w:rsidRPr="00324624">
        <w:rPr>
          <w:color w:val="000000"/>
          <w:sz w:val="30"/>
          <w:szCs w:val="30"/>
          <w:shd w:val="clear" w:color="auto" w:fill="FFFFFF"/>
        </w:rPr>
        <w:t>_____________</w:t>
      </w:r>
      <w:r w:rsidR="00106CA7">
        <w:rPr>
          <w:color w:val="000000"/>
          <w:sz w:val="30"/>
          <w:szCs w:val="30"/>
          <w:shd w:val="clear" w:color="auto" w:fill="FFFFFF"/>
        </w:rPr>
        <w:t xml:space="preserve">___.  </w:t>
      </w:r>
    </w:p>
    <w:p w:rsidR="00106CA7" w:rsidRDefault="00106CA7" w:rsidP="00106CA7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t>Правильный ответ:</w:t>
      </w:r>
      <w:r w:rsidR="00CF2BA2">
        <w:t xml:space="preserve"> </w:t>
      </w:r>
      <w:r w:rsidR="00F87295">
        <w:t>договор</w:t>
      </w:r>
    </w:p>
    <w:p w:rsidR="00106CA7" w:rsidRPr="00106CA7" w:rsidRDefault="00106CA7" w:rsidP="00106CA7">
      <w:pPr>
        <w:spacing w:line="276" w:lineRule="auto"/>
      </w:pPr>
      <w:r w:rsidRPr="00106CA7">
        <w:t xml:space="preserve">Компетенции: </w:t>
      </w:r>
      <w:r w:rsidR="00F87295">
        <w:t>ОК 01</w:t>
      </w:r>
      <w:r w:rsidR="00CF2BA2">
        <w:t>, ПК 4.1</w:t>
      </w:r>
    </w:p>
    <w:p w:rsidR="00324624" w:rsidRPr="00324624" w:rsidRDefault="00324624" w:rsidP="00324624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324624">
        <w:rPr>
          <w:color w:val="000000"/>
          <w:sz w:val="30"/>
          <w:szCs w:val="30"/>
          <w:shd w:val="clear" w:color="auto" w:fill="FFFFFF"/>
        </w:rPr>
        <w:t xml:space="preserve"> </w:t>
      </w:r>
    </w:p>
    <w:p w:rsidR="00CF2BA2" w:rsidRDefault="003C3234" w:rsidP="00106CA7">
      <w:pPr>
        <w:spacing w:line="276" w:lineRule="auto"/>
        <w:rPr>
          <w:i/>
          <w:color w:val="000000"/>
          <w:sz w:val="30"/>
          <w:szCs w:val="30"/>
          <w:shd w:val="clear" w:color="auto" w:fill="FFFFFF"/>
        </w:rPr>
      </w:pPr>
      <w:r>
        <w:rPr>
          <w:i/>
          <w:color w:val="000000"/>
          <w:sz w:val="30"/>
          <w:szCs w:val="30"/>
          <w:shd w:val="clear" w:color="auto" w:fill="FFFFFF"/>
        </w:rPr>
        <w:t xml:space="preserve">2. </w:t>
      </w:r>
      <w:r w:rsidR="00CF2BA2" w:rsidRPr="00B0220D">
        <w:rPr>
          <w:i/>
          <w:color w:val="000000"/>
          <w:sz w:val="30"/>
          <w:szCs w:val="30"/>
          <w:shd w:val="clear" w:color="auto" w:fill="FFFFFF"/>
        </w:rPr>
        <w:t xml:space="preserve">Напишите пропущенное </w:t>
      </w:r>
      <w:r w:rsidR="00F87295">
        <w:rPr>
          <w:i/>
          <w:color w:val="000000"/>
          <w:sz w:val="30"/>
          <w:szCs w:val="30"/>
          <w:shd w:val="clear" w:color="auto" w:fill="FFFFFF"/>
        </w:rPr>
        <w:t>слово.</w:t>
      </w:r>
    </w:p>
    <w:p w:rsidR="00F87295" w:rsidRDefault="00F87295" w:rsidP="00F87295">
      <w:pPr>
        <w:spacing w:line="276" w:lineRule="auto"/>
      </w:pPr>
      <w:r>
        <w:t xml:space="preserve">Мониторинг (от лат. </w:t>
      </w:r>
      <w:proofErr w:type="spellStart"/>
      <w:r>
        <w:t>monitor</w:t>
      </w:r>
      <w:proofErr w:type="spellEnd"/>
      <w:r>
        <w:t xml:space="preserve"> - напоминающий, надзирающий) – это </w:t>
      </w:r>
    </w:p>
    <w:p w:rsidR="00F87295" w:rsidRDefault="00F87295" w:rsidP="00FC28CA">
      <w:pPr>
        <w:spacing w:line="276" w:lineRule="auto"/>
        <w:ind w:firstLine="0"/>
      </w:pPr>
      <w:r>
        <w:t>__________________________ за экономическими объектами, анализ их де</w:t>
      </w:r>
      <w:r>
        <w:t>я</w:t>
      </w:r>
      <w:r>
        <w:t xml:space="preserve">тельности как составная часть управления. </w:t>
      </w:r>
    </w:p>
    <w:p w:rsidR="00106CA7" w:rsidRDefault="00106CA7" w:rsidP="006F0F6D">
      <w:pPr>
        <w:spacing w:line="276" w:lineRule="auto"/>
      </w:pPr>
      <w:r>
        <w:t xml:space="preserve">Правильный ответ: </w:t>
      </w:r>
      <w:r w:rsidR="00F87295">
        <w:t>наблюдение</w:t>
      </w:r>
    </w:p>
    <w:p w:rsidR="00106CA7" w:rsidRPr="00106CA7" w:rsidRDefault="00106CA7" w:rsidP="006F0F6D">
      <w:pPr>
        <w:spacing w:line="276" w:lineRule="auto"/>
      </w:pPr>
      <w:r w:rsidRPr="00106CA7">
        <w:t>Компетенции: ОК 0</w:t>
      </w:r>
      <w:r w:rsidR="00F87295">
        <w:t>2</w:t>
      </w:r>
      <w:r w:rsidR="00CF2BA2">
        <w:t>, ПК 4.</w:t>
      </w:r>
      <w:r w:rsidR="00FC28CA">
        <w:t>4</w:t>
      </w:r>
    </w:p>
    <w:p w:rsidR="00854E2B" w:rsidRDefault="00854E2B" w:rsidP="00854E2B">
      <w:pPr>
        <w:spacing w:line="276" w:lineRule="auto"/>
        <w:rPr>
          <w:b/>
        </w:rPr>
      </w:pPr>
    </w:p>
    <w:p w:rsidR="00CF2BA2" w:rsidRPr="00CF2BA2" w:rsidRDefault="003C3234" w:rsidP="00854E2B">
      <w:pPr>
        <w:spacing w:line="276" w:lineRule="auto"/>
        <w:rPr>
          <w:i/>
        </w:rPr>
      </w:pPr>
      <w:r>
        <w:rPr>
          <w:i/>
        </w:rPr>
        <w:t xml:space="preserve">3. </w:t>
      </w:r>
      <w:r w:rsidR="00CF2BA2" w:rsidRPr="00CF2BA2">
        <w:rPr>
          <w:i/>
        </w:rPr>
        <w:t>Вставьте пропущенное слово.</w:t>
      </w:r>
    </w:p>
    <w:p w:rsidR="00F87295" w:rsidRDefault="00F87295" w:rsidP="00F87295">
      <w:pPr>
        <w:spacing w:line="276" w:lineRule="auto"/>
      </w:pPr>
      <w:r w:rsidRPr="00F87295">
        <w:t xml:space="preserve">Аттестация </w:t>
      </w:r>
      <w:r>
        <w:t xml:space="preserve">аудиторов проводится в форме __________. </w:t>
      </w:r>
    </w:p>
    <w:p w:rsidR="00854E2B" w:rsidRDefault="00854E2B" w:rsidP="00F87295">
      <w:pPr>
        <w:spacing w:line="276" w:lineRule="auto"/>
      </w:pPr>
      <w:r>
        <w:t xml:space="preserve">Правильный ответ: </w:t>
      </w:r>
      <w:r w:rsidR="00F87295">
        <w:t>экзамена</w:t>
      </w:r>
    </w:p>
    <w:p w:rsidR="00854E2B" w:rsidRPr="00106CA7" w:rsidRDefault="00854E2B" w:rsidP="00854E2B">
      <w:pPr>
        <w:spacing w:line="276" w:lineRule="auto"/>
      </w:pPr>
      <w:r w:rsidRPr="00106CA7">
        <w:t xml:space="preserve">Компетенции: </w:t>
      </w:r>
      <w:r w:rsidR="00F87295">
        <w:t>ОК 03</w:t>
      </w:r>
    </w:p>
    <w:p w:rsidR="00854E2B" w:rsidRDefault="00854E2B" w:rsidP="00392675">
      <w:pPr>
        <w:spacing w:line="276" w:lineRule="auto"/>
      </w:pPr>
    </w:p>
    <w:p w:rsidR="00CF2BA2" w:rsidRPr="00CF2BA2" w:rsidRDefault="003C3234" w:rsidP="00CF2BA2">
      <w:pPr>
        <w:spacing w:line="276" w:lineRule="auto"/>
        <w:rPr>
          <w:i/>
        </w:rPr>
      </w:pPr>
      <w:r>
        <w:rPr>
          <w:i/>
        </w:rPr>
        <w:t xml:space="preserve">4. </w:t>
      </w:r>
      <w:r w:rsidR="00CF2BA2" w:rsidRPr="00CF2BA2">
        <w:rPr>
          <w:i/>
        </w:rPr>
        <w:t>Вставьте пропущенное слово.</w:t>
      </w:r>
    </w:p>
    <w:p w:rsidR="003C3D78" w:rsidRPr="003C3D78" w:rsidRDefault="00F87295" w:rsidP="00F87295">
      <w:pPr>
        <w:spacing w:line="276" w:lineRule="auto"/>
      </w:pPr>
      <w:r>
        <w:t>Вероятность  того,  что  бухгалтерская  отчетность  экономического  субъекта может  содержать  не  выявленные  существенные  ошибки  и  (или)  искажения  после подтверждения ее достоверности или что она содержит с</w:t>
      </w:r>
      <w:r>
        <w:t>у</w:t>
      </w:r>
      <w:r>
        <w:t>щественные искажения, когда на самом деле таких искажений нет</w:t>
      </w:r>
      <w:r w:rsidR="00FC28CA">
        <w:t>,</w:t>
      </w:r>
      <w:r>
        <w:t xml:space="preserve"> называется </w:t>
      </w:r>
      <w:proofErr w:type="gramStart"/>
      <w:r>
        <w:t>аудиторский</w:t>
      </w:r>
      <w:proofErr w:type="gramEnd"/>
      <w:r>
        <w:t xml:space="preserve"> __________. </w:t>
      </w:r>
    </w:p>
    <w:p w:rsidR="003C3D78" w:rsidRPr="00CF2BA2" w:rsidRDefault="00CF2BA2" w:rsidP="00CF2BA2">
      <w:pPr>
        <w:spacing w:line="276" w:lineRule="auto"/>
      </w:pPr>
      <w:r>
        <w:t xml:space="preserve">Правильный ответ: </w:t>
      </w:r>
      <w:r w:rsidR="00F87295">
        <w:t>риск</w:t>
      </w:r>
    </w:p>
    <w:p w:rsidR="00CF2BA2" w:rsidRPr="00106CA7" w:rsidRDefault="00CF2BA2" w:rsidP="00CF2BA2">
      <w:pPr>
        <w:spacing w:line="276" w:lineRule="auto"/>
      </w:pPr>
      <w:r w:rsidRPr="00106CA7">
        <w:t xml:space="preserve">Компетенции: </w:t>
      </w:r>
      <w:r w:rsidR="00CE3B0F">
        <w:t xml:space="preserve">ОК </w:t>
      </w:r>
      <w:r w:rsidR="00F87295">
        <w:t>04</w:t>
      </w:r>
      <w:r w:rsidR="00FC28CA">
        <w:t>, ПК 4.3.</w:t>
      </w:r>
    </w:p>
    <w:p w:rsidR="00CF2BA2" w:rsidRDefault="00CF2BA2" w:rsidP="00CF2BA2">
      <w:pPr>
        <w:spacing w:line="276" w:lineRule="auto"/>
      </w:pPr>
    </w:p>
    <w:p w:rsidR="00CF2BA2" w:rsidRPr="00CF2BA2" w:rsidRDefault="003C3234" w:rsidP="00CF2BA2">
      <w:pPr>
        <w:spacing w:line="276" w:lineRule="auto"/>
        <w:rPr>
          <w:i/>
        </w:rPr>
      </w:pPr>
      <w:r>
        <w:rPr>
          <w:i/>
        </w:rPr>
        <w:lastRenderedPageBreak/>
        <w:t xml:space="preserve">5. </w:t>
      </w:r>
      <w:r w:rsidR="00CF2BA2" w:rsidRPr="00CF2BA2">
        <w:rPr>
          <w:i/>
        </w:rPr>
        <w:t>Вставьте пропущенное слово.</w:t>
      </w:r>
    </w:p>
    <w:p w:rsidR="003C3D78" w:rsidRPr="003C3D78" w:rsidRDefault="00F87295" w:rsidP="00F87295">
      <w:pPr>
        <w:spacing w:line="276" w:lineRule="auto"/>
      </w:pPr>
      <w:r>
        <w:t>Вид контроля, осуществляемый средствами массовой информации, правозащитными и  общественными объединениями для защиты интересов своих граждан – это _____________ контроль.</w:t>
      </w:r>
    </w:p>
    <w:p w:rsidR="003C3D78" w:rsidRPr="00CF2BA2" w:rsidRDefault="00CF2BA2" w:rsidP="00392675">
      <w:pPr>
        <w:spacing w:line="276" w:lineRule="auto"/>
      </w:pPr>
      <w:r>
        <w:t>Правильный ответ:</w:t>
      </w:r>
      <w:r w:rsidRPr="00CF2BA2">
        <w:t xml:space="preserve"> </w:t>
      </w:r>
      <w:r w:rsidR="00F87295">
        <w:t>общественный</w:t>
      </w:r>
    </w:p>
    <w:p w:rsidR="00CF2BA2" w:rsidRPr="00106CA7" w:rsidRDefault="00CF2BA2" w:rsidP="00CF2BA2">
      <w:pPr>
        <w:spacing w:line="276" w:lineRule="auto"/>
      </w:pPr>
      <w:r w:rsidRPr="00106CA7">
        <w:t xml:space="preserve">Компетенции: </w:t>
      </w:r>
      <w:r w:rsidR="00F87295">
        <w:t>ОК 05</w:t>
      </w:r>
      <w:r w:rsidR="00FC28CA">
        <w:t>, ПК 4.4</w:t>
      </w:r>
    </w:p>
    <w:p w:rsidR="00CF2BA2" w:rsidRDefault="00CF2BA2" w:rsidP="00CF2BA2">
      <w:pPr>
        <w:spacing w:line="276" w:lineRule="auto"/>
      </w:pPr>
    </w:p>
    <w:p w:rsidR="00CF2BA2" w:rsidRPr="00CF2BA2" w:rsidRDefault="003C3234" w:rsidP="00CF2BA2">
      <w:pPr>
        <w:spacing w:line="276" w:lineRule="auto"/>
        <w:rPr>
          <w:i/>
        </w:rPr>
      </w:pPr>
      <w:r>
        <w:rPr>
          <w:i/>
        </w:rPr>
        <w:t xml:space="preserve">6. </w:t>
      </w:r>
      <w:r w:rsidR="00CF2BA2" w:rsidRPr="00CF2BA2">
        <w:rPr>
          <w:i/>
        </w:rPr>
        <w:t>Вставьте пропущенное слово.</w:t>
      </w:r>
    </w:p>
    <w:p w:rsidR="00392675" w:rsidRDefault="00004038" w:rsidP="00004038">
      <w:pPr>
        <w:spacing w:line="276" w:lineRule="auto"/>
      </w:pPr>
      <w:r>
        <w:t>На стадиях финансирования расходов органами казначейства осущес</w:t>
      </w:r>
      <w:r>
        <w:t>т</w:t>
      </w:r>
      <w:r>
        <w:t xml:space="preserve">вляется ______________ контроль.  </w:t>
      </w:r>
      <w:r>
        <w:cr/>
      </w:r>
      <w:r w:rsidR="00392675">
        <w:t xml:space="preserve">Правильный ответ: </w:t>
      </w:r>
      <w:r>
        <w:t>текущий</w:t>
      </w:r>
    </w:p>
    <w:p w:rsidR="00392675" w:rsidRPr="00106CA7" w:rsidRDefault="00392675" w:rsidP="00392675">
      <w:pPr>
        <w:spacing w:line="276" w:lineRule="auto"/>
      </w:pPr>
      <w:r w:rsidRPr="00106CA7">
        <w:t>Компетенции:</w:t>
      </w:r>
      <w:r w:rsidR="00004038">
        <w:t xml:space="preserve"> ОК 06</w:t>
      </w:r>
      <w:r w:rsidR="00FC28CA">
        <w:t>, ПК 4.2</w:t>
      </w:r>
    </w:p>
    <w:p w:rsidR="00106CA7" w:rsidRDefault="00106CA7" w:rsidP="00392675">
      <w:pPr>
        <w:spacing w:line="276" w:lineRule="auto"/>
        <w:rPr>
          <w:b/>
        </w:rPr>
      </w:pPr>
    </w:p>
    <w:p w:rsidR="00CF2BA2" w:rsidRPr="00CF2BA2" w:rsidRDefault="003C3234" w:rsidP="00CF2BA2">
      <w:pPr>
        <w:spacing w:line="276" w:lineRule="auto"/>
        <w:rPr>
          <w:i/>
        </w:rPr>
      </w:pPr>
      <w:r>
        <w:rPr>
          <w:i/>
        </w:rPr>
        <w:t xml:space="preserve">7. </w:t>
      </w:r>
      <w:r w:rsidR="00CF2BA2" w:rsidRPr="00CF2BA2">
        <w:rPr>
          <w:i/>
        </w:rPr>
        <w:t>Вставьте пропущенное слово.</w:t>
      </w:r>
    </w:p>
    <w:p w:rsidR="00E54A91" w:rsidRPr="00004038" w:rsidRDefault="00004038" w:rsidP="00004038">
      <w:pPr>
        <w:spacing w:line="276" w:lineRule="auto"/>
      </w:pPr>
      <w:r>
        <w:t>Согласно  ст.  264.5    БК  РФ    Годовой  отчет  об  исполнении  бюдж</w:t>
      </w:r>
      <w:r>
        <w:t>е</w:t>
      </w:r>
      <w:r>
        <w:t>та  субъекта Российской  Федерации  представляется  в  законодательный  (представительный)  орган государственной власти субъекта Российской Ф</w:t>
      </w:r>
      <w:r>
        <w:t>е</w:t>
      </w:r>
      <w:r>
        <w:t>дерации не позднее ______ июня текущего года</w:t>
      </w:r>
      <w:proofErr w:type="gramStart"/>
      <w:r>
        <w:t>.</w:t>
      </w:r>
      <w:proofErr w:type="gramEnd"/>
      <w:r>
        <w:t xml:space="preserve"> (</w:t>
      </w:r>
      <w:proofErr w:type="gramStart"/>
      <w:r>
        <w:t>у</w:t>
      </w:r>
      <w:proofErr w:type="gramEnd"/>
      <w:r>
        <w:t xml:space="preserve">казать число – цифрой) </w:t>
      </w:r>
      <w:r>
        <w:cr/>
      </w:r>
      <w:r w:rsidR="00E54A91">
        <w:t xml:space="preserve">Правильный ответ: </w:t>
      </w:r>
      <w:r>
        <w:t>1</w:t>
      </w:r>
    </w:p>
    <w:p w:rsidR="00E54A91" w:rsidRPr="00106CA7" w:rsidRDefault="00E54A91" w:rsidP="00E54A91">
      <w:pPr>
        <w:spacing w:line="276" w:lineRule="auto"/>
      </w:pPr>
      <w:r w:rsidRPr="00106CA7">
        <w:t xml:space="preserve">Компетенции: </w:t>
      </w:r>
      <w:r w:rsidR="00CE3B0F">
        <w:t xml:space="preserve">ОК </w:t>
      </w:r>
      <w:r w:rsidR="00004038">
        <w:t>09</w:t>
      </w:r>
    </w:p>
    <w:p w:rsidR="00E54A91" w:rsidRDefault="00E54A91" w:rsidP="00E54A91">
      <w:pPr>
        <w:spacing w:line="276" w:lineRule="auto"/>
        <w:rPr>
          <w:b/>
        </w:rPr>
      </w:pPr>
    </w:p>
    <w:p w:rsidR="00CF2BA2" w:rsidRPr="00CF2BA2" w:rsidRDefault="003C3234" w:rsidP="00CF2BA2">
      <w:pPr>
        <w:spacing w:line="276" w:lineRule="auto"/>
        <w:rPr>
          <w:i/>
        </w:rPr>
      </w:pPr>
      <w:r>
        <w:rPr>
          <w:i/>
        </w:rPr>
        <w:t xml:space="preserve">8. </w:t>
      </w:r>
      <w:r w:rsidR="00CF2BA2" w:rsidRPr="00CF2BA2">
        <w:rPr>
          <w:i/>
        </w:rPr>
        <w:t>Вставьте пропущенное слово.</w:t>
      </w:r>
    </w:p>
    <w:p w:rsidR="00CF2BA2" w:rsidRPr="00CF2BA2" w:rsidRDefault="00EE76F6" w:rsidP="00EE76F6">
      <w:pPr>
        <w:spacing w:line="276" w:lineRule="auto"/>
      </w:pPr>
      <w:r>
        <w:t>Контроль, организованный в государстве в целях обеспечения собл</w:t>
      </w:r>
      <w:r>
        <w:t>ю</w:t>
      </w:r>
      <w:r>
        <w:t>дения налогового законодательства, правильности исчисления, полноты и своевременности внесения налогов и сборов в бюджеты всех уровней бю</w:t>
      </w:r>
      <w:r>
        <w:t>д</w:t>
      </w:r>
      <w:r>
        <w:t>жетной системы Российской Федерации называется ________________ ко</w:t>
      </w:r>
      <w:r>
        <w:t>н</w:t>
      </w:r>
      <w:r>
        <w:t>троль.</w:t>
      </w:r>
    </w:p>
    <w:p w:rsidR="00CF2BA2" w:rsidRPr="00CF2BA2" w:rsidRDefault="00CF2BA2" w:rsidP="00CF2BA2">
      <w:pPr>
        <w:spacing w:line="276" w:lineRule="auto"/>
      </w:pPr>
      <w:r w:rsidRPr="00CF2BA2">
        <w:t xml:space="preserve">Правильный ответ: </w:t>
      </w:r>
      <w:r w:rsidR="00EE76F6">
        <w:t>налоговый</w:t>
      </w:r>
    </w:p>
    <w:p w:rsidR="00CF2BA2" w:rsidRPr="00106CA7" w:rsidRDefault="00CF2BA2" w:rsidP="00CF2BA2">
      <w:pPr>
        <w:spacing w:line="276" w:lineRule="auto"/>
      </w:pPr>
      <w:r w:rsidRPr="00106CA7">
        <w:t xml:space="preserve">Компетенции: </w:t>
      </w:r>
      <w:r w:rsidR="00EE76F6">
        <w:t>ОК 10, ПК 4.2</w:t>
      </w:r>
    </w:p>
    <w:p w:rsidR="00CF2BA2" w:rsidRDefault="00CF2BA2" w:rsidP="00E54A91">
      <w:pPr>
        <w:spacing w:line="276" w:lineRule="auto"/>
        <w:rPr>
          <w:b/>
        </w:rPr>
      </w:pPr>
    </w:p>
    <w:p w:rsidR="00EE76F6" w:rsidRPr="00CF2BA2" w:rsidRDefault="00EE76F6" w:rsidP="00EE76F6">
      <w:pPr>
        <w:spacing w:line="276" w:lineRule="auto"/>
        <w:rPr>
          <w:i/>
        </w:rPr>
      </w:pPr>
      <w:r>
        <w:rPr>
          <w:i/>
        </w:rPr>
        <w:t xml:space="preserve">9. </w:t>
      </w:r>
      <w:r w:rsidRPr="00CF2BA2">
        <w:rPr>
          <w:i/>
        </w:rPr>
        <w:t>Вставьте пропущенное слово.</w:t>
      </w:r>
    </w:p>
    <w:p w:rsidR="00106CA7" w:rsidRPr="00EE76F6" w:rsidRDefault="00EE76F6" w:rsidP="00EE76F6">
      <w:pPr>
        <w:spacing w:line="276" w:lineRule="auto"/>
      </w:pPr>
      <w:r w:rsidRPr="00EE76F6">
        <w:t>Риск  ____________  относится  к  характеру,  срокам  и  объему  ауд</w:t>
      </w:r>
      <w:r w:rsidRPr="00EE76F6">
        <w:t>и</w:t>
      </w:r>
      <w:r w:rsidRPr="00EE76F6">
        <w:t>торских  процедур, определенных  аудитором  для  снижения  аудиторского  риска  до  приемлемо  низкого уровня.</w:t>
      </w:r>
    </w:p>
    <w:p w:rsidR="00EE76F6" w:rsidRPr="00CF2BA2" w:rsidRDefault="00EE76F6" w:rsidP="00EE76F6">
      <w:pPr>
        <w:spacing w:line="276" w:lineRule="auto"/>
      </w:pPr>
      <w:r w:rsidRPr="00CF2BA2">
        <w:t xml:space="preserve">Правильный ответ: </w:t>
      </w:r>
      <w:proofErr w:type="spellStart"/>
      <w:r>
        <w:t>необнаружения</w:t>
      </w:r>
      <w:proofErr w:type="spellEnd"/>
    </w:p>
    <w:p w:rsidR="00EE76F6" w:rsidRPr="00106CA7" w:rsidRDefault="00EE76F6" w:rsidP="00EE76F6">
      <w:pPr>
        <w:spacing w:line="276" w:lineRule="auto"/>
      </w:pPr>
      <w:r w:rsidRPr="00106CA7">
        <w:t xml:space="preserve">Компетенции: </w:t>
      </w:r>
      <w:r>
        <w:t>ОК 1</w:t>
      </w:r>
      <w:r w:rsidR="00FC28CA">
        <w:t>1, ПК 4.3</w:t>
      </w:r>
    </w:p>
    <w:p w:rsidR="00EE76F6" w:rsidRDefault="00EE76F6" w:rsidP="006F0F6D">
      <w:pPr>
        <w:spacing w:line="276" w:lineRule="auto"/>
        <w:rPr>
          <w:b/>
        </w:rPr>
      </w:pPr>
    </w:p>
    <w:p w:rsidR="00EE76F6" w:rsidRDefault="00EE76F6" w:rsidP="006F0F6D">
      <w:pPr>
        <w:spacing w:line="276" w:lineRule="auto"/>
        <w:rPr>
          <w:b/>
        </w:rPr>
      </w:pPr>
    </w:p>
    <w:p w:rsidR="006F0F6D" w:rsidRPr="00434DEE" w:rsidRDefault="006F0F6D" w:rsidP="006F0F6D">
      <w:pPr>
        <w:spacing w:line="276" w:lineRule="auto"/>
        <w:rPr>
          <w:b/>
        </w:rPr>
      </w:pPr>
      <w:r w:rsidRPr="00434DEE">
        <w:rPr>
          <w:b/>
        </w:rPr>
        <w:t xml:space="preserve">Задания открытого типа с кратким свободным ответом  </w:t>
      </w:r>
    </w:p>
    <w:p w:rsidR="00EC765A" w:rsidRDefault="00EC765A" w:rsidP="003C3234">
      <w:pPr>
        <w:spacing w:line="276" w:lineRule="auto"/>
      </w:pPr>
    </w:p>
    <w:p w:rsidR="00550801" w:rsidRDefault="003C3894" w:rsidP="00FC28CA">
      <w:pPr>
        <w:spacing w:line="276" w:lineRule="auto"/>
      </w:pPr>
      <w:r>
        <w:t xml:space="preserve">1. </w:t>
      </w:r>
      <w:r w:rsidR="00FC28CA">
        <w:t>Основная  форма  первичной  документации  для  учета  результата инвентаризации как метода фактического контроля?</w:t>
      </w:r>
    </w:p>
    <w:p w:rsidR="003C3234" w:rsidRPr="00CF2BA2" w:rsidRDefault="003C3234" w:rsidP="003C3234">
      <w:pPr>
        <w:spacing w:line="276" w:lineRule="auto"/>
      </w:pPr>
      <w:r w:rsidRPr="00CF2BA2">
        <w:t xml:space="preserve">Правильный ответ: </w:t>
      </w:r>
      <w:r w:rsidR="00FC28CA">
        <w:t>инвентаризационная опись</w:t>
      </w:r>
    </w:p>
    <w:p w:rsidR="003C3234" w:rsidRPr="00550801" w:rsidRDefault="003C3234" w:rsidP="003C3234">
      <w:pPr>
        <w:spacing w:line="276" w:lineRule="auto"/>
      </w:pPr>
      <w:r w:rsidRPr="00106CA7">
        <w:t xml:space="preserve">Компетенции: </w:t>
      </w:r>
      <w:r w:rsidR="003C3894">
        <w:t>ОК 10,</w:t>
      </w:r>
      <w:r w:rsidR="00EC765A">
        <w:t xml:space="preserve"> ПК 4.</w:t>
      </w:r>
      <w:r w:rsidR="006522A0">
        <w:t>2</w:t>
      </w:r>
    </w:p>
    <w:p w:rsidR="003C3234" w:rsidRDefault="003C3234" w:rsidP="003C3234">
      <w:pPr>
        <w:spacing w:line="276" w:lineRule="auto"/>
      </w:pPr>
    </w:p>
    <w:p w:rsidR="006522A0" w:rsidRDefault="003C3894" w:rsidP="006522A0">
      <w:pPr>
        <w:spacing w:line="276" w:lineRule="auto"/>
      </w:pPr>
      <w:r>
        <w:t xml:space="preserve">2. </w:t>
      </w:r>
      <w:r w:rsidR="006522A0">
        <w:t>По  результатам  аудиторской  проверки  аудитор  выявил,  что  вел</w:t>
      </w:r>
      <w:r w:rsidR="006522A0">
        <w:t>и</w:t>
      </w:r>
      <w:r w:rsidR="006522A0">
        <w:t xml:space="preserve">чина  совокупных ошибок в бухгалтерском учете ООО «Гамма» больше  уровня существенности. </w:t>
      </w:r>
    </w:p>
    <w:p w:rsidR="006522A0" w:rsidRDefault="006522A0" w:rsidP="006522A0">
      <w:pPr>
        <w:spacing w:line="276" w:lineRule="auto"/>
      </w:pPr>
      <w:r>
        <w:t>Укажите, какой вид аудиторского заключения должен выдать аудитор:</w:t>
      </w:r>
    </w:p>
    <w:p w:rsidR="00EC765A" w:rsidRPr="00CF2BA2" w:rsidRDefault="00EC765A" w:rsidP="006522A0">
      <w:pPr>
        <w:spacing w:line="276" w:lineRule="auto"/>
      </w:pPr>
      <w:r w:rsidRPr="00CF2BA2">
        <w:t xml:space="preserve">Правильный ответ: </w:t>
      </w:r>
      <w:r>
        <w:t>отказ о</w:t>
      </w:r>
      <w:r w:rsidR="00861C21">
        <w:t>т выражения</w:t>
      </w:r>
      <w:r>
        <w:t xml:space="preserve"> мнения</w:t>
      </w:r>
    </w:p>
    <w:p w:rsidR="00EC765A" w:rsidRDefault="00EC765A" w:rsidP="00EC765A">
      <w:pPr>
        <w:spacing w:line="276" w:lineRule="auto"/>
      </w:pPr>
      <w:r w:rsidRPr="00106CA7">
        <w:t xml:space="preserve">Компетенции: </w:t>
      </w:r>
      <w:r w:rsidR="006522A0">
        <w:t>ОК 01</w:t>
      </w:r>
      <w:r>
        <w:t>, ПК 4.1</w:t>
      </w:r>
    </w:p>
    <w:p w:rsidR="00EC765A" w:rsidRDefault="00EC765A" w:rsidP="00EC765A">
      <w:pPr>
        <w:spacing w:line="276" w:lineRule="auto"/>
        <w:ind w:firstLine="0"/>
      </w:pPr>
    </w:p>
    <w:p w:rsidR="007D73FA" w:rsidRDefault="003C3894" w:rsidP="00FC28CA">
      <w:pPr>
        <w:spacing w:line="276" w:lineRule="auto"/>
      </w:pPr>
      <w:r>
        <w:t xml:space="preserve">3. </w:t>
      </w:r>
      <w:r w:rsidR="00FC28CA">
        <w:t>Как называется аудит, проводимый по инициативе экономического субъекта?</w:t>
      </w:r>
    </w:p>
    <w:p w:rsidR="007D73FA" w:rsidRDefault="007D73FA" w:rsidP="007D73FA">
      <w:pPr>
        <w:spacing w:line="276" w:lineRule="auto"/>
      </w:pPr>
      <w:r>
        <w:t xml:space="preserve">Правильный ответ: </w:t>
      </w:r>
      <w:r w:rsidR="00FC28CA">
        <w:t>Инициативный аудит.</w:t>
      </w:r>
    </w:p>
    <w:p w:rsidR="007D73FA" w:rsidRDefault="007D73FA" w:rsidP="007D73FA">
      <w:pPr>
        <w:spacing w:line="276" w:lineRule="auto"/>
      </w:pPr>
      <w:r w:rsidRPr="00106CA7">
        <w:t xml:space="preserve">Компетенции: </w:t>
      </w:r>
      <w:r w:rsidR="00110749">
        <w:t>ОК 03, ПК</w:t>
      </w:r>
      <w:r w:rsidR="00FC28CA">
        <w:t xml:space="preserve"> 4.3</w:t>
      </w:r>
    </w:p>
    <w:p w:rsidR="007D73FA" w:rsidRDefault="007D73FA" w:rsidP="00EC765A">
      <w:pPr>
        <w:spacing w:line="276" w:lineRule="auto"/>
      </w:pPr>
    </w:p>
    <w:p w:rsidR="00550801" w:rsidRPr="00550801" w:rsidRDefault="003C3894" w:rsidP="006522A0">
      <w:pPr>
        <w:spacing w:line="276" w:lineRule="auto"/>
      </w:pPr>
      <w:r>
        <w:t xml:space="preserve">4. </w:t>
      </w:r>
      <w:r w:rsidR="006522A0">
        <w:t>Документ, содержащий информацию о характере, сроках проведения и объеме аудиторских процедур в отношении проверки каждой существенной группы хозяйственных операций, остатков по счетам, раскрытия информации в бухгалтерской (финансовой) отчетности называетс</w:t>
      </w:r>
      <w:r w:rsidR="00861C21">
        <w:t>я?</w:t>
      </w:r>
    </w:p>
    <w:p w:rsidR="00EC765A" w:rsidRPr="00550801" w:rsidRDefault="00EC765A" w:rsidP="00EC765A">
      <w:pPr>
        <w:spacing w:line="276" w:lineRule="auto"/>
      </w:pPr>
      <w:r w:rsidRPr="00CF2BA2">
        <w:t>Правильный ответ</w:t>
      </w:r>
      <w:r>
        <w:t xml:space="preserve">: </w:t>
      </w:r>
      <w:r w:rsidR="006522A0">
        <w:t>план аудита</w:t>
      </w:r>
    </w:p>
    <w:p w:rsidR="00EC765A" w:rsidRDefault="00EC765A" w:rsidP="003C3234">
      <w:pPr>
        <w:spacing w:line="276" w:lineRule="auto"/>
      </w:pPr>
      <w:r w:rsidRPr="00106CA7">
        <w:t>Компетенции:</w:t>
      </w:r>
      <w:r w:rsidR="006522A0">
        <w:t xml:space="preserve"> ОК 05</w:t>
      </w:r>
    </w:p>
    <w:p w:rsidR="00EC765A" w:rsidRDefault="00EC765A" w:rsidP="003C3234">
      <w:pPr>
        <w:spacing w:line="276" w:lineRule="auto"/>
      </w:pPr>
    </w:p>
    <w:p w:rsidR="00550801" w:rsidRPr="00550801" w:rsidRDefault="003C3894" w:rsidP="006522A0">
      <w:pPr>
        <w:spacing w:line="276" w:lineRule="auto"/>
      </w:pPr>
      <w:r>
        <w:t xml:space="preserve">5. </w:t>
      </w:r>
      <w:r w:rsidR="006522A0">
        <w:t>При проверке отражения начисления заработной платы  руководству  предприятия аудитор признает правильной корреспонденцию счетов</w:t>
      </w:r>
      <w:r w:rsidR="00EC765A">
        <w:t>.</w:t>
      </w:r>
    </w:p>
    <w:p w:rsidR="00EC765A" w:rsidRPr="00550801" w:rsidRDefault="00EC765A" w:rsidP="00EC765A">
      <w:pPr>
        <w:spacing w:line="276" w:lineRule="auto"/>
      </w:pPr>
      <w:r w:rsidRPr="00CF2BA2">
        <w:t>Правильный ответ</w:t>
      </w:r>
      <w:r>
        <w:t xml:space="preserve">: </w:t>
      </w:r>
      <w:proofErr w:type="spellStart"/>
      <w:proofErr w:type="gramStart"/>
      <w:r w:rsidRPr="00550801">
        <w:t>Д-т</w:t>
      </w:r>
      <w:proofErr w:type="spellEnd"/>
      <w:proofErr w:type="gramEnd"/>
      <w:r w:rsidRPr="00550801">
        <w:t xml:space="preserve"> субсчета </w:t>
      </w:r>
      <w:r w:rsidR="006522A0">
        <w:t>26</w:t>
      </w:r>
      <w:r w:rsidRPr="00550801">
        <w:t xml:space="preserve"> и </w:t>
      </w:r>
      <w:proofErr w:type="spellStart"/>
      <w:r w:rsidRPr="00550801">
        <w:t>К-т</w:t>
      </w:r>
      <w:proofErr w:type="spellEnd"/>
      <w:r>
        <w:t xml:space="preserve"> </w:t>
      </w:r>
      <w:r w:rsidRPr="00550801">
        <w:t xml:space="preserve">субсчета </w:t>
      </w:r>
      <w:r w:rsidR="006522A0">
        <w:t>70</w:t>
      </w:r>
    </w:p>
    <w:p w:rsidR="00EC765A" w:rsidRDefault="00EC765A" w:rsidP="00EC765A">
      <w:pPr>
        <w:spacing w:line="276" w:lineRule="auto"/>
      </w:pPr>
      <w:r w:rsidRPr="00106CA7">
        <w:t>Компетенции:</w:t>
      </w:r>
      <w:r w:rsidR="00110749">
        <w:t xml:space="preserve"> </w:t>
      </w:r>
      <w:r w:rsidR="006522A0">
        <w:t xml:space="preserve">ОК 02, </w:t>
      </w:r>
      <w:r w:rsidR="00110749">
        <w:t>ПК 4.2</w:t>
      </w:r>
    </w:p>
    <w:p w:rsidR="00EC765A" w:rsidRDefault="00EC765A" w:rsidP="003C3234">
      <w:pPr>
        <w:spacing w:line="276" w:lineRule="auto"/>
      </w:pPr>
    </w:p>
    <w:p w:rsidR="00EC765A" w:rsidRDefault="003C3894" w:rsidP="006522A0">
      <w:pPr>
        <w:spacing w:line="276" w:lineRule="auto"/>
      </w:pPr>
      <w:r>
        <w:t xml:space="preserve">6. </w:t>
      </w:r>
      <w:r w:rsidR="00106CA7">
        <w:t>Предполагает изучение</w:t>
      </w:r>
      <w:r w:rsidR="00EC765A">
        <w:t xml:space="preserve"> </w:t>
      </w:r>
      <w:r w:rsidR="00106CA7">
        <w:t>хозяйственных процессов</w:t>
      </w:r>
      <w:r w:rsidR="00EC765A">
        <w:t xml:space="preserve"> </w:t>
      </w:r>
      <w:r w:rsidR="00106CA7">
        <w:t>объектов контроля во</w:t>
      </w:r>
      <w:r w:rsidR="006522A0">
        <w:t xml:space="preserve"> </w:t>
      </w:r>
      <w:r w:rsidR="00106CA7">
        <w:t>взаимосвязи,</w:t>
      </w:r>
      <w:r w:rsidR="00EC765A">
        <w:t xml:space="preserve"> </w:t>
      </w:r>
      <w:r w:rsidR="00106CA7">
        <w:t>взаимозависимости и</w:t>
      </w:r>
      <w:r w:rsidR="00EC765A">
        <w:t xml:space="preserve"> </w:t>
      </w:r>
      <w:r w:rsidR="00106CA7">
        <w:t>взаимообусловленности,</w:t>
      </w:r>
      <w:r w:rsidR="00EC765A">
        <w:t xml:space="preserve"> </w:t>
      </w:r>
      <w:r w:rsidR="00106CA7">
        <w:t>социально-экономической</w:t>
      </w:r>
      <w:r w:rsidR="00EC765A">
        <w:t xml:space="preserve"> </w:t>
      </w:r>
      <w:r w:rsidR="00106CA7">
        <w:t>эффективности и конечных</w:t>
      </w:r>
      <w:r w:rsidR="00EC765A">
        <w:t xml:space="preserve"> </w:t>
      </w:r>
      <w:r w:rsidR="00106CA7">
        <w:t>финансовых результатов</w:t>
      </w:r>
      <w:r w:rsidR="00EC765A">
        <w:t xml:space="preserve"> </w:t>
      </w:r>
      <w:r w:rsidR="00106CA7">
        <w:t>деятел</w:t>
      </w:r>
      <w:r w:rsidR="00106CA7">
        <w:t>ь</w:t>
      </w:r>
      <w:r w:rsidR="00106CA7">
        <w:t>ности этих объектов,</w:t>
      </w:r>
      <w:r w:rsidR="00EC765A">
        <w:t xml:space="preserve"> </w:t>
      </w:r>
      <w:r w:rsidR="00106CA7">
        <w:t>складывающихся под</w:t>
      </w:r>
      <w:r w:rsidR="00EC765A">
        <w:t xml:space="preserve"> </w:t>
      </w:r>
      <w:r w:rsidR="00106CA7">
        <w:t>воздействием объективных и</w:t>
      </w:r>
      <w:r w:rsidR="00EC765A">
        <w:t xml:space="preserve"> </w:t>
      </w:r>
      <w:r w:rsidR="00106CA7">
        <w:t>субъективных факторов,</w:t>
      </w:r>
      <w:r w:rsidR="00EC765A">
        <w:t xml:space="preserve"> </w:t>
      </w:r>
      <w:r w:rsidR="00106CA7">
        <w:t>получающих отражение через</w:t>
      </w:r>
      <w:r w:rsidR="00EC765A">
        <w:t xml:space="preserve"> </w:t>
      </w:r>
      <w:r w:rsidR="00106CA7">
        <w:t>систему экономич</w:t>
      </w:r>
      <w:r w:rsidR="00106CA7">
        <w:t>е</w:t>
      </w:r>
      <w:r w:rsidR="00106CA7">
        <w:t>ской</w:t>
      </w:r>
      <w:r w:rsidR="00EC765A">
        <w:t xml:space="preserve"> информации.</w:t>
      </w:r>
    </w:p>
    <w:p w:rsidR="005E0AA1" w:rsidRDefault="00106CA7" w:rsidP="00EC765A">
      <w:pPr>
        <w:spacing w:line="276" w:lineRule="auto"/>
      </w:pPr>
      <w:r>
        <w:t>Правильный ответ: Анализ</w:t>
      </w:r>
    </w:p>
    <w:p w:rsidR="00410D9B" w:rsidRPr="007A7F32" w:rsidRDefault="003C3894" w:rsidP="006F0F6D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Компетенции: ОК 04</w:t>
      </w:r>
      <w:r w:rsidR="00110749">
        <w:rPr>
          <w:color w:val="000000"/>
          <w:sz w:val="30"/>
          <w:szCs w:val="30"/>
          <w:shd w:val="clear" w:color="auto" w:fill="FFFFFF"/>
        </w:rPr>
        <w:t>, ПК 4.3.</w:t>
      </w:r>
    </w:p>
    <w:p w:rsidR="007E01BE" w:rsidRDefault="007E01BE" w:rsidP="007E01BE">
      <w:pPr>
        <w:spacing w:line="276" w:lineRule="auto"/>
      </w:pPr>
    </w:p>
    <w:p w:rsidR="00861C21" w:rsidRPr="007D73FA" w:rsidRDefault="003C3894" w:rsidP="006522A0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lastRenderedPageBreak/>
        <w:t xml:space="preserve">7. </w:t>
      </w:r>
      <w:r w:rsidR="006522A0" w:rsidRPr="006522A0">
        <w:rPr>
          <w:color w:val="000000"/>
          <w:sz w:val="30"/>
          <w:szCs w:val="30"/>
          <w:shd w:val="clear" w:color="auto" w:fill="FFFFFF"/>
        </w:rPr>
        <w:t>Какой вид электронной цифровой подписи используется для подписания электронных документов, предусмотренных Законом о ко</w:t>
      </w:r>
      <w:r w:rsidR="006522A0" w:rsidRPr="006522A0">
        <w:rPr>
          <w:color w:val="000000"/>
          <w:sz w:val="30"/>
          <w:szCs w:val="30"/>
          <w:shd w:val="clear" w:color="auto" w:fill="FFFFFF"/>
        </w:rPr>
        <w:t>н</w:t>
      </w:r>
      <w:r w:rsidR="006522A0" w:rsidRPr="006522A0">
        <w:rPr>
          <w:color w:val="000000"/>
          <w:sz w:val="30"/>
          <w:szCs w:val="30"/>
          <w:shd w:val="clear" w:color="auto" w:fill="FFFFFF"/>
        </w:rPr>
        <w:t>трактной сис</w:t>
      </w:r>
      <w:r w:rsidR="006522A0">
        <w:rPr>
          <w:color w:val="000000"/>
          <w:sz w:val="30"/>
          <w:szCs w:val="30"/>
          <w:shd w:val="clear" w:color="auto" w:fill="FFFFFF"/>
        </w:rPr>
        <w:t xml:space="preserve">теме? </w:t>
      </w:r>
    </w:p>
    <w:p w:rsidR="00861C21" w:rsidRPr="007D73FA" w:rsidRDefault="007D73FA" w:rsidP="007E01BE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7D73FA">
        <w:rPr>
          <w:color w:val="000000"/>
          <w:sz w:val="30"/>
          <w:szCs w:val="30"/>
          <w:shd w:val="clear" w:color="auto" w:fill="FFFFFF"/>
        </w:rPr>
        <w:t xml:space="preserve">Правильный ответ: </w:t>
      </w:r>
      <w:proofErr w:type="gramStart"/>
      <w:r w:rsidR="006522A0">
        <w:rPr>
          <w:color w:val="000000"/>
          <w:sz w:val="30"/>
          <w:szCs w:val="30"/>
          <w:shd w:val="clear" w:color="auto" w:fill="FFFFFF"/>
        </w:rPr>
        <w:t>усиленной</w:t>
      </w:r>
      <w:proofErr w:type="gramEnd"/>
      <w:r w:rsidR="006522A0">
        <w:rPr>
          <w:color w:val="000000"/>
          <w:sz w:val="30"/>
          <w:szCs w:val="30"/>
          <w:shd w:val="clear" w:color="auto" w:fill="FFFFFF"/>
        </w:rPr>
        <w:t xml:space="preserve"> квалифицированной</w:t>
      </w:r>
    </w:p>
    <w:p w:rsidR="00110749" w:rsidRPr="007A7F32" w:rsidRDefault="006522A0" w:rsidP="00110749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Компетенции: </w:t>
      </w:r>
      <w:r w:rsidR="0088570A">
        <w:rPr>
          <w:color w:val="000000"/>
          <w:sz w:val="30"/>
          <w:szCs w:val="30"/>
          <w:shd w:val="clear" w:color="auto" w:fill="FFFFFF"/>
        </w:rPr>
        <w:t xml:space="preserve">ОК 06, </w:t>
      </w:r>
      <w:r>
        <w:rPr>
          <w:color w:val="000000"/>
          <w:sz w:val="30"/>
          <w:szCs w:val="30"/>
          <w:shd w:val="clear" w:color="auto" w:fill="FFFFFF"/>
        </w:rPr>
        <w:t>ОК 09, ПК 4.4</w:t>
      </w:r>
    </w:p>
    <w:p w:rsidR="007D73FA" w:rsidRPr="007D73FA" w:rsidRDefault="007D73FA" w:rsidP="007E01BE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</w:p>
    <w:p w:rsidR="007D73FA" w:rsidRPr="007D73FA" w:rsidRDefault="003C3894" w:rsidP="007E01BE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8. </w:t>
      </w:r>
      <w:r w:rsidR="007D73FA" w:rsidRPr="007D73FA">
        <w:rPr>
          <w:color w:val="000000"/>
          <w:sz w:val="30"/>
          <w:szCs w:val="30"/>
          <w:shd w:val="clear" w:color="auto" w:fill="FFFFFF"/>
        </w:rPr>
        <w:t>Исследование и анализ закупочной процедуры, результатов и</w:t>
      </w:r>
      <w:r w:rsidR="007D73FA" w:rsidRPr="007D73FA">
        <w:rPr>
          <w:color w:val="000000"/>
          <w:sz w:val="30"/>
          <w:szCs w:val="30"/>
          <w:shd w:val="clear" w:color="auto" w:fill="FFFFFF"/>
        </w:rPr>
        <w:t>с</w:t>
      </w:r>
      <w:r w:rsidR="007D73FA" w:rsidRPr="007D73FA">
        <w:rPr>
          <w:color w:val="000000"/>
          <w:sz w:val="30"/>
          <w:szCs w:val="30"/>
          <w:shd w:val="clear" w:color="auto" w:fill="FFFFFF"/>
        </w:rPr>
        <w:t>полнения контракта или других документов, связанных с закупками т</w:t>
      </w:r>
      <w:r w:rsidR="007D73FA" w:rsidRPr="007D73FA">
        <w:rPr>
          <w:color w:val="000000"/>
          <w:sz w:val="30"/>
          <w:szCs w:val="30"/>
          <w:shd w:val="clear" w:color="auto" w:fill="FFFFFF"/>
        </w:rPr>
        <w:t>о</w:t>
      </w:r>
      <w:r w:rsidR="007D73FA" w:rsidRPr="007D73FA">
        <w:rPr>
          <w:color w:val="000000"/>
          <w:sz w:val="30"/>
          <w:szCs w:val="30"/>
          <w:shd w:val="clear" w:color="auto" w:fill="FFFFFF"/>
        </w:rPr>
        <w:t>варов, услуг или работ для обеспечения государственных и муниц</w:t>
      </w:r>
      <w:r w:rsidR="007D73FA" w:rsidRPr="007D73FA">
        <w:rPr>
          <w:color w:val="000000"/>
          <w:sz w:val="30"/>
          <w:szCs w:val="30"/>
          <w:shd w:val="clear" w:color="auto" w:fill="FFFFFF"/>
        </w:rPr>
        <w:t>и</w:t>
      </w:r>
      <w:r w:rsidR="007D73FA" w:rsidRPr="007D73FA">
        <w:rPr>
          <w:color w:val="000000"/>
          <w:sz w:val="30"/>
          <w:szCs w:val="30"/>
          <w:shd w:val="clear" w:color="auto" w:fill="FFFFFF"/>
        </w:rPr>
        <w:t>пальных нужд.</w:t>
      </w:r>
    </w:p>
    <w:p w:rsidR="00861C21" w:rsidRPr="007D73FA" w:rsidRDefault="007D73FA" w:rsidP="007E01BE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7D73FA">
        <w:rPr>
          <w:color w:val="000000"/>
          <w:sz w:val="30"/>
          <w:szCs w:val="30"/>
          <w:shd w:val="clear" w:color="auto" w:fill="FFFFFF"/>
        </w:rPr>
        <w:t>Правильный ответ: экспертиза</w:t>
      </w:r>
    </w:p>
    <w:p w:rsidR="00110749" w:rsidRPr="007A7F32" w:rsidRDefault="00110749" w:rsidP="00110749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Компетенции: ОК 03, ПК 4.4.</w:t>
      </w:r>
    </w:p>
    <w:p w:rsidR="007D73FA" w:rsidRPr="007D73FA" w:rsidRDefault="007D73FA" w:rsidP="007E01BE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</w:p>
    <w:p w:rsidR="007D73FA" w:rsidRPr="007D73FA" w:rsidRDefault="003C3894" w:rsidP="007E01BE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9. </w:t>
      </w:r>
      <w:r w:rsidR="006522A0">
        <w:rPr>
          <w:color w:val="000000"/>
          <w:sz w:val="30"/>
          <w:szCs w:val="30"/>
          <w:shd w:val="clear" w:color="auto" w:fill="FFFFFF"/>
        </w:rPr>
        <w:t>К какому виду аудиторских заключений относится мнение ауд</w:t>
      </w:r>
      <w:r w:rsidR="006522A0">
        <w:rPr>
          <w:color w:val="000000"/>
          <w:sz w:val="30"/>
          <w:szCs w:val="30"/>
          <w:shd w:val="clear" w:color="auto" w:fill="FFFFFF"/>
        </w:rPr>
        <w:t>и</w:t>
      </w:r>
      <w:r w:rsidR="006522A0">
        <w:rPr>
          <w:color w:val="000000"/>
          <w:sz w:val="30"/>
          <w:szCs w:val="30"/>
          <w:shd w:val="clear" w:color="auto" w:fill="FFFFFF"/>
        </w:rPr>
        <w:t>тора с оговоркой?</w:t>
      </w:r>
      <w:r w:rsidR="007D73FA" w:rsidRPr="007D73FA">
        <w:rPr>
          <w:color w:val="000000"/>
          <w:sz w:val="30"/>
          <w:szCs w:val="30"/>
          <w:shd w:val="clear" w:color="auto" w:fill="FFFFFF"/>
        </w:rPr>
        <w:t xml:space="preserve"> </w:t>
      </w:r>
    </w:p>
    <w:p w:rsidR="007D73FA" w:rsidRPr="007D73FA" w:rsidRDefault="007D73FA" w:rsidP="007E01BE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7D73FA">
        <w:rPr>
          <w:color w:val="000000"/>
          <w:sz w:val="30"/>
          <w:szCs w:val="30"/>
          <w:shd w:val="clear" w:color="auto" w:fill="FFFFFF"/>
        </w:rPr>
        <w:t xml:space="preserve">Правильный ответ: </w:t>
      </w:r>
      <w:proofErr w:type="gramStart"/>
      <w:r w:rsidR="006522A0">
        <w:rPr>
          <w:color w:val="000000"/>
          <w:sz w:val="30"/>
          <w:szCs w:val="30"/>
          <w:shd w:val="clear" w:color="auto" w:fill="FFFFFF"/>
        </w:rPr>
        <w:t>модифицированное</w:t>
      </w:r>
      <w:proofErr w:type="gramEnd"/>
    </w:p>
    <w:p w:rsidR="00110749" w:rsidRPr="007A7F32" w:rsidRDefault="0088570A" w:rsidP="00110749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Компетенции: ПК 4.1</w:t>
      </w:r>
      <w:r w:rsidR="00110749">
        <w:rPr>
          <w:color w:val="000000"/>
          <w:sz w:val="30"/>
          <w:szCs w:val="30"/>
          <w:shd w:val="clear" w:color="auto" w:fill="FFFFFF"/>
        </w:rPr>
        <w:t>.</w:t>
      </w:r>
    </w:p>
    <w:p w:rsidR="007E01BE" w:rsidRDefault="007E01BE" w:rsidP="007E01BE">
      <w:pPr>
        <w:spacing w:line="276" w:lineRule="auto"/>
        <w:rPr>
          <w:b/>
        </w:rPr>
      </w:pPr>
    </w:p>
    <w:p w:rsidR="00106CA7" w:rsidRDefault="00106CA7" w:rsidP="006F0F6D">
      <w:pPr>
        <w:spacing w:line="276" w:lineRule="auto"/>
        <w:rPr>
          <w:b/>
        </w:rPr>
      </w:pPr>
    </w:p>
    <w:p w:rsidR="006F0F6D" w:rsidRPr="0017412A" w:rsidRDefault="006F0F6D" w:rsidP="006F0F6D">
      <w:pPr>
        <w:spacing w:line="276" w:lineRule="auto"/>
        <w:rPr>
          <w:b/>
        </w:rPr>
      </w:pPr>
      <w:r w:rsidRPr="0017412A">
        <w:rPr>
          <w:b/>
        </w:rPr>
        <w:t>Задания открытого типа с развернутым ответом</w:t>
      </w:r>
    </w:p>
    <w:p w:rsidR="003C3894" w:rsidRDefault="003C3894" w:rsidP="003C3894"/>
    <w:p w:rsidR="00ED4EDB" w:rsidRPr="003C3894" w:rsidRDefault="00B05963" w:rsidP="00ED4EDB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1. </w:t>
      </w:r>
      <w:r w:rsidR="00ED4EDB" w:rsidRPr="003C3894">
        <w:rPr>
          <w:color w:val="000000"/>
          <w:sz w:val="30"/>
          <w:szCs w:val="30"/>
          <w:shd w:val="clear" w:color="auto" w:fill="FFFFFF"/>
        </w:rPr>
        <w:t>Прочитайте текст задания. Продумайте логику и полноту ответа.</w:t>
      </w:r>
      <w:r w:rsidR="00ED4EDB" w:rsidRPr="00ED4EDB">
        <w:rPr>
          <w:color w:val="000000"/>
          <w:sz w:val="30"/>
          <w:szCs w:val="30"/>
          <w:shd w:val="clear" w:color="auto" w:fill="FFFFFF"/>
        </w:rPr>
        <w:t xml:space="preserve"> </w:t>
      </w:r>
      <w:r w:rsidR="00ED4EDB" w:rsidRPr="003C3894">
        <w:rPr>
          <w:color w:val="000000"/>
          <w:sz w:val="30"/>
          <w:szCs w:val="30"/>
          <w:shd w:val="clear" w:color="auto" w:fill="FFFFFF"/>
        </w:rPr>
        <w:t>Запишите ответ, используя четкие компактные формулировки.</w:t>
      </w:r>
    </w:p>
    <w:p w:rsidR="0028326C" w:rsidRDefault="00AD5CB0" w:rsidP="00ED4EDB">
      <w:pPr>
        <w:spacing w:line="276" w:lineRule="auto"/>
      </w:pPr>
      <w:r>
        <w:t>Счетная палата, осуществляя контрольно-аналитические мероприятия относительно государственных расходов, выявила злоупотребления в одном из федеральных внебюджетных фондов. Было установлено, что средства фонда расходовались не по назначению и не обосновано. Руководству фонда, однако, удалось повлиять на высших должностных лиц и один из руковод</w:t>
      </w:r>
      <w:r>
        <w:t>и</w:t>
      </w:r>
      <w:r>
        <w:t>телей правительства (заместитель председателя правительства) дал устное распоряжение прекратить проверку Счетной палаты. Имеет ли такое расп</w:t>
      </w:r>
      <w:r>
        <w:t>о</w:t>
      </w:r>
      <w:r>
        <w:t>ряжение юридическую силу? Законно ли оно? Может ли возыметь фактич</w:t>
      </w:r>
      <w:r>
        <w:t>е</w:t>
      </w:r>
      <w:r>
        <w:t>ский результат? Какому органу власти будут представлены результаты ко</w:t>
      </w:r>
      <w:r>
        <w:t>н</w:t>
      </w:r>
      <w:r>
        <w:t>трольно</w:t>
      </w:r>
      <w:r w:rsidR="0028326C">
        <w:t>-</w:t>
      </w:r>
      <w:r>
        <w:t xml:space="preserve">аналитических мероприятий Счетной палаты? </w:t>
      </w:r>
    </w:p>
    <w:p w:rsidR="00ED4EDB" w:rsidRPr="003C3894" w:rsidRDefault="00ED4EDB" w:rsidP="00ED4EDB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3C3894">
        <w:rPr>
          <w:color w:val="000000"/>
          <w:sz w:val="30"/>
          <w:szCs w:val="30"/>
          <w:shd w:val="clear" w:color="auto" w:fill="FFFFFF"/>
        </w:rPr>
        <w:t xml:space="preserve">Время выполнения – </w:t>
      </w:r>
      <w:r w:rsidR="0028326C">
        <w:rPr>
          <w:color w:val="000000"/>
          <w:sz w:val="30"/>
          <w:szCs w:val="30"/>
          <w:shd w:val="clear" w:color="auto" w:fill="FFFFFF"/>
        </w:rPr>
        <w:t>20</w:t>
      </w:r>
      <w:r w:rsidRPr="003C3894">
        <w:rPr>
          <w:color w:val="000000"/>
          <w:sz w:val="30"/>
          <w:szCs w:val="30"/>
          <w:shd w:val="clear" w:color="auto" w:fill="FFFFFF"/>
        </w:rPr>
        <w:t xml:space="preserve"> мин.</w:t>
      </w:r>
    </w:p>
    <w:p w:rsidR="00F6436C" w:rsidRDefault="00ED4EDB" w:rsidP="00ED4EDB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3C3894">
        <w:rPr>
          <w:color w:val="000000"/>
          <w:sz w:val="30"/>
          <w:szCs w:val="30"/>
          <w:shd w:val="clear" w:color="auto" w:fill="FFFFFF"/>
        </w:rPr>
        <w:t xml:space="preserve">Ожидаемый результат: </w:t>
      </w:r>
      <w:r w:rsidR="0028326C" w:rsidRPr="0028326C">
        <w:rPr>
          <w:color w:val="000000"/>
          <w:sz w:val="30"/>
          <w:szCs w:val="30"/>
          <w:shd w:val="clear" w:color="auto" w:fill="FFFFFF"/>
        </w:rPr>
        <w:t>Устное распоряжение руководителя прав</w:t>
      </w:r>
      <w:r w:rsidR="0028326C" w:rsidRPr="0028326C">
        <w:rPr>
          <w:color w:val="000000"/>
          <w:sz w:val="30"/>
          <w:szCs w:val="30"/>
          <w:shd w:val="clear" w:color="auto" w:fill="FFFFFF"/>
        </w:rPr>
        <w:t>и</w:t>
      </w:r>
      <w:r w:rsidR="0028326C" w:rsidRPr="0028326C">
        <w:rPr>
          <w:color w:val="000000"/>
          <w:sz w:val="30"/>
          <w:szCs w:val="30"/>
          <w:shd w:val="clear" w:color="auto" w:fill="FFFFFF"/>
        </w:rPr>
        <w:t>тельства, касающееся остановки проверки, не имеет юридической силы, так как не соответствует установленным процедурам.</w:t>
      </w:r>
      <w:r w:rsidR="0028326C" w:rsidRPr="0028326C">
        <w:rPr>
          <w:rFonts w:ascii="Roboto" w:hAnsi="Roboto"/>
          <w:color w:val="233853"/>
          <w:sz w:val="27"/>
          <w:szCs w:val="27"/>
          <w:shd w:val="clear" w:color="auto" w:fill="FAFBFC"/>
        </w:rPr>
        <w:t xml:space="preserve"> </w:t>
      </w:r>
      <w:r w:rsidR="0028326C" w:rsidRPr="0028326C">
        <w:rPr>
          <w:color w:val="000000"/>
          <w:sz w:val="30"/>
          <w:szCs w:val="30"/>
          <w:shd w:val="clear" w:color="auto" w:fill="FFFFFF"/>
        </w:rPr>
        <w:t>Данное распор</w:t>
      </w:r>
      <w:r w:rsidR="0028326C" w:rsidRPr="0028326C">
        <w:rPr>
          <w:color w:val="000000"/>
          <w:sz w:val="30"/>
          <w:szCs w:val="30"/>
          <w:shd w:val="clear" w:color="auto" w:fill="FFFFFF"/>
        </w:rPr>
        <w:t>я</w:t>
      </w:r>
      <w:r w:rsidR="0028326C" w:rsidRPr="0028326C">
        <w:rPr>
          <w:color w:val="000000"/>
          <w:sz w:val="30"/>
          <w:szCs w:val="30"/>
          <w:shd w:val="clear" w:color="auto" w:fill="FFFFFF"/>
        </w:rPr>
        <w:lastRenderedPageBreak/>
        <w:t>жение можно считать незаконным, поскольку оно препятствует деятел</w:t>
      </w:r>
      <w:r w:rsidR="0028326C" w:rsidRPr="0028326C">
        <w:rPr>
          <w:color w:val="000000"/>
          <w:sz w:val="30"/>
          <w:szCs w:val="30"/>
          <w:shd w:val="clear" w:color="auto" w:fill="FFFFFF"/>
        </w:rPr>
        <w:t>ь</w:t>
      </w:r>
      <w:r w:rsidR="0028326C" w:rsidRPr="0028326C">
        <w:rPr>
          <w:color w:val="000000"/>
          <w:sz w:val="30"/>
          <w:szCs w:val="30"/>
          <w:shd w:val="clear" w:color="auto" w:fill="FFFFFF"/>
        </w:rPr>
        <w:t xml:space="preserve">ности Счетной палаты, что противоречит принципам прозрачности и </w:t>
      </w:r>
      <w:proofErr w:type="gramStart"/>
      <w:r w:rsidR="0028326C" w:rsidRPr="0028326C">
        <w:rPr>
          <w:color w:val="000000"/>
          <w:sz w:val="30"/>
          <w:szCs w:val="30"/>
          <w:shd w:val="clear" w:color="auto" w:fill="FFFFFF"/>
        </w:rPr>
        <w:t>контроля за</w:t>
      </w:r>
      <w:proofErr w:type="gramEnd"/>
      <w:r w:rsidR="0028326C" w:rsidRPr="0028326C">
        <w:rPr>
          <w:color w:val="000000"/>
          <w:sz w:val="30"/>
          <w:szCs w:val="30"/>
          <w:shd w:val="clear" w:color="auto" w:fill="FFFFFF"/>
        </w:rPr>
        <w:t xml:space="preserve"> государственными расходами.</w:t>
      </w:r>
      <w:r w:rsidR="0028326C" w:rsidRPr="0028326C">
        <w:rPr>
          <w:rFonts w:ascii="Roboto" w:hAnsi="Roboto"/>
          <w:color w:val="233853"/>
          <w:sz w:val="27"/>
          <w:szCs w:val="27"/>
          <w:shd w:val="clear" w:color="auto" w:fill="FAFBFC"/>
        </w:rPr>
        <w:t xml:space="preserve"> </w:t>
      </w:r>
      <w:r w:rsidR="0028326C" w:rsidRPr="0028326C">
        <w:rPr>
          <w:color w:val="000000"/>
          <w:sz w:val="30"/>
          <w:szCs w:val="30"/>
          <w:shd w:val="clear" w:color="auto" w:fill="FFFFFF"/>
        </w:rPr>
        <w:t>Счетная палата является н</w:t>
      </w:r>
      <w:r w:rsidR="0028326C" w:rsidRPr="0028326C">
        <w:rPr>
          <w:color w:val="000000"/>
          <w:sz w:val="30"/>
          <w:szCs w:val="30"/>
          <w:shd w:val="clear" w:color="auto" w:fill="FFFFFF"/>
        </w:rPr>
        <w:t>е</w:t>
      </w:r>
      <w:r w:rsidR="0028326C" w:rsidRPr="0028326C">
        <w:rPr>
          <w:color w:val="000000"/>
          <w:sz w:val="30"/>
          <w:szCs w:val="30"/>
          <w:shd w:val="clear" w:color="auto" w:fill="FFFFFF"/>
        </w:rPr>
        <w:t>зависимым органом, и её полномочия не могут быть отменены или о</w:t>
      </w:r>
      <w:r w:rsidR="0028326C" w:rsidRPr="0028326C">
        <w:rPr>
          <w:color w:val="000000"/>
          <w:sz w:val="30"/>
          <w:szCs w:val="30"/>
          <w:shd w:val="clear" w:color="auto" w:fill="FFFFFF"/>
        </w:rPr>
        <w:t>г</w:t>
      </w:r>
      <w:r w:rsidR="0028326C" w:rsidRPr="0028326C">
        <w:rPr>
          <w:color w:val="000000"/>
          <w:sz w:val="30"/>
          <w:szCs w:val="30"/>
          <w:shd w:val="clear" w:color="auto" w:fill="FFFFFF"/>
        </w:rPr>
        <w:t>раничены в произвольном порядке.</w:t>
      </w:r>
      <w:r w:rsidR="0028326C" w:rsidRPr="0028326C">
        <w:rPr>
          <w:rFonts w:ascii="Roboto" w:hAnsi="Roboto"/>
          <w:color w:val="233853"/>
          <w:sz w:val="27"/>
          <w:szCs w:val="27"/>
          <w:shd w:val="clear" w:color="auto" w:fill="FAFBFC"/>
        </w:rPr>
        <w:t xml:space="preserve"> </w:t>
      </w:r>
      <w:r w:rsidR="0028326C" w:rsidRPr="0028326C">
        <w:rPr>
          <w:color w:val="000000"/>
          <w:sz w:val="30"/>
          <w:szCs w:val="30"/>
          <w:shd w:val="clear" w:color="auto" w:fill="FFFFFF"/>
        </w:rPr>
        <w:t>Несмотря на незаконное распоряж</w:t>
      </w:r>
      <w:r w:rsidR="0028326C" w:rsidRPr="0028326C">
        <w:rPr>
          <w:color w:val="000000"/>
          <w:sz w:val="30"/>
          <w:szCs w:val="30"/>
          <w:shd w:val="clear" w:color="auto" w:fill="FFFFFF"/>
        </w:rPr>
        <w:t>е</w:t>
      </w:r>
      <w:r w:rsidR="0028326C" w:rsidRPr="0028326C">
        <w:rPr>
          <w:color w:val="000000"/>
          <w:sz w:val="30"/>
          <w:szCs w:val="30"/>
          <w:shd w:val="clear" w:color="auto" w:fill="FFFFFF"/>
        </w:rPr>
        <w:t>ние, оно может иметь фактические последствия, если сотрудники Сче</w:t>
      </w:r>
      <w:r w:rsidR="0028326C" w:rsidRPr="0028326C">
        <w:rPr>
          <w:color w:val="000000"/>
          <w:sz w:val="30"/>
          <w:szCs w:val="30"/>
          <w:shd w:val="clear" w:color="auto" w:fill="FFFFFF"/>
        </w:rPr>
        <w:t>т</w:t>
      </w:r>
      <w:r w:rsidR="0028326C" w:rsidRPr="0028326C">
        <w:rPr>
          <w:color w:val="000000"/>
          <w:sz w:val="30"/>
          <w:szCs w:val="30"/>
          <w:shd w:val="clear" w:color="auto" w:fill="FFFFFF"/>
        </w:rPr>
        <w:t>ной палаты под давлением прекратят свою деятельность. Однако это б</w:t>
      </w:r>
      <w:r w:rsidR="0028326C" w:rsidRPr="0028326C">
        <w:rPr>
          <w:color w:val="000000"/>
          <w:sz w:val="30"/>
          <w:szCs w:val="30"/>
          <w:shd w:val="clear" w:color="auto" w:fill="FFFFFF"/>
        </w:rPr>
        <w:t>у</w:t>
      </w:r>
      <w:r w:rsidR="0028326C" w:rsidRPr="0028326C">
        <w:rPr>
          <w:color w:val="000000"/>
          <w:sz w:val="30"/>
          <w:szCs w:val="30"/>
          <w:shd w:val="clear" w:color="auto" w:fill="FFFFFF"/>
        </w:rPr>
        <w:t>дет нарушением их служебных обязанностей и, возможно, приведет к судебным разбирательствам или дисциплинарным мерам против вино</w:t>
      </w:r>
      <w:r w:rsidR="0028326C" w:rsidRPr="0028326C">
        <w:rPr>
          <w:color w:val="000000"/>
          <w:sz w:val="30"/>
          <w:szCs w:val="30"/>
          <w:shd w:val="clear" w:color="auto" w:fill="FFFFFF"/>
        </w:rPr>
        <w:t>в</w:t>
      </w:r>
      <w:r w:rsidR="0028326C" w:rsidRPr="0028326C">
        <w:rPr>
          <w:color w:val="000000"/>
          <w:sz w:val="30"/>
          <w:szCs w:val="30"/>
          <w:shd w:val="clear" w:color="auto" w:fill="FFFFFF"/>
        </w:rPr>
        <w:t>ных.</w:t>
      </w:r>
    </w:p>
    <w:p w:rsidR="0028326C" w:rsidRPr="00ED4EDB" w:rsidRDefault="0028326C" w:rsidP="00ED4EDB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28326C">
        <w:rPr>
          <w:color w:val="000000"/>
          <w:sz w:val="30"/>
          <w:szCs w:val="30"/>
          <w:shd w:val="clear" w:color="auto" w:fill="FFFFFF"/>
        </w:rPr>
        <w:t>Результаты контрольно-аналитических мероприятий Счетной п</w:t>
      </w:r>
      <w:r w:rsidRPr="0028326C">
        <w:rPr>
          <w:color w:val="000000"/>
          <w:sz w:val="30"/>
          <w:szCs w:val="30"/>
          <w:shd w:val="clear" w:color="auto" w:fill="FFFFFF"/>
        </w:rPr>
        <w:t>а</w:t>
      </w:r>
      <w:r w:rsidRPr="0028326C">
        <w:rPr>
          <w:color w:val="000000"/>
          <w:sz w:val="30"/>
          <w:szCs w:val="30"/>
          <w:shd w:val="clear" w:color="auto" w:fill="FFFFFF"/>
        </w:rPr>
        <w:t>латы должны быть представлены Президенту Российской Федерации и Федеральному Собранию.</w:t>
      </w:r>
    </w:p>
    <w:p w:rsidR="00E93D1A" w:rsidRPr="00ED4EDB" w:rsidRDefault="00ED4EDB" w:rsidP="00ED4EDB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3C3894">
        <w:rPr>
          <w:color w:val="000000"/>
          <w:sz w:val="30"/>
          <w:szCs w:val="30"/>
          <w:shd w:val="clear" w:color="auto" w:fill="FFFFFF"/>
        </w:rPr>
        <w:t>Критерий оценивания: правильный ответ должен максимально с</w:t>
      </w:r>
      <w:r w:rsidRPr="003C3894">
        <w:rPr>
          <w:color w:val="000000"/>
          <w:sz w:val="30"/>
          <w:szCs w:val="30"/>
          <w:shd w:val="clear" w:color="auto" w:fill="FFFFFF"/>
        </w:rPr>
        <w:t>о</w:t>
      </w:r>
      <w:r w:rsidRPr="003C3894">
        <w:rPr>
          <w:color w:val="000000"/>
          <w:sz w:val="30"/>
          <w:szCs w:val="30"/>
          <w:shd w:val="clear" w:color="auto" w:fill="FFFFFF"/>
        </w:rPr>
        <w:t>ответствовать</w:t>
      </w:r>
      <w:r w:rsidRPr="00ED4EDB">
        <w:rPr>
          <w:color w:val="000000"/>
          <w:sz w:val="30"/>
          <w:szCs w:val="30"/>
          <w:shd w:val="clear" w:color="auto" w:fill="FFFFFF"/>
        </w:rPr>
        <w:t xml:space="preserve"> </w:t>
      </w:r>
      <w:r w:rsidRPr="003C3894">
        <w:rPr>
          <w:color w:val="000000"/>
          <w:sz w:val="30"/>
          <w:szCs w:val="30"/>
          <w:shd w:val="clear" w:color="auto" w:fill="FFFFFF"/>
        </w:rPr>
        <w:t>ожидаемому результату</w:t>
      </w:r>
      <w:r>
        <w:rPr>
          <w:color w:val="000000"/>
          <w:sz w:val="30"/>
          <w:szCs w:val="30"/>
          <w:shd w:val="clear" w:color="auto" w:fill="FFFFFF"/>
        </w:rPr>
        <w:t>.</w:t>
      </w:r>
    </w:p>
    <w:p w:rsidR="00ED4EDB" w:rsidRPr="007A7F32" w:rsidRDefault="00ED4EDB" w:rsidP="00ED4EDB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Компетенции: </w:t>
      </w:r>
      <w:r w:rsidR="00150DF7">
        <w:rPr>
          <w:color w:val="000000"/>
          <w:sz w:val="30"/>
          <w:szCs w:val="30"/>
          <w:shd w:val="clear" w:color="auto" w:fill="FFFFFF"/>
        </w:rPr>
        <w:t>ОК 01</w:t>
      </w:r>
      <w:r>
        <w:rPr>
          <w:color w:val="000000"/>
          <w:sz w:val="30"/>
          <w:szCs w:val="30"/>
          <w:shd w:val="clear" w:color="auto" w:fill="FFFFFF"/>
        </w:rPr>
        <w:t>, ОК 0</w:t>
      </w:r>
      <w:r w:rsidR="00150DF7">
        <w:rPr>
          <w:color w:val="000000"/>
          <w:sz w:val="30"/>
          <w:szCs w:val="30"/>
          <w:shd w:val="clear" w:color="auto" w:fill="FFFFFF"/>
        </w:rPr>
        <w:t>2</w:t>
      </w:r>
      <w:r>
        <w:rPr>
          <w:color w:val="000000"/>
          <w:sz w:val="30"/>
          <w:szCs w:val="30"/>
          <w:shd w:val="clear" w:color="auto" w:fill="FFFFFF"/>
        </w:rPr>
        <w:t>, ПК 4</w:t>
      </w:r>
      <w:r w:rsidR="00150DF7">
        <w:rPr>
          <w:color w:val="000000"/>
          <w:sz w:val="30"/>
          <w:szCs w:val="30"/>
          <w:shd w:val="clear" w:color="auto" w:fill="FFFFFF"/>
        </w:rPr>
        <w:t>.1</w:t>
      </w:r>
      <w:r w:rsidR="002E3F88">
        <w:rPr>
          <w:color w:val="000000"/>
          <w:sz w:val="30"/>
          <w:szCs w:val="30"/>
          <w:shd w:val="clear" w:color="auto" w:fill="FFFFFF"/>
        </w:rPr>
        <w:t>, ПК 4.2, ПК 4.4.</w:t>
      </w:r>
    </w:p>
    <w:p w:rsidR="0083267F" w:rsidRDefault="0083267F" w:rsidP="0083267F">
      <w:pPr>
        <w:pStyle w:val="TableParagraph"/>
        <w:rPr>
          <w:sz w:val="20"/>
        </w:rPr>
      </w:pPr>
    </w:p>
    <w:p w:rsidR="00150DF7" w:rsidRPr="003C3894" w:rsidRDefault="00B05963" w:rsidP="00150DF7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2. </w:t>
      </w:r>
      <w:r w:rsidR="00150DF7" w:rsidRPr="003C3894">
        <w:rPr>
          <w:color w:val="000000"/>
          <w:sz w:val="30"/>
          <w:szCs w:val="30"/>
          <w:shd w:val="clear" w:color="auto" w:fill="FFFFFF"/>
        </w:rPr>
        <w:t>Прочитайте текст задания. Продумайте логику и полноту ответа.</w:t>
      </w:r>
      <w:r w:rsidR="00150DF7" w:rsidRPr="00ED4EDB">
        <w:rPr>
          <w:color w:val="000000"/>
          <w:sz w:val="30"/>
          <w:szCs w:val="30"/>
          <w:shd w:val="clear" w:color="auto" w:fill="FFFFFF"/>
        </w:rPr>
        <w:t xml:space="preserve"> </w:t>
      </w:r>
      <w:r w:rsidR="00150DF7" w:rsidRPr="003C3894">
        <w:rPr>
          <w:color w:val="000000"/>
          <w:sz w:val="30"/>
          <w:szCs w:val="30"/>
          <w:shd w:val="clear" w:color="auto" w:fill="FFFFFF"/>
        </w:rPr>
        <w:t>Запишите ответ, используя четкие компактные формулировки.</w:t>
      </w:r>
    </w:p>
    <w:p w:rsidR="0028326C" w:rsidRDefault="0028326C" w:rsidP="00150DF7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28326C">
        <w:rPr>
          <w:color w:val="000000"/>
          <w:sz w:val="30"/>
          <w:szCs w:val="30"/>
          <w:shd w:val="clear" w:color="auto" w:fill="FFFFFF"/>
        </w:rPr>
        <w:t>В ходе проверки н</w:t>
      </w:r>
      <w:proofErr w:type="gramStart"/>
      <w:r w:rsidRPr="0028326C">
        <w:rPr>
          <w:color w:val="000000"/>
          <w:sz w:val="30"/>
          <w:szCs w:val="30"/>
          <w:shd w:val="clear" w:color="auto" w:fill="FFFFFF"/>
        </w:rPr>
        <w:t>а ООО</w:t>
      </w:r>
      <w:proofErr w:type="gramEnd"/>
      <w:r w:rsidRPr="0028326C">
        <w:rPr>
          <w:color w:val="000000"/>
          <w:sz w:val="30"/>
          <w:szCs w:val="30"/>
          <w:shd w:val="clear" w:color="auto" w:fill="FFFFFF"/>
        </w:rPr>
        <w:t xml:space="preserve"> «Свет» сотрудниками налоговых органов было установлено, что данное предприятие при ведении бухгалтерской отчѐтности занижало полученную прибыль. В связи с результатами пр</w:t>
      </w:r>
      <w:r w:rsidRPr="0028326C">
        <w:rPr>
          <w:color w:val="000000"/>
          <w:sz w:val="30"/>
          <w:szCs w:val="30"/>
          <w:shd w:val="clear" w:color="auto" w:fill="FFFFFF"/>
        </w:rPr>
        <w:t>о</w:t>
      </w:r>
      <w:r w:rsidRPr="0028326C">
        <w:rPr>
          <w:color w:val="000000"/>
          <w:sz w:val="30"/>
          <w:szCs w:val="30"/>
          <w:shd w:val="clear" w:color="auto" w:fill="FFFFFF"/>
        </w:rPr>
        <w:t>верки налоговые органы взыскали с ООО штраф, а также пени в бе</w:t>
      </w:r>
      <w:r w:rsidRPr="0028326C">
        <w:rPr>
          <w:color w:val="000000"/>
          <w:sz w:val="30"/>
          <w:szCs w:val="30"/>
          <w:shd w:val="clear" w:color="auto" w:fill="FFFFFF"/>
        </w:rPr>
        <w:t>с</w:t>
      </w:r>
      <w:r w:rsidRPr="0028326C">
        <w:rPr>
          <w:color w:val="000000"/>
          <w:sz w:val="30"/>
          <w:szCs w:val="30"/>
          <w:shd w:val="clear" w:color="auto" w:fill="FFFFFF"/>
        </w:rPr>
        <w:t>спорном порядке, без согласия руководителя ООО «Свет». Правомерны ли действия налоговых органов? Имеют ли право налоговые органы по субъектам РФ устанавливать свои правила проведения налоговых пр</w:t>
      </w:r>
      <w:r w:rsidRPr="0028326C">
        <w:rPr>
          <w:color w:val="000000"/>
          <w:sz w:val="30"/>
          <w:szCs w:val="30"/>
          <w:shd w:val="clear" w:color="auto" w:fill="FFFFFF"/>
        </w:rPr>
        <w:t>о</w:t>
      </w:r>
      <w:r w:rsidRPr="0028326C">
        <w:rPr>
          <w:color w:val="000000"/>
          <w:sz w:val="30"/>
          <w:szCs w:val="30"/>
          <w:shd w:val="clear" w:color="auto" w:fill="FFFFFF"/>
        </w:rPr>
        <w:t>верок в регионах?</w:t>
      </w:r>
      <w:r w:rsidRPr="003C3894">
        <w:rPr>
          <w:color w:val="000000"/>
          <w:sz w:val="30"/>
          <w:szCs w:val="30"/>
          <w:shd w:val="clear" w:color="auto" w:fill="FFFFFF"/>
        </w:rPr>
        <w:t xml:space="preserve"> </w:t>
      </w:r>
    </w:p>
    <w:p w:rsidR="00150DF7" w:rsidRPr="003C3894" w:rsidRDefault="00150DF7" w:rsidP="00150DF7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3C3894">
        <w:rPr>
          <w:color w:val="000000"/>
          <w:sz w:val="30"/>
          <w:szCs w:val="30"/>
          <w:shd w:val="clear" w:color="auto" w:fill="FFFFFF"/>
        </w:rPr>
        <w:t>Время выполнения – 15 мин.</w:t>
      </w:r>
    </w:p>
    <w:p w:rsidR="00150DF7" w:rsidRDefault="00150DF7" w:rsidP="00150DF7">
      <w:pPr>
        <w:pStyle w:val="TableParagraph"/>
        <w:ind w:firstLine="709"/>
        <w:jc w:val="both"/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</w:pPr>
      <w:r w:rsidRPr="003C3894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Ожидаемый результат:</w:t>
      </w:r>
      <w:r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 xml:space="preserve"> </w:t>
      </w:r>
      <w:r w:rsidR="0028326C" w:rsidRPr="0028326C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налоговые органы имеют право на пров</w:t>
      </w:r>
      <w:r w:rsidR="0028326C" w:rsidRPr="0028326C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е</w:t>
      </w:r>
      <w:r w:rsidR="0028326C" w:rsidRPr="0028326C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дение проверок, и если в ходе проверки установлено занижение налог</w:t>
      </w:r>
      <w:r w:rsidR="0028326C" w:rsidRPr="0028326C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о</w:t>
      </w:r>
      <w:r w:rsidR="0028326C" w:rsidRPr="0028326C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вой базы, они могут взыскать штрафы и пени.</w:t>
      </w:r>
    </w:p>
    <w:p w:rsidR="0028326C" w:rsidRDefault="0028326C" w:rsidP="00150DF7">
      <w:pPr>
        <w:pStyle w:val="TableParagraph"/>
        <w:ind w:firstLine="709"/>
        <w:jc w:val="both"/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</w:pPr>
      <w:r w:rsidRPr="0028326C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Налоговые органы могут взыскивать штрафы и пени без судебного разбирательства, если имеется достаточная информация о наличии з</w:t>
      </w:r>
      <w:r w:rsidRPr="0028326C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а</w:t>
      </w:r>
      <w:r w:rsidRPr="0028326C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долженности. Обычным практическим методом является направление уведомления о взыскании, и отсутствие согласия налогоплательщика в данном контексте не является основанием для отмены действий налог</w:t>
      </w:r>
      <w:r w:rsidRPr="0028326C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о</w:t>
      </w:r>
      <w:r w:rsidRPr="0028326C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вых органов.</w:t>
      </w:r>
    </w:p>
    <w:p w:rsidR="0028326C" w:rsidRDefault="0028326C" w:rsidP="00150DF7">
      <w:pPr>
        <w:pStyle w:val="TableParagraph"/>
        <w:ind w:firstLine="709"/>
        <w:jc w:val="both"/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</w:pPr>
      <w:r w:rsidRPr="0028326C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 xml:space="preserve">Налогоплательщик имеет право обжаловать действия налоговых </w:t>
      </w:r>
      <w:r w:rsidRPr="0028326C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lastRenderedPageBreak/>
        <w:t>органов, если считает их неправомерными. Однако сами действия по взысканию штрафов и пени в случае подтвержденного занижения пр</w:t>
      </w:r>
      <w:r w:rsidRPr="0028326C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и</w:t>
      </w:r>
      <w:r w:rsidRPr="0028326C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были могут быть правомерными.</w:t>
      </w:r>
    </w:p>
    <w:p w:rsidR="0028326C" w:rsidRPr="0028326C" w:rsidRDefault="0028326C" w:rsidP="0028326C">
      <w:pPr>
        <w:pStyle w:val="TableParagraph"/>
        <w:ind w:firstLine="709"/>
        <w:jc w:val="both"/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</w:pPr>
      <w:r w:rsidRPr="0028326C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Налоговые органы не имеют права устанавливать свои внутренние правила, которые противоречат федеральным нормам Налогового коде</w:t>
      </w:r>
      <w:r w:rsidRPr="0028326C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к</w:t>
      </w:r>
      <w:r w:rsidRPr="0028326C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са.</w:t>
      </w:r>
    </w:p>
    <w:p w:rsidR="0028326C" w:rsidRPr="0028326C" w:rsidRDefault="0028326C" w:rsidP="0028326C">
      <w:pPr>
        <w:pStyle w:val="TableParagraph"/>
        <w:ind w:firstLine="709"/>
        <w:jc w:val="both"/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</w:pPr>
      <w:r w:rsidRPr="0028326C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Однако налоговые органы могут вводить дополнительные меры по реализации налогового контроля, если это не противоречит действу</w:t>
      </w:r>
      <w:r w:rsidRPr="0028326C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ю</w:t>
      </w:r>
      <w:r w:rsidRPr="0028326C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щему законодательству.</w:t>
      </w:r>
    </w:p>
    <w:p w:rsidR="0028326C" w:rsidRDefault="0028326C" w:rsidP="00150DF7">
      <w:pPr>
        <w:pStyle w:val="TableParagraph"/>
        <w:ind w:firstLine="709"/>
        <w:jc w:val="both"/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</w:pPr>
    </w:p>
    <w:p w:rsidR="00150DF7" w:rsidRDefault="00150DF7" w:rsidP="00150DF7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3C3894">
        <w:rPr>
          <w:color w:val="000000"/>
          <w:sz w:val="30"/>
          <w:szCs w:val="30"/>
          <w:shd w:val="clear" w:color="auto" w:fill="FFFFFF"/>
        </w:rPr>
        <w:t>Критерий оценивания: правильный ответ должен максимально с</w:t>
      </w:r>
      <w:r w:rsidRPr="003C3894">
        <w:rPr>
          <w:color w:val="000000"/>
          <w:sz w:val="30"/>
          <w:szCs w:val="30"/>
          <w:shd w:val="clear" w:color="auto" w:fill="FFFFFF"/>
        </w:rPr>
        <w:t>о</w:t>
      </w:r>
      <w:r w:rsidRPr="003C3894">
        <w:rPr>
          <w:color w:val="000000"/>
          <w:sz w:val="30"/>
          <w:szCs w:val="30"/>
          <w:shd w:val="clear" w:color="auto" w:fill="FFFFFF"/>
        </w:rPr>
        <w:t>ответствовать</w:t>
      </w:r>
      <w:r w:rsidRPr="00ED4EDB">
        <w:rPr>
          <w:color w:val="000000"/>
          <w:sz w:val="30"/>
          <w:szCs w:val="30"/>
          <w:shd w:val="clear" w:color="auto" w:fill="FFFFFF"/>
        </w:rPr>
        <w:t xml:space="preserve"> </w:t>
      </w:r>
      <w:r w:rsidRPr="003C3894">
        <w:rPr>
          <w:color w:val="000000"/>
          <w:sz w:val="30"/>
          <w:szCs w:val="30"/>
          <w:shd w:val="clear" w:color="auto" w:fill="FFFFFF"/>
        </w:rPr>
        <w:t>ожидаемому результату</w:t>
      </w:r>
      <w:r>
        <w:rPr>
          <w:color w:val="000000"/>
          <w:sz w:val="30"/>
          <w:szCs w:val="30"/>
          <w:shd w:val="clear" w:color="auto" w:fill="FFFFFF"/>
        </w:rPr>
        <w:t>.</w:t>
      </w:r>
    </w:p>
    <w:p w:rsidR="00150DF7" w:rsidRPr="007A7F32" w:rsidRDefault="00150DF7" w:rsidP="00150DF7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Компетенции: ОК 03, ОК 04, ОК 05,  ПК 4.2</w:t>
      </w:r>
      <w:r w:rsidR="0050028F">
        <w:rPr>
          <w:color w:val="000000"/>
          <w:sz w:val="30"/>
          <w:szCs w:val="30"/>
          <w:shd w:val="clear" w:color="auto" w:fill="FFFFFF"/>
        </w:rPr>
        <w:t>, ПК 4.3</w:t>
      </w:r>
    </w:p>
    <w:p w:rsidR="00150DF7" w:rsidRDefault="00150DF7" w:rsidP="00150DF7">
      <w:pPr>
        <w:pStyle w:val="TableParagraph"/>
        <w:ind w:firstLine="709"/>
        <w:jc w:val="both"/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</w:pPr>
    </w:p>
    <w:p w:rsidR="00150DF7" w:rsidRPr="00150DF7" w:rsidRDefault="00B05963" w:rsidP="00924F5A">
      <w:pPr>
        <w:shd w:val="clear" w:color="auto" w:fill="FFFFFF"/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3. </w:t>
      </w:r>
      <w:r w:rsidR="00150DF7" w:rsidRPr="00150DF7">
        <w:rPr>
          <w:color w:val="000000"/>
          <w:sz w:val="30"/>
          <w:szCs w:val="30"/>
          <w:shd w:val="clear" w:color="auto" w:fill="FFFFFF"/>
        </w:rPr>
        <w:t>Прочитайте текст задания. Продумайте логику и полноту ответа.</w:t>
      </w:r>
    </w:p>
    <w:p w:rsidR="00150DF7" w:rsidRPr="00150DF7" w:rsidRDefault="00150DF7" w:rsidP="00924F5A">
      <w:pPr>
        <w:shd w:val="clear" w:color="auto" w:fill="FFFFFF"/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150DF7">
        <w:rPr>
          <w:color w:val="000000"/>
          <w:sz w:val="30"/>
          <w:szCs w:val="30"/>
          <w:shd w:val="clear" w:color="auto" w:fill="FFFFFF"/>
        </w:rPr>
        <w:t>Запишите ответ, используя четкие компактные формулировки.</w:t>
      </w:r>
    </w:p>
    <w:p w:rsidR="00150DF7" w:rsidRPr="00150DF7" w:rsidRDefault="0028326C" w:rsidP="001D19F0">
      <w:pPr>
        <w:shd w:val="clear" w:color="auto" w:fill="FFFFFF"/>
        <w:spacing w:line="276" w:lineRule="auto"/>
        <w:ind w:firstLine="0"/>
        <w:rPr>
          <w:color w:val="000000"/>
          <w:sz w:val="30"/>
          <w:szCs w:val="30"/>
          <w:shd w:val="clear" w:color="auto" w:fill="FFFFFF"/>
        </w:rPr>
      </w:pPr>
      <w:r>
        <w:t xml:space="preserve">Аудиторская фирма провела проверку в ПАО </w:t>
      </w:r>
      <w:proofErr w:type="gramStart"/>
      <w:r>
        <w:t>и</w:t>
      </w:r>
      <w:proofErr w:type="gramEnd"/>
      <w:r>
        <w:t xml:space="preserve"> выявив некоторые финанс</w:t>
      </w:r>
      <w:r>
        <w:t>о</w:t>
      </w:r>
      <w:r>
        <w:t>вые нарушения, сообщила об этом в налоговый орган. В результате руков</w:t>
      </w:r>
      <w:r>
        <w:t>о</w:t>
      </w:r>
      <w:r>
        <w:t>дство ПАО было привлечено к административной ответственности. Прав</w:t>
      </w:r>
      <w:r>
        <w:t>о</w:t>
      </w:r>
      <w:r>
        <w:t>мерны ли действия аудиторов? Могут ли они самостоятельно применять к</w:t>
      </w:r>
      <w:r>
        <w:t>а</w:t>
      </w:r>
      <w:r>
        <w:t>кие либо санкции в случае выявления нарушений норм финансового права? Каковы обязанности аудиторов в случае выявления финансовых нарушений</w:t>
      </w:r>
      <w:r w:rsidR="00150DF7" w:rsidRPr="00150DF7">
        <w:rPr>
          <w:color w:val="000000"/>
          <w:sz w:val="30"/>
          <w:szCs w:val="30"/>
          <w:shd w:val="clear" w:color="auto" w:fill="FFFFFF"/>
        </w:rPr>
        <w:t>?</w:t>
      </w:r>
    </w:p>
    <w:p w:rsidR="00150DF7" w:rsidRPr="00150DF7" w:rsidRDefault="00150DF7" w:rsidP="00924F5A">
      <w:pPr>
        <w:shd w:val="clear" w:color="auto" w:fill="FFFFFF"/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150DF7">
        <w:rPr>
          <w:color w:val="000000"/>
          <w:sz w:val="30"/>
          <w:szCs w:val="30"/>
          <w:shd w:val="clear" w:color="auto" w:fill="FFFFFF"/>
        </w:rPr>
        <w:t xml:space="preserve">Время выполнения – </w:t>
      </w:r>
      <w:r w:rsidR="00924F5A">
        <w:rPr>
          <w:color w:val="000000"/>
          <w:sz w:val="30"/>
          <w:szCs w:val="30"/>
          <w:shd w:val="clear" w:color="auto" w:fill="FFFFFF"/>
        </w:rPr>
        <w:t>20</w:t>
      </w:r>
      <w:r w:rsidRPr="00150DF7">
        <w:rPr>
          <w:color w:val="000000"/>
          <w:sz w:val="30"/>
          <w:szCs w:val="30"/>
          <w:shd w:val="clear" w:color="auto" w:fill="FFFFFF"/>
        </w:rPr>
        <w:t xml:space="preserve"> мин.</w:t>
      </w:r>
    </w:p>
    <w:p w:rsidR="00150DF7" w:rsidRPr="00150DF7" w:rsidRDefault="00150DF7" w:rsidP="00924F5A">
      <w:pPr>
        <w:shd w:val="clear" w:color="auto" w:fill="FFFFFF"/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150DF7">
        <w:rPr>
          <w:color w:val="000000"/>
          <w:sz w:val="30"/>
          <w:szCs w:val="30"/>
          <w:shd w:val="clear" w:color="auto" w:fill="FFFFFF"/>
        </w:rPr>
        <w:t xml:space="preserve">Ожидаемый результат: </w:t>
      </w:r>
      <w:r w:rsidR="0028326C" w:rsidRPr="0028326C">
        <w:rPr>
          <w:color w:val="000000"/>
          <w:sz w:val="30"/>
          <w:szCs w:val="30"/>
          <w:shd w:val="clear" w:color="auto" w:fill="FFFFFF"/>
        </w:rPr>
        <w:t>Если аудиторы выявили финансовые нар</w:t>
      </w:r>
      <w:r w:rsidR="0028326C" w:rsidRPr="0028326C">
        <w:rPr>
          <w:color w:val="000000"/>
          <w:sz w:val="30"/>
          <w:szCs w:val="30"/>
          <w:shd w:val="clear" w:color="auto" w:fill="FFFFFF"/>
        </w:rPr>
        <w:t>у</w:t>
      </w:r>
      <w:r w:rsidR="0028326C" w:rsidRPr="0028326C">
        <w:rPr>
          <w:color w:val="000000"/>
          <w:sz w:val="30"/>
          <w:szCs w:val="30"/>
          <w:shd w:val="clear" w:color="auto" w:fill="FFFFFF"/>
        </w:rPr>
        <w:t>шения в ходе проверки, они обязаны сообщить об этом соответству</w:t>
      </w:r>
      <w:r w:rsidR="0028326C" w:rsidRPr="0028326C">
        <w:rPr>
          <w:color w:val="000000"/>
          <w:sz w:val="30"/>
          <w:szCs w:val="30"/>
          <w:shd w:val="clear" w:color="auto" w:fill="FFFFFF"/>
        </w:rPr>
        <w:t>ю</w:t>
      </w:r>
      <w:r w:rsidR="0028326C" w:rsidRPr="0028326C">
        <w:rPr>
          <w:color w:val="000000"/>
          <w:sz w:val="30"/>
          <w:szCs w:val="30"/>
          <w:shd w:val="clear" w:color="auto" w:fill="FFFFFF"/>
        </w:rPr>
        <w:t>щим органам, включая налоговые органы.</w:t>
      </w:r>
    </w:p>
    <w:p w:rsidR="0028326C" w:rsidRDefault="0028326C" w:rsidP="00150DF7">
      <w:pPr>
        <w:pStyle w:val="TableParagraph"/>
        <w:ind w:firstLine="709"/>
        <w:jc w:val="both"/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</w:pPr>
      <w:r w:rsidRPr="0028326C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Аудиторы не имеют права самостоятельно применять какие-либо санкции или меры воздействия на компанию в случае выявления нар</w:t>
      </w:r>
      <w:r w:rsidRPr="0028326C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у</w:t>
      </w:r>
      <w:r w:rsidRPr="0028326C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шений. Их функция заключается в выявлении и анализе финансовых данных, а также в представлении заключения и рекомендаций. Прим</w:t>
      </w:r>
      <w:r w:rsidRPr="0028326C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е</w:t>
      </w:r>
      <w:r w:rsidRPr="0028326C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 xml:space="preserve">нение санкций (например, штрафы, административная ответственность) является прерогативой государственных органов, таких как налоговая служба или иные уполномоченные органы. </w:t>
      </w:r>
    </w:p>
    <w:p w:rsidR="0028326C" w:rsidRPr="0028326C" w:rsidRDefault="0028326C" w:rsidP="0028326C">
      <w:pPr>
        <w:pStyle w:val="TableParagraph"/>
        <w:ind w:firstLine="709"/>
        <w:jc w:val="both"/>
        <w:rPr>
          <w:color w:val="000000"/>
          <w:sz w:val="30"/>
          <w:szCs w:val="30"/>
          <w:shd w:val="clear" w:color="auto" w:fill="FFFFFF"/>
        </w:rPr>
      </w:pPr>
      <w:r w:rsidRPr="0028326C">
        <w:rPr>
          <w:color w:val="000000"/>
          <w:sz w:val="30"/>
          <w:szCs w:val="30"/>
          <w:shd w:val="clear" w:color="auto" w:fill="FFFFFF"/>
        </w:rPr>
        <w:t>Согласно законодательству, основные обязанности аудиторов при выявлении финансовых нарушений могут включать в себя:</w:t>
      </w:r>
    </w:p>
    <w:p w:rsidR="0028326C" w:rsidRPr="0028326C" w:rsidRDefault="0028326C" w:rsidP="0028326C">
      <w:pPr>
        <w:pStyle w:val="TableParagraph"/>
        <w:numPr>
          <w:ilvl w:val="0"/>
          <w:numId w:val="23"/>
        </w:numPr>
        <w:tabs>
          <w:tab w:val="clear" w:pos="720"/>
          <w:tab w:val="num" w:pos="0"/>
        </w:tabs>
        <w:ind w:left="0" w:firstLine="360"/>
        <w:jc w:val="both"/>
        <w:rPr>
          <w:color w:val="000000"/>
          <w:sz w:val="30"/>
          <w:szCs w:val="30"/>
          <w:shd w:val="clear" w:color="auto" w:fill="FFFFFF"/>
        </w:rPr>
      </w:pPr>
      <w:r w:rsidRPr="0028326C">
        <w:rPr>
          <w:bCs/>
          <w:color w:val="000000"/>
          <w:sz w:val="30"/>
          <w:szCs w:val="30"/>
          <w:shd w:val="clear" w:color="auto" w:fill="FFFFFF"/>
        </w:rPr>
        <w:t>сообщение о нарушениях</w:t>
      </w:r>
      <w:r w:rsidRPr="0028326C">
        <w:rPr>
          <w:color w:val="000000"/>
          <w:sz w:val="30"/>
          <w:szCs w:val="30"/>
          <w:shd w:val="clear" w:color="auto" w:fill="FFFFFF"/>
        </w:rPr>
        <w:t>: обязанность уведомления налоговых и иных надзорных органов о выявленных нарушениях.</w:t>
      </w:r>
    </w:p>
    <w:p w:rsidR="0028326C" w:rsidRPr="0028326C" w:rsidRDefault="0028326C" w:rsidP="0028326C">
      <w:pPr>
        <w:pStyle w:val="TableParagraph"/>
        <w:numPr>
          <w:ilvl w:val="0"/>
          <w:numId w:val="23"/>
        </w:numPr>
        <w:tabs>
          <w:tab w:val="clear" w:pos="720"/>
          <w:tab w:val="num" w:pos="0"/>
        </w:tabs>
        <w:ind w:left="0" w:firstLine="360"/>
        <w:jc w:val="both"/>
        <w:rPr>
          <w:color w:val="000000"/>
          <w:sz w:val="30"/>
          <w:szCs w:val="30"/>
          <w:shd w:val="clear" w:color="auto" w:fill="FFFFFF"/>
        </w:rPr>
      </w:pPr>
      <w:r w:rsidRPr="0028326C">
        <w:rPr>
          <w:bCs/>
          <w:color w:val="000000"/>
          <w:sz w:val="30"/>
          <w:szCs w:val="30"/>
          <w:shd w:val="clear" w:color="auto" w:fill="FFFFFF"/>
        </w:rPr>
        <w:t>документирование</w:t>
      </w:r>
      <w:r w:rsidRPr="0028326C">
        <w:rPr>
          <w:color w:val="000000"/>
          <w:sz w:val="30"/>
          <w:szCs w:val="30"/>
          <w:shd w:val="clear" w:color="auto" w:fill="FFFFFF"/>
        </w:rPr>
        <w:t>: оформление всех нарушений в соответству</w:t>
      </w:r>
      <w:r w:rsidRPr="0028326C">
        <w:rPr>
          <w:color w:val="000000"/>
          <w:sz w:val="30"/>
          <w:szCs w:val="30"/>
          <w:shd w:val="clear" w:color="auto" w:fill="FFFFFF"/>
        </w:rPr>
        <w:t>ю</w:t>
      </w:r>
      <w:r w:rsidRPr="0028326C">
        <w:rPr>
          <w:color w:val="000000"/>
          <w:sz w:val="30"/>
          <w:szCs w:val="30"/>
          <w:shd w:val="clear" w:color="auto" w:fill="FFFFFF"/>
        </w:rPr>
        <w:t>щих отчетах и документах, чтобы обеспечить прозрачность и полноту информации.</w:t>
      </w:r>
    </w:p>
    <w:p w:rsidR="0028326C" w:rsidRPr="0028326C" w:rsidRDefault="0028326C" w:rsidP="0028326C">
      <w:pPr>
        <w:pStyle w:val="TableParagraph"/>
        <w:numPr>
          <w:ilvl w:val="0"/>
          <w:numId w:val="23"/>
        </w:numPr>
        <w:tabs>
          <w:tab w:val="clear" w:pos="720"/>
          <w:tab w:val="num" w:pos="0"/>
        </w:tabs>
        <w:ind w:left="0" w:firstLine="360"/>
        <w:jc w:val="both"/>
        <w:rPr>
          <w:color w:val="000000"/>
          <w:sz w:val="30"/>
          <w:szCs w:val="30"/>
          <w:shd w:val="clear" w:color="auto" w:fill="FFFFFF"/>
        </w:rPr>
      </w:pPr>
      <w:r w:rsidRPr="0028326C">
        <w:rPr>
          <w:bCs/>
          <w:color w:val="000000"/>
          <w:sz w:val="30"/>
          <w:szCs w:val="30"/>
          <w:shd w:val="clear" w:color="auto" w:fill="FFFFFF"/>
        </w:rPr>
        <w:lastRenderedPageBreak/>
        <w:t>рекомендации по исправлению</w:t>
      </w:r>
      <w:r w:rsidRPr="0028326C">
        <w:rPr>
          <w:color w:val="000000"/>
          <w:sz w:val="30"/>
          <w:szCs w:val="30"/>
          <w:shd w:val="clear" w:color="auto" w:fill="FFFFFF"/>
        </w:rPr>
        <w:t>: предоставление рекомендаций по устранению выявленных нарушений, предложив возможные пути для их решения.</w:t>
      </w:r>
    </w:p>
    <w:p w:rsidR="0028326C" w:rsidRDefault="0028326C" w:rsidP="00150DF7">
      <w:pPr>
        <w:pStyle w:val="TableParagraph"/>
        <w:ind w:firstLine="709"/>
        <w:jc w:val="both"/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</w:pPr>
    </w:p>
    <w:p w:rsidR="00924F5A" w:rsidRDefault="00150DF7" w:rsidP="00150DF7">
      <w:pPr>
        <w:pStyle w:val="TableParagraph"/>
        <w:ind w:firstLine="709"/>
        <w:jc w:val="both"/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</w:pPr>
      <w:r w:rsidRPr="00150DF7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 xml:space="preserve">Критерий оценивания: </w:t>
      </w:r>
      <w:r w:rsidR="00924F5A" w:rsidRPr="003C3894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правильный ответ должен максимально с</w:t>
      </w:r>
      <w:r w:rsidR="00924F5A" w:rsidRPr="003C3894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о</w:t>
      </w:r>
      <w:r w:rsidR="00924F5A" w:rsidRPr="003C3894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ответствовать</w:t>
      </w:r>
      <w:r w:rsidR="00924F5A" w:rsidRPr="0050028F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 xml:space="preserve"> </w:t>
      </w:r>
      <w:r w:rsidR="00924F5A" w:rsidRPr="003C3894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ожидаемому результату</w:t>
      </w:r>
      <w:r w:rsidR="00924F5A" w:rsidRPr="0050028F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.</w:t>
      </w:r>
      <w:r w:rsidR="00924F5A" w:rsidRPr="00150DF7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 xml:space="preserve"> </w:t>
      </w:r>
    </w:p>
    <w:p w:rsidR="0050028F" w:rsidRPr="007A7F32" w:rsidRDefault="0050028F" w:rsidP="0050028F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К</w:t>
      </w:r>
      <w:r w:rsidR="00565051">
        <w:rPr>
          <w:color w:val="000000"/>
          <w:sz w:val="30"/>
          <w:szCs w:val="30"/>
          <w:shd w:val="clear" w:color="auto" w:fill="FFFFFF"/>
        </w:rPr>
        <w:t>омпетенции: ОК 05, ОК 06, ПК 4.1</w:t>
      </w:r>
      <w:r>
        <w:rPr>
          <w:color w:val="000000"/>
          <w:sz w:val="30"/>
          <w:szCs w:val="30"/>
          <w:shd w:val="clear" w:color="auto" w:fill="FFFFFF"/>
        </w:rPr>
        <w:t>, ПК 4.4.</w:t>
      </w:r>
    </w:p>
    <w:p w:rsidR="00924F5A" w:rsidRDefault="00924F5A" w:rsidP="00150DF7">
      <w:pPr>
        <w:pStyle w:val="TableParagraph"/>
        <w:ind w:firstLine="709"/>
        <w:jc w:val="both"/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</w:pPr>
    </w:p>
    <w:p w:rsidR="001D19F0" w:rsidRPr="00150DF7" w:rsidRDefault="00B05963" w:rsidP="001D19F0">
      <w:pPr>
        <w:shd w:val="clear" w:color="auto" w:fill="FFFFFF"/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4. </w:t>
      </w:r>
      <w:r w:rsidR="001D19F0" w:rsidRPr="00150DF7">
        <w:rPr>
          <w:color w:val="000000"/>
          <w:sz w:val="30"/>
          <w:szCs w:val="30"/>
          <w:shd w:val="clear" w:color="auto" w:fill="FFFFFF"/>
        </w:rPr>
        <w:t>Прочитайте текст задания. Продумайте логику и полноту ответа.</w:t>
      </w:r>
    </w:p>
    <w:p w:rsidR="001D19F0" w:rsidRDefault="001D19F0" w:rsidP="001D19F0">
      <w:pPr>
        <w:shd w:val="clear" w:color="auto" w:fill="FFFFFF"/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150DF7">
        <w:rPr>
          <w:color w:val="000000"/>
          <w:sz w:val="30"/>
          <w:szCs w:val="30"/>
          <w:shd w:val="clear" w:color="auto" w:fill="FFFFFF"/>
        </w:rPr>
        <w:t>Запишите ответ, используя четкие компактные формулировки.</w:t>
      </w:r>
    </w:p>
    <w:p w:rsidR="001D19F0" w:rsidRDefault="00924F5A" w:rsidP="001D19F0">
      <w:pPr>
        <w:shd w:val="clear" w:color="auto" w:fill="FFFFFF"/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924F5A">
        <w:rPr>
          <w:color w:val="000000"/>
          <w:sz w:val="30"/>
          <w:szCs w:val="30"/>
          <w:shd w:val="clear" w:color="auto" w:fill="FFFFFF"/>
        </w:rPr>
        <w:t>Каким образом осуществляется последующий финансовый ко</w:t>
      </w:r>
      <w:r w:rsidRPr="00924F5A">
        <w:rPr>
          <w:color w:val="000000"/>
          <w:sz w:val="30"/>
          <w:szCs w:val="30"/>
          <w:shd w:val="clear" w:color="auto" w:fill="FFFFFF"/>
        </w:rPr>
        <w:t>н</w:t>
      </w:r>
      <w:r w:rsidR="001D19F0">
        <w:rPr>
          <w:color w:val="000000"/>
          <w:sz w:val="30"/>
          <w:szCs w:val="30"/>
          <w:shd w:val="clear" w:color="auto" w:fill="FFFFFF"/>
        </w:rPr>
        <w:t xml:space="preserve">троль?  </w:t>
      </w:r>
    </w:p>
    <w:p w:rsidR="001D19F0" w:rsidRDefault="001D19F0" w:rsidP="001D19F0">
      <w:pPr>
        <w:shd w:val="clear" w:color="auto" w:fill="FFFFFF"/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150DF7">
        <w:rPr>
          <w:color w:val="000000"/>
          <w:sz w:val="30"/>
          <w:szCs w:val="30"/>
          <w:shd w:val="clear" w:color="auto" w:fill="FFFFFF"/>
        </w:rPr>
        <w:t xml:space="preserve">Время выполнения – </w:t>
      </w:r>
      <w:r>
        <w:rPr>
          <w:color w:val="000000"/>
          <w:sz w:val="30"/>
          <w:szCs w:val="30"/>
          <w:shd w:val="clear" w:color="auto" w:fill="FFFFFF"/>
        </w:rPr>
        <w:t>10</w:t>
      </w:r>
      <w:r w:rsidRPr="00150DF7">
        <w:rPr>
          <w:color w:val="000000"/>
          <w:sz w:val="30"/>
          <w:szCs w:val="30"/>
          <w:shd w:val="clear" w:color="auto" w:fill="FFFFFF"/>
        </w:rPr>
        <w:t xml:space="preserve"> мин.</w:t>
      </w:r>
    </w:p>
    <w:p w:rsidR="00924F5A" w:rsidRDefault="001D19F0" w:rsidP="001D19F0">
      <w:pPr>
        <w:shd w:val="clear" w:color="auto" w:fill="FFFFFF"/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150DF7">
        <w:rPr>
          <w:color w:val="000000"/>
          <w:sz w:val="30"/>
          <w:szCs w:val="30"/>
          <w:shd w:val="clear" w:color="auto" w:fill="FFFFFF"/>
        </w:rPr>
        <w:t>Ожидаемый результат:</w:t>
      </w:r>
      <w:r w:rsidR="00924F5A" w:rsidRPr="0050028F">
        <w:rPr>
          <w:color w:val="000000"/>
          <w:sz w:val="30"/>
          <w:szCs w:val="30"/>
          <w:shd w:val="clear" w:color="auto" w:fill="FFFFFF"/>
        </w:rPr>
        <w:t xml:space="preserve"> </w:t>
      </w:r>
      <w:r w:rsidR="00924F5A" w:rsidRPr="00924F5A">
        <w:rPr>
          <w:color w:val="000000"/>
          <w:sz w:val="30"/>
          <w:szCs w:val="30"/>
          <w:shd w:val="clear" w:color="auto" w:fill="FFFFFF"/>
        </w:rPr>
        <w:t>Последующий  финансовый  контроль пр</w:t>
      </w:r>
      <w:r w:rsidR="00924F5A" w:rsidRPr="00924F5A">
        <w:rPr>
          <w:color w:val="000000"/>
          <w:sz w:val="30"/>
          <w:szCs w:val="30"/>
          <w:shd w:val="clear" w:color="auto" w:fill="FFFFFF"/>
        </w:rPr>
        <w:t>о</w:t>
      </w:r>
      <w:r w:rsidR="00924F5A" w:rsidRPr="00924F5A">
        <w:rPr>
          <w:color w:val="000000"/>
          <w:sz w:val="30"/>
          <w:szCs w:val="30"/>
          <w:shd w:val="clear" w:color="auto" w:fill="FFFFFF"/>
        </w:rPr>
        <w:t>водится путём  анализа  и  проверки финансовой  документации  и  о</w:t>
      </w:r>
      <w:r w:rsidR="00924F5A" w:rsidRPr="00924F5A">
        <w:rPr>
          <w:color w:val="000000"/>
          <w:sz w:val="30"/>
          <w:szCs w:val="30"/>
          <w:shd w:val="clear" w:color="auto" w:fill="FFFFFF"/>
        </w:rPr>
        <w:t>т</w:t>
      </w:r>
      <w:r w:rsidR="00924F5A" w:rsidRPr="00924F5A">
        <w:rPr>
          <w:color w:val="000000"/>
          <w:sz w:val="30"/>
          <w:szCs w:val="30"/>
          <w:shd w:val="clear" w:color="auto" w:fill="FFFFFF"/>
        </w:rPr>
        <w:t>чётности, проведения  инвентаризаций  и  иных необходимых  ко</w:t>
      </w:r>
      <w:r w:rsidR="00924F5A" w:rsidRPr="00924F5A">
        <w:rPr>
          <w:color w:val="000000"/>
          <w:sz w:val="30"/>
          <w:szCs w:val="30"/>
          <w:shd w:val="clear" w:color="auto" w:fill="FFFFFF"/>
        </w:rPr>
        <w:t>н</w:t>
      </w:r>
      <w:r w:rsidR="00924F5A" w:rsidRPr="00924F5A">
        <w:rPr>
          <w:color w:val="000000"/>
          <w:sz w:val="30"/>
          <w:szCs w:val="30"/>
          <w:shd w:val="clear" w:color="auto" w:fill="FFFFFF"/>
        </w:rPr>
        <w:t>трольных  процедур.  На данном  этапе  проверяют: 1)  соблюдение тр</w:t>
      </w:r>
      <w:r w:rsidR="00924F5A" w:rsidRPr="00924F5A">
        <w:rPr>
          <w:color w:val="000000"/>
          <w:sz w:val="30"/>
          <w:szCs w:val="30"/>
          <w:shd w:val="clear" w:color="auto" w:fill="FFFFFF"/>
        </w:rPr>
        <w:t>е</w:t>
      </w:r>
      <w:r w:rsidR="00924F5A" w:rsidRPr="00924F5A">
        <w:rPr>
          <w:color w:val="000000"/>
          <w:sz w:val="30"/>
          <w:szCs w:val="30"/>
          <w:shd w:val="clear" w:color="auto" w:fill="FFFFFF"/>
        </w:rPr>
        <w:t>бований  законодательства  Российской Федерации,  регулирующего  порядок ведения  финансово-хозяйственной деятельности; 2)  точность  и  полноту составления  документов,  регистров  учёта хозяйственных  операций; 3)  исполнение приказов и распоряжений руководства; 4) обеспечение  сохранности  финансовых  и нефинансовых активов ко</w:t>
      </w:r>
      <w:r w:rsidR="00924F5A" w:rsidRPr="00924F5A">
        <w:rPr>
          <w:color w:val="000000"/>
          <w:sz w:val="30"/>
          <w:szCs w:val="30"/>
          <w:shd w:val="clear" w:color="auto" w:fill="FFFFFF"/>
        </w:rPr>
        <w:t>м</w:t>
      </w:r>
      <w:r w:rsidR="00924F5A" w:rsidRPr="00924F5A">
        <w:rPr>
          <w:color w:val="000000"/>
          <w:sz w:val="30"/>
          <w:szCs w:val="30"/>
          <w:shd w:val="clear" w:color="auto" w:fill="FFFFFF"/>
        </w:rPr>
        <w:t>пании.</w:t>
      </w:r>
    </w:p>
    <w:p w:rsidR="001D19F0" w:rsidRDefault="001D19F0" w:rsidP="001D19F0">
      <w:pPr>
        <w:pStyle w:val="TableParagraph"/>
        <w:ind w:firstLine="709"/>
        <w:jc w:val="both"/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</w:pPr>
      <w:r w:rsidRPr="00150DF7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Критерий оценивания:</w:t>
      </w:r>
      <w:r w:rsidRPr="0050028F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 xml:space="preserve"> </w:t>
      </w:r>
      <w:r w:rsidRPr="003C3894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правильный ответ должен максимально с</w:t>
      </w:r>
      <w:r w:rsidRPr="003C3894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о</w:t>
      </w:r>
      <w:r w:rsidRPr="003C3894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ответствовать</w:t>
      </w:r>
      <w:r w:rsidRPr="0050028F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 xml:space="preserve"> </w:t>
      </w:r>
      <w:r w:rsidRPr="003C3894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ожидаемому результату</w:t>
      </w:r>
      <w:r w:rsidRPr="0050028F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.</w:t>
      </w:r>
      <w:r w:rsidRPr="00150DF7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 xml:space="preserve"> </w:t>
      </w:r>
    </w:p>
    <w:p w:rsidR="0050028F" w:rsidRPr="007A7F32" w:rsidRDefault="0050028F" w:rsidP="0050028F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Ко</w:t>
      </w:r>
      <w:r w:rsidR="00565051">
        <w:rPr>
          <w:color w:val="000000"/>
          <w:sz w:val="30"/>
          <w:szCs w:val="30"/>
          <w:shd w:val="clear" w:color="auto" w:fill="FFFFFF"/>
        </w:rPr>
        <w:t>мпетенции: ОК 09, ОК 010, ПК 4.3</w:t>
      </w:r>
      <w:r>
        <w:rPr>
          <w:color w:val="000000"/>
          <w:sz w:val="30"/>
          <w:szCs w:val="30"/>
          <w:shd w:val="clear" w:color="auto" w:fill="FFFFFF"/>
        </w:rPr>
        <w:t>.</w:t>
      </w:r>
    </w:p>
    <w:p w:rsidR="001D19F0" w:rsidRDefault="001D19F0" w:rsidP="001D19F0">
      <w:pPr>
        <w:shd w:val="clear" w:color="auto" w:fill="FFFFFF"/>
        <w:spacing w:line="276" w:lineRule="auto"/>
        <w:rPr>
          <w:color w:val="000000"/>
          <w:sz w:val="30"/>
          <w:szCs w:val="30"/>
          <w:shd w:val="clear" w:color="auto" w:fill="FFFFFF"/>
        </w:rPr>
      </w:pPr>
    </w:p>
    <w:p w:rsidR="00590A2D" w:rsidRPr="003C3894" w:rsidRDefault="00B05963" w:rsidP="00590A2D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5. </w:t>
      </w:r>
      <w:r w:rsidR="00590A2D" w:rsidRPr="003C3894">
        <w:rPr>
          <w:color w:val="000000"/>
          <w:sz w:val="30"/>
          <w:szCs w:val="30"/>
          <w:shd w:val="clear" w:color="auto" w:fill="FFFFFF"/>
        </w:rPr>
        <w:t>Прочитайте текст задания. Продумайте логику и полноту ответа.</w:t>
      </w:r>
      <w:r w:rsidR="00590A2D" w:rsidRPr="00ED4EDB">
        <w:rPr>
          <w:color w:val="000000"/>
          <w:sz w:val="30"/>
          <w:szCs w:val="30"/>
          <w:shd w:val="clear" w:color="auto" w:fill="FFFFFF"/>
        </w:rPr>
        <w:t xml:space="preserve"> </w:t>
      </w:r>
      <w:r w:rsidR="00590A2D" w:rsidRPr="003C3894">
        <w:rPr>
          <w:color w:val="000000"/>
          <w:sz w:val="30"/>
          <w:szCs w:val="30"/>
          <w:shd w:val="clear" w:color="auto" w:fill="FFFFFF"/>
        </w:rPr>
        <w:t>Запишите ответ, используя четкие компактные формулировки.</w:t>
      </w:r>
    </w:p>
    <w:p w:rsidR="001D19F0" w:rsidRPr="001D19F0" w:rsidRDefault="001D19F0" w:rsidP="001D19F0">
      <w:pPr>
        <w:shd w:val="clear" w:color="auto" w:fill="FFFFFF"/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1D19F0">
        <w:rPr>
          <w:color w:val="000000"/>
          <w:sz w:val="30"/>
          <w:szCs w:val="30"/>
          <w:shd w:val="clear" w:color="auto" w:fill="FFFFFF"/>
        </w:rPr>
        <w:t>Какие методы и подходы применяются в процессе внешнего нез</w:t>
      </w:r>
      <w:r w:rsidRPr="001D19F0">
        <w:rPr>
          <w:color w:val="000000"/>
          <w:sz w:val="30"/>
          <w:szCs w:val="30"/>
          <w:shd w:val="clear" w:color="auto" w:fill="FFFFFF"/>
        </w:rPr>
        <w:t>а</w:t>
      </w:r>
      <w:r w:rsidRPr="001D19F0">
        <w:rPr>
          <w:color w:val="000000"/>
          <w:sz w:val="30"/>
          <w:szCs w:val="30"/>
          <w:shd w:val="clear" w:color="auto" w:fill="FFFFFF"/>
        </w:rPr>
        <w:t>висимого аудита?</w:t>
      </w:r>
    </w:p>
    <w:p w:rsidR="0050028F" w:rsidRDefault="0050028F" w:rsidP="0050028F">
      <w:pPr>
        <w:shd w:val="clear" w:color="auto" w:fill="FFFFFF"/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150DF7">
        <w:rPr>
          <w:color w:val="000000"/>
          <w:sz w:val="30"/>
          <w:szCs w:val="30"/>
          <w:shd w:val="clear" w:color="auto" w:fill="FFFFFF"/>
        </w:rPr>
        <w:t xml:space="preserve">Время выполнения – </w:t>
      </w:r>
      <w:r>
        <w:rPr>
          <w:color w:val="000000"/>
          <w:sz w:val="30"/>
          <w:szCs w:val="30"/>
          <w:shd w:val="clear" w:color="auto" w:fill="FFFFFF"/>
        </w:rPr>
        <w:t>15</w:t>
      </w:r>
      <w:r w:rsidRPr="00150DF7">
        <w:rPr>
          <w:color w:val="000000"/>
          <w:sz w:val="30"/>
          <w:szCs w:val="30"/>
          <w:shd w:val="clear" w:color="auto" w:fill="FFFFFF"/>
        </w:rPr>
        <w:t xml:space="preserve"> мин.</w:t>
      </w:r>
    </w:p>
    <w:p w:rsidR="001D19F0" w:rsidRPr="001D19F0" w:rsidRDefault="0050028F" w:rsidP="001D19F0">
      <w:pPr>
        <w:shd w:val="clear" w:color="auto" w:fill="FFFFFF"/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150DF7">
        <w:rPr>
          <w:color w:val="000000"/>
          <w:sz w:val="30"/>
          <w:szCs w:val="30"/>
          <w:shd w:val="clear" w:color="auto" w:fill="FFFFFF"/>
        </w:rPr>
        <w:t>Ожидаемый результат:</w:t>
      </w:r>
      <w:r w:rsidRPr="0050028F">
        <w:rPr>
          <w:color w:val="000000"/>
          <w:sz w:val="30"/>
          <w:szCs w:val="30"/>
          <w:shd w:val="clear" w:color="auto" w:fill="FFFFFF"/>
        </w:rPr>
        <w:t xml:space="preserve"> </w:t>
      </w:r>
      <w:r w:rsidR="001D19F0">
        <w:rPr>
          <w:color w:val="000000"/>
          <w:sz w:val="30"/>
          <w:szCs w:val="30"/>
          <w:shd w:val="clear" w:color="auto" w:fill="FFFFFF"/>
        </w:rPr>
        <w:t>Методы внешнего независимого аудита</w:t>
      </w:r>
      <w:r w:rsidR="001D19F0" w:rsidRPr="001D19F0">
        <w:rPr>
          <w:color w:val="000000"/>
          <w:sz w:val="30"/>
          <w:szCs w:val="30"/>
          <w:shd w:val="clear" w:color="auto" w:fill="FFFFFF"/>
        </w:rPr>
        <w:t xml:space="preserve"> представлены комплексом способов, правил и стандартов, которые п</w:t>
      </w:r>
      <w:r w:rsidR="001D19F0" w:rsidRPr="001D19F0">
        <w:rPr>
          <w:color w:val="000000"/>
          <w:sz w:val="30"/>
          <w:szCs w:val="30"/>
          <w:shd w:val="clear" w:color="auto" w:fill="FFFFFF"/>
        </w:rPr>
        <w:t>о</w:t>
      </w:r>
      <w:r w:rsidR="001D19F0" w:rsidRPr="001D19F0">
        <w:rPr>
          <w:color w:val="000000"/>
          <w:sz w:val="30"/>
          <w:szCs w:val="30"/>
          <w:shd w:val="clear" w:color="auto" w:fill="FFFFFF"/>
        </w:rPr>
        <w:t>зволяют изучить данные о реальном состоянии предприятия, определить имеющиеся нарушения в финансовой отчётности и составить заключ</w:t>
      </w:r>
      <w:r w:rsidR="001D19F0" w:rsidRPr="001D19F0">
        <w:rPr>
          <w:color w:val="000000"/>
          <w:sz w:val="30"/>
          <w:szCs w:val="30"/>
          <w:shd w:val="clear" w:color="auto" w:fill="FFFFFF"/>
        </w:rPr>
        <w:t>е</w:t>
      </w:r>
      <w:r w:rsidR="001D19F0" w:rsidRPr="001D19F0">
        <w:rPr>
          <w:color w:val="000000"/>
          <w:sz w:val="30"/>
          <w:szCs w:val="30"/>
          <w:shd w:val="clear" w:color="auto" w:fill="FFFFFF"/>
        </w:rPr>
        <w:t>ние, которое поможет руководству принять то или иное решение.</w:t>
      </w:r>
    </w:p>
    <w:p w:rsidR="001D19F0" w:rsidRPr="001D19F0" w:rsidRDefault="001D19F0" w:rsidP="001D19F0">
      <w:pPr>
        <w:shd w:val="clear" w:color="auto" w:fill="FFFFFF"/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1D19F0">
        <w:rPr>
          <w:color w:val="000000"/>
          <w:sz w:val="30"/>
          <w:szCs w:val="30"/>
          <w:shd w:val="clear" w:color="auto" w:fill="FFFFFF"/>
        </w:rPr>
        <w:lastRenderedPageBreak/>
        <w:t>Сплошной</w:t>
      </w:r>
      <w:r w:rsidRPr="001D19F0">
        <w:rPr>
          <w:color w:val="000000"/>
          <w:sz w:val="30"/>
          <w:szCs w:val="30"/>
          <w:shd w:val="clear" w:color="auto" w:fill="FFFFFF"/>
        </w:rPr>
        <w:tab/>
      </w:r>
      <w:r>
        <w:rPr>
          <w:color w:val="000000"/>
          <w:sz w:val="30"/>
          <w:szCs w:val="30"/>
          <w:shd w:val="clear" w:color="auto" w:fill="FFFFFF"/>
        </w:rPr>
        <w:t>метод п</w:t>
      </w:r>
      <w:r w:rsidRPr="001D19F0">
        <w:rPr>
          <w:color w:val="000000"/>
          <w:sz w:val="30"/>
          <w:szCs w:val="30"/>
          <w:shd w:val="clear" w:color="auto" w:fill="FFFFFF"/>
        </w:rPr>
        <w:t>редусматривает детальное изучение первичной бухгалтерии, отчётности, регистров синтетического и аналитического учёта, их сопоставление, анализ на соответствие.</w:t>
      </w:r>
    </w:p>
    <w:p w:rsidR="001D19F0" w:rsidRPr="001D19F0" w:rsidRDefault="001D19F0" w:rsidP="001D19F0">
      <w:pPr>
        <w:shd w:val="clear" w:color="auto" w:fill="FFFFFF"/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1D19F0">
        <w:rPr>
          <w:color w:val="000000"/>
          <w:sz w:val="30"/>
          <w:szCs w:val="30"/>
          <w:shd w:val="clear" w:color="auto" w:fill="FFFFFF"/>
        </w:rPr>
        <w:t>Выборочный</w:t>
      </w:r>
      <w:r>
        <w:rPr>
          <w:color w:val="000000"/>
          <w:sz w:val="30"/>
          <w:szCs w:val="30"/>
          <w:shd w:val="clear" w:color="auto" w:fill="FFFFFF"/>
        </w:rPr>
        <w:t xml:space="preserve"> метод</w:t>
      </w:r>
      <w:r w:rsidRPr="001D19F0">
        <w:rPr>
          <w:color w:val="000000"/>
          <w:sz w:val="30"/>
          <w:szCs w:val="30"/>
          <w:shd w:val="clear" w:color="auto" w:fill="FFFFFF"/>
        </w:rPr>
        <w:tab/>
      </w:r>
      <w:r>
        <w:rPr>
          <w:color w:val="000000"/>
          <w:sz w:val="30"/>
          <w:szCs w:val="30"/>
          <w:shd w:val="clear" w:color="auto" w:fill="FFFFFF"/>
        </w:rPr>
        <w:t>п</w:t>
      </w:r>
      <w:r w:rsidRPr="001D19F0">
        <w:rPr>
          <w:color w:val="000000"/>
          <w:sz w:val="30"/>
          <w:szCs w:val="30"/>
          <w:shd w:val="clear" w:color="auto" w:fill="FFFFFF"/>
        </w:rPr>
        <w:t>редусма</w:t>
      </w:r>
      <w:r>
        <w:rPr>
          <w:color w:val="000000"/>
          <w:sz w:val="30"/>
          <w:szCs w:val="30"/>
          <w:shd w:val="clear" w:color="auto" w:fill="FFFFFF"/>
        </w:rPr>
        <w:t xml:space="preserve">тривает изучение определённого </w:t>
      </w:r>
      <w:r w:rsidRPr="001D19F0">
        <w:rPr>
          <w:color w:val="000000"/>
          <w:sz w:val="30"/>
          <w:szCs w:val="30"/>
          <w:shd w:val="clear" w:color="auto" w:fill="FFFFFF"/>
        </w:rPr>
        <w:t>участ</w:t>
      </w:r>
      <w:r>
        <w:rPr>
          <w:color w:val="000000"/>
          <w:sz w:val="30"/>
          <w:szCs w:val="30"/>
          <w:shd w:val="clear" w:color="auto" w:fill="FFFFFF"/>
        </w:rPr>
        <w:t>ка</w:t>
      </w:r>
      <w:r w:rsidRPr="001D19F0">
        <w:rPr>
          <w:color w:val="000000"/>
          <w:sz w:val="30"/>
          <w:szCs w:val="30"/>
          <w:shd w:val="clear" w:color="auto" w:fill="FFFFFF"/>
        </w:rPr>
        <w:t xml:space="preserve"> документации, выбранного согласно стандартам аудиторской деятельности.</w:t>
      </w:r>
    </w:p>
    <w:p w:rsidR="001D19F0" w:rsidRPr="001D19F0" w:rsidRDefault="001D19F0" w:rsidP="001D19F0">
      <w:pPr>
        <w:shd w:val="clear" w:color="auto" w:fill="FFFFFF"/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1D19F0">
        <w:rPr>
          <w:color w:val="000000"/>
          <w:sz w:val="30"/>
          <w:szCs w:val="30"/>
          <w:shd w:val="clear" w:color="auto" w:fill="FFFFFF"/>
        </w:rPr>
        <w:t>Документальный</w:t>
      </w:r>
      <w:r>
        <w:rPr>
          <w:color w:val="000000"/>
          <w:sz w:val="30"/>
          <w:szCs w:val="30"/>
          <w:shd w:val="clear" w:color="auto" w:fill="FFFFFF"/>
        </w:rPr>
        <w:t xml:space="preserve"> метод п</w:t>
      </w:r>
      <w:r w:rsidRPr="001D19F0">
        <w:rPr>
          <w:color w:val="000000"/>
          <w:sz w:val="30"/>
          <w:szCs w:val="30"/>
          <w:shd w:val="clear" w:color="auto" w:fill="FFFFFF"/>
        </w:rPr>
        <w:t>редусматривает изучение бухгалтерской документации или налоговой отчётности, доступен без выезда на об</w:t>
      </w:r>
      <w:r w:rsidRPr="001D19F0">
        <w:rPr>
          <w:color w:val="000000"/>
          <w:sz w:val="30"/>
          <w:szCs w:val="30"/>
          <w:shd w:val="clear" w:color="auto" w:fill="FFFFFF"/>
        </w:rPr>
        <w:t>ъ</w:t>
      </w:r>
      <w:r w:rsidRPr="001D19F0">
        <w:rPr>
          <w:color w:val="000000"/>
          <w:sz w:val="30"/>
          <w:szCs w:val="30"/>
          <w:shd w:val="clear" w:color="auto" w:fill="FFFFFF"/>
        </w:rPr>
        <w:t>ект.</w:t>
      </w:r>
    </w:p>
    <w:p w:rsidR="001D19F0" w:rsidRPr="001D19F0" w:rsidRDefault="001D19F0" w:rsidP="001D19F0">
      <w:pPr>
        <w:shd w:val="clear" w:color="auto" w:fill="FFFFFF"/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1D19F0">
        <w:rPr>
          <w:color w:val="000000"/>
          <w:sz w:val="30"/>
          <w:szCs w:val="30"/>
          <w:shd w:val="clear" w:color="auto" w:fill="FFFFFF"/>
        </w:rPr>
        <w:t>Фактический</w:t>
      </w:r>
      <w:r>
        <w:rPr>
          <w:color w:val="000000"/>
          <w:sz w:val="30"/>
          <w:szCs w:val="30"/>
          <w:shd w:val="clear" w:color="auto" w:fill="FFFFFF"/>
        </w:rPr>
        <w:t xml:space="preserve"> метод</w:t>
      </w:r>
      <w:r w:rsidRPr="001D19F0">
        <w:rPr>
          <w:color w:val="000000"/>
          <w:sz w:val="30"/>
          <w:szCs w:val="30"/>
          <w:shd w:val="clear" w:color="auto" w:fill="FFFFFF"/>
        </w:rPr>
        <w:tab/>
      </w:r>
      <w:r>
        <w:rPr>
          <w:color w:val="000000"/>
          <w:sz w:val="30"/>
          <w:szCs w:val="30"/>
          <w:shd w:val="clear" w:color="auto" w:fill="FFFFFF"/>
        </w:rPr>
        <w:t>н</w:t>
      </w:r>
      <w:r w:rsidRPr="001D19F0">
        <w:rPr>
          <w:color w:val="000000"/>
          <w:sz w:val="30"/>
          <w:szCs w:val="30"/>
          <w:shd w:val="clear" w:color="auto" w:fill="FFFFFF"/>
        </w:rPr>
        <w:t>аправлен на проведение анализа доказ</w:t>
      </w:r>
      <w:r w:rsidRPr="001D19F0">
        <w:rPr>
          <w:color w:val="000000"/>
          <w:sz w:val="30"/>
          <w:szCs w:val="30"/>
          <w:shd w:val="clear" w:color="auto" w:fill="FFFFFF"/>
        </w:rPr>
        <w:t>а</w:t>
      </w:r>
      <w:r w:rsidRPr="001D19F0">
        <w:rPr>
          <w:color w:val="000000"/>
          <w:sz w:val="30"/>
          <w:szCs w:val="30"/>
          <w:shd w:val="clear" w:color="auto" w:fill="FFFFFF"/>
        </w:rPr>
        <w:t>тельств, которые были получены в процессе аудиторской проверки.</w:t>
      </w:r>
    </w:p>
    <w:p w:rsidR="001D19F0" w:rsidRPr="001D19F0" w:rsidRDefault="001D19F0" w:rsidP="001D19F0">
      <w:pPr>
        <w:shd w:val="clear" w:color="auto" w:fill="FFFFFF"/>
        <w:spacing w:line="276" w:lineRule="auto"/>
        <w:rPr>
          <w:color w:val="000000"/>
          <w:sz w:val="30"/>
          <w:szCs w:val="30"/>
          <w:shd w:val="clear" w:color="auto" w:fill="FFFFFF"/>
        </w:rPr>
      </w:pPr>
      <w:r w:rsidRPr="001D19F0">
        <w:rPr>
          <w:color w:val="000000"/>
          <w:sz w:val="30"/>
          <w:szCs w:val="30"/>
          <w:shd w:val="clear" w:color="auto" w:fill="FFFFFF"/>
        </w:rPr>
        <w:t>Комбинированный</w:t>
      </w:r>
      <w:r>
        <w:rPr>
          <w:color w:val="000000"/>
          <w:sz w:val="30"/>
          <w:szCs w:val="30"/>
          <w:shd w:val="clear" w:color="auto" w:fill="FFFFFF"/>
        </w:rPr>
        <w:t xml:space="preserve"> метод</w:t>
      </w:r>
      <w:r w:rsidRPr="001D19F0">
        <w:rPr>
          <w:color w:val="000000"/>
          <w:sz w:val="30"/>
          <w:szCs w:val="30"/>
          <w:shd w:val="clear" w:color="auto" w:fill="FFFFFF"/>
        </w:rPr>
        <w:tab/>
      </w:r>
      <w:r>
        <w:rPr>
          <w:color w:val="000000"/>
          <w:sz w:val="30"/>
          <w:szCs w:val="30"/>
          <w:shd w:val="clear" w:color="auto" w:fill="FFFFFF"/>
        </w:rPr>
        <w:t>н</w:t>
      </w:r>
      <w:r w:rsidRPr="001D19F0">
        <w:rPr>
          <w:color w:val="000000"/>
          <w:sz w:val="30"/>
          <w:szCs w:val="30"/>
          <w:shd w:val="clear" w:color="auto" w:fill="FFFFFF"/>
        </w:rPr>
        <w:t>аправлен на анализ направлений де</w:t>
      </w:r>
      <w:r w:rsidRPr="001D19F0">
        <w:rPr>
          <w:color w:val="000000"/>
          <w:sz w:val="30"/>
          <w:szCs w:val="30"/>
          <w:shd w:val="clear" w:color="auto" w:fill="FFFFFF"/>
        </w:rPr>
        <w:t>я</w:t>
      </w:r>
      <w:r w:rsidRPr="001D19F0">
        <w:rPr>
          <w:color w:val="000000"/>
          <w:sz w:val="30"/>
          <w:szCs w:val="30"/>
          <w:shd w:val="clear" w:color="auto" w:fill="FFFFFF"/>
        </w:rPr>
        <w:t>тельности с высокими рисками. Задействованы элементы сплошной и выборочной методик.</w:t>
      </w:r>
    </w:p>
    <w:p w:rsidR="001D19F0" w:rsidRDefault="001D19F0" w:rsidP="00924F5A">
      <w:pPr>
        <w:pStyle w:val="TableParagraph"/>
        <w:ind w:firstLine="709"/>
        <w:jc w:val="both"/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</w:pPr>
      <w:r w:rsidRPr="00150DF7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Критерий оценивания:</w:t>
      </w:r>
      <w:r w:rsidRPr="0050028F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 xml:space="preserve"> </w:t>
      </w:r>
      <w:r w:rsidRPr="003C3894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правильный ответ должен максимально с</w:t>
      </w:r>
      <w:r w:rsidRPr="003C3894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о</w:t>
      </w:r>
      <w:r w:rsidRPr="003C3894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ответствовать</w:t>
      </w:r>
      <w:r w:rsidRPr="0050028F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 xml:space="preserve"> </w:t>
      </w:r>
      <w:r w:rsidRPr="003C3894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ожидаемому результату</w:t>
      </w:r>
      <w:r w:rsidRPr="0050028F"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  <w:t>.</w:t>
      </w:r>
    </w:p>
    <w:p w:rsidR="0050028F" w:rsidRPr="007A7F32" w:rsidRDefault="0050028F" w:rsidP="0050028F">
      <w:pPr>
        <w:spacing w:line="276" w:lineRule="auto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Компетенции: ОК 11, ПК 4.3</w:t>
      </w:r>
    </w:p>
    <w:p w:rsidR="001D19F0" w:rsidRDefault="001D19F0" w:rsidP="00924F5A">
      <w:pPr>
        <w:pStyle w:val="TableParagraph"/>
        <w:ind w:firstLine="709"/>
        <w:jc w:val="both"/>
        <w:rPr>
          <w:rFonts w:eastAsiaTheme="minorHAnsi"/>
          <w:color w:val="000000"/>
          <w:kern w:val="28"/>
          <w:sz w:val="30"/>
          <w:szCs w:val="30"/>
          <w:shd w:val="clear" w:color="auto" w:fill="FFFFFF"/>
        </w:rPr>
      </w:pPr>
    </w:p>
    <w:sectPr w:rsidR="001D19F0" w:rsidSect="008D2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6CE0"/>
    <w:multiLevelType w:val="multilevel"/>
    <w:tmpl w:val="3A2C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1C7341"/>
    <w:multiLevelType w:val="hybridMultilevel"/>
    <w:tmpl w:val="DCCE4864"/>
    <w:lvl w:ilvl="0" w:tplc="B810D7EA">
      <w:start w:val="1"/>
      <w:numFmt w:val="decimal"/>
      <w:lvlText w:val="%1."/>
      <w:lvlJc w:val="left"/>
      <w:pPr>
        <w:ind w:left="71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A3A887A">
      <w:start w:val="1"/>
      <w:numFmt w:val="lowerLetter"/>
      <w:lvlText w:val="%2"/>
      <w:lvlJc w:val="left"/>
      <w:pPr>
        <w:ind w:left="64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4FF4B20A">
      <w:start w:val="1"/>
      <w:numFmt w:val="lowerRoman"/>
      <w:lvlText w:val="%3"/>
      <w:lvlJc w:val="left"/>
      <w:pPr>
        <w:ind w:left="136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A1108BAC">
      <w:start w:val="1"/>
      <w:numFmt w:val="decimal"/>
      <w:lvlText w:val="%4"/>
      <w:lvlJc w:val="left"/>
      <w:pPr>
        <w:ind w:left="208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DC203460">
      <w:start w:val="1"/>
      <w:numFmt w:val="lowerLetter"/>
      <w:lvlText w:val="%5"/>
      <w:lvlJc w:val="left"/>
      <w:pPr>
        <w:ind w:left="280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AECC3342">
      <w:start w:val="1"/>
      <w:numFmt w:val="lowerRoman"/>
      <w:lvlText w:val="%6"/>
      <w:lvlJc w:val="left"/>
      <w:pPr>
        <w:ind w:left="352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B40EF0C4">
      <w:start w:val="1"/>
      <w:numFmt w:val="decimal"/>
      <w:lvlText w:val="%7"/>
      <w:lvlJc w:val="left"/>
      <w:pPr>
        <w:ind w:left="424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14B492B0">
      <w:start w:val="1"/>
      <w:numFmt w:val="lowerLetter"/>
      <w:lvlText w:val="%8"/>
      <w:lvlJc w:val="left"/>
      <w:pPr>
        <w:ind w:left="496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CFAC8730">
      <w:start w:val="1"/>
      <w:numFmt w:val="lowerRoman"/>
      <w:lvlText w:val="%9"/>
      <w:lvlJc w:val="left"/>
      <w:pPr>
        <w:ind w:left="568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07A14BB4"/>
    <w:multiLevelType w:val="hybridMultilevel"/>
    <w:tmpl w:val="FD66D39C"/>
    <w:lvl w:ilvl="0" w:tplc="65E43C34">
      <w:start w:val="1"/>
      <w:numFmt w:val="russianUpper"/>
      <w:lvlText w:val="%1)"/>
      <w:lvlJc w:val="left"/>
      <w:pPr>
        <w:ind w:left="213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87D4302"/>
    <w:multiLevelType w:val="hybridMultilevel"/>
    <w:tmpl w:val="A6E2D53C"/>
    <w:lvl w:ilvl="0" w:tplc="84DEB6B2">
      <w:start w:val="4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9036663"/>
    <w:multiLevelType w:val="hybridMultilevel"/>
    <w:tmpl w:val="50761D98"/>
    <w:lvl w:ilvl="0" w:tplc="84DEB6B2">
      <w:start w:val="4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E36128"/>
    <w:multiLevelType w:val="multilevel"/>
    <w:tmpl w:val="0A886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F334E2"/>
    <w:multiLevelType w:val="multilevel"/>
    <w:tmpl w:val="EBEC7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1D215C"/>
    <w:multiLevelType w:val="hybridMultilevel"/>
    <w:tmpl w:val="6D8CF0FE"/>
    <w:lvl w:ilvl="0" w:tplc="65E43C34">
      <w:start w:val="1"/>
      <w:numFmt w:val="russianUpper"/>
      <w:lvlText w:val="%1)"/>
      <w:lvlJc w:val="left"/>
      <w:pPr>
        <w:ind w:left="213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6460335"/>
    <w:multiLevelType w:val="hybridMultilevel"/>
    <w:tmpl w:val="8E280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7414ED"/>
    <w:multiLevelType w:val="multilevel"/>
    <w:tmpl w:val="14264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E13851"/>
    <w:multiLevelType w:val="hybridMultilevel"/>
    <w:tmpl w:val="811A4394"/>
    <w:lvl w:ilvl="0" w:tplc="65E43C34">
      <w:start w:val="1"/>
      <w:numFmt w:val="russianUpper"/>
      <w:lvlText w:val="%1)"/>
      <w:lvlJc w:val="left"/>
      <w:pPr>
        <w:ind w:left="213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D1030B8"/>
    <w:multiLevelType w:val="multilevel"/>
    <w:tmpl w:val="A02AE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DA443C6"/>
    <w:multiLevelType w:val="hybridMultilevel"/>
    <w:tmpl w:val="6C1E551C"/>
    <w:lvl w:ilvl="0" w:tplc="C6C893A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DFF7583"/>
    <w:multiLevelType w:val="multilevel"/>
    <w:tmpl w:val="0DEC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CF40D3"/>
    <w:multiLevelType w:val="multilevel"/>
    <w:tmpl w:val="2F48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646BF6"/>
    <w:multiLevelType w:val="multilevel"/>
    <w:tmpl w:val="F44A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8F3595"/>
    <w:multiLevelType w:val="hybridMultilevel"/>
    <w:tmpl w:val="BCA47A1C"/>
    <w:lvl w:ilvl="0" w:tplc="3440C71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F432E3"/>
    <w:multiLevelType w:val="multilevel"/>
    <w:tmpl w:val="C8DC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5C09C6"/>
    <w:multiLevelType w:val="hybridMultilevel"/>
    <w:tmpl w:val="2578F050"/>
    <w:lvl w:ilvl="0" w:tplc="65E43C34">
      <w:start w:val="1"/>
      <w:numFmt w:val="russianUpper"/>
      <w:lvlText w:val="%1)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8D574F9"/>
    <w:multiLevelType w:val="hybridMultilevel"/>
    <w:tmpl w:val="2578F050"/>
    <w:lvl w:ilvl="0" w:tplc="65E43C34">
      <w:start w:val="1"/>
      <w:numFmt w:val="russianUpper"/>
      <w:lvlText w:val="%1)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1860159"/>
    <w:multiLevelType w:val="multilevel"/>
    <w:tmpl w:val="A7A87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9C15B4"/>
    <w:multiLevelType w:val="hybridMultilevel"/>
    <w:tmpl w:val="88082182"/>
    <w:lvl w:ilvl="0" w:tplc="65E43C34">
      <w:start w:val="1"/>
      <w:numFmt w:val="russianUpper"/>
      <w:lvlText w:val="%1)"/>
      <w:lvlJc w:val="left"/>
      <w:pPr>
        <w:ind w:left="213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7CC2624"/>
    <w:multiLevelType w:val="multilevel"/>
    <w:tmpl w:val="E58CBF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6"/>
  </w:num>
  <w:num w:numId="3">
    <w:abstractNumId w:val="17"/>
  </w:num>
  <w:num w:numId="4">
    <w:abstractNumId w:val="22"/>
  </w:num>
  <w:num w:numId="5">
    <w:abstractNumId w:val="8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5"/>
  </w:num>
  <w:num w:numId="10">
    <w:abstractNumId w:val="20"/>
  </w:num>
  <w:num w:numId="11">
    <w:abstractNumId w:val="3"/>
  </w:num>
  <w:num w:numId="12">
    <w:abstractNumId w:val="4"/>
  </w:num>
  <w:num w:numId="13">
    <w:abstractNumId w:val="0"/>
  </w:num>
  <w:num w:numId="14">
    <w:abstractNumId w:val="11"/>
  </w:num>
  <w:num w:numId="15">
    <w:abstractNumId w:val="19"/>
  </w:num>
  <w:num w:numId="16">
    <w:abstractNumId w:val="12"/>
  </w:num>
  <w:num w:numId="17">
    <w:abstractNumId w:val="2"/>
  </w:num>
  <w:num w:numId="18">
    <w:abstractNumId w:val="21"/>
  </w:num>
  <w:num w:numId="19">
    <w:abstractNumId w:val="10"/>
  </w:num>
  <w:num w:numId="20">
    <w:abstractNumId w:val="18"/>
  </w:num>
  <w:num w:numId="21">
    <w:abstractNumId w:val="7"/>
  </w:num>
  <w:num w:numId="22">
    <w:abstractNumId w:val="13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F0F6D"/>
    <w:rsid w:val="0000226D"/>
    <w:rsid w:val="00004038"/>
    <w:rsid w:val="00006CFA"/>
    <w:rsid w:val="00010498"/>
    <w:rsid w:val="000116FF"/>
    <w:rsid w:val="0005197B"/>
    <w:rsid w:val="00090582"/>
    <w:rsid w:val="000B01BF"/>
    <w:rsid w:val="000C0A44"/>
    <w:rsid w:val="001020A6"/>
    <w:rsid w:val="00106CA7"/>
    <w:rsid w:val="00110749"/>
    <w:rsid w:val="00150DF7"/>
    <w:rsid w:val="00155424"/>
    <w:rsid w:val="00162562"/>
    <w:rsid w:val="0017412A"/>
    <w:rsid w:val="0017491E"/>
    <w:rsid w:val="00192814"/>
    <w:rsid w:val="001B19FE"/>
    <w:rsid w:val="001D19F0"/>
    <w:rsid w:val="00236BA9"/>
    <w:rsid w:val="002622EE"/>
    <w:rsid w:val="0028326C"/>
    <w:rsid w:val="002846E2"/>
    <w:rsid w:val="002C6A14"/>
    <w:rsid w:val="002D65F7"/>
    <w:rsid w:val="002E3F88"/>
    <w:rsid w:val="00324624"/>
    <w:rsid w:val="00392675"/>
    <w:rsid w:val="003C3234"/>
    <w:rsid w:val="003C3894"/>
    <w:rsid w:val="003C3D78"/>
    <w:rsid w:val="003C5DE1"/>
    <w:rsid w:val="003D5F26"/>
    <w:rsid w:val="00410D9B"/>
    <w:rsid w:val="004301BE"/>
    <w:rsid w:val="00434DEE"/>
    <w:rsid w:val="0047038E"/>
    <w:rsid w:val="004B7831"/>
    <w:rsid w:val="0050028F"/>
    <w:rsid w:val="005356D2"/>
    <w:rsid w:val="00550801"/>
    <w:rsid w:val="00565051"/>
    <w:rsid w:val="00590A2D"/>
    <w:rsid w:val="005E0AA1"/>
    <w:rsid w:val="006232E1"/>
    <w:rsid w:val="006522A0"/>
    <w:rsid w:val="006B6363"/>
    <w:rsid w:val="006B6996"/>
    <w:rsid w:val="006D2327"/>
    <w:rsid w:val="006F0F6D"/>
    <w:rsid w:val="00703E80"/>
    <w:rsid w:val="00710B83"/>
    <w:rsid w:val="00714B5C"/>
    <w:rsid w:val="00734D96"/>
    <w:rsid w:val="00742828"/>
    <w:rsid w:val="007A3D7F"/>
    <w:rsid w:val="007A7F32"/>
    <w:rsid w:val="007B0F7F"/>
    <w:rsid w:val="007B5F17"/>
    <w:rsid w:val="007D73FA"/>
    <w:rsid w:val="007E01BE"/>
    <w:rsid w:val="00807485"/>
    <w:rsid w:val="00814422"/>
    <w:rsid w:val="0083267F"/>
    <w:rsid w:val="00847C93"/>
    <w:rsid w:val="00854E2B"/>
    <w:rsid w:val="00861C21"/>
    <w:rsid w:val="0088570A"/>
    <w:rsid w:val="00896BF3"/>
    <w:rsid w:val="008B0F7A"/>
    <w:rsid w:val="008D0C36"/>
    <w:rsid w:val="008D2133"/>
    <w:rsid w:val="008E0332"/>
    <w:rsid w:val="00904E83"/>
    <w:rsid w:val="0091109D"/>
    <w:rsid w:val="00912C37"/>
    <w:rsid w:val="00923EFC"/>
    <w:rsid w:val="00924F5A"/>
    <w:rsid w:val="00977B6C"/>
    <w:rsid w:val="00980792"/>
    <w:rsid w:val="00984971"/>
    <w:rsid w:val="009967EE"/>
    <w:rsid w:val="009A643C"/>
    <w:rsid w:val="009B4259"/>
    <w:rsid w:val="009B781D"/>
    <w:rsid w:val="009C4384"/>
    <w:rsid w:val="00A17DAE"/>
    <w:rsid w:val="00A42972"/>
    <w:rsid w:val="00A60E21"/>
    <w:rsid w:val="00A83700"/>
    <w:rsid w:val="00A86411"/>
    <w:rsid w:val="00A91A3A"/>
    <w:rsid w:val="00AB22AF"/>
    <w:rsid w:val="00AB4ADD"/>
    <w:rsid w:val="00AD4454"/>
    <w:rsid w:val="00AD5CB0"/>
    <w:rsid w:val="00B0220D"/>
    <w:rsid w:val="00B05963"/>
    <w:rsid w:val="00B173F8"/>
    <w:rsid w:val="00B21785"/>
    <w:rsid w:val="00B42CCC"/>
    <w:rsid w:val="00B7731A"/>
    <w:rsid w:val="00B9732E"/>
    <w:rsid w:val="00BE7550"/>
    <w:rsid w:val="00C07892"/>
    <w:rsid w:val="00C212FC"/>
    <w:rsid w:val="00C35D40"/>
    <w:rsid w:val="00C53BAC"/>
    <w:rsid w:val="00C627FA"/>
    <w:rsid w:val="00C62DAC"/>
    <w:rsid w:val="00C75A0F"/>
    <w:rsid w:val="00C75CEC"/>
    <w:rsid w:val="00C800EE"/>
    <w:rsid w:val="00C97DD4"/>
    <w:rsid w:val="00CA2381"/>
    <w:rsid w:val="00CC1DBB"/>
    <w:rsid w:val="00CE3B0F"/>
    <w:rsid w:val="00CF2BA2"/>
    <w:rsid w:val="00D43CD6"/>
    <w:rsid w:val="00DA3D75"/>
    <w:rsid w:val="00E03DEB"/>
    <w:rsid w:val="00E35BF8"/>
    <w:rsid w:val="00E37DE5"/>
    <w:rsid w:val="00E51E53"/>
    <w:rsid w:val="00E54A91"/>
    <w:rsid w:val="00E93D1A"/>
    <w:rsid w:val="00E94343"/>
    <w:rsid w:val="00EA7104"/>
    <w:rsid w:val="00EC0C08"/>
    <w:rsid w:val="00EC572F"/>
    <w:rsid w:val="00EC765A"/>
    <w:rsid w:val="00ED4EDB"/>
    <w:rsid w:val="00ED6E75"/>
    <w:rsid w:val="00EE76F6"/>
    <w:rsid w:val="00F01947"/>
    <w:rsid w:val="00F0442D"/>
    <w:rsid w:val="00F10DB8"/>
    <w:rsid w:val="00F1229A"/>
    <w:rsid w:val="00F36987"/>
    <w:rsid w:val="00F42A12"/>
    <w:rsid w:val="00F51192"/>
    <w:rsid w:val="00F6436C"/>
    <w:rsid w:val="00F7116F"/>
    <w:rsid w:val="00F87295"/>
    <w:rsid w:val="00FA3585"/>
    <w:rsid w:val="00FB762E"/>
    <w:rsid w:val="00FC28CA"/>
    <w:rsid w:val="00FE1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F6D"/>
  </w:style>
  <w:style w:type="paragraph" w:styleId="2">
    <w:name w:val="heading 2"/>
    <w:basedOn w:val="a"/>
    <w:link w:val="20"/>
    <w:uiPriority w:val="9"/>
    <w:qFormat/>
    <w:rsid w:val="00C75A0F"/>
    <w:pPr>
      <w:spacing w:before="100" w:beforeAutospacing="1" w:after="100" w:afterAutospacing="1"/>
      <w:ind w:firstLine="0"/>
      <w:jc w:val="left"/>
      <w:outlineLvl w:val="1"/>
    </w:pPr>
    <w:rPr>
      <w:rFonts w:eastAsia="Times New Roman"/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03DEB"/>
    <w:rPr>
      <w:b/>
      <w:bCs/>
    </w:rPr>
  </w:style>
  <w:style w:type="paragraph" w:styleId="a5">
    <w:name w:val="Normal (Web)"/>
    <w:basedOn w:val="a"/>
    <w:uiPriority w:val="99"/>
    <w:semiHidden/>
    <w:unhideWhenUsed/>
    <w:rsid w:val="00C75A0F"/>
    <w:pPr>
      <w:spacing w:before="100" w:beforeAutospacing="1" w:after="100" w:afterAutospacing="1"/>
      <w:ind w:firstLine="0"/>
      <w:jc w:val="left"/>
    </w:pPr>
    <w:rPr>
      <w:rFonts w:eastAsia="Times New Roman"/>
      <w:kern w:val="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5A0F"/>
    <w:rPr>
      <w:rFonts w:eastAsia="Times New Roman"/>
      <w:b/>
      <w:bCs/>
      <w:kern w:val="0"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0C0A44"/>
    <w:rPr>
      <w:color w:val="0000FF"/>
      <w:u w:val="single"/>
    </w:rPr>
  </w:style>
  <w:style w:type="paragraph" w:styleId="a7">
    <w:name w:val="List Paragraph"/>
    <w:aliases w:val="Содержание. 2 уровень"/>
    <w:basedOn w:val="a"/>
    <w:link w:val="a8"/>
    <w:uiPriority w:val="1"/>
    <w:qFormat/>
    <w:rsid w:val="00A60E21"/>
    <w:pPr>
      <w:spacing w:after="11" w:line="267" w:lineRule="auto"/>
      <w:ind w:left="720" w:firstLine="348"/>
      <w:contextualSpacing/>
    </w:pPr>
    <w:rPr>
      <w:rFonts w:eastAsia="Times New Roman"/>
      <w:color w:val="000000"/>
      <w:kern w:val="0"/>
      <w:sz w:val="21"/>
      <w:szCs w:val="22"/>
      <w:lang w:eastAsia="ru-RU"/>
    </w:rPr>
  </w:style>
  <w:style w:type="character" w:customStyle="1" w:styleId="a8">
    <w:name w:val="Абзац списка Знак"/>
    <w:aliases w:val="Содержание. 2 уровень Знак"/>
    <w:link w:val="a7"/>
    <w:uiPriority w:val="1"/>
    <w:qFormat/>
    <w:locked/>
    <w:rsid w:val="00A60E21"/>
    <w:rPr>
      <w:rFonts w:eastAsia="Times New Roman"/>
      <w:color w:val="000000"/>
      <w:kern w:val="0"/>
      <w:sz w:val="21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35D4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5D4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C35D40"/>
    <w:pPr>
      <w:widowControl w:val="0"/>
      <w:ind w:firstLine="0"/>
      <w:jc w:val="left"/>
    </w:pPr>
    <w:rPr>
      <w:rFonts w:ascii="Courier New" w:eastAsia="Courier New" w:hAnsi="Courier New" w:cs="Courier New"/>
      <w:color w:val="000000"/>
      <w:kern w:val="0"/>
      <w:sz w:val="24"/>
      <w:szCs w:val="24"/>
      <w:lang w:eastAsia="ru-RU"/>
    </w:rPr>
  </w:style>
  <w:style w:type="character" w:customStyle="1" w:styleId="ac">
    <w:name w:val="Основной текст_"/>
    <w:basedOn w:val="a0"/>
    <w:link w:val="3"/>
    <w:rsid w:val="00AB22AF"/>
    <w:rPr>
      <w:rFonts w:eastAsia="Times New Roman"/>
      <w:sz w:val="20"/>
      <w:szCs w:val="20"/>
      <w:shd w:val="clear" w:color="auto" w:fill="FFFFFF"/>
    </w:rPr>
  </w:style>
  <w:style w:type="character" w:customStyle="1" w:styleId="Sylfaen7pt0pt">
    <w:name w:val="Основной текст + Sylfaen;7 pt;Интервал 0 pt"/>
    <w:basedOn w:val="ac"/>
    <w:rsid w:val="00AB22AF"/>
    <w:rPr>
      <w:rFonts w:ascii="Sylfaen" w:eastAsia="Sylfaen" w:hAnsi="Sylfaen" w:cs="Sylfaen"/>
      <w:color w:val="000000"/>
      <w:spacing w:val="-10"/>
      <w:w w:val="100"/>
      <w:position w:val="0"/>
      <w:sz w:val="14"/>
      <w:szCs w:val="14"/>
      <w:lang w:val="ru-RU"/>
    </w:rPr>
  </w:style>
  <w:style w:type="paragraph" w:customStyle="1" w:styleId="3">
    <w:name w:val="Основной текст3"/>
    <w:basedOn w:val="a"/>
    <w:link w:val="ac"/>
    <w:rsid w:val="00AB22AF"/>
    <w:pPr>
      <w:widowControl w:val="0"/>
      <w:shd w:val="clear" w:color="auto" w:fill="FFFFFF"/>
      <w:spacing w:before="240" w:after="240" w:line="229" w:lineRule="exact"/>
      <w:ind w:firstLine="0"/>
      <w:jc w:val="left"/>
    </w:pPr>
    <w:rPr>
      <w:rFonts w:eastAsia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83267F"/>
    <w:pPr>
      <w:widowControl w:val="0"/>
      <w:autoSpaceDE w:val="0"/>
      <w:autoSpaceDN w:val="0"/>
      <w:ind w:firstLine="0"/>
      <w:jc w:val="left"/>
    </w:pPr>
    <w:rPr>
      <w:rFonts w:eastAsia="Times New Roman"/>
      <w:kern w:val="0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83267F"/>
    <w:pPr>
      <w:widowControl w:val="0"/>
      <w:autoSpaceDE w:val="0"/>
      <w:autoSpaceDN w:val="0"/>
      <w:ind w:firstLine="0"/>
      <w:jc w:val="left"/>
    </w:pPr>
    <w:rPr>
      <w:rFonts w:asciiTheme="minorHAnsi" w:hAnsiTheme="minorHAnsi" w:cstheme="minorBidi"/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83267F"/>
    <w:pPr>
      <w:widowControl w:val="0"/>
      <w:autoSpaceDE w:val="0"/>
      <w:autoSpaceDN w:val="0"/>
      <w:ind w:firstLine="0"/>
      <w:jc w:val="left"/>
    </w:pPr>
    <w:rPr>
      <w:rFonts w:eastAsia="Times New Roman"/>
      <w:kern w:val="0"/>
      <w:sz w:val="22"/>
      <w:szCs w:val="22"/>
    </w:rPr>
  </w:style>
  <w:style w:type="character" w:customStyle="1" w:styleId="ae">
    <w:name w:val="Основной текст Знак"/>
    <w:basedOn w:val="a0"/>
    <w:link w:val="ad"/>
    <w:uiPriority w:val="1"/>
    <w:rsid w:val="0083267F"/>
    <w:rPr>
      <w:rFonts w:eastAsia="Times New Roman"/>
      <w:kern w:val="0"/>
      <w:sz w:val="22"/>
      <w:szCs w:val="22"/>
    </w:rPr>
  </w:style>
  <w:style w:type="character" w:customStyle="1" w:styleId="tooltip">
    <w:name w:val="tooltip"/>
    <w:basedOn w:val="a0"/>
    <w:rsid w:val="00162562"/>
  </w:style>
  <w:style w:type="paragraph" w:customStyle="1" w:styleId="banner-presstitle">
    <w:name w:val="banner-press__title"/>
    <w:basedOn w:val="a"/>
    <w:rsid w:val="001D19F0"/>
    <w:pPr>
      <w:spacing w:before="100" w:beforeAutospacing="1" w:after="100" w:afterAutospacing="1"/>
      <w:ind w:firstLine="0"/>
      <w:jc w:val="left"/>
    </w:pPr>
    <w:rPr>
      <w:rFonts w:eastAsia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190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57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26200">
          <w:marLeft w:val="0"/>
          <w:marRight w:val="0"/>
          <w:marTop w:val="0"/>
          <w:marBottom w:val="0"/>
          <w:divBdr>
            <w:top w:val="single" w:sz="2" w:space="0" w:color="1E1744"/>
            <w:left w:val="single" w:sz="2" w:space="0" w:color="1E1744"/>
            <w:bottom w:val="single" w:sz="2" w:space="0" w:color="1E1744"/>
            <w:right w:val="single" w:sz="2" w:space="0" w:color="1E1744"/>
          </w:divBdr>
          <w:divsChild>
            <w:div w:id="1872263936">
              <w:marLeft w:val="0"/>
              <w:marRight w:val="0"/>
              <w:marTop w:val="0"/>
              <w:marBottom w:val="0"/>
              <w:divBdr>
                <w:top w:val="single" w:sz="2" w:space="0" w:color="1E1744"/>
                <w:left w:val="single" w:sz="2" w:space="0" w:color="1E1744"/>
                <w:bottom w:val="single" w:sz="2" w:space="0" w:color="1E1744"/>
                <w:right w:val="single" w:sz="2" w:space="0" w:color="1E1744"/>
              </w:divBdr>
              <w:divsChild>
                <w:div w:id="753088178">
                  <w:marLeft w:val="0"/>
                  <w:marRight w:val="0"/>
                  <w:marTop w:val="0"/>
                  <w:marBottom w:val="0"/>
                  <w:divBdr>
                    <w:top w:val="single" w:sz="2" w:space="0" w:color="1E1744"/>
                    <w:left w:val="single" w:sz="2" w:space="0" w:color="1E1744"/>
                    <w:bottom w:val="single" w:sz="2" w:space="0" w:color="1E1744"/>
                    <w:right w:val="single" w:sz="2" w:space="0" w:color="1E1744"/>
                  </w:divBdr>
                  <w:divsChild>
                    <w:div w:id="1258948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1E1744"/>
                        <w:left w:val="single" w:sz="2" w:space="0" w:color="1E1744"/>
                        <w:bottom w:val="single" w:sz="2" w:space="0" w:color="1E1744"/>
                        <w:right w:val="single" w:sz="2" w:space="0" w:color="1E1744"/>
                      </w:divBdr>
                    </w:div>
                  </w:divsChild>
                </w:div>
              </w:divsChild>
            </w:div>
          </w:divsChild>
        </w:div>
        <w:div w:id="1329358719">
          <w:marLeft w:val="0"/>
          <w:marRight w:val="0"/>
          <w:marTop w:val="0"/>
          <w:marBottom w:val="0"/>
          <w:divBdr>
            <w:top w:val="single" w:sz="2" w:space="0" w:color="1E1744"/>
            <w:left w:val="single" w:sz="2" w:space="0" w:color="1E1744"/>
            <w:bottom w:val="single" w:sz="2" w:space="0" w:color="1E1744"/>
            <w:right w:val="single" w:sz="2" w:space="0" w:color="1E1744"/>
          </w:divBdr>
          <w:divsChild>
            <w:div w:id="558437883">
              <w:marLeft w:val="0"/>
              <w:marRight w:val="0"/>
              <w:marTop w:val="0"/>
              <w:marBottom w:val="0"/>
              <w:divBdr>
                <w:top w:val="single" w:sz="2" w:space="0" w:color="1E1744"/>
                <w:left w:val="single" w:sz="2" w:space="0" w:color="1E1744"/>
                <w:bottom w:val="single" w:sz="2" w:space="0" w:color="1E1744"/>
                <w:right w:val="single" w:sz="2" w:space="0" w:color="1E1744"/>
              </w:divBdr>
              <w:divsChild>
                <w:div w:id="334724409">
                  <w:marLeft w:val="0"/>
                  <w:marRight w:val="0"/>
                  <w:marTop w:val="0"/>
                  <w:marBottom w:val="0"/>
                  <w:divBdr>
                    <w:top w:val="single" w:sz="2" w:space="0" w:color="1E1744"/>
                    <w:left w:val="single" w:sz="2" w:space="0" w:color="1E1744"/>
                    <w:bottom w:val="single" w:sz="2" w:space="0" w:color="1E1744"/>
                    <w:right w:val="single" w:sz="2" w:space="0" w:color="1E1744"/>
                  </w:divBdr>
                  <w:divsChild>
                    <w:div w:id="16836321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1E1744"/>
                        <w:left w:val="single" w:sz="2" w:space="0" w:color="1E1744"/>
                        <w:bottom w:val="single" w:sz="2" w:space="0" w:color="1E1744"/>
                        <w:right w:val="single" w:sz="2" w:space="0" w:color="1E1744"/>
                      </w:divBdr>
                      <w:divsChild>
                        <w:div w:id="24183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1E1744"/>
                            <w:left w:val="single" w:sz="2" w:space="0" w:color="1E1744"/>
                            <w:bottom w:val="single" w:sz="2" w:space="0" w:color="1E1744"/>
                            <w:right w:val="single" w:sz="2" w:space="0" w:color="1E1744"/>
                          </w:divBdr>
                          <w:divsChild>
                            <w:div w:id="113680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1E1744"/>
                                <w:left w:val="single" w:sz="2" w:space="0" w:color="1E1744"/>
                                <w:bottom w:val="single" w:sz="2" w:space="0" w:color="1E1744"/>
                                <w:right w:val="single" w:sz="2" w:space="0" w:color="1E174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73807">
          <w:marLeft w:val="0"/>
          <w:marRight w:val="0"/>
          <w:marTop w:val="0"/>
          <w:marBottom w:val="0"/>
          <w:divBdr>
            <w:top w:val="single" w:sz="2" w:space="0" w:color="1E1744"/>
            <w:left w:val="single" w:sz="2" w:space="0" w:color="1E1744"/>
            <w:bottom w:val="single" w:sz="2" w:space="0" w:color="1E1744"/>
            <w:right w:val="single" w:sz="2" w:space="0" w:color="1E1744"/>
          </w:divBdr>
        </w:div>
        <w:div w:id="1323587603">
          <w:marLeft w:val="0"/>
          <w:marRight w:val="0"/>
          <w:marTop w:val="0"/>
          <w:marBottom w:val="0"/>
          <w:divBdr>
            <w:top w:val="single" w:sz="2" w:space="0" w:color="1E1744"/>
            <w:left w:val="single" w:sz="2" w:space="0" w:color="1E1744"/>
            <w:bottom w:val="single" w:sz="2" w:space="0" w:color="1E1744"/>
            <w:right w:val="single" w:sz="2" w:space="0" w:color="1E1744"/>
          </w:divBdr>
          <w:divsChild>
            <w:div w:id="481433160">
              <w:marLeft w:val="0"/>
              <w:marRight w:val="0"/>
              <w:marTop w:val="0"/>
              <w:marBottom w:val="0"/>
              <w:divBdr>
                <w:top w:val="single" w:sz="2" w:space="0" w:color="1E1744"/>
                <w:left w:val="single" w:sz="2" w:space="0" w:color="1E1744"/>
                <w:bottom w:val="single" w:sz="2" w:space="0" w:color="1E1744"/>
                <w:right w:val="single" w:sz="2" w:space="0" w:color="1E1744"/>
              </w:divBdr>
            </w:div>
          </w:divsChild>
        </w:div>
      </w:divsChild>
    </w:div>
    <w:div w:id="20384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3DFCE0-1966-421E-9E53-FDCEF6EBA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18</Pages>
  <Words>4023</Words>
  <Characters>22934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26904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13</cp:revision>
  <dcterms:created xsi:type="dcterms:W3CDTF">2025-11-05T09:20:00Z</dcterms:created>
  <dcterms:modified xsi:type="dcterms:W3CDTF">2025-11-09T17:33:00Z</dcterms:modified>
</cp:coreProperties>
</file>