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28D" w:rsidRPr="00526EAA" w:rsidRDefault="000A1B49" w:rsidP="00526EAA">
      <w:pPr>
        <w:widowControl w:val="0"/>
        <w:spacing w:after="0"/>
        <w:ind w:firstLine="709"/>
        <w:jc w:val="center"/>
        <w:rPr>
          <w:rFonts w:ascii="Times New Roman" w:eastAsia="Aptos" w:hAnsi="Times New Roman"/>
          <w:b/>
          <w:kern w:val="2"/>
          <w:sz w:val="28"/>
          <w:szCs w:val="28"/>
        </w:rPr>
      </w:pPr>
      <w:r w:rsidRPr="00526EAA">
        <w:rPr>
          <w:rFonts w:ascii="Times New Roman" w:eastAsia="Aptos" w:hAnsi="Times New Roman"/>
          <w:b/>
          <w:kern w:val="2"/>
          <w:sz w:val="28"/>
          <w:szCs w:val="28"/>
        </w:rPr>
        <w:t xml:space="preserve">Комплект оценочных материалов </w:t>
      </w:r>
      <w:proofErr w:type="gramStart"/>
      <w:r w:rsidRPr="00526EAA">
        <w:rPr>
          <w:rFonts w:ascii="Times New Roman" w:eastAsia="Aptos" w:hAnsi="Times New Roman"/>
          <w:b/>
          <w:kern w:val="2"/>
          <w:sz w:val="28"/>
          <w:szCs w:val="28"/>
        </w:rPr>
        <w:t>по</w:t>
      </w:r>
      <w:proofErr w:type="gramEnd"/>
      <w:r w:rsidRPr="00526EAA">
        <w:rPr>
          <w:rFonts w:ascii="Times New Roman" w:eastAsia="Aptos" w:hAnsi="Times New Roman"/>
          <w:b/>
          <w:kern w:val="2"/>
          <w:sz w:val="28"/>
          <w:szCs w:val="28"/>
        </w:rPr>
        <w:t xml:space="preserve"> </w:t>
      </w:r>
    </w:p>
    <w:p w:rsidR="000A1B49" w:rsidRPr="00526EAA" w:rsidRDefault="00BD028D" w:rsidP="00526EAA">
      <w:pPr>
        <w:widowControl w:val="0"/>
        <w:spacing w:after="0"/>
        <w:ind w:firstLine="709"/>
        <w:jc w:val="center"/>
        <w:rPr>
          <w:rFonts w:ascii="Times New Roman" w:eastAsia="Aptos" w:hAnsi="Times New Roman"/>
          <w:b/>
          <w:kern w:val="2"/>
          <w:sz w:val="28"/>
          <w:szCs w:val="28"/>
        </w:rPr>
      </w:pPr>
      <w:r w:rsidRPr="00526EAA">
        <w:rPr>
          <w:rFonts w:ascii="Times New Roman" w:hAnsi="Times New Roman"/>
          <w:bCs/>
          <w:iCs/>
          <w:sz w:val="28"/>
          <w:szCs w:val="28"/>
        </w:rPr>
        <w:t xml:space="preserve">МДК 01.02 </w:t>
      </w:r>
      <w:r w:rsidRPr="00526EAA">
        <w:rPr>
          <w:rFonts w:ascii="Times New Roman" w:hAnsi="Times New Roman"/>
          <w:sz w:val="28"/>
          <w:szCs w:val="28"/>
        </w:rPr>
        <w:t>Основы финансового планирования в государственных (муниципальных) учреждениях</w:t>
      </w:r>
    </w:p>
    <w:p w:rsidR="000A1B49" w:rsidRPr="00526EAA" w:rsidRDefault="000A1B49" w:rsidP="00526EAA">
      <w:pPr>
        <w:widowControl w:val="0"/>
        <w:spacing w:after="0"/>
        <w:ind w:firstLine="709"/>
        <w:jc w:val="both"/>
        <w:rPr>
          <w:rFonts w:ascii="Times New Roman" w:eastAsia="Aptos" w:hAnsi="Times New Roman"/>
          <w:kern w:val="2"/>
          <w:sz w:val="28"/>
          <w:szCs w:val="28"/>
        </w:rPr>
      </w:pPr>
    </w:p>
    <w:p w:rsidR="0072436B" w:rsidRPr="00526EAA" w:rsidRDefault="0072436B" w:rsidP="00526EAA">
      <w:pPr>
        <w:widowControl w:val="0"/>
        <w:spacing w:after="0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:rsidR="000A1B49" w:rsidRPr="00526EAA" w:rsidRDefault="000A1B49" w:rsidP="00526EAA">
      <w:pPr>
        <w:spacing w:after="0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526EAA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закрытого типа</w:t>
      </w:r>
    </w:p>
    <w:p w:rsidR="000A1B49" w:rsidRPr="00526EAA" w:rsidRDefault="000A1B49" w:rsidP="00526EAA">
      <w:pPr>
        <w:spacing w:after="0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:rsidR="00BB705E" w:rsidRPr="00526EAA" w:rsidRDefault="00FF5F6D" w:rsidP="00526EAA">
      <w:pPr>
        <w:spacing w:after="0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526EAA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:rsidR="00081965" w:rsidRPr="00526EAA" w:rsidRDefault="00081965" w:rsidP="00526EAA">
      <w:pPr>
        <w:spacing w:after="0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:rsidR="0072436B" w:rsidRPr="00526EAA" w:rsidRDefault="00081965" w:rsidP="00526EAA">
      <w:pPr>
        <w:spacing w:after="0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  <w:r w:rsidRPr="00526EAA">
        <w:rPr>
          <w:rFonts w:ascii="Times New Roman" w:eastAsia="Aptos" w:hAnsi="Times New Roman"/>
          <w:bCs/>
          <w:i/>
          <w:kern w:val="2"/>
          <w:sz w:val="28"/>
          <w:szCs w:val="28"/>
        </w:rPr>
        <w:t>Выберите один правильный ответ</w:t>
      </w:r>
    </w:p>
    <w:p w:rsidR="00081965" w:rsidRPr="00526EAA" w:rsidRDefault="00081965" w:rsidP="00526EAA">
      <w:pPr>
        <w:spacing w:after="0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:rsidR="00E776FD" w:rsidRPr="00526EAA" w:rsidRDefault="00E776FD" w:rsidP="00526EAA">
      <w:pPr>
        <w:pStyle w:val="a6"/>
        <w:spacing w:after="0"/>
        <w:ind w:left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26EAA">
        <w:rPr>
          <w:rFonts w:ascii="Times New Roman" w:hAnsi="Times New Roman"/>
          <w:b/>
          <w:sz w:val="28"/>
          <w:szCs w:val="28"/>
        </w:rPr>
        <w:t>1</w:t>
      </w:r>
      <w:r w:rsidR="00AE0B81" w:rsidRPr="00526EAA">
        <w:rPr>
          <w:rFonts w:ascii="Times New Roman" w:hAnsi="Times New Roman"/>
          <w:b/>
          <w:sz w:val="28"/>
          <w:szCs w:val="28"/>
        </w:rPr>
        <w:t>.</w:t>
      </w:r>
      <w:r w:rsidR="007674F1" w:rsidRPr="00526EAA">
        <w:rPr>
          <w:rFonts w:ascii="Times New Roman" w:hAnsi="Times New Roman"/>
          <w:b/>
          <w:sz w:val="28"/>
          <w:szCs w:val="28"/>
        </w:rPr>
        <w:t xml:space="preserve"> </w:t>
      </w:r>
      <w:r w:rsidR="00A8424B" w:rsidRPr="00526EAA">
        <w:rPr>
          <w:rStyle w:val="a9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Бюджетные ________ </w:t>
      </w:r>
      <w:r w:rsidR="00A8424B" w:rsidRPr="00526EAA">
        <w:rPr>
          <w:rFonts w:ascii="Times New Roman" w:hAnsi="Times New Roman"/>
          <w:sz w:val="28"/>
          <w:szCs w:val="28"/>
          <w:shd w:val="clear" w:color="auto" w:fill="FFFFFF"/>
        </w:rPr>
        <w:t>— это</w:t>
      </w:r>
      <w:r w:rsidR="00A8424B" w:rsidRPr="00526EAA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A8424B" w:rsidRPr="00526EAA">
        <w:rPr>
          <w:rStyle w:val="a9"/>
          <w:rFonts w:ascii="Times New Roman" w:hAnsi="Times New Roman"/>
          <w:b w:val="0"/>
          <w:sz w:val="28"/>
          <w:szCs w:val="28"/>
          <w:shd w:val="clear" w:color="auto" w:fill="FFFFFF"/>
        </w:rPr>
        <w:t>финансовые средства, выделенные государственными или муниципальными органами для выполнения определённых задач и функций в рамках бюджета</w:t>
      </w:r>
      <w:r w:rsidR="00AB4539" w:rsidRPr="00526EAA">
        <w:rPr>
          <w:rFonts w:ascii="Times New Roman" w:hAnsi="Times New Roman"/>
          <w:b/>
          <w:sz w:val="28"/>
          <w:szCs w:val="28"/>
        </w:rPr>
        <w:t>.</w:t>
      </w:r>
    </w:p>
    <w:p w:rsidR="00AE0B81" w:rsidRPr="00526EAA" w:rsidRDefault="00AE0B81" w:rsidP="00526EAA">
      <w:pPr>
        <w:pStyle w:val="a6"/>
        <w:spacing w:after="0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6EAA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="00A8424B" w:rsidRPr="00526EAA">
        <w:rPr>
          <w:rFonts w:ascii="Times New Roman" w:hAnsi="Times New Roman"/>
          <w:sz w:val="28"/>
          <w:szCs w:val="28"/>
        </w:rPr>
        <w:t>расходы</w:t>
      </w:r>
    </w:p>
    <w:p w:rsidR="00AE0B81" w:rsidRPr="00526EAA" w:rsidRDefault="00AE0B81" w:rsidP="00526EAA">
      <w:pPr>
        <w:pStyle w:val="a6"/>
        <w:spacing w:after="0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6EAA"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 w:rsidR="00A8424B" w:rsidRPr="00526EAA">
        <w:rPr>
          <w:rFonts w:ascii="Times New Roman" w:hAnsi="Times New Roman"/>
          <w:sz w:val="28"/>
          <w:szCs w:val="28"/>
        </w:rPr>
        <w:t>инвестиции</w:t>
      </w:r>
    </w:p>
    <w:p w:rsidR="00AE0B81" w:rsidRPr="00526EAA" w:rsidRDefault="00AE0B81" w:rsidP="00526EAA">
      <w:pPr>
        <w:pStyle w:val="a6"/>
        <w:spacing w:after="0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6EAA"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="00A8424B" w:rsidRPr="002B791F">
        <w:rPr>
          <w:rStyle w:val="a9"/>
          <w:rFonts w:ascii="Times New Roman" w:hAnsi="Times New Roman"/>
          <w:b w:val="0"/>
          <w:sz w:val="28"/>
          <w:szCs w:val="28"/>
          <w:shd w:val="clear" w:color="auto" w:fill="FFFFFF"/>
        </w:rPr>
        <w:t>ассигнования</w:t>
      </w:r>
    </w:p>
    <w:p w:rsidR="00AE0B81" w:rsidRPr="00526EAA" w:rsidRDefault="00AE0B81" w:rsidP="00526EAA">
      <w:pPr>
        <w:pStyle w:val="a6"/>
        <w:spacing w:after="0"/>
        <w:ind w:left="0"/>
        <w:rPr>
          <w:rFonts w:ascii="Times New Roman" w:hAnsi="Times New Roman"/>
          <w:sz w:val="28"/>
          <w:szCs w:val="28"/>
        </w:rPr>
      </w:pPr>
      <w:r w:rsidRPr="00526EAA">
        <w:rPr>
          <w:rFonts w:ascii="Times New Roman" w:hAnsi="Times New Roman"/>
          <w:sz w:val="28"/>
          <w:szCs w:val="28"/>
        </w:rPr>
        <w:t xml:space="preserve">Г) </w:t>
      </w:r>
      <w:r w:rsidR="00A8424B" w:rsidRPr="00526EAA">
        <w:rPr>
          <w:rFonts w:ascii="Times New Roman" w:hAnsi="Times New Roman"/>
          <w:sz w:val="28"/>
          <w:szCs w:val="28"/>
        </w:rPr>
        <w:t>трансферты</w:t>
      </w:r>
    </w:p>
    <w:p w:rsidR="00AE0B81" w:rsidRPr="00526EAA" w:rsidRDefault="00A8424B" w:rsidP="00526EAA">
      <w:pPr>
        <w:pStyle w:val="a6"/>
        <w:spacing w:after="0"/>
        <w:ind w:left="0"/>
        <w:rPr>
          <w:rFonts w:ascii="Times New Roman" w:hAnsi="Times New Roman"/>
          <w:sz w:val="28"/>
          <w:szCs w:val="28"/>
        </w:rPr>
      </w:pPr>
      <w:r w:rsidRPr="00526EAA">
        <w:rPr>
          <w:rFonts w:ascii="Times New Roman" w:hAnsi="Times New Roman"/>
          <w:sz w:val="28"/>
          <w:szCs w:val="28"/>
        </w:rPr>
        <w:t>Правильный ответ: В</w:t>
      </w:r>
    </w:p>
    <w:p w:rsidR="00AE0B81" w:rsidRPr="00526EAA" w:rsidRDefault="00AE0B81" w:rsidP="00526EAA">
      <w:pPr>
        <w:pStyle w:val="a6"/>
        <w:spacing w:after="0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6EAA">
        <w:rPr>
          <w:rFonts w:ascii="Times New Roman" w:hAnsi="Times New Roman"/>
          <w:sz w:val="28"/>
          <w:szCs w:val="28"/>
        </w:rPr>
        <w:t>Компетенции (</w:t>
      </w:r>
      <w:r w:rsidR="00E56507" w:rsidRPr="00526EAA">
        <w:rPr>
          <w:rFonts w:ascii="Times New Roman" w:hAnsi="Times New Roman"/>
          <w:sz w:val="28"/>
          <w:szCs w:val="28"/>
        </w:rPr>
        <w:t>индикаторы</w:t>
      </w:r>
      <w:r w:rsidRPr="00526EAA">
        <w:rPr>
          <w:rFonts w:ascii="Times New Roman" w:hAnsi="Times New Roman"/>
          <w:sz w:val="28"/>
          <w:szCs w:val="28"/>
        </w:rPr>
        <w:t>):</w:t>
      </w:r>
      <w:r w:rsidR="007674F1" w:rsidRPr="00526EAA">
        <w:rPr>
          <w:rFonts w:ascii="Times New Roman" w:hAnsi="Times New Roman"/>
          <w:sz w:val="28"/>
          <w:szCs w:val="28"/>
        </w:rPr>
        <w:t xml:space="preserve"> </w:t>
      </w:r>
      <w:r w:rsidR="0080657E" w:rsidRPr="00526EAA">
        <w:rPr>
          <w:rFonts w:ascii="Times New Roman" w:hAnsi="Times New Roman"/>
          <w:sz w:val="28"/>
          <w:szCs w:val="28"/>
        </w:rPr>
        <w:t>ПК 1.1,</w:t>
      </w:r>
      <w:r w:rsidR="00A8424B" w:rsidRPr="00526EAA">
        <w:rPr>
          <w:rFonts w:ascii="Times New Roman" w:hAnsi="Times New Roman"/>
          <w:sz w:val="28"/>
          <w:szCs w:val="28"/>
        </w:rPr>
        <w:t xml:space="preserve"> ПК 1.2, ПК 1.3, ПК 1.4,</w:t>
      </w:r>
      <w:r w:rsidR="0080657E" w:rsidRPr="00526EAA">
        <w:rPr>
          <w:rFonts w:ascii="Times New Roman" w:hAnsi="Times New Roman"/>
          <w:sz w:val="28"/>
          <w:szCs w:val="28"/>
        </w:rPr>
        <w:t xml:space="preserve"> </w:t>
      </w:r>
      <w:r w:rsidR="007674F1" w:rsidRPr="00526EAA">
        <w:rPr>
          <w:rFonts w:ascii="Times New Roman" w:hAnsi="Times New Roman"/>
          <w:sz w:val="28"/>
          <w:szCs w:val="28"/>
        </w:rPr>
        <w:t>ОК 02</w:t>
      </w:r>
      <w:r w:rsidR="00A8424B" w:rsidRPr="00526EAA">
        <w:rPr>
          <w:rFonts w:ascii="Times New Roman" w:hAnsi="Times New Roman"/>
          <w:sz w:val="28"/>
          <w:szCs w:val="28"/>
        </w:rPr>
        <w:t>, ОК 04</w:t>
      </w:r>
    </w:p>
    <w:p w:rsidR="001871F0" w:rsidRPr="00526EAA" w:rsidRDefault="001871F0" w:rsidP="00526EAA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6C5AC1" w:rsidRPr="00526EAA" w:rsidRDefault="00E776FD" w:rsidP="00526EAA">
      <w:pPr>
        <w:pStyle w:val="a6"/>
        <w:shd w:val="clear" w:color="auto" w:fill="FFFFFF"/>
        <w:spacing w:after="0"/>
        <w:ind w:left="0"/>
        <w:rPr>
          <w:rFonts w:ascii="Times New Roman" w:hAnsi="Times New Roman"/>
          <w:sz w:val="28"/>
          <w:szCs w:val="28"/>
        </w:rPr>
      </w:pPr>
      <w:r w:rsidRPr="00526EAA">
        <w:rPr>
          <w:rFonts w:ascii="Times New Roman" w:eastAsia="Aptos" w:hAnsi="Times New Roman"/>
          <w:bCs/>
          <w:kern w:val="2"/>
          <w:sz w:val="28"/>
          <w:szCs w:val="28"/>
        </w:rPr>
        <w:t>2</w:t>
      </w:r>
      <w:r w:rsidR="006C5AC1" w:rsidRPr="00526EAA">
        <w:rPr>
          <w:rFonts w:ascii="Times New Roman" w:eastAsia="Aptos" w:hAnsi="Times New Roman"/>
          <w:bCs/>
          <w:kern w:val="2"/>
          <w:sz w:val="28"/>
          <w:szCs w:val="28"/>
        </w:rPr>
        <w:t>.</w:t>
      </w:r>
      <w:r w:rsidR="006C5AC1" w:rsidRPr="00526EAA">
        <w:rPr>
          <w:rFonts w:ascii="Times New Roman" w:hAnsi="Times New Roman"/>
          <w:sz w:val="28"/>
          <w:szCs w:val="28"/>
        </w:rPr>
        <w:t xml:space="preserve"> </w:t>
      </w:r>
      <w:r w:rsidR="00560CA1" w:rsidRPr="00526EAA">
        <w:rPr>
          <w:rFonts w:ascii="Times New Roman" w:hAnsi="Times New Roman"/>
          <w:sz w:val="28"/>
          <w:szCs w:val="28"/>
        </w:rPr>
        <w:t>В каком документе учреждения</w:t>
      </w:r>
      <w:r w:rsidR="00FC6C3D" w:rsidRPr="00526EAA">
        <w:rPr>
          <w:rFonts w:ascii="Times New Roman" w:hAnsi="Times New Roman"/>
          <w:sz w:val="28"/>
          <w:szCs w:val="28"/>
        </w:rPr>
        <w:t>,</w:t>
      </w:r>
      <w:r w:rsidR="00560CA1" w:rsidRPr="00526EAA">
        <w:rPr>
          <w:rFonts w:ascii="Times New Roman" w:hAnsi="Times New Roman"/>
          <w:sz w:val="28"/>
          <w:szCs w:val="28"/>
        </w:rPr>
        <w:t xml:space="preserve"> </w:t>
      </w:r>
      <w:r w:rsidR="00560CA1" w:rsidRPr="00526EAA">
        <w:rPr>
          <w:rFonts w:ascii="Times New Roman" w:hAnsi="Times New Roman"/>
          <w:sz w:val="28"/>
          <w:szCs w:val="28"/>
          <w:shd w:val="clear" w:color="auto" w:fill="FFFFFF"/>
        </w:rPr>
        <w:t>кроме планирования доходов и расходов</w:t>
      </w:r>
      <w:r w:rsidR="00FC6C3D" w:rsidRPr="00526EAA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560CA1" w:rsidRPr="00526EAA">
        <w:rPr>
          <w:rFonts w:ascii="Times New Roman" w:hAnsi="Times New Roman"/>
          <w:sz w:val="28"/>
          <w:szCs w:val="28"/>
          <w:shd w:val="clear" w:color="auto" w:fill="FFFFFF"/>
        </w:rPr>
        <w:t xml:space="preserve"> проводят их прогнозирование, и указывают эффективность использования бюджетных средств</w:t>
      </w:r>
      <w:r w:rsidR="00FC6C3D" w:rsidRPr="00526EAA">
        <w:rPr>
          <w:rFonts w:ascii="Times New Roman" w:hAnsi="Times New Roman"/>
          <w:sz w:val="28"/>
          <w:szCs w:val="28"/>
          <w:shd w:val="clear" w:color="auto" w:fill="FFFFFF"/>
        </w:rPr>
        <w:t>?</w:t>
      </w:r>
    </w:p>
    <w:p w:rsidR="006C5AC1" w:rsidRPr="00526EAA" w:rsidRDefault="006C5AC1" w:rsidP="00526EAA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6EAA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="00560CA1" w:rsidRPr="00526EAA">
        <w:rPr>
          <w:rFonts w:ascii="Times New Roman" w:hAnsi="Times New Roman"/>
          <w:bCs/>
          <w:iCs/>
          <w:sz w:val="28"/>
          <w:szCs w:val="28"/>
        </w:rPr>
        <w:t>смета</w:t>
      </w:r>
    </w:p>
    <w:p w:rsidR="006C5AC1" w:rsidRPr="00526EAA" w:rsidRDefault="006C5AC1" w:rsidP="00526EAA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6EAA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8500F2" w:rsidRPr="00526EAA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CD4EFD" w:rsidRPr="00526EA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60CA1" w:rsidRPr="00526EAA">
        <w:rPr>
          <w:rFonts w:ascii="Times New Roman" w:hAnsi="Times New Roman"/>
          <w:sz w:val="28"/>
          <w:szCs w:val="28"/>
          <w:shd w:val="clear" w:color="auto" w:fill="FFFFFF"/>
        </w:rPr>
        <w:t>отчет</w:t>
      </w:r>
    </w:p>
    <w:p w:rsidR="006C5AC1" w:rsidRPr="00526EAA" w:rsidRDefault="006C5AC1" w:rsidP="00526EAA">
      <w:pPr>
        <w:shd w:val="clear" w:color="auto" w:fill="FFFFFF"/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526EAA"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="00560CA1" w:rsidRPr="00526EAA">
        <w:rPr>
          <w:rFonts w:ascii="Times New Roman" w:eastAsia="Times New Roman" w:hAnsi="Times New Roman"/>
          <w:sz w:val="28"/>
          <w:szCs w:val="28"/>
          <w:lang w:eastAsia="ru-RU"/>
        </w:rPr>
        <w:t>ПФХД</w:t>
      </w:r>
    </w:p>
    <w:p w:rsidR="008500F2" w:rsidRPr="00526EAA" w:rsidRDefault="008500F2" w:rsidP="00526EAA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6EAA">
        <w:rPr>
          <w:rFonts w:ascii="Times New Roman" w:hAnsi="Times New Roman"/>
          <w:sz w:val="28"/>
          <w:szCs w:val="28"/>
          <w:shd w:val="clear" w:color="auto" w:fill="FFFFFF"/>
        </w:rPr>
        <w:t xml:space="preserve">Г) </w:t>
      </w:r>
      <w:r w:rsidR="00560CA1" w:rsidRPr="00526EAA">
        <w:rPr>
          <w:rFonts w:ascii="Times New Roman" w:hAnsi="Times New Roman"/>
          <w:sz w:val="28"/>
          <w:szCs w:val="28"/>
          <w:shd w:val="clear" w:color="auto" w:fill="FFFFFF"/>
        </w:rPr>
        <w:t>проект бюджета</w:t>
      </w:r>
    </w:p>
    <w:p w:rsidR="006C5AC1" w:rsidRPr="00526EAA" w:rsidRDefault="006C5AC1" w:rsidP="00526EAA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6EA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60CA1" w:rsidRPr="00526EAA">
        <w:rPr>
          <w:rFonts w:ascii="Times New Roman" w:hAnsi="Times New Roman"/>
          <w:sz w:val="28"/>
          <w:szCs w:val="28"/>
        </w:rPr>
        <w:t>В</w:t>
      </w:r>
    </w:p>
    <w:p w:rsidR="006C5AC1" w:rsidRPr="00526EAA" w:rsidRDefault="006C5AC1" w:rsidP="00526EAA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6EAA">
        <w:rPr>
          <w:rFonts w:ascii="Times New Roman" w:hAnsi="Times New Roman"/>
          <w:sz w:val="28"/>
          <w:szCs w:val="28"/>
        </w:rPr>
        <w:t>Компетенции (</w:t>
      </w:r>
      <w:r w:rsidR="00E56507" w:rsidRPr="00526EAA">
        <w:rPr>
          <w:rFonts w:ascii="Times New Roman" w:hAnsi="Times New Roman"/>
          <w:sz w:val="28"/>
          <w:szCs w:val="28"/>
        </w:rPr>
        <w:t>индикаторы</w:t>
      </w:r>
      <w:r w:rsidRPr="00526EAA">
        <w:rPr>
          <w:rFonts w:ascii="Times New Roman" w:hAnsi="Times New Roman"/>
          <w:sz w:val="28"/>
          <w:szCs w:val="28"/>
        </w:rPr>
        <w:t>):</w:t>
      </w:r>
      <w:r w:rsidR="007B54A5" w:rsidRPr="00526EAA">
        <w:rPr>
          <w:rFonts w:ascii="Times New Roman" w:hAnsi="Times New Roman"/>
          <w:sz w:val="28"/>
          <w:szCs w:val="28"/>
        </w:rPr>
        <w:t xml:space="preserve"> </w:t>
      </w:r>
      <w:r w:rsidR="00BE4335" w:rsidRPr="00526EAA">
        <w:rPr>
          <w:rFonts w:ascii="Times New Roman" w:hAnsi="Times New Roman"/>
          <w:sz w:val="28"/>
          <w:szCs w:val="28"/>
        </w:rPr>
        <w:t xml:space="preserve">ПК 1.1, </w:t>
      </w:r>
      <w:r w:rsidR="00E02093" w:rsidRPr="00526EAA">
        <w:rPr>
          <w:rFonts w:ascii="Times New Roman" w:hAnsi="Times New Roman"/>
          <w:sz w:val="28"/>
          <w:szCs w:val="28"/>
        </w:rPr>
        <w:t xml:space="preserve">ПК </w:t>
      </w:r>
      <w:r w:rsidR="00BE4335" w:rsidRPr="00526EAA">
        <w:rPr>
          <w:rFonts w:ascii="Times New Roman" w:hAnsi="Times New Roman"/>
          <w:sz w:val="28"/>
          <w:szCs w:val="28"/>
        </w:rPr>
        <w:t>1</w:t>
      </w:r>
      <w:r w:rsidR="00E56507" w:rsidRPr="00526EAA">
        <w:rPr>
          <w:rFonts w:ascii="Times New Roman" w:hAnsi="Times New Roman"/>
          <w:sz w:val="28"/>
          <w:szCs w:val="28"/>
        </w:rPr>
        <w:t>.</w:t>
      </w:r>
      <w:r w:rsidR="00E02093" w:rsidRPr="00526EAA">
        <w:rPr>
          <w:rFonts w:ascii="Times New Roman" w:hAnsi="Times New Roman"/>
          <w:sz w:val="28"/>
          <w:szCs w:val="28"/>
        </w:rPr>
        <w:t>2</w:t>
      </w:r>
      <w:r w:rsidR="00BE4335" w:rsidRPr="00526EAA">
        <w:rPr>
          <w:rFonts w:ascii="Times New Roman" w:hAnsi="Times New Roman"/>
          <w:sz w:val="28"/>
          <w:szCs w:val="28"/>
        </w:rPr>
        <w:t>,</w:t>
      </w:r>
      <w:r w:rsidR="00560CA1" w:rsidRPr="00526EAA">
        <w:rPr>
          <w:rFonts w:ascii="Times New Roman" w:hAnsi="Times New Roman"/>
          <w:sz w:val="28"/>
          <w:szCs w:val="28"/>
        </w:rPr>
        <w:t xml:space="preserve"> ПК 1.3, ПК 1.4,</w:t>
      </w:r>
      <w:r w:rsidR="00FC6C3D" w:rsidRPr="00526EAA">
        <w:rPr>
          <w:rFonts w:ascii="Times New Roman" w:hAnsi="Times New Roman"/>
          <w:sz w:val="28"/>
          <w:szCs w:val="28"/>
        </w:rPr>
        <w:t xml:space="preserve"> ОК 04, ОК 05, ОК 06, ОК 10</w:t>
      </w:r>
    </w:p>
    <w:p w:rsidR="006C5AC1" w:rsidRPr="00526EAA" w:rsidRDefault="006C5AC1" w:rsidP="00526EAA">
      <w:pPr>
        <w:spacing w:after="0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2C152A" w:rsidRPr="00526EAA" w:rsidRDefault="00C86CDE" w:rsidP="00526EA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26EAA">
        <w:rPr>
          <w:rFonts w:ascii="Times New Roman" w:eastAsia="Aptos" w:hAnsi="Times New Roman"/>
          <w:bCs/>
          <w:kern w:val="2"/>
          <w:sz w:val="28"/>
          <w:szCs w:val="28"/>
        </w:rPr>
        <w:t>3.</w:t>
      </w:r>
      <w:r w:rsidR="000A429E" w:rsidRPr="00526EA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20203" w:rsidRPr="00526EAA">
        <w:rPr>
          <w:rFonts w:ascii="Times New Roman" w:hAnsi="Times New Roman"/>
          <w:sz w:val="28"/>
          <w:szCs w:val="28"/>
          <w:shd w:val="clear" w:color="auto" w:fill="FFFFFF"/>
        </w:rPr>
        <w:t>На основании чего рассчитывается объем финансового обеспечения выполнения государственного задания</w:t>
      </w:r>
      <w:r w:rsidR="00320203" w:rsidRPr="00526EAA">
        <w:rPr>
          <w:rFonts w:ascii="Times New Roman" w:hAnsi="Times New Roman"/>
          <w:sz w:val="28"/>
          <w:szCs w:val="28"/>
        </w:rPr>
        <w:t>?</w:t>
      </w:r>
      <w:r w:rsidR="002C152A" w:rsidRPr="00526EAA">
        <w:rPr>
          <w:rFonts w:ascii="Times New Roman" w:hAnsi="Times New Roman"/>
          <w:sz w:val="28"/>
          <w:szCs w:val="28"/>
        </w:rPr>
        <w:t xml:space="preserve"> </w:t>
      </w:r>
    </w:p>
    <w:p w:rsidR="002C152A" w:rsidRPr="00526EAA" w:rsidRDefault="002C152A" w:rsidP="00526EA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26EAA">
        <w:rPr>
          <w:rFonts w:ascii="Times New Roman" w:hAnsi="Times New Roman"/>
          <w:sz w:val="28"/>
          <w:szCs w:val="28"/>
        </w:rPr>
        <w:t xml:space="preserve">А) </w:t>
      </w:r>
      <w:r w:rsidR="00320203" w:rsidRPr="00526EAA">
        <w:rPr>
          <w:rFonts w:ascii="Times New Roman" w:hAnsi="Times New Roman"/>
          <w:sz w:val="28"/>
          <w:szCs w:val="28"/>
        </w:rPr>
        <w:t>плановых показателей</w:t>
      </w:r>
      <w:r w:rsidR="00623476" w:rsidRPr="00526EAA">
        <w:rPr>
          <w:rFonts w:ascii="Times New Roman" w:hAnsi="Times New Roman"/>
          <w:sz w:val="28"/>
          <w:szCs w:val="28"/>
        </w:rPr>
        <w:t xml:space="preserve"> на </w:t>
      </w:r>
      <w:r w:rsidR="00623476" w:rsidRPr="00526EAA">
        <w:rPr>
          <w:rFonts w:ascii="Times New Roman" w:hAnsi="Times New Roman"/>
          <w:sz w:val="28"/>
          <w:szCs w:val="28"/>
          <w:shd w:val="clear" w:color="auto" w:fill="FFFFFF"/>
        </w:rPr>
        <w:t xml:space="preserve">оказание </w:t>
      </w:r>
      <w:proofErr w:type="spellStart"/>
      <w:r w:rsidR="00623476" w:rsidRPr="00526EAA">
        <w:rPr>
          <w:rFonts w:ascii="Times New Roman" w:hAnsi="Times New Roman"/>
          <w:sz w:val="28"/>
          <w:szCs w:val="28"/>
          <w:shd w:val="clear" w:color="auto" w:fill="FFFFFF"/>
        </w:rPr>
        <w:t>госуслуг</w:t>
      </w:r>
      <w:proofErr w:type="spellEnd"/>
    </w:p>
    <w:p w:rsidR="002C152A" w:rsidRPr="00526EAA" w:rsidRDefault="002C152A" w:rsidP="00526EA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26EAA">
        <w:rPr>
          <w:rFonts w:ascii="Times New Roman" w:hAnsi="Times New Roman"/>
          <w:sz w:val="28"/>
          <w:szCs w:val="28"/>
        </w:rPr>
        <w:t xml:space="preserve">Б) </w:t>
      </w:r>
      <w:r w:rsidR="00320203" w:rsidRPr="00526EAA">
        <w:rPr>
          <w:rFonts w:ascii="Times New Roman" w:hAnsi="Times New Roman"/>
          <w:sz w:val="28"/>
          <w:szCs w:val="28"/>
          <w:shd w:val="clear" w:color="auto" w:fill="FFFFFF"/>
        </w:rPr>
        <w:t xml:space="preserve">нормативных затрат на оказание </w:t>
      </w:r>
      <w:proofErr w:type="spellStart"/>
      <w:r w:rsidR="00320203" w:rsidRPr="00526EAA">
        <w:rPr>
          <w:rFonts w:ascii="Times New Roman" w:hAnsi="Times New Roman"/>
          <w:sz w:val="28"/>
          <w:szCs w:val="28"/>
          <w:shd w:val="clear" w:color="auto" w:fill="FFFFFF"/>
        </w:rPr>
        <w:t>госуслуг</w:t>
      </w:r>
      <w:proofErr w:type="spellEnd"/>
    </w:p>
    <w:p w:rsidR="002C152A" w:rsidRPr="00526EAA" w:rsidRDefault="002C152A" w:rsidP="00526EA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26EAA">
        <w:rPr>
          <w:rFonts w:ascii="Times New Roman" w:hAnsi="Times New Roman"/>
          <w:sz w:val="28"/>
          <w:szCs w:val="28"/>
        </w:rPr>
        <w:t xml:space="preserve">В) </w:t>
      </w:r>
      <w:r w:rsidR="00320203" w:rsidRPr="00526EAA">
        <w:rPr>
          <w:rFonts w:ascii="Times New Roman" w:hAnsi="Times New Roman"/>
          <w:sz w:val="28"/>
          <w:szCs w:val="28"/>
        </w:rPr>
        <w:t>рас</w:t>
      </w:r>
      <w:r w:rsidR="00623476" w:rsidRPr="00526EAA">
        <w:rPr>
          <w:rFonts w:ascii="Times New Roman" w:hAnsi="Times New Roman"/>
          <w:sz w:val="28"/>
          <w:szCs w:val="28"/>
        </w:rPr>
        <w:t xml:space="preserve">ходной сметы </w:t>
      </w:r>
    </w:p>
    <w:p w:rsidR="00CB4263" w:rsidRPr="00526EAA" w:rsidRDefault="002C152A" w:rsidP="00526EA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26EAA">
        <w:rPr>
          <w:rFonts w:ascii="Times New Roman" w:hAnsi="Times New Roman"/>
          <w:sz w:val="28"/>
          <w:szCs w:val="28"/>
        </w:rPr>
        <w:t xml:space="preserve">Г) </w:t>
      </w:r>
      <w:r w:rsidR="00320203" w:rsidRPr="00526EAA">
        <w:rPr>
          <w:rFonts w:ascii="Times New Roman" w:hAnsi="Times New Roman"/>
          <w:sz w:val="28"/>
          <w:szCs w:val="28"/>
        </w:rPr>
        <w:t>годовой отчетности</w:t>
      </w:r>
    </w:p>
    <w:p w:rsidR="00CB4263" w:rsidRPr="00526EAA" w:rsidRDefault="00CB4263" w:rsidP="00526EA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26EA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250E5" w:rsidRPr="00526EAA">
        <w:rPr>
          <w:rFonts w:ascii="Times New Roman" w:hAnsi="Times New Roman"/>
          <w:sz w:val="28"/>
          <w:szCs w:val="28"/>
        </w:rPr>
        <w:t>Б</w:t>
      </w:r>
    </w:p>
    <w:p w:rsidR="00F50F69" w:rsidRPr="00526EAA" w:rsidRDefault="00CB4263" w:rsidP="00526EAA">
      <w:pPr>
        <w:spacing w:after="0"/>
        <w:rPr>
          <w:rFonts w:ascii="Times New Roman" w:hAnsi="Times New Roman"/>
          <w:sz w:val="28"/>
          <w:szCs w:val="28"/>
        </w:rPr>
      </w:pPr>
      <w:r w:rsidRPr="00526EAA">
        <w:rPr>
          <w:rFonts w:ascii="Times New Roman" w:hAnsi="Times New Roman"/>
          <w:sz w:val="28"/>
          <w:szCs w:val="28"/>
        </w:rPr>
        <w:lastRenderedPageBreak/>
        <w:t>Компетенции (</w:t>
      </w:r>
      <w:r w:rsidR="00E56507" w:rsidRPr="00526EAA">
        <w:rPr>
          <w:rFonts w:ascii="Times New Roman" w:hAnsi="Times New Roman"/>
          <w:sz w:val="28"/>
          <w:szCs w:val="28"/>
        </w:rPr>
        <w:t>индикаторы</w:t>
      </w:r>
      <w:r w:rsidRPr="00526EAA">
        <w:rPr>
          <w:rFonts w:ascii="Times New Roman" w:hAnsi="Times New Roman"/>
          <w:sz w:val="28"/>
          <w:szCs w:val="28"/>
        </w:rPr>
        <w:t>):</w:t>
      </w:r>
      <w:r w:rsidR="00405E6D" w:rsidRPr="00526EAA">
        <w:rPr>
          <w:rFonts w:ascii="Times New Roman" w:hAnsi="Times New Roman"/>
          <w:sz w:val="28"/>
          <w:szCs w:val="28"/>
        </w:rPr>
        <w:t xml:space="preserve"> </w:t>
      </w:r>
      <w:r w:rsidR="00623476" w:rsidRPr="00526EAA">
        <w:rPr>
          <w:rFonts w:ascii="Times New Roman" w:hAnsi="Times New Roman"/>
          <w:sz w:val="28"/>
          <w:szCs w:val="28"/>
        </w:rPr>
        <w:t xml:space="preserve">ПК 1.2, </w:t>
      </w:r>
      <w:r w:rsidR="005250E5" w:rsidRPr="00526EAA">
        <w:rPr>
          <w:rFonts w:ascii="Times New Roman" w:hAnsi="Times New Roman"/>
          <w:sz w:val="28"/>
          <w:szCs w:val="28"/>
        </w:rPr>
        <w:t>ПК 1</w:t>
      </w:r>
      <w:r w:rsidR="00A524B0" w:rsidRPr="00526EAA">
        <w:rPr>
          <w:rFonts w:ascii="Times New Roman" w:hAnsi="Times New Roman"/>
          <w:sz w:val="28"/>
          <w:szCs w:val="28"/>
        </w:rPr>
        <w:t>.</w:t>
      </w:r>
      <w:r w:rsidR="005250E5" w:rsidRPr="00526EAA">
        <w:rPr>
          <w:rFonts w:ascii="Times New Roman" w:hAnsi="Times New Roman"/>
          <w:sz w:val="28"/>
          <w:szCs w:val="28"/>
        </w:rPr>
        <w:t>4</w:t>
      </w:r>
      <w:r w:rsidR="00A524B0" w:rsidRPr="00526EAA">
        <w:rPr>
          <w:rFonts w:ascii="Times New Roman" w:hAnsi="Times New Roman"/>
          <w:sz w:val="28"/>
          <w:szCs w:val="28"/>
        </w:rPr>
        <w:t xml:space="preserve">, </w:t>
      </w:r>
      <w:r w:rsidR="00623476" w:rsidRPr="00526EAA">
        <w:rPr>
          <w:rFonts w:ascii="Times New Roman" w:hAnsi="Times New Roman"/>
          <w:sz w:val="28"/>
          <w:szCs w:val="28"/>
        </w:rPr>
        <w:t xml:space="preserve">ОК 05, ОК 06, ОК </w:t>
      </w:r>
      <w:r w:rsidR="005250E5" w:rsidRPr="00526EAA">
        <w:rPr>
          <w:rFonts w:ascii="Times New Roman" w:hAnsi="Times New Roman"/>
          <w:sz w:val="28"/>
          <w:szCs w:val="28"/>
        </w:rPr>
        <w:t>0</w:t>
      </w:r>
      <w:r w:rsidR="00623476" w:rsidRPr="00526EAA">
        <w:rPr>
          <w:rFonts w:ascii="Times New Roman" w:hAnsi="Times New Roman"/>
          <w:sz w:val="28"/>
          <w:szCs w:val="28"/>
        </w:rPr>
        <w:t>7</w:t>
      </w:r>
    </w:p>
    <w:p w:rsidR="007B0534" w:rsidRPr="00526EAA" w:rsidRDefault="007B0534" w:rsidP="00526EAA">
      <w:pPr>
        <w:spacing w:after="0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</w:p>
    <w:p w:rsidR="00081965" w:rsidRPr="00526EAA" w:rsidRDefault="00081965" w:rsidP="00526EAA">
      <w:pPr>
        <w:spacing w:after="0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  <w:r w:rsidRPr="00526EAA">
        <w:rPr>
          <w:rFonts w:ascii="Times New Roman" w:eastAsia="Aptos" w:hAnsi="Times New Roman"/>
          <w:bCs/>
          <w:i/>
          <w:kern w:val="2"/>
          <w:sz w:val="28"/>
          <w:szCs w:val="28"/>
        </w:rPr>
        <w:t>Выберите все правильные варианты ответов</w:t>
      </w:r>
    </w:p>
    <w:p w:rsidR="001871F0" w:rsidRPr="00526EAA" w:rsidRDefault="001871F0" w:rsidP="00526EAA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FC6C3D" w:rsidRPr="00526EAA" w:rsidRDefault="00E776FD" w:rsidP="00526EAA">
      <w:pPr>
        <w:pStyle w:val="a6"/>
        <w:shd w:val="clear" w:color="auto" w:fill="FFFFFF"/>
        <w:spacing w:after="0"/>
        <w:ind w:left="0"/>
        <w:rPr>
          <w:rFonts w:ascii="Times New Roman" w:hAnsi="Times New Roman"/>
          <w:sz w:val="28"/>
          <w:szCs w:val="28"/>
          <w:shd w:val="clear" w:color="auto" w:fill="FFFFFF"/>
        </w:rPr>
      </w:pPr>
      <w:bookmarkStart w:id="0" w:name="_Hlk188713728"/>
      <w:r w:rsidRPr="00526EAA">
        <w:rPr>
          <w:rFonts w:ascii="Times New Roman" w:eastAsia="Aptos" w:hAnsi="Times New Roman"/>
          <w:bCs/>
          <w:kern w:val="2"/>
          <w:sz w:val="28"/>
          <w:szCs w:val="28"/>
        </w:rPr>
        <w:t>1</w:t>
      </w:r>
      <w:r w:rsidR="009A29BD" w:rsidRPr="00526EAA">
        <w:rPr>
          <w:rFonts w:ascii="Times New Roman" w:eastAsia="Aptos" w:hAnsi="Times New Roman"/>
          <w:bCs/>
          <w:kern w:val="2"/>
          <w:sz w:val="28"/>
          <w:szCs w:val="28"/>
        </w:rPr>
        <w:t>.</w:t>
      </w:r>
      <w:r w:rsidR="009A29BD" w:rsidRPr="00526EAA">
        <w:rPr>
          <w:rFonts w:ascii="Times New Roman" w:hAnsi="Times New Roman"/>
          <w:sz w:val="28"/>
          <w:szCs w:val="28"/>
        </w:rPr>
        <w:t xml:space="preserve"> </w:t>
      </w:r>
      <w:r w:rsidR="00FC6C3D" w:rsidRPr="002B791F">
        <w:rPr>
          <w:rStyle w:val="a9"/>
          <w:rFonts w:ascii="Times New Roman" w:hAnsi="Times New Roman"/>
          <w:b w:val="0"/>
          <w:sz w:val="28"/>
          <w:szCs w:val="28"/>
          <w:shd w:val="clear" w:color="auto" w:fill="FFFFFF"/>
        </w:rPr>
        <w:t>Формирование государственного задания</w:t>
      </w:r>
      <w:r w:rsidR="00FC6C3D" w:rsidRPr="00526EAA">
        <w:rPr>
          <w:rFonts w:ascii="Times New Roman" w:hAnsi="Times New Roman"/>
          <w:sz w:val="28"/>
          <w:szCs w:val="28"/>
          <w:shd w:val="clear" w:color="auto" w:fill="FFFFFF"/>
        </w:rPr>
        <w:t xml:space="preserve"> — это процесс, при котором для учреждения устанавливают требования </w:t>
      </w:r>
      <w:proofErr w:type="gramStart"/>
      <w:r w:rsidR="00FC6C3D" w:rsidRPr="00526EAA">
        <w:rPr>
          <w:rFonts w:ascii="Times New Roman" w:hAnsi="Times New Roman"/>
          <w:sz w:val="28"/>
          <w:szCs w:val="28"/>
          <w:shd w:val="clear" w:color="auto" w:fill="FFFFFF"/>
        </w:rPr>
        <w:t>к</w:t>
      </w:r>
      <w:proofErr w:type="gramEnd"/>
      <w:r w:rsidR="00FC6C3D" w:rsidRPr="00526EAA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DA034B" w:rsidRPr="00526EAA" w:rsidRDefault="00DA034B" w:rsidP="00526EAA">
      <w:pPr>
        <w:pStyle w:val="a6"/>
        <w:shd w:val="clear" w:color="auto" w:fill="FFFFFF"/>
        <w:spacing w:after="0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6EAA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="00FC6C3D" w:rsidRPr="00526EAA">
        <w:rPr>
          <w:rFonts w:ascii="Times New Roman" w:hAnsi="Times New Roman"/>
          <w:sz w:val="28"/>
          <w:szCs w:val="28"/>
          <w:shd w:val="clear" w:color="auto" w:fill="FFFFFF"/>
        </w:rPr>
        <w:t xml:space="preserve">составу, качеству, объёму государственных  услуг </w:t>
      </w:r>
    </w:p>
    <w:p w:rsidR="00DA034B" w:rsidRPr="00526EAA" w:rsidRDefault="00DA034B" w:rsidP="00526EAA">
      <w:pPr>
        <w:pStyle w:val="a6"/>
        <w:shd w:val="clear" w:color="auto" w:fill="FFFFFF"/>
        <w:spacing w:after="0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6EAA"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 w:rsidR="00FC6C3D" w:rsidRPr="00526EAA">
        <w:rPr>
          <w:rFonts w:ascii="Times New Roman" w:hAnsi="Times New Roman"/>
          <w:sz w:val="28"/>
          <w:szCs w:val="28"/>
          <w:shd w:val="clear" w:color="auto" w:fill="FFFFFF"/>
        </w:rPr>
        <w:t>условиям, порядку и результатам оказания государственных  услуг (выполнения работ)</w:t>
      </w:r>
    </w:p>
    <w:p w:rsidR="00DA034B" w:rsidRPr="00526EAA" w:rsidRDefault="00DA034B" w:rsidP="00526EAA">
      <w:pPr>
        <w:pStyle w:val="a6"/>
        <w:shd w:val="clear" w:color="auto" w:fill="FFFFFF"/>
        <w:spacing w:after="0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6EAA"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="00FC6C3D" w:rsidRPr="00526EAA">
        <w:rPr>
          <w:rFonts w:ascii="Times New Roman" w:eastAsia="Times New Roman" w:hAnsi="Times New Roman"/>
          <w:sz w:val="28"/>
          <w:szCs w:val="28"/>
          <w:lang w:eastAsia="ru-RU"/>
        </w:rPr>
        <w:t>условиям</w:t>
      </w:r>
      <w:r w:rsidR="007F2C20" w:rsidRPr="00526EAA">
        <w:rPr>
          <w:rFonts w:ascii="Times New Roman" w:eastAsia="Times New Roman" w:hAnsi="Times New Roman"/>
          <w:sz w:val="28"/>
          <w:szCs w:val="28"/>
          <w:lang w:eastAsia="ru-RU"/>
        </w:rPr>
        <w:t>, порядку</w:t>
      </w:r>
      <w:r w:rsidR="00FC6C3D" w:rsidRPr="00526EAA">
        <w:rPr>
          <w:rFonts w:ascii="Times New Roman" w:eastAsia="Times New Roman" w:hAnsi="Times New Roman"/>
          <w:sz w:val="28"/>
          <w:szCs w:val="28"/>
          <w:lang w:eastAsia="ru-RU"/>
        </w:rPr>
        <w:t xml:space="preserve"> и срокам проведения проверок использования бюджетных средств</w:t>
      </w:r>
    </w:p>
    <w:p w:rsidR="00DA034B" w:rsidRPr="00526EAA" w:rsidRDefault="00DA034B" w:rsidP="00526EAA">
      <w:pPr>
        <w:pStyle w:val="a6"/>
        <w:shd w:val="clear" w:color="auto" w:fill="FFFFFF"/>
        <w:spacing w:after="0"/>
        <w:ind w:left="0"/>
        <w:rPr>
          <w:rFonts w:ascii="Times New Roman" w:hAnsi="Times New Roman"/>
          <w:sz w:val="28"/>
          <w:szCs w:val="28"/>
        </w:rPr>
      </w:pPr>
      <w:r w:rsidRPr="00526EAA">
        <w:rPr>
          <w:rFonts w:ascii="Times New Roman" w:eastAsia="Times New Roman" w:hAnsi="Times New Roman"/>
          <w:sz w:val="28"/>
          <w:szCs w:val="28"/>
          <w:lang w:eastAsia="ru-RU"/>
        </w:rPr>
        <w:t xml:space="preserve">Г) </w:t>
      </w:r>
      <w:r w:rsidR="007F2C20" w:rsidRPr="00526EAA">
        <w:rPr>
          <w:rFonts w:ascii="Times New Roman" w:hAnsi="Times New Roman"/>
          <w:sz w:val="28"/>
          <w:szCs w:val="28"/>
          <w:shd w:val="clear" w:color="auto" w:fill="FFFFFF"/>
        </w:rPr>
        <w:t>составу, объёму и срокам предоставления отчетности</w:t>
      </w:r>
    </w:p>
    <w:p w:rsidR="00DA034B" w:rsidRPr="00526EAA" w:rsidRDefault="007F2C20" w:rsidP="00526EAA">
      <w:pPr>
        <w:pStyle w:val="a6"/>
        <w:shd w:val="clear" w:color="auto" w:fill="FFFFFF"/>
        <w:spacing w:after="0"/>
        <w:ind w:left="0"/>
        <w:rPr>
          <w:rFonts w:ascii="Times New Roman" w:hAnsi="Times New Roman"/>
          <w:sz w:val="28"/>
          <w:szCs w:val="28"/>
        </w:rPr>
      </w:pPr>
      <w:r w:rsidRPr="00526EAA">
        <w:rPr>
          <w:rFonts w:ascii="Times New Roman" w:hAnsi="Times New Roman"/>
          <w:sz w:val="28"/>
          <w:szCs w:val="28"/>
        </w:rPr>
        <w:t>Правильный ответ: А, Б</w:t>
      </w:r>
      <w:r w:rsidR="00CA2CE0" w:rsidRPr="00526EAA">
        <w:rPr>
          <w:rFonts w:ascii="Times New Roman" w:hAnsi="Times New Roman"/>
          <w:sz w:val="28"/>
          <w:szCs w:val="28"/>
        </w:rPr>
        <w:t>, Г,</w:t>
      </w:r>
    </w:p>
    <w:p w:rsidR="00C86CDE" w:rsidRPr="00526EAA" w:rsidRDefault="00DA034B" w:rsidP="00526EAA">
      <w:pPr>
        <w:pStyle w:val="a6"/>
        <w:shd w:val="clear" w:color="auto" w:fill="FFFFFF"/>
        <w:spacing w:after="0"/>
        <w:ind w:left="0"/>
        <w:rPr>
          <w:rFonts w:ascii="Times New Roman" w:hAnsi="Times New Roman"/>
          <w:sz w:val="28"/>
          <w:szCs w:val="28"/>
        </w:rPr>
      </w:pPr>
      <w:r w:rsidRPr="00526EAA">
        <w:rPr>
          <w:rFonts w:ascii="Times New Roman" w:hAnsi="Times New Roman"/>
          <w:sz w:val="28"/>
          <w:szCs w:val="28"/>
        </w:rPr>
        <w:t>Компетенции (</w:t>
      </w:r>
      <w:r w:rsidR="00E56507" w:rsidRPr="00526EAA">
        <w:rPr>
          <w:rFonts w:ascii="Times New Roman" w:hAnsi="Times New Roman"/>
          <w:sz w:val="28"/>
          <w:szCs w:val="28"/>
        </w:rPr>
        <w:t>индикаторы</w:t>
      </w:r>
      <w:r w:rsidRPr="00526EAA">
        <w:rPr>
          <w:rFonts w:ascii="Times New Roman" w:hAnsi="Times New Roman"/>
          <w:sz w:val="28"/>
          <w:szCs w:val="28"/>
        </w:rPr>
        <w:t>):</w:t>
      </w:r>
      <w:r w:rsidR="00320203" w:rsidRPr="00526EAA">
        <w:rPr>
          <w:rFonts w:ascii="Times New Roman" w:hAnsi="Times New Roman"/>
          <w:sz w:val="28"/>
          <w:szCs w:val="28"/>
        </w:rPr>
        <w:t xml:space="preserve"> ПК 1.3</w:t>
      </w:r>
      <w:r w:rsidR="00CA2CE0" w:rsidRPr="00526EAA">
        <w:rPr>
          <w:rFonts w:ascii="Times New Roman" w:hAnsi="Times New Roman"/>
          <w:sz w:val="28"/>
          <w:szCs w:val="28"/>
        </w:rPr>
        <w:t>,</w:t>
      </w:r>
      <w:r w:rsidR="006655A2" w:rsidRPr="00526EAA">
        <w:rPr>
          <w:rFonts w:ascii="Times New Roman" w:hAnsi="Times New Roman"/>
          <w:sz w:val="28"/>
          <w:szCs w:val="28"/>
        </w:rPr>
        <w:t xml:space="preserve"> </w:t>
      </w:r>
      <w:r w:rsidR="00320203" w:rsidRPr="00526EAA">
        <w:rPr>
          <w:rFonts w:ascii="Times New Roman" w:hAnsi="Times New Roman"/>
          <w:sz w:val="28"/>
          <w:szCs w:val="28"/>
        </w:rPr>
        <w:t>ПК 1.4, ОК 01, ОК 02</w:t>
      </w:r>
    </w:p>
    <w:p w:rsidR="006655A2" w:rsidRPr="00526EAA" w:rsidRDefault="006655A2" w:rsidP="00526EAA">
      <w:pPr>
        <w:pStyle w:val="a6"/>
        <w:shd w:val="clear" w:color="auto" w:fill="FFFFFF"/>
        <w:spacing w:after="0"/>
        <w:ind w:left="0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4A6299" w:rsidRPr="00526EAA" w:rsidRDefault="00E776FD" w:rsidP="00526EAA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26EAA">
        <w:rPr>
          <w:rFonts w:ascii="Times New Roman" w:eastAsia="Aptos" w:hAnsi="Times New Roman"/>
          <w:bCs/>
          <w:kern w:val="2"/>
          <w:sz w:val="28"/>
          <w:szCs w:val="28"/>
        </w:rPr>
        <w:t>2</w:t>
      </w:r>
      <w:r w:rsidR="00C86CDE" w:rsidRPr="00526EAA">
        <w:rPr>
          <w:rFonts w:ascii="Times New Roman" w:eastAsia="Aptos" w:hAnsi="Times New Roman"/>
          <w:bCs/>
          <w:kern w:val="2"/>
          <w:sz w:val="28"/>
          <w:szCs w:val="28"/>
        </w:rPr>
        <w:t>.</w:t>
      </w:r>
      <w:r w:rsidR="008E056A" w:rsidRPr="00526EAA">
        <w:rPr>
          <w:rFonts w:ascii="Times New Roman" w:hAnsi="Times New Roman"/>
          <w:sz w:val="28"/>
          <w:szCs w:val="28"/>
        </w:rPr>
        <w:t xml:space="preserve"> </w:t>
      </w:r>
      <w:r w:rsidR="004A6299" w:rsidRPr="00526EAA">
        <w:rPr>
          <w:rFonts w:ascii="Times New Roman" w:hAnsi="Times New Roman"/>
          <w:sz w:val="28"/>
          <w:szCs w:val="28"/>
        </w:rPr>
        <w:t>Контроль в сфере закупок осуществляется в отношении следующих субъектов контроля:</w:t>
      </w:r>
    </w:p>
    <w:p w:rsidR="00631C60" w:rsidRPr="00526EAA" w:rsidRDefault="008E056A" w:rsidP="00526EAA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26EAA">
        <w:rPr>
          <w:rFonts w:ascii="Times New Roman" w:hAnsi="Times New Roman"/>
          <w:sz w:val="28"/>
          <w:szCs w:val="28"/>
        </w:rPr>
        <w:t xml:space="preserve">А) </w:t>
      </w:r>
      <w:r w:rsidR="004A6299" w:rsidRPr="00526EAA">
        <w:rPr>
          <w:rFonts w:ascii="Times New Roman" w:hAnsi="Times New Roman"/>
          <w:sz w:val="28"/>
          <w:szCs w:val="28"/>
        </w:rPr>
        <w:t>заказчиков</w:t>
      </w:r>
    </w:p>
    <w:p w:rsidR="00AB7EF7" w:rsidRPr="00526EAA" w:rsidRDefault="008E056A" w:rsidP="00526EAA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26EAA">
        <w:rPr>
          <w:rFonts w:ascii="Times New Roman" w:hAnsi="Times New Roman"/>
          <w:sz w:val="28"/>
          <w:szCs w:val="28"/>
        </w:rPr>
        <w:t>Б</w:t>
      </w:r>
      <w:r w:rsidR="00AB7EF7" w:rsidRPr="00526EAA">
        <w:rPr>
          <w:rFonts w:ascii="Times New Roman" w:hAnsi="Times New Roman"/>
          <w:sz w:val="28"/>
          <w:szCs w:val="28"/>
        </w:rPr>
        <w:t>)</w:t>
      </w:r>
      <w:r w:rsidR="00631C60" w:rsidRPr="00526EAA">
        <w:rPr>
          <w:rFonts w:ascii="Times New Roman" w:hAnsi="Times New Roman"/>
          <w:sz w:val="28"/>
          <w:szCs w:val="28"/>
        </w:rPr>
        <w:t xml:space="preserve"> </w:t>
      </w:r>
      <w:r w:rsidR="004A6299" w:rsidRPr="00526EAA">
        <w:rPr>
          <w:rFonts w:ascii="Times New Roman" w:hAnsi="Times New Roman"/>
          <w:sz w:val="28"/>
          <w:szCs w:val="28"/>
        </w:rPr>
        <w:t>поставщиков</w:t>
      </w:r>
    </w:p>
    <w:p w:rsidR="00AB7EF7" w:rsidRPr="00526EAA" w:rsidRDefault="008E056A" w:rsidP="00526EAA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26EAA">
        <w:rPr>
          <w:rFonts w:ascii="Times New Roman" w:hAnsi="Times New Roman"/>
          <w:sz w:val="28"/>
          <w:szCs w:val="28"/>
        </w:rPr>
        <w:t>В)</w:t>
      </w:r>
      <w:r w:rsidR="00304B4A" w:rsidRPr="00526EAA">
        <w:rPr>
          <w:rFonts w:ascii="Times New Roman" w:hAnsi="Times New Roman"/>
          <w:sz w:val="28"/>
          <w:szCs w:val="28"/>
        </w:rPr>
        <w:t xml:space="preserve"> </w:t>
      </w:r>
      <w:r w:rsidR="004A6299" w:rsidRPr="00526EAA">
        <w:rPr>
          <w:rFonts w:ascii="Times New Roman" w:hAnsi="Times New Roman"/>
          <w:sz w:val="28"/>
          <w:szCs w:val="28"/>
        </w:rPr>
        <w:t>предпринимателей</w:t>
      </w:r>
    </w:p>
    <w:p w:rsidR="00AB7EF7" w:rsidRPr="00526EAA" w:rsidRDefault="008E056A" w:rsidP="00526EAA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26EAA">
        <w:rPr>
          <w:rFonts w:ascii="Times New Roman" w:hAnsi="Times New Roman"/>
          <w:sz w:val="28"/>
          <w:szCs w:val="28"/>
        </w:rPr>
        <w:t xml:space="preserve">Г) </w:t>
      </w:r>
      <w:r w:rsidR="004A6299" w:rsidRPr="00526EAA">
        <w:rPr>
          <w:rFonts w:ascii="Times New Roman" w:hAnsi="Times New Roman"/>
          <w:sz w:val="28"/>
          <w:szCs w:val="28"/>
        </w:rPr>
        <w:t>контрактных служб</w:t>
      </w:r>
    </w:p>
    <w:p w:rsidR="00631C60" w:rsidRPr="00526EAA" w:rsidRDefault="00954060" w:rsidP="00526EAA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26EAA">
        <w:rPr>
          <w:rFonts w:ascii="Times New Roman" w:hAnsi="Times New Roman"/>
          <w:sz w:val="28"/>
          <w:szCs w:val="28"/>
        </w:rPr>
        <w:t xml:space="preserve">Д) </w:t>
      </w:r>
      <w:r w:rsidR="004A6299" w:rsidRPr="00526EAA">
        <w:rPr>
          <w:rFonts w:ascii="Times New Roman" w:hAnsi="Times New Roman"/>
          <w:sz w:val="28"/>
          <w:szCs w:val="28"/>
        </w:rPr>
        <w:t>операторов электронных площадок</w:t>
      </w:r>
    </w:p>
    <w:p w:rsidR="00AB7EF7" w:rsidRPr="00526EAA" w:rsidRDefault="00947D8C" w:rsidP="00526EAA">
      <w:pPr>
        <w:pStyle w:val="a6"/>
        <w:shd w:val="clear" w:color="auto" w:fill="FFFFFF"/>
        <w:spacing w:after="0"/>
        <w:ind w:left="0"/>
        <w:rPr>
          <w:rFonts w:ascii="Times New Roman" w:hAnsi="Times New Roman"/>
          <w:sz w:val="28"/>
          <w:szCs w:val="28"/>
        </w:rPr>
      </w:pPr>
      <w:r w:rsidRPr="00526EAA">
        <w:rPr>
          <w:rFonts w:ascii="Times New Roman" w:hAnsi="Times New Roman"/>
          <w:sz w:val="28"/>
          <w:szCs w:val="28"/>
        </w:rPr>
        <w:t>Правильный ответ:</w:t>
      </w:r>
      <w:r w:rsidR="00631C60" w:rsidRPr="00526EAA">
        <w:rPr>
          <w:rFonts w:ascii="Times New Roman" w:hAnsi="Times New Roman"/>
          <w:sz w:val="28"/>
          <w:szCs w:val="28"/>
        </w:rPr>
        <w:t xml:space="preserve"> </w:t>
      </w:r>
      <w:r w:rsidRPr="00526EAA">
        <w:rPr>
          <w:rFonts w:ascii="Times New Roman" w:hAnsi="Times New Roman"/>
          <w:sz w:val="28"/>
          <w:szCs w:val="28"/>
        </w:rPr>
        <w:t xml:space="preserve"> </w:t>
      </w:r>
      <w:r w:rsidR="004A6299" w:rsidRPr="00526EAA">
        <w:rPr>
          <w:rFonts w:ascii="Times New Roman" w:hAnsi="Times New Roman"/>
          <w:sz w:val="28"/>
          <w:szCs w:val="28"/>
        </w:rPr>
        <w:t>А</w:t>
      </w:r>
      <w:r w:rsidRPr="00526EAA">
        <w:rPr>
          <w:rFonts w:ascii="Times New Roman" w:hAnsi="Times New Roman"/>
          <w:sz w:val="28"/>
          <w:szCs w:val="28"/>
        </w:rPr>
        <w:t xml:space="preserve">, </w:t>
      </w:r>
      <w:r w:rsidR="00304B4A" w:rsidRPr="00526EAA">
        <w:rPr>
          <w:rFonts w:ascii="Times New Roman" w:hAnsi="Times New Roman"/>
          <w:sz w:val="28"/>
          <w:szCs w:val="28"/>
        </w:rPr>
        <w:t>Г</w:t>
      </w:r>
      <w:r w:rsidR="00954060" w:rsidRPr="00526EAA">
        <w:rPr>
          <w:rFonts w:ascii="Times New Roman" w:hAnsi="Times New Roman"/>
          <w:sz w:val="28"/>
          <w:szCs w:val="28"/>
        </w:rPr>
        <w:t>, Д</w:t>
      </w:r>
      <w:r w:rsidR="004A6299" w:rsidRPr="00526EAA">
        <w:rPr>
          <w:rFonts w:ascii="Times New Roman" w:hAnsi="Times New Roman"/>
          <w:sz w:val="28"/>
          <w:szCs w:val="28"/>
        </w:rPr>
        <w:t xml:space="preserve">, </w:t>
      </w:r>
    </w:p>
    <w:p w:rsidR="00AB7EF7" w:rsidRPr="00526EAA" w:rsidRDefault="00AB7EF7" w:rsidP="00526EAA">
      <w:pPr>
        <w:pStyle w:val="a6"/>
        <w:shd w:val="clear" w:color="auto" w:fill="FFFFFF"/>
        <w:spacing w:after="0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6EAA">
        <w:rPr>
          <w:rFonts w:ascii="Times New Roman" w:hAnsi="Times New Roman"/>
          <w:sz w:val="28"/>
          <w:szCs w:val="28"/>
        </w:rPr>
        <w:t>Компетенции (</w:t>
      </w:r>
      <w:r w:rsidR="00E56507" w:rsidRPr="00526EAA">
        <w:rPr>
          <w:rFonts w:ascii="Times New Roman" w:hAnsi="Times New Roman"/>
          <w:sz w:val="28"/>
          <w:szCs w:val="28"/>
        </w:rPr>
        <w:t>индикаторы</w:t>
      </w:r>
      <w:r w:rsidRPr="00526EAA">
        <w:rPr>
          <w:rFonts w:ascii="Times New Roman" w:hAnsi="Times New Roman"/>
          <w:sz w:val="28"/>
          <w:szCs w:val="28"/>
        </w:rPr>
        <w:t>):</w:t>
      </w:r>
      <w:r w:rsidR="007B54A5" w:rsidRPr="00526EAA">
        <w:rPr>
          <w:rFonts w:ascii="Times New Roman" w:hAnsi="Times New Roman"/>
          <w:sz w:val="28"/>
          <w:szCs w:val="28"/>
        </w:rPr>
        <w:t xml:space="preserve"> </w:t>
      </w:r>
      <w:r w:rsidR="004A6299" w:rsidRPr="00526EAA">
        <w:rPr>
          <w:rFonts w:ascii="Times New Roman" w:hAnsi="Times New Roman"/>
          <w:sz w:val="28"/>
          <w:szCs w:val="28"/>
        </w:rPr>
        <w:t xml:space="preserve">ПК 1.5,  </w:t>
      </w:r>
      <w:proofErr w:type="spellStart"/>
      <w:r w:rsidR="004A6299" w:rsidRPr="00526EAA">
        <w:rPr>
          <w:rFonts w:ascii="Times New Roman" w:hAnsi="Times New Roman"/>
          <w:sz w:val="28"/>
          <w:szCs w:val="28"/>
        </w:rPr>
        <w:t>ОК</w:t>
      </w:r>
      <w:proofErr w:type="spellEnd"/>
      <w:r w:rsidR="004A6299" w:rsidRPr="00526EAA">
        <w:rPr>
          <w:rFonts w:ascii="Times New Roman" w:hAnsi="Times New Roman"/>
          <w:sz w:val="28"/>
          <w:szCs w:val="28"/>
        </w:rPr>
        <w:t xml:space="preserve"> 9</w:t>
      </w:r>
    </w:p>
    <w:p w:rsidR="00AB7EF7" w:rsidRPr="00526EAA" w:rsidRDefault="00AB7EF7" w:rsidP="00526EAA">
      <w:pPr>
        <w:spacing w:after="0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4A6299" w:rsidRPr="00526EAA" w:rsidRDefault="00005639" w:rsidP="00526EAA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26EAA">
        <w:rPr>
          <w:rFonts w:ascii="Times New Roman" w:eastAsia="Aptos" w:hAnsi="Times New Roman"/>
          <w:bCs/>
          <w:kern w:val="2"/>
          <w:sz w:val="28"/>
          <w:szCs w:val="28"/>
        </w:rPr>
        <w:t>3.</w:t>
      </w:r>
      <w:r w:rsidR="00947D8C" w:rsidRPr="00526EAA">
        <w:rPr>
          <w:rFonts w:ascii="Times New Roman" w:eastAsia="Aptos" w:hAnsi="Times New Roman"/>
          <w:bCs/>
          <w:kern w:val="2"/>
          <w:sz w:val="28"/>
          <w:szCs w:val="28"/>
        </w:rPr>
        <w:t xml:space="preserve"> </w:t>
      </w:r>
      <w:r w:rsidR="004A6299" w:rsidRPr="00526EAA">
        <w:rPr>
          <w:rFonts w:ascii="Times New Roman" w:hAnsi="Times New Roman"/>
          <w:sz w:val="28"/>
          <w:szCs w:val="28"/>
        </w:rPr>
        <w:t xml:space="preserve">Целями составления </w:t>
      </w:r>
      <w:proofErr w:type="spellStart"/>
      <w:r w:rsidR="004A6299" w:rsidRPr="00526EAA">
        <w:rPr>
          <w:rFonts w:ascii="Times New Roman" w:hAnsi="Times New Roman"/>
          <w:sz w:val="28"/>
          <w:szCs w:val="28"/>
        </w:rPr>
        <w:t>ПФХД</w:t>
      </w:r>
      <w:proofErr w:type="spellEnd"/>
      <w:r w:rsidR="004A6299" w:rsidRPr="00526EAA">
        <w:rPr>
          <w:rFonts w:ascii="Times New Roman" w:hAnsi="Times New Roman"/>
          <w:sz w:val="28"/>
          <w:szCs w:val="28"/>
        </w:rPr>
        <w:t xml:space="preserve"> являются:</w:t>
      </w:r>
    </w:p>
    <w:p w:rsidR="00005639" w:rsidRPr="00526EAA" w:rsidRDefault="00005639" w:rsidP="00526EAA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26EAA">
        <w:rPr>
          <w:rFonts w:ascii="Times New Roman" w:hAnsi="Times New Roman"/>
          <w:sz w:val="28"/>
          <w:szCs w:val="28"/>
        </w:rPr>
        <w:t xml:space="preserve">А) </w:t>
      </w:r>
      <w:r w:rsidR="004A6299" w:rsidRPr="00526EAA">
        <w:rPr>
          <w:rFonts w:ascii="Times New Roman" w:hAnsi="Times New Roman"/>
          <w:sz w:val="28"/>
          <w:szCs w:val="28"/>
        </w:rPr>
        <w:t>планирование объемов поступлений и результатов</w:t>
      </w:r>
    </w:p>
    <w:p w:rsidR="00005639" w:rsidRPr="00526EAA" w:rsidRDefault="00005639" w:rsidP="00526EAA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26EAA">
        <w:rPr>
          <w:rFonts w:ascii="Times New Roman" w:hAnsi="Times New Roman"/>
          <w:sz w:val="28"/>
          <w:szCs w:val="28"/>
        </w:rPr>
        <w:t>Б)</w:t>
      </w:r>
      <w:r w:rsidR="00B01CC3" w:rsidRPr="00526EAA">
        <w:rPr>
          <w:rFonts w:ascii="Times New Roman" w:hAnsi="Times New Roman"/>
          <w:sz w:val="28"/>
          <w:szCs w:val="28"/>
        </w:rPr>
        <w:t xml:space="preserve"> </w:t>
      </w:r>
      <w:r w:rsidR="006316BE" w:rsidRPr="00526EAA">
        <w:rPr>
          <w:rFonts w:ascii="Times New Roman" w:hAnsi="Times New Roman"/>
          <w:sz w:val="28"/>
          <w:szCs w:val="28"/>
        </w:rPr>
        <w:t>планирование инвестиций</w:t>
      </w:r>
    </w:p>
    <w:p w:rsidR="00005639" w:rsidRPr="00526EAA" w:rsidRDefault="00005639" w:rsidP="00526EAA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26EAA">
        <w:rPr>
          <w:rFonts w:ascii="Times New Roman" w:hAnsi="Times New Roman"/>
          <w:sz w:val="28"/>
          <w:szCs w:val="28"/>
        </w:rPr>
        <w:t xml:space="preserve">В) </w:t>
      </w:r>
      <w:r w:rsidR="006316BE" w:rsidRPr="00526EAA">
        <w:rPr>
          <w:rFonts w:ascii="Times New Roman" w:hAnsi="Times New Roman"/>
          <w:sz w:val="28"/>
          <w:szCs w:val="28"/>
        </w:rPr>
        <w:t>определение сбалансированности финансовых показателей</w:t>
      </w:r>
    </w:p>
    <w:p w:rsidR="00005639" w:rsidRPr="00526EAA" w:rsidRDefault="00005639" w:rsidP="00526EAA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26EAA">
        <w:rPr>
          <w:rFonts w:ascii="Times New Roman" w:hAnsi="Times New Roman"/>
          <w:sz w:val="28"/>
          <w:szCs w:val="28"/>
        </w:rPr>
        <w:t xml:space="preserve">Г) </w:t>
      </w:r>
      <w:r w:rsidR="006316BE" w:rsidRPr="00526EAA">
        <w:rPr>
          <w:rFonts w:ascii="Times New Roman" w:hAnsi="Times New Roman"/>
          <w:sz w:val="28"/>
          <w:szCs w:val="28"/>
        </w:rPr>
        <w:t>управление доходами и расходами</w:t>
      </w:r>
    </w:p>
    <w:p w:rsidR="00B01CC3" w:rsidRPr="00526EAA" w:rsidRDefault="00B01CC3" w:rsidP="00526EAA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26EAA">
        <w:rPr>
          <w:rFonts w:ascii="Times New Roman" w:hAnsi="Times New Roman"/>
          <w:sz w:val="28"/>
          <w:szCs w:val="28"/>
        </w:rPr>
        <w:t>Д)</w:t>
      </w:r>
      <w:r w:rsidR="002E0EBF" w:rsidRPr="00526EAA">
        <w:rPr>
          <w:rFonts w:ascii="Times New Roman" w:hAnsi="Times New Roman"/>
          <w:sz w:val="28"/>
          <w:szCs w:val="28"/>
        </w:rPr>
        <w:t xml:space="preserve"> </w:t>
      </w:r>
      <w:r w:rsidR="006316BE" w:rsidRPr="00526EAA">
        <w:rPr>
          <w:rFonts w:ascii="Times New Roman" w:hAnsi="Times New Roman"/>
          <w:sz w:val="28"/>
          <w:szCs w:val="28"/>
        </w:rPr>
        <w:t xml:space="preserve">определение рисков </w:t>
      </w:r>
    </w:p>
    <w:p w:rsidR="00005639" w:rsidRPr="00526EAA" w:rsidRDefault="00005639" w:rsidP="00526EAA">
      <w:pPr>
        <w:pStyle w:val="a6"/>
        <w:shd w:val="clear" w:color="auto" w:fill="FFFFFF"/>
        <w:spacing w:after="0"/>
        <w:ind w:left="0"/>
        <w:rPr>
          <w:rFonts w:ascii="Times New Roman" w:hAnsi="Times New Roman"/>
          <w:sz w:val="28"/>
          <w:szCs w:val="28"/>
        </w:rPr>
      </w:pPr>
      <w:r w:rsidRPr="00526EAA">
        <w:rPr>
          <w:rFonts w:ascii="Times New Roman" w:hAnsi="Times New Roman"/>
          <w:sz w:val="28"/>
          <w:szCs w:val="28"/>
        </w:rPr>
        <w:t>Правильный ответ:</w:t>
      </w:r>
      <w:r w:rsidR="002E0EBF" w:rsidRPr="00526EAA">
        <w:rPr>
          <w:rFonts w:ascii="Times New Roman" w:hAnsi="Times New Roman"/>
          <w:sz w:val="28"/>
          <w:szCs w:val="28"/>
        </w:rPr>
        <w:t xml:space="preserve"> </w:t>
      </w:r>
      <w:r w:rsidR="006316BE" w:rsidRPr="00526EAA">
        <w:rPr>
          <w:rFonts w:ascii="Times New Roman" w:hAnsi="Times New Roman"/>
          <w:sz w:val="28"/>
          <w:szCs w:val="28"/>
        </w:rPr>
        <w:t>А</w:t>
      </w:r>
      <w:r w:rsidR="00B01CC3" w:rsidRPr="00526EAA">
        <w:rPr>
          <w:rFonts w:ascii="Times New Roman" w:hAnsi="Times New Roman"/>
          <w:sz w:val="28"/>
          <w:szCs w:val="28"/>
        </w:rPr>
        <w:t>,</w:t>
      </w:r>
      <w:r w:rsidRPr="00526EAA">
        <w:rPr>
          <w:rFonts w:ascii="Times New Roman" w:hAnsi="Times New Roman"/>
          <w:sz w:val="28"/>
          <w:szCs w:val="28"/>
        </w:rPr>
        <w:t xml:space="preserve"> </w:t>
      </w:r>
      <w:r w:rsidR="009C4B71" w:rsidRPr="00526EAA">
        <w:rPr>
          <w:rFonts w:ascii="Times New Roman" w:hAnsi="Times New Roman"/>
          <w:sz w:val="28"/>
          <w:szCs w:val="28"/>
        </w:rPr>
        <w:t>В, Г</w:t>
      </w:r>
    </w:p>
    <w:p w:rsidR="00005639" w:rsidRPr="00526EAA" w:rsidRDefault="00005639" w:rsidP="00526EAA">
      <w:pPr>
        <w:pStyle w:val="a6"/>
        <w:shd w:val="clear" w:color="auto" w:fill="FFFFFF"/>
        <w:spacing w:after="0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6EAA">
        <w:rPr>
          <w:rFonts w:ascii="Times New Roman" w:hAnsi="Times New Roman"/>
          <w:sz w:val="28"/>
          <w:szCs w:val="28"/>
        </w:rPr>
        <w:t>Компетенции (</w:t>
      </w:r>
      <w:r w:rsidR="00E56507" w:rsidRPr="00526EAA">
        <w:rPr>
          <w:rFonts w:ascii="Times New Roman" w:hAnsi="Times New Roman"/>
          <w:sz w:val="28"/>
          <w:szCs w:val="28"/>
        </w:rPr>
        <w:t>индикаторы</w:t>
      </w:r>
      <w:r w:rsidRPr="00526EAA">
        <w:rPr>
          <w:rFonts w:ascii="Times New Roman" w:hAnsi="Times New Roman"/>
          <w:sz w:val="28"/>
          <w:szCs w:val="28"/>
        </w:rPr>
        <w:t>):</w:t>
      </w:r>
      <w:r w:rsidR="00405E6D" w:rsidRPr="00526EAA">
        <w:rPr>
          <w:rFonts w:ascii="Times New Roman" w:hAnsi="Times New Roman"/>
          <w:sz w:val="28"/>
          <w:szCs w:val="28"/>
        </w:rPr>
        <w:t xml:space="preserve"> </w:t>
      </w:r>
      <w:r w:rsidR="004A6299" w:rsidRPr="00526EAA">
        <w:rPr>
          <w:rFonts w:ascii="Times New Roman" w:hAnsi="Times New Roman"/>
          <w:sz w:val="28"/>
          <w:szCs w:val="28"/>
        </w:rPr>
        <w:t>ПК 1</w:t>
      </w:r>
      <w:r w:rsidR="006316BE" w:rsidRPr="00526EAA">
        <w:rPr>
          <w:rFonts w:ascii="Times New Roman" w:hAnsi="Times New Roman"/>
          <w:sz w:val="28"/>
          <w:szCs w:val="28"/>
        </w:rPr>
        <w:t>.3</w:t>
      </w:r>
      <w:r w:rsidR="004A6299" w:rsidRPr="00526EAA">
        <w:rPr>
          <w:rFonts w:ascii="Times New Roman" w:hAnsi="Times New Roman"/>
          <w:sz w:val="28"/>
          <w:szCs w:val="28"/>
        </w:rPr>
        <w:t xml:space="preserve">, </w:t>
      </w:r>
      <w:r w:rsidR="006316BE" w:rsidRPr="00526EAA">
        <w:rPr>
          <w:rFonts w:ascii="Times New Roman" w:hAnsi="Times New Roman"/>
          <w:sz w:val="28"/>
          <w:szCs w:val="28"/>
        </w:rPr>
        <w:t>ПК 1.4</w:t>
      </w:r>
      <w:r w:rsidR="004A6299" w:rsidRPr="00526E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316BE" w:rsidRPr="00526EAA">
        <w:rPr>
          <w:rFonts w:ascii="Times New Roman" w:hAnsi="Times New Roman"/>
          <w:sz w:val="28"/>
          <w:szCs w:val="28"/>
        </w:rPr>
        <w:t>ОК</w:t>
      </w:r>
      <w:proofErr w:type="spellEnd"/>
      <w:r w:rsidR="006316BE" w:rsidRPr="00526EAA">
        <w:rPr>
          <w:rFonts w:ascii="Times New Roman" w:hAnsi="Times New Roman"/>
          <w:sz w:val="28"/>
          <w:szCs w:val="28"/>
        </w:rPr>
        <w:t xml:space="preserve"> 02, </w:t>
      </w:r>
      <w:proofErr w:type="spellStart"/>
      <w:r w:rsidR="006316BE" w:rsidRPr="00526EAA">
        <w:rPr>
          <w:rFonts w:ascii="Times New Roman" w:hAnsi="Times New Roman"/>
          <w:sz w:val="28"/>
          <w:szCs w:val="28"/>
        </w:rPr>
        <w:t>ОК</w:t>
      </w:r>
      <w:proofErr w:type="spellEnd"/>
      <w:r w:rsidR="006316BE" w:rsidRPr="00526EAA">
        <w:rPr>
          <w:rFonts w:ascii="Times New Roman" w:hAnsi="Times New Roman"/>
          <w:sz w:val="28"/>
          <w:szCs w:val="28"/>
        </w:rPr>
        <w:t xml:space="preserve"> 10</w:t>
      </w:r>
      <w:r w:rsidR="004A6299" w:rsidRPr="00526E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A6299" w:rsidRPr="00526EAA">
        <w:rPr>
          <w:rFonts w:ascii="Times New Roman" w:hAnsi="Times New Roman"/>
          <w:sz w:val="28"/>
          <w:szCs w:val="28"/>
        </w:rPr>
        <w:t>ОК</w:t>
      </w:r>
      <w:proofErr w:type="spellEnd"/>
      <w:r w:rsidR="004A6299" w:rsidRPr="00526EAA">
        <w:rPr>
          <w:rFonts w:ascii="Times New Roman" w:hAnsi="Times New Roman"/>
          <w:sz w:val="28"/>
          <w:szCs w:val="28"/>
        </w:rPr>
        <w:t xml:space="preserve"> 11</w:t>
      </w:r>
    </w:p>
    <w:p w:rsidR="00005639" w:rsidRPr="00526EAA" w:rsidRDefault="00005639" w:rsidP="00526EAA">
      <w:pPr>
        <w:spacing w:after="0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154077" w:rsidRPr="00526EAA" w:rsidRDefault="00154077" w:rsidP="00526EAA">
      <w:pPr>
        <w:spacing w:after="0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526EAA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закрытого типа на установление соответствия</w:t>
      </w:r>
    </w:p>
    <w:p w:rsidR="00045EB6" w:rsidRPr="00526EAA" w:rsidRDefault="00045EB6" w:rsidP="00526EAA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bookmarkEnd w:id="0"/>
    <w:p w:rsidR="00154077" w:rsidRPr="00526EAA" w:rsidRDefault="00045EB6" w:rsidP="00526EAA">
      <w:pPr>
        <w:spacing w:after="0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  <w:r w:rsidRPr="00526EAA">
        <w:rPr>
          <w:rFonts w:ascii="Times New Roman" w:eastAsia="Aptos" w:hAnsi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:rsidR="00440546" w:rsidRPr="00526EAA" w:rsidRDefault="00440546" w:rsidP="00526EAA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DA034B" w:rsidRPr="00526EAA" w:rsidRDefault="00562529" w:rsidP="00526EAA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526EAA">
        <w:rPr>
          <w:rFonts w:ascii="Times New Roman" w:eastAsia="Aptos" w:hAnsi="Times New Roman"/>
          <w:bCs/>
          <w:kern w:val="2"/>
          <w:sz w:val="28"/>
          <w:szCs w:val="28"/>
        </w:rPr>
        <w:lastRenderedPageBreak/>
        <w:t>1</w:t>
      </w:r>
      <w:r w:rsidR="00837798" w:rsidRPr="00526EAA">
        <w:rPr>
          <w:rFonts w:ascii="Times New Roman" w:eastAsia="Aptos" w:hAnsi="Times New Roman"/>
          <w:bCs/>
          <w:kern w:val="2"/>
          <w:sz w:val="28"/>
          <w:szCs w:val="28"/>
        </w:rPr>
        <w:t xml:space="preserve">. </w:t>
      </w:r>
      <w:r w:rsidR="00DA034B" w:rsidRPr="00526EAA">
        <w:rPr>
          <w:rFonts w:ascii="Times New Roman" w:eastAsia="Times New Roman" w:hAnsi="Times New Roman"/>
          <w:sz w:val="28"/>
          <w:szCs w:val="28"/>
          <w:lang w:eastAsia="ru-RU"/>
        </w:rPr>
        <w:t>Установите соответствие</w:t>
      </w:r>
      <w:r w:rsidR="00612E48" w:rsidRPr="00526EAA">
        <w:rPr>
          <w:rFonts w:ascii="Times New Roman" w:eastAsia="Times New Roman" w:hAnsi="Times New Roman"/>
          <w:sz w:val="28"/>
          <w:szCs w:val="28"/>
          <w:lang w:eastAsia="ru-RU"/>
        </w:rPr>
        <w:t xml:space="preserve"> между </w:t>
      </w:r>
      <w:r w:rsidR="006655A2" w:rsidRPr="00526EAA">
        <w:rPr>
          <w:rFonts w:ascii="Times New Roman" w:hAnsi="Times New Roman"/>
          <w:sz w:val="28"/>
          <w:szCs w:val="28"/>
        </w:rPr>
        <w:t xml:space="preserve">видами </w:t>
      </w:r>
      <w:r w:rsidR="001D1B64" w:rsidRPr="00526EAA">
        <w:rPr>
          <w:rFonts w:ascii="Times New Roman" w:hAnsi="Times New Roman"/>
          <w:sz w:val="28"/>
          <w:szCs w:val="28"/>
        </w:rPr>
        <w:t>учреждений и их характеристикой</w:t>
      </w:r>
      <w:r w:rsidR="00DA034B" w:rsidRPr="00526EA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A034B" w:rsidRPr="00526EAA" w:rsidRDefault="00DA034B" w:rsidP="00526EAA">
      <w:pPr>
        <w:pStyle w:val="a6"/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3227"/>
        <w:gridCol w:w="6118"/>
      </w:tblGrid>
      <w:tr w:rsidR="00DA034B" w:rsidRPr="00526EAA" w:rsidTr="00B44169">
        <w:tc>
          <w:tcPr>
            <w:tcW w:w="3227" w:type="dxa"/>
          </w:tcPr>
          <w:p w:rsidR="00DA034B" w:rsidRPr="00526EAA" w:rsidRDefault="00E2721E" w:rsidP="00526EAA">
            <w:pPr>
              <w:shd w:val="clear" w:color="auto" w:fill="FFFFFF"/>
              <w:spacing w:after="0"/>
              <w:ind w:right="-11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6E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1)</w:t>
            </w:r>
            <w:r w:rsidR="00200253" w:rsidRPr="00526E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D1B64" w:rsidRPr="00526EAA">
              <w:rPr>
                <w:rFonts w:ascii="Times New Roman" w:hAnsi="Times New Roman"/>
                <w:sz w:val="28"/>
                <w:szCs w:val="28"/>
              </w:rPr>
              <w:t>Бюджетные</w:t>
            </w:r>
            <w:r w:rsidR="006655A2" w:rsidRPr="00526EA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118" w:type="dxa"/>
          </w:tcPr>
          <w:p w:rsidR="00DA034B" w:rsidRPr="00526EAA" w:rsidRDefault="00DA034B" w:rsidP="00526EA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6E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А)</w:t>
            </w:r>
            <w:r w:rsidR="001D1B64" w:rsidRPr="00526E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524FF0" w:rsidRPr="00526EAA">
              <w:rPr>
                <w:rStyle w:val="a9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финансируются только из бюджета</w:t>
            </w:r>
            <w:r w:rsidR="00524FF0" w:rsidRPr="00526E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 их деятельность строго регламентируется государством</w:t>
            </w:r>
          </w:p>
        </w:tc>
      </w:tr>
      <w:tr w:rsidR="00DA034B" w:rsidRPr="00526EAA" w:rsidTr="00B44169">
        <w:tc>
          <w:tcPr>
            <w:tcW w:w="3227" w:type="dxa"/>
          </w:tcPr>
          <w:p w:rsidR="00DA034B" w:rsidRPr="00526EAA" w:rsidRDefault="00DA034B" w:rsidP="00526EAA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6E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2)</w:t>
            </w:r>
            <w:r w:rsidR="00200253" w:rsidRPr="00526E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D1B64" w:rsidRPr="00526EAA">
              <w:rPr>
                <w:rFonts w:ascii="Times New Roman" w:hAnsi="Times New Roman"/>
                <w:sz w:val="28"/>
                <w:szCs w:val="28"/>
              </w:rPr>
              <w:t>Казенные</w:t>
            </w:r>
          </w:p>
        </w:tc>
        <w:tc>
          <w:tcPr>
            <w:tcW w:w="6118" w:type="dxa"/>
          </w:tcPr>
          <w:p w:rsidR="00DA034B" w:rsidRPr="00526EAA" w:rsidRDefault="00DA034B" w:rsidP="00526EAA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6E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Б) </w:t>
            </w:r>
            <w:r w:rsidR="00524FF0" w:rsidRPr="00526EAA">
              <w:rPr>
                <w:rFonts w:ascii="Times New Roman" w:hAnsi="Times New Roman"/>
                <w:sz w:val="28"/>
                <w:szCs w:val="28"/>
              </w:rPr>
              <w:t xml:space="preserve">учреждения созданы региональным правительством или администрацией, обычно финансируются </w:t>
            </w:r>
            <w:hyperlink r:id="rId8" w:anchor=":~:text=%D0%B4%D0%B5%D1%8F%D1%82%D0%B5%D0%BB%D1%8C%D0%BD%D0%BE%D1%81%D1%82%D0%B8%20%D0%BA%D0%BE%D1%82%D0%BE%D1%80%D0%BE%D0%B3%D0%BE%20%D0%BE%D1%81%D1%83%D1%89%D0%B5%D1%81%D1%82%D0%B2%D0%BB%D1%8F%D0%B5%D1%82%D1%81%D1%8F-,%D0%B7%D0%B0%20%D1%81%D1%87%D0%B5%D" w:tgtFrame="_blank" w:history="1">
              <w:r w:rsidR="00524FF0" w:rsidRPr="00526EAA">
                <w:rPr>
                  <w:rStyle w:val="ab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из бюджета субъекта</w:t>
              </w:r>
            </w:hyperlink>
          </w:p>
        </w:tc>
      </w:tr>
      <w:tr w:rsidR="00DA034B" w:rsidRPr="00526EAA" w:rsidTr="00B44169">
        <w:tc>
          <w:tcPr>
            <w:tcW w:w="3227" w:type="dxa"/>
          </w:tcPr>
          <w:p w:rsidR="00DA034B" w:rsidRPr="00526EAA" w:rsidRDefault="00DA034B" w:rsidP="00526EAA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6E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02552A" w:rsidRPr="00526E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 w:rsidR="0002552A" w:rsidRPr="00526E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D1B64" w:rsidRPr="00526EAA">
              <w:rPr>
                <w:rFonts w:ascii="Times New Roman" w:hAnsi="Times New Roman"/>
                <w:sz w:val="28"/>
                <w:szCs w:val="28"/>
              </w:rPr>
              <w:t>Автономные</w:t>
            </w:r>
          </w:p>
        </w:tc>
        <w:tc>
          <w:tcPr>
            <w:tcW w:w="6118" w:type="dxa"/>
          </w:tcPr>
          <w:p w:rsidR="00DA034B" w:rsidRPr="00526EAA" w:rsidRDefault="00DA034B" w:rsidP="00526EAA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6E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В) </w:t>
            </w:r>
            <w:r w:rsidR="009D6363" w:rsidRPr="00526EAA">
              <w:rPr>
                <w:rStyle w:val="a9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и</w:t>
            </w:r>
            <w:r w:rsidR="001D1B64" w:rsidRPr="00526EAA">
              <w:rPr>
                <w:rStyle w:val="a9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меют больше финансовой и организационной самостоятельности</w:t>
            </w:r>
            <w:r w:rsidR="009D6363" w:rsidRPr="00526E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  <w:r w:rsidR="001D1B64" w:rsidRPr="00526E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активно используют доходы от собственной деятельности. </w:t>
            </w:r>
          </w:p>
        </w:tc>
      </w:tr>
      <w:tr w:rsidR="006655A2" w:rsidRPr="00526EAA" w:rsidTr="00B44169">
        <w:tc>
          <w:tcPr>
            <w:tcW w:w="3227" w:type="dxa"/>
          </w:tcPr>
          <w:p w:rsidR="006655A2" w:rsidRPr="00526EAA" w:rsidRDefault="006655A2" w:rsidP="00526EAA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6E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4)</w:t>
            </w:r>
            <w:r w:rsidRPr="00526E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D6363" w:rsidRPr="00526EAA">
              <w:rPr>
                <w:rFonts w:ascii="Times New Roman" w:hAnsi="Times New Roman"/>
                <w:sz w:val="28"/>
                <w:szCs w:val="28"/>
              </w:rPr>
              <w:t>Г</w:t>
            </w:r>
            <w:r w:rsidR="005560BE" w:rsidRPr="00526EAA">
              <w:rPr>
                <w:rFonts w:ascii="Times New Roman" w:hAnsi="Times New Roman"/>
                <w:sz w:val="28"/>
                <w:szCs w:val="28"/>
              </w:rPr>
              <w:t>осударственные</w:t>
            </w:r>
          </w:p>
        </w:tc>
        <w:tc>
          <w:tcPr>
            <w:tcW w:w="6118" w:type="dxa"/>
          </w:tcPr>
          <w:p w:rsidR="006655A2" w:rsidRPr="00526EAA" w:rsidRDefault="006655A2" w:rsidP="00526EAA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6EAA">
              <w:rPr>
                <w:rFonts w:ascii="Times New Roman" w:hAnsi="Times New Roman"/>
                <w:sz w:val="28"/>
                <w:szCs w:val="28"/>
              </w:rPr>
              <w:t>Г)</w:t>
            </w:r>
            <w:r w:rsidR="005560BE" w:rsidRPr="00526E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24FF0" w:rsidRPr="00526EAA">
              <w:rPr>
                <w:rFonts w:ascii="Times New Roman" w:hAnsi="Times New Roman"/>
                <w:sz w:val="28"/>
                <w:szCs w:val="28"/>
              </w:rPr>
              <w:t xml:space="preserve">учреждения созданы местным уровнем власти: </w:t>
            </w:r>
            <w:r w:rsidR="00524FF0" w:rsidRPr="00526E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администрации городов, районов, сел, поселков, поселков городского типа</w:t>
            </w:r>
          </w:p>
        </w:tc>
      </w:tr>
      <w:tr w:rsidR="005560BE" w:rsidRPr="00526EAA" w:rsidTr="00B44169">
        <w:tc>
          <w:tcPr>
            <w:tcW w:w="3227" w:type="dxa"/>
          </w:tcPr>
          <w:p w:rsidR="005560BE" w:rsidRPr="00526EAA" w:rsidRDefault="005560BE" w:rsidP="00526EAA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6E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5) </w:t>
            </w:r>
            <w:r w:rsidR="009D6363" w:rsidRPr="00526E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526E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униципальные</w:t>
            </w:r>
          </w:p>
        </w:tc>
        <w:tc>
          <w:tcPr>
            <w:tcW w:w="6118" w:type="dxa"/>
          </w:tcPr>
          <w:p w:rsidR="005560BE" w:rsidRPr="00526EAA" w:rsidRDefault="005560BE" w:rsidP="00526EAA">
            <w:pPr>
              <w:shd w:val="clear" w:color="auto" w:fill="FFFFFF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26EAA"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r w:rsidR="00524FF0" w:rsidRPr="00526EAA">
              <w:rPr>
                <w:rStyle w:val="a9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получают финансирование из бюджета</w:t>
            </w:r>
            <w:r w:rsidR="00524FF0" w:rsidRPr="00526E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, но могут зарабатывать дополнительные средства за счет платных услуг</w:t>
            </w:r>
          </w:p>
        </w:tc>
      </w:tr>
    </w:tbl>
    <w:p w:rsidR="00E2721E" w:rsidRPr="00526EAA" w:rsidRDefault="00752DF6" w:rsidP="00526EAA">
      <w:pPr>
        <w:spacing w:after="0"/>
        <w:rPr>
          <w:rFonts w:ascii="Times New Roman" w:hAnsi="Times New Roman"/>
          <w:sz w:val="28"/>
          <w:szCs w:val="28"/>
        </w:rPr>
      </w:pPr>
      <w:r w:rsidRPr="00526EAA">
        <w:rPr>
          <w:rFonts w:ascii="Times New Roman" w:hAnsi="Times New Roman"/>
          <w:sz w:val="28"/>
          <w:szCs w:val="28"/>
        </w:rPr>
        <w:t>Правильный ответ: 1-</w:t>
      </w:r>
      <w:r w:rsidR="00524FF0" w:rsidRPr="00526EAA">
        <w:rPr>
          <w:rFonts w:ascii="Times New Roman" w:hAnsi="Times New Roman"/>
          <w:sz w:val="28"/>
          <w:szCs w:val="28"/>
        </w:rPr>
        <w:t>Д</w:t>
      </w:r>
      <w:r w:rsidRPr="00526EAA">
        <w:rPr>
          <w:rFonts w:ascii="Times New Roman" w:hAnsi="Times New Roman"/>
          <w:sz w:val="28"/>
          <w:szCs w:val="28"/>
        </w:rPr>
        <w:t>, 2-</w:t>
      </w:r>
      <w:r w:rsidR="00524FF0" w:rsidRPr="00526EAA">
        <w:rPr>
          <w:rFonts w:ascii="Times New Roman" w:hAnsi="Times New Roman"/>
          <w:sz w:val="28"/>
          <w:szCs w:val="28"/>
        </w:rPr>
        <w:t>А, 3-В, 4-Б, 5 - Г</w:t>
      </w:r>
    </w:p>
    <w:p w:rsidR="00DA034B" w:rsidRPr="00526EAA" w:rsidRDefault="00DA034B" w:rsidP="00526EAA">
      <w:pPr>
        <w:spacing w:after="0"/>
        <w:rPr>
          <w:rFonts w:ascii="Times New Roman" w:hAnsi="Times New Roman"/>
          <w:sz w:val="28"/>
          <w:szCs w:val="28"/>
        </w:rPr>
      </w:pPr>
      <w:r w:rsidRPr="00526EAA">
        <w:rPr>
          <w:rFonts w:ascii="Times New Roman" w:hAnsi="Times New Roman"/>
          <w:sz w:val="28"/>
          <w:szCs w:val="28"/>
        </w:rPr>
        <w:t>Компетенции (</w:t>
      </w:r>
      <w:r w:rsidR="00E56507" w:rsidRPr="00526EAA">
        <w:rPr>
          <w:rFonts w:ascii="Times New Roman" w:hAnsi="Times New Roman"/>
          <w:sz w:val="28"/>
          <w:szCs w:val="28"/>
        </w:rPr>
        <w:t>индикаторы</w:t>
      </w:r>
      <w:r w:rsidRPr="00526EAA">
        <w:rPr>
          <w:rFonts w:ascii="Times New Roman" w:hAnsi="Times New Roman"/>
          <w:sz w:val="28"/>
          <w:szCs w:val="28"/>
        </w:rPr>
        <w:t>):</w:t>
      </w:r>
      <w:r w:rsidR="00932C85" w:rsidRPr="00526EAA">
        <w:rPr>
          <w:rFonts w:ascii="Times New Roman" w:hAnsi="Times New Roman"/>
          <w:sz w:val="28"/>
          <w:szCs w:val="28"/>
        </w:rPr>
        <w:t xml:space="preserve"> </w:t>
      </w:r>
      <w:r w:rsidR="00524FF0" w:rsidRPr="00526EAA">
        <w:rPr>
          <w:rFonts w:ascii="Times New Roman" w:hAnsi="Times New Roman"/>
          <w:sz w:val="28"/>
          <w:szCs w:val="28"/>
        </w:rPr>
        <w:t xml:space="preserve">ПК.1.2, </w:t>
      </w:r>
      <w:r w:rsidR="00932C85" w:rsidRPr="00526EAA">
        <w:rPr>
          <w:rFonts w:ascii="Times New Roman" w:hAnsi="Times New Roman"/>
          <w:sz w:val="28"/>
          <w:szCs w:val="28"/>
        </w:rPr>
        <w:t>ПК.</w:t>
      </w:r>
      <w:r w:rsidR="00F256CE" w:rsidRPr="00526EAA">
        <w:rPr>
          <w:rFonts w:ascii="Times New Roman" w:hAnsi="Times New Roman"/>
          <w:sz w:val="28"/>
          <w:szCs w:val="28"/>
        </w:rPr>
        <w:t>1.</w:t>
      </w:r>
      <w:r w:rsidR="00B01CC3" w:rsidRPr="00526EAA">
        <w:rPr>
          <w:rFonts w:ascii="Times New Roman" w:hAnsi="Times New Roman"/>
          <w:sz w:val="28"/>
          <w:szCs w:val="28"/>
        </w:rPr>
        <w:t xml:space="preserve">3, </w:t>
      </w:r>
      <w:r w:rsidR="00524FF0" w:rsidRPr="00526EAA">
        <w:rPr>
          <w:rFonts w:ascii="Times New Roman" w:hAnsi="Times New Roman"/>
          <w:sz w:val="28"/>
          <w:szCs w:val="28"/>
        </w:rPr>
        <w:t xml:space="preserve">ПК.1.4, </w:t>
      </w:r>
      <w:r w:rsidR="00131AC5" w:rsidRPr="00526EAA">
        <w:rPr>
          <w:rFonts w:ascii="Times New Roman" w:hAnsi="Times New Roman"/>
          <w:sz w:val="28"/>
          <w:szCs w:val="28"/>
        </w:rPr>
        <w:t>ОК 01, ОК 04, ОК 05</w:t>
      </w:r>
    </w:p>
    <w:p w:rsidR="00DA034B" w:rsidRPr="00526EAA" w:rsidRDefault="00DA034B" w:rsidP="00526EAA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D27D40" w:rsidRPr="00526EAA" w:rsidRDefault="009A3105" w:rsidP="00526EAA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6EAA">
        <w:rPr>
          <w:rFonts w:ascii="Times New Roman" w:eastAsia="Aptos" w:hAnsi="Times New Roman"/>
          <w:bCs/>
          <w:kern w:val="2"/>
          <w:sz w:val="28"/>
          <w:szCs w:val="28"/>
        </w:rPr>
        <w:t>2</w:t>
      </w:r>
      <w:r w:rsidR="00154077" w:rsidRPr="00526EAA">
        <w:rPr>
          <w:rFonts w:ascii="Times New Roman" w:eastAsia="Aptos" w:hAnsi="Times New Roman"/>
          <w:bCs/>
          <w:kern w:val="2"/>
          <w:sz w:val="28"/>
          <w:szCs w:val="28"/>
        </w:rPr>
        <w:t>.</w:t>
      </w:r>
      <w:r w:rsidR="00D27D40" w:rsidRPr="00526EAA">
        <w:rPr>
          <w:rFonts w:ascii="Times New Roman" w:eastAsia="Aptos" w:hAnsi="Times New Roman"/>
          <w:bCs/>
          <w:kern w:val="2"/>
          <w:sz w:val="28"/>
          <w:szCs w:val="28"/>
        </w:rPr>
        <w:t xml:space="preserve"> </w:t>
      </w:r>
      <w:r w:rsidR="00D27D40" w:rsidRPr="00526EAA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Установите соответствие между </w:t>
      </w:r>
      <w:r w:rsidR="00C909E8" w:rsidRPr="00526EAA">
        <w:rPr>
          <w:rFonts w:ascii="Times New Roman" w:eastAsia="Times New Roman" w:hAnsi="Times New Roman"/>
          <w:sz w:val="28"/>
          <w:szCs w:val="28"/>
          <w:lang w:eastAsia="ru-RU"/>
        </w:rPr>
        <w:t>понятиями</w:t>
      </w:r>
      <w:r w:rsidR="00F328CA" w:rsidRPr="00526E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2E48" w:rsidRPr="00526EAA">
        <w:rPr>
          <w:rFonts w:ascii="Times New Roman" w:eastAsia="Times New Roman" w:hAnsi="Times New Roman"/>
          <w:sz w:val="28"/>
          <w:szCs w:val="28"/>
          <w:lang w:eastAsia="ru-RU"/>
        </w:rPr>
        <w:t xml:space="preserve">и их </w:t>
      </w:r>
      <w:r w:rsidR="00C909E8" w:rsidRPr="00526EAA">
        <w:rPr>
          <w:rFonts w:ascii="Times New Roman" w:eastAsia="Times New Roman" w:hAnsi="Times New Roman"/>
          <w:sz w:val="28"/>
          <w:szCs w:val="28"/>
          <w:lang w:eastAsia="ru-RU"/>
        </w:rPr>
        <w:t>характеристикой</w:t>
      </w:r>
      <w:r w:rsidR="00612E48" w:rsidRPr="00526EA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27D40" w:rsidRPr="00526EAA" w:rsidRDefault="00D27D40" w:rsidP="00526EAA">
      <w:pPr>
        <w:shd w:val="clear" w:color="auto" w:fill="FFFFFF"/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3369"/>
        <w:gridCol w:w="5976"/>
      </w:tblGrid>
      <w:tr w:rsidR="00690070" w:rsidRPr="00526EAA" w:rsidTr="00B44169">
        <w:tc>
          <w:tcPr>
            <w:tcW w:w="3369" w:type="dxa"/>
          </w:tcPr>
          <w:p w:rsidR="00690070" w:rsidRPr="00526EAA" w:rsidRDefault="00690070" w:rsidP="00526EA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6E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1) </w:t>
            </w:r>
            <w:r w:rsidR="00DD2DD6" w:rsidRPr="00526EAA">
              <w:rPr>
                <w:rFonts w:ascii="Times New Roman" w:hAnsi="Times New Roman"/>
                <w:sz w:val="28"/>
                <w:szCs w:val="28"/>
              </w:rPr>
              <w:t>обоснования</w:t>
            </w:r>
          </w:p>
        </w:tc>
        <w:tc>
          <w:tcPr>
            <w:tcW w:w="5976" w:type="dxa"/>
          </w:tcPr>
          <w:p w:rsidR="00690070" w:rsidRPr="00526EAA" w:rsidRDefault="00690070" w:rsidP="00526EAA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6E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А)</w:t>
            </w:r>
            <w:r w:rsidR="0033474B" w:rsidRPr="00526EAA"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C909E8" w:rsidRPr="00526EAA"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документ </w:t>
            </w:r>
            <w:r w:rsidR="00C909E8" w:rsidRPr="00526E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формы Т-3</w:t>
            </w:r>
          </w:p>
        </w:tc>
      </w:tr>
      <w:tr w:rsidR="00690070" w:rsidRPr="00526EAA" w:rsidTr="00B44169">
        <w:tc>
          <w:tcPr>
            <w:tcW w:w="3369" w:type="dxa"/>
          </w:tcPr>
          <w:p w:rsidR="00690070" w:rsidRPr="00526EAA" w:rsidRDefault="00690070" w:rsidP="00526EA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6E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2) </w:t>
            </w:r>
            <w:r w:rsidR="00C909E8" w:rsidRPr="00526EAA">
              <w:rPr>
                <w:rFonts w:ascii="Times New Roman" w:hAnsi="Times New Roman"/>
                <w:sz w:val="28"/>
                <w:szCs w:val="28"/>
              </w:rPr>
              <w:t>смета</w:t>
            </w:r>
          </w:p>
        </w:tc>
        <w:tc>
          <w:tcPr>
            <w:tcW w:w="5976" w:type="dxa"/>
          </w:tcPr>
          <w:p w:rsidR="00690070" w:rsidRPr="00526EAA" w:rsidRDefault="00690070" w:rsidP="00526EA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6E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Б)</w:t>
            </w:r>
            <w:r w:rsidR="005250E5" w:rsidRPr="00526E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C909E8" w:rsidRPr="00526EAA"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это </w:t>
            </w:r>
            <w:r w:rsidR="00C909E8" w:rsidRPr="00526EAA">
              <w:rPr>
                <w:rFonts w:ascii="Times New Roman" w:hAnsi="Times New Roman"/>
                <w:sz w:val="28"/>
                <w:szCs w:val="28"/>
              </w:rPr>
              <w:t>специальные расчеты, в которых представлены финансовые подтверждения необходимости расходов</w:t>
            </w:r>
          </w:p>
        </w:tc>
      </w:tr>
      <w:tr w:rsidR="00690070" w:rsidRPr="00526EAA" w:rsidTr="00B44169">
        <w:tc>
          <w:tcPr>
            <w:tcW w:w="3369" w:type="dxa"/>
          </w:tcPr>
          <w:p w:rsidR="00690070" w:rsidRPr="00526EAA" w:rsidRDefault="00690070" w:rsidP="00526EA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6E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3) </w:t>
            </w:r>
            <w:r w:rsidR="00C909E8" w:rsidRPr="00526EAA">
              <w:rPr>
                <w:rFonts w:ascii="Times New Roman" w:hAnsi="Times New Roman"/>
                <w:sz w:val="28"/>
                <w:szCs w:val="28"/>
              </w:rPr>
              <w:t>бюджетной росписи</w:t>
            </w:r>
          </w:p>
        </w:tc>
        <w:tc>
          <w:tcPr>
            <w:tcW w:w="5976" w:type="dxa"/>
          </w:tcPr>
          <w:p w:rsidR="00690070" w:rsidRPr="00526EAA" w:rsidRDefault="00690070" w:rsidP="00526EA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6E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В)</w:t>
            </w:r>
            <w:r w:rsidR="00C909E8" w:rsidRPr="00526E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это документ, в котором </w:t>
            </w:r>
            <w:r w:rsidR="00C909E8" w:rsidRPr="00526EAA">
              <w:rPr>
                <w:rFonts w:ascii="Times New Roman" w:hAnsi="Times New Roman"/>
                <w:sz w:val="28"/>
                <w:szCs w:val="28"/>
              </w:rPr>
              <w:t>ассигнования распределяются по получателям средств</w:t>
            </w:r>
          </w:p>
        </w:tc>
      </w:tr>
      <w:tr w:rsidR="00690070" w:rsidRPr="00526EAA" w:rsidTr="00B44169">
        <w:tc>
          <w:tcPr>
            <w:tcW w:w="3369" w:type="dxa"/>
          </w:tcPr>
          <w:p w:rsidR="00690070" w:rsidRPr="00526EAA" w:rsidRDefault="00690070" w:rsidP="00526EA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6E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4) </w:t>
            </w:r>
            <w:r w:rsidR="00C909E8" w:rsidRPr="00526EAA"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штатное расписание</w:t>
            </w:r>
          </w:p>
        </w:tc>
        <w:tc>
          <w:tcPr>
            <w:tcW w:w="5976" w:type="dxa"/>
          </w:tcPr>
          <w:p w:rsidR="00690070" w:rsidRPr="00526EAA" w:rsidRDefault="00690070" w:rsidP="00526EAA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6E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Г)</w:t>
            </w:r>
            <w:r w:rsidR="0033474B" w:rsidRPr="00526EAA"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C909E8" w:rsidRPr="00526E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это документ, в котором </w:t>
            </w:r>
            <w:r w:rsidR="00C909E8" w:rsidRPr="00526EAA">
              <w:rPr>
                <w:rFonts w:ascii="Times New Roman" w:hAnsi="Times New Roman"/>
                <w:sz w:val="28"/>
                <w:szCs w:val="28"/>
              </w:rPr>
              <w:t>планируют расходы на основании выделенных лимитов бюджетных обязательств</w:t>
            </w:r>
          </w:p>
        </w:tc>
      </w:tr>
    </w:tbl>
    <w:p w:rsidR="00D27D40" w:rsidRPr="00526EAA" w:rsidRDefault="00D27D40" w:rsidP="00526EAA">
      <w:pPr>
        <w:spacing w:after="0"/>
        <w:rPr>
          <w:rFonts w:ascii="Times New Roman" w:hAnsi="Times New Roman"/>
          <w:sz w:val="28"/>
          <w:szCs w:val="28"/>
        </w:rPr>
      </w:pPr>
      <w:r w:rsidRPr="00526EAA">
        <w:rPr>
          <w:rFonts w:ascii="Times New Roman" w:hAnsi="Times New Roman"/>
          <w:sz w:val="28"/>
          <w:szCs w:val="28"/>
        </w:rPr>
        <w:t>Прав</w:t>
      </w:r>
      <w:r w:rsidR="00752DF6" w:rsidRPr="00526EAA">
        <w:rPr>
          <w:rFonts w:ascii="Times New Roman" w:hAnsi="Times New Roman"/>
          <w:sz w:val="28"/>
          <w:szCs w:val="28"/>
        </w:rPr>
        <w:t>ильный ответ: 1-</w:t>
      </w:r>
      <w:r w:rsidR="00C909E8" w:rsidRPr="00526EAA">
        <w:rPr>
          <w:rFonts w:ascii="Times New Roman" w:hAnsi="Times New Roman"/>
          <w:sz w:val="28"/>
          <w:szCs w:val="28"/>
        </w:rPr>
        <w:t>Б</w:t>
      </w:r>
      <w:r w:rsidR="00752DF6" w:rsidRPr="00526EAA">
        <w:rPr>
          <w:rFonts w:ascii="Times New Roman" w:hAnsi="Times New Roman"/>
          <w:sz w:val="28"/>
          <w:szCs w:val="28"/>
        </w:rPr>
        <w:t>, 2-</w:t>
      </w:r>
      <w:r w:rsidR="00C909E8" w:rsidRPr="00526EAA">
        <w:rPr>
          <w:rFonts w:ascii="Times New Roman" w:hAnsi="Times New Roman"/>
          <w:sz w:val="28"/>
          <w:szCs w:val="28"/>
        </w:rPr>
        <w:t>Г</w:t>
      </w:r>
      <w:r w:rsidR="00752DF6" w:rsidRPr="00526EAA">
        <w:rPr>
          <w:rFonts w:ascii="Times New Roman" w:hAnsi="Times New Roman"/>
          <w:sz w:val="28"/>
          <w:szCs w:val="28"/>
        </w:rPr>
        <w:t>, 3-</w:t>
      </w:r>
      <w:r w:rsidR="00C909E8" w:rsidRPr="00526EAA">
        <w:rPr>
          <w:rFonts w:ascii="Times New Roman" w:hAnsi="Times New Roman"/>
          <w:sz w:val="28"/>
          <w:szCs w:val="28"/>
        </w:rPr>
        <w:t>В</w:t>
      </w:r>
      <w:r w:rsidR="00752DF6" w:rsidRPr="00526EAA">
        <w:rPr>
          <w:rFonts w:ascii="Times New Roman" w:hAnsi="Times New Roman"/>
          <w:sz w:val="28"/>
          <w:szCs w:val="28"/>
        </w:rPr>
        <w:t>, 4-</w:t>
      </w:r>
      <w:r w:rsidR="00C909E8" w:rsidRPr="00526EAA">
        <w:rPr>
          <w:rFonts w:ascii="Times New Roman" w:hAnsi="Times New Roman"/>
          <w:sz w:val="28"/>
          <w:szCs w:val="28"/>
        </w:rPr>
        <w:t>А</w:t>
      </w:r>
    </w:p>
    <w:p w:rsidR="00D27D40" w:rsidRPr="00526EAA" w:rsidRDefault="00D27D40" w:rsidP="00526EAA">
      <w:pPr>
        <w:spacing w:after="0"/>
        <w:rPr>
          <w:rFonts w:ascii="Times New Roman" w:hAnsi="Times New Roman"/>
          <w:sz w:val="28"/>
          <w:szCs w:val="28"/>
        </w:rPr>
      </w:pPr>
      <w:r w:rsidRPr="00526EAA">
        <w:rPr>
          <w:rFonts w:ascii="Times New Roman" w:hAnsi="Times New Roman"/>
          <w:sz w:val="28"/>
          <w:szCs w:val="28"/>
        </w:rPr>
        <w:t>Компетенции (</w:t>
      </w:r>
      <w:r w:rsidR="00E56507" w:rsidRPr="00526EAA">
        <w:rPr>
          <w:rFonts w:ascii="Times New Roman" w:hAnsi="Times New Roman"/>
          <w:sz w:val="28"/>
          <w:szCs w:val="28"/>
        </w:rPr>
        <w:t>индикаторы</w:t>
      </w:r>
      <w:r w:rsidRPr="00526EAA">
        <w:rPr>
          <w:rFonts w:ascii="Times New Roman" w:hAnsi="Times New Roman"/>
          <w:sz w:val="28"/>
          <w:szCs w:val="28"/>
        </w:rPr>
        <w:t>):</w:t>
      </w:r>
      <w:r w:rsidR="00F35525" w:rsidRPr="00526EAA">
        <w:rPr>
          <w:rFonts w:ascii="Times New Roman" w:hAnsi="Times New Roman"/>
          <w:sz w:val="28"/>
          <w:szCs w:val="28"/>
        </w:rPr>
        <w:t xml:space="preserve"> </w:t>
      </w:r>
      <w:r w:rsidR="00C909E8" w:rsidRPr="00526EAA">
        <w:rPr>
          <w:rFonts w:ascii="Times New Roman" w:hAnsi="Times New Roman"/>
          <w:sz w:val="28"/>
          <w:szCs w:val="28"/>
        </w:rPr>
        <w:t xml:space="preserve">ПК 1.2, </w:t>
      </w:r>
      <w:r w:rsidR="0002552A" w:rsidRPr="00526EAA">
        <w:rPr>
          <w:rFonts w:ascii="Times New Roman" w:hAnsi="Times New Roman"/>
          <w:sz w:val="28"/>
          <w:szCs w:val="28"/>
        </w:rPr>
        <w:t xml:space="preserve">ПК </w:t>
      </w:r>
      <w:r w:rsidR="008A0F21" w:rsidRPr="00526EAA">
        <w:rPr>
          <w:rFonts w:ascii="Times New Roman" w:hAnsi="Times New Roman"/>
          <w:sz w:val="28"/>
          <w:szCs w:val="28"/>
        </w:rPr>
        <w:t>1.</w:t>
      </w:r>
      <w:r w:rsidR="0002552A" w:rsidRPr="00526EAA">
        <w:rPr>
          <w:rFonts w:ascii="Times New Roman" w:hAnsi="Times New Roman"/>
          <w:sz w:val="28"/>
          <w:szCs w:val="28"/>
        </w:rPr>
        <w:t>3, ПК</w:t>
      </w:r>
      <w:r w:rsidR="008A0F21" w:rsidRPr="00526EAA">
        <w:rPr>
          <w:rFonts w:ascii="Times New Roman" w:hAnsi="Times New Roman"/>
          <w:sz w:val="28"/>
          <w:szCs w:val="28"/>
        </w:rPr>
        <w:t xml:space="preserve"> 1</w:t>
      </w:r>
      <w:r w:rsidR="0002552A" w:rsidRPr="00526EAA">
        <w:rPr>
          <w:rFonts w:ascii="Times New Roman" w:hAnsi="Times New Roman"/>
          <w:sz w:val="28"/>
          <w:szCs w:val="28"/>
        </w:rPr>
        <w:t xml:space="preserve">.4, </w:t>
      </w:r>
      <w:proofErr w:type="spellStart"/>
      <w:r w:rsidR="00C909E8" w:rsidRPr="00526EAA">
        <w:rPr>
          <w:rFonts w:ascii="Times New Roman" w:hAnsi="Times New Roman"/>
          <w:sz w:val="28"/>
          <w:szCs w:val="28"/>
        </w:rPr>
        <w:t>ОК</w:t>
      </w:r>
      <w:proofErr w:type="spellEnd"/>
      <w:r w:rsidR="00C909E8" w:rsidRPr="00526E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09E8" w:rsidRPr="00526EAA">
        <w:rPr>
          <w:rFonts w:ascii="Times New Roman" w:hAnsi="Times New Roman"/>
          <w:sz w:val="28"/>
          <w:szCs w:val="28"/>
        </w:rPr>
        <w:t>02,ОК</w:t>
      </w:r>
      <w:proofErr w:type="spellEnd"/>
      <w:r w:rsidR="00C909E8" w:rsidRPr="00526EAA">
        <w:rPr>
          <w:rFonts w:ascii="Times New Roman" w:hAnsi="Times New Roman"/>
          <w:sz w:val="28"/>
          <w:szCs w:val="28"/>
        </w:rPr>
        <w:t xml:space="preserve"> 03, </w:t>
      </w:r>
      <w:proofErr w:type="spellStart"/>
      <w:r w:rsidR="00C909E8" w:rsidRPr="00526EAA">
        <w:rPr>
          <w:rFonts w:ascii="Times New Roman" w:hAnsi="Times New Roman"/>
          <w:sz w:val="28"/>
          <w:szCs w:val="28"/>
        </w:rPr>
        <w:t>ОК</w:t>
      </w:r>
      <w:proofErr w:type="spellEnd"/>
      <w:r w:rsidR="00C909E8" w:rsidRPr="00526EAA">
        <w:rPr>
          <w:rFonts w:ascii="Times New Roman" w:hAnsi="Times New Roman"/>
          <w:sz w:val="28"/>
          <w:szCs w:val="28"/>
        </w:rPr>
        <w:t xml:space="preserve"> 05</w:t>
      </w:r>
    </w:p>
    <w:p w:rsidR="00D27D40" w:rsidRPr="00526EAA" w:rsidRDefault="00D27D40" w:rsidP="00526EAA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0F5C4F" w:rsidRPr="00526EAA" w:rsidRDefault="009A3105" w:rsidP="00526EA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26EAA">
        <w:rPr>
          <w:rFonts w:ascii="Times New Roman" w:eastAsia="Aptos" w:hAnsi="Times New Roman"/>
          <w:bCs/>
          <w:kern w:val="2"/>
          <w:sz w:val="28"/>
          <w:szCs w:val="28"/>
        </w:rPr>
        <w:t>3</w:t>
      </w:r>
      <w:r w:rsidR="00C42F91" w:rsidRPr="00526EAA">
        <w:rPr>
          <w:rFonts w:ascii="Times New Roman" w:eastAsia="Aptos" w:hAnsi="Times New Roman"/>
          <w:bCs/>
          <w:kern w:val="2"/>
          <w:sz w:val="28"/>
          <w:szCs w:val="28"/>
        </w:rPr>
        <w:t xml:space="preserve">. </w:t>
      </w:r>
      <w:r w:rsidR="000F5C4F" w:rsidRPr="00526EAA">
        <w:rPr>
          <w:rFonts w:ascii="Times New Roman" w:hAnsi="Times New Roman"/>
          <w:sz w:val="28"/>
          <w:szCs w:val="28"/>
        </w:rPr>
        <w:t xml:space="preserve">Установите соответствие между </w:t>
      </w:r>
      <w:r w:rsidR="00106EDB" w:rsidRPr="00526EAA">
        <w:rPr>
          <w:rStyle w:val="a9"/>
          <w:rFonts w:ascii="Times New Roman" w:hAnsi="Times New Roman"/>
          <w:b w:val="0"/>
          <w:sz w:val="28"/>
          <w:szCs w:val="28"/>
          <w:shd w:val="clear" w:color="auto" w:fill="FFFFFF"/>
        </w:rPr>
        <w:t>видами отчётности</w:t>
      </w:r>
      <w:r w:rsidR="00106EDB" w:rsidRPr="00526EAA">
        <w:rPr>
          <w:rStyle w:val="a9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06EDB" w:rsidRPr="00526EAA">
        <w:rPr>
          <w:rFonts w:ascii="Times New Roman" w:hAnsi="Times New Roman"/>
          <w:sz w:val="28"/>
          <w:szCs w:val="28"/>
          <w:shd w:val="clear" w:color="auto" w:fill="FFFFFF"/>
        </w:rPr>
        <w:t>бюджетных учреждений</w:t>
      </w:r>
      <w:r w:rsidR="00C14FBA" w:rsidRPr="00526EAA">
        <w:rPr>
          <w:rFonts w:ascii="Times New Roman" w:hAnsi="Times New Roman"/>
          <w:sz w:val="28"/>
          <w:szCs w:val="28"/>
        </w:rPr>
        <w:t>:</w:t>
      </w:r>
    </w:p>
    <w:p w:rsidR="00E53DA6" w:rsidRPr="00526EAA" w:rsidRDefault="00E53DA6" w:rsidP="00526EA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E53DA6" w:rsidRPr="00526EAA" w:rsidTr="00B44169">
        <w:trPr>
          <w:trHeight w:val="375"/>
        </w:trPr>
        <w:tc>
          <w:tcPr>
            <w:tcW w:w="4785" w:type="dxa"/>
          </w:tcPr>
          <w:p w:rsidR="00E53DA6" w:rsidRPr="00526EAA" w:rsidRDefault="00106EDB" w:rsidP="00526EAA">
            <w:pPr>
              <w:pStyle w:val="a6"/>
              <w:numPr>
                <w:ilvl w:val="0"/>
                <w:numId w:val="24"/>
              </w:numPr>
              <w:spacing w:after="0"/>
              <w:ind w:left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6E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бухгалтерский баланс</w:t>
            </w:r>
          </w:p>
        </w:tc>
        <w:tc>
          <w:tcPr>
            <w:tcW w:w="4786" w:type="dxa"/>
          </w:tcPr>
          <w:p w:rsidR="00E53DA6" w:rsidRPr="00526EAA" w:rsidRDefault="00E53DA6" w:rsidP="00526EA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6EAA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A032CD" w:rsidRPr="00526E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отража</w:t>
            </w:r>
            <w:r w:rsidR="00B7276D" w:rsidRPr="00526E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е</w:t>
            </w:r>
            <w:r w:rsidR="00A032CD" w:rsidRPr="00526E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</w:t>
            </w:r>
            <w:r w:rsidR="00B7276D" w:rsidRPr="00526E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и обобщае</w:t>
            </w:r>
            <w:r w:rsidR="00A032CD" w:rsidRPr="00526E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т средства бюджетного учреждения по целевому </w:t>
            </w:r>
            <w:r w:rsidR="00A032CD" w:rsidRPr="00526E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назначению и источникам образования в денежном выражении</w:t>
            </w:r>
          </w:p>
        </w:tc>
      </w:tr>
      <w:tr w:rsidR="00E53DA6" w:rsidRPr="00526EAA" w:rsidTr="00B44169">
        <w:trPr>
          <w:trHeight w:val="595"/>
        </w:trPr>
        <w:tc>
          <w:tcPr>
            <w:tcW w:w="4785" w:type="dxa"/>
          </w:tcPr>
          <w:p w:rsidR="00E53DA6" w:rsidRPr="00526EAA" w:rsidRDefault="00E53DA6" w:rsidP="00526EA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6EA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2) </w:t>
            </w:r>
            <w:r w:rsidR="00106EDB" w:rsidRPr="00526E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отчёт об исполнении плана финансово-хозяйственной деятельности</w:t>
            </w:r>
          </w:p>
        </w:tc>
        <w:tc>
          <w:tcPr>
            <w:tcW w:w="4786" w:type="dxa"/>
          </w:tcPr>
          <w:p w:rsidR="00E53DA6" w:rsidRPr="00526EAA" w:rsidRDefault="00E53DA6" w:rsidP="00526EA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6EAA">
              <w:rPr>
                <w:rFonts w:ascii="Times New Roman" w:hAnsi="Times New Roman"/>
                <w:sz w:val="28"/>
                <w:szCs w:val="28"/>
              </w:rPr>
              <w:t>Б</w:t>
            </w:r>
            <w:r w:rsidRPr="00526EAA"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 w:rsidR="00A032CD" w:rsidRPr="00526EAA">
              <w:rPr>
                <w:rStyle w:val="a9"/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B7276D" w:rsidRPr="00526E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дает информацию о том, как учреждение управляет денежными потоками.</w:t>
            </w:r>
          </w:p>
        </w:tc>
      </w:tr>
      <w:tr w:rsidR="00E53DA6" w:rsidRPr="00526EAA" w:rsidTr="00B44169">
        <w:trPr>
          <w:trHeight w:val="570"/>
        </w:trPr>
        <w:tc>
          <w:tcPr>
            <w:tcW w:w="4785" w:type="dxa"/>
          </w:tcPr>
          <w:p w:rsidR="00E53DA6" w:rsidRPr="00526EAA" w:rsidRDefault="00E53DA6" w:rsidP="00526EA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6EAA"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106EDB" w:rsidRPr="00526E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отчёт о финансовых результатах деятельности</w:t>
            </w:r>
          </w:p>
        </w:tc>
        <w:tc>
          <w:tcPr>
            <w:tcW w:w="4786" w:type="dxa"/>
          </w:tcPr>
          <w:p w:rsidR="00E53DA6" w:rsidRPr="00526EAA" w:rsidRDefault="00E53DA6" w:rsidP="00526EA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6EAA">
              <w:rPr>
                <w:rFonts w:ascii="Times New Roman" w:hAnsi="Times New Roman"/>
                <w:sz w:val="28"/>
                <w:szCs w:val="28"/>
              </w:rPr>
              <w:t>В)</w:t>
            </w:r>
            <w:r w:rsidR="00B7276D" w:rsidRPr="00526EAA">
              <w:rPr>
                <w:rStyle w:val="a9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="00B7276D" w:rsidRPr="00526EAA">
              <w:rPr>
                <w:rStyle w:val="a9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предназначен</w:t>
            </w:r>
            <w:proofErr w:type="gramEnd"/>
            <w:r w:rsidR="00B7276D" w:rsidRPr="00526EAA">
              <w:rPr>
                <w:rStyle w:val="a9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для контроля за исполнением доходов, расходов и источников финансирования дефицита средств бюджетных и автономных учреждений</w:t>
            </w:r>
          </w:p>
        </w:tc>
      </w:tr>
      <w:tr w:rsidR="00E53DA6" w:rsidRPr="00526EAA" w:rsidTr="00B44169">
        <w:trPr>
          <w:trHeight w:val="673"/>
        </w:trPr>
        <w:tc>
          <w:tcPr>
            <w:tcW w:w="4785" w:type="dxa"/>
          </w:tcPr>
          <w:p w:rsidR="00E53DA6" w:rsidRPr="00526EAA" w:rsidRDefault="00E53DA6" w:rsidP="00526EA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6EAA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="00106EDB" w:rsidRPr="00526E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отчёт о движении денежных средств</w:t>
            </w:r>
          </w:p>
        </w:tc>
        <w:tc>
          <w:tcPr>
            <w:tcW w:w="4786" w:type="dxa"/>
          </w:tcPr>
          <w:p w:rsidR="00E53DA6" w:rsidRPr="00526EAA" w:rsidRDefault="00E53DA6" w:rsidP="00526EA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6EAA">
              <w:rPr>
                <w:rFonts w:ascii="Times New Roman" w:hAnsi="Times New Roman"/>
                <w:sz w:val="28"/>
                <w:szCs w:val="28"/>
              </w:rPr>
              <w:t>Г)</w:t>
            </w:r>
            <w:r w:rsidR="004C7C61" w:rsidRPr="00526E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B7276D" w:rsidRPr="00526E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отражает </w:t>
            </w:r>
            <w:r w:rsidR="00B7276D" w:rsidRPr="00526EAA">
              <w:rPr>
                <w:rStyle w:val="a9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суммы фактических доходов и расходов</w:t>
            </w:r>
            <w:r w:rsidR="00B7276D" w:rsidRPr="00526E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а также показывает, как изменились </w:t>
            </w:r>
            <w:r w:rsidR="00B7276D" w:rsidRPr="00526EAA">
              <w:rPr>
                <w:rStyle w:val="a9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активы и обязательства учреждения</w:t>
            </w:r>
            <w:r w:rsidR="00B7276D" w:rsidRPr="00526E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за отчётный период.</w:t>
            </w:r>
          </w:p>
        </w:tc>
      </w:tr>
      <w:tr w:rsidR="00106EDB" w:rsidRPr="00526EAA" w:rsidTr="00B44169">
        <w:trPr>
          <w:trHeight w:val="673"/>
        </w:trPr>
        <w:tc>
          <w:tcPr>
            <w:tcW w:w="4785" w:type="dxa"/>
          </w:tcPr>
          <w:p w:rsidR="00106EDB" w:rsidRPr="00526EAA" w:rsidRDefault="00106EDB" w:rsidP="00526EA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6EAA">
              <w:rPr>
                <w:rFonts w:ascii="Times New Roman" w:hAnsi="Times New Roman"/>
                <w:sz w:val="28"/>
                <w:szCs w:val="28"/>
              </w:rPr>
              <w:t>5)</w:t>
            </w:r>
            <w:r w:rsidRPr="00526E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отчёт об обязательствах</w:t>
            </w:r>
          </w:p>
        </w:tc>
        <w:tc>
          <w:tcPr>
            <w:tcW w:w="4786" w:type="dxa"/>
          </w:tcPr>
          <w:p w:rsidR="00106EDB" w:rsidRPr="00526EAA" w:rsidRDefault="00FC0A99" w:rsidP="00526EA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6EA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Д) даёт сведения об общей сумме кредиторской задолженности учреждения. </w:t>
            </w:r>
          </w:p>
        </w:tc>
      </w:tr>
    </w:tbl>
    <w:p w:rsidR="00C42F91" w:rsidRPr="00526EAA" w:rsidRDefault="00C42F91" w:rsidP="00526EAA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526EAA">
        <w:rPr>
          <w:rFonts w:ascii="Times New Roman" w:eastAsia="Aptos" w:hAnsi="Times New Roman"/>
          <w:bCs/>
          <w:kern w:val="2"/>
          <w:sz w:val="28"/>
          <w:szCs w:val="28"/>
        </w:rPr>
        <w:t>Правильный ответ: 1-</w:t>
      </w:r>
      <w:r w:rsidR="00B7276D" w:rsidRPr="00526EAA">
        <w:rPr>
          <w:rFonts w:ascii="Times New Roman" w:eastAsia="Aptos" w:hAnsi="Times New Roman"/>
          <w:bCs/>
          <w:kern w:val="2"/>
          <w:sz w:val="28"/>
          <w:szCs w:val="28"/>
        </w:rPr>
        <w:t>А</w:t>
      </w:r>
      <w:r w:rsidRPr="00526EAA">
        <w:rPr>
          <w:rFonts w:ascii="Times New Roman" w:eastAsia="Aptos" w:hAnsi="Times New Roman"/>
          <w:bCs/>
          <w:kern w:val="2"/>
          <w:sz w:val="28"/>
          <w:szCs w:val="28"/>
        </w:rPr>
        <w:t>, 2-</w:t>
      </w:r>
      <w:r w:rsidR="00B7276D" w:rsidRPr="00526EAA">
        <w:rPr>
          <w:rFonts w:ascii="Times New Roman" w:eastAsia="Aptos" w:hAnsi="Times New Roman"/>
          <w:bCs/>
          <w:kern w:val="2"/>
          <w:sz w:val="28"/>
          <w:szCs w:val="28"/>
        </w:rPr>
        <w:t>В</w:t>
      </w:r>
      <w:r w:rsidR="00DA1008" w:rsidRPr="00526EAA">
        <w:rPr>
          <w:rFonts w:ascii="Times New Roman" w:eastAsia="Aptos" w:hAnsi="Times New Roman"/>
          <w:bCs/>
          <w:kern w:val="2"/>
          <w:sz w:val="28"/>
          <w:szCs w:val="28"/>
        </w:rPr>
        <w:t>, 3-</w:t>
      </w:r>
      <w:r w:rsidR="00B7276D" w:rsidRPr="00526EAA">
        <w:rPr>
          <w:rFonts w:ascii="Times New Roman" w:eastAsia="Aptos" w:hAnsi="Times New Roman"/>
          <w:bCs/>
          <w:kern w:val="2"/>
          <w:sz w:val="28"/>
          <w:szCs w:val="28"/>
        </w:rPr>
        <w:t>Г</w:t>
      </w:r>
      <w:r w:rsidRPr="00526EAA">
        <w:rPr>
          <w:rFonts w:ascii="Times New Roman" w:eastAsia="Aptos" w:hAnsi="Times New Roman"/>
          <w:bCs/>
          <w:kern w:val="2"/>
          <w:sz w:val="28"/>
          <w:szCs w:val="28"/>
        </w:rPr>
        <w:t>, 4-</w:t>
      </w:r>
      <w:r w:rsidR="00B7276D" w:rsidRPr="00526EAA">
        <w:rPr>
          <w:rFonts w:ascii="Times New Roman" w:eastAsia="Aptos" w:hAnsi="Times New Roman"/>
          <w:bCs/>
          <w:kern w:val="2"/>
          <w:sz w:val="28"/>
          <w:szCs w:val="28"/>
        </w:rPr>
        <w:t>Б, 5-Д</w:t>
      </w:r>
    </w:p>
    <w:p w:rsidR="00CB4263" w:rsidRPr="00526EAA" w:rsidRDefault="00C42F91" w:rsidP="00526EAA">
      <w:pPr>
        <w:spacing w:after="0"/>
        <w:rPr>
          <w:rFonts w:ascii="Times New Roman" w:hAnsi="Times New Roman"/>
          <w:sz w:val="28"/>
          <w:szCs w:val="28"/>
        </w:rPr>
      </w:pPr>
      <w:r w:rsidRPr="00526EAA">
        <w:rPr>
          <w:rFonts w:ascii="Times New Roman" w:eastAsia="Aptos" w:hAnsi="Times New Roman"/>
          <w:bCs/>
          <w:kern w:val="2"/>
          <w:sz w:val="28"/>
          <w:szCs w:val="28"/>
        </w:rPr>
        <w:t>Компетенции (</w:t>
      </w:r>
      <w:r w:rsidR="00E56507" w:rsidRPr="00526EAA">
        <w:rPr>
          <w:rFonts w:ascii="Times New Roman" w:hAnsi="Times New Roman"/>
          <w:sz w:val="28"/>
          <w:szCs w:val="28"/>
        </w:rPr>
        <w:t>индикаторы</w:t>
      </w:r>
      <w:r w:rsidRPr="00526EAA">
        <w:rPr>
          <w:rFonts w:ascii="Times New Roman" w:eastAsia="Aptos" w:hAnsi="Times New Roman"/>
          <w:bCs/>
          <w:kern w:val="2"/>
          <w:sz w:val="28"/>
          <w:szCs w:val="28"/>
        </w:rPr>
        <w:t>):</w:t>
      </w:r>
      <w:r w:rsidR="008C4301" w:rsidRPr="00526EAA">
        <w:rPr>
          <w:rFonts w:ascii="Times New Roman" w:eastAsia="Aptos" w:hAnsi="Times New Roman"/>
          <w:bCs/>
          <w:kern w:val="2"/>
          <w:sz w:val="28"/>
          <w:szCs w:val="28"/>
        </w:rPr>
        <w:t xml:space="preserve"> </w:t>
      </w:r>
      <w:r w:rsidR="00B7276D" w:rsidRPr="00526EAA">
        <w:rPr>
          <w:rFonts w:ascii="Times New Roman" w:eastAsia="Aptos" w:hAnsi="Times New Roman"/>
          <w:bCs/>
          <w:kern w:val="2"/>
          <w:sz w:val="28"/>
          <w:szCs w:val="28"/>
        </w:rPr>
        <w:t xml:space="preserve">ПК 1.2, </w:t>
      </w:r>
      <w:r w:rsidR="004C7C61" w:rsidRPr="00526EAA">
        <w:rPr>
          <w:rFonts w:ascii="Times New Roman" w:eastAsia="Aptos" w:hAnsi="Times New Roman"/>
          <w:bCs/>
          <w:kern w:val="2"/>
          <w:sz w:val="28"/>
          <w:szCs w:val="28"/>
        </w:rPr>
        <w:t>ПК 1.</w:t>
      </w:r>
      <w:r w:rsidR="00B7276D" w:rsidRPr="00526EAA">
        <w:rPr>
          <w:rFonts w:ascii="Times New Roman" w:eastAsia="Aptos" w:hAnsi="Times New Roman"/>
          <w:bCs/>
          <w:kern w:val="2"/>
          <w:sz w:val="28"/>
          <w:szCs w:val="28"/>
        </w:rPr>
        <w:t>3, ПК 1.4</w:t>
      </w:r>
      <w:r w:rsidR="00CA2CE0" w:rsidRPr="00526EAA">
        <w:rPr>
          <w:rFonts w:ascii="Times New Roman" w:eastAsia="Aptos" w:hAnsi="Times New Roman"/>
          <w:bCs/>
          <w:kern w:val="2"/>
          <w:sz w:val="28"/>
          <w:szCs w:val="28"/>
        </w:rPr>
        <w:t xml:space="preserve">, </w:t>
      </w:r>
      <w:proofErr w:type="spellStart"/>
      <w:r w:rsidR="00B7276D" w:rsidRPr="00526EAA">
        <w:rPr>
          <w:rFonts w:ascii="Times New Roman" w:eastAsia="Aptos" w:hAnsi="Times New Roman"/>
          <w:bCs/>
          <w:kern w:val="2"/>
          <w:sz w:val="28"/>
          <w:szCs w:val="28"/>
        </w:rPr>
        <w:t>ОК</w:t>
      </w:r>
      <w:proofErr w:type="spellEnd"/>
      <w:r w:rsidR="00B7276D" w:rsidRPr="00526EAA">
        <w:rPr>
          <w:rFonts w:ascii="Times New Roman" w:eastAsia="Aptos" w:hAnsi="Times New Roman"/>
          <w:bCs/>
          <w:kern w:val="2"/>
          <w:sz w:val="28"/>
          <w:szCs w:val="28"/>
        </w:rPr>
        <w:t xml:space="preserve"> 02, </w:t>
      </w:r>
      <w:proofErr w:type="spellStart"/>
      <w:r w:rsidR="00B7276D" w:rsidRPr="00526EAA">
        <w:rPr>
          <w:rFonts w:ascii="Times New Roman" w:eastAsia="Aptos" w:hAnsi="Times New Roman"/>
          <w:bCs/>
          <w:kern w:val="2"/>
          <w:sz w:val="28"/>
          <w:szCs w:val="28"/>
        </w:rPr>
        <w:t>ОК</w:t>
      </w:r>
      <w:proofErr w:type="spellEnd"/>
      <w:r w:rsidR="00B7276D" w:rsidRPr="00526EAA">
        <w:rPr>
          <w:rFonts w:ascii="Times New Roman" w:eastAsia="Aptos" w:hAnsi="Times New Roman"/>
          <w:bCs/>
          <w:kern w:val="2"/>
          <w:sz w:val="28"/>
          <w:szCs w:val="28"/>
        </w:rPr>
        <w:t xml:space="preserve"> 11</w:t>
      </w:r>
    </w:p>
    <w:p w:rsidR="00C42F91" w:rsidRPr="00526EAA" w:rsidRDefault="00C42F91" w:rsidP="00526EAA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154077" w:rsidRPr="00526EAA" w:rsidRDefault="00154077" w:rsidP="00526EAA">
      <w:pPr>
        <w:spacing w:after="0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526EAA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:rsidR="00045EB6" w:rsidRPr="00526EAA" w:rsidRDefault="00045EB6" w:rsidP="00526EAA">
      <w:pPr>
        <w:spacing w:after="0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:rsidR="00045EB6" w:rsidRPr="00526EAA" w:rsidRDefault="00045EB6" w:rsidP="00526EAA">
      <w:pPr>
        <w:spacing w:after="0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  <w:r w:rsidRPr="00526EAA">
        <w:rPr>
          <w:rFonts w:ascii="Times New Roman" w:eastAsia="Aptos" w:hAnsi="Times New Roman"/>
          <w:bCs/>
          <w:i/>
          <w:kern w:val="2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</w:p>
    <w:p w:rsidR="00E53DA6" w:rsidRPr="00526EAA" w:rsidRDefault="00E53DA6" w:rsidP="00526EAA">
      <w:pPr>
        <w:spacing w:after="0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</w:p>
    <w:p w:rsidR="00E60452" w:rsidRPr="00526EAA" w:rsidRDefault="00A67F4E" w:rsidP="00526EAA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26EAA">
        <w:rPr>
          <w:sz w:val="28"/>
          <w:szCs w:val="28"/>
        </w:rPr>
        <w:t xml:space="preserve">1. </w:t>
      </w:r>
      <w:r w:rsidR="00CC4B9D" w:rsidRPr="00526EAA">
        <w:rPr>
          <w:sz w:val="28"/>
          <w:szCs w:val="28"/>
          <w:shd w:val="clear" w:color="auto" w:fill="FFFFFF"/>
        </w:rPr>
        <w:t>Порядок расходования субсидий</w:t>
      </w:r>
      <w:r w:rsidR="00E60452" w:rsidRPr="00526EAA">
        <w:rPr>
          <w:sz w:val="28"/>
          <w:szCs w:val="28"/>
        </w:rPr>
        <w:t>:</w:t>
      </w:r>
    </w:p>
    <w:p w:rsidR="00A121A6" w:rsidRPr="00526EAA" w:rsidRDefault="00A121A6" w:rsidP="00526EAA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26EAA">
        <w:rPr>
          <w:rFonts w:ascii="Times New Roman" w:hAnsi="Times New Roman"/>
          <w:sz w:val="28"/>
          <w:szCs w:val="28"/>
        </w:rPr>
        <w:t xml:space="preserve">А) </w:t>
      </w:r>
      <w:r w:rsidR="00CC4B9D" w:rsidRPr="00526EAA">
        <w:rPr>
          <w:rFonts w:ascii="Times New Roman" w:hAnsi="Times New Roman"/>
          <w:sz w:val="28"/>
          <w:szCs w:val="28"/>
          <w:shd w:val="clear" w:color="auto" w:fill="FFFFFF"/>
        </w:rPr>
        <w:t xml:space="preserve">Устанавливается размер субсидии, нужной для реализации задачи </w:t>
      </w:r>
    </w:p>
    <w:p w:rsidR="00A121A6" w:rsidRPr="00526EAA" w:rsidRDefault="00A121A6" w:rsidP="00526EA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26EAA">
        <w:rPr>
          <w:rFonts w:ascii="Times New Roman" w:hAnsi="Times New Roman"/>
          <w:sz w:val="28"/>
          <w:szCs w:val="28"/>
          <w:shd w:val="clear" w:color="auto" w:fill="FFFFFF"/>
        </w:rPr>
        <w:t xml:space="preserve">Б) </w:t>
      </w:r>
      <w:r w:rsidR="00CC4B9D" w:rsidRPr="00526EAA">
        <w:rPr>
          <w:rFonts w:ascii="Times New Roman" w:hAnsi="Times New Roman"/>
          <w:sz w:val="28"/>
          <w:szCs w:val="28"/>
          <w:shd w:val="clear" w:color="auto" w:fill="FFFFFF"/>
        </w:rPr>
        <w:t>Орган власти ставит перед учреждением задание</w:t>
      </w:r>
    </w:p>
    <w:p w:rsidR="00A67F4E" w:rsidRPr="00526EAA" w:rsidRDefault="00A121A6" w:rsidP="00526EA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26EAA">
        <w:rPr>
          <w:rFonts w:ascii="Times New Roman" w:hAnsi="Times New Roman"/>
          <w:sz w:val="28"/>
          <w:szCs w:val="28"/>
        </w:rPr>
        <w:t>В</w:t>
      </w:r>
      <w:r w:rsidR="00A67F4E" w:rsidRPr="00526EAA">
        <w:rPr>
          <w:rFonts w:ascii="Times New Roman" w:hAnsi="Times New Roman"/>
          <w:sz w:val="28"/>
          <w:szCs w:val="28"/>
        </w:rPr>
        <w:t xml:space="preserve">) </w:t>
      </w:r>
      <w:r w:rsidR="00CC4B9D" w:rsidRPr="00526EAA">
        <w:rPr>
          <w:rFonts w:ascii="Times New Roman" w:hAnsi="Times New Roman"/>
          <w:sz w:val="28"/>
          <w:szCs w:val="28"/>
          <w:shd w:val="clear" w:color="auto" w:fill="FFFFFF"/>
        </w:rPr>
        <w:t xml:space="preserve">Деньги начисляются на </w:t>
      </w:r>
      <w:proofErr w:type="spellStart"/>
      <w:proofErr w:type="gramStart"/>
      <w:r w:rsidR="00CC4B9D" w:rsidRPr="00526EAA">
        <w:rPr>
          <w:rFonts w:ascii="Times New Roman" w:hAnsi="Times New Roman"/>
          <w:sz w:val="28"/>
          <w:szCs w:val="28"/>
          <w:shd w:val="clear" w:color="auto" w:fill="FFFFFF"/>
        </w:rPr>
        <w:t>р</w:t>
      </w:r>
      <w:proofErr w:type="spellEnd"/>
      <w:proofErr w:type="gramEnd"/>
      <w:r w:rsidR="00CC4B9D" w:rsidRPr="00526EAA">
        <w:rPr>
          <w:rFonts w:ascii="Times New Roman" w:hAnsi="Times New Roman"/>
          <w:sz w:val="28"/>
          <w:szCs w:val="28"/>
          <w:shd w:val="clear" w:color="auto" w:fill="FFFFFF"/>
        </w:rPr>
        <w:t>/с учреждения</w:t>
      </w:r>
    </w:p>
    <w:p w:rsidR="00954060" w:rsidRPr="00526EAA" w:rsidRDefault="00A121A6" w:rsidP="00526EAA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26EAA">
        <w:rPr>
          <w:rFonts w:ascii="Times New Roman" w:hAnsi="Times New Roman"/>
          <w:sz w:val="28"/>
          <w:szCs w:val="28"/>
        </w:rPr>
        <w:t>Г</w:t>
      </w:r>
      <w:r w:rsidR="002C7FED" w:rsidRPr="00526EAA">
        <w:rPr>
          <w:rFonts w:ascii="Times New Roman" w:hAnsi="Times New Roman"/>
          <w:sz w:val="28"/>
          <w:szCs w:val="28"/>
        </w:rPr>
        <w:t>)</w:t>
      </w:r>
      <w:r w:rsidR="00055DB4" w:rsidRPr="00526EAA">
        <w:rPr>
          <w:rFonts w:ascii="Times New Roman" w:hAnsi="Times New Roman"/>
          <w:sz w:val="28"/>
          <w:szCs w:val="28"/>
        </w:rPr>
        <w:t xml:space="preserve"> </w:t>
      </w:r>
      <w:r w:rsidR="00CC4B9D" w:rsidRPr="00526EAA">
        <w:rPr>
          <w:rFonts w:ascii="Times New Roman" w:hAnsi="Times New Roman"/>
          <w:sz w:val="28"/>
          <w:szCs w:val="28"/>
          <w:shd w:val="clear" w:color="auto" w:fill="FFFFFF"/>
        </w:rPr>
        <w:t>Оформляется акт о целевом использовании денег</w:t>
      </w:r>
    </w:p>
    <w:p w:rsidR="00CC4B9D" w:rsidRPr="00526EAA" w:rsidRDefault="00CC4B9D" w:rsidP="00526EA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26EAA">
        <w:rPr>
          <w:rFonts w:ascii="Times New Roman" w:hAnsi="Times New Roman"/>
          <w:sz w:val="28"/>
          <w:szCs w:val="28"/>
          <w:shd w:val="clear" w:color="auto" w:fill="FFFFFF"/>
        </w:rPr>
        <w:t>Д) Составляется полноценный отчет, подготавливаются подтверждающие документы</w:t>
      </w:r>
    </w:p>
    <w:p w:rsidR="00A67F4E" w:rsidRPr="00526EAA" w:rsidRDefault="00A67F4E" w:rsidP="00526EAA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526EAA">
        <w:rPr>
          <w:rFonts w:ascii="Times New Roman" w:eastAsia="Aptos" w:hAnsi="Times New Roman"/>
          <w:bCs/>
          <w:kern w:val="2"/>
          <w:sz w:val="28"/>
          <w:szCs w:val="28"/>
        </w:rPr>
        <w:t xml:space="preserve">Правильный ответ: </w:t>
      </w:r>
      <w:proofErr w:type="gramStart"/>
      <w:r w:rsidR="00CC4B9D" w:rsidRPr="00526EAA">
        <w:rPr>
          <w:rFonts w:ascii="Times New Roman" w:eastAsia="Aptos" w:hAnsi="Times New Roman"/>
          <w:bCs/>
          <w:kern w:val="2"/>
          <w:sz w:val="28"/>
          <w:szCs w:val="28"/>
        </w:rPr>
        <w:t>Б</w:t>
      </w:r>
      <w:proofErr w:type="gramEnd"/>
      <w:r w:rsidR="00CC4B9D" w:rsidRPr="00526EAA">
        <w:rPr>
          <w:rFonts w:ascii="Times New Roman" w:eastAsia="Aptos" w:hAnsi="Times New Roman"/>
          <w:bCs/>
          <w:kern w:val="2"/>
          <w:sz w:val="28"/>
          <w:szCs w:val="28"/>
        </w:rPr>
        <w:t xml:space="preserve">, </w:t>
      </w:r>
      <w:r w:rsidR="00A121A6" w:rsidRPr="00526EAA">
        <w:rPr>
          <w:rFonts w:ascii="Times New Roman" w:eastAsia="Aptos" w:hAnsi="Times New Roman"/>
          <w:bCs/>
          <w:kern w:val="2"/>
          <w:sz w:val="28"/>
          <w:szCs w:val="28"/>
        </w:rPr>
        <w:t xml:space="preserve">А, </w:t>
      </w:r>
      <w:r w:rsidR="00CC4B9D" w:rsidRPr="00526EAA">
        <w:rPr>
          <w:rFonts w:ascii="Times New Roman" w:eastAsia="Aptos" w:hAnsi="Times New Roman"/>
          <w:bCs/>
          <w:kern w:val="2"/>
          <w:sz w:val="28"/>
          <w:szCs w:val="28"/>
        </w:rPr>
        <w:t>В, Д, Г,</w:t>
      </w:r>
    </w:p>
    <w:p w:rsidR="00154077" w:rsidRPr="00526EAA" w:rsidRDefault="00A67F4E" w:rsidP="00526EAA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526EAA">
        <w:rPr>
          <w:rFonts w:ascii="Times New Roman" w:eastAsia="Aptos" w:hAnsi="Times New Roman"/>
          <w:bCs/>
          <w:kern w:val="2"/>
          <w:sz w:val="28"/>
          <w:szCs w:val="28"/>
        </w:rPr>
        <w:t>Компетенции (</w:t>
      </w:r>
      <w:r w:rsidR="00E56507" w:rsidRPr="00526EAA">
        <w:rPr>
          <w:rFonts w:ascii="Times New Roman" w:hAnsi="Times New Roman"/>
          <w:sz w:val="28"/>
          <w:szCs w:val="28"/>
        </w:rPr>
        <w:t>индикаторы</w:t>
      </w:r>
      <w:r w:rsidRPr="00526EAA">
        <w:rPr>
          <w:rFonts w:ascii="Times New Roman" w:eastAsia="Aptos" w:hAnsi="Times New Roman"/>
          <w:bCs/>
          <w:kern w:val="2"/>
          <w:sz w:val="28"/>
          <w:szCs w:val="28"/>
        </w:rPr>
        <w:t>):</w:t>
      </w:r>
      <w:r w:rsidR="00CC4B9D" w:rsidRPr="00526EAA">
        <w:rPr>
          <w:rFonts w:ascii="Times New Roman" w:eastAsia="Aptos" w:hAnsi="Times New Roman"/>
          <w:bCs/>
          <w:kern w:val="2"/>
          <w:sz w:val="28"/>
          <w:szCs w:val="28"/>
        </w:rPr>
        <w:t xml:space="preserve"> ПК 1.3</w:t>
      </w:r>
      <w:r w:rsidR="00200253" w:rsidRPr="00526EAA">
        <w:rPr>
          <w:rFonts w:ascii="Times New Roman" w:eastAsia="Aptos" w:hAnsi="Times New Roman"/>
          <w:bCs/>
          <w:kern w:val="2"/>
          <w:sz w:val="28"/>
          <w:szCs w:val="28"/>
        </w:rPr>
        <w:t xml:space="preserve">, </w:t>
      </w:r>
      <w:r w:rsidR="00CC4B9D" w:rsidRPr="00526EAA">
        <w:rPr>
          <w:rFonts w:ascii="Times New Roman" w:eastAsia="Aptos" w:hAnsi="Times New Roman"/>
          <w:bCs/>
          <w:kern w:val="2"/>
          <w:sz w:val="28"/>
          <w:szCs w:val="28"/>
        </w:rPr>
        <w:t xml:space="preserve">ПК 1.4, </w:t>
      </w:r>
      <w:proofErr w:type="spellStart"/>
      <w:r w:rsidR="00CC4B9D" w:rsidRPr="00526EAA">
        <w:rPr>
          <w:rFonts w:ascii="Times New Roman" w:eastAsia="Aptos" w:hAnsi="Times New Roman"/>
          <w:bCs/>
          <w:kern w:val="2"/>
          <w:sz w:val="28"/>
          <w:szCs w:val="28"/>
        </w:rPr>
        <w:t>ОК</w:t>
      </w:r>
      <w:proofErr w:type="spellEnd"/>
      <w:r w:rsidR="00CC4B9D" w:rsidRPr="00526EAA">
        <w:rPr>
          <w:rFonts w:ascii="Times New Roman" w:eastAsia="Aptos" w:hAnsi="Times New Roman"/>
          <w:bCs/>
          <w:kern w:val="2"/>
          <w:sz w:val="28"/>
          <w:szCs w:val="28"/>
        </w:rPr>
        <w:t xml:space="preserve"> 03, </w:t>
      </w:r>
      <w:proofErr w:type="spellStart"/>
      <w:r w:rsidR="00CC4B9D" w:rsidRPr="00526EAA">
        <w:rPr>
          <w:rFonts w:ascii="Times New Roman" w:eastAsia="Aptos" w:hAnsi="Times New Roman"/>
          <w:bCs/>
          <w:kern w:val="2"/>
          <w:sz w:val="28"/>
          <w:szCs w:val="28"/>
        </w:rPr>
        <w:t>ОК</w:t>
      </w:r>
      <w:proofErr w:type="spellEnd"/>
      <w:r w:rsidR="00CC4B9D" w:rsidRPr="00526EAA">
        <w:rPr>
          <w:rFonts w:ascii="Times New Roman" w:eastAsia="Aptos" w:hAnsi="Times New Roman"/>
          <w:bCs/>
          <w:kern w:val="2"/>
          <w:sz w:val="28"/>
          <w:szCs w:val="28"/>
        </w:rPr>
        <w:t xml:space="preserve"> 06</w:t>
      </w:r>
    </w:p>
    <w:p w:rsidR="00055DB4" w:rsidRPr="00526EAA" w:rsidRDefault="00055DB4" w:rsidP="00526EAA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055DB4" w:rsidRPr="00526EAA" w:rsidRDefault="00C41E9A" w:rsidP="00526EAA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526EAA">
        <w:rPr>
          <w:rFonts w:ascii="Times New Roman" w:eastAsia="Aptos" w:hAnsi="Times New Roman"/>
          <w:bCs/>
          <w:kern w:val="2"/>
          <w:sz w:val="28"/>
          <w:szCs w:val="28"/>
        </w:rPr>
        <w:t>2</w:t>
      </w:r>
      <w:r w:rsidR="00154077" w:rsidRPr="00526EAA">
        <w:rPr>
          <w:rFonts w:ascii="Times New Roman" w:eastAsia="Aptos" w:hAnsi="Times New Roman"/>
          <w:bCs/>
          <w:kern w:val="2"/>
          <w:sz w:val="28"/>
          <w:szCs w:val="28"/>
        </w:rPr>
        <w:t>.</w:t>
      </w:r>
      <w:r w:rsidR="006F5B44" w:rsidRPr="00526EAA">
        <w:rPr>
          <w:rFonts w:ascii="Times New Roman" w:eastAsia="Aptos" w:hAnsi="Times New Roman"/>
          <w:bCs/>
          <w:kern w:val="2"/>
          <w:sz w:val="28"/>
          <w:szCs w:val="28"/>
        </w:rPr>
        <w:t xml:space="preserve"> </w:t>
      </w:r>
      <w:r w:rsidR="009E1FC7" w:rsidRPr="00526EAA">
        <w:rPr>
          <w:rFonts w:ascii="Times New Roman" w:eastAsia="Aptos" w:hAnsi="Times New Roman"/>
          <w:bCs/>
          <w:kern w:val="2"/>
          <w:sz w:val="28"/>
          <w:szCs w:val="28"/>
        </w:rPr>
        <w:t xml:space="preserve">Этапы </w:t>
      </w:r>
      <w:r w:rsidR="009E1FC7" w:rsidRPr="00526EAA">
        <w:rPr>
          <w:rFonts w:ascii="Times New Roman" w:hAnsi="Times New Roman"/>
          <w:sz w:val="28"/>
          <w:szCs w:val="28"/>
        </w:rPr>
        <w:t>расходования средств государственных (муниципальных) учреждений</w:t>
      </w:r>
      <w:r w:rsidR="00055DB4" w:rsidRPr="00526EAA">
        <w:rPr>
          <w:rFonts w:ascii="Times New Roman" w:hAnsi="Times New Roman"/>
          <w:bCs/>
          <w:sz w:val="28"/>
          <w:szCs w:val="28"/>
        </w:rPr>
        <w:t>:</w:t>
      </w:r>
    </w:p>
    <w:p w:rsidR="00055DB4" w:rsidRPr="00526EAA" w:rsidRDefault="00055DB4" w:rsidP="00526EA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26EAA">
        <w:rPr>
          <w:rFonts w:ascii="Times New Roman" w:hAnsi="Times New Roman"/>
          <w:bCs/>
          <w:sz w:val="28"/>
          <w:szCs w:val="28"/>
        </w:rPr>
        <w:t xml:space="preserve">А) </w:t>
      </w:r>
      <w:r w:rsidR="009E1FC7" w:rsidRPr="00526EAA">
        <w:rPr>
          <w:rFonts w:ascii="Times New Roman" w:hAnsi="Times New Roman"/>
          <w:sz w:val="28"/>
          <w:szCs w:val="28"/>
        </w:rPr>
        <w:t xml:space="preserve">утверждение плана </w:t>
      </w:r>
      <w:proofErr w:type="spellStart"/>
      <w:r w:rsidR="009E1FC7" w:rsidRPr="00526EAA">
        <w:rPr>
          <w:rFonts w:ascii="Times New Roman" w:hAnsi="Times New Roman"/>
          <w:sz w:val="28"/>
          <w:szCs w:val="28"/>
        </w:rPr>
        <w:t>ФХД</w:t>
      </w:r>
      <w:proofErr w:type="spellEnd"/>
    </w:p>
    <w:p w:rsidR="00055DB4" w:rsidRPr="00526EAA" w:rsidRDefault="00055DB4" w:rsidP="00526EA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26EAA">
        <w:rPr>
          <w:rFonts w:ascii="Times New Roman" w:hAnsi="Times New Roman"/>
          <w:bCs/>
          <w:sz w:val="28"/>
          <w:szCs w:val="28"/>
        </w:rPr>
        <w:lastRenderedPageBreak/>
        <w:t>Б)</w:t>
      </w:r>
      <w:r w:rsidR="009E1FC7" w:rsidRPr="00526EAA">
        <w:rPr>
          <w:rFonts w:ascii="Times New Roman" w:hAnsi="Times New Roman"/>
          <w:sz w:val="28"/>
          <w:szCs w:val="28"/>
          <w:shd w:val="clear" w:color="auto" w:fill="FFFFFF"/>
        </w:rPr>
        <w:t xml:space="preserve"> определение показателей, </w:t>
      </w:r>
      <w:proofErr w:type="gramStart"/>
      <w:r w:rsidR="009E1FC7" w:rsidRPr="00526EAA">
        <w:rPr>
          <w:rFonts w:ascii="Times New Roman" w:hAnsi="Times New Roman"/>
          <w:sz w:val="28"/>
          <w:szCs w:val="28"/>
          <w:shd w:val="clear" w:color="auto" w:fill="FFFFFF"/>
        </w:rPr>
        <w:t>характеризующие</w:t>
      </w:r>
      <w:proofErr w:type="gramEnd"/>
      <w:r w:rsidR="009E1FC7" w:rsidRPr="00526EAA">
        <w:rPr>
          <w:rFonts w:ascii="Times New Roman" w:hAnsi="Times New Roman"/>
          <w:sz w:val="28"/>
          <w:szCs w:val="28"/>
          <w:shd w:val="clear" w:color="auto" w:fill="FFFFFF"/>
        </w:rPr>
        <w:t xml:space="preserve"> проект, формирование проекта</w:t>
      </w:r>
    </w:p>
    <w:p w:rsidR="00055DB4" w:rsidRPr="00526EAA" w:rsidRDefault="00055DB4" w:rsidP="00526EA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26EAA">
        <w:rPr>
          <w:rFonts w:ascii="Times New Roman" w:hAnsi="Times New Roman"/>
          <w:bCs/>
          <w:sz w:val="28"/>
          <w:szCs w:val="28"/>
        </w:rPr>
        <w:t xml:space="preserve">В) </w:t>
      </w:r>
      <w:r w:rsidR="009E1FC7" w:rsidRPr="00526EAA">
        <w:rPr>
          <w:rFonts w:ascii="Times New Roman" w:hAnsi="Times New Roman"/>
          <w:sz w:val="28"/>
          <w:szCs w:val="28"/>
        </w:rPr>
        <w:t>предоставление проекта на рассмотрение учредителей, корректировка проекта</w:t>
      </w:r>
    </w:p>
    <w:p w:rsidR="00055DB4" w:rsidRPr="00526EAA" w:rsidRDefault="00055DB4" w:rsidP="00526EAA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526EAA">
        <w:rPr>
          <w:rFonts w:ascii="Times New Roman" w:eastAsia="Aptos" w:hAnsi="Times New Roman"/>
          <w:bCs/>
          <w:kern w:val="2"/>
          <w:sz w:val="28"/>
          <w:szCs w:val="28"/>
        </w:rPr>
        <w:t xml:space="preserve">Правильный ответ: </w:t>
      </w:r>
      <w:proofErr w:type="gramStart"/>
      <w:r w:rsidR="009E1FC7" w:rsidRPr="00526EAA">
        <w:rPr>
          <w:rFonts w:ascii="Times New Roman" w:eastAsia="Aptos" w:hAnsi="Times New Roman"/>
          <w:bCs/>
          <w:kern w:val="2"/>
          <w:sz w:val="28"/>
          <w:szCs w:val="28"/>
        </w:rPr>
        <w:t>Б</w:t>
      </w:r>
      <w:proofErr w:type="gramEnd"/>
      <w:r w:rsidR="009E1FC7" w:rsidRPr="00526EAA">
        <w:rPr>
          <w:rFonts w:ascii="Times New Roman" w:eastAsia="Aptos" w:hAnsi="Times New Roman"/>
          <w:bCs/>
          <w:kern w:val="2"/>
          <w:sz w:val="28"/>
          <w:szCs w:val="28"/>
        </w:rPr>
        <w:t xml:space="preserve">, </w:t>
      </w:r>
      <w:r w:rsidR="00AF1209" w:rsidRPr="00526EAA">
        <w:rPr>
          <w:rFonts w:ascii="Times New Roman" w:eastAsia="Aptos" w:hAnsi="Times New Roman"/>
          <w:bCs/>
          <w:kern w:val="2"/>
          <w:sz w:val="28"/>
          <w:szCs w:val="28"/>
        </w:rPr>
        <w:t>В, А</w:t>
      </w:r>
    </w:p>
    <w:p w:rsidR="00AF1209" w:rsidRPr="00526EAA" w:rsidRDefault="00055DB4" w:rsidP="00526EAA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526EAA">
        <w:rPr>
          <w:rFonts w:ascii="Times New Roman" w:eastAsia="Aptos" w:hAnsi="Times New Roman"/>
          <w:bCs/>
          <w:kern w:val="2"/>
          <w:sz w:val="28"/>
          <w:szCs w:val="28"/>
        </w:rPr>
        <w:t>Компетенции (</w:t>
      </w:r>
      <w:r w:rsidR="00E56507" w:rsidRPr="00526EAA">
        <w:rPr>
          <w:rFonts w:ascii="Times New Roman" w:hAnsi="Times New Roman"/>
          <w:sz w:val="28"/>
          <w:szCs w:val="28"/>
        </w:rPr>
        <w:t>индикаторы</w:t>
      </w:r>
      <w:r w:rsidRPr="00526EAA">
        <w:rPr>
          <w:rFonts w:ascii="Times New Roman" w:eastAsia="Aptos" w:hAnsi="Times New Roman"/>
          <w:bCs/>
          <w:kern w:val="2"/>
          <w:sz w:val="28"/>
          <w:szCs w:val="28"/>
        </w:rPr>
        <w:t>):</w:t>
      </w:r>
      <w:r w:rsidR="00F35525" w:rsidRPr="00526EAA">
        <w:rPr>
          <w:rFonts w:ascii="Times New Roman" w:eastAsia="Aptos" w:hAnsi="Times New Roman"/>
          <w:bCs/>
          <w:kern w:val="2"/>
          <w:sz w:val="28"/>
          <w:szCs w:val="28"/>
        </w:rPr>
        <w:t xml:space="preserve"> </w:t>
      </w:r>
      <w:r w:rsidR="009E1FC7" w:rsidRPr="00526EAA">
        <w:rPr>
          <w:rFonts w:ascii="Times New Roman" w:eastAsia="Aptos" w:hAnsi="Times New Roman"/>
          <w:bCs/>
          <w:kern w:val="2"/>
          <w:sz w:val="28"/>
          <w:szCs w:val="28"/>
        </w:rPr>
        <w:t xml:space="preserve">ПК 1.1, ПК 1.4, </w:t>
      </w:r>
      <w:proofErr w:type="spellStart"/>
      <w:r w:rsidR="009E1FC7" w:rsidRPr="00526EAA">
        <w:rPr>
          <w:rFonts w:ascii="Times New Roman" w:eastAsia="Aptos" w:hAnsi="Times New Roman"/>
          <w:bCs/>
          <w:kern w:val="2"/>
          <w:sz w:val="28"/>
          <w:szCs w:val="28"/>
        </w:rPr>
        <w:t>ОК</w:t>
      </w:r>
      <w:proofErr w:type="spellEnd"/>
      <w:r w:rsidR="009E1FC7" w:rsidRPr="00526EAA">
        <w:rPr>
          <w:rFonts w:ascii="Times New Roman" w:eastAsia="Aptos" w:hAnsi="Times New Roman"/>
          <w:bCs/>
          <w:kern w:val="2"/>
          <w:sz w:val="28"/>
          <w:szCs w:val="28"/>
        </w:rPr>
        <w:t xml:space="preserve"> 01</w:t>
      </w:r>
    </w:p>
    <w:p w:rsidR="0012799F" w:rsidRPr="00526EAA" w:rsidRDefault="0012799F" w:rsidP="00526EAA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3C4044" w:rsidRPr="00526EAA" w:rsidRDefault="0012799F" w:rsidP="00526EAA">
      <w:pPr>
        <w:spacing w:after="0"/>
        <w:jc w:val="both"/>
        <w:rPr>
          <w:rFonts w:ascii="Times New Roman" w:hAnsi="Times New Roman"/>
          <w:spacing w:val="-2"/>
          <w:sz w:val="28"/>
          <w:szCs w:val="28"/>
        </w:rPr>
      </w:pPr>
      <w:r w:rsidRPr="00526EAA">
        <w:rPr>
          <w:rFonts w:ascii="Times New Roman" w:eastAsia="Aptos" w:hAnsi="Times New Roman"/>
          <w:bCs/>
          <w:kern w:val="2"/>
          <w:sz w:val="28"/>
          <w:szCs w:val="28"/>
        </w:rPr>
        <w:t xml:space="preserve">3. </w:t>
      </w:r>
      <w:r w:rsidR="00E157E3" w:rsidRPr="00526EAA">
        <w:rPr>
          <w:rFonts w:ascii="Times New Roman" w:hAnsi="Times New Roman"/>
          <w:sz w:val="28"/>
          <w:szCs w:val="28"/>
          <w:shd w:val="clear" w:color="auto" w:fill="FFFFFF"/>
        </w:rPr>
        <w:t>Порядок обоснования закупок заказчиком</w:t>
      </w:r>
      <w:r w:rsidRPr="00526EAA">
        <w:rPr>
          <w:rFonts w:ascii="Times New Roman" w:hAnsi="Times New Roman"/>
          <w:spacing w:val="-2"/>
          <w:sz w:val="28"/>
          <w:szCs w:val="28"/>
        </w:rPr>
        <w:t>:</w:t>
      </w:r>
      <w:r w:rsidR="008A1E88" w:rsidRPr="00526EAA">
        <w:rPr>
          <w:rFonts w:ascii="Times New Roman" w:hAnsi="Times New Roman"/>
          <w:spacing w:val="-2"/>
          <w:sz w:val="28"/>
          <w:szCs w:val="28"/>
        </w:rPr>
        <w:t xml:space="preserve"> </w:t>
      </w:r>
    </w:p>
    <w:p w:rsidR="0012799F" w:rsidRPr="00526EAA" w:rsidRDefault="0012799F" w:rsidP="00526EAA">
      <w:pPr>
        <w:spacing w:after="0"/>
        <w:jc w:val="both"/>
        <w:rPr>
          <w:rFonts w:ascii="Times New Roman" w:hAnsi="Times New Roman"/>
          <w:kern w:val="1"/>
          <w:sz w:val="28"/>
          <w:szCs w:val="28"/>
        </w:rPr>
      </w:pPr>
      <w:r w:rsidRPr="00526EAA">
        <w:rPr>
          <w:rFonts w:ascii="Times New Roman" w:hAnsi="Times New Roman"/>
          <w:kern w:val="1"/>
          <w:sz w:val="28"/>
          <w:szCs w:val="28"/>
        </w:rPr>
        <w:t xml:space="preserve">А) </w:t>
      </w:r>
      <w:r w:rsidR="00E157E3" w:rsidRPr="00526EAA">
        <w:rPr>
          <w:rFonts w:ascii="Times New Roman" w:hAnsi="Times New Roman"/>
          <w:sz w:val="28"/>
          <w:szCs w:val="28"/>
          <w:shd w:val="clear" w:color="auto" w:fill="FFFFFF"/>
        </w:rPr>
        <w:t>Определиться с объектом закупки, в котором есть необходимость</w:t>
      </w:r>
    </w:p>
    <w:p w:rsidR="0012799F" w:rsidRPr="00526EAA" w:rsidRDefault="0012799F" w:rsidP="00526EAA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526EAA">
        <w:rPr>
          <w:rFonts w:ascii="Times New Roman" w:hAnsi="Times New Roman"/>
          <w:kern w:val="1"/>
          <w:sz w:val="28"/>
          <w:szCs w:val="28"/>
        </w:rPr>
        <w:t xml:space="preserve">Б) </w:t>
      </w:r>
      <w:r w:rsidR="00E157E3" w:rsidRPr="00526EAA">
        <w:rPr>
          <w:rFonts w:ascii="Times New Roman" w:hAnsi="Times New Roman"/>
          <w:sz w:val="28"/>
          <w:szCs w:val="28"/>
          <w:shd w:val="clear" w:color="auto" w:fill="FFFFFF"/>
        </w:rPr>
        <w:t>Подготовить план-график мероприятия на ближайший отчетный период</w:t>
      </w:r>
    </w:p>
    <w:p w:rsidR="0012799F" w:rsidRPr="00526EAA" w:rsidRDefault="0012799F" w:rsidP="00526EAA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526EAA">
        <w:rPr>
          <w:rFonts w:ascii="Times New Roman" w:hAnsi="Times New Roman"/>
          <w:kern w:val="1"/>
          <w:sz w:val="28"/>
          <w:szCs w:val="28"/>
        </w:rPr>
        <w:t xml:space="preserve">В) </w:t>
      </w:r>
      <w:r w:rsidR="00E157E3" w:rsidRPr="00526EAA">
        <w:rPr>
          <w:rFonts w:ascii="Times New Roman" w:hAnsi="Times New Roman"/>
          <w:sz w:val="28"/>
          <w:szCs w:val="28"/>
          <w:shd w:val="clear" w:color="auto" w:fill="FFFFFF"/>
        </w:rPr>
        <w:t>Осуществить поиск потенциальных подрядчиков</w:t>
      </w:r>
    </w:p>
    <w:p w:rsidR="0012799F" w:rsidRPr="00526EAA" w:rsidRDefault="0012799F" w:rsidP="00526EAA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26EAA">
        <w:rPr>
          <w:rFonts w:ascii="Times New Roman" w:hAnsi="Times New Roman"/>
          <w:kern w:val="1"/>
          <w:sz w:val="28"/>
          <w:szCs w:val="28"/>
        </w:rPr>
        <w:t xml:space="preserve">Г) </w:t>
      </w:r>
      <w:r w:rsidR="00E157E3" w:rsidRPr="00526EAA">
        <w:rPr>
          <w:rFonts w:ascii="Times New Roman" w:hAnsi="Times New Roman"/>
          <w:sz w:val="28"/>
          <w:szCs w:val="28"/>
          <w:shd w:val="clear" w:color="auto" w:fill="FFFFFF"/>
        </w:rPr>
        <w:t>Определиться с порядком выбора исполнителя и н</w:t>
      </w:r>
      <w:r w:rsidR="00E157E3" w:rsidRPr="00526EAA">
        <w:rPr>
          <w:rStyle w:val="a9"/>
          <w:rFonts w:ascii="Times New Roman" w:hAnsi="Times New Roman"/>
          <w:b w:val="0"/>
          <w:sz w:val="28"/>
          <w:szCs w:val="28"/>
          <w:shd w:val="clear" w:color="auto" w:fill="FFFFFF"/>
        </w:rPr>
        <w:t>ачальной максимальной цены контракта</w:t>
      </w:r>
    </w:p>
    <w:p w:rsidR="00E157E3" w:rsidRPr="00526EAA" w:rsidRDefault="00E157E3" w:rsidP="00526EAA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526EAA">
        <w:rPr>
          <w:rFonts w:ascii="Times New Roman" w:hAnsi="Times New Roman"/>
          <w:sz w:val="28"/>
          <w:szCs w:val="28"/>
          <w:shd w:val="clear" w:color="auto" w:fill="FFFFFF"/>
        </w:rPr>
        <w:t>Д) Подготовить обоснование по каждому товару из списка</w:t>
      </w:r>
    </w:p>
    <w:p w:rsidR="0012799F" w:rsidRPr="00526EAA" w:rsidRDefault="0012799F" w:rsidP="00526EA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26EA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157E3" w:rsidRPr="00526EAA">
        <w:rPr>
          <w:rFonts w:ascii="Times New Roman" w:hAnsi="Times New Roman"/>
          <w:sz w:val="28"/>
          <w:szCs w:val="28"/>
        </w:rPr>
        <w:t>А,</w:t>
      </w:r>
      <w:r w:rsidR="003C4044" w:rsidRPr="00526EAA">
        <w:rPr>
          <w:rFonts w:ascii="Times New Roman" w:hAnsi="Times New Roman"/>
          <w:sz w:val="28"/>
          <w:szCs w:val="28"/>
        </w:rPr>
        <w:t xml:space="preserve"> </w:t>
      </w:r>
      <w:r w:rsidR="00E157E3" w:rsidRPr="00526EAA">
        <w:rPr>
          <w:rFonts w:ascii="Times New Roman" w:hAnsi="Times New Roman"/>
          <w:sz w:val="28"/>
          <w:szCs w:val="28"/>
        </w:rPr>
        <w:t xml:space="preserve">Д, </w:t>
      </w:r>
      <w:r w:rsidR="000C6113" w:rsidRPr="00526EAA">
        <w:rPr>
          <w:rFonts w:ascii="Times New Roman" w:hAnsi="Times New Roman"/>
          <w:sz w:val="28"/>
          <w:szCs w:val="28"/>
        </w:rPr>
        <w:t xml:space="preserve">В, </w:t>
      </w:r>
      <w:r w:rsidR="00C17A79" w:rsidRPr="00526EAA">
        <w:rPr>
          <w:rFonts w:ascii="Times New Roman" w:hAnsi="Times New Roman"/>
          <w:sz w:val="28"/>
          <w:szCs w:val="28"/>
        </w:rPr>
        <w:t>Г</w:t>
      </w:r>
      <w:r w:rsidR="00E157E3" w:rsidRPr="00526EAA">
        <w:rPr>
          <w:rFonts w:ascii="Times New Roman" w:hAnsi="Times New Roman"/>
          <w:sz w:val="28"/>
          <w:szCs w:val="28"/>
        </w:rPr>
        <w:t>, Б,</w:t>
      </w:r>
    </w:p>
    <w:p w:rsidR="0012799F" w:rsidRPr="00526EAA" w:rsidRDefault="0012799F" w:rsidP="00526EAA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526EAA">
        <w:rPr>
          <w:rFonts w:ascii="Times New Roman" w:hAnsi="Times New Roman"/>
          <w:sz w:val="28"/>
          <w:szCs w:val="28"/>
        </w:rPr>
        <w:t>Компетенции</w:t>
      </w:r>
      <w:r w:rsidRPr="00526EAA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526EAA">
        <w:rPr>
          <w:rFonts w:ascii="Times New Roman" w:hAnsi="Times New Roman"/>
          <w:sz w:val="28"/>
          <w:szCs w:val="28"/>
        </w:rPr>
        <w:t>(</w:t>
      </w:r>
      <w:r w:rsidR="00E56507" w:rsidRPr="00526EAA">
        <w:rPr>
          <w:rFonts w:ascii="Times New Roman" w:hAnsi="Times New Roman"/>
          <w:sz w:val="28"/>
          <w:szCs w:val="28"/>
        </w:rPr>
        <w:t>индикаторы</w:t>
      </w:r>
      <w:r w:rsidRPr="00526EAA">
        <w:rPr>
          <w:rFonts w:ascii="Times New Roman" w:hAnsi="Times New Roman"/>
          <w:sz w:val="28"/>
          <w:szCs w:val="28"/>
        </w:rPr>
        <w:t>):</w:t>
      </w:r>
      <w:r w:rsidR="00405E6D" w:rsidRPr="00526EAA">
        <w:rPr>
          <w:rFonts w:ascii="Times New Roman" w:hAnsi="Times New Roman"/>
          <w:spacing w:val="-14"/>
          <w:sz w:val="28"/>
          <w:szCs w:val="28"/>
        </w:rPr>
        <w:t xml:space="preserve"> </w:t>
      </w:r>
      <w:r w:rsidR="00470776" w:rsidRPr="00526EAA">
        <w:rPr>
          <w:rFonts w:ascii="Times New Roman" w:hAnsi="Times New Roman"/>
          <w:spacing w:val="-14"/>
          <w:sz w:val="28"/>
          <w:szCs w:val="28"/>
        </w:rPr>
        <w:t xml:space="preserve">ПК. 1.3, ПК 1.4, ПК 1.5, </w:t>
      </w:r>
      <w:r w:rsidR="00F50F69" w:rsidRPr="00526EAA">
        <w:rPr>
          <w:rFonts w:ascii="Times New Roman" w:hAnsi="Times New Roman"/>
          <w:sz w:val="28"/>
          <w:szCs w:val="28"/>
        </w:rPr>
        <w:t>ОК 0</w:t>
      </w:r>
      <w:r w:rsidR="00470776" w:rsidRPr="00526EAA">
        <w:rPr>
          <w:rFonts w:ascii="Times New Roman" w:hAnsi="Times New Roman"/>
          <w:sz w:val="28"/>
          <w:szCs w:val="28"/>
        </w:rPr>
        <w:t>1</w:t>
      </w:r>
      <w:r w:rsidR="00D87463" w:rsidRPr="00526EAA">
        <w:rPr>
          <w:rFonts w:ascii="Times New Roman" w:hAnsi="Times New Roman"/>
          <w:sz w:val="28"/>
          <w:szCs w:val="28"/>
        </w:rPr>
        <w:t>, ОК 0</w:t>
      </w:r>
      <w:r w:rsidR="00470776" w:rsidRPr="00526EAA">
        <w:rPr>
          <w:rFonts w:ascii="Times New Roman" w:hAnsi="Times New Roman"/>
          <w:sz w:val="28"/>
          <w:szCs w:val="28"/>
        </w:rPr>
        <w:t>5</w:t>
      </w:r>
    </w:p>
    <w:p w:rsidR="00CB2C6A" w:rsidRPr="00526EAA" w:rsidRDefault="00CB2C6A" w:rsidP="00526EAA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0A1B49" w:rsidRPr="00526EAA" w:rsidRDefault="000A1B49" w:rsidP="00526EAA">
      <w:pPr>
        <w:spacing w:after="0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526EAA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открытого типа</w:t>
      </w:r>
    </w:p>
    <w:p w:rsidR="000A1B49" w:rsidRPr="00526EAA" w:rsidRDefault="000A1B49" w:rsidP="00526EAA">
      <w:pPr>
        <w:spacing w:after="0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:rsidR="00BB705E" w:rsidRPr="00526EAA" w:rsidRDefault="00BB705E" w:rsidP="00526EAA">
      <w:pPr>
        <w:spacing w:after="0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526EAA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открытого типа на дополнение</w:t>
      </w:r>
    </w:p>
    <w:p w:rsidR="00154077" w:rsidRPr="00526EAA" w:rsidRDefault="00154077" w:rsidP="00526EAA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154077" w:rsidRPr="00526EAA" w:rsidRDefault="00154077" w:rsidP="00526EAA">
      <w:pPr>
        <w:spacing w:after="0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  <w:r w:rsidRPr="00526EAA">
        <w:rPr>
          <w:rFonts w:ascii="Times New Roman" w:eastAsia="Aptos" w:hAnsi="Times New Roman"/>
          <w:bCs/>
          <w:i/>
          <w:kern w:val="2"/>
          <w:sz w:val="28"/>
          <w:szCs w:val="28"/>
        </w:rPr>
        <w:t>Напишите пропущенное слово (словосочетание)</w:t>
      </w:r>
    </w:p>
    <w:p w:rsidR="00D54882" w:rsidRPr="00526EAA" w:rsidRDefault="00D54882" w:rsidP="00526EAA">
      <w:pPr>
        <w:spacing w:after="0"/>
        <w:rPr>
          <w:rFonts w:ascii="Times New Roman" w:hAnsi="Times New Roman"/>
          <w:sz w:val="28"/>
          <w:szCs w:val="28"/>
        </w:rPr>
      </w:pPr>
    </w:p>
    <w:p w:rsidR="00D54882" w:rsidRPr="00526EAA" w:rsidRDefault="00D54882" w:rsidP="00526EAA">
      <w:pPr>
        <w:spacing w:after="0"/>
        <w:jc w:val="both"/>
        <w:rPr>
          <w:rFonts w:ascii="Times New Roman" w:hAnsi="Times New Roman"/>
          <w:kern w:val="1"/>
          <w:sz w:val="28"/>
          <w:szCs w:val="28"/>
        </w:rPr>
      </w:pPr>
      <w:r w:rsidRPr="00526EAA">
        <w:rPr>
          <w:rFonts w:ascii="Times New Roman" w:hAnsi="Times New Roman"/>
          <w:kern w:val="1"/>
          <w:sz w:val="28"/>
          <w:szCs w:val="28"/>
        </w:rPr>
        <w:t>1</w:t>
      </w:r>
      <w:r w:rsidR="004B7B11" w:rsidRPr="00526EAA">
        <w:rPr>
          <w:rFonts w:ascii="Times New Roman" w:hAnsi="Times New Roman"/>
          <w:kern w:val="1"/>
          <w:sz w:val="28"/>
          <w:szCs w:val="28"/>
        </w:rPr>
        <w:t xml:space="preserve">. </w:t>
      </w:r>
      <w:r w:rsidR="00A8424B" w:rsidRPr="00526EAA">
        <w:rPr>
          <w:rFonts w:ascii="Times New Roman" w:hAnsi="Times New Roman"/>
          <w:sz w:val="28"/>
          <w:szCs w:val="28"/>
        </w:rPr>
        <w:t xml:space="preserve">Казенные учреждения финансируются только </w:t>
      </w:r>
      <w:proofErr w:type="gramStart"/>
      <w:r w:rsidR="00A8424B" w:rsidRPr="00526EAA">
        <w:rPr>
          <w:rFonts w:ascii="Times New Roman" w:hAnsi="Times New Roman"/>
          <w:sz w:val="28"/>
          <w:szCs w:val="28"/>
        </w:rPr>
        <w:t>по</w:t>
      </w:r>
      <w:proofErr w:type="gramEnd"/>
      <w:r w:rsidR="00A8424B" w:rsidRPr="00526EAA">
        <w:rPr>
          <w:rFonts w:ascii="Times New Roman" w:hAnsi="Times New Roman"/>
          <w:sz w:val="28"/>
          <w:szCs w:val="28"/>
        </w:rPr>
        <w:t xml:space="preserve"> ___________</w:t>
      </w:r>
    </w:p>
    <w:p w:rsidR="00D54882" w:rsidRPr="00526EAA" w:rsidRDefault="00D54882" w:rsidP="00526EAA">
      <w:pPr>
        <w:spacing w:after="0"/>
        <w:jc w:val="both"/>
        <w:rPr>
          <w:rFonts w:ascii="Times New Roman" w:hAnsi="Times New Roman"/>
          <w:kern w:val="1"/>
          <w:sz w:val="28"/>
          <w:szCs w:val="28"/>
        </w:rPr>
      </w:pPr>
      <w:r w:rsidRPr="00526EAA">
        <w:rPr>
          <w:rFonts w:ascii="Times New Roman" w:hAnsi="Times New Roman"/>
          <w:kern w:val="1"/>
          <w:sz w:val="28"/>
          <w:szCs w:val="28"/>
        </w:rPr>
        <w:t xml:space="preserve">Правильный ответ: </w:t>
      </w:r>
      <w:r w:rsidR="00A8424B" w:rsidRPr="00526EAA">
        <w:rPr>
          <w:rFonts w:ascii="Times New Roman" w:hAnsi="Times New Roman"/>
          <w:sz w:val="28"/>
          <w:szCs w:val="28"/>
        </w:rPr>
        <w:t>сметам</w:t>
      </w:r>
    </w:p>
    <w:p w:rsidR="00D54882" w:rsidRPr="00526EAA" w:rsidRDefault="00C83C90" w:rsidP="00526EAA">
      <w:pPr>
        <w:pStyle w:val="a6"/>
        <w:spacing w:after="0"/>
        <w:ind w:left="0"/>
        <w:rPr>
          <w:rFonts w:ascii="Times New Roman" w:hAnsi="Times New Roman"/>
          <w:i/>
          <w:sz w:val="28"/>
          <w:szCs w:val="28"/>
        </w:rPr>
      </w:pPr>
      <w:r w:rsidRPr="00526EAA">
        <w:rPr>
          <w:rFonts w:ascii="Times New Roman" w:hAnsi="Times New Roman"/>
          <w:sz w:val="28"/>
          <w:szCs w:val="28"/>
        </w:rPr>
        <w:t>Компетенции (</w:t>
      </w:r>
      <w:r w:rsidR="00E56507" w:rsidRPr="00526EAA">
        <w:rPr>
          <w:rFonts w:ascii="Times New Roman" w:hAnsi="Times New Roman"/>
          <w:sz w:val="28"/>
          <w:szCs w:val="28"/>
        </w:rPr>
        <w:t>индикаторы</w:t>
      </w:r>
      <w:r w:rsidRPr="00526EAA">
        <w:rPr>
          <w:rFonts w:ascii="Times New Roman" w:hAnsi="Times New Roman"/>
          <w:sz w:val="28"/>
          <w:szCs w:val="28"/>
        </w:rPr>
        <w:t>):</w:t>
      </w:r>
      <w:r w:rsidR="00A8424B" w:rsidRPr="00526EAA">
        <w:rPr>
          <w:rFonts w:ascii="Times New Roman" w:hAnsi="Times New Roman"/>
          <w:sz w:val="28"/>
          <w:szCs w:val="28"/>
        </w:rPr>
        <w:t xml:space="preserve"> ПК 1.1</w:t>
      </w:r>
      <w:r w:rsidR="00267C76" w:rsidRPr="00526EAA">
        <w:rPr>
          <w:rFonts w:ascii="Times New Roman" w:hAnsi="Times New Roman"/>
          <w:sz w:val="28"/>
          <w:szCs w:val="28"/>
        </w:rPr>
        <w:t xml:space="preserve">, </w:t>
      </w:r>
      <w:r w:rsidR="00A8424B" w:rsidRPr="00526EAA">
        <w:rPr>
          <w:rFonts w:ascii="Times New Roman" w:hAnsi="Times New Roman"/>
          <w:sz w:val="28"/>
          <w:szCs w:val="28"/>
        </w:rPr>
        <w:t>ПК 1.2</w:t>
      </w:r>
      <w:r w:rsidR="00AC7980" w:rsidRPr="00526EAA">
        <w:rPr>
          <w:rFonts w:ascii="Times New Roman" w:hAnsi="Times New Roman"/>
          <w:sz w:val="28"/>
          <w:szCs w:val="28"/>
        </w:rPr>
        <w:t xml:space="preserve">, </w:t>
      </w:r>
      <w:r w:rsidR="00A8424B" w:rsidRPr="00526EAA">
        <w:rPr>
          <w:rFonts w:ascii="Times New Roman" w:hAnsi="Times New Roman"/>
          <w:sz w:val="28"/>
          <w:szCs w:val="28"/>
        </w:rPr>
        <w:t xml:space="preserve">ПК 1.4, </w:t>
      </w:r>
      <w:r w:rsidR="00267C76" w:rsidRPr="00526EAA">
        <w:rPr>
          <w:rFonts w:ascii="Times New Roman" w:hAnsi="Times New Roman"/>
          <w:sz w:val="28"/>
          <w:szCs w:val="28"/>
        </w:rPr>
        <w:t>ОК 0</w:t>
      </w:r>
      <w:r w:rsidR="00A8424B" w:rsidRPr="00526EAA">
        <w:rPr>
          <w:rFonts w:ascii="Times New Roman" w:hAnsi="Times New Roman"/>
          <w:sz w:val="28"/>
          <w:szCs w:val="28"/>
        </w:rPr>
        <w:t>5</w:t>
      </w:r>
      <w:r w:rsidR="00AC7980" w:rsidRPr="00526EAA">
        <w:rPr>
          <w:rFonts w:ascii="Times New Roman" w:hAnsi="Times New Roman"/>
          <w:sz w:val="28"/>
          <w:szCs w:val="28"/>
        </w:rPr>
        <w:t>, ОК 06</w:t>
      </w:r>
    </w:p>
    <w:p w:rsidR="00D54882" w:rsidRPr="00526EAA" w:rsidRDefault="00D54882" w:rsidP="00526EAA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BB2F63" w:rsidRPr="00526EAA" w:rsidRDefault="00A42BE7" w:rsidP="00526EA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26EAA">
        <w:rPr>
          <w:rFonts w:ascii="Times New Roman" w:eastAsia="Aptos" w:hAnsi="Times New Roman"/>
          <w:bCs/>
          <w:kern w:val="2"/>
          <w:sz w:val="28"/>
          <w:szCs w:val="28"/>
        </w:rPr>
        <w:t>2</w:t>
      </w:r>
      <w:r w:rsidR="00154077" w:rsidRPr="00526EAA">
        <w:rPr>
          <w:rFonts w:ascii="Times New Roman" w:eastAsia="Aptos" w:hAnsi="Times New Roman"/>
          <w:bCs/>
          <w:kern w:val="2"/>
          <w:sz w:val="28"/>
          <w:szCs w:val="28"/>
        </w:rPr>
        <w:t>.</w:t>
      </w:r>
      <w:r w:rsidR="00BB2F63" w:rsidRPr="00526EAA">
        <w:rPr>
          <w:rFonts w:ascii="Times New Roman" w:eastAsia="Aptos" w:hAnsi="Times New Roman"/>
          <w:bCs/>
          <w:kern w:val="2"/>
          <w:sz w:val="28"/>
          <w:szCs w:val="28"/>
        </w:rPr>
        <w:t xml:space="preserve"> </w:t>
      </w:r>
      <w:r w:rsidR="00BB2F63" w:rsidRPr="00526EAA">
        <w:rPr>
          <w:rFonts w:ascii="Times New Roman" w:hAnsi="Times New Roman"/>
          <w:sz w:val="28"/>
          <w:szCs w:val="28"/>
          <w:shd w:val="clear" w:color="auto" w:fill="FFFFFF"/>
        </w:rPr>
        <w:t xml:space="preserve">Доходы </w:t>
      </w:r>
      <w:r w:rsidR="003A3359" w:rsidRPr="00526EAA">
        <w:rPr>
          <w:rFonts w:ascii="Times New Roman" w:hAnsi="Times New Roman"/>
          <w:sz w:val="28"/>
          <w:szCs w:val="28"/>
          <w:shd w:val="clear" w:color="auto" w:fill="FFFFFF"/>
        </w:rPr>
        <w:t xml:space="preserve">___________ </w:t>
      </w:r>
      <w:r w:rsidR="00BB2F63" w:rsidRPr="00526EAA">
        <w:rPr>
          <w:rFonts w:ascii="Times New Roman" w:hAnsi="Times New Roman"/>
          <w:sz w:val="28"/>
          <w:szCs w:val="28"/>
          <w:shd w:val="clear" w:color="auto" w:fill="FFFFFF"/>
        </w:rPr>
        <w:t>учреждения поступают в его самостоятельное распоряжение и используются для достижения целей, ради которых оно создано</w:t>
      </w:r>
    </w:p>
    <w:p w:rsidR="00BB2F63" w:rsidRPr="00526EAA" w:rsidRDefault="00BB2F63" w:rsidP="00526EAA">
      <w:pPr>
        <w:pStyle w:val="a6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526EAA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="003A3359" w:rsidRPr="00526EAA">
        <w:rPr>
          <w:rFonts w:ascii="Times New Roman" w:hAnsi="Times New Roman"/>
          <w:sz w:val="28"/>
          <w:szCs w:val="28"/>
          <w:shd w:val="clear" w:color="auto" w:fill="FFFFFF"/>
        </w:rPr>
        <w:t>автономного</w:t>
      </w:r>
      <w:proofErr w:type="gramEnd"/>
    </w:p>
    <w:p w:rsidR="00D54882" w:rsidRPr="00526EAA" w:rsidRDefault="00BB2F63" w:rsidP="00526EAA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526EAA">
        <w:rPr>
          <w:rFonts w:ascii="Times New Roman" w:hAnsi="Times New Roman"/>
          <w:sz w:val="28"/>
          <w:szCs w:val="28"/>
        </w:rPr>
        <w:t xml:space="preserve">Компетенции (индикаторы): ПК 1.3, ПК 1.4, ОК 02, ОК </w:t>
      </w:r>
      <w:r w:rsidR="003A3359" w:rsidRPr="00526EAA">
        <w:rPr>
          <w:rFonts w:ascii="Times New Roman" w:hAnsi="Times New Roman"/>
          <w:sz w:val="28"/>
          <w:szCs w:val="28"/>
        </w:rPr>
        <w:t>10</w:t>
      </w:r>
    </w:p>
    <w:p w:rsidR="009A6BA2" w:rsidRPr="00526EAA" w:rsidRDefault="009A6BA2" w:rsidP="00526EAA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AB7EF7" w:rsidRPr="00526EAA" w:rsidRDefault="00E52E89" w:rsidP="00526EAA">
      <w:pPr>
        <w:pStyle w:val="a6"/>
        <w:spacing w:after="0"/>
        <w:ind w:left="0"/>
        <w:jc w:val="both"/>
        <w:rPr>
          <w:rFonts w:ascii="Times New Roman" w:hAnsi="Times New Roman"/>
          <w:kern w:val="1"/>
          <w:sz w:val="28"/>
          <w:szCs w:val="28"/>
        </w:rPr>
      </w:pPr>
      <w:r w:rsidRPr="00526EAA">
        <w:rPr>
          <w:rFonts w:ascii="Times New Roman" w:eastAsia="Aptos" w:hAnsi="Times New Roman"/>
          <w:bCs/>
          <w:kern w:val="2"/>
          <w:sz w:val="28"/>
          <w:szCs w:val="28"/>
        </w:rPr>
        <w:t>3.</w:t>
      </w:r>
      <w:r w:rsidR="00CD4EFD" w:rsidRPr="00526EAA">
        <w:rPr>
          <w:rFonts w:ascii="Times New Roman" w:eastAsia="Aptos" w:hAnsi="Times New Roman"/>
          <w:bCs/>
          <w:kern w:val="2"/>
          <w:sz w:val="28"/>
          <w:szCs w:val="28"/>
        </w:rPr>
        <w:t xml:space="preserve"> </w:t>
      </w:r>
      <w:r w:rsidR="00EF4EAD" w:rsidRPr="00526EAA">
        <w:rPr>
          <w:rFonts w:ascii="Times New Roman" w:hAnsi="Times New Roman"/>
          <w:sz w:val="28"/>
          <w:szCs w:val="28"/>
        </w:rPr>
        <w:t>Первоочередной источник информации для описания объекта закупки – _____ ______, работ и услуг в ЕИС</w:t>
      </w:r>
    </w:p>
    <w:p w:rsidR="00AB7EF7" w:rsidRPr="00526EAA" w:rsidRDefault="00AB7EF7" w:rsidP="00526EAA">
      <w:pPr>
        <w:spacing w:after="0"/>
        <w:rPr>
          <w:rFonts w:ascii="Times New Roman" w:hAnsi="Times New Roman"/>
          <w:kern w:val="1"/>
          <w:sz w:val="28"/>
          <w:szCs w:val="28"/>
        </w:rPr>
      </w:pPr>
      <w:r w:rsidRPr="00526EAA">
        <w:rPr>
          <w:rFonts w:ascii="Times New Roman" w:hAnsi="Times New Roman"/>
          <w:sz w:val="28"/>
          <w:szCs w:val="28"/>
        </w:rPr>
        <w:t>Правильный</w:t>
      </w:r>
      <w:r w:rsidRPr="00526EAA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526EAA">
        <w:rPr>
          <w:rFonts w:ascii="Times New Roman" w:hAnsi="Times New Roman"/>
          <w:sz w:val="28"/>
          <w:szCs w:val="28"/>
        </w:rPr>
        <w:t>ответ:</w:t>
      </w:r>
      <w:r w:rsidRPr="00526EAA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CD4EFD" w:rsidRPr="00526EAA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EF4EAD" w:rsidRPr="00526EAA">
        <w:rPr>
          <w:rFonts w:ascii="Times New Roman" w:hAnsi="Times New Roman"/>
          <w:sz w:val="28"/>
          <w:szCs w:val="28"/>
        </w:rPr>
        <w:t>каталог товаров</w:t>
      </w:r>
    </w:p>
    <w:p w:rsidR="00E52E89" w:rsidRPr="00526EAA" w:rsidRDefault="00AB7EF7" w:rsidP="00526EAA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526EAA">
        <w:rPr>
          <w:rFonts w:ascii="Times New Roman" w:hAnsi="Times New Roman"/>
          <w:sz w:val="28"/>
          <w:szCs w:val="28"/>
        </w:rPr>
        <w:t>Компетенции</w:t>
      </w:r>
      <w:r w:rsidRPr="00526EAA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526EAA">
        <w:rPr>
          <w:rFonts w:ascii="Times New Roman" w:hAnsi="Times New Roman"/>
          <w:sz w:val="28"/>
          <w:szCs w:val="28"/>
        </w:rPr>
        <w:t>(</w:t>
      </w:r>
      <w:r w:rsidR="00E56507" w:rsidRPr="00526EAA">
        <w:rPr>
          <w:rFonts w:ascii="Times New Roman" w:hAnsi="Times New Roman"/>
          <w:sz w:val="28"/>
          <w:szCs w:val="28"/>
        </w:rPr>
        <w:t>индикаторы</w:t>
      </w:r>
      <w:r w:rsidRPr="00526EAA">
        <w:rPr>
          <w:rFonts w:ascii="Times New Roman" w:hAnsi="Times New Roman"/>
          <w:sz w:val="28"/>
          <w:szCs w:val="28"/>
        </w:rPr>
        <w:t>):</w:t>
      </w:r>
      <w:r w:rsidR="00E56507" w:rsidRPr="00526EAA">
        <w:rPr>
          <w:rFonts w:ascii="Times New Roman" w:hAnsi="Times New Roman"/>
          <w:sz w:val="28"/>
          <w:szCs w:val="28"/>
        </w:rPr>
        <w:t xml:space="preserve"> </w:t>
      </w:r>
      <w:r w:rsidR="00CD4EFD" w:rsidRPr="00526EAA">
        <w:rPr>
          <w:rFonts w:ascii="Times New Roman" w:hAnsi="Times New Roman"/>
          <w:sz w:val="28"/>
          <w:szCs w:val="28"/>
        </w:rPr>
        <w:t xml:space="preserve">ПК </w:t>
      </w:r>
      <w:r w:rsidR="0040499C" w:rsidRPr="00526EAA">
        <w:rPr>
          <w:rFonts w:ascii="Times New Roman" w:hAnsi="Times New Roman"/>
          <w:sz w:val="28"/>
          <w:szCs w:val="28"/>
        </w:rPr>
        <w:t>1</w:t>
      </w:r>
      <w:r w:rsidR="00A8424B" w:rsidRPr="00526EAA">
        <w:rPr>
          <w:rFonts w:ascii="Times New Roman" w:hAnsi="Times New Roman"/>
          <w:sz w:val="28"/>
          <w:szCs w:val="28"/>
        </w:rPr>
        <w:t>.3</w:t>
      </w:r>
      <w:r w:rsidR="00CD4EFD" w:rsidRPr="00526EAA">
        <w:rPr>
          <w:rFonts w:ascii="Times New Roman" w:hAnsi="Times New Roman"/>
          <w:sz w:val="28"/>
          <w:szCs w:val="28"/>
        </w:rPr>
        <w:t xml:space="preserve">, </w:t>
      </w:r>
      <w:r w:rsidR="00BB2F63" w:rsidRPr="00526EAA">
        <w:rPr>
          <w:rFonts w:ascii="Times New Roman" w:hAnsi="Times New Roman"/>
          <w:sz w:val="28"/>
          <w:szCs w:val="28"/>
        </w:rPr>
        <w:t xml:space="preserve">ПК 1.4, </w:t>
      </w:r>
      <w:r w:rsidR="00CD4EFD" w:rsidRPr="00526EAA">
        <w:rPr>
          <w:rFonts w:ascii="Times New Roman" w:hAnsi="Times New Roman"/>
          <w:sz w:val="28"/>
          <w:szCs w:val="28"/>
        </w:rPr>
        <w:t xml:space="preserve">ПК </w:t>
      </w:r>
      <w:r w:rsidR="00A8424B" w:rsidRPr="00526EAA">
        <w:rPr>
          <w:rFonts w:ascii="Times New Roman" w:hAnsi="Times New Roman"/>
          <w:sz w:val="28"/>
          <w:szCs w:val="28"/>
        </w:rPr>
        <w:t>1.5</w:t>
      </w:r>
      <w:r w:rsidR="00BB2F63" w:rsidRPr="00526EAA">
        <w:rPr>
          <w:rFonts w:ascii="Times New Roman" w:hAnsi="Times New Roman"/>
          <w:sz w:val="28"/>
          <w:szCs w:val="28"/>
        </w:rPr>
        <w:t>,</w:t>
      </w:r>
      <w:r w:rsidR="00EF4EAD" w:rsidRPr="00526EAA">
        <w:rPr>
          <w:rFonts w:ascii="Times New Roman" w:hAnsi="Times New Roman"/>
          <w:sz w:val="28"/>
          <w:szCs w:val="28"/>
        </w:rPr>
        <w:t xml:space="preserve"> </w:t>
      </w:r>
      <w:r w:rsidR="00267C76" w:rsidRPr="00526EAA">
        <w:rPr>
          <w:rFonts w:ascii="Times New Roman" w:hAnsi="Times New Roman"/>
          <w:sz w:val="28"/>
          <w:szCs w:val="28"/>
        </w:rPr>
        <w:t xml:space="preserve">ОК </w:t>
      </w:r>
      <w:r w:rsidR="00664EC7" w:rsidRPr="00526EAA">
        <w:rPr>
          <w:rFonts w:ascii="Times New Roman" w:hAnsi="Times New Roman"/>
          <w:sz w:val="28"/>
          <w:szCs w:val="28"/>
        </w:rPr>
        <w:t>0</w:t>
      </w:r>
      <w:r w:rsidR="00CD4EFD" w:rsidRPr="00526EAA">
        <w:rPr>
          <w:rFonts w:ascii="Times New Roman" w:hAnsi="Times New Roman"/>
          <w:sz w:val="28"/>
          <w:szCs w:val="28"/>
        </w:rPr>
        <w:t>5, ОК 0</w:t>
      </w:r>
      <w:r w:rsidR="00EF4EAD" w:rsidRPr="00526EAA">
        <w:rPr>
          <w:rFonts w:ascii="Times New Roman" w:hAnsi="Times New Roman"/>
          <w:sz w:val="28"/>
          <w:szCs w:val="28"/>
        </w:rPr>
        <w:t>9</w:t>
      </w:r>
      <w:r w:rsidR="00BB2F63" w:rsidRPr="00526EAA">
        <w:rPr>
          <w:rFonts w:ascii="Times New Roman" w:hAnsi="Times New Roman"/>
          <w:sz w:val="28"/>
          <w:szCs w:val="28"/>
        </w:rPr>
        <w:t>, ОК 10</w:t>
      </w:r>
    </w:p>
    <w:p w:rsidR="00440546" w:rsidRPr="00526EAA" w:rsidRDefault="00440546" w:rsidP="00526EAA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BB705E" w:rsidRPr="00526EAA" w:rsidRDefault="00BB705E" w:rsidP="00526EAA">
      <w:pPr>
        <w:spacing w:after="0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526EAA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открытого типа с кратким свободным ответом</w:t>
      </w:r>
    </w:p>
    <w:p w:rsidR="00440546" w:rsidRPr="00526EAA" w:rsidRDefault="00440546" w:rsidP="00526EAA">
      <w:pPr>
        <w:spacing w:after="0"/>
        <w:jc w:val="both"/>
        <w:rPr>
          <w:rFonts w:ascii="Times New Roman" w:eastAsia="Aptos" w:hAnsi="Times New Roman"/>
          <w:b/>
          <w:bCs/>
          <w:i/>
          <w:kern w:val="2"/>
          <w:sz w:val="28"/>
          <w:szCs w:val="28"/>
        </w:rPr>
      </w:pPr>
    </w:p>
    <w:p w:rsidR="00440546" w:rsidRPr="00526EAA" w:rsidRDefault="00440546" w:rsidP="00526EAA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526EAA">
        <w:rPr>
          <w:rFonts w:ascii="Times New Roman" w:eastAsia="Aptos" w:hAnsi="Times New Roman"/>
          <w:bCs/>
          <w:i/>
          <w:kern w:val="2"/>
          <w:sz w:val="28"/>
          <w:szCs w:val="28"/>
        </w:rPr>
        <w:lastRenderedPageBreak/>
        <w:t>Напишите пропущенное слово (словосочетание)</w:t>
      </w:r>
    </w:p>
    <w:p w:rsidR="00154077" w:rsidRPr="00526EAA" w:rsidRDefault="00154077" w:rsidP="00526EAA">
      <w:pPr>
        <w:spacing w:after="0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:rsidR="00BB2F63" w:rsidRPr="00526EAA" w:rsidRDefault="008E44E2" w:rsidP="00526EAA">
      <w:pPr>
        <w:pStyle w:val="a6"/>
        <w:spacing w:after="0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26EAA">
        <w:rPr>
          <w:rFonts w:ascii="Times New Roman" w:hAnsi="Times New Roman"/>
          <w:sz w:val="28"/>
          <w:szCs w:val="28"/>
        </w:rPr>
        <w:t>1.</w:t>
      </w:r>
      <w:r w:rsidR="00BA25C7" w:rsidRPr="00526EAA">
        <w:rPr>
          <w:rFonts w:ascii="Times New Roman" w:hAnsi="Times New Roman"/>
          <w:sz w:val="28"/>
          <w:szCs w:val="28"/>
        </w:rPr>
        <w:t xml:space="preserve"> </w:t>
      </w:r>
      <w:r w:rsidR="00BB2F63" w:rsidRPr="00526EAA">
        <w:rPr>
          <w:rStyle w:val="a9"/>
          <w:rFonts w:ascii="Times New Roman" w:hAnsi="Times New Roman"/>
          <w:b w:val="0"/>
          <w:sz w:val="28"/>
          <w:szCs w:val="28"/>
          <w:shd w:val="clear" w:color="auto" w:fill="FFFFFF"/>
        </w:rPr>
        <w:t>Бюджетная смета казённого учреждения</w:t>
      </w:r>
      <w:r w:rsidR="00BB2F63" w:rsidRPr="00526EAA">
        <w:rPr>
          <w:rFonts w:ascii="Times New Roman" w:hAnsi="Times New Roman"/>
          <w:sz w:val="28"/>
          <w:szCs w:val="28"/>
          <w:shd w:val="clear" w:color="auto" w:fill="FFFFFF"/>
        </w:rPr>
        <w:t xml:space="preserve"> — это план _______ и_______ учреждения на определённый период, фиксирующий размеры финансирования и лимиты трат</w:t>
      </w:r>
    </w:p>
    <w:p w:rsidR="00BB2F63" w:rsidRPr="00526EAA" w:rsidRDefault="00BB2F63" w:rsidP="00526EAA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526EAA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526EAA">
        <w:rPr>
          <w:rFonts w:ascii="Times New Roman" w:hAnsi="Times New Roman"/>
          <w:sz w:val="28"/>
          <w:szCs w:val="28"/>
          <w:shd w:val="clear" w:color="auto" w:fill="FFFFFF"/>
        </w:rPr>
        <w:t>расходов и доходов</w:t>
      </w:r>
    </w:p>
    <w:p w:rsidR="00AB7EF7" w:rsidRPr="00526EAA" w:rsidRDefault="00BB2F63" w:rsidP="00526EAA">
      <w:pPr>
        <w:pStyle w:val="a6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526EAA">
        <w:rPr>
          <w:rFonts w:ascii="Times New Roman" w:hAnsi="Times New Roman"/>
          <w:sz w:val="28"/>
          <w:szCs w:val="28"/>
        </w:rPr>
        <w:t>Компетенции (индикаторы): ПК 1.4, ОК 01, ОК 09, ОК 10</w:t>
      </w:r>
    </w:p>
    <w:p w:rsidR="00495D01" w:rsidRPr="00526EAA" w:rsidRDefault="00495D01" w:rsidP="00526EAA">
      <w:pPr>
        <w:pStyle w:val="a6"/>
        <w:spacing w:after="0"/>
        <w:ind w:left="0"/>
        <w:rPr>
          <w:rFonts w:ascii="Times New Roman" w:eastAsia="Aptos" w:hAnsi="Times New Roman"/>
          <w:bCs/>
          <w:kern w:val="2"/>
          <w:sz w:val="28"/>
          <w:szCs w:val="28"/>
        </w:rPr>
      </w:pPr>
      <w:r w:rsidRPr="00526EAA">
        <w:rPr>
          <w:rFonts w:ascii="Times New Roman" w:hAnsi="Times New Roman"/>
          <w:kern w:val="1"/>
          <w:sz w:val="28"/>
          <w:szCs w:val="28"/>
        </w:rPr>
        <w:t xml:space="preserve"> </w:t>
      </w:r>
    </w:p>
    <w:p w:rsidR="003A3359" w:rsidRPr="00526EAA" w:rsidRDefault="00D54882" w:rsidP="00526EAA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26EAA">
        <w:rPr>
          <w:rFonts w:ascii="Times New Roman" w:eastAsia="Aptos" w:hAnsi="Times New Roman"/>
          <w:bCs/>
          <w:kern w:val="2"/>
          <w:sz w:val="28"/>
          <w:szCs w:val="28"/>
        </w:rPr>
        <w:t>2.</w:t>
      </w:r>
      <w:r w:rsidR="00BA25C7" w:rsidRPr="00526EAA">
        <w:rPr>
          <w:rFonts w:ascii="Times New Roman" w:eastAsia="Aptos" w:hAnsi="Times New Roman"/>
          <w:bCs/>
          <w:kern w:val="2"/>
          <w:sz w:val="28"/>
          <w:szCs w:val="28"/>
        </w:rPr>
        <w:t xml:space="preserve"> </w:t>
      </w:r>
      <w:r w:rsidR="003A3359" w:rsidRPr="00526EAA">
        <w:rPr>
          <w:rFonts w:ascii="Times New Roman" w:hAnsi="Times New Roman"/>
          <w:sz w:val="28"/>
          <w:szCs w:val="28"/>
          <w:shd w:val="clear" w:color="auto" w:fill="FFFFFF"/>
        </w:rPr>
        <w:t>Автономное учреждение самостоятельно использует полученную из бюджета субсидию на выполнение государственного или ______ ______, неся при этом ответственность за своевременное и полное исполнение задания учредителя</w:t>
      </w:r>
    </w:p>
    <w:p w:rsidR="00D54882" w:rsidRPr="00526EAA" w:rsidRDefault="00D54882" w:rsidP="00526EAA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526EA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A3359" w:rsidRPr="00526EAA">
        <w:rPr>
          <w:rFonts w:ascii="Times New Roman" w:hAnsi="Times New Roman"/>
          <w:sz w:val="28"/>
          <w:szCs w:val="28"/>
          <w:shd w:val="clear" w:color="auto" w:fill="FFFFFF"/>
        </w:rPr>
        <w:t>муниципального задания</w:t>
      </w:r>
    </w:p>
    <w:p w:rsidR="00D54882" w:rsidRPr="00526EAA" w:rsidRDefault="00D54882" w:rsidP="00526EAA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526EAA">
        <w:rPr>
          <w:rFonts w:ascii="Times New Roman" w:hAnsi="Times New Roman"/>
          <w:sz w:val="28"/>
          <w:szCs w:val="28"/>
        </w:rPr>
        <w:t>Компетенции (</w:t>
      </w:r>
      <w:r w:rsidR="00E56507" w:rsidRPr="00526EAA">
        <w:rPr>
          <w:rFonts w:ascii="Times New Roman" w:hAnsi="Times New Roman"/>
          <w:sz w:val="28"/>
          <w:szCs w:val="28"/>
        </w:rPr>
        <w:t>индикаторы</w:t>
      </w:r>
      <w:r w:rsidRPr="00526EAA">
        <w:rPr>
          <w:rFonts w:ascii="Times New Roman" w:hAnsi="Times New Roman"/>
          <w:sz w:val="28"/>
          <w:szCs w:val="28"/>
        </w:rPr>
        <w:t>):</w:t>
      </w:r>
      <w:r w:rsidR="003A3359" w:rsidRPr="00526EAA">
        <w:rPr>
          <w:rFonts w:ascii="Times New Roman" w:hAnsi="Times New Roman"/>
          <w:sz w:val="28"/>
          <w:szCs w:val="28"/>
        </w:rPr>
        <w:t xml:space="preserve"> ПК 1.3, ПК 1.4</w:t>
      </w:r>
      <w:r w:rsidR="00BA25C7" w:rsidRPr="00526EAA">
        <w:rPr>
          <w:rFonts w:ascii="Times New Roman" w:hAnsi="Times New Roman"/>
          <w:sz w:val="28"/>
          <w:szCs w:val="28"/>
        </w:rPr>
        <w:t xml:space="preserve">, </w:t>
      </w:r>
      <w:r w:rsidR="003A3359" w:rsidRPr="00526EAA">
        <w:rPr>
          <w:rFonts w:ascii="Times New Roman" w:hAnsi="Times New Roman"/>
          <w:sz w:val="28"/>
          <w:szCs w:val="28"/>
        </w:rPr>
        <w:t>ОК 03, ОК 05</w:t>
      </w:r>
      <w:r w:rsidR="00BA25C7" w:rsidRPr="00526EAA">
        <w:rPr>
          <w:rFonts w:ascii="Times New Roman" w:hAnsi="Times New Roman"/>
          <w:sz w:val="28"/>
          <w:szCs w:val="28"/>
        </w:rPr>
        <w:t>, ОК 06</w:t>
      </w:r>
    </w:p>
    <w:p w:rsidR="00D54882" w:rsidRPr="00526EAA" w:rsidRDefault="00D54882" w:rsidP="00526EAA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D848DA" w:rsidRPr="00526EAA" w:rsidRDefault="000F5D10" w:rsidP="00526EAA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26EAA">
        <w:rPr>
          <w:rFonts w:eastAsia="Aptos"/>
          <w:kern w:val="2"/>
          <w:sz w:val="28"/>
          <w:szCs w:val="28"/>
        </w:rPr>
        <w:t>3.</w:t>
      </w:r>
      <w:r w:rsidR="00BE4335" w:rsidRPr="00526EAA">
        <w:rPr>
          <w:rFonts w:eastAsia="Aptos"/>
          <w:kern w:val="2"/>
          <w:sz w:val="28"/>
          <w:szCs w:val="28"/>
        </w:rPr>
        <w:t xml:space="preserve"> </w:t>
      </w:r>
      <w:r w:rsidR="003E04E7" w:rsidRPr="00526EAA">
        <w:rPr>
          <w:sz w:val="28"/>
          <w:szCs w:val="28"/>
          <w:shd w:val="clear" w:color="auto" w:fill="FFFFFF"/>
        </w:rPr>
        <w:t xml:space="preserve">Казенное учреждение может осуществлять приносящую доходы деятельность, только если такое право предусмотрено </w:t>
      </w:r>
      <w:proofErr w:type="gramStart"/>
      <w:r w:rsidR="003E04E7" w:rsidRPr="00526EAA">
        <w:rPr>
          <w:sz w:val="28"/>
          <w:szCs w:val="28"/>
          <w:shd w:val="clear" w:color="auto" w:fill="FFFFFF"/>
        </w:rPr>
        <w:t>в</w:t>
      </w:r>
      <w:proofErr w:type="gramEnd"/>
      <w:r w:rsidR="003E04E7" w:rsidRPr="00526EAA">
        <w:rPr>
          <w:sz w:val="28"/>
          <w:szCs w:val="28"/>
          <w:shd w:val="clear" w:color="auto" w:fill="FFFFFF"/>
        </w:rPr>
        <w:t xml:space="preserve"> </w:t>
      </w:r>
      <w:proofErr w:type="gramStart"/>
      <w:r w:rsidR="003E04E7" w:rsidRPr="00526EAA">
        <w:rPr>
          <w:sz w:val="28"/>
          <w:szCs w:val="28"/>
          <w:shd w:val="clear" w:color="auto" w:fill="FFFFFF"/>
        </w:rPr>
        <w:t>его</w:t>
      </w:r>
      <w:proofErr w:type="gramEnd"/>
      <w:r w:rsidR="003E04E7" w:rsidRPr="00526EAA">
        <w:rPr>
          <w:sz w:val="28"/>
          <w:szCs w:val="28"/>
          <w:shd w:val="clear" w:color="auto" w:fill="FFFFFF"/>
        </w:rPr>
        <w:t xml:space="preserve"> ______ ______.</w:t>
      </w:r>
    </w:p>
    <w:p w:rsidR="000F5D10" w:rsidRPr="00526EAA" w:rsidRDefault="000F5D10" w:rsidP="00526EAA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26EAA">
        <w:rPr>
          <w:sz w:val="28"/>
          <w:szCs w:val="28"/>
        </w:rPr>
        <w:t xml:space="preserve">Правильный ответ: </w:t>
      </w:r>
      <w:r w:rsidR="003E04E7" w:rsidRPr="00526EAA">
        <w:rPr>
          <w:sz w:val="28"/>
          <w:szCs w:val="28"/>
          <w:shd w:val="clear" w:color="auto" w:fill="FFFFFF"/>
        </w:rPr>
        <w:t xml:space="preserve">учредительном </w:t>
      </w:r>
      <w:proofErr w:type="gramStart"/>
      <w:r w:rsidR="003E04E7" w:rsidRPr="00526EAA">
        <w:rPr>
          <w:sz w:val="28"/>
          <w:szCs w:val="28"/>
          <w:shd w:val="clear" w:color="auto" w:fill="FFFFFF"/>
        </w:rPr>
        <w:t>документе</w:t>
      </w:r>
      <w:proofErr w:type="gramEnd"/>
    </w:p>
    <w:p w:rsidR="000F5D10" w:rsidRPr="00526EAA" w:rsidRDefault="000F5D10" w:rsidP="00526EAA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</w:pPr>
      <w:r w:rsidRPr="00526EAA">
        <w:rPr>
          <w:rFonts w:ascii="Times New Roman" w:hAnsi="Times New Roman"/>
          <w:sz w:val="28"/>
          <w:szCs w:val="28"/>
        </w:rPr>
        <w:t>Компетенции (</w:t>
      </w:r>
      <w:r w:rsidR="00E56507" w:rsidRPr="00526EAA">
        <w:rPr>
          <w:rFonts w:ascii="Times New Roman" w:hAnsi="Times New Roman"/>
          <w:sz w:val="28"/>
          <w:szCs w:val="28"/>
        </w:rPr>
        <w:t>индикаторы</w:t>
      </w:r>
      <w:r w:rsidRPr="00526EAA">
        <w:rPr>
          <w:rFonts w:ascii="Times New Roman" w:hAnsi="Times New Roman"/>
          <w:sz w:val="28"/>
          <w:szCs w:val="28"/>
        </w:rPr>
        <w:t>):</w:t>
      </w:r>
      <w:r w:rsidR="00405E6D" w:rsidRPr="00526EAA">
        <w:rPr>
          <w:rFonts w:ascii="Times New Roman" w:hAnsi="Times New Roman"/>
          <w:sz w:val="28"/>
          <w:szCs w:val="28"/>
        </w:rPr>
        <w:t xml:space="preserve"> </w:t>
      </w:r>
      <w:r w:rsidR="003E04E7" w:rsidRPr="00526EAA">
        <w:rPr>
          <w:rFonts w:ascii="Times New Roman" w:hAnsi="Times New Roman"/>
          <w:sz w:val="28"/>
          <w:szCs w:val="28"/>
        </w:rPr>
        <w:t>ПК 1.2, ПК 1.3, ПК 1.4</w:t>
      </w:r>
      <w:r w:rsidR="00BE4335" w:rsidRPr="00526EAA">
        <w:rPr>
          <w:rFonts w:ascii="Times New Roman" w:hAnsi="Times New Roman"/>
          <w:sz w:val="28"/>
          <w:szCs w:val="28"/>
        </w:rPr>
        <w:t>,</w:t>
      </w:r>
      <w:r w:rsidR="009F53F5" w:rsidRPr="00526EAA">
        <w:rPr>
          <w:rFonts w:ascii="Times New Roman" w:hAnsi="Times New Roman"/>
          <w:sz w:val="28"/>
          <w:szCs w:val="28"/>
        </w:rPr>
        <w:t xml:space="preserve"> </w:t>
      </w:r>
      <w:r w:rsidR="00564D07" w:rsidRPr="00526EAA">
        <w:rPr>
          <w:rFonts w:ascii="Times New Roman" w:hAnsi="Times New Roman"/>
          <w:sz w:val="28"/>
          <w:szCs w:val="28"/>
        </w:rPr>
        <w:t>ОК 06</w:t>
      </w:r>
      <w:r w:rsidR="00267C76" w:rsidRPr="00526EAA">
        <w:rPr>
          <w:rFonts w:ascii="Times New Roman" w:hAnsi="Times New Roman"/>
          <w:sz w:val="28"/>
          <w:szCs w:val="28"/>
        </w:rPr>
        <w:t xml:space="preserve">, </w:t>
      </w:r>
      <w:r w:rsidR="00C470FD" w:rsidRPr="00526EAA">
        <w:rPr>
          <w:rFonts w:ascii="Times New Roman" w:hAnsi="Times New Roman"/>
          <w:sz w:val="28"/>
          <w:szCs w:val="28"/>
        </w:rPr>
        <w:t>ОК 09</w:t>
      </w:r>
    </w:p>
    <w:p w:rsidR="00461B93" w:rsidRPr="00526EAA" w:rsidRDefault="00461B93" w:rsidP="00526EAA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</w:p>
    <w:p w:rsidR="00BB705E" w:rsidRPr="00526EAA" w:rsidRDefault="00BB705E" w:rsidP="00526EAA">
      <w:pPr>
        <w:spacing w:after="0"/>
        <w:jc w:val="both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526EAA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открытого типа с развернутым ответом</w:t>
      </w:r>
    </w:p>
    <w:p w:rsidR="00440546" w:rsidRPr="00526EAA" w:rsidRDefault="00440546" w:rsidP="00526EAA">
      <w:pPr>
        <w:spacing w:after="0"/>
        <w:jc w:val="both"/>
        <w:rPr>
          <w:rFonts w:ascii="Times New Roman" w:eastAsia="Aptos" w:hAnsi="Times New Roman"/>
          <w:kern w:val="2"/>
          <w:sz w:val="28"/>
          <w:szCs w:val="28"/>
        </w:rPr>
      </w:pPr>
    </w:p>
    <w:p w:rsidR="00A524B0" w:rsidRPr="00526EAA" w:rsidRDefault="00154077" w:rsidP="00526EAA">
      <w:pPr>
        <w:pStyle w:val="c8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526EAA">
        <w:rPr>
          <w:rFonts w:eastAsia="Aptos"/>
          <w:kern w:val="2"/>
          <w:sz w:val="28"/>
          <w:szCs w:val="28"/>
        </w:rPr>
        <w:t>1.</w:t>
      </w:r>
      <w:r w:rsidR="00BC2A11" w:rsidRPr="00526EAA">
        <w:rPr>
          <w:sz w:val="28"/>
          <w:szCs w:val="28"/>
        </w:rPr>
        <w:t xml:space="preserve"> </w:t>
      </w:r>
      <w:r w:rsidR="000A0A00" w:rsidRPr="00526EAA">
        <w:rPr>
          <w:sz w:val="28"/>
          <w:szCs w:val="28"/>
        </w:rPr>
        <w:t>Дать характеристику</w:t>
      </w:r>
      <w:r w:rsidR="00E157E3" w:rsidRPr="00526EAA">
        <w:rPr>
          <w:sz w:val="28"/>
          <w:szCs w:val="28"/>
        </w:rPr>
        <w:t xml:space="preserve"> </w:t>
      </w:r>
      <w:r w:rsidR="000A0A00" w:rsidRPr="00526EAA">
        <w:rPr>
          <w:sz w:val="28"/>
          <w:szCs w:val="28"/>
          <w:shd w:val="clear" w:color="auto" w:fill="FFFFFF"/>
        </w:rPr>
        <w:t>методам</w:t>
      </w:r>
      <w:r w:rsidR="00E157E3" w:rsidRPr="00526EAA">
        <w:rPr>
          <w:sz w:val="28"/>
          <w:szCs w:val="28"/>
          <w:shd w:val="clear" w:color="auto" w:fill="FFFFFF"/>
        </w:rPr>
        <w:t xml:space="preserve"> обоснования начальной максимальной цены контракта представлены в контрактном законодательстве</w:t>
      </w:r>
      <w:r w:rsidR="000A0A00" w:rsidRPr="00526EAA">
        <w:rPr>
          <w:sz w:val="28"/>
          <w:szCs w:val="28"/>
        </w:rPr>
        <w:t>:</w:t>
      </w:r>
    </w:p>
    <w:p w:rsidR="000A0A00" w:rsidRPr="00526EAA" w:rsidRDefault="000A0A00" w:rsidP="00526EAA">
      <w:pPr>
        <w:pStyle w:val="c8"/>
        <w:shd w:val="clear" w:color="auto" w:fill="FFFFFF"/>
        <w:spacing w:before="0" w:beforeAutospacing="0" w:after="0" w:afterAutospacing="0" w:line="276" w:lineRule="auto"/>
        <w:rPr>
          <w:sz w:val="28"/>
          <w:szCs w:val="28"/>
          <w:shd w:val="clear" w:color="auto" w:fill="FFFFFF"/>
        </w:rPr>
      </w:pPr>
      <w:r w:rsidRPr="00526EAA">
        <w:rPr>
          <w:sz w:val="28"/>
          <w:szCs w:val="28"/>
        </w:rPr>
        <w:t xml:space="preserve">1) </w:t>
      </w:r>
      <w:r w:rsidRPr="00526EAA">
        <w:rPr>
          <w:sz w:val="28"/>
          <w:szCs w:val="28"/>
          <w:shd w:val="clear" w:color="auto" w:fill="FFFFFF"/>
        </w:rPr>
        <w:t xml:space="preserve">метод сопоставимых рыночных цен </w:t>
      </w:r>
    </w:p>
    <w:p w:rsidR="000A0A00" w:rsidRPr="00526EAA" w:rsidRDefault="000A0A00" w:rsidP="00526EAA">
      <w:pPr>
        <w:pStyle w:val="c8"/>
        <w:shd w:val="clear" w:color="auto" w:fill="FFFFFF"/>
        <w:spacing w:before="0" w:beforeAutospacing="0" w:after="0" w:afterAutospacing="0" w:line="276" w:lineRule="auto"/>
        <w:rPr>
          <w:sz w:val="28"/>
          <w:szCs w:val="28"/>
          <w:shd w:val="clear" w:color="auto" w:fill="FFFFFF"/>
        </w:rPr>
      </w:pPr>
      <w:r w:rsidRPr="00526EAA">
        <w:rPr>
          <w:sz w:val="28"/>
          <w:szCs w:val="28"/>
          <w:shd w:val="clear" w:color="auto" w:fill="FFFFFF"/>
        </w:rPr>
        <w:t>2) нормативный</w:t>
      </w:r>
    </w:p>
    <w:p w:rsidR="000A0A00" w:rsidRPr="00526EAA" w:rsidRDefault="000A0A00" w:rsidP="00526EAA">
      <w:pPr>
        <w:pStyle w:val="c8"/>
        <w:shd w:val="clear" w:color="auto" w:fill="FFFFFF"/>
        <w:spacing w:before="0" w:beforeAutospacing="0" w:after="0" w:afterAutospacing="0" w:line="276" w:lineRule="auto"/>
        <w:rPr>
          <w:sz w:val="28"/>
          <w:szCs w:val="28"/>
          <w:shd w:val="clear" w:color="auto" w:fill="FFFFFF"/>
        </w:rPr>
      </w:pPr>
      <w:r w:rsidRPr="00526EAA">
        <w:rPr>
          <w:sz w:val="28"/>
          <w:szCs w:val="28"/>
          <w:shd w:val="clear" w:color="auto" w:fill="FFFFFF"/>
        </w:rPr>
        <w:t>3) тарифный</w:t>
      </w:r>
    </w:p>
    <w:p w:rsidR="000A0A00" w:rsidRPr="00526EAA" w:rsidRDefault="000A0A00" w:rsidP="00526EAA">
      <w:pPr>
        <w:pStyle w:val="c8"/>
        <w:shd w:val="clear" w:color="auto" w:fill="FFFFFF"/>
        <w:spacing w:before="0" w:beforeAutospacing="0" w:after="0" w:afterAutospacing="0" w:line="276" w:lineRule="auto"/>
        <w:rPr>
          <w:sz w:val="28"/>
          <w:szCs w:val="28"/>
          <w:shd w:val="clear" w:color="auto" w:fill="FFFFFF"/>
        </w:rPr>
      </w:pPr>
      <w:r w:rsidRPr="00526EAA">
        <w:rPr>
          <w:sz w:val="28"/>
          <w:szCs w:val="28"/>
          <w:shd w:val="clear" w:color="auto" w:fill="FFFFFF"/>
        </w:rPr>
        <w:t>4) проектно-сметный</w:t>
      </w:r>
    </w:p>
    <w:p w:rsidR="000A0A00" w:rsidRPr="00526EAA" w:rsidRDefault="000A0A00" w:rsidP="00526EAA">
      <w:pPr>
        <w:pStyle w:val="c8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526EAA">
        <w:rPr>
          <w:sz w:val="28"/>
          <w:szCs w:val="28"/>
          <w:shd w:val="clear" w:color="auto" w:fill="FFFFFF"/>
        </w:rPr>
        <w:t>5) затратный</w:t>
      </w:r>
    </w:p>
    <w:p w:rsidR="004A7AE5" w:rsidRPr="00526EAA" w:rsidRDefault="004A7AE5" w:rsidP="00526EA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26EAA">
        <w:rPr>
          <w:rFonts w:ascii="Times New Roman" w:hAnsi="Times New Roman"/>
          <w:sz w:val="28"/>
          <w:szCs w:val="28"/>
        </w:rPr>
        <w:t xml:space="preserve">Время выполнения: </w:t>
      </w:r>
      <w:r w:rsidR="000A0A00" w:rsidRPr="00526EAA">
        <w:rPr>
          <w:rFonts w:ascii="Times New Roman" w:hAnsi="Times New Roman"/>
          <w:sz w:val="28"/>
          <w:szCs w:val="28"/>
        </w:rPr>
        <w:t>15</w:t>
      </w:r>
      <w:r w:rsidRPr="00526EAA">
        <w:rPr>
          <w:rFonts w:ascii="Times New Roman" w:hAnsi="Times New Roman"/>
          <w:sz w:val="28"/>
          <w:szCs w:val="28"/>
        </w:rPr>
        <w:t xml:space="preserve"> минут</w:t>
      </w:r>
      <w:r w:rsidR="008E44E2" w:rsidRPr="00526EAA">
        <w:rPr>
          <w:rFonts w:ascii="Times New Roman" w:hAnsi="Times New Roman"/>
          <w:sz w:val="28"/>
          <w:szCs w:val="28"/>
        </w:rPr>
        <w:t>.</w:t>
      </w:r>
    </w:p>
    <w:p w:rsidR="003418C1" w:rsidRPr="00526EAA" w:rsidRDefault="003418C1" w:rsidP="00526EA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26EAA">
        <w:rPr>
          <w:rFonts w:ascii="Times New Roman" w:hAnsi="Times New Roman"/>
          <w:sz w:val="28"/>
          <w:szCs w:val="28"/>
        </w:rPr>
        <w:t xml:space="preserve">Критерии оценивания: правильный ответ должен содержать </w:t>
      </w:r>
      <w:r w:rsidR="000A0A00" w:rsidRPr="00526EAA">
        <w:rPr>
          <w:rFonts w:ascii="Times New Roman" w:hAnsi="Times New Roman"/>
          <w:sz w:val="28"/>
          <w:szCs w:val="28"/>
        </w:rPr>
        <w:t>краткую характеристику или суть</w:t>
      </w:r>
      <w:r w:rsidR="00E157E3" w:rsidRPr="00526EAA">
        <w:rPr>
          <w:rFonts w:ascii="Times New Roman" w:hAnsi="Times New Roman"/>
          <w:sz w:val="28"/>
          <w:szCs w:val="28"/>
        </w:rPr>
        <w:t xml:space="preserve"> методов</w:t>
      </w:r>
      <w:r w:rsidR="000A0A00" w:rsidRPr="00526EAA">
        <w:rPr>
          <w:rFonts w:ascii="Times New Roman" w:hAnsi="Times New Roman"/>
          <w:sz w:val="28"/>
          <w:szCs w:val="28"/>
        </w:rPr>
        <w:t xml:space="preserve"> </w:t>
      </w:r>
      <w:r w:rsidR="000A0A00" w:rsidRPr="00526EAA">
        <w:rPr>
          <w:rFonts w:ascii="Times New Roman" w:hAnsi="Times New Roman"/>
          <w:sz w:val="28"/>
          <w:szCs w:val="28"/>
          <w:shd w:val="clear" w:color="auto" w:fill="FFFFFF"/>
        </w:rPr>
        <w:t>обоснования начальной максимальной цены контракта</w:t>
      </w:r>
    </w:p>
    <w:p w:rsidR="00D16D77" w:rsidRPr="00526EAA" w:rsidRDefault="003418C1" w:rsidP="00526EAA">
      <w:pPr>
        <w:pStyle w:val="c7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sz w:val="28"/>
          <w:szCs w:val="28"/>
        </w:rPr>
      </w:pPr>
      <w:r w:rsidRPr="00526EAA">
        <w:rPr>
          <w:sz w:val="28"/>
          <w:szCs w:val="28"/>
        </w:rPr>
        <w:t>Ожидаемый результат:</w:t>
      </w:r>
      <w:r w:rsidR="00D16D77" w:rsidRPr="00526EAA">
        <w:rPr>
          <w:rStyle w:val="c1"/>
          <w:sz w:val="28"/>
          <w:szCs w:val="28"/>
        </w:rPr>
        <w:t xml:space="preserve"> </w:t>
      </w:r>
    </w:p>
    <w:p w:rsidR="000A0A00" w:rsidRPr="00526EAA" w:rsidRDefault="000A0A00" w:rsidP="00526EAA">
      <w:pPr>
        <w:pStyle w:val="c8"/>
        <w:shd w:val="clear" w:color="auto" w:fill="FFFFFF"/>
        <w:spacing w:before="0" w:beforeAutospacing="0" w:after="0" w:afterAutospacing="0" w:line="276" w:lineRule="auto"/>
        <w:rPr>
          <w:sz w:val="28"/>
          <w:szCs w:val="28"/>
          <w:shd w:val="clear" w:color="auto" w:fill="FFFFFF"/>
        </w:rPr>
      </w:pPr>
      <w:r w:rsidRPr="00526EAA">
        <w:rPr>
          <w:sz w:val="28"/>
          <w:szCs w:val="28"/>
        </w:rPr>
        <w:t xml:space="preserve">1) </w:t>
      </w:r>
      <w:r w:rsidRPr="00526EAA">
        <w:rPr>
          <w:sz w:val="28"/>
          <w:szCs w:val="28"/>
          <w:shd w:val="clear" w:color="auto" w:fill="FFFFFF"/>
        </w:rPr>
        <w:t xml:space="preserve">метод сопоставимых рыночных цен </w:t>
      </w:r>
      <w:r w:rsidR="001565BB" w:rsidRPr="00526EAA">
        <w:rPr>
          <w:sz w:val="28"/>
          <w:szCs w:val="28"/>
          <w:shd w:val="clear" w:color="auto" w:fill="FFFFFF"/>
        </w:rPr>
        <w:t>–</w:t>
      </w:r>
      <w:r w:rsidRPr="00526EAA">
        <w:rPr>
          <w:sz w:val="28"/>
          <w:szCs w:val="28"/>
          <w:shd w:val="clear" w:color="auto" w:fill="FFFFFF"/>
        </w:rPr>
        <w:t xml:space="preserve"> </w:t>
      </w:r>
      <w:r w:rsidR="001565BB" w:rsidRPr="00526EAA">
        <w:rPr>
          <w:sz w:val="28"/>
          <w:szCs w:val="28"/>
          <w:shd w:val="clear" w:color="auto" w:fill="FFFFFF"/>
        </w:rPr>
        <w:t>(</w:t>
      </w:r>
      <w:r w:rsidRPr="00526EAA">
        <w:rPr>
          <w:sz w:val="28"/>
          <w:szCs w:val="28"/>
          <w:shd w:val="clear" w:color="auto" w:fill="FFFFFF"/>
        </w:rPr>
        <w:t>рыночный анализ</w:t>
      </w:r>
      <w:r w:rsidR="001565BB" w:rsidRPr="00526EAA">
        <w:rPr>
          <w:sz w:val="28"/>
          <w:szCs w:val="28"/>
          <w:shd w:val="clear" w:color="auto" w:fill="FFFFFF"/>
        </w:rPr>
        <w:t>)</w:t>
      </w:r>
      <w:r w:rsidRPr="00526EAA">
        <w:rPr>
          <w:sz w:val="28"/>
          <w:szCs w:val="28"/>
          <w:shd w:val="clear" w:color="auto" w:fill="FFFFFF"/>
        </w:rPr>
        <w:t xml:space="preserve">, заказчик сравнивает цены на схожие товары у разных поставщиков и рассчитывает среднюю цену </w:t>
      </w:r>
    </w:p>
    <w:p w:rsidR="000A0A00" w:rsidRPr="00526EAA" w:rsidRDefault="000A0A00" w:rsidP="00526EAA">
      <w:pPr>
        <w:pStyle w:val="c8"/>
        <w:shd w:val="clear" w:color="auto" w:fill="FFFFFF"/>
        <w:spacing w:before="0" w:beforeAutospacing="0" w:after="0" w:afterAutospacing="0" w:line="276" w:lineRule="auto"/>
        <w:rPr>
          <w:sz w:val="28"/>
          <w:szCs w:val="28"/>
          <w:shd w:val="clear" w:color="auto" w:fill="FFFFFF"/>
        </w:rPr>
      </w:pPr>
      <w:r w:rsidRPr="00526EAA">
        <w:rPr>
          <w:sz w:val="28"/>
          <w:szCs w:val="28"/>
          <w:shd w:val="clear" w:color="auto" w:fill="FFFFFF"/>
        </w:rPr>
        <w:t xml:space="preserve">2) нормативный - расчёт цены на основе </w:t>
      </w:r>
      <w:r w:rsidRPr="00526EAA">
        <w:rPr>
          <w:rStyle w:val="a9"/>
          <w:b w:val="0"/>
          <w:sz w:val="28"/>
          <w:szCs w:val="28"/>
          <w:shd w:val="clear" w:color="auto" w:fill="FFFFFF"/>
        </w:rPr>
        <w:t>предельных цен</w:t>
      </w:r>
      <w:r w:rsidRPr="00526EAA">
        <w:rPr>
          <w:sz w:val="28"/>
          <w:szCs w:val="28"/>
          <w:shd w:val="clear" w:color="auto" w:fill="FFFFFF"/>
        </w:rPr>
        <w:t>, установленных в рамках нормирования в сфере закупок.</w:t>
      </w:r>
    </w:p>
    <w:p w:rsidR="000A0A00" w:rsidRPr="00526EAA" w:rsidRDefault="000A0A00" w:rsidP="00526EAA">
      <w:pPr>
        <w:pStyle w:val="c8"/>
        <w:shd w:val="clear" w:color="auto" w:fill="FFFFFF"/>
        <w:spacing w:before="0" w:beforeAutospacing="0" w:after="0" w:afterAutospacing="0" w:line="276" w:lineRule="auto"/>
        <w:rPr>
          <w:sz w:val="28"/>
          <w:szCs w:val="28"/>
          <w:shd w:val="clear" w:color="auto" w:fill="FFFFFF"/>
        </w:rPr>
      </w:pPr>
      <w:r w:rsidRPr="00526EAA">
        <w:rPr>
          <w:sz w:val="28"/>
          <w:szCs w:val="28"/>
          <w:shd w:val="clear" w:color="auto" w:fill="FFFFFF"/>
        </w:rPr>
        <w:lastRenderedPageBreak/>
        <w:t xml:space="preserve">3) </w:t>
      </w:r>
      <w:proofErr w:type="gramStart"/>
      <w:r w:rsidRPr="00526EAA">
        <w:rPr>
          <w:sz w:val="28"/>
          <w:szCs w:val="28"/>
          <w:shd w:val="clear" w:color="auto" w:fill="FFFFFF"/>
        </w:rPr>
        <w:t>тарифный</w:t>
      </w:r>
      <w:proofErr w:type="gramEnd"/>
      <w:r w:rsidRPr="00526EAA">
        <w:rPr>
          <w:sz w:val="28"/>
          <w:szCs w:val="28"/>
          <w:shd w:val="clear" w:color="auto" w:fill="FFFFFF"/>
        </w:rPr>
        <w:t xml:space="preserve"> - </w:t>
      </w:r>
      <w:proofErr w:type="spellStart"/>
      <w:r w:rsidRPr="00526EAA">
        <w:rPr>
          <w:sz w:val="28"/>
          <w:szCs w:val="28"/>
          <w:shd w:val="clear" w:color="auto" w:fill="FFFFFF"/>
        </w:rPr>
        <w:t>НМЦК</w:t>
      </w:r>
      <w:proofErr w:type="spellEnd"/>
      <w:r w:rsidRPr="00526EAA">
        <w:rPr>
          <w:sz w:val="28"/>
          <w:szCs w:val="28"/>
          <w:shd w:val="clear" w:color="auto" w:fill="FFFFFF"/>
        </w:rPr>
        <w:t xml:space="preserve"> определяется по регулируемым ценам (тарифам) на товары, работы или услуги</w:t>
      </w:r>
    </w:p>
    <w:p w:rsidR="000A0A00" w:rsidRPr="00526EAA" w:rsidRDefault="000A0A00" w:rsidP="00526EAA">
      <w:pPr>
        <w:pStyle w:val="c8"/>
        <w:shd w:val="clear" w:color="auto" w:fill="FFFFFF"/>
        <w:spacing w:before="0" w:beforeAutospacing="0" w:after="0" w:afterAutospacing="0" w:line="276" w:lineRule="auto"/>
        <w:rPr>
          <w:sz w:val="28"/>
          <w:szCs w:val="28"/>
          <w:shd w:val="clear" w:color="auto" w:fill="FFFFFF"/>
        </w:rPr>
      </w:pPr>
      <w:r w:rsidRPr="00526EAA">
        <w:rPr>
          <w:sz w:val="28"/>
          <w:szCs w:val="28"/>
          <w:shd w:val="clear" w:color="auto" w:fill="FFFFFF"/>
        </w:rPr>
        <w:t xml:space="preserve">4) </w:t>
      </w:r>
      <w:proofErr w:type="gramStart"/>
      <w:r w:rsidRPr="00526EAA">
        <w:rPr>
          <w:sz w:val="28"/>
          <w:szCs w:val="28"/>
          <w:shd w:val="clear" w:color="auto" w:fill="FFFFFF"/>
        </w:rPr>
        <w:t>проектно-сметный</w:t>
      </w:r>
      <w:proofErr w:type="gramEnd"/>
      <w:r w:rsidRPr="00526EAA">
        <w:rPr>
          <w:sz w:val="28"/>
          <w:szCs w:val="28"/>
          <w:shd w:val="clear" w:color="auto" w:fill="FFFFFF"/>
        </w:rPr>
        <w:t xml:space="preserve"> - на основе сметной стоимости работ, определённой в соответствии с методиками и нормативами</w:t>
      </w:r>
    </w:p>
    <w:p w:rsidR="000A0A00" w:rsidRPr="00526EAA" w:rsidRDefault="000A0A00" w:rsidP="00526EAA">
      <w:pPr>
        <w:pStyle w:val="c8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526EAA">
        <w:rPr>
          <w:sz w:val="28"/>
          <w:szCs w:val="28"/>
          <w:shd w:val="clear" w:color="auto" w:fill="FFFFFF"/>
        </w:rPr>
        <w:t xml:space="preserve">5) затратный - </w:t>
      </w:r>
      <w:r w:rsidR="00860626" w:rsidRPr="00526EAA">
        <w:rPr>
          <w:sz w:val="28"/>
          <w:szCs w:val="28"/>
        </w:rPr>
        <w:t>суммируются все расходы (прямые и косвенные) и прибыль; применяе</w:t>
      </w:r>
      <w:r w:rsidRPr="00526EAA">
        <w:rPr>
          <w:sz w:val="28"/>
          <w:szCs w:val="28"/>
        </w:rPr>
        <w:t>т</w:t>
      </w:r>
      <w:r w:rsidR="00860626" w:rsidRPr="00526EAA">
        <w:rPr>
          <w:sz w:val="28"/>
          <w:szCs w:val="28"/>
        </w:rPr>
        <w:t>ся</w:t>
      </w:r>
      <w:r w:rsidR="001565BB" w:rsidRPr="00526EAA">
        <w:rPr>
          <w:sz w:val="28"/>
          <w:szCs w:val="28"/>
        </w:rPr>
        <w:t xml:space="preserve"> затратный метод</w:t>
      </w:r>
      <w:r w:rsidRPr="00526EAA">
        <w:rPr>
          <w:sz w:val="28"/>
          <w:szCs w:val="28"/>
        </w:rPr>
        <w:t xml:space="preserve"> </w:t>
      </w:r>
      <w:r w:rsidR="001565BB" w:rsidRPr="00526EAA">
        <w:rPr>
          <w:sz w:val="28"/>
          <w:szCs w:val="28"/>
        </w:rPr>
        <w:t>при</w:t>
      </w:r>
      <w:r w:rsidRPr="00526EAA">
        <w:rPr>
          <w:sz w:val="28"/>
          <w:szCs w:val="28"/>
        </w:rPr>
        <w:t xml:space="preserve"> индивидуальном заказе</w:t>
      </w:r>
      <w:r w:rsidR="00860626" w:rsidRPr="00526EAA">
        <w:rPr>
          <w:sz w:val="28"/>
          <w:szCs w:val="28"/>
        </w:rPr>
        <w:t xml:space="preserve">. </w:t>
      </w:r>
    </w:p>
    <w:p w:rsidR="003418C1" w:rsidRPr="00526EAA" w:rsidRDefault="003418C1" w:rsidP="00526EA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26EAA">
        <w:rPr>
          <w:rFonts w:ascii="Times New Roman" w:hAnsi="Times New Roman"/>
          <w:sz w:val="28"/>
          <w:szCs w:val="28"/>
        </w:rPr>
        <w:t>Компетенции (</w:t>
      </w:r>
      <w:r w:rsidR="00E56507" w:rsidRPr="00526EAA">
        <w:rPr>
          <w:rFonts w:ascii="Times New Roman" w:hAnsi="Times New Roman"/>
          <w:sz w:val="28"/>
          <w:szCs w:val="28"/>
        </w:rPr>
        <w:t>индикаторы</w:t>
      </w:r>
      <w:r w:rsidRPr="00526EAA">
        <w:rPr>
          <w:rFonts w:ascii="Times New Roman" w:hAnsi="Times New Roman"/>
          <w:sz w:val="28"/>
          <w:szCs w:val="28"/>
        </w:rPr>
        <w:t>):</w:t>
      </w:r>
      <w:r w:rsidR="003927CB" w:rsidRPr="00526EAA">
        <w:rPr>
          <w:rFonts w:ascii="Times New Roman" w:hAnsi="Times New Roman"/>
          <w:sz w:val="28"/>
          <w:szCs w:val="28"/>
        </w:rPr>
        <w:t xml:space="preserve"> </w:t>
      </w:r>
      <w:r w:rsidR="00F94177" w:rsidRPr="00526EAA">
        <w:rPr>
          <w:rFonts w:ascii="Times New Roman" w:hAnsi="Times New Roman"/>
          <w:sz w:val="28"/>
          <w:szCs w:val="28"/>
        </w:rPr>
        <w:t xml:space="preserve">ПК 1.3, </w:t>
      </w:r>
      <w:r w:rsidR="003927CB" w:rsidRPr="00526EAA">
        <w:rPr>
          <w:rFonts w:ascii="Times New Roman" w:hAnsi="Times New Roman"/>
          <w:sz w:val="28"/>
          <w:szCs w:val="28"/>
        </w:rPr>
        <w:t>ПК 1</w:t>
      </w:r>
      <w:r w:rsidR="00860626" w:rsidRPr="00526EAA">
        <w:rPr>
          <w:rFonts w:ascii="Times New Roman" w:hAnsi="Times New Roman"/>
          <w:sz w:val="28"/>
          <w:szCs w:val="28"/>
        </w:rPr>
        <w:t>.4</w:t>
      </w:r>
      <w:r w:rsidR="00F50F69" w:rsidRPr="00526EAA">
        <w:rPr>
          <w:rFonts w:ascii="Times New Roman" w:hAnsi="Times New Roman"/>
          <w:sz w:val="28"/>
          <w:szCs w:val="28"/>
        </w:rPr>
        <w:t xml:space="preserve">, </w:t>
      </w:r>
      <w:r w:rsidR="00B3166B" w:rsidRPr="00526EAA">
        <w:rPr>
          <w:rFonts w:ascii="Times New Roman" w:hAnsi="Times New Roman"/>
          <w:sz w:val="28"/>
          <w:szCs w:val="28"/>
        </w:rPr>
        <w:t xml:space="preserve">ПК 1.5, </w:t>
      </w:r>
      <w:proofErr w:type="spellStart"/>
      <w:r w:rsidR="003927CB" w:rsidRPr="00526EAA">
        <w:rPr>
          <w:rFonts w:ascii="Times New Roman" w:hAnsi="Times New Roman"/>
          <w:sz w:val="28"/>
          <w:szCs w:val="28"/>
        </w:rPr>
        <w:t>ОК</w:t>
      </w:r>
      <w:proofErr w:type="spellEnd"/>
      <w:r w:rsidR="003927CB" w:rsidRPr="00526EAA">
        <w:rPr>
          <w:rFonts w:ascii="Times New Roman" w:hAnsi="Times New Roman"/>
          <w:sz w:val="28"/>
          <w:szCs w:val="28"/>
        </w:rPr>
        <w:t xml:space="preserve"> 02</w:t>
      </w:r>
      <w:r w:rsidR="00F50F69" w:rsidRPr="00526EA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927CB" w:rsidRPr="00526EAA">
        <w:rPr>
          <w:rFonts w:ascii="Times New Roman" w:hAnsi="Times New Roman"/>
          <w:sz w:val="28"/>
          <w:szCs w:val="28"/>
        </w:rPr>
        <w:t>ОК</w:t>
      </w:r>
      <w:proofErr w:type="spellEnd"/>
      <w:r w:rsidR="003927CB" w:rsidRPr="00526EAA">
        <w:rPr>
          <w:rFonts w:ascii="Times New Roman" w:hAnsi="Times New Roman"/>
          <w:sz w:val="28"/>
          <w:szCs w:val="28"/>
        </w:rPr>
        <w:t xml:space="preserve"> 05, ОК 10</w:t>
      </w:r>
    </w:p>
    <w:p w:rsidR="003418C1" w:rsidRPr="00526EAA" w:rsidRDefault="003418C1" w:rsidP="00526EA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05835" w:rsidRPr="00526EAA" w:rsidRDefault="00C17A79" w:rsidP="00526EAA">
      <w:pPr>
        <w:spacing w:after="0"/>
        <w:rPr>
          <w:rFonts w:ascii="Times New Roman" w:hAnsi="Times New Roman"/>
          <w:sz w:val="28"/>
          <w:szCs w:val="28"/>
        </w:rPr>
      </w:pPr>
      <w:r w:rsidRPr="00526EAA">
        <w:rPr>
          <w:rFonts w:ascii="Times New Roman" w:hAnsi="Times New Roman"/>
          <w:sz w:val="28"/>
          <w:szCs w:val="28"/>
          <w:shd w:val="clear" w:color="auto" w:fill="FFFFFF"/>
        </w:rPr>
        <w:t>2.</w:t>
      </w:r>
      <w:r w:rsidR="005843FE" w:rsidRPr="00526EA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541BA" w:rsidRPr="00526EAA">
        <w:rPr>
          <w:rFonts w:ascii="Times New Roman" w:hAnsi="Times New Roman"/>
          <w:sz w:val="28"/>
          <w:szCs w:val="28"/>
        </w:rPr>
        <w:t xml:space="preserve">Определить заработную плату работника бюджетного учреждения. </w:t>
      </w:r>
      <w:r w:rsidR="00305835" w:rsidRPr="00526EAA">
        <w:rPr>
          <w:rFonts w:ascii="Times New Roman" w:hAnsi="Times New Roman"/>
          <w:sz w:val="28"/>
          <w:szCs w:val="28"/>
        </w:rPr>
        <w:t xml:space="preserve">А.А. Иванов работает в федеральном театре. Его должность относится к «Должности работников культуры, искусства и кинематографии ведущего звена». </w:t>
      </w:r>
      <w:proofErr w:type="gramStart"/>
      <w:r w:rsidR="00305835" w:rsidRPr="00526EAA">
        <w:rPr>
          <w:rFonts w:ascii="Times New Roman" w:hAnsi="Times New Roman"/>
          <w:sz w:val="28"/>
          <w:szCs w:val="28"/>
        </w:rPr>
        <w:t>Для данной категории рекомендуемый базовый оклад составляет 20511 руб. К базовому окладу Иванова установлены</w:t>
      </w:r>
      <w:proofErr w:type="gramEnd"/>
    </w:p>
    <w:p w:rsidR="00305835" w:rsidRPr="00526EAA" w:rsidRDefault="00305835" w:rsidP="00526EAA">
      <w:pPr>
        <w:spacing w:after="0"/>
        <w:rPr>
          <w:rFonts w:ascii="Times New Roman" w:hAnsi="Times New Roman"/>
          <w:sz w:val="28"/>
          <w:szCs w:val="28"/>
        </w:rPr>
      </w:pPr>
      <w:r w:rsidRPr="00526EAA">
        <w:rPr>
          <w:rFonts w:ascii="Times New Roman" w:hAnsi="Times New Roman"/>
          <w:sz w:val="28"/>
          <w:szCs w:val="28"/>
        </w:rPr>
        <w:t>компенсиру</w:t>
      </w:r>
      <w:r w:rsidR="009541BA" w:rsidRPr="00526EAA">
        <w:rPr>
          <w:rFonts w:ascii="Times New Roman" w:hAnsi="Times New Roman"/>
          <w:sz w:val="28"/>
          <w:szCs w:val="28"/>
        </w:rPr>
        <w:t>ющие выплаты</w:t>
      </w:r>
      <w:r w:rsidR="00F94177" w:rsidRPr="00526EAA">
        <w:rPr>
          <w:rFonts w:ascii="Times New Roman" w:hAnsi="Times New Roman"/>
          <w:sz w:val="28"/>
          <w:szCs w:val="28"/>
        </w:rPr>
        <w:t xml:space="preserve"> </w:t>
      </w:r>
      <w:r w:rsidR="009541BA" w:rsidRPr="00526EAA">
        <w:rPr>
          <w:rFonts w:ascii="Times New Roman" w:hAnsi="Times New Roman"/>
          <w:sz w:val="28"/>
          <w:szCs w:val="28"/>
        </w:rPr>
        <w:t>– 3</w:t>
      </w:r>
      <w:r w:rsidRPr="00526EAA">
        <w:rPr>
          <w:rFonts w:ascii="Times New Roman" w:hAnsi="Times New Roman"/>
          <w:sz w:val="28"/>
          <w:szCs w:val="28"/>
        </w:rPr>
        <w:t>0%</w:t>
      </w:r>
    </w:p>
    <w:p w:rsidR="00305835" w:rsidRPr="00526EAA" w:rsidRDefault="00305835" w:rsidP="00526EAA">
      <w:pPr>
        <w:spacing w:after="0"/>
        <w:rPr>
          <w:rFonts w:ascii="Times New Roman" w:hAnsi="Times New Roman"/>
          <w:sz w:val="28"/>
          <w:szCs w:val="28"/>
        </w:rPr>
      </w:pPr>
      <w:r w:rsidRPr="00526EAA">
        <w:rPr>
          <w:rFonts w:ascii="Times New Roman" w:hAnsi="Times New Roman"/>
          <w:sz w:val="28"/>
          <w:szCs w:val="28"/>
        </w:rPr>
        <w:t>стимулирующие выплаты – 85%</w:t>
      </w:r>
    </w:p>
    <w:p w:rsidR="009541BA" w:rsidRPr="00526EAA" w:rsidRDefault="009541BA" w:rsidP="00526EAA">
      <w:pPr>
        <w:spacing w:after="0"/>
        <w:rPr>
          <w:rFonts w:ascii="Times New Roman" w:hAnsi="Times New Roman"/>
          <w:sz w:val="28"/>
          <w:szCs w:val="28"/>
        </w:rPr>
      </w:pPr>
      <w:r w:rsidRPr="00526EAA">
        <w:rPr>
          <w:rFonts w:ascii="Times New Roman" w:hAnsi="Times New Roman"/>
          <w:sz w:val="28"/>
          <w:szCs w:val="28"/>
        </w:rPr>
        <w:t>районный коэффициент – 30%</w:t>
      </w:r>
    </w:p>
    <w:p w:rsidR="002D0626" w:rsidRPr="00526EAA" w:rsidRDefault="002D0626" w:rsidP="00526EAA">
      <w:pPr>
        <w:spacing w:after="0"/>
        <w:jc w:val="both"/>
        <w:rPr>
          <w:rFonts w:ascii="Times New Roman" w:eastAsia="Aptos" w:hAnsi="Times New Roman"/>
          <w:kern w:val="2"/>
          <w:sz w:val="28"/>
          <w:szCs w:val="28"/>
        </w:rPr>
      </w:pPr>
      <w:r w:rsidRPr="00526EAA">
        <w:rPr>
          <w:rFonts w:ascii="Times New Roman" w:hAnsi="Times New Roman"/>
          <w:sz w:val="28"/>
          <w:szCs w:val="28"/>
        </w:rPr>
        <w:t xml:space="preserve">Время выполнения – </w:t>
      </w:r>
      <w:r w:rsidR="00EC612E" w:rsidRPr="00526EAA">
        <w:rPr>
          <w:rFonts w:ascii="Times New Roman" w:hAnsi="Times New Roman"/>
          <w:sz w:val="28"/>
          <w:szCs w:val="28"/>
        </w:rPr>
        <w:t>15</w:t>
      </w:r>
      <w:r w:rsidRPr="00526EAA">
        <w:rPr>
          <w:rFonts w:ascii="Times New Roman" w:hAnsi="Times New Roman"/>
          <w:sz w:val="28"/>
          <w:szCs w:val="28"/>
        </w:rPr>
        <w:t xml:space="preserve"> мин</w:t>
      </w:r>
      <w:r w:rsidR="008E44E2" w:rsidRPr="00526EAA">
        <w:rPr>
          <w:rFonts w:ascii="Times New Roman" w:hAnsi="Times New Roman"/>
          <w:sz w:val="28"/>
          <w:szCs w:val="28"/>
        </w:rPr>
        <w:t>.</w:t>
      </w:r>
    </w:p>
    <w:p w:rsidR="002C7A07" w:rsidRPr="00526EAA" w:rsidRDefault="002C7A07" w:rsidP="00526EA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26EAA">
        <w:rPr>
          <w:rFonts w:ascii="Times New Roman" w:hAnsi="Times New Roman"/>
          <w:sz w:val="28"/>
          <w:szCs w:val="28"/>
        </w:rPr>
        <w:t xml:space="preserve">Критерии оценивания: правильный ответ должен содержать </w:t>
      </w:r>
      <w:r w:rsidR="00D14BEA" w:rsidRPr="00526EAA">
        <w:rPr>
          <w:rFonts w:ascii="Times New Roman" w:hAnsi="Times New Roman"/>
          <w:sz w:val="28"/>
          <w:szCs w:val="28"/>
        </w:rPr>
        <w:t xml:space="preserve">расчет </w:t>
      </w:r>
      <w:r w:rsidR="00305835" w:rsidRPr="00526EAA">
        <w:rPr>
          <w:rFonts w:ascii="Times New Roman" w:hAnsi="Times New Roman"/>
          <w:sz w:val="28"/>
          <w:szCs w:val="28"/>
        </w:rPr>
        <w:t>заработной платы с учетом ко</w:t>
      </w:r>
      <w:r w:rsidR="009541BA" w:rsidRPr="00526EAA">
        <w:rPr>
          <w:rFonts w:ascii="Times New Roman" w:hAnsi="Times New Roman"/>
          <w:sz w:val="28"/>
          <w:szCs w:val="28"/>
        </w:rPr>
        <w:t xml:space="preserve">мпенсирующих, </w:t>
      </w:r>
      <w:r w:rsidR="00305835" w:rsidRPr="00526EAA">
        <w:rPr>
          <w:rFonts w:ascii="Times New Roman" w:hAnsi="Times New Roman"/>
          <w:sz w:val="28"/>
          <w:szCs w:val="28"/>
        </w:rPr>
        <w:t xml:space="preserve">стимулирующих </w:t>
      </w:r>
      <w:r w:rsidR="009541BA" w:rsidRPr="00526EAA">
        <w:rPr>
          <w:rFonts w:ascii="Times New Roman" w:hAnsi="Times New Roman"/>
          <w:sz w:val="28"/>
          <w:szCs w:val="28"/>
        </w:rPr>
        <w:t xml:space="preserve">и районных </w:t>
      </w:r>
      <w:r w:rsidR="00305835" w:rsidRPr="00526EAA">
        <w:rPr>
          <w:rFonts w:ascii="Times New Roman" w:hAnsi="Times New Roman"/>
          <w:sz w:val="28"/>
          <w:szCs w:val="28"/>
        </w:rPr>
        <w:t>выплат</w:t>
      </w:r>
      <w:r w:rsidR="00EC612E" w:rsidRPr="00526EA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2C7A07" w:rsidRPr="00526EAA" w:rsidRDefault="002C7A07" w:rsidP="00526EAA">
      <w:pPr>
        <w:spacing w:after="0"/>
        <w:jc w:val="both"/>
        <w:rPr>
          <w:rFonts w:ascii="Times New Roman" w:eastAsia="Aptos" w:hAnsi="Times New Roman"/>
          <w:kern w:val="2"/>
          <w:sz w:val="28"/>
          <w:szCs w:val="28"/>
          <w:highlight w:val="yellow"/>
        </w:rPr>
      </w:pPr>
      <w:r w:rsidRPr="00526EAA">
        <w:rPr>
          <w:rFonts w:ascii="Times New Roman" w:hAnsi="Times New Roman"/>
          <w:sz w:val="28"/>
          <w:szCs w:val="28"/>
        </w:rPr>
        <w:t>Ожидаемый результат:</w:t>
      </w:r>
    </w:p>
    <w:p w:rsidR="009541BA" w:rsidRPr="00526EAA" w:rsidRDefault="00304B4A" w:rsidP="00526EAA">
      <w:pPr>
        <w:pStyle w:val="c8"/>
        <w:shd w:val="clear" w:color="auto" w:fill="FFFFFF"/>
        <w:spacing w:before="0" w:beforeAutospacing="0" w:after="0" w:afterAutospacing="0" w:line="276" w:lineRule="auto"/>
        <w:rPr>
          <w:sz w:val="28"/>
          <w:szCs w:val="28"/>
          <w:shd w:val="clear" w:color="auto" w:fill="FFFFFF"/>
        </w:rPr>
      </w:pPr>
      <w:r w:rsidRPr="00526EAA">
        <w:rPr>
          <w:rStyle w:val="c4"/>
          <w:sz w:val="28"/>
          <w:szCs w:val="28"/>
        </w:rPr>
        <w:t>1)</w:t>
      </w:r>
      <w:r w:rsidR="00EC612E" w:rsidRPr="00526EAA">
        <w:rPr>
          <w:rStyle w:val="c4"/>
          <w:sz w:val="28"/>
          <w:szCs w:val="28"/>
        </w:rPr>
        <w:t xml:space="preserve"> </w:t>
      </w:r>
      <w:r w:rsidR="00D14BEA" w:rsidRPr="00526EAA">
        <w:rPr>
          <w:rStyle w:val="c4"/>
          <w:sz w:val="28"/>
          <w:szCs w:val="28"/>
        </w:rPr>
        <w:t xml:space="preserve">сумма </w:t>
      </w:r>
      <w:proofErr w:type="spellStart"/>
      <w:r w:rsidR="007B0878" w:rsidRPr="00526EAA">
        <w:rPr>
          <w:rStyle w:val="c4"/>
          <w:sz w:val="28"/>
          <w:szCs w:val="28"/>
        </w:rPr>
        <w:t>з</w:t>
      </w:r>
      <w:proofErr w:type="gramStart"/>
      <w:r w:rsidR="007B0878" w:rsidRPr="00526EAA">
        <w:rPr>
          <w:rStyle w:val="c4"/>
          <w:sz w:val="28"/>
          <w:szCs w:val="28"/>
        </w:rPr>
        <w:t>.п</w:t>
      </w:r>
      <w:proofErr w:type="spellEnd"/>
      <w:proofErr w:type="gramEnd"/>
      <w:r w:rsidR="007B0878" w:rsidRPr="00526EAA">
        <w:rPr>
          <w:rStyle w:val="c4"/>
          <w:sz w:val="28"/>
          <w:szCs w:val="28"/>
        </w:rPr>
        <w:t xml:space="preserve"> с уч</w:t>
      </w:r>
      <w:r w:rsidR="009541BA" w:rsidRPr="00526EAA">
        <w:rPr>
          <w:rStyle w:val="c4"/>
          <w:sz w:val="28"/>
          <w:szCs w:val="28"/>
        </w:rPr>
        <w:t>етом</w:t>
      </w:r>
      <w:r w:rsidR="007B0878" w:rsidRPr="00526EAA">
        <w:rPr>
          <w:rStyle w:val="c4"/>
          <w:sz w:val="28"/>
          <w:szCs w:val="28"/>
        </w:rPr>
        <w:t xml:space="preserve"> стимулир</w:t>
      </w:r>
      <w:r w:rsidR="009541BA" w:rsidRPr="00526EAA">
        <w:rPr>
          <w:rStyle w:val="c4"/>
          <w:sz w:val="28"/>
          <w:szCs w:val="28"/>
        </w:rPr>
        <w:t>ующих и компенсирующих</w:t>
      </w:r>
      <w:r w:rsidR="007B0878" w:rsidRPr="00526EAA">
        <w:rPr>
          <w:rStyle w:val="c4"/>
          <w:sz w:val="28"/>
          <w:szCs w:val="28"/>
        </w:rPr>
        <w:t xml:space="preserve"> выплат</w:t>
      </w:r>
      <w:r w:rsidR="00D14BEA" w:rsidRPr="00526EAA">
        <w:rPr>
          <w:b/>
          <w:sz w:val="28"/>
          <w:szCs w:val="28"/>
        </w:rPr>
        <w:t xml:space="preserve"> </w:t>
      </w:r>
      <w:r w:rsidR="00D14BEA" w:rsidRPr="00526EAA">
        <w:rPr>
          <w:rStyle w:val="a9"/>
          <w:b w:val="0"/>
          <w:sz w:val="28"/>
          <w:szCs w:val="28"/>
        </w:rPr>
        <w:t xml:space="preserve"> </w:t>
      </w:r>
      <w:r w:rsidR="00EC612E" w:rsidRPr="00526EAA">
        <w:rPr>
          <w:sz w:val="28"/>
          <w:szCs w:val="28"/>
          <w:shd w:val="clear" w:color="auto" w:fill="FFFFFF"/>
        </w:rPr>
        <w:t xml:space="preserve">= </w:t>
      </w:r>
    </w:p>
    <w:p w:rsidR="00EC612E" w:rsidRPr="00526EAA" w:rsidRDefault="00D14BEA" w:rsidP="00526EAA">
      <w:pPr>
        <w:pStyle w:val="c8"/>
        <w:shd w:val="clear" w:color="auto" w:fill="FFFFFF"/>
        <w:spacing w:before="0" w:beforeAutospacing="0" w:after="0" w:afterAutospacing="0" w:line="276" w:lineRule="auto"/>
        <w:rPr>
          <w:sz w:val="28"/>
          <w:szCs w:val="28"/>
          <w:shd w:val="clear" w:color="auto" w:fill="FFFFFF"/>
        </w:rPr>
      </w:pPr>
      <w:r w:rsidRPr="00526EAA">
        <w:rPr>
          <w:sz w:val="28"/>
          <w:szCs w:val="28"/>
          <w:shd w:val="clear" w:color="auto" w:fill="FFFFFF"/>
        </w:rPr>
        <w:t xml:space="preserve"> = </w:t>
      </w:r>
      <w:r w:rsidR="009541BA" w:rsidRPr="00526EAA">
        <w:rPr>
          <w:sz w:val="28"/>
          <w:szCs w:val="28"/>
        </w:rPr>
        <w:t>20511+(20511*0,3)+</w:t>
      </w:r>
      <w:proofErr w:type="gramStart"/>
      <w:r w:rsidR="009541BA" w:rsidRPr="00526EAA">
        <w:rPr>
          <w:sz w:val="28"/>
          <w:szCs w:val="28"/>
        </w:rPr>
        <w:t xml:space="preserve">( </w:t>
      </w:r>
      <w:proofErr w:type="gramEnd"/>
      <w:r w:rsidR="009541BA" w:rsidRPr="00526EAA">
        <w:rPr>
          <w:sz w:val="28"/>
          <w:szCs w:val="28"/>
        </w:rPr>
        <w:t xml:space="preserve">20511*0,85) = </w:t>
      </w:r>
      <w:r w:rsidR="00DA285A" w:rsidRPr="00526EAA">
        <w:rPr>
          <w:sz w:val="28"/>
          <w:szCs w:val="28"/>
          <w:shd w:val="clear" w:color="auto" w:fill="FFFFFF"/>
        </w:rPr>
        <w:t xml:space="preserve"> </w:t>
      </w:r>
      <w:r w:rsidR="009541BA" w:rsidRPr="00526EAA">
        <w:rPr>
          <w:sz w:val="28"/>
          <w:szCs w:val="28"/>
          <w:shd w:val="clear" w:color="auto" w:fill="FFFFFF"/>
        </w:rPr>
        <w:t xml:space="preserve">44098,65 </w:t>
      </w:r>
      <w:proofErr w:type="spellStart"/>
      <w:r w:rsidR="00DA285A" w:rsidRPr="00526EAA">
        <w:rPr>
          <w:sz w:val="28"/>
          <w:szCs w:val="28"/>
          <w:shd w:val="clear" w:color="auto" w:fill="FFFFFF"/>
        </w:rPr>
        <w:t>руб</w:t>
      </w:r>
      <w:proofErr w:type="spellEnd"/>
    </w:p>
    <w:p w:rsidR="00F94177" w:rsidRPr="00526EAA" w:rsidRDefault="00D14BEA" w:rsidP="00526EAA">
      <w:pPr>
        <w:pStyle w:val="c8"/>
        <w:shd w:val="clear" w:color="auto" w:fill="FFFFFF"/>
        <w:spacing w:before="0" w:beforeAutospacing="0" w:after="0" w:afterAutospacing="0" w:line="276" w:lineRule="auto"/>
        <w:rPr>
          <w:rStyle w:val="a9"/>
          <w:b w:val="0"/>
          <w:sz w:val="28"/>
          <w:szCs w:val="28"/>
        </w:rPr>
      </w:pPr>
      <w:r w:rsidRPr="00526EAA">
        <w:rPr>
          <w:rStyle w:val="c130"/>
          <w:sz w:val="28"/>
          <w:szCs w:val="28"/>
        </w:rPr>
        <w:t>2)</w:t>
      </w:r>
      <w:r w:rsidRPr="00526EAA">
        <w:rPr>
          <w:sz w:val="28"/>
          <w:szCs w:val="28"/>
        </w:rPr>
        <w:t xml:space="preserve"> </w:t>
      </w:r>
      <w:r w:rsidR="009541BA" w:rsidRPr="00526EAA">
        <w:rPr>
          <w:sz w:val="28"/>
          <w:szCs w:val="28"/>
        </w:rPr>
        <w:t xml:space="preserve">вся </w:t>
      </w:r>
      <w:r w:rsidRPr="00526EAA">
        <w:rPr>
          <w:sz w:val="28"/>
          <w:szCs w:val="28"/>
        </w:rPr>
        <w:t xml:space="preserve">сумма </w:t>
      </w:r>
      <w:proofErr w:type="spellStart"/>
      <w:r w:rsidR="009541BA" w:rsidRPr="00526EAA">
        <w:rPr>
          <w:rStyle w:val="c4"/>
          <w:sz w:val="28"/>
          <w:szCs w:val="28"/>
        </w:rPr>
        <w:t>з</w:t>
      </w:r>
      <w:proofErr w:type="gramStart"/>
      <w:r w:rsidR="009541BA" w:rsidRPr="00526EAA">
        <w:rPr>
          <w:rStyle w:val="c4"/>
          <w:sz w:val="28"/>
          <w:szCs w:val="28"/>
        </w:rPr>
        <w:t>.п</w:t>
      </w:r>
      <w:proofErr w:type="spellEnd"/>
      <w:proofErr w:type="gramEnd"/>
      <w:r w:rsidR="009541BA" w:rsidRPr="00526EAA">
        <w:rPr>
          <w:rStyle w:val="c4"/>
          <w:sz w:val="28"/>
          <w:szCs w:val="28"/>
        </w:rPr>
        <w:t xml:space="preserve"> с учетом </w:t>
      </w:r>
      <w:r w:rsidR="009541BA" w:rsidRPr="00526EAA">
        <w:rPr>
          <w:sz w:val="28"/>
          <w:szCs w:val="28"/>
        </w:rPr>
        <w:t>районных</w:t>
      </w:r>
      <w:r w:rsidR="009541BA" w:rsidRPr="00526EAA">
        <w:rPr>
          <w:rStyle w:val="c4"/>
          <w:sz w:val="28"/>
          <w:szCs w:val="28"/>
        </w:rPr>
        <w:t xml:space="preserve"> выплат</w:t>
      </w:r>
      <w:r w:rsidR="009541BA" w:rsidRPr="00526EAA">
        <w:rPr>
          <w:b/>
          <w:sz w:val="28"/>
          <w:szCs w:val="28"/>
        </w:rPr>
        <w:t xml:space="preserve"> </w:t>
      </w:r>
      <w:r w:rsidR="009541BA" w:rsidRPr="00526EAA">
        <w:rPr>
          <w:rStyle w:val="a9"/>
          <w:b w:val="0"/>
          <w:sz w:val="28"/>
          <w:szCs w:val="28"/>
        </w:rPr>
        <w:t xml:space="preserve"> </w:t>
      </w:r>
      <w:r w:rsidRPr="00526EAA">
        <w:rPr>
          <w:rStyle w:val="a9"/>
          <w:b w:val="0"/>
          <w:sz w:val="28"/>
          <w:szCs w:val="28"/>
        </w:rPr>
        <w:t>=</w:t>
      </w:r>
    </w:p>
    <w:p w:rsidR="00D14BEA" w:rsidRPr="00526EAA" w:rsidRDefault="00F94177" w:rsidP="00526EAA">
      <w:pPr>
        <w:pStyle w:val="c8"/>
        <w:shd w:val="clear" w:color="auto" w:fill="FFFFFF"/>
        <w:spacing w:before="0" w:beforeAutospacing="0" w:after="0" w:afterAutospacing="0" w:line="276" w:lineRule="auto"/>
        <w:rPr>
          <w:rStyle w:val="c130"/>
          <w:sz w:val="28"/>
          <w:szCs w:val="28"/>
        </w:rPr>
      </w:pPr>
      <w:r w:rsidRPr="00526EAA">
        <w:rPr>
          <w:rStyle w:val="a9"/>
          <w:b w:val="0"/>
          <w:sz w:val="28"/>
          <w:szCs w:val="28"/>
        </w:rPr>
        <w:t xml:space="preserve">= </w:t>
      </w:r>
      <w:r w:rsidR="009541BA" w:rsidRPr="00526EAA">
        <w:rPr>
          <w:sz w:val="28"/>
          <w:szCs w:val="28"/>
          <w:shd w:val="clear" w:color="auto" w:fill="FFFFFF"/>
        </w:rPr>
        <w:t>44098,65 +</w:t>
      </w:r>
      <w:r w:rsidRPr="00526EAA">
        <w:rPr>
          <w:sz w:val="28"/>
          <w:szCs w:val="28"/>
          <w:shd w:val="clear" w:color="auto" w:fill="FFFFFF"/>
        </w:rPr>
        <w:t>(</w:t>
      </w:r>
      <w:r w:rsidR="009541BA" w:rsidRPr="00526EAA">
        <w:rPr>
          <w:sz w:val="28"/>
          <w:szCs w:val="28"/>
          <w:shd w:val="clear" w:color="auto" w:fill="FFFFFF"/>
        </w:rPr>
        <w:t xml:space="preserve">44098,65 </w:t>
      </w:r>
      <w:r w:rsidR="00D14BEA" w:rsidRPr="00526EAA">
        <w:rPr>
          <w:rStyle w:val="a9"/>
          <w:b w:val="0"/>
          <w:sz w:val="28"/>
          <w:szCs w:val="28"/>
        </w:rPr>
        <w:t>*</w:t>
      </w:r>
      <w:r w:rsidR="009541BA" w:rsidRPr="00526EAA">
        <w:rPr>
          <w:rStyle w:val="a9"/>
          <w:b w:val="0"/>
          <w:sz w:val="28"/>
          <w:szCs w:val="28"/>
        </w:rPr>
        <w:t>0,</w:t>
      </w:r>
      <w:r w:rsidR="00DA285A" w:rsidRPr="00526EAA">
        <w:rPr>
          <w:rStyle w:val="a9"/>
          <w:b w:val="0"/>
          <w:sz w:val="28"/>
          <w:szCs w:val="28"/>
        </w:rPr>
        <w:t>3</w:t>
      </w:r>
      <w:r w:rsidRPr="00526EAA">
        <w:rPr>
          <w:rStyle w:val="a9"/>
          <w:b w:val="0"/>
          <w:sz w:val="28"/>
          <w:szCs w:val="28"/>
        </w:rPr>
        <w:t>)</w:t>
      </w:r>
      <w:r w:rsidR="00D14BEA" w:rsidRPr="00526EAA">
        <w:rPr>
          <w:rStyle w:val="a9"/>
          <w:b w:val="0"/>
          <w:sz w:val="28"/>
          <w:szCs w:val="28"/>
        </w:rPr>
        <w:t xml:space="preserve"> = </w:t>
      </w:r>
      <w:r w:rsidR="00DA285A" w:rsidRPr="00526EAA">
        <w:rPr>
          <w:rStyle w:val="a9"/>
          <w:b w:val="0"/>
          <w:sz w:val="28"/>
          <w:szCs w:val="28"/>
        </w:rPr>
        <w:t xml:space="preserve"> </w:t>
      </w:r>
      <w:r w:rsidRPr="00526EAA">
        <w:rPr>
          <w:rStyle w:val="a9"/>
          <w:b w:val="0"/>
          <w:sz w:val="28"/>
          <w:szCs w:val="28"/>
        </w:rPr>
        <w:t>57328,25</w:t>
      </w:r>
      <w:r w:rsidR="00DA285A" w:rsidRPr="00526EAA">
        <w:rPr>
          <w:rStyle w:val="a9"/>
          <w:b w:val="0"/>
          <w:sz w:val="28"/>
          <w:szCs w:val="28"/>
        </w:rPr>
        <w:t xml:space="preserve"> </w:t>
      </w:r>
      <w:proofErr w:type="spellStart"/>
      <w:r w:rsidR="00DA285A" w:rsidRPr="00526EAA">
        <w:rPr>
          <w:sz w:val="28"/>
          <w:szCs w:val="28"/>
          <w:shd w:val="clear" w:color="auto" w:fill="FFFFFF"/>
        </w:rPr>
        <w:t>руб</w:t>
      </w:r>
      <w:proofErr w:type="spellEnd"/>
    </w:p>
    <w:p w:rsidR="00C90FED" w:rsidRPr="00526EAA" w:rsidRDefault="002D0626" w:rsidP="00526EAA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526EAA">
        <w:rPr>
          <w:rFonts w:ascii="Times New Roman" w:hAnsi="Times New Roman"/>
          <w:sz w:val="28"/>
          <w:szCs w:val="28"/>
        </w:rPr>
        <w:t>Компетенции (</w:t>
      </w:r>
      <w:r w:rsidR="00E56507" w:rsidRPr="00526EAA">
        <w:rPr>
          <w:rFonts w:ascii="Times New Roman" w:hAnsi="Times New Roman"/>
          <w:sz w:val="28"/>
          <w:szCs w:val="28"/>
        </w:rPr>
        <w:t>индикаторы</w:t>
      </w:r>
      <w:r w:rsidRPr="00526EAA">
        <w:rPr>
          <w:rFonts w:ascii="Times New Roman" w:hAnsi="Times New Roman"/>
          <w:sz w:val="28"/>
          <w:szCs w:val="28"/>
        </w:rPr>
        <w:t>):</w:t>
      </w:r>
      <w:r w:rsidR="00F50F69" w:rsidRPr="00526EAA">
        <w:rPr>
          <w:rFonts w:ascii="Times New Roman" w:hAnsi="Times New Roman"/>
          <w:sz w:val="28"/>
          <w:szCs w:val="28"/>
        </w:rPr>
        <w:t xml:space="preserve"> </w:t>
      </w:r>
      <w:r w:rsidR="00DA285A" w:rsidRPr="00526EAA">
        <w:rPr>
          <w:rFonts w:ascii="Times New Roman" w:hAnsi="Times New Roman"/>
          <w:sz w:val="28"/>
          <w:szCs w:val="28"/>
        </w:rPr>
        <w:t>ПК 1.3, ПК 1</w:t>
      </w:r>
      <w:r w:rsidR="00EC40BD" w:rsidRPr="00526EAA">
        <w:rPr>
          <w:rFonts w:ascii="Times New Roman" w:hAnsi="Times New Roman"/>
          <w:sz w:val="28"/>
          <w:szCs w:val="28"/>
        </w:rPr>
        <w:t xml:space="preserve">.4, </w:t>
      </w:r>
      <w:r w:rsidR="00F50F69" w:rsidRPr="00526EAA">
        <w:rPr>
          <w:rFonts w:ascii="Times New Roman" w:hAnsi="Times New Roman"/>
          <w:sz w:val="28"/>
          <w:szCs w:val="28"/>
        </w:rPr>
        <w:t>ОК 01</w:t>
      </w:r>
      <w:r w:rsidR="00DA285A" w:rsidRPr="00526EAA">
        <w:rPr>
          <w:rFonts w:ascii="Times New Roman" w:hAnsi="Times New Roman"/>
          <w:sz w:val="28"/>
          <w:szCs w:val="28"/>
        </w:rPr>
        <w:t>, ОК 02, ОК 09, ОК 10</w:t>
      </w:r>
    </w:p>
    <w:p w:rsidR="004A7AE5" w:rsidRPr="00526EAA" w:rsidRDefault="004A7AE5" w:rsidP="00526EAA">
      <w:pPr>
        <w:tabs>
          <w:tab w:val="left" w:pos="993"/>
        </w:tabs>
        <w:spacing w:after="0"/>
        <w:jc w:val="both"/>
        <w:rPr>
          <w:rFonts w:ascii="Times New Roman" w:eastAsia="Aptos" w:hAnsi="Times New Roman"/>
          <w:kern w:val="2"/>
          <w:sz w:val="28"/>
          <w:szCs w:val="28"/>
        </w:rPr>
      </w:pPr>
    </w:p>
    <w:p w:rsidR="00B3166B" w:rsidRPr="00526EAA" w:rsidRDefault="0083043A" w:rsidP="00526EAA">
      <w:pPr>
        <w:pStyle w:val="aa"/>
        <w:spacing w:before="0" w:beforeAutospacing="0" w:after="0" w:afterAutospacing="0" w:line="276" w:lineRule="auto"/>
        <w:rPr>
          <w:sz w:val="28"/>
          <w:szCs w:val="28"/>
        </w:rPr>
      </w:pPr>
      <w:r w:rsidRPr="00526EAA">
        <w:rPr>
          <w:rFonts w:eastAsia="Aptos"/>
          <w:kern w:val="2"/>
          <w:sz w:val="28"/>
          <w:szCs w:val="28"/>
        </w:rPr>
        <w:t>3</w:t>
      </w:r>
      <w:r w:rsidR="00784A65" w:rsidRPr="00526EAA">
        <w:rPr>
          <w:rFonts w:eastAsia="Aptos"/>
          <w:kern w:val="2"/>
          <w:sz w:val="28"/>
          <w:szCs w:val="28"/>
        </w:rPr>
        <w:t>.</w:t>
      </w:r>
      <w:r w:rsidR="00CE2571" w:rsidRPr="00526EAA">
        <w:rPr>
          <w:rFonts w:eastAsia="Aptos"/>
          <w:kern w:val="2"/>
          <w:sz w:val="28"/>
          <w:szCs w:val="28"/>
        </w:rPr>
        <w:t xml:space="preserve"> </w:t>
      </w:r>
      <w:r w:rsidR="00B3166B" w:rsidRPr="00526EAA">
        <w:rPr>
          <w:sz w:val="28"/>
          <w:szCs w:val="28"/>
        </w:rPr>
        <w:t xml:space="preserve">Учитель из села Омской области, численность населения в </w:t>
      </w:r>
      <w:r w:rsidR="008E2A95" w:rsidRPr="00526EAA">
        <w:rPr>
          <w:sz w:val="28"/>
          <w:szCs w:val="28"/>
        </w:rPr>
        <w:t xml:space="preserve">котором менее 100 </w:t>
      </w:r>
      <w:proofErr w:type="spellStart"/>
      <w:proofErr w:type="gramStart"/>
      <w:r w:rsidR="008E2A95" w:rsidRPr="00526EAA">
        <w:rPr>
          <w:sz w:val="28"/>
          <w:szCs w:val="28"/>
        </w:rPr>
        <w:t>тыс</w:t>
      </w:r>
      <w:proofErr w:type="spellEnd"/>
      <w:proofErr w:type="gramEnd"/>
      <w:r w:rsidR="00B3166B" w:rsidRPr="00526EAA">
        <w:rPr>
          <w:sz w:val="28"/>
          <w:szCs w:val="28"/>
        </w:rPr>
        <w:t xml:space="preserve"> человек, стал классным руководителем в </w:t>
      </w:r>
      <w:r w:rsidR="008E2A95" w:rsidRPr="00526EAA">
        <w:rPr>
          <w:sz w:val="28"/>
          <w:szCs w:val="28"/>
        </w:rPr>
        <w:t>классе, где обучается 18 учеников</w:t>
      </w:r>
      <w:r w:rsidR="00B3166B" w:rsidRPr="00526EAA">
        <w:rPr>
          <w:sz w:val="28"/>
          <w:szCs w:val="28"/>
        </w:rPr>
        <w:t>. О</w:t>
      </w:r>
      <w:r w:rsidR="008E2A95" w:rsidRPr="00526EAA">
        <w:rPr>
          <w:sz w:val="28"/>
          <w:szCs w:val="28"/>
        </w:rPr>
        <w:t>пределить, сколько</w:t>
      </w:r>
      <w:r w:rsidR="00B3166B" w:rsidRPr="00526EAA">
        <w:rPr>
          <w:sz w:val="28"/>
          <w:szCs w:val="28"/>
        </w:rPr>
        <w:t xml:space="preserve"> получит </w:t>
      </w:r>
      <w:r w:rsidR="008E2A95" w:rsidRPr="00526EAA">
        <w:rPr>
          <w:sz w:val="28"/>
          <w:szCs w:val="28"/>
        </w:rPr>
        <w:t xml:space="preserve">учитель </w:t>
      </w:r>
      <w:r w:rsidR="00B3166B" w:rsidRPr="00526EAA">
        <w:rPr>
          <w:sz w:val="28"/>
          <w:szCs w:val="28"/>
        </w:rPr>
        <w:t>за классное руководство.</w:t>
      </w:r>
    </w:p>
    <w:p w:rsidR="00B3166B" w:rsidRPr="00526EAA" w:rsidRDefault="008E2A95" w:rsidP="00526EAA">
      <w:pPr>
        <w:pStyle w:val="aa"/>
        <w:spacing w:before="0" w:beforeAutospacing="0" w:after="0" w:afterAutospacing="0" w:line="276" w:lineRule="auto"/>
        <w:rPr>
          <w:sz w:val="28"/>
          <w:szCs w:val="28"/>
        </w:rPr>
      </w:pPr>
      <w:r w:rsidRPr="00526EAA">
        <w:rPr>
          <w:sz w:val="28"/>
          <w:szCs w:val="28"/>
        </w:rPr>
        <w:t xml:space="preserve">Месячные выплаты педагогам за </w:t>
      </w:r>
      <w:r w:rsidR="00B3166B" w:rsidRPr="00526EAA">
        <w:rPr>
          <w:sz w:val="28"/>
          <w:szCs w:val="28"/>
        </w:rPr>
        <w:t>дополнительную работу по</w:t>
      </w:r>
      <w:r w:rsidRPr="00526EAA">
        <w:rPr>
          <w:sz w:val="28"/>
          <w:szCs w:val="28"/>
        </w:rPr>
        <w:t xml:space="preserve"> классному руководству в </w:t>
      </w:r>
      <w:r w:rsidR="00B3166B" w:rsidRPr="00526EAA">
        <w:rPr>
          <w:sz w:val="28"/>
          <w:szCs w:val="28"/>
        </w:rPr>
        <w:t>этом регионе составляют (</w:t>
      </w:r>
      <w:hyperlink r:id="rId9" w:tgtFrame="_blank" w:history="1">
        <w:r w:rsidRPr="00526EAA">
          <w:rPr>
            <w:rStyle w:val="ab"/>
            <w:color w:val="auto"/>
            <w:sz w:val="28"/>
            <w:szCs w:val="28"/>
            <w:u w:val="none"/>
          </w:rPr>
          <w:t xml:space="preserve">Постановления Правительства от 29.03.2024 № 397, № </w:t>
        </w:r>
        <w:r w:rsidR="00B3166B" w:rsidRPr="00526EAA">
          <w:rPr>
            <w:rStyle w:val="ab"/>
            <w:color w:val="auto"/>
            <w:sz w:val="28"/>
            <w:szCs w:val="28"/>
            <w:u w:val="none"/>
          </w:rPr>
          <w:t>398</w:t>
        </w:r>
      </w:hyperlink>
      <w:r w:rsidR="00B3166B" w:rsidRPr="00526EAA">
        <w:rPr>
          <w:sz w:val="28"/>
          <w:szCs w:val="28"/>
        </w:rPr>
        <w:t>,</w:t>
      </w:r>
      <w:r w:rsidRPr="00526EAA">
        <w:rPr>
          <w:sz w:val="28"/>
          <w:szCs w:val="28"/>
        </w:rPr>
        <w:t xml:space="preserve"> </w:t>
      </w:r>
      <w:hyperlink r:id="rId10" w:tgtFrame="_blank" w:history="1">
        <w:r w:rsidRPr="00526EAA">
          <w:rPr>
            <w:rStyle w:val="ab"/>
            <w:color w:val="auto"/>
            <w:sz w:val="28"/>
            <w:szCs w:val="28"/>
            <w:u w:val="none"/>
          </w:rPr>
          <w:t xml:space="preserve">Приказ № </w:t>
        </w:r>
        <w:r w:rsidR="00B3166B" w:rsidRPr="00526EAA">
          <w:rPr>
            <w:rStyle w:val="ab"/>
            <w:color w:val="auto"/>
            <w:sz w:val="28"/>
            <w:szCs w:val="28"/>
            <w:u w:val="none"/>
          </w:rPr>
          <w:t>86 Минобразования Омской области</w:t>
        </w:r>
      </w:hyperlink>
      <w:r w:rsidR="00B3166B" w:rsidRPr="00526EAA">
        <w:rPr>
          <w:sz w:val="28"/>
          <w:szCs w:val="28"/>
        </w:rPr>
        <w:t>):</w:t>
      </w:r>
    </w:p>
    <w:p w:rsidR="00B3166B" w:rsidRPr="00526EAA" w:rsidRDefault="008E2A95" w:rsidP="002B791F">
      <w:pPr>
        <w:pStyle w:val="aa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526EAA">
        <w:rPr>
          <w:sz w:val="28"/>
          <w:szCs w:val="28"/>
        </w:rPr>
        <w:t xml:space="preserve">40 руб. за одного ученика в </w:t>
      </w:r>
      <w:r w:rsidR="00B3166B" w:rsidRPr="00526EAA">
        <w:rPr>
          <w:sz w:val="28"/>
          <w:szCs w:val="28"/>
        </w:rPr>
        <w:t>классе;</w:t>
      </w:r>
    </w:p>
    <w:p w:rsidR="00B3166B" w:rsidRPr="00526EAA" w:rsidRDefault="00B3166B" w:rsidP="002B791F">
      <w:pPr>
        <w:pStyle w:val="aa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526EAA">
        <w:rPr>
          <w:sz w:val="28"/>
          <w:szCs w:val="28"/>
        </w:rPr>
        <w:t>5</w:t>
      </w:r>
      <w:r w:rsidR="008E2A95" w:rsidRPr="00526EAA">
        <w:rPr>
          <w:sz w:val="28"/>
          <w:szCs w:val="28"/>
        </w:rPr>
        <w:t xml:space="preserve"> </w:t>
      </w:r>
      <w:r w:rsidRPr="00526EAA">
        <w:rPr>
          <w:sz w:val="28"/>
          <w:szCs w:val="28"/>
        </w:rPr>
        <w:t>000</w:t>
      </w:r>
      <w:r w:rsidR="008E2A95" w:rsidRPr="00526EAA">
        <w:rPr>
          <w:sz w:val="28"/>
          <w:szCs w:val="28"/>
        </w:rPr>
        <w:t xml:space="preserve"> </w:t>
      </w:r>
      <w:r w:rsidRPr="00526EAA">
        <w:rPr>
          <w:sz w:val="28"/>
          <w:szCs w:val="28"/>
        </w:rPr>
        <w:t>руб. в</w:t>
      </w:r>
      <w:r w:rsidR="008E2A95" w:rsidRPr="00526EAA">
        <w:rPr>
          <w:sz w:val="28"/>
          <w:szCs w:val="28"/>
        </w:rPr>
        <w:t xml:space="preserve"> </w:t>
      </w:r>
      <w:r w:rsidRPr="00526EAA">
        <w:rPr>
          <w:sz w:val="28"/>
          <w:szCs w:val="28"/>
        </w:rPr>
        <w:t>населенных пунктах с</w:t>
      </w:r>
      <w:r w:rsidR="008E2A95" w:rsidRPr="00526EAA">
        <w:rPr>
          <w:sz w:val="28"/>
          <w:szCs w:val="28"/>
        </w:rPr>
        <w:t xml:space="preserve"> населением от </w:t>
      </w:r>
      <w:r w:rsidRPr="00526EAA">
        <w:rPr>
          <w:sz w:val="28"/>
          <w:szCs w:val="28"/>
        </w:rPr>
        <w:t>100</w:t>
      </w:r>
      <w:r w:rsidR="008E2A95" w:rsidRPr="00526EAA">
        <w:rPr>
          <w:sz w:val="28"/>
          <w:szCs w:val="28"/>
        </w:rPr>
        <w:t xml:space="preserve"> тыс. человек, но не </w:t>
      </w:r>
      <w:r w:rsidRPr="00526EAA">
        <w:rPr>
          <w:sz w:val="28"/>
          <w:szCs w:val="28"/>
        </w:rPr>
        <w:t>больше двух выплат ежемесячно в</w:t>
      </w:r>
      <w:r w:rsidR="008E2A95" w:rsidRPr="00526EAA">
        <w:rPr>
          <w:sz w:val="28"/>
          <w:szCs w:val="28"/>
        </w:rPr>
        <w:t xml:space="preserve"> двух и </w:t>
      </w:r>
      <w:r w:rsidRPr="00526EAA">
        <w:rPr>
          <w:sz w:val="28"/>
          <w:szCs w:val="28"/>
        </w:rPr>
        <w:t>более классах;</w:t>
      </w:r>
    </w:p>
    <w:p w:rsidR="00B3166B" w:rsidRPr="00526EAA" w:rsidRDefault="00B3166B" w:rsidP="002B791F">
      <w:pPr>
        <w:pStyle w:val="aa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526EAA">
        <w:rPr>
          <w:sz w:val="28"/>
          <w:szCs w:val="28"/>
        </w:rPr>
        <w:t>10</w:t>
      </w:r>
      <w:r w:rsidR="008E2A95" w:rsidRPr="00526EAA">
        <w:rPr>
          <w:sz w:val="28"/>
          <w:szCs w:val="28"/>
        </w:rPr>
        <w:t xml:space="preserve"> </w:t>
      </w:r>
      <w:r w:rsidRPr="00526EAA">
        <w:rPr>
          <w:sz w:val="28"/>
          <w:szCs w:val="28"/>
        </w:rPr>
        <w:t>000</w:t>
      </w:r>
      <w:r w:rsidR="008E2A95" w:rsidRPr="00526EAA">
        <w:rPr>
          <w:sz w:val="28"/>
          <w:szCs w:val="28"/>
        </w:rPr>
        <w:t xml:space="preserve"> </w:t>
      </w:r>
      <w:r w:rsidRPr="00526EAA">
        <w:rPr>
          <w:sz w:val="28"/>
          <w:szCs w:val="28"/>
        </w:rPr>
        <w:t>руб. в</w:t>
      </w:r>
      <w:r w:rsidR="008E2A95" w:rsidRPr="00526EAA">
        <w:rPr>
          <w:sz w:val="28"/>
          <w:szCs w:val="28"/>
        </w:rPr>
        <w:t xml:space="preserve"> </w:t>
      </w:r>
      <w:r w:rsidRPr="00526EAA">
        <w:rPr>
          <w:sz w:val="28"/>
          <w:szCs w:val="28"/>
        </w:rPr>
        <w:t>населенных пунктах с</w:t>
      </w:r>
      <w:r w:rsidR="008E2A95" w:rsidRPr="00526EAA">
        <w:rPr>
          <w:sz w:val="28"/>
          <w:szCs w:val="28"/>
        </w:rPr>
        <w:t xml:space="preserve"> </w:t>
      </w:r>
      <w:r w:rsidRPr="00526EAA">
        <w:rPr>
          <w:sz w:val="28"/>
          <w:szCs w:val="28"/>
        </w:rPr>
        <w:t>населением менее 100</w:t>
      </w:r>
      <w:r w:rsidR="008E2A95" w:rsidRPr="00526EAA">
        <w:rPr>
          <w:sz w:val="28"/>
          <w:szCs w:val="28"/>
        </w:rPr>
        <w:t xml:space="preserve"> тыс.</w:t>
      </w:r>
      <w:r w:rsidRPr="00526EAA">
        <w:rPr>
          <w:sz w:val="28"/>
          <w:szCs w:val="28"/>
        </w:rPr>
        <w:t xml:space="preserve"> человек, но</w:t>
      </w:r>
      <w:r w:rsidR="008E2A95" w:rsidRPr="00526EAA">
        <w:rPr>
          <w:sz w:val="28"/>
          <w:szCs w:val="28"/>
        </w:rPr>
        <w:t xml:space="preserve"> </w:t>
      </w:r>
      <w:r w:rsidRPr="00526EAA">
        <w:rPr>
          <w:sz w:val="28"/>
          <w:szCs w:val="28"/>
        </w:rPr>
        <w:t>не</w:t>
      </w:r>
      <w:r w:rsidR="008E2A95" w:rsidRPr="00526EAA">
        <w:rPr>
          <w:sz w:val="28"/>
          <w:szCs w:val="28"/>
        </w:rPr>
        <w:t xml:space="preserve"> </w:t>
      </w:r>
      <w:r w:rsidRPr="00526EAA">
        <w:rPr>
          <w:sz w:val="28"/>
          <w:szCs w:val="28"/>
        </w:rPr>
        <w:t>больше двух выплат ежемесячно в</w:t>
      </w:r>
      <w:r w:rsidR="008E2A95" w:rsidRPr="00526EAA">
        <w:rPr>
          <w:sz w:val="28"/>
          <w:szCs w:val="28"/>
        </w:rPr>
        <w:t xml:space="preserve"> </w:t>
      </w:r>
      <w:r w:rsidRPr="00526EAA">
        <w:rPr>
          <w:sz w:val="28"/>
          <w:szCs w:val="28"/>
        </w:rPr>
        <w:t>двух и</w:t>
      </w:r>
      <w:r w:rsidR="008E2A95" w:rsidRPr="00526EAA">
        <w:rPr>
          <w:sz w:val="28"/>
          <w:szCs w:val="28"/>
        </w:rPr>
        <w:t xml:space="preserve"> </w:t>
      </w:r>
      <w:r w:rsidRPr="00526EAA">
        <w:rPr>
          <w:sz w:val="28"/>
          <w:szCs w:val="28"/>
        </w:rPr>
        <w:t>более классах.</w:t>
      </w:r>
    </w:p>
    <w:p w:rsidR="00CE2571" w:rsidRPr="00526EAA" w:rsidRDefault="00AA1B21" w:rsidP="00526EA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26EAA">
        <w:rPr>
          <w:rFonts w:ascii="Times New Roman" w:hAnsi="Times New Roman"/>
          <w:sz w:val="28"/>
          <w:szCs w:val="28"/>
        </w:rPr>
        <w:t>Время выполнения – 1</w:t>
      </w:r>
      <w:r w:rsidR="00145DCD" w:rsidRPr="00526EAA">
        <w:rPr>
          <w:rFonts w:ascii="Times New Roman" w:hAnsi="Times New Roman"/>
          <w:sz w:val="28"/>
          <w:szCs w:val="28"/>
        </w:rPr>
        <w:t>5</w:t>
      </w:r>
      <w:r w:rsidR="00CE2571" w:rsidRPr="00526EAA">
        <w:rPr>
          <w:rFonts w:ascii="Times New Roman" w:hAnsi="Times New Roman"/>
          <w:sz w:val="28"/>
          <w:szCs w:val="28"/>
        </w:rPr>
        <w:t xml:space="preserve"> мин.</w:t>
      </w:r>
    </w:p>
    <w:p w:rsidR="00CE2571" w:rsidRPr="00526EAA" w:rsidRDefault="003960F1" w:rsidP="00526EA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26EAA">
        <w:rPr>
          <w:rFonts w:ascii="Times New Roman" w:hAnsi="Times New Roman"/>
          <w:sz w:val="28"/>
          <w:szCs w:val="28"/>
        </w:rPr>
        <w:lastRenderedPageBreak/>
        <w:t>Критерии оценивания: правильный ответ должен содержать</w:t>
      </w:r>
      <w:r w:rsidR="00145DCD" w:rsidRPr="00526EAA">
        <w:rPr>
          <w:rFonts w:ascii="Times New Roman" w:hAnsi="Times New Roman"/>
          <w:sz w:val="28"/>
          <w:szCs w:val="28"/>
        </w:rPr>
        <w:t xml:space="preserve"> </w:t>
      </w:r>
      <w:r w:rsidR="008E2A95" w:rsidRPr="00526EAA">
        <w:rPr>
          <w:rFonts w:ascii="Times New Roman" w:hAnsi="Times New Roman"/>
          <w:sz w:val="28"/>
          <w:szCs w:val="28"/>
        </w:rPr>
        <w:t>расчет оплаты за классное руководство с учетом</w:t>
      </w:r>
      <w:r w:rsidR="00FC0CE5" w:rsidRPr="00526EAA">
        <w:rPr>
          <w:rFonts w:ascii="Times New Roman" w:hAnsi="Times New Roman"/>
          <w:sz w:val="28"/>
          <w:szCs w:val="28"/>
        </w:rPr>
        <w:t xml:space="preserve"> </w:t>
      </w:r>
      <w:r w:rsidR="008E2A95" w:rsidRPr="00526EAA">
        <w:rPr>
          <w:rFonts w:ascii="Times New Roman" w:hAnsi="Times New Roman"/>
          <w:sz w:val="28"/>
          <w:szCs w:val="28"/>
        </w:rPr>
        <w:t xml:space="preserve">условий, </w:t>
      </w:r>
      <w:proofErr w:type="gramStart"/>
      <w:r w:rsidR="008E2A95" w:rsidRPr="00526EAA">
        <w:rPr>
          <w:rFonts w:ascii="Times New Roman" w:hAnsi="Times New Roman"/>
          <w:sz w:val="28"/>
          <w:szCs w:val="28"/>
        </w:rPr>
        <w:t>согласно</w:t>
      </w:r>
      <w:proofErr w:type="gramEnd"/>
      <w:r w:rsidR="008E2A95" w:rsidRPr="00526EAA">
        <w:rPr>
          <w:rFonts w:ascii="Times New Roman" w:hAnsi="Times New Roman"/>
          <w:sz w:val="28"/>
          <w:szCs w:val="28"/>
        </w:rPr>
        <w:t xml:space="preserve"> указанного Постановления Правительства</w:t>
      </w:r>
    </w:p>
    <w:p w:rsidR="002A5C32" w:rsidRPr="00526EAA" w:rsidRDefault="002A5C32" w:rsidP="00526EA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26EAA">
        <w:rPr>
          <w:rFonts w:ascii="Times New Roman" w:hAnsi="Times New Roman"/>
          <w:sz w:val="28"/>
          <w:szCs w:val="28"/>
        </w:rPr>
        <w:t>Ожидаемый результат:</w:t>
      </w:r>
    </w:p>
    <w:p w:rsidR="008E2A95" w:rsidRPr="00526EAA" w:rsidRDefault="008E2A95" w:rsidP="00526EAA">
      <w:pPr>
        <w:spacing w:after="0"/>
        <w:jc w:val="both"/>
        <w:rPr>
          <w:rFonts w:ascii="Times New Roman" w:eastAsia="Aptos" w:hAnsi="Times New Roman"/>
          <w:kern w:val="2"/>
          <w:sz w:val="28"/>
          <w:szCs w:val="28"/>
        </w:rPr>
      </w:pPr>
      <w:r w:rsidRPr="00526EAA">
        <w:rPr>
          <w:rFonts w:ascii="Times New Roman" w:eastAsia="Aptos" w:hAnsi="Times New Roman"/>
          <w:kern w:val="2"/>
          <w:sz w:val="28"/>
          <w:szCs w:val="28"/>
        </w:rPr>
        <w:t xml:space="preserve">18*40 +10000 = 720+10000 </w:t>
      </w:r>
      <w:proofErr w:type="spellStart"/>
      <w:r w:rsidRPr="00526EAA">
        <w:rPr>
          <w:rFonts w:ascii="Times New Roman" w:eastAsia="Aptos" w:hAnsi="Times New Roman"/>
          <w:kern w:val="2"/>
          <w:sz w:val="28"/>
          <w:szCs w:val="28"/>
        </w:rPr>
        <w:t>=10720</w:t>
      </w:r>
      <w:proofErr w:type="spellEnd"/>
      <w:r w:rsidR="00526EAA" w:rsidRPr="00526EAA">
        <w:rPr>
          <w:rFonts w:ascii="Times New Roman" w:eastAsia="Aptos" w:hAnsi="Times New Roman"/>
          <w:kern w:val="2"/>
          <w:sz w:val="28"/>
          <w:szCs w:val="28"/>
        </w:rPr>
        <w:t xml:space="preserve"> </w:t>
      </w:r>
      <w:proofErr w:type="spellStart"/>
      <w:r w:rsidRPr="00526EAA">
        <w:rPr>
          <w:rFonts w:ascii="Times New Roman" w:eastAsia="Aptos" w:hAnsi="Times New Roman"/>
          <w:kern w:val="2"/>
          <w:sz w:val="28"/>
          <w:szCs w:val="28"/>
        </w:rPr>
        <w:t>руб</w:t>
      </w:r>
      <w:proofErr w:type="spellEnd"/>
    </w:p>
    <w:p w:rsidR="00CE2571" w:rsidRPr="00526EAA" w:rsidRDefault="00CE2571" w:rsidP="00526EAA">
      <w:pPr>
        <w:spacing w:after="0"/>
        <w:jc w:val="both"/>
        <w:rPr>
          <w:rFonts w:ascii="Times New Roman" w:eastAsia="Aptos" w:hAnsi="Times New Roman"/>
          <w:bCs/>
          <w:kern w:val="2"/>
          <w:sz w:val="28"/>
          <w:szCs w:val="28"/>
        </w:rPr>
      </w:pPr>
      <w:r w:rsidRPr="00526EAA">
        <w:rPr>
          <w:rFonts w:ascii="Times New Roman" w:hAnsi="Times New Roman"/>
          <w:sz w:val="28"/>
          <w:szCs w:val="28"/>
        </w:rPr>
        <w:t>Компетенции (</w:t>
      </w:r>
      <w:r w:rsidR="00E56507" w:rsidRPr="00526EAA">
        <w:rPr>
          <w:rFonts w:ascii="Times New Roman" w:hAnsi="Times New Roman"/>
          <w:sz w:val="28"/>
          <w:szCs w:val="28"/>
        </w:rPr>
        <w:t>индикаторы</w:t>
      </w:r>
      <w:r w:rsidRPr="00526EAA">
        <w:rPr>
          <w:rFonts w:ascii="Times New Roman" w:hAnsi="Times New Roman"/>
          <w:sz w:val="28"/>
          <w:szCs w:val="28"/>
        </w:rPr>
        <w:t>):</w:t>
      </w:r>
      <w:r w:rsidR="00D62400" w:rsidRPr="00526EAA">
        <w:rPr>
          <w:rFonts w:ascii="Times New Roman" w:hAnsi="Times New Roman"/>
          <w:sz w:val="28"/>
          <w:szCs w:val="28"/>
        </w:rPr>
        <w:t xml:space="preserve"> </w:t>
      </w:r>
      <w:r w:rsidR="002057C2" w:rsidRPr="00526EAA">
        <w:rPr>
          <w:rFonts w:ascii="Times New Roman" w:hAnsi="Times New Roman"/>
          <w:sz w:val="28"/>
          <w:szCs w:val="28"/>
        </w:rPr>
        <w:t xml:space="preserve">ПК 1.3, ПК 1.4, </w:t>
      </w:r>
      <w:proofErr w:type="spellStart"/>
      <w:r w:rsidR="002057C2" w:rsidRPr="00526EAA">
        <w:rPr>
          <w:rFonts w:ascii="Times New Roman" w:hAnsi="Times New Roman"/>
          <w:sz w:val="28"/>
          <w:szCs w:val="28"/>
        </w:rPr>
        <w:t>ОК</w:t>
      </w:r>
      <w:proofErr w:type="spellEnd"/>
      <w:r w:rsidR="002057C2" w:rsidRPr="00526EAA">
        <w:rPr>
          <w:rFonts w:ascii="Times New Roman" w:hAnsi="Times New Roman"/>
          <w:sz w:val="28"/>
          <w:szCs w:val="28"/>
        </w:rPr>
        <w:t xml:space="preserve"> 01, </w:t>
      </w:r>
      <w:proofErr w:type="spellStart"/>
      <w:r w:rsidR="002057C2" w:rsidRPr="00526EAA">
        <w:rPr>
          <w:rFonts w:ascii="Times New Roman" w:hAnsi="Times New Roman"/>
          <w:sz w:val="28"/>
          <w:szCs w:val="28"/>
        </w:rPr>
        <w:t>ОК</w:t>
      </w:r>
      <w:proofErr w:type="spellEnd"/>
      <w:r w:rsidR="002057C2" w:rsidRPr="00526EAA">
        <w:rPr>
          <w:rFonts w:ascii="Times New Roman" w:hAnsi="Times New Roman"/>
          <w:sz w:val="28"/>
          <w:szCs w:val="28"/>
        </w:rPr>
        <w:t xml:space="preserve"> 02</w:t>
      </w:r>
    </w:p>
    <w:p w:rsidR="00CE2571" w:rsidRPr="00526EAA" w:rsidRDefault="00CE2571" w:rsidP="00526EAA">
      <w:pPr>
        <w:tabs>
          <w:tab w:val="left" w:pos="993"/>
        </w:tabs>
        <w:spacing w:after="0"/>
        <w:jc w:val="both"/>
        <w:rPr>
          <w:rFonts w:ascii="Times New Roman" w:eastAsia="Aptos" w:hAnsi="Times New Roman"/>
          <w:kern w:val="2"/>
          <w:sz w:val="28"/>
          <w:szCs w:val="28"/>
        </w:rPr>
      </w:pPr>
    </w:p>
    <w:sectPr w:rsidR="00CE2571" w:rsidRPr="00526EAA" w:rsidSect="0027068D">
      <w:footerReference w:type="default" r:id="rId11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626" w:rsidRDefault="00860626">
      <w:pPr>
        <w:spacing w:after="0" w:line="240" w:lineRule="auto"/>
      </w:pPr>
      <w:r>
        <w:separator/>
      </w:r>
    </w:p>
  </w:endnote>
  <w:endnote w:type="continuationSeparator" w:id="0">
    <w:p w:rsidR="00860626" w:rsidRDefault="00860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626" w:rsidRPr="006943A0" w:rsidRDefault="00D357A4">
    <w:pPr>
      <w:pStyle w:val="1"/>
      <w:jc w:val="center"/>
      <w:rPr>
        <w:sz w:val="24"/>
      </w:rPr>
    </w:pPr>
    <w:r w:rsidRPr="006943A0">
      <w:rPr>
        <w:sz w:val="24"/>
      </w:rPr>
      <w:fldChar w:fldCharType="begin"/>
    </w:r>
    <w:r w:rsidR="00860626" w:rsidRPr="006943A0">
      <w:rPr>
        <w:sz w:val="24"/>
      </w:rPr>
      <w:instrText>PAGE   \* MERGEFORMAT</w:instrText>
    </w:r>
    <w:r w:rsidRPr="006943A0">
      <w:rPr>
        <w:sz w:val="24"/>
      </w:rPr>
      <w:fldChar w:fldCharType="separate"/>
    </w:r>
    <w:r w:rsidR="002B791F">
      <w:rPr>
        <w:noProof/>
        <w:sz w:val="24"/>
      </w:rPr>
      <w:t>8</w:t>
    </w:r>
    <w:r w:rsidRPr="006943A0">
      <w:rPr>
        <w:sz w:val="24"/>
      </w:rPr>
      <w:fldChar w:fldCharType="end"/>
    </w:r>
  </w:p>
  <w:p w:rsidR="00860626" w:rsidRPr="006943A0" w:rsidRDefault="00860626">
    <w:pPr>
      <w:pStyle w:val="1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626" w:rsidRDefault="00860626">
      <w:pPr>
        <w:spacing w:after="0" w:line="240" w:lineRule="auto"/>
      </w:pPr>
      <w:r>
        <w:separator/>
      </w:r>
    </w:p>
  </w:footnote>
  <w:footnote w:type="continuationSeparator" w:id="0">
    <w:p w:rsidR="00860626" w:rsidRDefault="00860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A04FA"/>
    <w:multiLevelType w:val="multilevel"/>
    <w:tmpl w:val="33300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B61AF"/>
    <w:multiLevelType w:val="multilevel"/>
    <w:tmpl w:val="BC12B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3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0"/>
  </w:num>
  <w:num w:numId="3">
    <w:abstractNumId w:val="24"/>
  </w:num>
  <w:num w:numId="4">
    <w:abstractNumId w:val="25"/>
  </w:num>
  <w:num w:numId="5">
    <w:abstractNumId w:val="11"/>
  </w:num>
  <w:num w:numId="6">
    <w:abstractNumId w:val="16"/>
  </w:num>
  <w:num w:numId="7">
    <w:abstractNumId w:val="26"/>
  </w:num>
  <w:num w:numId="8">
    <w:abstractNumId w:val="12"/>
  </w:num>
  <w:num w:numId="9">
    <w:abstractNumId w:val="14"/>
  </w:num>
  <w:num w:numId="10">
    <w:abstractNumId w:val="22"/>
  </w:num>
  <w:num w:numId="11">
    <w:abstractNumId w:val="20"/>
  </w:num>
  <w:num w:numId="12">
    <w:abstractNumId w:val="28"/>
  </w:num>
  <w:num w:numId="13">
    <w:abstractNumId w:val="19"/>
  </w:num>
  <w:num w:numId="14">
    <w:abstractNumId w:val="2"/>
  </w:num>
  <w:num w:numId="15">
    <w:abstractNumId w:val="21"/>
  </w:num>
  <w:num w:numId="16">
    <w:abstractNumId w:val="18"/>
  </w:num>
  <w:num w:numId="17">
    <w:abstractNumId w:val="8"/>
  </w:num>
  <w:num w:numId="18">
    <w:abstractNumId w:val="5"/>
  </w:num>
  <w:num w:numId="19">
    <w:abstractNumId w:val="13"/>
  </w:num>
  <w:num w:numId="20">
    <w:abstractNumId w:val="6"/>
  </w:num>
  <w:num w:numId="21">
    <w:abstractNumId w:val="27"/>
  </w:num>
  <w:num w:numId="22">
    <w:abstractNumId w:val="17"/>
  </w:num>
  <w:num w:numId="23">
    <w:abstractNumId w:val="23"/>
  </w:num>
  <w:num w:numId="24">
    <w:abstractNumId w:val="0"/>
  </w:num>
  <w:num w:numId="25">
    <w:abstractNumId w:val="1"/>
  </w:num>
  <w:num w:numId="26">
    <w:abstractNumId w:val="29"/>
  </w:num>
  <w:num w:numId="27">
    <w:abstractNumId w:val="15"/>
  </w:num>
  <w:num w:numId="28">
    <w:abstractNumId w:val="9"/>
  </w:num>
  <w:num w:numId="29">
    <w:abstractNumId w:val="4"/>
  </w:num>
  <w:num w:numId="30">
    <w:abstractNumId w:val="10"/>
  </w:num>
  <w:num w:numId="3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DB7"/>
    <w:rsid w:val="00000815"/>
    <w:rsid w:val="00005639"/>
    <w:rsid w:val="000064D3"/>
    <w:rsid w:val="0001270B"/>
    <w:rsid w:val="00020C71"/>
    <w:rsid w:val="00021E06"/>
    <w:rsid w:val="0002552A"/>
    <w:rsid w:val="00037D20"/>
    <w:rsid w:val="000424A0"/>
    <w:rsid w:val="00045EB6"/>
    <w:rsid w:val="00052BC3"/>
    <w:rsid w:val="00055DB4"/>
    <w:rsid w:val="000648FE"/>
    <w:rsid w:val="0008098D"/>
    <w:rsid w:val="00081965"/>
    <w:rsid w:val="000A0268"/>
    <w:rsid w:val="000A0A00"/>
    <w:rsid w:val="000A1B49"/>
    <w:rsid w:val="000A3113"/>
    <w:rsid w:val="000A429E"/>
    <w:rsid w:val="000A4DF0"/>
    <w:rsid w:val="000A7064"/>
    <w:rsid w:val="000B1B4E"/>
    <w:rsid w:val="000B4E29"/>
    <w:rsid w:val="000B6EC2"/>
    <w:rsid w:val="000C3329"/>
    <w:rsid w:val="000C6113"/>
    <w:rsid w:val="000D0BDC"/>
    <w:rsid w:val="000D165B"/>
    <w:rsid w:val="000F428E"/>
    <w:rsid w:val="000F5C4F"/>
    <w:rsid w:val="000F5D10"/>
    <w:rsid w:val="000F5E60"/>
    <w:rsid w:val="000F7F95"/>
    <w:rsid w:val="00106EDB"/>
    <w:rsid w:val="00111633"/>
    <w:rsid w:val="00115EEF"/>
    <w:rsid w:val="00117C4B"/>
    <w:rsid w:val="00122B04"/>
    <w:rsid w:val="0012799F"/>
    <w:rsid w:val="00131AC5"/>
    <w:rsid w:val="00145DCD"/>
    <w:rsid w:val="00153F99"/>
    <w:rsid w:val="00154077"/>
    <w:rsid w:val="001565BB"/>
    <w:rsid w:val="001725C2"/>
    <w:rsid w:val="00174755"/>
    <w:rsid w:val="001871F0"/>
    <w:rsid w:val="001C3FF9"/>
    <w:rsid w:val="001D1B64"/>
    <w:rsid w:val="001D6606"/>
    <w:rsid w:val="001E18FE"/>
    <w:rsid w:val="00200253"/>
    <w:rsid w:val="002057C2"/>
    <w:rsid w:val="00211FF0"/>
    <w:rsid w:val="00215EE7"/>
    <w:rsid w:val="00222D00"/>
    <w:rsid w:val="00226DBC"/>
    <w:rsid w:val="0023725B"/>
    <w:rsid w:val="00241070"/>
    <w:rsid w:val="00241120"/>
    <w:rsid w:val="00242A28"/>
    <w:rsid w:val="00244A22"/>
    <w:rsid w:val="002510D6"/>
    <w:rsid w:val="00267C76"/>
    <w:rsid w:val="0027068D"/>
    <w:rsid w:val="00283B18"/>
    <w:rsid w:val="002842DA"/>
    <w:rsid w:val="00297882"/>
    <w:rsid w:val="002A1F91"/>
    <w:rsid w:val="002A5C32"/>
    <w:rsid w:val="002B1DD5"/>
    <w:rsid w:val="002B24C3"/>
    <w:rsid w:val="002B791F"/>
    <w:rsid w:val="002B7EA2"/>
    <w:rsid w:val="002C152A"/>
    <w:rsid w:val="002C53C0"/>
    <w:rsid w:val="002C7A07"/>
    <w:rsid w:val="002C7FED"/>
    <w:rsid w:val="002D033C"/>
    <w:rsid w:val="002D0626"/>
    <w:rsid w:val="002E0EBF"/>
    <w:rsid w:val="002E3EDD"/>
    <w:rsid w:val="002F5BF3"/>
    <w:rsid w:val="0030001D"/>
    <w:rsid w:val="00304B4A"/>
    <w:rsid w:val="00304DEB"/>
    <w:rsid w:val="00305835"/>
    <w:rsid w:val="00317D4B"/>
    <w:rsid w:val="00320203"/>
    <w:rsid w:val="003239C1"/>
    <w:rsid w:val="00325EB5"/>
    <w:rsid w:val="00330B34"/>
    <w:rsid w:val="00330C20"/>
    <w:rsid w:val="0033474B"/>
    <w:rsid w:val="003349B5"/>
    <w:rsid w:val="003418C1"/>
    <w:rsid w:val="00352062"/>
    <w:rsid w:val="00355BEB"/>
    <w:rsid w:val="00356FC4"/>
    <w:rsid w:val="00366254"/>
    <w:rsid w:val="00377330"/>
    <w:rsid w:val="00384A9D"/>
    <w:rsid w:val="003927CB"/>
    <w:rsid w:val="00392BDF"/>
    <w:rsid w:val="00394786"/>
    <w:rsid w:val="003960F1"/>
    <w:rsid w:val="00397C84"/>
    <w:rsid w:val="003A0CE0"/>
    <w:rsid w:val="003A3359"/>
    <w:rsid w:val="003A7E50"/>
    <w:rsid w:val="003B5A58"/>
    <w:rsid w:val="003C4044"/>
    <w:rsid w:val="003E04E7"/>
    <w:rsid w:val="003E6DD9"/>
    <w:rsid w:val="003F6586"/>
    <w:rsid w:val="004025D3"/>
    <w:rsid w:val="00403BD6"/>
    <w:rsid w:val="0040499C"/>
    <w:rsid w:val="00405E6D"/>
    <w:rsid w:val="00407F06"/>
    <w:rsid w:val="004131E4"/>
    <w:rsid w:val="00427820"/>
    <w:rsid w:val="0043065A"/>
    <w:rsid w:val="00435C3C"/>
    <w:rsid w:val="004403D5"/>
    <w:rsid w:val="00440546"/>
    <w:rsid w:val="00454240"/>
    <w:rsid w:val="00461B93"/>
    <w:rsid w:val="004704B4"/>
    <w:rsid w:val="00470776"/>
    <w:rsid w:val="00472950"/>
    <w:rsid w:val="00476EA5"/>
    <w:rsid w:val="004773B3"/>
    <w:rsid w:val="00482524"/>
    <w:rsid w:val="00483BC3"/>
    <w:rsid w:val="004843D7"/>
    <w:rsid w:val="00486DC9"/>
    <w:rsid w:val="004905ED"/>
    <w:rsid w:val="00495D01"/>
    <w:rsid w:val="004A293F"/>
    <w:rsid w:val="004A6299"/>
    <w:rsid w:val="004A7AE5"/>
    <w:rsid w:val="004B59AD"/>
    <w:rsid w:val="004B7410"/>
    <w:rsid w:val="004B7B11"/>
    <w:rsid w:val="004C56C4"/>
    <w:rsid w:val="004C7C61"/>
    <w:rsid w:val="004D3D2D"/>
    <w:rsid w:val="004E2827"/>
    <w:rsid w:val="00503DC6"/>
    <w:rsid w:val="00513E02"/>
    <w:rsid w:val="005165E5"/>
    <w:rsid w:val="00524FF0"/>
    <w:rsid w:val="005250E5"/>
    <w:rsid w:val="00526EAA"/>
    <w:rsid w:val="00526FDF"/>
    <w:rsid w:val="00532417"/>
    <w:rsid w:val="00552DB7"/>
    <w:rsid w:val="005560BE"/>
    <w:rsid w:val="00560CA1"/>
    <w:rsid w:val="00562529"/>
    <w:rsid w:val="00564D07"/>
    <w:rsid w:val="00573D17"/>
    <w:rsid w:val="005808E8"/>
    <w:rsid w:val="005843FE"/>
    <w:rsid w:val="005A5354"/>
    <w:rsid w:val="005A6F44"/>
    <w:rsid w:val="005B2184"/>
    <w:rsid w:val="005D1959"/>
    <w:rsid w:val="005D4B35"/>
    <w:rsid w:val="00603336"/>
    <w:rsid w:val="00612E48"/>
    <w:rsid w:val="00623476"/>
    <w:rsid w:val="006267A0"/>
    <w:rsid w:val="006270F6"/>
    <w:rsid w:val="006275AA"/>
    <w:rsid w:val="006316BE"/>
    <w:rsid w:val="00631C60"/>
    <w:rsid w:val="00634EE4"/>
    <w:rsid w:val="006377E4"/>
    <w:rsid w:val="00663630"/>
    <w:rsid w:val="00663C8C"/>
    <w:rsid w:val="00664EC7"/>
    <w:rsid w:val="006655A2"/>
    <w:rsid w:val="0068285C"/>
    <w:rsid w:val="00690070"/>
    <w:rsid w:val="006A4DD3"/>
    <w:rsid w:val="006B00C8"/>
    <w:rsid w:val="006B291A"/>
    <w:rsid w:val="006C5AC1"/>
    <w:rsid w:val="006C76AC"/>
    <w:rsid w:val="006D47D2"/>
    <w:rsid w:val="006D496D"/>
    <w:rsid w:val="006E77C6"/>
    <w:rsid w:val="006F5B44"/>
    <w:rsid w:val="00700039"/>
    <w:rsid w:val="007120CA"/>
    <w:rsid w:val="00712256"/>
    <w:rsid w:val="0071696A"/>
    <w:rsid w:val="0072436B"/>
    <w:rsid w:val="007249F8"/>
    <w:rsid w:val="00734377"/>
    <w:rsid w:val="00752DF6"/>
    <w:rsid w:val="00754BDB"/>
    <w:rsid w:val="007571AD"/>
    <w:rsid w:val="00761141"/>
    <w:rsid w:val="00761B29"/>
    <w:rsid w:val="00763225"/>
    <w:rsid w:val="007674F1"/>
    <w:rsid w:val="00783F47"/>
    <w:rsid w:val="00784A65"/>
    <w:rsid w:val="00787353"/>
    <w:rsid w:val="007A5EE7"/>
    <w:rsid w:val="007B0534"/>
    <w:rsid w:val="007B0878"/>
    <w:rsid w:val="007B1483"/>
    <w:rsid w:val="007B54A5"/>
    <w:rsid w:val="007B69CC"/>
    <w:rsid w:val="007D66F9"/>
    <w:rsid w:val="007F06B8"/>
    <w:rsid w:val="007F2C20"/>
    <w:rsid w:val="0080657E"/>
    <w:rsid w:val="0083043A"/>
    <w:rsid w:val="00837798"/>
    <w:rsid w:val="00844789"/>
    <w:rsid w:val="008500F2"/>
    <w:rsid w:val="00860626"/>
    <w:rsid w:val="00876372"/>
    <w:rsid w:val="00883743"/>
    <w:rsid w:val="008A0F21"/>
    <w:rsid w:val="008A10ED"/>
    <w:rsid w:val="008A1E88"/>
    <w:rsid w:val="008A6192"/>
    <w:rsid w:val="008A6F72"/>
    <w:rsid w:val="008C3F5B"/>
    <w:rsid w:val="008C4301"/>
    <w:rsid w:val="008D0C81"/>
    <w:rsid w:val="008E056A"/>
    <w:rsid w:val="008E2A95"/>
    <w:rsid w:val="008E44E2"/>
    <w:rsid w:val="008E53C8"/>
    <w:rsid w:val="008E552F"/>
    <w:rsid w:val="008F0D13"/>
    <w:rsid w:val="0091466B"/>
    <w:rsid w:val="00916F62"/>
    <w:rsid w:val="0092359E"/>
    <w:rsid w:val="0093135E"/>
    <w:rsid w:val="00932C85"/>
    <w:rsid w:val="00936D64"/>
    <w:rsid w:val="009402CA"/>
    <w:rsid w:val="00947D8C"/>
    <w:rsid w:val="00954060"/>
    <w:rsid w:val="009541BA"/>
    <w:rsid w:val="009A29BD"/>
    <w:rsid w:val="009A3105"/>
    <w:rsid w:val="009A43B6"/>
    <w:rsid w:val="009A5C6D"/>
    <w:rsid w:val="009A6BA2"/>
    <w:rsid w:val="009C4B71"/>
    <w:rsid w:val="009D0F24"/>
    <w:rsid w:val="009D0FFF"/>
    <w:rsid w:val="009D57AC"/>
    <w:rsid w:val="009D6363"/>
    <w:rsid w:val="009D76A1"/>
    <w:rsid w:val="009E1222"/>
    <w:rsid w:val="009E1FC7"/>
    <w:rsid w:val="009E376E"/>
    <w:rsid w:val="009E6EE1"/>
    <w:rsid w:val="009F248A"/>
    <w:rsid w:val="009F53F5"/>
    <w:rsid w:val="00A032CD"/>
    <w:rsid w:val="00A053E1"/>
    <w:rsid w:val="00A06B83"/>
    <w:rsid w:val="00A07DC4"/>
    <w:rsid w:val="00A121A6"/>
    <w:rsid w:val="00A179CF"/>
    <w:rsid w:val="00A21397"/>
    <w:rsid w:val="00A2152A"/>
    <w:rsid w:val="00A221EF"/>
    <w:rsid w:val="00A42659"/>
    <w:rsid w:val="00A42BE7"/>
    <w:rsid w:val="00A524B0"/>
    <w:rsid w:val="00A54A37"/>
    <w:rsid w:val="00A67F4E"/>
    <w:rsid w:val="00A73A51"/>
    <w:rsid w:val="00A73AF9"/>
    <w:rsid w:val="00A74446"/>
    <w:rsid w:val="00A8424B"/>
    <w:rsid w:val="00A8615F"/>
    <w:rsid w:val="00A909D5"/>
    <w:rsid w:val="00AA0607"/>
    <w:rsid w:val="00AA1B21"/>
    <w:rsid w:val="00AA75BC"/>
    <w:rsid w:val="00AB2100"/>
    <w:rsid w:val="00AB3E84"/>
    <w:rsid w:val="00AB4539"/>
    <w:rsid w:val="00AB6BA4"/>
    <w:rsid w:val="00AB7EF7"/>
    <w:rsid w:val="00AC3D2E"/>
    <w:rsid w:val="00AC7980"/>
    <w:rsid w:val="00AC7D3C"/>
    <w:rsid w:val="00AD055D"/>
    <w:rsid w:val="00AE0B81"/>
    <w:rsid w:val="00AE2BAE"/>
    <w:rsid w:val="00AE42EF"/>
    <w:rsid w:val="00AE60C7"/>
    <w:rsid w:val="00AF1209"/>
    <w:rsid w:val="00AF3586"/>
    <w:rsid w:val="00AF3BA5"/>
    <w:rsid w:val="00B01CC3"/>
    <w:rsid w:val="00B07015"/>
    <w:rsid w:val="00B10F78"/>
    <w:rsid w:val="00B216B6"/>
    <w:rsid w:val="00B3016A"/>
    <w:rsid w:val="00B3166B"/>
    <w:rsid w:val="00B44169"/>
    <w:rsid w:val="00B57DAF"/>
    <w:rsid w:val="00B60FEB"/>
    <w:rsid w:val="00B62081"/>
    <w:rsid w:val="00B7276D"/>
    <w:rsid w:val="00B770E9"/>
    <w:rsid w:val="00B84B09"/>
    <w:rsid w:val="00B87704"/>
    <w:rsid w:val="00B911BA"/>
    <w:rsid w:val="00B9536B"/>
    <w:rsid w:val="00BA25C7"/>
    <w:rsid w:val="00BA68D0"/>
    <w:rsid w:val="00BA74E0"/>
    <w:rsid w:val="00BB2F63"/>
    <w:rsid w:val="00BB41C5"/>
    <w:rsid w:val="00BB705E"/>
    <w:rsid w:val="00BB7750"/>
    <w:rsid w:val="00BC2A11"/>
    <w:rsid w:val="00BD028D"/>
    <w:rsid w:val="00BD31FD"/>
    <w:rsid w:val="00BD376F"/>
    <w:rsid w:val="00BE16D5"/>
    <w:rsid w:val="00BE4335"/>
    <w:rsid w:val="00BF3E09"/>
    <w:rsid w:val="00BF5EB0"/>
    <w:rsid w:val="00C00818"/>
    <w:rsid w:val="00C00F01"/>
    <w:rsid w:val="00C14FBA"/>
    <w:rsid w:val="00C16309"/>
    <w:rsid w:val="00C17A79"/>
    <w:rsid w:val="00C25893"/>
    <w:rsid w:val="00C3136C"/>
    <w:rsid w:val="00C32DC7"/>
    <w:rsid w:val="00C41E9A"/>
    <w:rsid w:val="00C42F91"/>
    <w:rsid w:val="00C470FD"/>
    <w:rsid w:val="00C55806"/>
    <w:rsid w:val="00C60702"/>
    <w:rsid w:val="00C634ED"/>
    <w:rsid w:val="00C83C90"/>
    <w:rsid w:val="00C86CDE"/>
    <w:rsid w:val="00C909E8"/>
    <w:rsid w:val="00C90FED"/>
    <w:rsid w:val="00C9681C"/>
    <w:rsid w:val="00CA0823"/>
    <w:rsid w:val="00CA2CE0"/>
    <w:rsid w:val="00CA466D"/>
    <w:rsid w:val="00CB0C66"/>
    <w:rsid w:val="00CB2C6A"/>
    <w:rsid w:val="00CB3C11"/>
    <w:rsid w:val="00CB4263"/>
    <w:rsid w:val="00CC4B9D"/>
    <w:rsid w:val="00CC5C35"/>
    <w:rsid w:val="00CD4EFD"/>
    <w:rsid w:val="00CE2571"/>
    <w:rsid w:val="00CF6A27"/>
    <w:rsid w:val="00D00DAA"/>
    <w:rsid w:val="00D11D6D"/>
    <w:rsid w:val="00D14BEA"/>
    <w:rsid w:val="00D16D77"/>
    <w:rsid w:val="00D250AE"/>
    <w:rsid w:val="00D27D40"/>
    <w:rsid w:val="00D357A4"/>
    <w:rsid w:val="00D37140"/>
    <w:rsid w:val="00D371CB"/>
    <w:rsid w:val="00D42A85"/>
    <w:rsid w:val="00D54882"/>
    <w:rsid w:val="00D57E04"/>
    <w:rsid w:val="00D62400"/>
    <w:rsid w:val="00D63621"/>
    <w:rsid w:val="00D66563"/>
    <w:rsid w:val="00D66D1C"/>
    <w:rsid w:val="00D722E1"/>
    <w:rsid w:val="00D736E5"/>
    <w:rsid w:val="00D848DA"/>
    <w:rsid w:val="00D87463"/>
    <w:rsid w:val="00DA034B"/>
    <w:rsid w:val="00DA1008"/>
    <w:rsid w:val="00DA285A"/>
    <w:rsid w:val="00DA6A5A"/>
    <w:rsid w:val="00DA6C2D"/>
    <w:rsid w:val="00DB2611"/>
    <w:rsid w:val="00DB6E14"/>
    <w:rsid w:val="00DD0DFD"/>
    <w:rsid w:val="00DD2DD6"/>
    <w:rsid w:val="00DD31FB"/>
    <w:rsid w:val="00DE176E"/>
    <w:rsid w:val="00DF7CB2"/>
    <w:rsid w:val="00E02093"/>
    <w:rsid w:val="00E0384A"/>
    <w:rsid w:val="00E149FD"/>
    <w:rsid w:val="00E157E3"/>
    <w:rsid w:val="00E20937"/>
    <w:rsid w:val="00E2721E"/>
    <w:rsid w:val="00E33C2E"/>
    <w:rsid w:val="00E404DE"/>
    <w:rsid w:val="00E466A5"/>
    <w:rsid w:val="00E52E89"/>
    <w:rsid w:val="00E53DA6"/>
    <w:rsid w:val="00E56507"/>
    <w:rsid w:val="00E60452"/>
    <w:rsid w:val="00E62000"/>
    <w:rsid w:val="00E70387"/>
    <w:rsid w:val="00E773A3"/>
    <w:rsid w:val="00E776FD"/>
    <w:rsid w:val="00E77C0B"/>
    <w:rsid w:val="00E80A13"/>
    <w:rsid w:val="00E8594C"/>
    <w:rsid w:val="00E85BBB"/>
    <w:rsid w:val="00E92276"/>
    <w:rsid w:val="00E97825"/>
    <w:rsid w:val="00EA0AFF"/>
    <w:rsid w:val="00EC40BD"/>
    <w:rsid w:val="00EC4455"/>
    <w:rsid w:val="00EC59D1"/>
    <w:rsid w:val="00EC612E"/>
    <w:rsid w:val="00ED158C"/>
    <w:rsid w:val="00ED1AD3"/>
    <w:rsid w:val="00ED3FEF"/>
    <w:rsid w:val="00EF2DF4"/>
    <w:rsid w:val="00EF3B44"/>
    <w:rsid w:val="00EF4EAD"/>
    <w:rsid w:val="00EF6581"/>
    <w:rsid w:val="00F212C9"/>
    <w:rsid w:val="00F2227D"/>
    <w:rsid w:val="00F22FA1"/>
    <w:rsid w:val="00F256CE"/>
    <w:rsid w:val="00F30A8A"/>
    <w:rsid w:val="00F328CA"/>
    <w:rsid w:val="00F35525"/>
    <w:rsid w:val="00F45F96"/>
    <w:rsid w:val="00F50F69"/>
    <w:rsid w:val="00F528ED"/>
    <w:rsid w:val="00F61E8D"/>
    <w:rsid w:val="00F670C3"/>
    <w:rsid w:val="00F74834"/>
    <w:rsid w:val="00F77BDF"/>
    <w:rsid w:val="00F90D4C"/>
    <w:rsid w:val="00F937D1"/>
    <w:rsid w:val="00F94177"/>
    <w:rsid w:val="00F9442A"/>
    <w:rsid w:val="00F96C2A"/>
    <w:rsid w:val="00F96CF5"/>
    <w:rsid w:val="00FA16C2"/>
    <w:rsid w:val="00FA4AA8"/>
    <w:rsid w:val="00FC0A99"/>
    <w:rsid w:val="00FC0CE5"/>
    <w:rsid w:val="00FC6C3D"/>
    <w:rsid w:val="00FD4480"/>
    <w:rsid w:val="00FD78E3"/>
    <w:rsid w:val="00FE2ADA"/>
    <w:rsid w:val="00FE4C23"/>
    <w:rsid w:val="00FF5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FA16C2"/>
  </w:style>
  <w:style w:type="character" w:customStyle="1" w:styleId="c1">
    <w:name w:val="c1"/>
    <w:basedOn w:val="a0"/>
    <w:rsid w:val="00FA16C2"/>
  </w:style>
  <w:style w:type="character" w:customStyle="1" w:styleId="c15">
    <w:name w:val="c15"/>
    <w:basedOn w:val="a0"/>
    <w:rsid w:val="00E60452"/>
  </w:style>
  <w:style w:type="paragraph" w:customStyle="1" w:styleId="c7">
    <w:name w:val="c7"/>
    <w:basedOn w:val="a"/>
    <w:rsid w:val="00E604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0">
    <w:name w:val="c20"/>
    <w:basedOn w:val="a0"/>
    <w:rsid w:val="00E60452"/>
  </w:style>
  <w:style w:type="paragraph" w:customStyle="1" w:styleId="c5">
    <w:name w:val="c5"/>
    <w:basedOn w:val="a"/>
    <w:rsid w:val="00D16D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">
    <w:name w:val="c8"/>
    <w:basedOn w:val="a"/>
    <w:rsid w:val="00304B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304B4A"/>
  </w:style>
  <w:style w:type="character" w:customStyle="1" w:styleId="c130">
    <w:name w:val="c130"/>
    <w:basedOn w:val="a0"/>
    <w:rsid w:val="00304B4A"/>
  </w:style>
  <w:style w:type="character" w:customStyle="1" w:styleId="c43">
    <w:name w:val="c43"/>
    <w:basedOn w:val="a0"/>
    <w:rsid w:val="00C14F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19702/055a71948dbf2a4fc2478437cd89cd864ee8e6e5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46731066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overnment.ru/docs/5129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ECFCC-5877-44C4-BEA0-50B67A821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8</Pages>
  <Words>1668</Words>
  <Characters>9511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Master</cp:lastModifiedBy>
  <cp:revision>9</cp:revision>
  <dcterms:created xsi:type="dcterms:W3CDTF">2025-12-11T05:18:00Z</dcterms:created>
  <dcterms:modified xsi:type="dcterms:W3CDTF">2025-12-15T01:54:00Z</dcterms:modified>
</cp:coreProperties>
</file>