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C32DC7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1B49" w:rsidRPr="00C32DC7" w:rsidRDefault="00E70387" w:rsidP="00FA16C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/>
          <w:kern w:val="2"/>
          <w:sz w:val="28"/>
          <w:szCs w:val="28"/>
        </w:rPr>
        <w:t>«</w:t>
      </w:r>
      <w:r w:rsidR="00435C3C" w:rsidRPr="00C32DC7">
        <w:rPr>
          <w:rFonts w:ascii="Times New Roman" w:eastAsia="Aptos" w:hAnsi="Times New Roman"/>
          <w:b/>
          <w:kern w:val="2"/>
          <w:sz w:val="28"/>
          <w:szCs w:val="28"/>
        </w:rPr>
        <w:t>Финансы, денежное обращение и кредит</w:t>
      </w:r>
      <w:r w:rsidR="000A1B49" w:rsidRPr="00C32DC7">
        <w:rPr>
          <w:rFonts w:ascii="Times New Roman" w:eastAsia="Aptos" w:hAnsi="Times New Roman"/>
          <w:b/>
          <w:kern w:val="2"/>
          <w:sz w:val="28"/>
          <w:szCs w:val="28"/>
        </w:rPr>
        <w:t>»</w:t>
      </w:r>
    </w:p>
    <w:p w:rsidR="000A1B49" w:rsidRPr="00C32DC7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72436B" w:rsidRPr="00C32DC7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C32DC7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C32DC7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C32DC7" w:rsidRDefault="00FF5F6D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C32DC7" w:rsidRDefault="00081965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C32DC7" w:rsidRDefault="00081965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C32DC7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C32DC7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hAnsi="Times New Roman"/>
          <w:sz w:val="28"/>
          <w:szCs w:val="28"/>
        </w:rPr>
        <w:t>1</w:t>
      </w:r>
      <w:r w:rsidR="00AE0B81" w:rsidRPr="00C32DC7">
        <w:rPr>
          <w:rFonts w:ascii="Times New Roman" w:hAnsi="Times New Roman"/>
          <w:sz w:val="28"/>
          <w:szCs w:val="28"/>
        </w:rPr>
        <w:t>.</w:t>
      </w:r>
      <w:r w:rsidR="007674F1" w:rsidRPr="00C32DC7">
        <w:rPr>
          <w:rFonts w:ascii="Times New Roman" w:hAnsi="Times New Roman"/>
          <w:sz w:val="28"/>
          <w:szCs w:val="28"/>
        </w:rPr>
        <w:t xml:space="preserve"> </w:t>
      </w:r>
      <w:r w:rsidR="00AB4539" w:rsidRPr="00C32DC7">
        <w:rPr>
          <w:rFonts w:ascii="Times New Roman" w:hAnsi="Times New Roman"/>
          <w:sz w:val="28"/>
          <w:szCs w:val="28"/>
        </w:rPr>
        <w:t>__________– это безусловное письменное долговое обязательство строго установленной законом формы, дающее его владельцу бесспорное право при наступлении срока требовать от должника уплаты обозначенной в нем денежной суммы.</w:t>
      </w:r>
    </w:p>
    <w:p w:rsidR="00AE0B81" w:rsidRPr="00C32DC7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AB4539" w:rsidRPr="00C32DC7">
        <w:rPr>
          <w:rFonts w:ascii="Times New Roman" w:eastAsia="Times New Roman" w:hAnsi="Times New Roman"/>
          <w:sz w:val="28"/>
          <w:szCs w:val="28"/>
          <w:lang w:eastAsia="ru-RU"/>
        </w:rPr>
        <w:t>Чек</w:t>
      </w:r>
    </w:p>
    <w:p w:rsidR="00AE0B81" w:rsidRPr="00C32DC7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AB4539" w:rsidRPr="00C32DC7">
        <w:rPr>
          <w:rFonts w:ascii="Times New Roman" w:hAnsi="Times New Roman"/>
          <w:sz w:val="28"/>
          <w:szCs w:val="28"/>
        </w:rPr>
        <w:t>Расписка</w:t>
      </w:r>
    </w:p>
    <w:p w:rsidR="00AE0B81" w:rsidRPr="00C32DC7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AB4539" w:rsidRPr="00C32DC7">
        <w:rPr>
          <w:rFonts w:ascii="Times New Roman" w:hAnsi="Times New Roman"/>
          <w:sz w:val="28"/>
          <w:szCs w:val="28"/>
        </w:rPr>
        <w:t>Вексель</w:t>
      </w:r>
    </w:p>
    <w:p w:rsidR="00AE0B81" w:rsidRPr="00C32DC7" w:rsidRDefault="00AE0B81" w:rsidP="00FE2AD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Г) </w:t>
      </w:r>
      <w:r w:rsidR="00AB4539" w:rsidRPr="00C32DC7">
        <w:rPr>
          <w:rFonts w:ascii="Times New Roman" w:hAnsi="Times New Roman"/>
          <w:sz w:val="28"/>
          <w:szCs w:val="28"/>
        </w:rPr>
        <w:t xml:space="preserve">Акция </w:t>
      </w:r>
    </w:p>
    <w:p w:rsidR="00AE0B81" w:rsidRPr="00C32DC7" w:rsidRDefault="00AB4539" w:rsidP="00FE2AD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Правильный ответ: В</w:t>
      </w:r>
    </w:p>
    <w:p w:rsidR="00AE0B81" w:rsidRPr="00C32DC7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7674F1" w:rsidRPr="00C32DC7">
        <w:rPr>
          <w:rFonts w:ascii="Times New Roman" w:hAnsi="Times New Roman"/>
          <w:sz w:val="28"/>
          <w:szCs w:val="28"/>
        </w:rPr>
        <w:t xml:space="preserve"> ОК 02</w:t>
      </w:r>
    </w:p>
    <w:p w:rsidR="001871F0" w:rsidRPr="00C32DC7" w:rsidRDefault="001871F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C32DC7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C32DC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C32DC7">
        <w:rPr>
          <w:rFonts w:ascii="Times New Roman" w:hAnsi="Times New Roman"/>
          <w:sz w:val="28"/>
          <w:szCs w:val="28"/>
        </w:rPr>
        <w:t xml:space="preserve"> </w:t>
      </w:r>
      <w:r w:rsidR="009D76A1" w:rsidRPr="00C32DC7">
        <w:rPr>
          <w:rFonts w:ascii="Times New Roman" w:hAnsi="Times New Roman"/>
          <w:sz w:val="28"/>
          <w:szCs w:val="28"/>
        </w:rPr>
        <w:t>П</w:t>
      </w:r>
      <w:r w:rsidR="003A7E50" w:rsidRPr="00C32DC7">
        <w:rPr>
          <w:rFonts w:ascii="Times New Roman" w:hAnsi="Times New Roman"/>
          <w:sz w:val="28"/>
          <w:szCs w:val="28"/>
        </w:rPr>
        <w:t>ринципы</w:t>
      </w:r>
      <w:r w:rsidR="00C00818" w:rsidRPr="00C32DC7">
        <w:rPr>
          <w:rFonts w:ascii="Times New Roman" w:hAnsi="Times New Roman"/>
          <w:sz w:val="28"/>
          <w:szCs w:val="28"/>
        </w:rPr>
        <w:t xml:space="preserve"> ______________ </w:t>
      </w:r>
      <w:r w:rsidR="003A7E50" w:rsidRPr="00C32DC7">
        <w:rPr>
          <w:rFonts w:ascii="Times New Roman" w:hAnsi="Times New Roman"/>
          <w:sz w:val="28"/>
          <w:szCs w:val="28"/>
        </w:rPr>
        <w:t xml:space="preserve"> позволяют обеспечить возвратность, срочность, платность</w:t>
      </w:r>
      <w:r w:rsidR="008500F2" w:rsidRPr="00C32DC7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6C5AC1" w:rsidRPr="00C32DC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C00818"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бюджетной системы</w:t>
      </w:r>
    </w:p>
    <w:p w:rsidR="006C5AC1" w:rsidRPr="00C32DC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00F2" w:rsidRPr="00C32DC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00818" w:rsidRPr="00C32DC7">
        <w:rPr>
          <w:rFonts w:ascii="Times New Roman" w:hAnsi="Times New Roman"/>
          <w:sz w:val="28"/>
          <w:szCs w:val="28"/>
          <w:shd w:val="clear" w:color="auto" w:fill="FFFFFF"/>
        </w:rPr>
        <w:t xml:space="preserve"> сбалансированности</w:t>
      </w:r>
    </w:p>
    <w:p w:rsidR="006C5AC1" w:rsidRPr="00C32DC7" w:rsidRDefault="006C5AC1" w:rsidP="00FE2AD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C00818" w:rsidRPr="00C32DC7">
        <w:rPr>
          <w:rFonts w:ascii="Times New Roman" w:eastAsia="Times New Roman" w:hAnsi="Times New Roman"/>
          <w:sz w:val="28"/>
          <w:szCs w:val="28"/>
          <w:lang w:eastAsia="ru-RU"/>
        </w:rPr>
        <w:t>банковской деятельности</w:t>
      </w:r>
    </w:p>
    <w:p w:rsidR="008500F2" w:rsidRPr="00C32DC7" w:rsidRDefault="008500F2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3A7E50" w:rsidRPr="00C32DC7">
        <w:rPr>
          <w:rFonts w:ascii="Times New Roman" w:hAnsi="Times New Roman"/>
          <w:sz w:val="28"/>
          <w:szCs w:val="28"/>
        </w:rPr>
        <w:t>кредитования</w:t>
      </w:r>
    </w:p>
    <w:p w:rsidR="006C5AC1" w:rsidRPr="00C32DC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0818" w:rsidRPr="00C32DC7">
        <w:rPr>
          <w:rFonts w:ascii="Times New Roman" w:hAnsi="Times New Roman"/>
          <w:sz w:val="28"/>
          <w:szCs w:val="28"/>
        </w:rPr>
        <w:t>Г</w:t>
      </w:r>
    </w:p>
    <w:p w:rsidR="006C5AC1" w:rsidRPr="00C32DC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7B54A5" w:rsidRPr="00C32DC7">
        <w:rPr>
          <w:rFonts w:ascii="Times New Roman" w:hAnsi="Times New Roman"/>
          <w:sz w:val="28"/>
          <w:szCs w:val="28"/>
        </w:rPr>
        <w:t xml:space="preserve"> </w:t>
      </w:r>
      <w:r w:rsidR="00E02093" w:rsidRPr="00C32DC7">
        <w:rPr>
          <w:rFonts w:ascii="Times New Roman" w:hAnsi="Times New Roman"/>
          <w:sz w:val="28"/>
          <w:szCs w:val="28"/>
        </w:rPr>
        <w:t xml:space="preserve">ПК </w:t>
      </w:r>
      <w:r w:rsidR="00E56507" w:rsidRPr="00C32DC7">
        <w:rPr>
          <w:rFonts w:ascii="Times New Roman" w:hAnsi="Times New Roman"/>
          <w:sz w:val="28"/>
          <w:szCs w:val="28"/>
        </w:rPr>
        <w:t>4.</w:t>
      </w:r>
      <w:r w:rsidR="00E02093" w:rsidRPr="00C32DC7">
        <w:rPr>
          <w:rFonts w:ascii="Times New Roman" w:hAnsi="Times New Roman"/>
          <w:sz w:val="28"/>
          <w:szCs w:val="28"/>
        </w:rPr>
        <w:t>2</w:t>
      </w:r>
      <w:r w:rsidR="00C00818" w:rsidRPr="00C32DC7">
        <w:rPr>
          <w:rFonts w:ascii="Times New Roman" w:hAnsi="Times New Roman"/>
          <w:sz w:val="28"/>
          <w:szCs w:val="28"/>
        </w:rPr>
        <w:t>, ОК 06</w:t>
      </w:r>
    </w:p>
    <w:p w:rsidR="006C5AC1" w:rsidRPr="00C32DC7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C32DC7" w:rsidRDefault="00C86CDE" w:rsidP="009D7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CB4263" w:rsidRPr="00C32DC7">
        <w:rPr>
          <w:rFonts w:ascii="Times New Roman" w:hAnsi="Times New Roman"/>
          <w:sz w:val="28"/>
          <w:szCs w:val="28"/>
        </w:rPr>
        <w:t xml:space="preserve"> </w:t>
      </w:r>
      <w:r w:rsidR="009D76A1" w:rsidRPr="00C32DC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 способу выплаты дохода государственные ценные бумаги можно разделить </w:t>
      </w:r>
      <w:proofErr w:type="gramStart"/>
      <w:r w:rsidR="009D76A1" w:rsidRPr="00C32DC7">
        <w:rPr>
          <w:rFonts w:ascii="Times New Roman" w:hAnsi="Times New Roman"/>
          <w:bCs/>
          <w:sz w:val="28"/>
          <w:szCs w:val="28"/>
          <w:shd w:val="clear" w:color="auto" w:fill="FFFFFF"/>
        </w:rPr>
        <w:t>на</w:t>
      </w:r>
      <w:proofErr w:type="gramEnd"/>
      <w:r w:rsidR="009D76A1" w:rsidRPr="00C32DC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________, дисконтные, выигрышные и смешанные</w:t>
      </w:r>
      <w:r w:rsidR="002C152A" w:rsidRPr="00C32DC7">
        <w:rPr>
          <w:rFonts w:ascii="Times New Roman" w:hAnsi="Times New Roman"/>
          <w:sz w:val="28"/>
          <w:szCs w:val="28"/>
        </w:rPr>
        <w:t xml:space="preserve">: </w:t>
      </w:r>
    </w:p>
    <w:p w:rsidR="002C152A" w:rsidRPr="00C32DC7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А) </w:t>
      </w:r>
      <w:r w:rsidR="009D76A1" w:rsidRPr="00C32DC7">
        <w:rPr>
          <w:rFonts w:ascii="Times New Roman" w:hAnsi="Times New Roman"/>
          <w:sz w:val="28"/>
          <w:szCs w:val="28"/>
        </w:rPr>
        <w:t>краткосрочные</w:t>
      </w:r>
    </w:p>
    <w:p w:rsidR="002C152A" w:rsidRPr="00C32DC7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Б) </w:t>
      </w:r>
      <w:r w:rsidR="009D76A1" w:rsidRPr="00C32DC7">
        <w:rPr>
          <w:rFonts w:ascii="Times New Roman" w:hAnsi="Times New Roman"/>
          <w:sz w:val="28"/>
          <w:szCs w:val="28"/>
        </w:rPr>
        <w:t>долгосрочные</w:t>
      </w:r>
      <w:r w:rsidRPr="00C32DC7">
        <w:rPr>
          <w:rFonts w:ascii="Times New Roman" w:hAnsi="Times New Roman"/>
          <w:sz w:val="28"/>
          <w:szCs w:val="28"/>
        </w:rPr>
        <w:t xml:space="preserve"> </w:t>
      </w:r>
    </w:p>
    <w:p w:rsidR="002C152A" w:rsidRPr="00C32DC7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В) </w:t>
      </w:r>
      <w:r w:rsidR="009D76A1" w:rsidRPr="00C32DC7">
        <w:rPr>
          <w:rFonts w:ascii="Times New Roman" w:hAnsi="Times New Roman"/>
          <w:bCs/>
          <w:sz w:val="28"/>
          <w:szCs w:val="28"/>
          <w:shd w:val="clear" w:color="auto" w:fill="FFFFFF"/>
        </w:rPr>
        <w:t>процентные</w:t>
      </w:r>
    </w:p>
    <w:p w:rsidR="00CB4263" w:rsidRPr="00C32DC7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Г) </w:t>
      </w:r>
      <w:r w:rsidR="009D76A1" w:rsidRPr="00C32DC7">
        <w:rPr>
          <w:rFonts w:ascii="Times New Roman" w:hAnsi="Times New Roman"/>
          <w:sz w:val="28"/>
          <w:szCs w:val="28"/>
        </w:rPr>
        <w:t>беспроцентные</w:t>
      </w:r>
    </w:p>
    <w:p w:rsidR="00CB4263" w:rsidRPr="00C32DC7" w:rsidRDefault="00CB4263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D76A1" w:rsidRPr="00C32DC7">
        <w:rPr>
          <w:rFonts w:ascii="Times New Roman" w:hAnsi="Times New Roman"/>
          <w:sz w:val="28"/>
          <w:szCs w:val="28"/>
        </w:rPr>
        <w:t>В</w:t>
      </w:r>
    </w:p>
    <w:p w:rsidR="00F50F69" w:rsidRPr="00C32DC7" w:rsidRDefault="00CB4263" w:rsidP="00F50F69">
      <w:pPr>
        <w:spacing w:after="0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405E6D" w:rsidRPr="00C32DC7">
        <w:rPr>
          <w:rFonts w:ascii="Times New Roman" w:hAnsi="Times New Roman"/>
          <w:sz w:val="28"/>
          <w:szCs w:val="28"/>
        </w:rPr>
        <w:t xml:space="preserve"> </w:t>
      </w:r>
      <w:r w:rsidR="009D76A1" w:rsidRPr="00C32DC7">
        <w:rPr>
          <w:rFonts w:ascii="Times New Roman" w:hAnsi="Times New Roman"/>
          <w:sz w:val="28"/>
          <w:szCs w:val="28"/>
        </w:rPr>
        <w:t>ПК3</w:t>
      </w:r>
      <w:r w:rsidR="00A524B0" w:rsidRPr="00C32DC7">
        <w:rPr>
          <w:rFonts w:ascii="Times New Roman" w:hAnsi="Times New Roman"/>
          <w:sz w:val="28"/>
          <w:szCs w:val="28"/>
        </w:rPr>
        <w:t xml:space="preserve">.1, </w:t>
      </w:r>
      <w:r w:rsidR="009D76A1" w:rsidRPr="00C32DC7">
        <w:rPr>
          <w:rFonts w:ascii="Times New Roman" w:hAnsi="Times New Roman"/>
          <w:sz w:val="28"/>
          <w:szCs w:val="28"/>
        </w:rPr>
        <w:t>ОК 11</w:t>
      </w:r>
    </w:p>
    <w:p w:rsidR="007B0534" w:rsidRPr="00C32DC7" w:rsidRDefault="007B0534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C32DC7" w:rsidRDefault="00081965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1871F0" w:rsidRPr="00C32DC7" w:rsidRDefault="001871F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C32DC7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88713728"/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C32DC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C32DC7">
        <w:rPr>
          <w:rFonts w:ascii="Times New Roman" w:hAnsi="Times New Roman"/>
          <w:sz w:val="28"/>
          <w:szCs w:val="28"/>
        </w:rPr>
        <w:t xml:space="preserve"> </w:t>
      </w:r>
      <w:r w:rsidR="00CA2CE0" w:rsidRPr="00C32DC7">
        <w:rPr>
          <w:rFonts w:ascii="Times New Roman" w:hAnsi="Times New Roman"/>
          <w:sz w:val="28"/>
          <w:szCs w:val="28"/>
        </w:rPr>
        <w:t>Какие факторы оказывают влияние на денежное обращение?</w:t>
      </w:r>
    </w:p>
    <w:p w:rsidR="00DA034B" w:rsidRPr="00C32DC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CA2CE0" w:rsidRPr="00C32DC7">
        <w:rPr>
          <w:rFonts w:ascii="Times New Roman" w:hAnsi="Times New Roman"/>
          <w:sz w:val="28"/>
          <w:szCs w:val="28"/>
        </w:rPr>
        <w:t>темпы экономического роста</w:t>
      </w:r>
    </w:p>
    <w:p w:rsidR="00DA034B" w:rsidRPr="00C32DC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CA2CE0" w:rsidRPr="00C32DC7">
        <w:rPr>
          <w:rFonts w:ascii="Times New Roman" w:hAnsi="Times New Roman"/>
          <w:sz w:val="28"/>
          <w:szCs w:val="28"/>
        </w:rPr>
        <w:t xml:space="preserve">степень развития товарно-денежных отношений </w:t>
      </w:r>
    </w:p>
    <w:p w:rsidR="00DA034B" w:rsidRPr="00C32DC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CA2CE0" w:rsidRPr="00C32DC7">
        <w:rPr>
          <w:rFonts w:ascii="Times New Roman" w:hAnsi="Times New Roman"/>
          <w:sz w:val="28"/>
          <w:szCs w:val="28"/>
        </w:rPr>
        <w:t>состояние банковской системы</w:t>
      </w:r>
    </w:p>
    <w:p w:rsidR="00DA034B" w:rsidRPr="00C32DC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Г) </w:t>
      </w:r>
      <w:r w:rsidR="00763225" w:rsidRPr="00C32DC7">
        <w:rPr>
          <w:rFonts w:ascii="Times New Roman" w:eastAsia="Times New Roman" w:hAnsi="Times New Roman"/>
          <w:sz w:val="28"/>
          <w:szCs w:val="28"/>
          <w:lang w:eastAsia="ru-RU"/>
        </w:rPr>
        <w:t>рост</w:t>
      </w:r>
      <w:r w:rsidR="00CA2CE0"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населения</w:t>
      </w:r>
    </w:p>
    <w:p w:rsidR="00DA034B" w:rsidRPr="00C32DC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Правильный ответ: А, </w:t>
      </w:r>
      <w:r w:rsidR="00E02093" w:rsidRPr="00C32DC7">
        <w:rPr>
          <w:rFonts w:ascii="Times New Roman" w:hAnsi="Times New Roman"/>
          <w:sz w:val="28"/>
          <w:szCs w:val="28"/>
        </w:rPr>
        <w:t xml:space="preserve">Б, </w:t>
      </w:r>
      <w:r w:rsidRPr="00C32DC7">
        <w:rPr>
          <w:rFonts w:ascii="Times New Roman" w:hAnsi="Times New Roman"/>
          <w:sz w:val="28"/>
          <w:szCs w:val="28"/>
        </w:rPr>
        <w:t>В</w:t>
      </w:r>
      <w:r w:rsidR="00CA2CE0" w:rsidRPr="00C32DC7">
        <w:rPr>
          <w:rFonts w:ascii="Times New Roman" w:hAnsi="Times New Roman"/>
          <w:sz w:val="28"/>
          <w:szCs w:val="28"/>
        </w:rPr>
        <w:t>, Г,</w:t>
      </w:r>
    </w:p>
    <w:p w:rsidR="00DA034B" w:rsidRPr="00C32DC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CA2CE0" w:rsidRPr="00C32DC7">
        <w:rPr>
          <w:rFonts w:ascii="Times New Roman" w:hAnsi="Times New Roman"/>
          <w:sz w:val="28"/>
          <w:szCs w:val="28"/>
        </w:rPr>
        <w:t xml:space="preserve"> ПК 3.4,</w:t>
      </w:r>
      <w:r w:rsidR="00E02093" w:rsidRPr="00C32DC7">
        <w:rPr>
          <w:rFonts w:ascii="Times New Roman" w:hAnsi="Times New Roman"/>
          <w:sz w:val="28"/>
          <w:szCs w:val="28"/>
        </w:rPr>
        <w:t>ПК 4.2</w:t>
      </w:r>
      <w:r w:rsidR="00F50F69" w:rsidRPr="00C32DC7">
        <w:rPr>
          <w:rFonts w:ascii="Times New Roman" w:hAnsi="Times New Roman"/>
          <w:sz w:val="28"/>
          <w:szCs w:val="28"/>
        </w:rPr>
        <w:t>, ОК 0</w:t>
      </w:r>
      <w:r w:rsidR="00763225" w:rsidRPr="00C32DC7">
        <w:rPr>
          <w:rFonts w:ascii="Times New Roman" w:hAnsi="Times New Roman"/>
          <w:sz w:val="28"/>
          <w:szCs w:val="28"/>
        </w:rPr>
        <w:t>3</w:t>
      </w:r>
      <w:r w:rsidR="00F50F69" w:rsidRPr="00C32DC7">
        <w:rPr>
          <w:rFonts w:ascii="Times New Roman" w:hAnsi="Times New Roman"/>
          <w:sz w:val="28"/>
          <w:szCs w:val="28"/>
        </w:rPr>
        <w:t xml:space="preserve">, ОК </w:t>
      </w:r>
      <w:r w:rsidR="00763225" w:rsidRPr="00C32DC7">
        <w:rPr>
          <w:rFonts w:ascii="Times New Roman" w:hAnsi="Times New Roman"/>
          <w:sz w:val="28"/>
          <w:szCs w:val="28"/>
        </w:rPr>
        <w:t>05</w:t>
      </w:r>
    </w:p>
    <w:p w:rsidR="00C86CDE" w:rsidRPr="00C32DC7" w:rsidRDefault="00C86CD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04B4A" w:rsidRPr="00C32DC7" w:rsidRDefault="00E776FD" w:rsidP="00304B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C86CDE" w:rsidRPr="00C32DC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C32DC7">
        <w:rPr>
          <w:rFonts w:ascii="Times New Roman" w:hAnsi="Times New Roman"/>
          <w:sz w:val="28"/>
          <w:szCs w:val="28"/>
        </w:rPr>
        <w:t xml:space="preserve"> </w:t>
      </w:r>
      <w:r w:rsidR="00954060" w:rsidRPr="00C32DC7">
        <w:rPr>
          <w:rFonts w:ascii="Times New Roman" w:hAnsi="Times New Roman"/>
          <w:sz w:val="28"/>
          <w:szCs w:val="28"/>
        </w:rPr>
        <w:t>К органам управления финансами относятся</w:t>
      </w:r>
      <w:r w:rsidR="00947D8C" w:rsidRPr="00C32DC7">
        <w:rPr>
          <w:rFonts w:ascii="Times New Roman" w:hAnsi="Times New Roman"/>
          <w:sz w:val="28"/>
          <w:szCs w:val="28"/>
        </w:rPr>
        <w:t>:</w:t>
      </w:r>
      <w:r w:rsidR="00304B4A" w:rsidRPr="00C32DC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AB7EF7" w:rsidRPr="00C32DC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А) </w:t>
      </w:r>
      <w:r w:rsidR="00954060" w:rsidRPr="00C32DC7">
        <w:rPr>
          <w:rFonts w:ascii="Times New Roman" w:hAnsi="Times New Roman"/>
          <w:sz w:val="28"/>
          <w:szCs w:val="28"/>
        </w:rPr>
        <w:t>Счетная палата РФ</w:t>
      </w:r>
    </w:p>
    <w:p w:rsidR="00AB7EF7" w:rsidRPr="00C32DC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Б</w:t>
      </w:r>
      <w:r w:rsidR="00AB7EF7" w:rsidRPr="00C32DC7">
        <w:rPr>
          <w:rFonts w:ascii="Times New Roman" w:hAnsi="Times New Roman"/>
          <w:sz w:val="28"/>
          <w:szCs w:val="28"/>
        </w:rPr>
        <w:t xml:space="preserve">) </w:t>
      </w:r>
      <w:r w:rsidR="00954060" w:rsidRPr="00C32DC7">
        <w:rPr>
          <w:rFonts w:ascii="Times New Roman" w:hAnsi="Times New Roman"/>
          <w:sz w:val="28"/>
          <w:szCs w:val="28"/>
        </w:rPr>
        <w:t>Коммерческие банки</w:t>
      </w:r>
    </w:p>
    <w:p w:rsidR="00AB7EF7" w:rsidRPr="00C32DC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В)</w:t>
      </w:r>
      <w:r w:rsidR="00304B4A" w:rsidRPr="00C32DC7">
        <w:rPr>
          <w:rFonts w:ascii="Times New Roman" w:hAnsi="Times New Roman"/>
          <w:sz w:val="28"/>
          <w:szCs w:val="28"/>
        </w:rPr>
        <w:t xml:space="preserve"> </w:t>
      </w:r>
      <w:r w:rsidR="00954060" w:rsidRPr="00C32DC7">
        <w:rPr>
          <w:rFonts w:ascii="Times New Roman" w:hAnsi="Times New Roman"/>
          <w:sz w:val="28"/>
          <w:szCs w:val="28"/>
        </w:rPr>
        <w:t>Министерство финансов РФ</w:t>
      </w:r>
    </w:p>
    <w:p w:rsidR="00AB7EF7" w:rsidRPr="00C32DC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Г) </w:t>
      </w:r>
      <w:r w:rsidR="00954060" w:rsidRPr="00C32DC7">
        <w:rPr>
          <w:rFonts w:ascii="Times New Roman" w:hAnsi="Times New Roman"/>
          <w:sz w:val="28"/>
          <w:szCs w:val="28"/>
        </w:rPr>
        <w:t>Федеральное казначейство</w:t>
      </w:r>
    </w:p>
    <w:p w:rsidR="00954060" w:rsidRPr="00C32DC7" w:rsidRDefault="00954060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Д) Федеральная налоговая служба</w:t>
      </w:r>
    </w:p>
    <w:p w:rsidR="00954060" w:rsidRPr="00C32DC7" w:rsidRDefault="00954060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Е) Правительство РФ</w:t>
      </w:r>
    </w:p>
    <w:p w:rsidR="00AB7EF7" w:rsidRPr="00C32DC7" w:rsidRDefault="00947D8C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Правильный ответ:</w:t>
      </w:r>
      <w:r w:rsidR="00954060" w:rsidRPr="00C32DC7">
        <w:rPr>
          <w:rFonts w:ascii="Times New Roman" w:hAnsi="Times New Roman"/>
          <w:sz w:val="28"/>
          <w:szCs w:val="28"/>
        </w:rPr>
        <w:t xml:space="preserve"> А,</w:t>
      </w:r>
      <w:r w:rsidRPr="00C32DC7">
        <w:rPr>
          <w:rFonts w:ascii="Times New Roman" w:hAnsi="Times New Roman"/>
          <w:sz w:val="28"/>
          <w:szCs w:val="28"/>
        </w:rPr>
        <w:t xml:space="preserve"> В, </w:t>
      </w:r>
      <w:r w:rsidR="00304B4A" w:rsidRPr="00C32DC7">
        <w:rPr>
          <w:rFonts w:ascii="Times New Roman" w:hAnsi="Times New Roman"/>
          <w:sz w:val="28"/>
          <w:szCs w:val="28"/>
        </w:rPr>
        <w:t>Г</w:t>
      </w:r>
      <w:r w:rsidR="00954060" w:rsidRPr="00C32DC7">
        <w:rPr>
          <w:rFonts w:ascii="Times New Roman" w:hAnsi="Times New Roman"/>
          <w:sz w:val="28"/>
          <w:szCs w:val="28"/>
        </w:rPr>
        <w:t>, Д</w:t>
      </w:r>
    </w:p>
    <w:p w:rsidR="00AB7EF7" w:rsidRPr="00C32DC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7B54A5" w:rsidRPr="00C32DC7">
        <w:rPr>
          <w:rFonts w:ascii="Times New Roman" w:hAnsi="Times New Roman"/>
          <w:sz w:val="28"/>
          <w:szCs w:val="28"/>
        </w:rPr>
        <w:t xml:space="preserve"> </w:t>
      </w:r>
      <w:r w:rsidR="00947D8C" w:rsidRPr="00C32DC7">
        <w:rPr>
          <w:rFonts w:ascii="Times New Roman" w:hAnsi="Times New Roman"/>
          <w:sz w:val="28"/>
          <w:szCs w:val="28"/>
        </w:rPr>
        <w:t>ПК 1</w:t>
      </w:r>
      <w:r w:rsidR="00954060" w:rsidRPr="00C32DC7">
        <w:rPr>
          <w:rFonts w:ascii="Times New Roman" w:hAnsi="Times New Roman"/>
          <w:sz w:val="28"/>
          <w:szCs w:val="28"/>
        </w:rPr>
        <w:t>.2</w:t>
      </w:r>
      <w:r w:rsidR="00E56507" w:rsidRPr="00C32DC7">
        <w:rPr>
          <w:rFonts w:ascii="Times New Roman" w:hAnsi="Times New Roman"/>
          <w:sz w:val="28"/>
          <w:szCs w:val="28"/>
        </w:rPr>
        <w:t xml:space="preserve">, </w:t>
      </w:r>
      <w:r w:rsidR="00947D8C" w:rsidRPr="00C32DC7">
        <w:rPr>
          <w:rFonts w:ascii="Times New Roman" w:hAnsi="Times New Roman"/>
          <w:sz w:val="28"/>
          <w:szCs w:val="28"/>
        </w:rPr>
        <w:t>ПК 3.1</w:t>
      </w:r>
      <w:r w:rsidR="00954060" w:rsidRPr="00C32DC7">
        <w:rPr>
          <w:rFonts w:ascii="Times New Roman" w:hAnsi="Times New Roman"/>
          <w:sz w:val="28"/>
          <w:szCs w:val="28"/>
        </w:rPr>
        <w:t>, ОК 05, ОК 06, ОК 10</w:t>
      </w:r>
    </w:p>
    <w:p w:rsidR="00AB7EF7" w:rsidRPr="00C32DC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05639" w:rsidRPr="00C32DC7" w:rsidRDefault="00005639" w:rsidP="009C4B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947D8C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9C4B71" w:rsidRPr="00C32DC7">
        <w:rPr>
          <w:rFonts w:ascii="Times New Roman" w:eastAsia="Aptos" w:hAnsi="Times New Roman"/>
          <w:bCs/>
          <w:kern w:val="2"/>
          <w:sz w:val="28"/>
          <w:szCs w:val="28"/>
        </w:rPr>
        <w:t>На к</w:t>
      </w:r>
      <w:r w:rsidR="00947D8C" w:rsidRPr="00C32DC7">
        <w:rPr>
          <w:rFonts w:ascii="Times New Roman" w:eastAsia="Aptos" w:hAnsi="Times New Roman"/>
          <w:bCs/>
          <w:kern w:val="2"/>
          <w:sz w:val="28"/>
          <w:szCs w:val="28"/>
        </w:rPr>
        <w:t>аки</w:t>
      </w:r>
      <w:r w:rsidR="009C4B71" w:rsidRPr="00C32DC7">
        <w:rPr>
          <w:rFonts w:ascii="Times New Roman" w:eastAsia="Aptos" w:hAnsi="Times New Roman"/>
          <w:bCs/>
          <w:kern w:val="2"/>
          <w:sz w:val="28"/>
          <w:szCs w:val="28"/>
        </w:rPr>
        <w:t>х принципах основывается построения бюджетной системы РФ</w:t>
      </w:r>
      <w:r w:rsidR="00754BDB" w:rsidRPr="00C32DC7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005639" w:rsidRPr="00C32D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А) </w:t>
      </w:r>
      <w:r w:rsidR="009C4B71" w:rsidRPr="00C32DC7">
        <w:rPr>
          <w:rFonts w:ascii="Times New Roman" w:hAnsi="Times New Roman"/>
          <w:sz w:val="28"/>
          <w:szCs w:val="28"/>
        </w:rPr>
        <w:t>принцип доходности</w:t>
      </w:r>
    </w:p>
    <w:p w:rsidR="00005639" w:rsidRPr="00C32D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Б) </w:t>
      </w:r>
      <w:r w:rsidR="009C4B71" w:rsidRPr="00C32DC7">
        <w:rPr>
          <w:rFonts w:ascii="Times New Roman" w:hAnsi="Times New Roman"/>
          <w:sz w:val="28"/>
          <w:szCs w:val="28"/>
        </w:rPr>
        <w:t>принцип сбалансированности</w:t>
      </w:r>
    </w:p>
    <w:p w:rsidR="00005639" w:rsidRPr="00C32D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В) </w:t>
      </w:r>
      <w:r w:rsidR="009C4B71" w:rsidRPr="00C32DC7">
        <w:rPr>
          <w:rFonts w:ascii="Times New Roman" w:hAnsi="Times New Roman"/>
          <w:sz w:val="28"/>
          <w:szCs w:val="28"/>
        </w:rPr>
        <w:t>принцип разграничения доходов и расходов</w:t>
      </w:r>
    </w:p>
    <w:p w:rsidR="00005639" w:rsidRPr="00C32D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Г) </w:t>
      </w:r>
      <w:r w:rsidR="009C4B71" w:rsidRPr="00C32DC7">
        <w:rPr>
          <w:rFonts w:ascii="Times New Roman" w:hAnsi="Times New Roman"/>
          <w:sz w:val="28"/>
          <w:szCs w:val="28"/>
        </w:rPr>
        <w:t>принцип самостоятельности бюджетов</w:t>
      </w:r>
    </w:p>
    <w:p w:rsidR="00005639" w:rsidRPr="00C32D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Д) </w:t>
      </w:r>
      <w:r w:rsidR="009C4B71" w:rsidRPr="00C32DC7">
        <w:rPr>
          <w:rFonts w:ascii="Times New Roman" w:hAnsi="Times New Roman"/>
          <w:sz w:val="28"/>
          <w:szCs w:val="28"/>
        </w:rPr>
        <w:t>принцип возвратности</w:t>
      </w:r>
    </w:p>
    <w:p w:rsidR="00005639" w:rsidRPr="00C32D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9C4B71" w:rsidRPr="00C32DC7">
        <w:rPr>
          <w:rFonts w:ascii="Times New Roman" w:hAnsi="Times New Roman"/>
          <w:sz w:val="28"/>
          <w:szCs w:val="28"/>
        </w:rPr>
        <w:t>Б</w:t>
      </w:r>
      <w:proofErr w:type="gramEnd"/>
      <w:r w:rsidR="009C4B71" w:rsidRPr="00C32DC7">
        <w:rPr>
          <w:rFonts w:ascii="Times New Roman" w:hAnsi="Times New Roman"/>
          <w:sz w:val="28"/>
          <w:szCs w:val="28"/>
        </w:rPr>
        <w:t>, В, Г</w:t>
      </w:r>
    </w:p>
    <w:p w:rsidR="00005639" w:rsidRPr="00C32D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405E6D" w:rsidRPr="00C32DC7">
        <w:rPr>
          <w:rFonts w:ascii="Times New Roman" w:hAnsi="Times New Roman"/>
          <w:sz w:val="28"/>
          <w:szCs w:val="28"/>
        </w:rPr>
        <w:t xml:space="preserve"> </w:t>
      </w:r>
      <w:r w:rsidR="00F9442A" w:rsidRPr="00C32DC7">
        <w:rPr>
          <w:rFonts w:ascii="Times New Roman" w:hAnsi="Times New Roman"/>
          <w:sz w:val="28"/>
          <w:szCs w:val="28"/>
        </w:rPr>
        <w:t xml:space="preserve">ПК 2.1, </w:t>
      </w:r>
      <w:r w:rsidR="00F50F69" w:rsidRPr="00C32DC7">
        <w:rPr>
          <w:rFonts w:ascii="Times New Roman" w:hAnsi="Times New Roman"/>
          <w:sz w:val="28"/>
          <w:szCs w:val="28"/>
        </w:rPr>
        <w:t>ОК 02</w:t>
      </w:r>
    </w:p>
    <w:p w:rsidR="00005639" w:rsidRPr="00C32DC7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C32DC7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C32DC7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0"/>
    <w:p w:rsidR="00154077" w:rsidRPr="00C32DC7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C32DC7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C32DC7" w:rsidRDefault="00562529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837798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DA034B" w:rsidRPr="00C32DC7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 w:rsidR="00612E48"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</w:t>
      </w:r>
      <w:r w:rsidR="0002552A" w:rsidRPr="00C32DC7">
        <w:rPr>
          <w:rFonts w:ascii="Times New Roman" w:eastAsia="Times New Roman" w:hAnsi="Times New Roman"/>
          <w:sz w:val="28"/>
          <w:szCs w:val="28"/>
          <w:lang w:eastAsia="ru-RU"/>
        </w:rPr>
        <w:t>функциями финансов</w:t>
      </w:r>
      <w:r w:rsidR="00932C85"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характеристикой</w:t>
      </w:r>
      <w:r w:rsidR="00DA034B" w:rsidRPr="00C32DC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034B" w:rsidRPr="00C32DC7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227"/>
        <w:gridCol w:w="6118"/>
      </w:tblGrid>
      <w:tr w:rsidR="00DA034B" w:rsidRPr="00C32DC7" w:rsidTr="00B44169">
        <w:tc>
          <w:tcPr>
            <w:tcW w:w="3227" w:type="dxa"/>
          </w:tcPr>
          <w:p w:rsidR="00DA034B" w:rsidRPr="00C32DC7" w:rsidRDefault="00E2721E" w:rsidP="00690070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200253" w:rsidRPr="00C32D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0070" w:rsidRPr="00C32DC7">
              <w:rPr>
                <w:rFonts w:ascii="Times New Roman" w:hAnsi="Times New Roman"/>
                <w:sz w:val="28"/>
                <w:szCs w:val="28"/>
              </w:rPr>
              <w:t>Распределительная функция</w:t>
            </w:r>
          </w:p>
        </w:tc>
        <w:tc>
          <w:tcPr>
            <w:tcW w:w="6118" w:type="dxa"/>
          </w:tcPr>
          <w:p w:rsidR="00DA034B" w:rsidRPr="00C32DC7" w:rsidRDefault="00DA034B" w:rsidP="00932C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="00932C85" w:rsidRPr="00C32DC7">
              <w:rPr>
                <w:rFonts w:ascii="Times New Roman" w:hAnsi="Times New Roman"/>
                <w:sz w:val="28"/>
                <w:szCs w:val="28"/>
              </w:rPr>
              <w:t>формирование основных показателей деятельности государства,  регулировании основных финансовых потоков с целью обеспечения их сбалансированности и согласованности.</w:t>
            </w:r>
          </w:p>
        </w:tc>
      </w:tr>
      <w:tr w:rsidR="00DA034B" w:rsidRPr="00C32DC7" w:rsidTr="00B44169">
        <w:tc>
          <w:tcPr>
            <w:tcW w:w="3227" w:type="dxa"/>
          </w:tcPr>
          <w:p w:rsidR="00DA034B" w:rsidRPr="00C32DC7" w:rsidRDefault="00DA034B" w:rsidP="000255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="00200253" w:rsidRPr="00C32D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52A" w:rsidRPr="00C32DC7">
              <w:rPr>
                <w:rFonts w:ascii="Times New Roman" w:hAnsi="Times New Roman"/>
                <w:sz w:val="28"/>
                <w:szCs w:val="28"/>
              </w:rPr>
              <w:t>Контрольная функция</w:t>
            </w:r>
          </w:p>
        </w:tc>
        <w:tc>
          <w:tcPr>
            <w:tcW w:w="6118" w:type="dxa"/>
          </w:tcPr>
          <w:p w:rsidR="00DA034B" w:rsidRPr="00C32DC7" w:rsidRDefault="00DA034B" w:rsidP="00932C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02552A" w:rsidRPr="00C32DC7">
              <w:rPr>
                <w:rFonts w:ascii="Times New Roman" w:hAnsi="Times New Roman"/>
                <w:sz w:val="28"/>
                <w:szCs w:val="28"/>
              </w:rPr>
              <w:t xml:space="preserve"> способность финансов выступать инструментом </w:t>
            </w:r>
            <w:proofErr w:type="gramStart"/>
            <w:r w:rsidR="0002552A" w:rsidRPr="00C32DC7">
              <w:rPr>
                <w:rFonts w:ascii="Times New Roman" w:hAnsi="Times New Roman"/>
                <w:sz w:val="28"/>
                <w:szCs w:val="28"/>
              </w:rPr>
              <w:t>контроля з</w:t>
            </w:r>
            <w:r w:rsidR="00932C85" w:rsidRPr="00C32DC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932C85" w:rsidRPr="00C32DC7">
              <w:rPr>
                <w:rFonts w:ascii="Times New Roman" w:hAnsi="Times New Roman"/>
                <w:sz w:val="28"/>
                <w:szCs w:val="28"/>
              </w:rPr>
              <w:t xml:space="preserve"> распределением национального дохода</w:t>
            </w:r>
            <w:r w:rsidR="0002552A" w:rsidRPr="00C32DC7">
              <w:rPr>
                <w:rFonts w:ascii="Times New Roman" w:hAnsi="Times New Roman"/>
                <w:sz w:val="28"/>
                <w:szCs w:val="28"/>
              </w:rPr>
              <w:t xml:space="preserve"> по соответствующим денежным фондам</w:t>
            </w:r>
          </w:p>
        </w:tc>
      </w:tr>
      <w:tr w:rsidR="00DA034B" w:rsidRPr="00C32DC7" w:rsidTr="00B44169">
        <w:tc>
          <w:tcPr>
            <w:tcW w:w="3227" w:type="dxa"/>
          </w:tcPr>
          <w:p w:rsidR="00DA034B" w:rsidRPr="00C32DC7" w:rsidRDefault="00DA034B" w:rsidP="000255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2552A"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2552A" w:rsidRPr="00C32DC7">
              <w:rPr>
                <w:rFonts w:ascii="Times New Roman" w:hAnsi="Times New Roman"/>
                <w:sz w:val="28"/>
                <w:szCs w:val="28"/>
              </w:rPr>
              <w:t xml:space="preserve"> Регулирующая функция</w:t>
            </w:r>
          </w:p>
        </w:tc>
        <w:tc>
          <w:tcPr>
            <w:tcW w:w="6118" w:type="dxa"/>
          </w:tcPr>
          <w:p w:rsidR="00DA034B" w:rsidRPr="00C32DC7" w:rsidRDefault="00DA034B" w:rsidP="00932C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932C85" w:rsidRPr="00C32DC7">
              <w:rPr>
                <w:rFonts w:ascii="Times New Roman" w:hAnsi="Times New Roman"/>
                <w:sz w:val="28"/>
                <w:szCs w:val="28"/>
              </w:rPr>
              <w:t xml:space="preserve">создание основных первичных доходов, а также вторичных доходов, которые образуются путем перераспределения доходов первичных, распределение национального дохода  </w:t>
            </w:r>
          </w:p>
        </w:tc>
      </w:tr>
    </w:tbl>
    <w:p w:rsidR="00E2721E" w:rsidRPr="00C32DC7" w:rsidRDefault="00752DF6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Правильный ответ: 1-</w:t>
      </w:r>
      <w:r w:rsidR="00932C85" w:rsidRPr="00C32DC7">
        <w:rPr>
          <w:rFonts w:ascii="Times New Roman" w:hAnsi="Times New Roman"/>
          <w:sz w:val="28"/>
          <w:szCs w:val="28"/>
        </w:rPr>
        <w:t>В</w:t>
      </w:r>
      <w:r w:rsidRPr="00C32DC7">
        <w:rPr>
          <w:rFonts w:ascii="Times New Roman" w:hAnsi="Times New Roman"/>
          <w:sz w:val="28"/>
          <w:szCs w:val="28"/>
        </w:rPr>
        <w:t>, 2-</w:t>
      </w:r>
      <w:r w:rsidR="00F256CE" w:rsidRPr="00C32DC7">
        <w:rPr>
          <w:rFonts w:ascii="Times New Roman" w:hAnsi="Times New Roman"/>
          <w:sz w:val="28"/>
          <w:szCs w:val="28"/>
        </w:rPr>
        <w:t>Б</w:t>
      </w:r>
      <w:r w:rsidR="00DA034B" w:rsidRPr="00C32DC7">
        <w:rPr>
          <w:rFonts w:ascii="Times New Roman" w:hAnsi="Times New Roman"/>
          <w:sz w:val="28"/>
          <w:szCs w:val="28"/>
        </w:rPr>
        <w:t>, 3-А</w:t>
      </w:r>
    </w:p>
    <w:p w:rsidR="00DA034B" w:rsidRPr="00C32DC7" w:rsidRDefault="00DA034B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lastRenderedPageBreak/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932C85" w:rsidRPr="00C32DC7">
        <w:rPr>
          <w:rFonts w:ascii="Times New Roman" w:hAnsi="Times New Roman"/>
          <w:sz w:val="28"/>
          <w:szCs w:val="28"/>
        </w:rPr>
        <w:t xml:space="preserve"> ПК.</w:t>
      </w:r>
      <w:r w:rsidR="00F256CE" w:rsidRPr="00C32DC7">
        <w:rPr>
          <w:rFonts w:ascii="Times New Roman" w:hAnsi="Times New Roman"/>
          <w:sz w:val="28"/>
          <w:szCs w:val="28"/>
        </w:rPr>
        <w:t>1.</w:t>
      </w:r>
      <w:r w:rsidR="00932C85" w:rsidRPr="00C32DC7">
        <w:rPr>
          <w:rFonts w:ascii="Times New Roman" w:hAnsi="Times New Roman"/>
          <w:sz w:val="28"/>
          <w:szCs w:val="28"/>
        </w:rPr>
        <w:t>2,ОК 02, ОК 06, ОК 11</w:t>
      </w:r>
    </w:p>
    <w:p w:rsidR="00DA034B" w:rsidRPr="00C32DC7" w:rsidRDefault="00DA034B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C32DC7" w:rsidRDefault="009A3105" w:rsidP="00405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C32DC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690070" w:rsidRPr="00C32DC7">
        <w:rPr>
          <w:rFonts w:ascii="Times New Roman" w:eastAsia="Times New Roman" w:hAnsi="Times New Roman"/>
          <w:sz w:val="28"/>
          <w:szCs w:val="28"/>
          <w:lang w:eastAsia="ru-RU"/>
        </w:rPr>
        <w:t>финансовыми отношениями</w:t>
      </w:r>
      <w:r w:rsidR="00612E48" w:rsidRPr="00C32DC7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</w:t>
      </w:r>
      <w:r w:rsidR="00690070" w:rsidRPr="00C32DC7">
        <w:rPr>
          <w:rFonts w:ascii="Times New Roman" w:eastAsia="Times New Roman" w:hAnsi="Times New Roman"/>
          <w:sz w:val="28"/>
          <w:szCs w:val="28"/>
          <w:lang w:eastAsia="ru-RU"/>
        </w:rPr>
        <w:t>характеристикой</w:t>
      </w:r>
      <w:r w:rsidR="00612E48" w:rsidRPr="00C32DC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7D40" w:rsidRPr="00C32DC7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369"/>
        <w:gridCol w:w="5976"/>
      </w:tblGrid>
      <w:tr w:rsidR="00D27D40" w:rsidRPr="00C32DC7" w:rsidTr="00B44169">
        <w:tc>
          <w:tcPr>
            <w:tcW w:w="3369" w:type="dxa"/>
          </w:tcPr>
          <w:p w:rsidR="00D27D40" w:rsidRPr="00C32DC7" w:rsidRDefault="00690070" w:rsidP="006900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Финансовые отношения</w:t>
            </w:r>
          </w:p>
        </w:tc>
        <w:tc>
          <w:tcPr>
            <w:tcW w:w="5976" w:type="dxa"/>
          </w:tcPr>
          <w:p w:rsidR="00D27D40" w:rsidRPr="00C32DC7" w:rsidRDefault="00690070" w:rsidP="006900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финансовых отношений</w:t>
            </w:r>
          </w:p>
        </w:tc>
      </w:tr>
      <w:tr w:rsidR="00690070" w:rsidRPr="00C32DC7" w:rsidTr="00B44169">
        <w:tc>
          <w:tcPr>
            <w:tcW w:w="3369" w:type="dxa"/>
          </w:tcPr>
          <w:p w:rsidR="00690070" w:rsidRPr="00C32DC7" w:rsidRDefault="00690070" w:rsidP="00476E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C32DC7">
              <w:rPr>
                <w:rFonts w:ascii="Times New Roman" w:hAnsi="Times New Roman"/>
                <w:sz w:val="28"/>
                <w:szCs w:val="28"/>
              </w:rPr>
              <w:t>между государством и предприятиями</w:t>
            </w:r>
          </w:p>
        </w:tc>
        <w:tc>
          <w:tcPr>
            <w:tcW w:w="5976" w:type="dxa"/>
          </w:tcPr>
          <w:p w:rsidR="00690070" w:rsidRPr="00C32DC7" w:rsidRDefault="00690070" w:rsidP="000255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Pr="00C32D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52A" w:rsidRPr="00C32DC7">
              <w:rPr>
                <w:rFonts w:ascii="Times New Roman" w:hAnsi="Times New Roman"/>
                <w:sz w:val="28"/>
                <w:szCs w:val="28"/>
              </w:rPr>
              <w:t>уплата</w:t>
            </w:r>
            <w:r w:rsidRPr="00C32DC7">
              <w:rPr>
                <w:rFonts w:ascii="Times New Roman" w:hAnsi="Times New Roman"/>
                <w:sz w:val="28"/>
                <w:szCs w:val="28"/>
              </w:rPr>
              <w:t xml:space="preserve"> предприятиями обязательных платежей в бюджетную систему и </w:t>
            </w:r>
            <w:proofErr w:type="gramStart"/>
            <w:r w:rsidRPr="00C32DC7">
              <w:rPr>
                <w:rFonts w:ascii="Times New Roman" w:hAnsi="Times New Roman"/>
                <w:sz w:val="28"/>
                <w:szCs w:val="28"/>
              </w:rPr>
              <w:t>финансировании</w:t>
            </w:r>
            <w:proofErr w:type="gramEnd"/>
            <w:r w:rsidRPr="00C32DC7">
              <w:rPr>
                <w:rFonts w:ascii="Times New Roman" w:hAnsi="Times New Roman"/>
                <w:sz w:val="28"/>
                <w:szCs w:val="28"/>
              </w:rPr>
              <w:t xml:space="preserve"> расходов</w:t>
            </w:r>
          </w:p>
        </w:tc>
      </w:tr>
      <w:tr w:rsidR="00690070" w:rsidRPr="00C32DC7" w:rsidTr="00B44169">
        <w:tc>
          <w:tcPr>
            <w:tcW w:w="3369" w:type="dxa"/>
          </w:tcPr>
          <w:p w:rsidR="00690070" w:rsidRPr="00C32DC7" w:rsidRDefault="00690070" w:rsidP="006900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C32DC7"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</w:tc>
        <w:tc>
          <w:tcPr>
            <w:tcW w:w="5976" w:type="dxa"/>
          </w:tcPr>
          <w:p w:rsidR="00690070" w:rsidRPr="00C32DC7" w:rsidRDefault="00690070" w:rsidP="000255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proofErr w:type="gramStart"/>
            <w:r w:rsidR="0002552A"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02552A" w:rsidRPr="00C32DC7">
              <w:rPr>
                <w:rFonts w:ascii="Times New Roman" w:hAnsi="Times New Roman"/>
                <w:sz w:val="28"/>
                <w:szCs w:val="28"/>
              </w:rPr>
              <w:t>несении</w:t>
            </w:r>
            <w:proofErr w:type="gramEnd"/>
            <w:r w:rsidR="0002552A" w:rsidRPr="00C32DC7">
              <w:rPr>
                <w:rFonts w:ascii="Times New Roman" w:hAnsi="Times New Roman"/>
                <w:sz w:val="28"/>
                <w:szCs w:val="28"/>
              </w:rPr>
              <w:t xml:space="preserve"> налогов и добровольных платежей</w:t>
            </w:r>
          </w:p>
        </w:tc>
      </w:tr>
      <w:tr w:rsidR="00690070" w:rsidRPr="00C32DC7" w:rsidTr="00B44169">
        <w:tc>
          <w:tcPr>
            <w:tcW w:w="3369" w:type="dxa"/>
          </w:tcPr>
          <w:p w:rsidR="00690070" w:rsidRPr="00C32DC7" w:rsidRDefault="00690070" w:rsidP="006900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C32DC7">
              <w:rPr>
                <w:rFonts w:ascii="Times New Roman" w:hAnsi="Times New Roman"/>
                <w:sz w:val="28"/>
                <w:szCs w:val="28"/>
              </w:rPr>
              <w:t>между предприятиями</w:t>
            </w:r>
          </w:p>
        </w:tc>
        <w:tc>
          <w:tcPr>
            <w:tcW w:w="5976" w:type="dxa"/>
          </w:tcPr>
          <w:p w:rsidR="00690070" w:rsidRPr="00C32DC7" w:rsidRDefault="00690070" w:rsidP="006900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Pr="00C32DC7">
              <w:rPr>
                <w:rFonts w:ascii="Times New Roman" w:hAnsi="Times New Roman"/>
                <w:sz w:val="28"/>
                <w:szCs w:val="28"/>
              </w:rPr>
              <w:t xml:space="preserve"> в процессе приобретения товароматериальных ценностей, реализации продукции и оказании услуг</w:t>
            </w:r>
          </w:p>
        </w:tc>
      </w:tr>
      <w:tr w:rsidR="00690070" w:rsidRPr="00C32DC7" w:rsidTr="00B44169">
        <w:tc>
          <w:tcPr>
            <w:tcW w:w="3369" w:type="dxa"/>
          </w:tcPr>
          <w:p w:rsidR="00690070" w:rsidRPr="00C32DC7" w:rsidRDefault="00690070" w:rsidP="000255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02552A" w:rsidRPr="00C32DC7">
              <w:rPr>
                <w:rFonts w:ascii="Times New Roman" w:hAnsi="Times New Roman"/>
                <w:sz w:val="28"/>
                <w:szCs w:val="28"/>
              </w:rPr>
              <w:t>между государством и гражданами</w:t>
            </w:r>
          </w:p>
        </w:tc>
        <w:tc>
          <w:tcPr>
            <w:tcW w:w="5976" w:type="dxa"/>
          </w:tcPr>
          <w:p w:rsidR="00690070" w:rsidRPr="00C32DC7" w:rsidRDefault="00690070" w:rsidP="000255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D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="0002552A" w:rsidRPr="00C32DC7">
              <w:rPr>
                <w:rFonts w:ascii="Times New Roman" w:hAnsi="Times New Roman"/>
                <w:sz w:val="28"/>
                <w:szCs w:val="28"/>
              </w:rPr>
              <w:t>между отдельными звеньями бюджетной системы</w:t>
            </w:r>
          </w:p>
        </w:tc>
      </w:tr>
    </w:tbl>
    <w:p w:rsidR="00D27D40" w:rsidRPr="00C32DC7" w:rsidRDefault="00D27D40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Прав</w:t>
      </w:r>
      <w:r w:rsidR="00752DF6" w:rsidRPr="00C32DC7">
        <w:rPr>
          <w:rFonts w:ascii="Times New Roman" w:hAnsi="Times New Roman"/>
          <w:sz w:val="28"/>
          <w:szCs w:val="28"/>
        </w:rPr>
        <w:t>ильный ответ: 1-</w:t>
      </w:r>
      <w:r w:rsidR="0002552A" w:rsidRPr="00C32DC7">
        <w:rPr>
          <w:rFonts w:ascii="Times New Roman" w:hAnsi="Times New Roman"/>
          <w:sz w:val="28"/>
          <w:szCs w:val="28"/>
        </w:rPr>
        <w:t>А</w:t>
      </w:r>
      <w:r w:rsidR="00752DF6" w:rsidRPr="00C32DC7">
        <w:rPr>
          <w:rFonts w:ascii="Times New Roman" w:hAnsi="Times New Roman"/>
          <w:sz w:val="28"/>
          <w:szCs w:val="28"/>
        </w:rPr>
        <w:t>, 2-</w:t>
      </w:r>
      <w:r w:rsidR="0002552A" w:rsidRPr="00C32DC7">
        <w:rPr>
          <w:rFonts w:ascii="Times New Roman" w:hAnsi="Times New Roman"/>
          <w:sz w:val="28"/>
          <w:szCs w:val="28"/>
        </w:rPr>
        <w:t>Г</w:t>
      </w:r>
      <w:r w:rsidR="00752DF6" w:rsidRPr="00C32DC7">
        <w:rPr>
          <w:rFonts w:ascii="Times New Roman" w:hAnsi="Times New Roman"/>
          <w:sz w:val="28"/>
          <w:szCs w:val="28"/>
        </w:rPr>
        <w:t>, 3-</w:t>
      </w:r>
      <w:r w:rsidR="0002552A" w:rsidRPr="00C32DC7">
        <w:rPr>
          <w:rFonts w:ascii="Times New Roman" w:hAnsi="Times New Roman"/>
          <w:sz w:val="28"/>
          <w:szCs w:val="28"/>
        </w:rPr>
        <w:t>В</w:t>
      </w:r>
      <w:r w:rsidR="00752DF6" w:rsidRPr="00C32DC7">
        <w:rPr>
          <w:rFonts w:ascii="Times New Roman" w:hAnsi="Times New Roman"/>
          <w:sz w:val="28"/>
          <w:szCs w:val="28"/>
        </w:rPr>
        <w:t>, 4-</w:t>
      </w:r>
      <w:r w:rsidR="0002552A" w:rsidRPr="00C32DC7">
        <w:rPr>
          <w:rFonts w:ascii="Times New Roman" w:hAnsi="Times New Roman"/>
          <w:sz w:val="28"/>
          <w:szCs w:val="28"/>
        </w:rPr>
        <w:t>Б</w:t>
      </w:r>
    </w:p>
    <w:p w:rsidR="00D27D40" w:rsidRPr="00C32DC7" w:rsidRDefault="00D27D40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F35525" w:rsidRPr="00C32DC7">
        <w:rPr>
          <w:rFonts w:ascii="Times New Roman" w:hAnsi="Times New Roman"/>
          <w:sz w:val="28"/>
          <w:szCs w:val="28"/>
        </w:rPr>
        <w:t xml:space="preserve"> </w:t>
      </w:r>
      <w:r w:rsidR="0002552A" w:rsidRPr="00C32DC7">
        <w:rPr>
          <w:rFonts w:ascii="Times New Roman" w:hAnsi="Times New Roman"/>
          <w:sz w:val="28"/>
          <w:szCs w:val="28"/>
        </w:rPr>
        <w:t>ПК 1.2, ПК 3.1, ПК3.4, ОК 01,ОК 04</w:t>
      </w:r>
    </w:p>
    <w:p w:rsidR="00D27D40" w:rsidRPr="00C32DC7" w:rsidRDefault="00D27D4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C32DC7" w:rsidRDefault="009A3105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C32DC7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40499C" w:rsidRPr="00C32DC7">
        <w:rPr>
          <w:rFonts w:ascii="Times New Roman" w:hAnsi="Times New Roman"/>
          <w:sz w:val="28"/>
          <w:szCs w:val="28"/>
        </w:rPr>
        <w:t>видами политики государства</w:t>
      </w:r>
      <w:r w:rsidR="00C14FBA" w:rsidRPr="00C32DC7">
        <w:rPr>
          <w:rFonts w:ascii="Times New Roman" w:hAnsi="Times New Roman"/>
          <w:sz w:val="28"/>
          <w:szCs w:val="28"/>
        </w:rPr>
        <w:t xml:space="preserve"> и их </w:t>
      </w:r>
      <w:r w:rsidR="0040499C" w:rsidRPr="00C32DC7">
        <w:rPr>
          <w:rFonts w:ascii="Times New Roman" w:hAnsi="Times New Roman"/>
          <w:sz w:val="28"/>
          <w:szCs w:val="28"/>
        </w:rPr>
        <w:t>характеристикой</w:t>
      </w:r>
      <w:r w:rsidR="00C14FBA" w:rsidRPr="00C32DC7">
        <w:rPr>
          <w:rFonts w:ascii="Times New Roman" w:hAnsi="Times New Roman"/>
          <w:sz w:val="28"/>
          <w:szCs w:val="28"/>
        </w:rPr>
        <w:t>:</w:t>
      </w:r>
    </w:p>
    <w:p w:rsidR="00E53DA6" w:rsidRPr="00C32DC7" w:rsidRDefault="00E53DA6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53DA6" w:rsidRPr="00C32DC7" w:rsidTr="00B44169">
        <w:trPr>
          <w:trHeight w:val="375"/>
        </w:trPr>
        <w:tc>
          <w:tcPr>
            <w:tcW w:w="4785" w:type="dxa"/>
          </w:tcPr>
          <w:p w:rsidR="00E53DA6" w:rsidRPr="00C32DC7" w:rsidRDefault="00932C85" w:rsidP="00DA1008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DC7">
              <w:rPr>
                <w:rFonts w:ascii="Times New Roman" w:hAnsi="Times New Roman"/>
                <w:sz w:val="28"/>
                <w:szCs w:val="28"/>
              </w:rPr>
              <w:t>бюджетная политика</w:t>
            </w:r>
          </w:p>
        </w:tc>
        <w:tc>
          <w:tcPr>
            <w:tcW w:w="4786" w:type="dxa"/>
          </w:tcPr>
          <w:p w:rsidR="00E53DA6" w:rsidRPr="00C32DC7" w:rsidRDefault="00E53DA6" w:rsidP="00CA2C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DC7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A2CE0" w:rsidRPr="00C32DC7">
              <w:rPr>
                <w:rFonts w:ascii="Times New Roman" w:hAnsi="Times New Roman"/>
                <w:sz w:val="28"/>
                <w:szCs w:val="28"/>
              </w:rPr>
              <w:t>выражается в корректировке цен и тарифов на монопольные товары и услуги</w:t>
            </w:r>
          </w:p>
        </w:tc>
      </w:tr>
      <w:tr w:rsidR="00E53DA6" w:rsidRPr="00C32DC7" w:rsidTr="00B44169">
        <w:trPr>
          <w:trHeight w:val="595"/>
        </w:trPr>
        <w:tc>
          <w:tcPr>
            <w:tcW w:w="4785" w:type="dxa"/>
          </w:tcPr>
          <w:p w:rsidR="00E53DA6" w:rsidRPr="00C32DC7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DC7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32C85" w:rsidRPr="00C32DC7">
              <w:rPr>
                <w:rFonts w:ascii="Times New Roman" w:hAnsi="Times New Roman"/>
                <w:sz w:val="28"/>
                <w:szCs w:val="28"/>
              </w:rPr>
              <w:t>планово-директивная</w:t>
            </w:r>
          </w:p>
        </w:tc>
        <w:tc>
          <w:tcPr>
            <w:tcW w:w="4786" w:type="dxa"/>
          </w:tcPr>
          <w:p w:rsidR="00E53DA6" w:rsidRPr="00C32DC7" w:rsidRDefault="00E53DA6" w:rsidP="00476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DC7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76EA5" w:rsidRPr="00C32DC7">
              <w:rPr>
                <w:rFonts w:ascii="Times New Roman" w:hAnsi="Times New Roman"/>
                <w:sz w:val="28"/>
                <w:szCs w:val="28"/>
              </w:rPr>
              <w:t>позволяет государству поддерживать устойчивость рубля и соответствие товарной массы находящейся</w:t>
            </w:r>
          </w:p>
        </w:tc>
      </w:tr>
      <w:tr w:rsidR="00E53DA6" w:rsidRPr="00C32DC7" w:rsidTr="00B44169">
        <w:trPr>
          <w:trHeight w:val="570"/>
        </w:trPr>
        <w:tc>
          <w:tcPr>
            <w:tcW w:w="4785" w:type="dxa"/>
          </w:tcPr>
          <w:p w:rsidR="00E53DA6" w:rsidRPr="00C32DC7" w:rsidRDefault="00E53DA6" w:rsidP="008C43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DC7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932C85" w:rsidRPr="00C32DC7">
              <w:rPr>
                <w:rFonts w:ascii="Times New Roman" w:hAnsi="Times New Roman"/>
                <w:sz w:val="28"/>
                <w:szCs w:val="28"/>
              </w:rPr>
              <w:t>налоговая политика</w:t>
            </w:r>
          </w:p>
        </w:tc>
        <w:tc>
          <w:tcPr>
            <w:tcW w:w="4786" w:type="dxa"/>
          </w:tcPr>
          <w:p w:rsidR="00E53DA6" w:rsidRPr="00C32DC7" w:rsidRDefault="00E53DA6" w:rsidP="00476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DC7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76EA5" w:rsidRPr="00C32DC7">
              <w:rPr>
                <w:rFonts w:ascii="Times New Roman" w:hAnsi="Times New Roman"/>
                <w:sz w:val="28"/>
                <w:szCs w:val="28"/>
              </w:rPr>
              <w:t xml:space="preserve">обеспечение максимальной концентрации финансовых ресурсов у государства для их последующего распределения </w:t>
            </w:r>
          </w:p>
        </w:tc>
      </w:tr>
      <w:tr w:rsidR="00E53DA6" w:rsidRPr="00C32DC7" w:rsidTr="00B44169">
        <w:trPr>
          <w:trHeight w:val="673"/>
        </w:trPr>
        <w:tc>
          <w:tcPr>
            <w:tcW w:w="4785" w:type="dxa"/>
          </w:tcPr>
          <w:p w:rsidR="00E53DA6" w:rsidRPr="00C32DC7" w:rsidRDefault="00E53DA6" w:rsidP="00DA1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DC7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932C85" w:rsidRPr="00C32DC7">
              <w:rPr>
                <w:rFonts w:ascii="Times New Roman" w:hAnsi="Times New Roman"/>
                <w:sz w:val="28"/>
                <w:szCs w:val="28"/>
              </w:rPr>
              <w:t>денежно- кредитная</w:t>
            </w:r>
          </w:p>
        </w:tc>
        <w:tc>
          <w:tcPr>
            <w:tcW w:w="4786" w:type="dxa"/>
          </w:tcPr>
          <w:p w:rsidR="00E53DA6" w:rsidRPr="00C32DC7" w:rsidRDefault="00E53DA6" w:rsidP="00476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DC7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76EA5" w:rsidRPr="00C32DC7">
              <w:rPr>
                <w:rFonts w:ascii="Times New Roman" w:hAnsi="Times New Roman"/>
                <w:sz w:val="28"/>
                <w:szCs w:val="28"/>
              </w:rPr>
              <w:t>строится на том, что налоги – это основа формирования денежных ресурсов государства</w:t>
            </w:r>
            <w:r w:rsidR="00932C85" w:rsidRPr="00C32D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2CE0" w:rsidRPr="00C32DC7" w:rsidTr="00B44169">
        <w:trPr>
          <w:trHeight w:val="673"/>
        </w:trPr>
        <w:tc>
          <w:tcPr>
            <w:tcW w:w="4785" w:type="dxa"/>
          </w:tcPr>
          <w:p w:rsidR="00CA2CE0" w:rsidRPr="00C32DC7" w:rsidRDefault="00CA2CE0" w:rsidP="00DA1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DC7">
              <w:rPr>
                <w:rFonts w:ascii="Times New Roman" w:hAnsi="Times New Roman"/>
                <w:sz w:val="28"/>
                <w:szCs w:val="28"/>
              </w:rPr>
              <w:t>5) Ценовая политика</w:t>
            </w:r>
          </w:p>
        </w:tc>
        <w:tc>
          <w:tcPr>
            <w:tcW w:w="4786" w:type="dxa"/>
          </w:tcPr>
          <w:p w:rsidR="00CA2CE0" w:rsidRPr="00C32DC7" w:rsidRDefault="00CA2CE0" w:rsidP="00CA2C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DC7">
              <w:rPr>
                <w:rFonts w:ascii="Times New Roman" w:hAnsi="Times New Roman"/>
                <w:sz w:val="28"/>
                <w:szCs w:val="28"/>
              </w:rPr>
              <w:t>Д) выражается в определении доли ВВП, в управлении государственным долгом, в определении путей покрытия дефицита бюджета в структуре расходной части бюджета</w:t>
            </w:r>
          </w:p>
        </w:tc>
      </w:tr>
    </w:tbl>
    <w:p w:rsidR="00C42F91" w:rsidRPr="00C32DC7" w:rsidRDefault="00C42F9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CA2CE0" w:rsidRPr="00C32DC7">
        <w:rPr>
          <w:rFonts w:ascii="Times New Roman" w:eastAsia="Aptos" w:hAnsi="Times New Roman"/>
          <w:bCs/>
          <w:kern w:val="2"/>
          <w:sz w:val="28"/>
          <w:szCs w:val="28"/>
        </w:rPr>
        <w:t>Д</w:t>
      </w: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476EA5" w:rsidRPr="00C32DC7">
        <w:rPr>
          <w:rFonts w:ascii="Times New Roman" w:eastAsia="Aptos" w:hAnsi="Times New Roman"/>
          <w:bCs/>
          <w:kern w:val="2"/>
          <w:sz w:val="28"/>
          <w:szCs w:val="28"/>
        </w:rPr>
        <w:t>В</w:t>
      </w:r>
      <w:r w:rsidR="00DA1008" w:rsidRPr="00C32DC7">
        <w:rPr>
          <w:rFonts w:ascii="Times New Roman" w:eastAsia="Aptos" w:hAnsi="Times New Roman"/>
          <w:bCs/>
          <w:kern w:val="2"/>
          <w:sz w:val="28"/>
          <w:szCs w:val="28"/>
        </w:rPr>
        <w:t>, 3-</w:t>
      </w:r>
      <w:r w:rsidR="00476EA5" w:rsidRPr="00C32DC7">
        <w:rPr>
          <w:rFonts w:ascii="Times New Roman" w:eastAsia="Aptos" w:hAnsi="Times New Roman"/>
          <w:bCs/>
          <w:kern w:val="2"/>
          <w:sz w:val="28"/>
          <w:szCs w:val="28"/>
        </w:rPr>
        <w:t>Г</w:t>
      </w: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, 4-</w:t>
      </w:r>
      <w:r w:rsidR="00476EA5" w:rsidRPr="00C32DC7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r w:rsidR="00CA2CE0" w:rsidRPr="00C32DC7">
        <w:rPr>
          <w:rFonts w:ascii="Times New Roman" w:eastAsia="Aptos" w:hAnsi="Times New Roman"/>
          <w:bCs/>
          <w:kern w:val="2"/>
          <w:sz w:val="28"/>
          <w:szCs w:val="28"/>
        </w:rPr>
        <w:t>, 5 - А</w:t>
      </w:r>
    </w:p>
    <w:p w:rsidR="00CB4263" w:rsidRPr="00C32DC7" w:rsidRDefault="00C42F91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8C4301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CA2CE0" w:rsidRPr="00C32DC7">
        <w:rPr>
          <w:rFonts w:ascii="Times New Roman" w:eastAsia="Aptos" w:hAnsi="Times New Roman"/>
          <w:bCs/>
          <w:kern w:val="2"/>
          <w:sz w:val="28"/>
          <w:szCs w:val="28"/>
        </w:rPr>
        <w:t>ПК 1.2, ПК 3.4, ОК 06</w:t>
      </w:r>
    </w:p>
    <w:p w:rsidR="00C42F91" w:rsidRPr="00C32DC7" w:rsidRDefault="00C42F9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C32DC7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C32DC7" w:rsidRDefault="00045EB6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C32DC7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C32DC7" w:rsidRDefault="00E53DA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C32DC7" w:rsidRDefault="00A67F4E" w:rsidP="00E60452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2DC7">
        <w:rPr>
          <w:sz w:val="28"/>
          <w:szCs w:val="28"/>
        </w:rPr>
        <w:t xml:space="preserve">1. </w:t>
      </w:r>
      <w:r w:rsidR="00954060" w:rsidRPr="00C32DC7">
        <w:rPr>
          <w:sz w:val="28"/>
          <w:szCs w:val="28"/>
        </w:rPr>
        <w:t>Уровни бюджетной системы РФ по убыванию</w:t>
      </w:r>
      <w:r w:rsidR="00E60452" w:rsidRPr="00C32DC7">
        <w:rPr>
          <w:sz w:val="28"/>
          <w:szCs w:val="28"/>
        </w:rPr>
        <w:t>:</w:t>
      </w:r>
    </w:p>
    <w:p w:rsidR="00A67F4E" w:rsidRPr="00C32DC7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А) </w:t>
      </w:r>
      <w:r w:rsidR="009C4B71" w:rsidRPr="00C32DC7">
        <w:rPr>
          <w:rFonts w:ascii="Times New Roman" w:hAnsi="Times New Roman"/>
          <w:sz w:val="28"/>
          <w:szCs w:val="28"/>
        </w:rPr>
        <w:t>бюджеты субъектов Федерации</w:t>
      </w:r>
    </w:p>
    <w:p w:rsidR="00954060" w:rsidRPr="00C32DC7" w:rsidRDefault="00A67F4E" w:rsidP="00954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Б</w:t>
      </w:r>
      <w:r w:rsidR="002C7FED" w:rsidRPr="00C32DC7">
        <w:rPr>
          <w:rFonts w:ascii="Times New Roman" w:hAnsi="Times New Roman"/>
          <w:sz w:val="28"/>
          <w:szCs w:val="28"/>
        </w:rPr>
        <w:t>)</w:t>
      </w:r>
      <w:r w:rsidR="00055DB4" w:rsidRPr="00C32DC7">
        <w:rPr>
          <w:rFonts w:ascii="Times New Roman" w:hAnsi="Times New Roman"/>
          <w:sz w:val="28"/>
          <w:szCs w:val="28"/>
        </w:rPr>
        <w:t xml:space="preserve"> </w:t>
      </w:r>
      <w:r w:rsidR="00954060" w:rsidRPr="00C32DC7">
        <w:rPr>
          <w:rFonts w:ascii="Times New Roman" w:hAnsi="Times New Roman"/>
          <w:sz w:val="28"/>
          <w:szCs w:val="28"/>
        </w:rPr>
        <w:t xml:space="preserve">федеральный бюджет </w:t>
      </w:r>
    </w:p>
    <w:p w:rsidR="00A67F4E" w:rsidRPr="00C32DC7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В) </w:t>
      </w:r>
      <w:r w:rsidR="009C4B71" w:rsidRPr="00C32DC7">
        <w:rPr>
          <w:rFonts w:ascii="Times New Roman" w:hAnsi="Times New Roman"/>
          <w:sz w:val="28"/>
          <w:szCs w:val="28"/>
        </w:rPr>
        <w:t>местные бюджеты</w:t>
      </w:r>
    </w:p>
    <w:p w:rsidR="00A67F4E" w:rsidRPr="00C32DC7" w:rsidRDefault="00A67F4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="00200253" w:rsidRPr="00C32DC7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proofErr w:type="gramEnd"/>
      <w:r w:rsidR="00200253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9C4B71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А, </w:t>
      </w: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В, </w:t>
      </w:r>
    </w:p>
    <w:p w:rsidR="00154077" w:rsidRPr="00C32DC7" w:rsidRDefault="00A67F4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9C4B71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 ПК 1.2</w:t>
      </w:r>
      <w:r w:rsidR="00200253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., </w:t>
      </w:r>
      <w:r w:rsidR="009C4B71" w:rsidRPr="00C32DC7">
        <w:rPr>
          <w:rFonts w:ascii="Times New Roman" w:eastAsia="Aptos" w:hAnsi="Times New Roman"/>
          <w:bCs/>
          <w:kern w:val="2"/>
          <w:sz w:val="28"/>
          <w:szCs w:val="28"/>
        </w:rPr>
        <w:t>ОК 02</w:t>
      </w:r>
    </w:p>
    <w:p w:rsidR="00055DB4" w:rsidRPr="00C32DC7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55DB4" w:rsidRPr="00C32DC7" w:rsidRDefault="00C41E9A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C32DC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712256" w:rsidRPr="00C32DC7">
        <w:rPr>
          <w:rFonts w:ascii="Times New Roman" w:hAnsi="Times New Roman"/>
          <w:sz w:val="28"/>
          <w:szCs w:val="28"/>
        </w:rPr>
        <w:t>Денежные агрегаты М</w:t>
      </w:r>
      <w:proofErr w:type="gramStart"/>
      <w:r w:rsidR="00712256" w:rsidRPr="00C32DC7">
        <w:rPr>
          <w:rFonts w:ascii="Times New Roman" w:hAnsi="Times New Roman"/>
          <w:sz w:val="28"/>
          <w:szCs w:val="28"/>
        </w:rPr>
        <w:t>0</w:t>
      </w:r>
      <w:proofErr w:type="gramEnd"/>
      <w:r w:rsidR="00712256" w:rsidRPr="00C32DC7">
        <w:rPr>
          <w:rFonts w:ascii="Times New Roman" w:hAnsi="Times New Roman"/>
          <w:sz w:val="28"/>
          <w:szCs w:val="28"/>
        </w:rPr>
        <w:t>, М1, М2, М3 соответственно включают</w:t>
      </w:r>
      <w:r w:rsidR="00055DB4" w:rsidRPr="00C32DC7">
        <w:rPr>
          <w:rFonts w:ascii="Times New Roman" w:hAnsi="Times New Roman"/>
          <w:bCs/>
          <w:sz w:val="28"/>
          <w:szCs w:val="28"/>
        </w:rPr>
        <w:t>:</w:t>
      </w:r>
    </w:p>
    <w:p w:rsidR="00055DB4" w:rsidRPr="00C32DC7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bCs/>
          <w:sz w:val="28"/>
          <w:szCs w:val="28"/>
        </w:rPr>
        <w:t xml:space="preserve">А) </w:t>
      </w:r>
      <w:r w:rsidR="00712256" w:rsidRPr="00C32DC7">
        <w:rPr>
          <w:rFonts w:ascii="Times New Roman" w:hAnsi="Times New Roman"/>
          <w:sz w:val="28"/>
          <w:szCs w:val="28"/>
        </w:rPr>
        <w:t>наличность и чеки</w:t>
      </w:r>
    </w:p>
    <w:p w:rsidR="00055DB4" w:rsidRPr="00C32DC7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bCs/>
          <w:sz w:val="28"/>
          <w:szCs w:val="28"/>
        </w:rPr>
        <w:t xml:space="preserve">Б) </w:t>
      </w:r>
      <w:r w:rsidR="00712256" w:rsidRPr="00C32DC7">
        <w:rPr>
          <w:rFonts w:ascii="Times New Roman" w:hAnsi="Times New Roman"/>
          <w:bCs/>
          <w:sz w:val="28"/>
          <w:szCs w:val="28"/>
        </w:rPr>
        <w:t>предыдущий агрегат и срочные вклады</w:t>
      </w:r>
    </w:p>
    <w:p w:rsidR="00055DB4" w:rsidRPr="00C32DC7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bCs/>
          <w:sz w:val="28"/>
          <w:szCs w:val="28"/>
        </w:rPr>
        <w:t xml:space="preserve">В) </w:t>
      </w:r>
      <w:r w:rsidR="00712256" w:rsidRPr="00C32DC7">
        <w:rPr>
          <w:rFonts w:ascii="Times New Roman" w:hAnsi="Times New Roman"/>
          <w:bCs/>
          <w:sz w:val="28"/>
          <w:szCs w:val="28"/>
        </w:rPr>
        <w:t>предыдущий агрегат и с</w:t>
      </w:r>
      <w:r w:rsidR="00712256" w:rsidRPr="00C32DC7">
        <w:rPr>
          <w:rFonts w:ascii="Times New Roman" w:hAnsi="Times New Roman"/>
          <w:sz w:val="28"/>
          <w:szCs w:val="28"/>
        </w:rPr>
        <w:t>редства на расчетных и банковских счетах</w:t>
      </w:r>
    </w:p>
    <w:p w:rsidR="00055DB4" w:rsidRPr="00C32DC7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bCs/>
          <w:sz w:val="28"/>
          <w:szCs w:val="28"/>
        </w:rPr>
        <w:t xml:space="preserve">Г) </w:t>
      </w:r>
      <w:r w:rsidR="00712256" w:rsidRPr="00C32DC7">
        <w:rPr>
          <w:rFonts w:ascii="Times New Roman" w:hAnsi="Times New Roman"/>
          <w:bCs/>
          <w:sz w:val="28"/>
          <w:szCs w:val="28"/>
        </w:rPr>
        <w:t>предыдущий агрегат и государственные ценные бумаги</w:t>
      </w:r>
    </w:p>
    <w:p w:rsidR="00055DB4" w:rsidRPr="00C32DC7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712256" w:rsidRPr="00C32DC7">
        <w:rPr>
          <w:rFonts w:ascii="Times New Roman" w:eastAsia="Aptos" w:hAnsi="Times New Roman"/>
          <w:bCs/>
          <w:kern w:val="2"/>
          <w:sz w:val="28"/>
          <w:szCs w:val="28"/>
        </w:rPr>
        <w:t>А, В, Б, Г,</w:t>
      </w:r>
    </w:p>
    <w:p w:rsidR="00055DB4" w:rsidRPr="00C32DC7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F35525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 П.К. 3,1, ОК 02, ОК 09</w:t>
      </w:r>
    </w:p>
    <w:p w:rsidR="0012799F" w:rsidRPr="00C32DC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2799F" w:rsidRPr="00C32DC7" w:rsidRDefault="0012799F" w:rsidP="00FE2ADA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A8615F" w:rsidRPr="00C32DC7">
        <w:rPr>
          <w:rFonts w:ascii="Times New Roman" w:hAnsi="Times New Roman"/>
          <w:sz w:val="28"/>
          <w:szCs w:val="28"/>
        </w:rPr>
        <w:t>Установите</w:t>
      </w:r>
      <w:r w:rsidRPr="00C32DC7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0C6113" w:rsidRPr="00C32DC7">
        <w:rPr>
          <w:rFonts w:ascii="Times New Roman" w:hAnsi="Times New Roman"/>
          <w:sz w:val="28"/>
          <w:szCs w:val="28"/>
        </w:rPr>
        <w:t>эволюцию денег</w:t>
      </w:r>
      <w:r w:rsidRPr="00C32DC7">
        <w:rPr>
          <w:rFonts w:ascii="Times New Roman" w:hAnsi="Times New Roman"/>
          <w:spacing w:val="-2"/>
          <w:sz w:val="28"/>
          <w:szCs w:val="28"/>
        </w:rPr>
        <w:t>:</w:t>
      </w:r>
    </w:p>
    <w:p w:rsidR="0012799F" w:rsidRPr="00C32DC7" w:rsidRDefault="0012799F" w:rsidP="00FE2ADA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C32DC7">
        <w:rPr>
          <w:rFonts w:ascii="Times New Roman" w:hAnsi="Times New Roman"/>
          <w:kern w:val="1"/>
          <w:sz w:val="28"/>
          <w:szCs w:val="28"/>
        </w:rPr>
        <w:t xml:space="preserve">А) </w:t>
      </w:r>
      <w:r w:rsidR="000C6113" w:rsidRPr="00C32DC7">
        <w:rPr>
          <w:rFonts w:ascii="Times New Roman" w:hAnsi="Times New Roman"/>
          <w:kern w:val="1"/>
          <w:sz w:val="28"/>
          <w:szCs w:val="28"/>
        </w:rPr>
        <w:t>бумажные деньги</w:t>
      </w:r>
    </w:p>
    <w:p w:rsidR="0012799F" w:rsidRPr="00C32DC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hAnsi="Times New Roman"/>
          <w:kern w:val="1"/>
          <w:sz w:val="28"/>
          <w:szCs w:val="28"/>
        </w:rPr>
        <w:t xml:space="preserve">Б) </w:t>
      </w:r>
      <w:r w:rsidR="000C6113" w:rsidRPr="00C32DC7">
        <w:rPr>
          <w:rFonts w:ascii="Times New Roman" w:hAnsi="Times New Roman"/>
          <w:sz w:val="28"/>
          <w:szCs w:val="28"/>
        </w:rPr>
        <w:t>монеты</w:t>
      </w:r>
    </w:p>
    <w:p w:rsidR="0012799F" w:rsidRPr="00C32DC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hAnsi="Times New Roman"/>
          <w:kern w:val="1"/>
          <w:sz w:val="28"/>
          <w:szCs w:val="28"/>
        </w:rPr>
        <w:t xml:space="preserve">В) </w:t>
      </w:r>
      <w:r w:rsidR="000C6113" w:rsidRPr="00C32DC7">
        <w:rPr>
          <w:rFonts w:ascii="Times New Roman" w:hAnsi="Times New Roman"/>
          <w:sz w:val="28"/>
          <w:szCs w:val="28"/>
        </w:rPr>
        <w:t>товарные деньги</w:t>
      </w:r>
    </w:p>
    <w:p w:rsidR="0012799F" w:rsidRPr="00C32DC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0C6113" w:rsidRPr="00C32DC7">
        <w:rPr>
          <w:rFonts w:ascii="Times New Roman" w:hAnsi="Times New Roman"/>
          <w:sz w:val="28"/>
          <w:szCs w:val="28"/>
        </w:rPr>
        <w:t>электронные деньги</w:t>
      </w:r>
    </w:p>
    <w:p w:rsidR="0012799F" w:rsidRPr="00C32DC7" w:rsidRDefault="0012799F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C6113" w:rsidRPr="00C32DC7">
        <w:rPr>
          <w:rFonts w:ascii="Times New Roman" w:hAnsi="Times New Roman"/>
          <w:sz w:val="28"/>
          <w:szCs w:val="28"/>
        </w:rPr>
        <w:t xml:space="preserve">В, Б, </w:t>
      </w:r>
      <w:r w:rsidR="00C17A79" w:rsidRPr="00C32DC7">
        <w:rPr>
          <w:rFonts w:ascii="Times New Roman" w:hAnsi="Times New Roman"/>
          <w:sz w:val="28"/>
          <w:szCs w:val="28"/>
        </w:rPr>
        <w:t>А, Г</w:t>
      </w:r>
    </w:p>
    <w:p w:rsidR="0012799F" w:rsidRPr="00C32DC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Компетенции</w:t>
      </w:r>
      <w:r w:rsidRPr="00C32DC7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32DC7">
        <w:rPr>
          <w:rFonts w:ascii="Times New Roman" w:hAnsi="Times New Roman"/>
          <w:sz w:val="28"/>
          <w:szCs w:val="28"/>
        </w:rPr>
        <w:t>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405E6D" w:rsidRPr="00C32DC7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F50F69" w:rsidRPr="00C32DC7">
        <w:rPr>
          <w:rFonts w:ascii="Times New Roman" w:hAnsi="Times New Roman"/>
          <w:sz w:val="28"/>
          <w:szCs w:val="28"/>
        </w:rPr>
        <w:t>ОК 0</w:t>
      </w:r>
      <w:r w:rsidR="00D87463" w:rsidRPr="00C32DC7">
        <w:rPr>
          <w:rFonts w:ascii="Times New Roman" w:hAnsi="Times New Roman"/>
          <w:sz w:val="28"/>
          <w:szCs w:val="28"/>
        </w:rPr>
        <w:t>4, ОК 09</w:t>
      </w:r>
    </w:p>
    <w:p w:rsidR="00CB2C6A" w:rsidRPr="00C32DC7" w:rsidRDefault="00CB2C6A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C32DC7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C32DC7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C32DC7" w:rsidRDefault="00BB705E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C32DC7" w:rsidRDefault="00154077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C32DC7" w:rsidRDefault="00154077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C32DC7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882" w:rsidRPr="00C32DC7" w:rsidRDefault="00D54882" w:rsidP="004B7B11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C32DC7">
        <w:rPr>
          <w:rFonts w:ascii="Times New Roman" w:hAnsi="Times New Roman"/>
          <w:kern w:val="1"/>
          <w:sz w:val="28"/>
          <w:szCs w:val="28"/>
        </w:rPr>
        <w:t>1</w:t>
      </w:r>
      <w:r w:rsidR="004B7B11" w:rsidRPr="00C32DC7">
        <w:rPr>
          <w:rFonts w:ascii="Times New Roman" w:hAnsi="Times New Roman"/>
          <w:kern w:val="1"/>
          <w:sz w:val="28"/>
          <w:szCs w:val="28"/>
        </w:rPr>
        <w:t xml:space="preserve">. </w:t>
      </w:r>
      <w:r w:rsidR="00DE176E" w:rsidRPr="00C32DC7">
        <w:rPr>
          <w:rFonts w:ascii="Times New Roman" w:hAnsi="Times New Roman"/>
          <w:sz w:val="28"/>
          <w:szCs w:val="28"/>
        </w:rPr>
        <w:t>Налично-денежное обращение – это движение наличных денег, которое обслуживается бумажными деньгами и _______________</w:t>
      </w:r>
    </w:p>
    <w:p w:rsidR="00D54882" w:rsidRPr="00C32DC7" w:rsidRDefault="00D54882" w:rsidP="004B7B11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C32DC7">
        <w:rPr>
          <w:rFonts w:ascii="Times New Roman" w:hAnsi="Times New Roman"/>
          <w:kern w:val="1"/>
          <w:sz w:val="28"/>
          <w:szCs w:val="28"/>
        </w:rPr>
        <w:t xml:space="preserve">Правильный ответ: </w:t>
      </w:r>
      <w:r w:rsidR="00DE176E" w:rsidRPr="00C32DC7">
        <w:rPr>
          <w:rFonts w:ascii="Times New Roman" w:hAnsi="Times New Roman"/>
          <w:sz w:val="28"/>
          <w:szCs w:val="28"/>
        </w:rPr>
        <w:t>монетами</w:t>
      </w:r>
    </w:p>
    <w:p w:rsidR="00D54882" w:rsidRPr="00C32DC7" w:rsidRDefault="00C83C90" w:rsidP="00FE2ADA">
      <w:pPr>
        <w:pStyle w:val="a6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DE176E" w:rsidRPr="00C32DC7">
        <w:rPr>
          <w:rFonts w:ascii="Times New Roman" w:hAnsi="Times New Roman"/>
          <w:sz w:val="28"/>
          <w:szCs w:val="28"/>
        </w:rPr>
        <w:t xml:space="preserve"> ПК 3.4</w:t>
      </w:r>
      <w:r w:rsidR="00267C76" w:rsidRPr="00C32DC7">
        <w:rPr>
          <w:rFonts w:ascii="Times New Roman" w:hAnsi="Times New Roman"/>
          <w:sz w:val="28"/>
          <w:szCs w:val="28"/>
        </w:rPr>
        <w:t>, ОК 0</w:t>
      </w:r>
      <w:r w:rsidR="00DE176E" w:rsidRPr="00C32DC7">
        <w:rPr>
          <w:rFonts w:ascii="Times New Roman" w:hAnsi="Times New Roman"/>
          <w:sz w:val="28"/>
          <w:szCs w:val="28"/>
        </w:rPr>
        <w:t>3</w:t>
      </w:r>
    </w:p>
    <w:p w:rsidR="00D54882" w:rsidRPr="00C32DC7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54882" w:rsidRPr="00C32DC7" w:rsidRDefault="00A42BE7" w:rsidP="00E0384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AB4539" w:rsidRPr="00C32DC7">
        <w:rPr>
          <w:rFonts w:ascii="Times New Roman" w:hAnsi="Times New Roman"/>
          <w:sz w:val="28"/>
          <w:szCs w:val="28"/>
        </w:rPr>
        <w:t xml:space="preserve">Платежное поручение – представляет собой </w:t>
      </w:r>
      <w:r w:rsidR="002B7EA2" w:rsidRPr="00C32DC7">
        <w:rPr>
          <w:rFonts w:ascii="Times New Roman" w:hAnsi="Times New Roman"/>
          <w:sz w:val="28"/>
          <w:szCs w:val="28"/>
        </w:rPr>
        <w:t>________   ________</w:t>
      </w:r>
      <w:r w:rsidR="00AB4539" w:rsidRPr="00C32DC7">
        <w:rPr>
          <w:rFonts w:ascii="Times New Roman" w:hAnsi="Times New Roman"/>
          <w:sz w:val="28"/>
          <w:szCs w:val="28"/>
        </w:rPr>
        <w:t>, содержащий поручение плательщика своему коммерческому банку о перечислении денег со своего расчетного счета на счет</w:t>
      </w:r>
      <w:proofErr w:type="gramStart"/>
      <w:r w:rsidR="00AB4539" w:rsidRPr="00C32DC7">
        <w:rPr>
          <w:rFonts w:ascii="Times New Roman" w:hAnsi="Times New Roman"/>
          <w:sz w:val="28"/>
          <w:szCs w:val="28"/>
        </w:rPr>
        <w:t>.</w:t>
      </w:r>
      <w:proofErr w:type="gramEnd"/>
      <w:r w:rsidR="00AB4539" w:rsidRPr="00C32D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7EA2" w:rsidRPr="00C32DC7">
        <w:rPr>
          <w:rFonts w:ascii="Times New Roman" w:hAnsi="Times New Roman"/>
          <w:sz w:val="28"/>
          <w:szCs w:val="28"/>
        </w:rPr>
        <w:t>п</w:t>
      </w:r>
      <w:proofErr w:type="gramEnd"/>
      <w:r w:rsidR="002B7EA2" w:rsidRPr="00C32DC7">
        <w:rPr>
          <w:rFonts w:ascii="Times New Roman" w:hAnsi="Times New Roman"/>
          <w:sz w:val="28"/>
          <w:szCs w:val="28"/>
        </w:rPr>
        <w:t>олучателя</w:t>
      </w:r>
    </w:p>
    <w:p w:rsidR="00D54882" w:rsidRPr="00C32DC7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32D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B7EA2" w:rsidRPr="00C32DC7">
        <w:rPr>
          <w:rFonts w:ascii="Times New Roman" w:hAnsi="Times New Roman"/>
          <w:sz w:val="28"/>
          <w:szCs w:val="28"/>
        </w:rPr>
        <w:t>расчетный документ</w:t>
      </w:r>
    </w:p>
    <w:p w:rsidR="00D54882" w:rsidRPr="00C32DC7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405E6D" w:rsidRPr="00C32DC7">
        <w:rPr>
          <w:rFonts w:ascii="Times New Roman" w:hAnsi="Times New Roman"/>
          <w:sz w:val="28"/>
          <w:szCs w:val="28"/>
        </w:rPr>
        <w:t xml:space="preserve"> </w:t>
      </w:r>
      <w:r w:rsidR="00AB4539" w:rsidRPr="00C32DC7">
        <w:rPr>
          <w:rFonts w:ascii="Times New Roman" w:hAnsi="Times New Roman"/>
          <w:sz w:val="28"/>
          <w:szCs w:val="28"/>
        </w:rPr>
        <w:t xml:space="preserve">ПК 3.4, </w:t>
      </w:r>
      <w:r w:rsidR="00267C76" w:rsidRPr="00C32DC7">
        <w:rPr>
          <w:rFonts w:ascii="Times New Roman" w:hAnsi="Times New Roman"/>
          <w:sz w:val="28"/>
          <w:szCs w:val="28"/>
        </w:rPr>
        <w:t xml:space="preserve">ОК </w:t>
      </w:r>
      <w:r w:rsidR="00AB4539" w:rsidRPr="00C32DC7">
        <w:rPr>
          <w:rFonts w:ascii="Times New Roman" w:hAnsi="Times New Roman"/>
          <w:sz w:val="28"/>
          <w:szCs w:val="28"/>
        </w:rPr>
        <w:t>10, ОК 11</w:t>
      </w:r>
    </w:p>
    <w:p w:rsidR="009A6BA2" w:rsidRPr="00C32DC7" w:rsidRDefault="009A6BA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AB7EF7" w:rsidRPr="00C32DC7" w:rsidRDefault="00E52E89" w:rsidP="00E0384A">
      <w:pPr>
        <w:pStyle w:val="a6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>3.</w:t>
      </w:r>
      <w:r w:rsidR="0040499C"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___________ </w:t>
      </w:r>
      <w:r w:rsidR="0040499C" w:rsidRPr="00C32DC7">
        <w:rPr>
          <w:rFonts w:ascii="Times New Roman" w:hAnsi="Times New Roman"/>
          <w:sz w:val="28"/>
          <w:szCs w:val="28"/>
        </w:rPr>
        <w:t>– это предоставление денежных средств на условиях последующего возврата этих денежных средств в установленный срок, включая оплату процентов за их использование</w:t>
      </w:r>
    </w:p>
    <w:p w:rsidR="00AB7EF7" w:rsidRPr="00C32DC7" w:rsidRDefault="00AB7EF7" w:rsidP="00FE2ADA">
      <w:pPr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Правильный</w:t>
      </w:r>
      <w:r w:rsidRPr="00C32D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32DC7">
        <w:rPr>
          <w:rFonts w:ascii="Times New Roman" w:hAnsi="Times New Roman"/>
          <w:sz w:val="28"/>
          <w:szCs w:val="28"/>
        </w:rPr>
        <w:t>ответ:</w:t>
      </w:r>
      <w:r w:rsidRPr="00C32DC7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40499C" w:rsidRPr="00C32DC7">
        <w:rPr>
          <w:rFonts w:ascii="Times New Roman" w:hAnsi="Times New Roman"/>
          <w:sz w:val="28"/>
          <w:szCs w:val="28"/>
        </w:rPr>
        <w:t>Кредит</w:t>
      </w:r>
    </w:p>
    <w:p w:rsidR="00E52E89" w:rsidRPr="00C32DC7" w:rsidRDefault="00AB7EF7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Компетенции</w:t>
      </w:r>
      <w:r w:rsidRPr="00C32DC7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32DC7">
        <w:rPr>
          <w:rFonts w:ascii="Times New Roman" w:hAnsi="Times New Roman"/>
          <w:sz w:val="28"/>
          <w:szCs w:val="28"/>
        </w:rPr>
        <w:t>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E56507" w:rsidRPr="00C32DC7">
        <w:rPr>
          <w:rFonts w:ascii="Times New Roman" w:hAnsi="Times New Roman"/>
          <w:sz w:val="28"/>
          <w:szCs w:val="28"/>
        </w:rPr>
        <w:t xml:space="preserve"> </w:t>
      </w:r>
      <w:r w:rsidR="0040499C" w:rsidRPr="00C32DC7">
        <w:rPr>
          <w:rFonts w:ascii="Times New Roman" w:hAnsi="Times New Roman"/>
          <w:sz w:val="28"/>
          <w:szCs w:val="28"/>
        </w:rPr>
        <w:t xml:space="preserve">ПК 3.1, ПК 4.2, </w:t>
      </w:r>
      <w:r w:rsidR="00267C76" w:rsidRPr="00C32DC7">
        <w:rPr>
          <w:rFonts w:ascii="Times New Roman" w:hAnsi="Times New Roman"/>
          <w:sz w:val="28"/>
          <w:szCs w:val="28"/>
        </w:rPr>
        <w:t xml:space="preserve">ОК </w:t>
      </w:r>
      <w:r w:rsidR="00664EC7" w:rsidRPr="00C32DC7">
        <w:rPr>
          <w:rFonts w:ascii="Times New Roman" w:hAnsi="Times New Roman"/>
          <w:sz w:val="28"/>
          <w:szCs w:val="28"/>
        </w:rPr>
        <w:t>0</w:t>
      </w:r>
      <w:r w:rsidR="0040499C" w:rsidRPr="00C32DC7">
        <w:rPr>
          <w:rFonts w:ascii="Times New Roman" w:hAnsi="Times New Roman"/>
          <w:sz w:val="28"/>
          <w:szCs w:val="28"/>
        </w:rPr>
        <w:t>.1, ОК 03, ОК 09</w:t>
      </w:r>
    </w:p>
    <w:p w:rsidR="00440546" w:rsidRPr="00C32DC7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C32DC7" w:rsidRDefault="00BB705E" w:rsidP="00FE2ADA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C32DC7" w:rsidRDefault="00440546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C32DC7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C32DC7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AB7EF7" w:rsidRPr="00C32DC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1.</w:t>
      </w:r>
      <w:r w:rsidR="00DE176E" w:rsidRPr="00C32DC7">
        <w:rPr>
          <w:rFonts w:ascii="Times New Roman" w:hAnsi="Times New Roman"/>
          <w:sz w:val="28"/>
          <w:szCs w:val="28"/>
        </w:rPr>
        <w:t xml:space="preserve"> _______  _________– это движение денег на банковских счетах клиентов, использование которых осуществляется с помощью чеков, кредитных карточек, электронных переводов</w:t>
      </w:r>
      <w:r w:rsidR="00AB4539" w:rsidRPr="00C32DC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DE176E" w:rsidRPr="00C32DC7">
        <w:rPr>
          <w:rFonts w:ascii="Times New Roman" w:hAnsi="Times New Roman"/>
          <w:sz w:val="28"/>
          <w:szCs w:val="28"/>
        </w:rPr>
        <w:t xml:space="preserve"> применяются также векселя, сертификаты</w:t>
      </w:r>
      <w:r w:rsidR="00AB4539" w:rsidRPr="00C32DC7">
        <w:rPr>
          <w:rFonts w:ascii="Times New Roman" w:hAnsi="Times New Roman"/>
          <w:sz w:val="28"/>
          <w:szCs w:val="28"/>
        </w:rPr>
        <w:t>.</w:t>
      </w:r>
    </w:p>
    <w:p w:rsidR="00AB7EF7" w:rsidRPr="00C32DC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176E" w:rsidRPr="00C32DC7">
        <w:rPr>
          <w:rFonts w:ascii="Times New Roman" w:hAnsi="Times New Roman"/>
          <w:sz w:val="28"/>
          <w:szCs w:val="28"/>
        </w:rPr>
        <w:t>Безналичное обращение</w:t>
      </w:r>
    </w:p>
    <w:p w:rsidR="00AB7EF7" w:rsidRPr="00C32DC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AB4539" w:rsidRPr="00C32DC7">
        <w:rPr>
          <w:rFonts w:ascii="Times New Roman" w:hAnsi="Times New Roman"/>
          <w:sz w:val="28"/>
          <w:szCs w:val="28"/>
        </w:rPr>
        <w:t xml:space="preserve"> ПК 3</w:t>
      </w:r>
      <w:r w:rsidR="00603336" w:rsidRPr="00C32DC7">
        <w:rPr>
          <w:rFonts w:ascii="Times New Roman" w:hAnsi="Times New Roman"/>
          <w:sz w:val="28"/>
          <w:szCs w:val="28"/>
        </w:rPr>
        <w:t>.1</w:t>
      </w:r>
      <w:r w:rsidR="00267C76" w:rsidRPr="00C32DC7">
        <w:rPr>
          <w:rFonts w:ascii="Times New Roman" w:hAnsi="Times New Roman"/>
          <w:sz w:val="28"/>
          <w:szCs w:val="28"/>
        </w:rPr>
        <w:t xml:space="preserve">, </w:t>
      </w:r>
      <w:r w:rsidR="00AB4539" w:rsidRPr="00C32DC7">
        <w:rPr>
          <w:rFonts w:ascii="Times New Roman" w:hAnsi="Times New Roman"/>
          <w:sz w:val="28"/>
          <w:szCs w:val="28"/>
        </w:rPr>
        <w:t>ПК 3.4, ОК 03, ОК 04, ОК09, ОК 10</w:t>
      </w:r>
    </w:p>
    <w:p w:rsidR="00495D01" w:rsidRPr="00C32DC7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E60452" w:rsidRPr="00C32DC7" w:rsidRDefault="00D54882" w:rsidP="00E60452">
      <w:pPr>
        <w:spacing w:after="0" w:line="24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C32DC7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r w:rsidR="0040499C" w:rsidRPr="00C32DC7">
        <w:rPr>
          <w:rFonts w:ascii="Times New Roman" w:hAnsi="Times New Roman"/>
          <w:sz w:val="28"/>
          <w:szCs w:val="28"/>
        </w:rPr>
        <w:t>Ссудный капитал – это совокупность денежных средств, на __________ основе передаваемых во временное пользование за плату в виде %.</w:t>
      </w:r>
    </w:p>
    <w:p w:rsidR="00D54882" w:rsidRPr="00C32DC7" w:rsidRDefault="00D54882" w:rsidP="00E60452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40499C" w:rsidRPr="00C32DC7">
        <w:rPr>
          <w:rFonts w:ascii="Times New Roman" w:hAnsi="Times New Roman"/>
          <w:sz w:val="28"/>
          <w:szCs w:val="28"/>
        </w:rPr>
        <w:t>возвратной</w:t>
      </w:r>
      <w:proofErr w:type="gramEnd"/>
    </w:p>
    <w:p w:rsidR="00D54882" w:rsidRPr="00C32DC7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405E6D" w:rsidRPr="00C32DC7">
        <w:rPr>
          <w:rFonts w:ascii="Times New Roman" w:hAnsi="Times New Roman"/>
          <w:sz w:val="28"/>
          <w:szCs w:val="28"/>
        </w:rPr>
        <w:t xml:space="preserve"> </w:t>
      </w:r>
      <w:r w:rsidR="0040499C" w:rsidRPr="00C32DC7">
        <w:rPr>
          <w:rFonts w:ascii="Times New Roman" w:hAnsi="Times New Roman"/>
          <w:sz w:val="28"/>
          <w:szCs w:val="28"/>
        </w:rPr>
        <w:t>ПК 3.4</w:t>
      </w:r>
      <w:r w:rsidR="009F53F5" w:rsidRPr="00C32DC7">
        <w:rPr>
          <w:rFonts w:ascii="Times New Roman" w:hAnsi="Times New Roman"/>
          <w:sz w:val="28"/>
          <w:szCs w:val="28"/>
        </w:rPr>
        <w:t xml:space="preserve">, ОК 01, </w:t>
      </w:r>
      <w:r w:rsidR="00F50F69" w:rsidRPr="00C32DC7">
        <w:rPr>
          <w:rFonts w:ascii="Times New Roman" w:hAnsi="Times New Roman"/>
          <w:sz w:val="28"/>
          <w:szCs w:val="28"/>
        </w:rPr>
        <w:t>ОК 0</w:t>
      </w:r>
      <w:r w:rsidR="0040499C" w:rsidRPr="00C32DC7">
        <w:rPr>
          <w:rFonts w:ascii="Times New Roman" w:hAnsi="Times New Roman"/>
          <w:sz w:val="28"/>
          <w:szCs w:val="28"/>
        </w:rPr>
        <w:t>9</w:t>
      </w:r>
    </w:p>
    <w:p w:rsidR="00D54882" w:rsidRPr="00C32DC7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848DA" w:rsidRPr="00C32DC7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2DC7">
        <w:rPr>
          <w:rFonts w:eastAsia="Aptos"/>
          <w:kern w:val="2"/>
          <w:sz w:val="28"/>
          <w:szCs w:val="28"/>
        </w:rPr>
        <w:t>3.</w:t>
      </w:r>
      <w:r w:rsidR="00564D07" w:rsidRPr="00C32DC7">
        <w:rPr>
          <w:rFonts w:eastAsia="Aptos"/>
          <w:kern w:val="2"/>
          <w:sz w:val="28"/>
          <w:szCs w:val="28"/>
        </w:rPr>
        <w:t xml:space="preserve"> ________ _________</w:t>
      </w:r>
      <w:r w:rsidRPr="00C32DC7">
        <w:rPr>
          <w:rFonts w:eastAsia="Aptos"/>
          <w:kern w:val="2"/>
          <w:sz w:val="28"/>
          <w:szCs w:val="28"/>
        </w:rPr>
        <w:t xml:space="preserve"> </w:t>
      </w:r>
      <w:r w:rsidR="00564D07" w:rsidRPr="00C32DC7">
        <w:rPr>
          <w:sz w:val="28"/>
          <w:szCs w:val="28"/>
        </w:rPr>
        <w:t>— средства, направляемые на финансовое обеспечение задач и функций государства и местного самоуправления</w:t>
      </w:r>
      <w:r w:rsidR="00330B34" w:rsidRPr="00C32DC7">
        <w:rPr>
          <w:rStyle w:val="c1"/>
          <w:sz w:val="28"/>
          <w:szCs w:val="28"/>
          <w:shd w:val="clear" w:color="auto" w:fill="FFFFFF"/>
        </w:rPr>
        <w:t>.</w:t>
      </w:r>
    </w:p>
    <w:p w:rsidR="000F5D10" w:rsidRPr="00C32DC7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2DC7">
        <w:rPr>
          <w:sz w:val="28"/>
          <w:szCs w:val="28"/>
        </w:rPr>
        <w:t xml:space="preserve">Правильный ответ: </w:t>
      </w:r>
      <w:r w:rsidR="00564D07" w:rsidRPr="00C32DC7">
        <w:rPr>
          <w:sz w:val="28"/>
          <w:szCs w:val="28"/>
        </w:rPr>
        <w:t>расходы бюджета</w:t>
      </w:r>
    </w:p>
    <w:p w:rsidR="000F5D10" w:rsidRPr="00C32DC7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405E6D" w:rsidRPr="00C32DC7">
        <w:rPr>
          <w:rFonts w:ascii="Times New Roman" w:hAnsi="Times New Roman"/>
          <w:sz w:val="28"/>
          <w:szCs w:val="28"/>
        </w:rPr>
        <w:t xml:space="preserve"> </w:t>
      </w:r>
      <w:r w:rsidR="00564D07" w:rsidRPr="00C32DC7">
        <w:rPr>
          <w:rFonts w:ascii="Times New Roman" w:hAnsi="Times New Roman"/>
          <w:sz w:val="28"/>
          <w:szCs w:val="28"/>
        </w:rPr>
        <w:t>ПК 1</w:t>
      </w:r>
      <w:r w:rsidR="009F53F5" w:rsidRPr="00C32DC7">
        <w:rPr>
          <w:rFonts w:ascii="Times New Roman" w:hAnsi="Times New Roman"/>
          <w:sz w:val="28"/>
          <w:szCs w:val="28"/>
        </w:rPr>
        <w:t xml:space="preserve">.2, </w:t>
      </w:r>
      <w:r w:rsidR="00564D07" w:rsidRPr="00C32DC7">
        <w:rPr>
          <w:rFonts w:ascii="Times New Roman" w:hAnsi="Times New Roman"/>
          <w:sz w:val="28"/>
          <w:szCs w:val="28"/>
        </w:rPr>
        <w:t>ОК 06</w:t>
      </w:r>
      <w:r w:rsidR="00267C76" w:rsidRPr="00C32DC7">
        <w:rPr>
          <w:rFonts w:ascii="Times New Roman" w:hAnsi="Times New Roman"/>
          <w:sz w:val="28"/>
          <w:szCs w:val="28"/>
        </w:rPr>
        <w:t xml:space="preserve">, </w:t>
      </w:r>
    </w:p>
    <w:p w:rsidR="00461B93" w:rsidRPr="00C32DC7" w:rsidRDefault="00461B93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C32DC7" w:rsidRDefault="00BB705E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C32DC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C32DC7" w:rsidRDefault="00440546" w:rsidP="00FE2A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A524B0" w:rsidRPr="00C32DC7" w:rsidRDefault="00154077" w:rsidP="00C14FBA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DC7">
        <w:rPr>
          <w:rFonts w:eastAsia="Aptos"/>
          <w:kern w:val="2"/>
          <w:sz w:val="28"/>
          <w:szCs w:val="28"/>
        </w:rPr>
        <w:t>1.</w:t>
      </w:r>
      <w:r w:rsidR="00BC2A11" w:rsidRPr="00C32DC7">
        <w:rPr>
          <w:sz w:val="28"/>
          <w:szCs w:val="28"/>
        </w:rPr>
        <w:t xml:space="preserve"> </w:t>
      </w:r>
      <w:r w:rsidR="00297882" w:rsidRPr="00C32DC7">
        <w:rPr>
          <w:sz w:val="28"/>
          <w:szCs w:val="28"/>
        </w:rPr>
        <w:t>При высокой инфляции, какую политику проводит Центральный банк с денежной массой и с помощью каких действий?</w:t>
      </w:r>
    </w:p>
    <w:p w:rsidR="004A7AE5" w:rsidRPr="00C32DC7" w:rsidRDefault="004A7AE5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Время выполнения: </w:t>
      </w:r>
      <w:r w:rsidR="00297882" w:rsidRPr="00C32DC7">
        <w:rPr>
          <w:rFonts w:ascii="Times New Roman" w:hAnsi="Times New Roman"/>
          <w:sz w:val="28"/>
          <w:szCs w:val="28"/>
        </w:rPr>
        <w:t>10</w:t>
      </w:r>
      <w:r w:rsidRPr="00C32DC7">
        <w:rPr>
          <w:rFonts w:ascii="Times New Roman" w:hAnsi="Times New Roman"/>
          <w:sz w:val="28"/>
          <w:szCs w:val="28"/>
        </w:rPr>
        <w:t xml:space="preserve"> минут</w:t>
      </w:r>
      <w:r w:rsidR="008E44E2" w:rsidRPr="00C32DC7">
        <w:rPr>
          <w:rFonts w:ascii="Times New Roman" w:hAnsi="Times New Roman"/>
          <w:sz w:val="28"/>
          <w:szCs w:val="28"/>
        </w:rPr>
        <w:t>.</w:t>
      </w:r>
    </w:p>
    <w:p w:rsidR="003418C1" w:rsidRPr="00C32DC7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0C6113" w:rsidRPr="00C32DC7">
        <w:rPr>
          <w:rFonts w:ascii="Times New Roman" w:hAnsi="Times New Roman"/>
          <w:sz w:val="28"/>
          <w:szCs w:val="28"/>
        </w:rPr>
        <w:t xml:space="preserve">определение политики ЦБ, </w:t>
      </w:r>
      <w:proofErr w:type="gramStart"/>
      <w:r w:rsidR="000C6113" w:rsidRPr="00C32DC7">
        <w:rPr>
          <w:rFonts w:ascii="Times New Roman" w:hAnsi="Times New Roman"/>
          <w:sz w:val="28"/>
          <w:szCs w:val="28"/>
        </w:rPr>
        <w:t>проводимую</w:t>
      </w:r>
      <w:proofErr w:type="gramEnd"/>
      <w:r w:rsidR="000C6113" w:rsidRPr="00C32DC7">
        <w:rPr>
          <w:rFonts w:ascii="Times New Roman" w:hAnsi="Times New Roman"/>
          <w:sz w:val="28"/>
          <w:szCs w:val="28"/>
        </w:rPr>
        <w:t xml:space="preserve"> во время инфляции, и методы этой политики</w:t>
      </w:r>
    </w:p>
    <w:p w:rsidR="00D16D77" w:rsidRPr="00C32DC7" w:rsidRDefault="003418C1" w:rsidP="00D16D77">
      <w:pPr>
        <w:pStyle w:val="c7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sz w:val="28"/>
          <w:szCs w:val="28"/>
        </w:rPr>
      </w:pPr>
      <w:r w:rsidRPr="00C32DC7">
        <w:rPr>
          <w:sz w:val="28"/>
          <w:szCs w:val="28"/>
        </w:rPr>
        <w:t>Ожидаемый результат:</w:t>
      </w:r>
      <w:r w:rsidR="00D16D77" w:rsidRPr="00C32DC7">
        <w:rPr>
          <w:rStyle w:val="c1"/>
          <w:sz w:val="28"/>
          <w:szCs w:val="28"/>
        </w:rPr>
        <w:t xml:space="preserve"> </w:t>
      </w:r>
    </w:p>
    <w:p w:rsidR="00AE42EF" w:rsidRPr="00C32DC7" w:rsidRDefault="000C6113" w:rsidP="00AE42EF">
      <w:pPr>
        <w:pStyle w:val="futurismarkdown-listitem"/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C32DC7">
        <w:rPr>
          <w:sz w:val="28"/>
          <w:szCs w:val="28"/>
        </w:rPr>
        <w:t xml:space="preserve">ЦБ проводит политику по сокращению денежной массы за счет </w:t>
      </w:r>
      <w:r w:rsidR="00297882" w:rsidRPr="00C32DC7">
        <w:rPr>
          <w:sz w:val="28"/>
          <w:szCs w:val="28"/>
        </w:rPr>
        <w:t>выпуск</w:t>
      </w:r>
      <w:r w:rsidRPr="00C32DC7">
        <w:rPr>
          <w:sz w:val="28"/>
          <w:szCs w:val="28"/>
        </w:rPr>
        <w:t>а</w:t>
      </w:r>
      <w:r w:rsidR="00297882" w:rsidRPr="00C32DC7">
        <w:rPr>
          <w:sz w:val="28"/>
          <w:szCs w:val="28"/>
        </w:rPr>
        <w:t xml:space="preserve"> государственных ценных бумаг</w:t>
      </w:r>
      <w:r w:rsidRPr="00C32DC7">
        <w:rPr>
          <w:sz w:val="28"/>
          <w:szCs w:val="28"/>
        </w:rPr>
        <w:t>, что приводит к уменьшению денег в обороте и снижению инфляции.</w:t>
      </w:r>
    </w:p>
    <w:p w:rsidR="003418C1" w:rsidRPr="00C32DC7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</w:t>
      </w:r>
      <w:proofErr w:type="gramStart"/>
      <w:r w:rsidRPr="00C32DC7">
        <w:rPr>
          <w:rFonts w:ascii="Times New Roman" w:hAnsi="Times New Roman"/>
          <w:sz w:val="28"/>
          <w:szCs w:val="28"/>
        </w:rPr>
        <w:t>:</w:t>
      </w:r>
      <w:r w:rsidR="00E56507" w:rsidRPr="00C32DC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C32DC7">
        <w:rPr>
          <w:rFonts w:ascii="Times New Roman" w:hAnsi="Times New Roman"/>
          <w:sz w:val="28"/>
          <w:szCs w:val="28"/>
        </w:rPr>
        <w:t>К 3.1</w:t>
      </w:r>
      <w:r w:rsidR="00F50F69" w:rsidRPr="00C32DC7">
        <w:rPr>
          <w:rFonts w:ascii="Times New Roman" w:hAnsi="Times New Roman"/>
          <w:sz w:val="28"/>
          <w:szCs w:val="28"/>
        </w:rPr>
        <w:t xml:space="preserve">, ОК 01, </w:t>
      </w:r>
      <w:r w:rsidR="00AE42EF" w:rsidRPr="00C32DC7">
        <w:rPr>
          <w:rFonts w:ascii="Times New Roman" w:hAnsi="Times New Roman"/>
          <w:sz w:val="28"/>
          <w:szCs w:val="28"/>
        </w:rPr>
        <w:t>ОК 02</w:t>
      </w:r>
    </w:p>
    <w:p w:rsidR="003418C1" w:rsidRPr="00C32DC7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626" w:rsidRPr="00C32DC7" w:rsidRDefault="00C17A79" w:rsidP="00C17A7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01270B" w:rsidRPr="00C32D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4B4A" w:rsidRPr="00C32DC7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Определите </w:t>
      </w:r>
      <w:r w:rsidR="00EC612E" w:rsidRPr="00C32DC7">
        <w:rPr>
          <w:rFonts w:ascii="Times New Roman" w:hAnsi="Times New Roman"/>
          <w:sz w:val="28"/>
          <w:szCs w:val="28"/>
          <w:shd w:val="clear" w:color="auto" w:fill="FFFFFF"/>
        </w:rPr>
        <w:t xml:space="preserve">количество денег, необходимых в качестве средств обращения. Сумма по реализованным товарам – 4600 млрд. руб, сумма товаров проданных с рассрочкой платежа, срок оплаты которых не наступил - 40 млрд. руб, сумма платежей по долгосрочным обязательствам, срок оплаты которых наступил - </w:t>
      </w:r>
      <w:r w:rsidR="00EC612E" w:rsidRPr="00C32DC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178 млрд. руб., сумма взаимно погашающихся платежей – 300 млрд. руб. Среднее число оборотов за год 10.</w:t>
      </w:r>
    </w:p>
    <w:p w:rsidR="002D0626" w:rsidRPr="00C32DC7" w:rsidRDefault="002D0626" w:rsidP="00FE2A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EC612E" w:rsidRPr="00C32DC7">
        <w:rPr>
          <w:rFonts w:ascii="Times New Roman" w:hAnsi="Times New Roman"/>
          <w:sz w:val="28"/>
          <w:szCs w:val="28"/>
        </w:rPr>
        <w:t>15</w:t>
      </w:r>
      <w:r w:rsidRPr="00C32DC7">
        <w:rPr>
          <w:rFonts w:ascii="Times New Roman" w:hAnsi="Times New Roman"/>
          <w:sz w:val="28"/>
          <w:szCs w:val="28"/>
        </w:rPr>
        <w:t xml:space="preserve"> мин</w:t>
      </w:r>
      <w:r w:rsidR="008E44E2" w:rsidRPr="00C32DC7">
        <w:rPr>
          <w:rFonts w:ascii="Times New Roman" w:hAnsi="Times New Roman"/>
          <w:sz w:val="28"/>
          <w:szCs w:val="28"/>
        </w:rPr>
        <w:t>.</w:t>
      </w:r>
    </w:p>
    <w:p w:rsidR="002C7A07" w:rsidRPr="00C32DC7" w:rsidRDefault="002C7A07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EC612E" w:rsidRPr="00C32DC7">
        <w:rPr>
          <w:rFonts w:ascii="Times New Roman" w:hAnsi="Times New Roman"/>
          <w:sz w:val="28"/>
          <w:szCs w:val="28"/>
        </w:rPr>
        <w:t xml:space="preserve">решение задачи – нахождение </w:t>
      </w:r>
      <w:r w:rsidR="00EC612E" w:rsidRPr="00C32DC7">
        <w:rPr>
          <w:rFonts w:ascii="Times New Roman" w:hAnsi="Times New Roman"/>
          <w:sz w:val="28"/>
          <w:szCs w:val="28"/>
          <w:shd w:val="clear" w:color="auto" w:fill="FFFFFF"/>
        </w:rPr>
        <w:t>количества денег, необходимых в качестве средств обращения.</w:t>
      </w:r>
    </w:p>
    <w:p w:rsidR="002C7A07" w:rsidRPr="00C32DC7" w:rsidRDefault="002C7A07" w:rsidP="00FE2A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C32DC7">
        <w:rPr>
          <w:rFonts w:ascii="Times New Roman" w:hAnsi="Times New Roman"/>
          <w:sz w:val="28"/>
          <w:szCs w:val="28"/>
        </w:rPr>
        <w:t>Ожидаемый результат:</w:t>
      </w:r>
    </w:p>
    <w:p w:rsidR="00EC612E" w:rsidRPr="00C32DC7" w:rsidRDefault="00304B4A" w:rsidP="00EC612E">
      <w:pPr>
        <w:pStyle w:val="c8"/>
        <w:shd w:val="clear" w:color="auto" w:fill="FFFFFF"/>
        <w:spacing w:before="0" w:beforeAutospacing="0" w:after="0" w:afterAutospacing="0"/>
        <w:rPr>
          <w:rStyle w:val="c130"/>
          <w:sz w:val="28"/>
          <w:szCs w:val="28"/>
        </w:rPr>
      </w:pPr>
      <w:r w:rsidRPr="00C32DC7">
        <w:rPr>
          <w:rStyle w:val="c4"/>
          <w:sz w:val="28"/>
          <w:szCs w:val="28"/>
        </w:rPr>
        <w:t>1)</w:t>
      </w:r>
      <w:r w:rsidR="00EC612E" w:rsidRPr="00C32DC7">
        <w:rPr>
          <w:rStyle w:val="c4"/>
          <w:sz w:val="28"/>
          <w:szCs w:val="28"/>
        </w:rPr>
        <w:t xml:space="preserve"> </w:t>
      </w:r>
      <w:r w:rsidR="00EC612E" w:rsidRPr="00C32DC7">
        <w:rPr>
          <w:sz w:val="28"/>
          <w:szCs w:val="28"/>
          <w:shd w:val="clear" w:color="auto" w:fill="FFFFFF"/>
        </w:rPr>
        <w:t xml:space="preserve">количество денег, необходимых в качестве средств обращения = </w:t>
      </w:r>
    </w:p>
    <w:p w:rsidR="00304B4A" w:rsidRPr="00C32DC7" w:rsidRDefault="004905ED" w:rsidP="00304B4A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2DC7">
        <w:rPr>
          <w:rStyle w:val="c130"/>
          <w:sz w:val="28"/>
          <w:szCs w:val="28"/>
        </w:rPr>
        <w:t>.</w:t>
      </w:r>
      <w:r w:rsidR="00EC612E" w:rsidRPr="00C32DC7">
        <w:rPr>
          <w:rStyle w:val="c130"/>
          <w:sz w:val="28"/>
          <w:szCs w:val="28"/>
        </w:rPr>
        <w:t>= (4600-40+178-300)/10</w:t>
      </w:r>
      <w:r w:rsidR="00BE16D5" w:rsidRPr="00C32DC7">
        <w:rPr>
          <w:rStyle w:val="c130"/>
          <w:sz w:val="28"/>
          <w:szCs w:val="28"/>
        </w:rPr>
        <w:t>=443,8</w:t>
      </w:r>
      <w:r w:rsidR="00EC40BD" w:rsidRPr="00C32DC7">
        <w:rPr>
          <w:rStyle w:val="c130"/>
          <w:sz w:val="28"/>
          <w:szCs w:val="28"/>
        </w:rPr>
        <w:t xml:space="preserve"> </w:t>
      </w:r>
      <w:r w:rsidR="00EC40BD" w:rsidRPr="00C32DC7">
        <w:rPr>
          <w:sz w:val="28"/>
          <w:szCs w:val="28"/>
          <w:shd w:val="clear" w:color="auto" w:fill="FFFFFF"/>
        </w:rPr>
        <w:t>млрд. руб</w:t>
      </w:r>
    </w:p>
    <w:p w:rsidR="00C90FED" w:rsidRPr="00C32DC7" w:rsidRDefault="00304B4A" w:rsidP="00304B4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 </w:t>
      </w:r>
      <w:r w:rsidR="002D0626"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="002D0626" w:rsidRPr="00C32DC7">
        <w:rPr>
          <w:rFonts w:ascii="Times New Roman" w:hAnsi="Times New Roman"/>
          <w:sz w:val="28"/>
          <w:szCs w:val="28"/>
        </w:rPr>
        <w:t>):</w:t>
      </w:r>
      <w:r w:rsidR="00F50F69" w:rsidRPr="00C32DC7">
        <w:rPr>
          <w:rFonts w:ascii="Times New Roman" w:hAnsi="Times New Roman"/>
          <w:sz w:val="28"/>
          <w:szCs w:val="28"/>
        </w:rPr>
        <w:t xml:space="preserve"> </w:t>
      </w:r>
      <w:r w:rsidR="00EC40BD" w:rsidRPr="00C32DC7">
        <w:rPr>
          <w:rFonts w:ascii="Times New Roman" w:hAnsi="Times New Roman"/>
          <w:sz w:val="28"/>
          <w:szCs w:val="28"/>
        </w:rPr>
        <w:t xml:space="preserve">ПК 1.2, ПК 3.4, </w:t>
      </w:r>
      <w:r w:rsidR="00F50F69" w:rsidRPr="00C32DC7">
        <w:rPr>
          <w:rFonts w:ascii="Times New Roman" w:hAnsi="Times New Roman"/>
          <w:sz w:val="28"/>
          <w:szCs w:val="28"/>
        </w:rPr>
        <w:t>ОК 01</w:t>
      </w:r>
    </w:p>
    <w:p w:rsidR="004A7AE5" w:rsidRPr="00C32DC7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C32DC7" w:rsidRPr="00C32DC7" w:rsidRDefault="0083043A" w:rsidP="00C32DC7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2DC7">
        <w:rPr>
          <w:rFonts w:eastAsia="Aptos"/>
          <w:kern w:val="2"/>
          <w:sz w:val="28"/>
          <w:szCs w:val="28"/>
        </w:rPr>
        <w:t>3</w:t>
      </w:r>
      <w:r w:rsidR="00784A65" w:rsidRPr="00C32DC7">
        <w:rPr>
          <w:rFonts w:eastAsia="Aptos"/>
          <w:kern w:val="2"/>
          <w:sz w:val="28"/>
          <w:szCs w:val="28"/>
        </w:rPr>
        <w:t>.</w:t>
      </w:r>
      <w:r w:rsidR="00CE2571" w:rsidRPr="00C32DC7">
        <w:rPr>
          <w:rFonts w:eastAsia="Aptos"/>
          <w:kern w:val="2"/>
          <w:sz w:val="28"/>
          <w:szCs w:val="28"/>
        </w:rPr>
        <w:t xml:space="preserve"> </w:t>
      </w:r>
      <w:r w:rsidR="00C32DC7" w:rsidRPr="00C32DC7">
        <w:rPr>
          <w:rFonts w:eastAsia="Aptos"/>
          <w:kern w:val="2"/>
          <w:sz w:val="28"/>
          <w:szCs w:val="28"/>
        </w:rPr>
        <w:t>Определить рентабельность изделия, при условии, что его цена 200 руб, себестоимость 160</w:t>
      </w:r>
    </w:p>
    <w:p w:rsidR="00CE2571" w:rsidRPr="00C32DC7" w:rsidRDefault="00AA1B2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Время выполнения – 1</w:t>
      </w:r>
      <w:r w:rsidR="00C32DC7" w:rsidRPr="00C32DC7">
        <w:rPr>
          <w:rFonts w:ascii="Times New Roman" w:hAnsi="Times New Roman"/>
          <w:sz w:val="28"/>
          <w:szCs w:val="28"/>
        </w:rPr>
        <w:t>0</w:t>
      </w:r>
      <w:r w:rsidR="00CE2571" w:rsidRPr="00C32DC7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C32DC7" w:rsidRDefault="003960F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AA1B21" w:rsidRPr="00C32DC7">
        <w:rPr>
          <w:rFonts w:ascii="Times New Roman" w:hAnsi="Times New Roman"/>
          <w:sz w:val="28"/>
          <w:szCs w:val="28"/>
        </w:rPr>
        <w:t xml:space="preserve">расчет </w:t>
      </w:r>
      <w:r w:rsidR="00C32DC7" w:rsidRPr="00C32DC7">
        <w:rPr>
          <w:rStyle w:val="c4"/>
          <w:rFonts w:ascii="Times New Roman" w:hAnsi="Times New Roman"/>
          <w:sz w:val="28"/>
          <w:szCs w:val="28"/>
        </w:rPr>
        <w:t>прибыли и рентабельности</w:t>
      </w:r>
    </w:p>
    <w:p w:rsidR="002A5C32" w:rsidRPr="00C32DC7" w:rsidRDefault="002A5C32" w:rsidP="002A5C3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C32DC7">
        <w:rPr>
          <w:rFonts w:ascii="Times New Roman" w:hAnsi="Times New Roman"/>
          <w:sz w:val="28"/>
          <w:szCs w:val="28"/>
        </w:rPr>
        <w:t>Ожидаемый результат:</w:t>
      </w:r>
    </w:p>
    <w:p w:rsidR="00D62400" w:rsidRPr="00C32DC7" w:rsidRDefault="00C32DC7" w:rsidP="00D62400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C32DC7">
        <w:rPr>
          <w:rStyle w:val="c4"/>
          <w:rFonts w:ascii="Times New Roman" w:hAnsi="Times New Roman"/>
          <w:sz w:val="28"/>
          <w:szCs w:val="28"/>
        </w:rPr>
        <w:t>Прибыль = 200 – 160 = 40 руб</w:t>
      </w:r>
    </w:p>
    <w:p w:rsidR="00C32DC7" w:rsidRPr="00C32DC7" w:rsidRDefault="00C32DC7" w:rsidP="00D62400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C32DC7">
        <w:rPr>
          <w:rStyle w:val="c4"/>
          <w:rFonts w:ascii="Times New Roman" w:hAnsi="Times New Roman"/>
          <w:sz w:val="28"/>
          <w:szCs w:val="28"/>
        </w:rPr>
        <w:t>Рентабельность = 40/160 *100% = 25%</w:t>
      </w:r>
    </w:p>
    <w:p w:rsidR="00CE2571" w:rsidRPr="00C32DC7" w:rsidRDefault="00CE257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C32DC7">
        <w:rPr>
          <w:rFonts w:ascii="Times New Roman" w:hAnsi="Times New Roman"/>
          <w:sz w:val="28"/>
          <w:szCs w:val="28"/>
        </w:rPr>
        <w:t>Компетенции (</w:t>
      </w:r>
      <w:r w:rsidR="00E56507" w:rsidRPr="00C32DC7">
        <w:rPr>
          <w:rFonts w:ascii="Times New Roman" w:hAnsi="Times New Roman"/>
          <w:sz w:val="28"/>
          <w:szCs w:val="28"/>
        </w:rPr>
        <w:t>индикаторы</w:t>
      </w:r>
      <w:r w:rsidRPr="00C32DC7">
        <w:rPr>
          <w:rFonts w:ascii="Times New Roman" w:hAnsi="Times New Roman"/>
          <w:sz w:val="28"/>
          <w:szCs w:val="28"/>
        </w:rPr>
        <w:t>):</w:t>
      </w:r>
      <w:r w:rsidR="00D62400" w:rsidRPr="00C32DC7">
        <w:rPr>
          <w:rFonts w:ascii="Times New Roman" w:hAnsi="Times New Roman"/>
          <w:sz w:val="28"/>
          <w:szCs w:val="28"/>
        </w:rPr>
        <w:t xml:space="preserve"> </w:t>
      </w:r>
      <w:r w:rsidR="00E56507" w:rsidRPr="00C32DC7">
        <w:rPr>
          <w:rFonts w:ascii="Times New Roman" w:hAnsi="Times New Roman"/>
          <w:sz w:val="28"/>
          <w:szCs w:val="28"/>
        </w:rPr>
        <w:t>ПК 3.1</w:t>
      </w:r>
      <w:r w:rsidR="00F50F69" w:rsidRPr="00C32DC7">
        <w:rPr>
          <w:rFonts w:ascii="Times New Roman" w:hAnsi="Times New Roman"/>
          <w:sz w:val="28"/>
          <w:szCs w:val="28"/>
        </w:rPr>
        <w:t>,</w:t>
      </w:r>
      <w:r w:rsidR="00D62400" w:rsidRPr="00C32DC7">
        <w:rPr>
          <w:rFonts w:ascii="Times New Roman" w:hAnsi="Times New Roman"/>
          <w:sz w:val="28"/>
          <w:szCs w:val="28"/>
        </w:rPr>
        <w:t xml:space="preserve"> ПК</w:t>
      </w:r>
      <w:proofErr w:type="gramStart"/>
      <w:r w:rsidR="00D62400" w:rsidRPr="00C32DC7">
        <w:rPr>
          <w:rFonts w:ascii="Times New Roman" w:hAnsi="Times New Roman"/>
          <w:sz w:val="28"/>
          <w:szCs w:val="28"/>
        </w:rPr>
        <w:t>4</w:t>
      </w:r>
      <w:proofErr w:type="gramEnd"/>
      <w:r w:rsidR="00D62400" w:rsidRPr="00C32DC7">
        <w:rPr>
          <w:rFonts w:ascii="Times New Roman" w:hAnsi="Times New Roman"/>
          <w:sz w:val="28"/>
          <w:szCs w:val="28"/>
        </w:rPr>
        <w:t>.2,</w:t>
      </w:r>
      <w:r w:rsidR="00C32DC7" w:rsidRPr="00C32DC7">
        <w:rPr>
          <w:rFonts w:ascii="Times New Roman" w:hAnsi="Times New Roman"/>
          <w:sz w:val="28"/>
          <w:szCs w:val="28"/>
        </w:rPr>
        <w:t xml:space="preserve"> ОК 03</w:t>
      </w:r>
    </w:p>
    <w:p w:rsidR="00CE2571" w:rsidRPr="00C32DC7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CE2571" w:rsidRPr="00C32DC7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59E" w:rsidRDefault="0092359E">
      <w:pPr>
        <w:spacing w:after="0" w:line="240" w:lineRule="auto"/>
      </w:pPr>
      <w:r>
        <w:separator/>
      </w:r>
    </w:p>
  </w:endnote>
  <w:endnote w:type="continuationSeparator" w:id="0">
    <w:p w:rsidR="0092359E" w:rsidRDefault="0092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A5" w:rsidRPr="006943A0" w:rsidRDefault="00476EA5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406E6A">
      <w:rPr>
        <w:noProof/>
        <w:sz w:val="24"/>
      </w:rPr>
      <w:t>6</w:t>
    </w:r>
    <w:r w:rsidRPr="006943A0">
      <w:rPr>
        <w:sz w:val="24"/>
      </w:rPr>
      <w:fldChar w:fldCharType="end"/>
    </w:r>
  </w:p>
  <w:p w:rsidR="00476EA5" w:rsidRPr="006943A0" w:rsidRDefault="00476EA5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59E" w:rsidRDefault="0092359E">
      <w:pPr>
        <w:spacing w:after="0" w:line="240" w:lineRule="auto"/>
      </w:pPr>
      <w:r>
        <w:separator/>
      </w:r>
    </w:p>
  </w:footnote>
  <w:footnote w:type="continuationSeparator" w:id="0">
    <w:p w:rsidR="0092359E" w:rsidRDefault="0092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3"/>
  </w:num>
  <w:num w:numId="4">
    <w:abstractNumId w:val="24"/>
  </w:num>
  <w:num w:numId="5">
    <w:abstractNumId w:val="10"/>
  </w:num>
  <w:num w:numId="6">
    <w:abstractNumId w:val="15"/>
  </w:num>
  <w:num w:numId="7">
    <w:abstractNumId w:val="25"/>
  </w:num>
  <w:num w:numId="8">
    <w:abstractNumId w:val="11"/>
  </w:num>
  <w:num w:numId="9">
    <w:abstractNumId w:val="13"/>
  </w:num>
  <w:num w:numId="10">
    <w:abstractNumId w:val="21"/>
  </w:num>
  <w:num w:numId="11">
    <w:abstractNumId w:val="19"/>
  </w:num>
  <w:num w:numId="12">
    <w:abstractNumId w:val="27"/>
  </w:num>
  <w:num w:numId="13">
    <w:abstractNumId w:val="18"/>
  </w:num>
  <w:num w:numId="14">
    <w:abstractNumId w:val="2"/>
  </w:num>
  <w:num w:numId="15">
    <w:abstractNumId w:val="20"/>
  </w:num>
  <w:num w:numId="16">
    <w:abstractNumId w:val="17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26"/>
  </w:num>
  <w:num w:numId="22">
    <w:abstractNumId w:val="16"/>
  </w:num>
  <w:num w:numId="23">
    <w:abstractNumId w:val="22"/>
  </w:num>
  <w:num w:numId="24">
    <w:abstractNumId w:val="0"/>
  </w:num>
  <w:num w:numId="25">
    <w:abstractNumId w:val="1"/>
  </w:num>
  <w:num w:numId="26">
    <w:abstractNumId w:val="28"/>
  </w:num>
  <w:num w:numId="27">
    <w:abstractNumId w:val="14"/>
  </w:num>
  <w:num w:numId="28">
    <w:abstractNumId w:val="8"/>
  </w:num>
  <w:num w:numId="29">
    <w:abstractNumId w:val="3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5639"/>
    <w:rsid w:val="000064D3"/>
    <w:rsid w:val="0001270B"/>
    <w:rsid w:val="00020C71"/>
    <w:rsid w:val="00021E06"/>
    <w:rsid w:val="0002552A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A7064"/>
    <w:rsid w:val="000B1B4E"/>
    <w:rsid w:val="000B4E29"/>
    <w:rsid w:val="000B6EC2"/>
    <w:rsid w:val="000C3329"/>
    <w:rsid w:val="000C6113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725C2"/>
    <w:rsid w:val="00174755"/>
    <w:rsid w:val="001871F0"/>
    <w:rsid w:val="001C3FF9"/>
    <w:rsid w:val="001D6606"/>
    <w:rsid w:val="001E18FE"/>
    <w:rsid w:val="00200253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67C76"/>
    <w:rsid w:val="0027068D"/>
    <w:rsid w:val="002842DA"/>
    <w:rsid w:val="00297882"/>
    <w:rsid w:val="002A1F91"/>
    <w:rsid w:val="002A5C32"/>
    <w:rsid w:val="002B1DD5"/>
    <w:rsid w:val="002B24C3"/>
    <w:rsid w:val="002B7EA2"/>
    <w:rsid w:val="002C152A"/>
    <w:rsid w:val="002C53C0"/>
    <w:rsid w:val="002C7A07"/>
    <w:rsid w:val="002C7FED"/>
    <w:rsid w:val="002D033C"/>
    <w:rsid w:val="002D0626"/>
    <w:rsid w:val="002E3EDD"/>
    <w:rsid w:val="002F5BF3"/>
    <w:rsid w:val="0030001D"/>
    <w:rsid w:val="00304B4A"/>
    <w:rsid w:val="00304DEB"/>
    <w:rsid w:val="00317D4B"/>
    <w:rsid w:val="003239C1"/>
    <w:rsid w:val="00325EB5"/>
    <w:rsid w:val="00330B34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97C84"/>
    <w:rsid w:val="003A0CE0"/>
    <w:rsid w:val="003A7E50"/>
    <w:rsid w:val="003B5A58"/>
    <w:rsid w:val="003E6DD9"/>
    <w:rsid w:val="003F6586"/>
    <w:rsid w:val="004025D3"/>
    <w:rsid w:val="00403BD6"/>
    <w:rsid w:val="0040499C"/>
    <w:rsid w:val="00405E6D"/>
    <w:rsid w:val="00406E6A"/>
    <w:rsid w:val="00407F06"/>
    <w:rsid w:val="004131E4"/>
    <w:rsid w:val="00427820"/>
    <w:rsid w:val="0043065A"/>
    <w:rsid w:val="00435C3C"/>
    <w:rsid w:val="004403D5"/>
    <w:rsid w:val="00440546"/>
    <w:rsid w:val="00454240"/>
    <w:rsid w:val="00461B93"/>
    <w:rsid w:val="00472950"/>
    <w:rsid w:val="00476EA5"/>
    <w:rsid w:val="004773B3"/>
    <w:rsid w:val="00483BC3"/>
    <w:rsid w:val="004843D7"/>
    <w:rsid w:val="00486DC9"/>
    <w:rsid w:val="004905ED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2417"/>
    <w:rsid w:val="00552DB7"/>
    <w:rsid w:val="00562529"/>
    <w:rsid w:val="00564D07"/>
    <w:rsid w:val="00573D17"/>
    <w:rsid w:val="005808E8"/>
    <w:rsid w:val="005A5354"/>
    <w:rsid w:val="005A6F44"/>
    <w:rsid w:val="005B2184"/>
    <w:rsid w:val="005D1959"/>
    <w:rsid w:val="005D4B35"/>
    <w:rsid w:val="00603336"/>
    <w:rsid w:val="00612E48"/>
    <w:rsid w:val="006270F6"/>
    <w:rsid w:val="00634EE4"/>
    <w:rsid w:val="006377E4"/>
    <w:rsid w:val="00663630"/>
    <w:rsid w:val="00663C8C"/>
    <w:rsid w:val="00664EC7"/>
    <w:rsid w:val="00690070"/>
    <w:rsid w:val="006A4DD3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20CA"/>
    <w:rsid w:val="00712256"/>
    <w:rsid w:val="0071696A"/>
    <w:rsid w:val="0072436B"/>
    <w:rsid w:val="00734377"/>
    <w:rsid w:val="00752DF6"/>
    <w:rsid w:val="00754BDB"/>
    <w:rsid w:val="007571AD"/>
    <w:rsid w:val="00761141"/>
    <w:rsid w:val="00761B29"/>
    <w:rsid w:val="00763225"/>
    <w:rsid w:val="007674F1"/>
    <w:rsid w:val="00783F47"/>
    <w:rsid w:val="00784A65"/>
    <w:rsid w:val="00787353"/>
    <w:rsid w:val="007A5EE7"/>
    <w:rsid w:val="007B0534"/>
    <w:rsid w:val="007B1483"/>
    <w:rsid w:val="007B54A5"/>
    <w:rsid w:val="007B69CC"/>
    <w:rsid w:val="007D66F9"/>
    <w:rsid w:val="007F06B8"/>
    <w:rsid w:val="0083043A"/>
    <w:rsid w:val="00837798"/>
    <w:rsid w:val="00844789"/>
    <w:rsid w:val="008500F2"/>
    <w:rsid w:val="00876372"/>
    <w:rsid w:val="00883743"/>
    <w:rsid w:val="008A10ED"/>
    <w:rsid w:val="008A6F72"/>
    <w:rsid w:val="008C3F5B"/>
    <w:rsid w:val="008C4301"/>
    <w:rsid w:val="008D0C81"/>
    <w:rsid w:val="008E056A"/>
    <w:rsid w:val="008E44E2"/>
    <w:rsid w:val="008E53C8"/>
    <w:rsid w:val="0091466B"/>
    <w:rsid w:val="00916F62"/>
    <w:rsid w:val="0092359E"/>
    <w:rsid w:val="0093135E"/>
    <w:rsid w:val="00932C85"/>
    <w:rsid w:val="00936D64"/>
    <w:rsid w:val="00947D8C"/>
    <w:rsid w:val="00954060"/>
    <w:rsid w:val="009A29BD"/>
    <w:rsid w:val="009A3105"/>
    <w:rsid w:val="009A43B6"/>
    <w:rsid w:val="009A5C6D"/>
    <w:rsid w:val="009A6BA2"/>
    <w:rsid w:val="009C4B71"/>
    <w:rsid w:val="009D0F24"/>
    <w:rsid w:val="009D0FFF"/>
    <w:rsid w:val="009D57AC"/>
    <w:rsid w:val="009D76A1"/>
    <w:rsid w:val="009E1222"/>
    <w:rsid w:val="009E376E"/>
    <w:rsid w:val="009E6EE1"/>
    <w:rsid w:val="009F248A"/>
    <w:rsid w:val="009F53F5"/>
    <w:rsid w:val="00A053E1"/>
    <w:rsid w:val="00A06B83"/>
    <w:rsid w:val="00A07DC4"/>
    <w:rsid w:val="00A179CF"/>
    <w:rsid w:val="00A21397"/>
    <w:rsid w:val="00A2152A"/>
    <w:rsid w:val="00A42659"/>
    <w:rsid w:val="00A42BE7"/>
    <w:rsid w:val="00A524B0"/>
    <w:rsid w:val="00A54A37"/>
    <w:rsid w:val="00A67F4E"/>
    <w:rsid w:val="00A73A51"/>
    <w:rsid w:val="00A73AF9"/>
    <w:rsid w:val="00A74446"/>
    <w:rsid w:val="00A8615F"/>
    <w:rsid w:val="00AA0607"/>
    <w:rsid w:val="00AA1B21"/>
    <w:rsid w:val="00AA75BC"/>
    <w:rsid w:val="00AB2100"/>
    <w:rsid w:val="00AB3E84"/>
    <w:rsid w:val="00AB4539"/>
    <w:rsid w:val="00AB6BA4"/>
    <w:rsid w:val="00AB7EF7"/>
    <w:rsid w:val="00AC3D2E"/>
    <w:rsid w:val="00AC7D3C"/>
    <w:rsid w:val="00AD055D"/>
    <w:rsid w:val="00AE0B81"/>
    <w:rsid w:val="00AE2BAE"/>
    <w:rsid w:val="00AE42EF"/>
    <w:rsid w:val="00AE60C7"/>
    <w:rsid w:val="00AF3586"/>
    <w:rsid w:val="00B07015"/>
    <w:rsid w:val="00B216B6"/>
    <w:rsid w:val="00B3016A"/>
    <w:rsid w:val="00B44169"/>
    <w:rsid w:val="00B57DAF"/>
    <w:rsid w:val="00B60FEB"/>
    <w:rsid w:val="00B62081"/>
    <w:rsid w:val="00B770E9"/>
    <w:rsid w:val="00B84B09"/>
    <w:rsid w:val="00B87704"/>
    <w:rsid w:val="00B911BA"/>
    <w:rsid w:val="00B9536B"/>
    <w:rsid w:val="00BA68D0"/>
    <w:rsid w:val="00BA74E0"/>
    <w:rsid w:val="00BB41C5"/>
    <w:rsid w:val="00BB705E"/>
    <w:rsid w:val="00BB7750"/>
    <w:rsid w:val="00BC2A11"/>
    <w:rsid w:val="00BD31FD"/>
    <w:rsid w:val="00BD376F"/>
    <w:rsid w:val="00BE16D5"/>
    <w:rsid w:val="00BF3E09"/>
    <w:rsid w:val="00BF5EB0"/>
    <w:rsid w:val="00C00818"/>
    <w:rsid w:val="00C00F01"/>
    <w:rsid w:val="00C14FBA"/>
    <w:rsid w:val="00C16309"/>
    <w:rsid w:val="00C17A79"/>
    <w:rsid w:val="00C25893"/>
    <w:rsid w:val="00C3136C"/>
    <w:rsid w:val="00C32DC7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A2CE0"/>
    <w:rsid w:val="00CA466D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16D77"/>
    <w:rsid w:val="00D250AE"/>
    <w:rsid w:val="00D27D40"/>
    <w:rsid w:val="00D37140"/>
    <w:rsid w:val="00D371CB"/>
    <w:rsid w:val="00D54882"/>
    <w:rsid w:val="00D57E04"/>
    <w:rsid w:val="00D62400"/>
    <w:rsid w:val="00D63621"/>
    <w:rsid w:val="00D66563"/>
    <w:rsid w:val="00D66D1C"/>
    <w:rsid w:val="00D722E1"/>
    <w:rsid w:val="00D736E5"/>
    <w:rsid w:val="00D848DA"/>
    <w:rsid w:val="00D87463"/>
    <w:rsid w:val="00DA034B"/>
    <w:rsid w:val="00DA1008"/>
    <w:rsid w:val="00DA6A5A"/>
    <w:rsid w:val="00DA6C2D"/>
    <w:rsid w:val="00DB2611"/>
    <w:rsid w:val="00DB6E14"/>
    <w:rsid w:val="00DD0DFD"/>
    <w:rsid w:val="00DD31FB"/>
    <w:rsid w:val="00DE176E"/>
    <w:rsid w:val="00DF7CB2"/>
    <w:rsid w:val="00E02093"/>
    <w:rsid w:val="00E0384A"/>
    <w:rsid w:val="00E149FD"/>
    <w:rsid w:val="00E20937"/>
    <w:rsid w:val="00E2721E"/>
    <w:rsid w:val="00E33C2E"/>
    <w:rsid w:val="00E466A5"/>
    <w:rsid w:val="00E52E89"/>
    <w:rsid w:val="00E53DA6"/>
    <w:rsid w:val="00E56507"/>
    <w:rsid w:val="00E60452"/>
    <w:rsid w:val="00E62000"/>
    <w:rsid w:val="00E70387"/>
    <w:rsid w:val="00E773A3"/>
    <w:rsid w:val="00E776FD"/>
    <w:rsid w:val="00E77C0B"/>
    <w:rsid w:val="00E80A13"/>
    <w:rsid w:val="00E8594C"/>
    <w:rsid w:val="00E85BBB"/>
    <w:rsid w:val="00E92276"/>
    <w:rsid w:val="00E97825"/>
    <w:rsid w:val="00EA0AFF"/>
    <w:rsid w:val="00EC40BD"/>
    <w:rsid w:val="00EC4455"/>
    <w:rsid w:val="00EC612E"/>
    <w:rsid w:val="00ED158C"/>
    <w:rsid w:val="00ED1AD3"/>
    <w:rsid w:val="00ED3FEF"/>
    <w:rsid w:val="00EF2DF4"/>
    <w:rsid w:val="00EF3B44"/>
    <w:rsid w:val="00EF6581"/>
    <w:rsid w:val="00F212C9"/>
    <w:rsid w:val="00F2227D"/>
    <w:rsid w:val="00F22FA1"/>
    <w:rsid w:val="00F256CE"/>
    <w:rsid w:val="00F30A8A"/>
    <w:rsid w:val="00F35525"/>
    <w:rsid w:val="00F45F96"/>
    <w:rsid w:val="00F50F69"/>
    <w:rsid w:val="00F528ED"/>
    <w:rsid w:val="00F61E8D"/>
    <w:rsid w:val="00F670C3"/>
    <w:rsid w:val="00F74834"/>
    <w:rsid w:val="00F77BDF"/>
    <w:rsid w:val="00F90D4C"/>
    <w:rsid w:val="00F937D1"/>
    <w:rsid w:val="00F9442A"/>
    <w:rsid w:val="00F96C2A"/>
    <w:rsid w:val="00FA16C2"/>
    <w:rsid w:val="00FA4AA8"/>
    <w:rsid w:val="00FD4480"/>
    <w:rsid w:val="00FD78E3"/>
    <w:rsid w:val="00FE2ADA"/>
    <w:rsid w:val="00FE4C23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EB5B-028F-4D5F-8DBC-9A2D686E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 Windows</cp:lastModifiedBy>
  <cp:revision>2</cp:revision>
  <dcterms:created xsi:type="dcterms:W3CDTF">2025-11-21T08:55:00Z</dcterms:created>
  <dcterms:modified xsi:type="dcterms:W3CDTF">2025-11-21T08:55:00Z</dcterms:modified>
</cp:coreProperties>
</file>