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80F8A" w14:textId="77777777" w:rsidR="003F2206" w:rsidRDefault="00DD7EED" w:rsidP="003F2206">
      <w:pPr>
        <w:pStyle w:val="1"/>
        <w:spacing w:before="0" w:after="0"/>
        <w:ind w:firstLine="0"/>
      </w:pPr>
      <w:bookmarkStart w:id="0" w:name="_GoBack"/>
      <w:bookmarkEnd w:id="0"/>
      <w:r w:rsidRPr="00DD7EED">
        <w:t>Комплект оценочных материалов по дисциплине</w:t>
      </w:r>
      <w:r w:rsidR="003F2206">
        <w:t xml:space="preserve"> </w:t>
      </w:r>
    </w:p>
    <w:p w14:paraId="6D21BE1D" w14:textId="2F53E80E" w:rsidR="00DD7EED" w:rsidRPr="00DD7EED" w:rsidRDefault="00DD7EED" w:rsidP="003F2206">
      <w:pPr>
        <w:pStyle w:val="1"/>
        <w:spacing w:before="0" w:after="0"/>
        <w:ind w:firstLine="0"/>
      </w:pPr>
      <w:r w:rsidRPr="00DD7EED">
        <w:t>«</w:t>
      </w:r>
      <w:r w:rsidR="003F2206">
        <w:t>Международные экономические организации</w:t>
      </w:r>
      <w:r w:rsidRPr="00DD7EED">
        <w:t>»</w:t>
      </w:r>
    </w:p>
    <w:p w14:paraId="4E7E5135" w14:textId="117B5252" w:rsidR="00B12814" w:rsidRDefault="00B12814">
      <w:pPr>
        <w:spacing w:after="160" w:line="259" w:lineRule="auto"/>
        <w:jc w:val="left"/>
      </w:pPr>
    </w:p>
    <w:p w14:paraId="5EFE4DBF" w14:textId="0CA59B96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5E2360">
      <w:pPr>
        <w:pStyle w:val="3"/>
        <w:jc w:val="left"/>
      </w:pPr>
      <w:r w:rsidRPr="00DD7EED">
        <w:t>Задания закрытого типа на выбор правильного ответа</w:t>
      </w:r>
    </w:p>
    <w:p w14:paraId="56E675BA" w14:textId="5FF540DA" w:rsidR="00B32AB3" w:rsidRDefault="00CC73D0" w:rsidP="002A7658">
      <w:pPr>
        <w:ind w:firstLine="0"/>
        <w:rPr>
          <w:i/>
          <w:iCs/>
        </w:rPr>
      </w:pPr>
      <w:r>
        <w:t xml:space="preserve">1. </w:t>
      </w:r>
      <w:r w:rsidR="00B32AB3" w:rsidRPr="00EB7E20">
        <w:rPr>
          <w:i/>
          <w:iCs/>
        </w:rPr>
        <w:t>Выберите</w:t>
      </w:r>
      <w:r w:rsidR="00120766">
        <w:rPr>
          <w:i/>
          <w:iCs/>
        </w:rPr>
        <w:t xml:space="preserve"> один</w:t>
      </w:r>
      <w:r w:rsidR="00B32AB3" w:rsidRPr="00EB7E20">
        <w:rPr>
          <w:i/>
          <w:iCs/>
        </w:rPr>
        <w:t xml:space="preserve"> правильный ответ.</w:t>
      </w:r>
    </w:p>
    <w:p w14:paraId="29FB66A7" w14:textId="77777777" w:rsidR="003F2206" w:rsidRDefault="003F2206" w:rsidP="002A7658">
      <w:pPr>
        <w:ind w:firstLine="0"/>
        <w:rPr>
          <w:rFonts w:cs="Times New Roman"/>
          <w:color w:val="252626"/>
          <w:shd w:val="clear" w:color="auto" w:fill="FFFFFF"/>
        </w:rPr>
      </w:pPr>
      <w:r w:rsidRPr="003F2206">
        <w:rPr>
          <w:rFonts w:cs="Times New Roman"/>
          <w:color w:val="252626"/>
          <w:shd w:val="clear" w:color="auto" w:fill="FFFFFF"/>
        </w:rPr>
        <w:t xml:space="preserve">Международные экономические организации это: </w:t>
      </w:r>
    </w:p>
    <w:p w14:paraId="40F0AD1E" w14:textId="31587C37" w:rsidR="003F2206" w:rsidRDefault="00C03B08" w:rsidP="002A7658">
      <w:pPr>
        <w:ind w:firstLine="0"/>
        <w:rPr>
          <w:rFonts w:cs="Times New Roman"/>
          <w:color w:val="252626"/>
          <w:shd w:val="clear" w:color="auto" w:fill="FFFFFF"/>
        </w:rPr>
      </w:pPr>
      <w:r>
        <w:rPr>
          <w:rFonts w:cs="Times New Roman"/>
          <w:color w:val="252626"/>
          <w:shd w:val="clear" w:color="auto" w:fill="FFFFFF"/>
        </w:rPr>
        <w:t>А</w:t>
      </w:r>
      <w:r w:rsidR="003F2206" w:rsidRPr="003F2206">
        <w:rPr>
          <w:rFonts w:cs="Times New Roman"/>
          <w:color w:val="252626"/>
          <w:shd w:val="clear" w:color="auto" w:fill="FFFFFF"/>
        </w:rPr>
        <w:t xml:space="preserve">) организация, созданная с целью унификации международных платёжных балансов, регулирования, выработки совместных решений в сфере экономических отношений; </w:t>
      </w:r>
    </w:p>
    <w:p w14:paraId="4031B41F" w14:textId="2523308E" w:rsidR="003F2206" w:rsidRDefault="00C03B08" w:rsidP="002A7658">
      <w:pPr>
        <w:ind w:firstLine="0"/>
        <w:rPr>
          <w:rFonts w:cs="Times New Roman"/>
          <w:color w:val="252626"/>
          <w:shd w:val="clear" w:color="auto" w:fill="FFFFFF"/>
        </w:rPr>
      </w:pPr>
      <w:r>
        <w:rPr>
          <w:rFonts w:cs="Times New Roman"/>
          <w:color w:val="252626"/>
          <w:shd w:val="clear" w:color="auto" w:fill="FFFFFF"/>
        </w:rPr>
        <w:t>Б</w:t>
      </w:r>
      <w:r w:rsidR="003F2206" w:rsidRPr="003F2206">
        <w:rPr>
          <w:rFonts w:cs="Times New Roman"/>
          <w:color w:val="252626"/>
          <w:shd w:val="clear" w:color="auto" w:fill="FFFFFF"/>
        </w:rPr>
        <w:t xml:space="preserve">) организация, созданная на основе международных соглашений, с целью унификации, регулирования, выработки совместных решений в сфере международных экономических отношений; </w:t>
      </w:r>
    </w:p>
    <w:p w14:paraId="6D89759E" w14:textId="77B6B415" w:rsidR="003F2206" w:rsidRDefault="00C03B08" w:rsidP="002A7658">
      <w:pPr>
        <w:ind w:firstLine="0"/>
        <w:rPr>
          <w:rFonts w:cs="Times New Roman"/>
          <w:color w:val="252626"/>
          <w:shd w:val="clear" w:color="auto" w:fill="FFFFFF"/>
        </w:rPr>
      </w:pPr>
      <w:r>
        <w:rPr>
          <w:rFonts w:cs="Times New Roman"/>
          <w:color w:val="252626"/>
          <w:shd w:val="clear" w:color="auto" w:fill="FFFFFF"/>
        </w:rPr>
        <w:t>В</w:t>
      </w:r>
      <w:r w:rsidR="003F2206" w:rsidRPr="003F2206">
        <w:rPr>
          <w:rFonts w:cs="Times New Roman"/>
          <w:color w:val="252626"/>
          <w:shd w:val="clear" w:color="auto" w:fill="FFFFFF"/>
        </w:rPr>
        <w:t xml:space="preserve">) организация, созданная на основе межправительственных соглашений, с целью выработки совместных решений в сфере международных экономических отношений; </w:t>
      </w:r>
    </w:p>
    <w:p w14:paraId="2BF4CF6D" w14:textId="7F8128EB" w:rsidR="003F2206" w:rsidRDefault="00C03B08" w:rsidP="002A7658">
      <w:pPr>
        <w:ind w:firstLine="0"/>
        <w:rPr>
          <w:rFonts w:cs="Times New Roman"/>
          <w:color w:val="252626"/>
          <w:shd w:val="clear" w:color="auto" w:fill="FFFFFF"/>
        </w:rPr>
      </w:pPr>
      <w:r>
        <w:rPr>
          <w:rFonts w:cs="Times New Roman"/>
          <w:color w:val="252626"/>
          <w:shd w:val="clear" w:color="auto" w:fill="FFFFFF"/>
        </w:rPr>
        <w:t>Г</w:t>
      </w:r>
      <w:r w:rsidR="003F2206" w:rsidRPr="003F2206">
        <w:rPr>
          <w:rFonts w:cs="Times New Roman"/>
          <w:color w:val="252626"/>
          <w:shd w:val="clear" w:color="auto" w:fill="FFFFFF"/>
        </w:rPr>
        <w:t>) организация, созданная на основе международных соглашений, с целью унификации, регулирования международных экономических отношений.</w:t>
      </w:r>
    </w:p>
    <w:p w14:paraId="1DB70447" w14:textId="7508C1F8" w:rsidR="009102AD" w:rsidRPr="003F2206" w:rsidRDefault="009102AD" w:rsidP="002A7658">
      <w:pPr>
        <w:ind w:firstLine="0"/>
        <w:rPr>
          <w:rFonts w:cs="Times New Roman"/>
        </w:rPr>
      </w:pPr>
      <w:r w:rsidRPr="003F2206">
        <w:rPr>
          <w:rFonts w:cs="Times New Roman"/>
        </w:rPr>
        <w:t xml:space="preserve">Правильный ответ: </w:t>
      </w:r>
      <w:r w:rsidR="00C03B08">
        <w:rPr>
          <w:rFonts w:cs="Times New Roman"/>
        </w:rPr>
        <w:t>Б</w:t>
      </w:r>
      <w:r w:rsidRPr="003F2206">
        <w:rPr>
          <w:rFonts w:cs="Times New Roman"/>
        </w:rPr>
        <w:t>.</w:t>
      </w:r>
    </w:p>
    <w:p w14:paraId="112BE74C" w14:textId="190902D7" w:rsidR="009102AD" w:rsidRDefault="009102AD" w:rsidP="002A7658">
      <w:pPr>
        <w:ind w:firstLine="0"/>
      </w:pPr>
      <w:r>
        <w:t>Компетенции (индикаторы):</w:t>
      </w:r>
      <w:r w:rsidR="001143E7">
        <w:t xml:space="preserve"> </w:t>
      </w:r>
      <w:r w:rsidR="00C03B08">
        <w:t>ПК-2 (ПК-2.2)</w:t>
      </w:r>
    </w:p>
    <w:p w14:paraId="5C54F75E" w14:textId="77777777" w:rsidR="009102AD" w:rsidRDefault="009102AD" w:rsidP="002A7658">
      <w:pPr>
        <w:ind w:firstLine="0"/>
      </w:pPr>
    </w:p>
    <w:p w14:paraId="763AECAC" w14:textId="01F7F42D" w:rsidR="00C23123" w:rsidRDefault="00C23123" w:rsidP="002A7658">
      <w:pPr>
        <w:ind w:firstLine="0"/>
        <w:rPr>
          <w:i/>
          <w:iCs/>
        </w:rPr>
      </w:pPr>
      <w:r>
        <w:t xml:space="preserve">2. </w:t>
      </w:r>
      <w:r w:rsidRPr="00EB7E20">
        <w:rPr>
          <w:i/>
          <w:iCs/>
        </w:rPr>
        <w:t>Выберите</w:t>
      </w:r>
      <w:r w:rsidR="00FB71CC">
        <w:rPr>
          <w:i/>
          <w:iCs/>
        </w:rPr>
        <w:t xml:space="preserve"> </w:t>
      </w:r>
      <w:r w:rsidR="00C70AA8">
        <w:rPr>
          <w:i/>
          <w:iCs/>
        </w:rPr>
        <w:t>один</w:t>
      </w:r>
      <w:r w:rsidRPr="00EB7E20">
        <w:rPr>
          <w:i/>
          <w:iCs/>
        </w:rPr>
        <w:t xml:space="preserve"> правильны</w:t>
      </w:r>
      <w:r w:rsidR="00C70AA8">
        <w:rPr>
          <w:i/>
          <w:iCs/>
        </w:rPr>
        <w:t>й</w:t>
      </w:r>
      <w:r w:rsidRPr="00EB7E20">
        <w:rPr>
          <w:i/>
          <w:iCs/>
        </w:rPr>
        <w:t xml:space="preserve"> ответ.</w:t>
      </w:r>
    </w:p>
    <w:p w14:paraId="7EC0261A" w14:textId="77777777" w:rsidR="003F2206" w:rsidRPr="003F2206" w:rsidRDefault="003F2206" w:rsidP="002A7658">
      <w:pPr>
        <w:ind w:firstLine="0"/>
      </w:pPr>
      <w:r w:rsidRPr="003F2206">
        <w:t>Роль международных экономических организаций на современном этапе:</w:t>
      </w:r>
    </w:p>
    <w:p w14:paraId="2C82AF74" w14:textId="741F1D10" w:rsidR="003F2206" w:rsidRPr="003F2206" w:rsidRDefault="00C03B08" w:rsidP="002A7658">
      <w:pPr>
        <w:ind w:firstLine="0"/>
      </w:pPr>
      <w:r>
        <w:t>А</w:t>
      </w:r>
      <w:r w:rsidR="003F2206" w:rsidRPr="003F2206">
        <w:t>) усиливается;</w:t>
      </w:r>
    </w:p>
    <w:p w14:paraId="2C91C04C" w14:textId="7E6437DB" w:rsidR="003F2206" w:rsidRPr="003F2206" w:rsidRDefault="00C03B08" w:rsidP="002A7658">
      <w:pPr>
        <w:ind w:firstLine="0"/>
      </w:pPr>
      <w:r>
        <w:t>Б</w:t>
      </w:r>
      <w:r w:rsidR="003F2206" w:rsidRPr="003F2206">
        <w:t>) уменьшается;</w:t>
      </w:r>
    </w:p>
    <w:p w14:paraId="6E8ADE33" w14:textId="0C38AE7B" w:rsidR="003F2206" w:rsidRPr="003F2206" w:rsidRDefault="00C03B08" w:rsidP="002A7658">
      <w:pPr>
        <w:ind w:firstLine="0"/>
      </w:pPr>
      <w:r>
        <w:t>В</w:t>
      </w:r>
      <w:r w:rsidR="003F2206" w:rsidRPr="003F2206">
        <w:t>) остается прежней;</w:t>
      </w:r>
    </w:p>
    <w:p w14:paraId="607B4C60" w14:textId="58E8FD1B" w:rsidR="003F2206" w:rsidRPr="003F2206" w:rsidRDefault="00C03B08" w:rsidP="002A7658">
      <w:pPr>
        <w:ind w:firstLine="0"/>
      </w:pPr>
      <w:r>
        <w:t>Г</w:t>
      </w:r>
      <w:r w:rsidR="003F2206" w:rsidRPr="003F2206">
        <w:t>) нельзя дать однозначного ответа.</w:t>
      </w:r>
    </w:p>
    <w:p w14:paraId="4158530B" w14:textId="09CD27A6" w:rsidR="009102AD" w:rsidRDefault="009102AD" w:rsidP="002A7658">
      <w:pPr>
        <w:ind w:firstLine="0"/>
      </w:pPr>
      <w:r w:rsidRPr="00F82BAE">
        <w:t>Правильный ответ:</w:t>
      </w:r>
      <w:r w:rsidRPr="002D379A">
        <w:rPr>
          <w:b/>
          <w:bCs/>
        </w:rPr>
        <w:t xml:space="preserve"> </w:t>
      </w:r>
      <w:r w:rsidR="00C03B08">
        <w:t>А</w:t>
      </w:r>
      <w:r w:rsidR="00C70AA8">
        <w:t>.</w:t>
      </w:r>
    </w:p>
    <w:p w14:paraId="0086A54E" w14:textId="54A0F68D" w:rsidR="003F2206" w:rsidRDefault="00C70AA8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1112FB27" w14:textId="59A09525" w:rsidR="00C70AA8" w:rsidRDefault="00C70AA8" w:rsidP="002A7658">
      <w:pPr>
        <w:ind w:firstLine="0"/>
      </w:pPr>
    </w:p>
    <w:p w14:paraId="041F82C8" w14:textId="7F108B89" w:rsidR="00CE00B8" w:rsidRDefault="00120766" w:rsidP="002A7658">
      <w:pPr>
        <w:ind w:firstLine="0"/>
        <w:rPr>
          <w:i/>
          <w:iCs/>
        </w:rPr>
      </w:pPr>
      <w:r>
        <w:t>3</w:t>
      </w:r>
      <w:r w:rsidR="009102AD">
        <w:t>.</w:t>
      </w:r>
      <w:r w:rsidR="00CE00B8">
        <w:t xml:space="preserve"> </w:t>
      </w:r>
      <w:r w:rsidR="00CE00B8" w:rsidRPr="00344436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="00CE00B8" w:rsidRPr="00344436">
        <w:rPr>
          <w:i/>
          <w:iCs/>
        </w:rPr>
        <w:t xml:space="preserve"> правильны</w:t>
      </w:r>
      <w:r>
        <w:rPr>
          <w:i/>
          <w:iCs/>
        </w:rPr>
        <w:t>й</w:t>
      </w:r>
      <w:r w:rsidR="00CE00B8" w:rsidRPr="00344436">
        <w:rPr>
          <w:i/>
          <w:iCs/>
        </w:rPr>
        <w:t xml:space="preserve"> ответ</w:t>
      </w:r>
    </w:p>
    <w:p w14:paraId="47B9EC31" w14:textId="198CC628" w:rsidR="003F2206" w:rsidRPr="0074344A" w:rsidRDefault="003F2206" w:rsidP="002A7658">
      <w:pPr>
        <w:pStyle w:val="a7"/>
        <w:ind w:left="0" w:firstLine="0"/>
        <w:rPr>
          <w:rFonts w:cs="Times New Roman"/>
          <w:color w:val="000000"/>
          <w:szCs w:val="28"/>
          <w:lang w:eastAsia="ru-RU"/>
        </w:rPr>
      </w:pPr>
      <w:r w:rsidRPr="0074344A">
        <w:rPr>
          <w:rFonts w:cs="Times New Roman"/>
          <w:color w:val="000000"/>
          <w:szCs w:val="28"/>
          <w:lang w:eastAsia="ru-RU"/>
        </w:rPr>
        <w:t>Отметить основные обязанности экономического и социального совета ООН</w:t>
      </w:r>
      <w:r>
        <w:rPr>
          <w:rFonts w:cs="Times New Roman"/>
          <w:color w:val="000000"/>
          <w:szCs w:val="28"/>
          <w:lang w:eastAsia="ru-RU"/>
        </w:rPr>
        <w:t xml:space="preserve"> </w:t>
      </w:r>
      <w:r w:rsidRPr="0074344A">
        <w:rPr>
          <w:rFonts w:cs="Times New Roman"/>
          <w:color w:val="000000"/>
          <w:szCs w:val="28"/>
          <w:lang w:eastAsia="ru-RU"/>
        </w:rPr>
        <w:t>(ЭКОСОС):</w:t>
      </w:r>
    </w:p>
    <w:p w14:paraId="42A6E493" w14:textId="536C2F33" w:rsidR="003F2206" w:rsidRPr="0074344A" w:rsidRDefault="00C03B08" w:rsidP="002A7658">
      <w:pPr>
        <w:pStyle w:val="a7"/>
        <w:ind w:left="0"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А</w:t>
      </w:r>
      <w:r w:rsidR="003F2206" w:rsidRPr="0074344A">
        <w:rPr>
          <w:rFonts w:cs="Times New Roman"/>
          <w:color w:val="000000"/>
          <w:szCs w:val="28"/>
          <w:lang w:eastAsia="ru-RU"/>
        </w:rPr>
        <w:t>) организация исследований и подготовка докладов и рекомендаций по</w:t>
      </w:r>
      <w:r w:rsidR="003F2206">
        <w:rPr>
          <w:rFonts w:cs="Times New Roman"/>
          <w:color w:val="000000"/>
          <w:szCs w:val="28"/>
          <w:lang w:eastAsia="ru-RU"/>
        </w:rPr>
        <w:t xml:space="preserve"> </w:t>
      </w:r>
      <w:r w:rsidR="003F2206" w:rsidRPr="0074344A">
        <w:rPr>
          <w:rFonts w:cs="Times New Roman"/>
          <w:color w:val="000000"/>
          <w:szCs w:val="28"/>
          <w:lang w:eastAsia="ru-RU"/>
        </w:rPr>
        <w:t>широкому кругу международных, экономических, социальных и культурных</w:t>
      </w:r>
      <w:r w:rsidR="003F2206">
        <w:rPr>
          <w:rFonts w:cs="Times New Roman"/>
          <w:color w:val="000000"/>
          <w:szCs w:val="28"/>
          <w:lang w:eastAsia="ru-RU"/>
        </w:rPr>
        <w:t xml:space="preserve"> </w:t>
      </w:r>
      <w:r w:rsidR="003F2206" w:rsidRPr="0074344A">
        <w:rPr>
          <w:rFonts w:cs="Times New Roman"/>
          <w:color w:val="000000"/>
          <w:szCs w:val="28"/>
          <w:lang w:eastAsia="ru-RU"/>
        </w:rPr>
        <w:t>вопросов жизни общества</w:t>
      </w:r>
      <w:r w:rsidR="001227DC">
        <w:rPr>
          <w:rFonts w:cs="Times New Roman"/>
          <w:color w:val="000000"/>
          <w:szCs w:val="28"/>
          <w:lang w:eastAsia="ru-RU"/>
        </w:rPr>
        <w:t>;</w:t>
      </w:r>
    </w:p>
    <w:p w14:paraId="179BADE7" w14:textId="6D4BE4A7" w:rsidR="003F2206" w:rsidRPr="0074344A" w:rsidRDefault="00C03B08" w:rsidP="002A7658">
      <w:pPr>
        <w:pStyle w:val="a7"/>
        <w:ind w:left="0"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Б</w:t>
      </w:r>
      <w:r w:rsidR="003F2206" w:rsidRPr="0074344A">
        <w:rPr>
          <w:rFonts w:cs="Times New Roman"/>
          <w:color w:val="000000"/>
          <w:szCs w:val="28"/>
          <w:lang w:eastAsia="ru-RU"/>
        </w:rPr>
        <w:t>) подготовка проектов конвенций для представления Генеральной Ассамблее ООН</w:t>
      </w:r>
      <w:r w:rsidR="001227DC">
        <w:rPr>
          <w:rFonts w:cs="Times New Roman"/>
          <w:color w:val="000000"/>
          <w:szCs w:val="28"/>
          <w:lang w:eastAsia="ru-RU"/>
        </w:rPr>
        <w:t>;</w:t>
      </w:r>
    </w:p>
    <w:p w14:paraId="4A6B29DE" w14:textId="0E488BBB" w:rsidR="003F2206" w:rsidRPr="0074344A" w:rsidRDefault="00C03B08" w:rsidP="002A7658">
      <w:pPr>
        <w:pStyle w:val="a7"/>
        <w:ind w:left="0"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В</w:t>
      </w:r>
      <w:r w:rsidR="003F2206" w:rsidRPr="0074344A">
        <w:rPr>
          <w:rFonts w:cs="Times New Roman"/>
          <w:color w:val="000000"/>
          <w:szCs w:val="28"/>
          <w:lang w:eastAsia="ru-RU"/>
        </w:rPr>
        <w:t>) согласование работы с другими подразделениями ООН</w:t>
      </w:r>
      <w:r w:rsidR="001227DC">
        <w:rPr>
          <w:rFonts w:cs="Times New Roman"/>
          <w:color w:val="000000"/>
          <w:szCs w:val="28"/>
          <w:lang w:eastAsia="ru-RU"/>
        </w:rPr>
        <w:t>;</w:t>
      </w:r>
    </w:p>
    <w:p w14:paraId="0C321746" w14:textId="0047F66E" w:rsidR="003F2206" w:rsidRPr="0074344A" w:rsidRDefault="00C03B08" w:rsidP="002A7658">
      <w:pPr>
        <w:pStyle w:val="a7"/>
        <w:ind w:left="0"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Г</w:t>
      </w:r>
      <w:r w:rsidR="003F2206" w:rsidRPr="0074344A">
        <w:rPr>
          <w:rFonts w:cs="Times New Roman"/>
          <w:color w:val="000000"/>
          <w:szCs w:val="28"/>
          <w:lang w:eastAsia="ru-RU"/>
        </w:rPr>
        <w:t>) проведение консультаций по вопросам экономического и социального развития</w:t>
      </w:r>
      <w:r w:rsidR="001227DC">
        <w:rPr>
          <w:rFonts w:cs="Times New Roman"/>
          <w:color w:val="000000"/>
          <w:szCs w:val="28"/>
          <w:lang w:eastAsia="ru-RU"/>
        </w:rPr>
        <w:t>;</w:t>
      </w:r>
    </w:p>
    <w:p w14:paraId="78B381F0" w14:textId="2DFDA5C8" w:rsidR="003F2206" w:rsidRPr="0074344A" w:rsidRDefault="00C03B08" w:rsidP="002A7658">
      <w:pPr>
        <w:pStyle w:val="a7"/>
        <w:ind w:left="0"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Д</w:t>
      </w:r>
      <w:r w:rsidR="003F2206" w:rsidRPr="0074344A">
        <w:rPr>
          <w:rFonts w:cs="Times New Roman"/>
          <w:color w:val="000000"/>
          <w:szCs w:val="28"/>
          <w:lang w:eastAsia="ru-RU"/>
        </w:rPr>
        <w:t>) проведение консультаций и конференций по вопросам развития космоса</w:t>
      </w:r>
      <w:r w:rsidR="001227DC">
        <w:rPr>
          <w:rFonts w:cs="Times New Roman"/>
          <w:color w:val="000000"/>
          <w:szCs w:val="28"/>
          <w:lang w:eastAsia="ru-RU"/>
        </w:rPr>
        <w:t>.</w:t>
      </w:r>
    </w:p>
    <w:p w14:paraId="410C7421" w14:textId="70CED076" w:rsidR="009102AD" w:rsidRDefault="009102AD" w:rsidP="002A7658">
      <w:pPr>
        <w:ind w:firstLine="0"/>
      </w:pPr>
      <w:r w:rsidRPr="00120766">
        <w:lastRenderedPageBreak/>
        <w:t>Правильный ответ:</w:t>
      </w:r>
      <w:r w:rsidR="00C03B08">
        <w:t xml:space="preserve"> Г</w:t>
      </w:r>
      <w:r w:rsidR="00503809">
        <w:t>.</w:t>
      </w:r>
    </w:p>
    <w:p w14:paraId="666FA6D8" w14:textId="12ADB66D" w:rsidR="00531269" w:rsidRDefault="00503809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4104E3EE" w14:textId="04FD94B4" w:rsidR="00DD7EED" w:rsidRDefault="00DD7EED" w:rsidP="005E2360">
      <w:pPr>
        <w:pStyle w:val="3"/>
        <w:jc w:val="left"/>
      </w:pPr>
      <w:r w:rsidRPr="00DD7EED">
        <w:t>Задания закрытого типа на установление соответствия</w:t>
      </w:r>
    </w:p>
    <w:p w14:paraId="1C9B76DD" w14:textId="387AE51A" w:rsidR="00AB0B91" w:rsidRPr="00AB0B91" w:rsidRDefault="009E1C83" w:rsidP="002A7658">
      <w:pPr>
        <w:ind w:firstLine="0"/>
        <w:rPr>
          <w:i/>
          <w:iCs/>
        </w:rPr>
      </w:pPr>
      <w:r>
        <w:t>4</w:t>
      </w:r>
      <w:r w:rsidR="008F5FDA">
        <w:t xml:space="preserve">. </w:t>
      </w:r>
      <w:r w:rsidR="00AB0B91">
        <w:rPr>
          <w:i/>
          <w:iCs/>
        </w:rPr>
        <w:t xml:space="preserve">Установите соответствие между </w:t>
      </w:r>
      <w:r w:rsidR="00C03B08">
        <w:rPr>
          <w:i/>
          <w:iCs/>
        </w:rPr>
        <w:t xml:space="preserve">специальными программами в структуре ООН и </w:t>
      </w:r>
      <w:r w:rsidR="00AB0B91">
        <w:rPr>
          <w:i/>
          <w:iCs/>
        </w:rPr>
        <w:t xml:space="preserve">основными направлениями </w:t>
      </w:r>
      <w:r w:rsidR="00C03B08">
        <w:rPr>
          <w:i/>
          <w:iCs/>
        </w:rPr>
        <w:t xml:space="preserve">их </w:t>
      </w:r>
      <w:r w:rsidR="00AB0B91">
        <w:rPr>
          <w:i/>
          <w:iCs/>
        </w:rPr>
        <w:t>деятельности.</w:t>
      </w:r>
    </w:p>
    <w:p w14:paraId="62695F56" w14:textId="77777777" w:rsidR="00AB0B91" w:rsidRPr="00F83A17" w:rsidRDefault="00AB0B91" w:rsidP="002A7658">
      <w:pPr>
        <w:ind w:firstLine="0"/>
        <w:rPr>
          <w:i/>
          <w:i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DD66B5" w14:paraId="21CF76D3" w14:textId="77777777" w:rsidTr="00DB4B2B">
        <w:tc>
          <w:tcPr>
            <w:tcW w:w="4395" w:type="dxa"/>
          </w:tcPr>
          <w:p w14:paraId="4F1D172E" w14:textId="3C085150" w:rsidR="00DD66B5" w:rsidRDefault="00AB0B91" w:rsidP="002A7658">
            <w:pPr>
              <w:ind w:firstLine="0"/>
              <w:jc w:val="center"/>
            </w:pPr>
            <w:r>
              <w:t>Специальные программы в структуре ООН</w:t>
            </w:r>
            <w:r w:rsidR="00DD66B5">
              <w:t>:</w:t>
            </w:r>
          </w:p>
        </w:tc>
        <w:tc>
          <w:tcPr>
            <w:tcW w:w="4950" w:type="dxa"/>
          </w:tcPr>
          <w:p w14:paraId="2A0F2371" w14:textId="4B3FCF7F" w:rsidR="00DD66B5" w:rsidRPr="001A7C60" w:rsidRDefault="00676114" w:rsidP="002A7658">
            <w:pPr>
              <w:ind w:firstLine="0"/>
              <w:jc w:val="center"/>
            </w:pPr>
            <w:r w:rsidRPr="001A7C60">
              <w:t>Направление</w:t>
            </w:r>
            <w:r w:rsidR="00DD66B5" w:rsidRPr="001A7C60">
              <w:t>:</w:t>
            </w:r>
          </w:p>
        </w:tc>
      </w:tr>
      <w:tr w:rsidR="00BC44A8" w14:paraId="441C68F0" w14:textId="77777777" w:rsidTr="00DB4B2B">
        <w:tc>
          <w:tcPr>
            <w:tcW w:w="4395" w:type="dxa"/>
          </w:tcPr>
          <w:p w14:paraId="405980ED" w14:textId="1FEA5E25" w:rsidR="00BC44A8" w:rsidRPr="00DB4B2B" w:rsidRDefault="00BC44A8" w:rsidP="002A7658">
            <w:pPr>
              <w:ind w:firstLine="0"/>
              <w:jc w:val="left"/>
            </w:pPr>
            <w:r w:rsidRPr="00DB4B2B">
              <w:t xml:space="preserve">1) </w:t>
            </w:r>
            <w:r w:rsidR="00AB0B91" w:rsidRPr="0074344A">
              <w:rPr>
                <w:rFonts w:cs="Times New Roman"/>
                <w:color w:val="000000"/>
                <w:szCs w:val="28"/>
                <w:lang w:eastAsia="ru-RU"/>
              </w:rPr>
              <w:t>ЮНИДО</w:t>
            </w:r>
          </w:p>
        </w:tc>
        <w:tc>
          <w:tcPr>
            <w:tcW w:w="4950" w:type="dxa"/>
          </w:tcPr>
          <w:p w14:paraId="44B3E31B" w14:textId="6C11E291" w:rsidR="00BC44A8" w:rsidRPr="00676114" w:rsidRDefault="00BC44A8" w:rsidP="002A7658">
            <w:pPr>
              <w:ind w:firstLine="0"/>
              <w:rPr>
                <w:rFonts w:cs="Times New Roman"/>
                <w:b/>
                <w:szCs w:val="28"/>
              </w:rPr>
            </w:pPr>
            <w:r w:rsidRPr="00676114">
              <w:rPr>
                <w:rFonts w:cs="Times New Roman"/>
                <w:szCs w:val="28"/>
              </w:rPr>
              <w:t>А)</w:t>
            </w:r>
            <w:r w:rsidRPr="00676114">
              <w:rPr>
                <w:rFonts w:cs="Times New Roman"/>
                <w:b/>
                <w:szCs w:val="28"/>
              </w:rPr>
              <w:t xml:space="preserve"> </w:t>
            </w:r>
            <w:r w:rsidR="00676114" w:rsidRPr="00676114">
              <w:rPr>
                <w:rStyle w:val="af"/>
                <w:rFonts w:cs="Times New Roman"/>
                <w:b w:val="0"/>
                <w:szCs w:val="28"/>
                <w:shd w:val="clear" w:color="auto" w:fill="FFFFFF"/>
              </w:rPr>
              <w:t>проведение научных исследований и создание потенциала для содействия решению глобальных проблем</w:t>
            </w:r>
          </w:p>
        </w:tc>
      </w:tr>
      <w:tr w:rsidR="00BC44A8" w14:paraId="3FFE7F57" w14:textId="77777777" w:rsidTr="00DB4B2B">
        <w:tc>
          <w:tcPr>
            <w:tcW w:w="4395" w:type="dxa"/>
          </w:tcPr>
          <w:p w14:paraId="2189B60A" w14:textId="77777777" w:rsidR="00AB0B91" w:rsidRPr="0074344A" w:rsidRDefault="00BC44A8" w:rsidP="002A7658">
            <w:pPr>
              <w:pStyle w:val="a7"/>
              <w:ind w:left="0" w:firstLine="0"/>
              <w:jc w:val="left"/>
              <w:rPr>
                <w:rFonts w:cs="Times New Roman"/>
                <w:color w:val="000000"/>
                <w:szCs w:val="28"/>
                <w:lang w:eastAsia="ru-RU"/>
              </w:rPr>
            </w:pPr>
            <w:r w:rsidRPr="00DB4B2B">
              <w:t xml:space="preserve">2) </w:t>
            </w:r>
            <w:r w:rsidR="00AB0B91" w:rsidRPr="0074344A">
              <w:rPr>
                <w:rFonts w:cs="Times New Roman"/>
                <w:color w:val="000000"/>
                <w:szCs w:val="28"/>
                <w:lang w:eastAsia="ru-RU"/>
              </w:rPr>
              <w:t>ПРООН</w:t>
            </w:r>
          </w:p>
          <w:p w14:paraId="14D21C19" w14:textId="19D1D29E" w:rsidR="00BC44A8" w:rsidRPr="00DB4B2B" w:rsidRDefault="00BC44A8" w:rsidP="002A7658">
            <w:pPr>
              <w:ind w:firstLine="0"/>
              <w:jc w:val="left"/>
            </w:pPr>
          </w:p>
        </w:tc>
        <w:tc>
          <w:tcPr>
            <w:tcW w:w="4950" w:type="dxa"/>
          </w:tcPr>
          <w:p w14:paraId="5B8CB4BC" w14:textId="4E894000" w:rsidR="00BC44A8" w:rsidRPr="00676114" w:rsidRDefault="00676114" w:rsidP="002A7658">
            <w:pPr>
              <w:pStyle w:val="a7"/>
              <w:ind w:left="0" w:firstLine="0"/>
              <w:rPr>
                <w:rFonts w:cs="Times New Roman"/>
                <w:b/>
                <w:szCs w:val="28"/>
                <w:lang w:eastAsia="ru-RU"/>
              </w:rPr>
            </w:pPr>
            <w:r w:rsidRPr="00676114">
              <w:rPr>
                <w:rFonts w:cs="Times New Roman"/>
                <w:szCs w:val="28"/>
              </w:rPr>
              <w:t>Б) изучение</w:t>
            </w:r>
            <w:r w:rsidRPr="00676114">
              <w:rPr>
                <w:rStyle w:val="af"/>
                <w:rFonts w:cs="Times New Roman"/>
                <w:b w:val="0"/>
                <w:szCs w:val="28"/>
                <w:shd w:val="clear" w:color="auto" w:fill="FFFFFF"/>
              </w:rPr>
              <w:t xml:space="preserve"> острых экологических проблем, рационального использования природных ресурсов и охраны природы планеты</w:t>
            </w:r>
          </w:p>
        </w:tc>
      </w:tr>
      <w:tr w:rsidR="00BC44A8" w14:paraId="01ABE1EF" w14:textId="77777777" w:rsidTr="00DB4B2B">
        <w:tc>
          <w:tcPr>
            <w:tcW w:w="4395" w:type="dxa"/>
          </w:tcPr>
          <w:p w14:paraId="2B109771" w14:textId="77777777" w:rsidR="00AB0B91" w:rsidRPr="00AB0B91" w:rsidRDefault="00BC44A8" w:rsidP="002A7658">
            <w:pPr>
              <w:pStyle w:val="a7"/>
              <w:ind w:left="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B4B2B">
              <w:t xml:space="preserve">3) </w:t>
            </w:r>
            <w:r w:rsidR="00AB0B91" w:rsidRPr="00AB0B91">
              <w:rPr>
                <w:rFonts w:eastAsia="Times New Roman" w:cs="Times New Roman"/>
                <w:color w:val="000000"/>
                <w:szCs w:val="28"/>
                <w:lang w:eastAsia="ru-RU"/>
              </w:rPr>
              <w:t>ЮНИСЕФ</w:t>
            </w:r>
          </w:p>
          <w:p w14:paraId="1D464FAB" w14:textId="0D16498E" w:rsidR="00BC44A8" w:rsidRPr="00DB4B2B" w:rsidRDefault="00BC44A8" w:rsidP="002A7658">
            <w:pPr>
              <w:ind w:firstLine="0"/>
              <w:jc w:val="left"/>
            </w:pPr>
          </w:p>
        </w:tc>
        <w:tc>
          <w:tcPr>
            <w:tcW w:w="4950" w:type="dxa"/>
          </w:tcPr>
          <w:p w14:paraId="2D6B1FB3" w14:textId="70D5AA50" w:rsidR="00BC44A8" w:rsidRPr="00676114" w:rsidRDefault="00BC44A8" w:rsidP="002A7658">
            <w:pPr>
              <w:ind w:firstLine="0"/>
              <w:rPr>
                <w:rFonts w:cs="Times New Roman"/>
                <w:szCs w:val="28"/>
              </w:rPr>
            </w:pPr>
            <w:r w:rsidRPr="00676114">
              <w:rPr>
                <w:rFonts w:cs="Times New Roman"/>
                <w:szCs w:val="28"/>
              </w:rPr>
              <w:t xml:space="preserve">В) </w:t>
            </w:r>
            <w:r w:rsidR="00676114" w:rsidRPr="00676114">
              <w:rPr>
                <w:rFonts w:cs="Times New Roman"/>
                <w:szCs w:val="28"/>
                <w:shd w:val="clear" w:color="auto" w:fill="FFFFFF"/>
              </w:rPr>
              <w:t>содействие индустриальному развитию и устойчивому экономическому росту в развивающихся странах.</w:t>
            </w:r>
          </w:p>
        </w:tc>
      </w:tr>
      <w:tr w:rsidR="00BC44A8" w14:paraId="38B86D5D" w14:textId="77777777" w:rsidTr="00DB4B2B">
        <w:tc>
          <w:tcPr>
            <w:tcW w:w="4395" w:type="dxa"/>
          </w:tcPr>
          <w:p w14:paraId="63BDFB2D" w14:textId="77777777" w:rsidR="00AB0B91" w:rsidRPr="00AB0B91" w:rsidRDefault="00BC44A8" w:rsidP="002A7658">
            <w:pPr>
              <w:pStyle w:val="a7"/>
              <w:ind w:left="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B4B2B">
              <w:t xml:space="preserve">4) </w:t>
            </w:r>
            <w:r w:rsidR="00AB0B91" w:rsidRPr="00AB0B91">
              <w:rPr>
                <w:rFonts w:eastAsia="Times New Roman" w:cs="Times New Roman"/>
                <w:color w:val="000000"/>
                <w:szCs w:val="28"/>
                <w:lang w:eastAsia="ru-RU"/>
              </w:rPr>
              <w:t>ЮНЕП</w:t>
            </w:r>
          </w:p>
          <w:p w14:paraId="1216BA00" w14:textId="77777777" w:rsidR="00BC44A8" w:rsidRDefault="00BC44A8" w:rsidP="002A7658">
            <w:pPr>
              <w:ind w:firstLine="0"/>
              <w:jc w:val="left"/>
            </w:pPr>
          </w:p>
          <w:p w14:paraId="5876044B" w14:textId="77777777" w:rsidR="00D8676B" w:rsidRDefault="00D8676B" w:rsidP="002A7658">
            <w:pPr>
              <w:pStyle w:val="a7"/>
              <w:ind w:left="0" w:firstLine="0"/>
              <w:jc w:val="left"/>
            </w:pPr>
          </w:p>
          <w:p w14:paraId="5ECDF26B" w14:textId="77777777" w:rsidR="00AB0B91" w:rsidRPr="00AB0B91" w:rsidRDefault="00AB0B91" w:rsidP="002A7658">
            <w:pPr>
              <w:pStyle w:val="a7"/>
              <w:ind w:left="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t xml:space="preserve">5) </w:t>
            </w:r>
            <w:r w:rsidRPr="00AB0B91">
              <w:rPr>
                <w:rFonts w:eastAsia="Times New Roman" w:cs="Times New Roman"/>
                <w:color w:val="000000"/>
                <w:szCs w:val="28"/>
                <w:lang w:eastAsia="ru-RU"/>
              </w:rPr>
              <w:t>Университет ООН</w:t>
            </w:r>
          </w:p>
          <w:p w14:paraId="68762C39" w14:textId="51C790D1" w:rsidR="00AB0B91" w:rsidRPr="00DB4B2B" w:rsidRDefault="00AB0B91" w:rsidP="002A7658">
            <w:pPr>
              <w:ind w:firstLine="0"/>
              <w:jc w:val="left"/>
            </w:pPr>
          </w:p>
        </w:tc>
        <w:tc>
          <w:tcPr>
            <w:tcW w:w="4950" w:type="dxa"/>
          </w:tcPr>
          <w:p w14:paraId="284FDEAC" w14:textId="1A66C06A" w:rsidR="00676114" w:rsidRPr="00676114" w:rsidRDefault="00676114" w:rsidP="002A7658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676114">
              <w:rPr>
                <w:rFonts w:cs="Times New Roman"/>
                <w:szCs w:val="28"/>
              </w:rPr>
              <w:t xml:space="preserve">Г) </w:t>
            </w:r>
            <w:r w:rsidRPr="00676114">
              <w:rPr>
                <w:rFonts w:cs="Times New Roman"/>
                <w:szCs w:val="28"/>
                <w:shd w:val="clear" w:color="auto" w:fill="FFFFFF"/>
              </w:rPr>
              <w:t>оказание помощи детям как временной вспомогательной организации</w:t>
            </w:r>
          </w:p>
          <w:p w14:paraId="188B729B" w14:textId="0B80DACE" w:rsidR="00AB0B91" w:rsidRPr="00676114" w:rsidRDefault="00AB0B91" w:rsidP="002A7658">
            <w:pPr>
              <w:ind w:firstLine="0"/>
              <w:rPr>
                <w:rFonts w:cs="Times New Roman"/>
                <w:szCs w:val="28"/>
              </w:rPr>
            </w:pPr>
            <w:r w:rsidRPr="00676114">
              <w:rPr>
                <w:rFonts w:eastAsia="Calibri" w:cs="Times New Roman"/>
                <w:szCs w:val="28"/>
                <w:lang w:eastAsia="ru-RU"/>
              </w:rPr>
              <w:t xml:space="preserve">Д) </w:t>
            </w:r>
            <w:r w:rsidR="00676114" w:rsidRPr="00676114">
              <w:rPr>
                <w:rFonts w:eastAsia="Calibri" w:cs="Times New Roman"/>
                <w:szCs w:val="28"/>
                <w:lang w:eastAsia="ru-RU"/>
              </w:rPr>
              <w:t>оказание безвозмездной и не политизированной помощи её государствам-членам в области развития.</w:t>
            </w:r>
          </w:p>
        </w:tc>
      </w:tr>
    </w:tbl>
    <w:p w14:paraId="719020CC" w14:textId="2D90A7E0" w:rsidR="00952600" w:rsidRDefault="00F139E9" w:rsidP="002A7658">
      <w:pPr>
        <w:ind w:firstLine="0"/>
      </w:pPr>
      <w:r w:rsidRPr="00E16901">
        <w:t>Правильный ответ:</w:t>
      </w:r>
      <w:r w:rsidR="00B641FF" w:rsidRPr="00E16901">
        <w:t xml:space="preserve"> </w:t>
      </w:r>
      <w:r w:rsidR="00E16901" w:rsidRPr="00E16901">
        <w:t>1</w:t>
      </w:r>
      <w:r w:rsidR="005E2360">
        <w:t>-</w:t>
      </w:r>
      <w:r w:rsidR="00676114">
        <w:t>В</w:t>
      </w:r>
      <w:r w:rsidR="00E16901">
        <w:t>, 2</w:t>
      </w:r>
      <w:r w:rsidR="005E2360">
        <w:t>-</w:t>
      </w:r>
      <w:r w:rsidR="00676114">
        <w:t>Д</w:t>
      </w:r>
      <w:r w:rsidR="00E16901">
        <w:t xml:space="preserve">, </w:t>
      </w:r>
      <w:r w:rsidR="00C86FCF">
        <w:t>3</w:t>
      </w:r>
      <w:r w:rsidR="005E2360">
        <w:t>-</w:t>
      </w:r>
      <w:r w:rsidR="00676114">
        <w:t>Г</w:t>
      </w:r>
      <w:r w:rsidR="00C86FCF">
        <w:t>, 4</w:t>
      </w:r>
      <w:r w:rsidR="005E2360">
        <w:t>-</w:t>
      </w:r>
      <w:r w:rsidR="00C86FCF">
        <w:t>Г</w:t>
      </w:r>
      <w:r w:rsidR="00676114">
        <w:t>, 5- А</w:t>
      </w:r>
    </w:p>
    <w:p w14:paraId="6435B520" w14:textId="1D9E1BE3" w:rsidR="00FA110B" w:rsidRDefault="00FA110B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5ECDF203" w14:textId="77777777" w:rsidR="00952600" w:rsidRDefault="00952600" w:rsidP="00952600"/>
    <w:p w14:paraId="49352117" w14:textId="695C52EC" w:rsidR="00554D80" w:rsidRPr="00554D80" w:rsidRDefault="002E6CDD" w:rsidP="002A7658">
      <w:pPr>
        <w:ind w:firstLine="0"/>
        <w:rPr>
          <w:i/>
          <w:iCs/>
        </w:rPr>
      </w:pPr>
      <w:r>
        <w:t>5</w:t>
      </w:r>
      <w:r w:rsidR="00100482">
        <w:t xml:space="preserve">. </w:t>
      </w:r>
      <w:r w:rsidR="00183058" w:rsidRPr="00E859B7">
        <w:rPr>
          <w:i/>
          <w:iCs/>
        </w:rPr>
        <w:t xml:space="preserve">Установите соответствие </w:t>
      </w:r>
      <w:r w:rsidR="00554D80">
        <w:rPr>
          <w:i/>
          <w:iCs/>
        </w:rPr>
        <w:t>международных организаций, созданных под эгидой ООН с направлениями их деятельности:</w:t>
      </w:r>
    </w:p>
    <w:p w14:paraId="6174E7AB" w14:textId="6EEC5F79" w:rsidR="001A7C60" w:rsidRDefault="001A7C60" w:rsidP="002A7658">
      <w:pPr>
        <w:ind w:firstLine="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482" w14:paraId="4B76045B" w14:textId="77777777" w:rsidTr="00100482">
        <w:tc>
          <w:tcPr>
            <w:tcW w:w="4672" w:type="dxa"/>
          </w:tcPr>
          <w:p w14:paraId="2CBC05BF" w14:textId="04D9E96E" w:rsidR="00100482" w:rsidRDefault="00554D80" w:rsidP="002A7658">
            <w:pPr>
              <w:ind w:firstLine="0"/>
              <w:jc w:val="center"/>
            </w:pPr>
            <w:r>
              <w:t>Международная экономическая организация</w:t>
            </w:r>
            <w:r w:rsidR="00100482">
              <w:t>:</w:t>
            </w:r>
          </w:p>
        </w:tc>
        <w:tc>
          <w:tcPr>
            <w:tcW w:w="4673" w:type="dxa"/>
          </w:tcPr>
          <w:p w14:paraId="722BB58F" w14:textId="30550AE1" w:rsidR="00100482" w:rsidRDefault="001A7C60" w:rsidP="002A7658">
            <w:pPr>
              <w:ind w:firstLine="0"/>
              <w:jc w:val="center"/>
            </w:pPr>
            <w:r>
              <w:t>Направления деятельности</w:t>
            </w:r>
            <w:r w:rsidR="00100482">
              <w:t>:</w:t>
            </w:r>
          </w:p>
          <w:p w14:paraId="44354A73" w14:textId="75A9D689" w:rsidR="00100482" w:rsidRDefault="00100482" w:rsidP="002A7658">
            <w:pPr>
              <w:ind w:firstLine="0"/>
            </w:pPr>
          </w:p>
        </w:tc>
      </w:tr>
      <w:tr w:rsidR="001447F5" w14:paraId="5B1B8DA5" w14:textId="77777777" w:rsidTr="00100482">
        <w:tc>
          <w:tcPr>
            <w:tcW w:w="4672" w:type="dxa"/>
          </w:tcPr>
          <w:p w14:paraId="0F7E7A58" w14:textId="07FB0591" w:rsidR="001447F5" w:rsidRPr="00554D80" w:rsidRDefault="001447F5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 xml:space="preserve">1) </w:t>
            </w:r>
            <w:r w:rsidR="001A7C60" w:rsidRPr="00554D80">
              <w:rPr>
                <w:rFonts w:cs="Times New Roman"/>
                <w:szCs w:val="28"/>
              </w:rPr>
              <w:t>ФАО</w:t>
            </w:r>
          </w:p>
        </w:tc>
        <w:tc>
          <w:tcPr>
            <w:tcW w:w="4673" w:type="dxa"/>
          </w:tcPr>
          <w:p w14:paraId="0228323A" w14:textId="1BED5CC2" w:rsidR="001447F5" w:rsidRPr="00554D80" w:rsidRDefault="001447F5" w:rsidP="002A7658">
            <w:pPr>
              <w:pStyle w:val="a7"/>
              <w:ind w:left="0" w:firstLine="0"/>
              <w:rPr>
                <w:rFonts w:cs="Times New Roman"/>
                <w:szCs w:val="28"/>
                <w:lang w:eastAsia="ru-RU"/>
              </w:rPr>
            </w:pPr>
            <w:r w:rsidRPr="00554D80">
              <w:rPr>
                <w:rFonts w:cs="Times New Roman"/>
                <w:szCs w:val="28"/>
              </w:rPr>
              <w:t xml:space="preserve">А) </w:t>
            </w:r>
            <w:r w:rsidR="001A7C60" w:rsidRPr="00554D80">
              <w:rPr>
                <w:rFonts w:cs="Times New Roman"/>
                <w:szCs w:val="28"/>
                <w:lang w:eastAsia="ru-RU"/>
              </w:rPr>
              <w:t>развитие международного сотрудничества в области образования, науки, культуры</w:t>
            </w:r>
          </w:p>
        </w:tc>
      </w:tr>
      <w:tr w:rsidR="001447F5" w14:paraId="716EC7FC" w14:textId="77777777" w:rsidTr="00100482">
        <w:tc>
          <w:tcPr>
            <w:tcW w:w="4672" w:type="dxa"/>
          </w:tcPr>
          <w:p w14:paraId="0E571A34" w14:textId="0C57C989" w:rsidR="001447F5" w:rsidRPr="00554D80" w:rsidRDefault="001447F5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 xml:space="preserve">2) </w:t>
            </w:r>
            <w:r w:rsidR="00554D80" w:rsidRPr="00554D80">
              <w:rPr>
                <w:rFonts w:cs="Times New Roman"/>
                <w:szCs w:val="28"/>
              </w:rPr>
              <w:t>ВОЗ</w:t>
            </w:r>
          </w:p>
        </w:tc>
        <w:tc>
          <w:tcPr>
            <w:tcW w:w="4673" w:type="dxa"/>
          </w:tcPr>
          <w:p w14:paraId="3E94E700" w14:textId="5B4DFA1E" w:rsidR="001447F5" w:rsidRPr="00554D80" w:rsidRDefault="001447F5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 xml:space="preserve">Б) </w:t>
            </w:r>
            <w:r w:rsidR="001A7C60" w:rsidRPr="00554D80">
              <w:rPr>
                <w:rFonts w:cs="Times New Roman"/>
                <w:szCs w:val="28"/>
                <w:lang w:eastAsia="ru-RU"/>
              </w:rPr>
              <w:t>сбор, обобщение и анализ информации по вопросам питания, природопользования, рыболовства</w:t>
            </w:r>
          </w:p>
        </w:tc>
      </w:tr>
      <w:tr w:rsidR="001447F5" w14:paraId="7B5F0E31" w14:textId="77777777" w:rsidTr="00100482">
        <w:tc>
          <w:tcPr>
            <w:tcW w:w="4672" w:type="dxa"/>
          </w:tcPr>
          <w:p w14:paraId="72D93450" w14:textId="402F3F9A" w:rsidR="001447F5" w:rsidRPr="00554D80" w:rsidRDefault="001447F5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 xml:space="preserve">3) </w:t>
            </w:r>
            <w:r w:rsidR="001A7C60" w:rsidRPr="00554D80">
              <w:rPr>
                <w:rFonts w:cs="Times New Roman"/>
                <w:szCs w:val="28"/>
                <w:shd w:val="clear" w:color="auto" w:fill="FFFFFF"/>
              </w:rPr>
              <w:t>ЮНЕСКО</w:t>
            </w:r>
          </w:p>
        </w:tc>
        <w:tc>
          <w:tcPr>
            <w:tcW w:w="4673" w:type="dxa"/>
          </w:tcPr>
          <w:p w14:paraId="11B8D8BA" w14:textId="0FEA84DF" w:rsidR="001447F5" w:rsidRPr="00554D80" w:rsidRDefault="001447F5" w:rsidP="002A7658">
            <w:pPr>
              <w:pStyle w:val="a7"/>
              <w:ind w:left="0" w:firstLine="0"/>
              <w:rPr>
                <w:rFonts w:cs="Times New Roman"/>
                <w:szCs w:val="28"/>
                <w:lang w:eastAsia="ru-RU"/>
              </w:rPr>
            </w:pPr>
            <w:r w:rsidRPr="00554D80">
              <w:rPr>
                <w:rFonts w:cs="Times New Roman"/>
                <w:szCs w:val="28"/>
              </w:rPr>
              <w:t xml:space="preserve">В) </w:t>
            </w:r>
            <w:r w:rsidR="001A7C60" w:rsidRPr="00554D80">
              <w:rPr>
                <w:rFonts w:cs="Times New Roman"/>
                <w:szCs w:val="28"/>
                <w:lang w:eastAsia="ru-RU"/>
              </w:rPr>
              <w:t xml:space="preserve">подготовка медицинских кадров, координация медицинских и биологических исследований, обмен </w:t>
            </w:r>
            <w:r w:rsidR="001A7C60" w:rsidRPr="00554D80">
              <w:rPr>
                <w:rFonts w:cs="Times New Roman"/>
                <w:szCs w:val="28"/>
                <w:lang w:eastAsia="ru-RU"/>
              </w:rPr>
              <w:lastRenderedPageBreak/>
              <w:t>медицинскими знаниями, сотрудничество в области фармакологии</w:t>
            </w:r>
          </w:p>
        </w:tc>
      </w:tr>
      <w:tr w:rsidR="001447F5" w14:paraId="4F6AB8ED" w14:textId="77777777" w:rsidTr="00100482">
        <w:tc>
          <w:tcPr>
            <w:tcW w:w="4672" w:type="dxa"/>
          </w:tcPr>
          <w:p w14:paraId="5AB59F52" w14:textId="77777777" w:rsidR="001447F5" w:rsidRPr="00554D80" w:rsidRDefault="001447F5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lastRenderedPageBreak/>
              <w:t xml:space="preserve">4) </w:t>
            </w:r>
            <w:r w:rsidR="00554D80" w:rsidRPr="00554D80">
              <w:rPr>
                <w:rFonts w:cs="Times New Roman"/>
                <w:szCs w:val="28"/>
              </w:rPr>
              <w:t>МОТ</w:t>
            </w:r>
          </w:p>
          <w:p w14:paraId="04ADFA90" w14:textId="77777777" w:rsidR="00554D80" w:rsidRPr="00554D80" w:rsidRDefault="00554D80" w:rsidP="002A7658">
            <w:pPr>
              <w:ind w:firstLine="0"/>
              <w:rPr>
                <w:rFonts w:cs="Times New Roman"/>
                <w:szCs w:val="28"/>
              </w:rPr>
            </w:pPr>
          </w:p>
          <w:p w14:paraId="21721DC3" w14:textId="77777777" w:rsidR="00554D80" w:rsidRPr="00554D80" w:rsidRDefault="00554D80" w:rsidP="002A7658">
            <w:pPr>
              <w:ind w:firstLine="0"/>
              <w:rPr>
                <w:rFonts w:cs="Times New Roman"/>
                <w:szCs w:val="28"/>
              </w:rPr>
            </w:pPr>
          </w:p>
          <w:p w14:paraId="3512FB5A" w14:textId="59BEDAAE" w:rsidR="00554D80" w:rsidRPr="00554D80" w:rsidRDefault="00554D80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>5) МСЭ</w:t>
            </w:r>
          </w:p>
        </w:tc>
        <w:tc>
          <w:tcPr>
            <w:tcW w:w="4673" w:type="dxa"/>
          </w:tcPr>
          <w:p w14:paraId="3C545929" w14:textId="77777777" w:rsidR="001447F5" w:rsidRPr="00554D80" w:rsidRDefault="001447F5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>Г</w:t>
            </w:r>
            <w:r w:rsidR="001A7C60" w:rsidRPr="00554D80">
              <w:rPr>
                <w:rFonts w:cs="Times New Roman"/>
                <w:szCs w:val="28"/>
              </w:rPr>
              <w:t>) разработка международных конвенций и рекомендаций по вопросам труда и прав профсоюзов</w:t>
            </w:r>
          </w:p>
          <w:p w14:paraId="34417D25" w14:textId="69BE37D2" w:rsidR="001A7C60" w:rsidRPr="00554D80" w:rsidRDefault="001A7C60" w:rsidP="002A7658">
            <w:pPr>
              <w:ind w:firstLine="0"/>
              <w:rPr>
                <w:rFonts w:cs="Times New Roman"/>
                <w:szCs w:val="28"/>
              </w:rPr>
            </w:pPr>
            <w:r w:rsidRPr="00554D80">
              <w:rPr>
                <w:rFonts w:cs="Times New Roman"/>
                <w:szCs w:val="28"/>
              </w:rPr>
              <w:t xml:space="preserve">Д) </w:t>
            </w:r>
            <w:r w:rsidRPr="00554D80">
              <w:rPr>
                <w:rFonts w:eastAsia="Calibri" w:cs="Times New Roman"/>
                <w:szCs w:val="28"/>
                <w:lang w:eastAsia="ru-RU"/>
              </w:rPr>
              <w:t>организация эффективного международного сотрудничества в области всех видов электросвязи, включая радио и телевидение</w:t>
            </w:r>
          </w:p>
        </w:tc>
      </w:tr>
    </w:tbl>
    <w:p w14:paraId="76EA2616" w14:textId="09D8274C" w:rsidR="00952600" w:rsidRDefault="0018248F" w:rsidP="002A7658">
      <w:pPr>
        <w:ind w:firstLine="0"/>
      </w:pPr>
      <w:r w:rsidRPr="00552608">
        <w:t>Правильный ответ</w:t>
      </w:r>
      <w:r w:rsidR="00952600" w:rsidRPr="00552608">
        <w:t>:</w:t>
      </w:r>
      <w:r w:rsidR="00552608">
        <w:rPr>
          <w:b/>
          <w:bCs/>
        </w:rPr>
        <w:t xml:space="preserve"> </w:t>
      </w:r>
      <w:r w:rsidR="00E61271">
        <w:t>1</w:t>
      </w:r>
      <w:r w:rsidR="00952600">
        <w:t>-</w:t>
      </w:r>
      <w:r w:rsidR="00EF75E7">
        <w:t>Б</w:t>
      </w:r>
      <w:r w:rsidR="00952600">
        <w:t xml:space="preserve">, </w:t>
      </w:r>
      <w:r w:rsidR="00E61271">
        <w:t>2</w:t>
      </w:r>
      <w:r w:rsidR="00952600">
        <w:t>-</w:t>
      </w:r>
      <w:r w:rsidR="00EF75E7">
        <w:t>А</w:t>
      </w:r>
      <w:r w:rsidR="00952600">
        <w:t xml:space="preserve">, </w:t>
      </w:r>
      <w:r w:rsidR="00375D75">
        <w:t>3</w:t>
      </w:r>
      <w:r w:rsidR="00952600">
        <w:t>-</w:t>
      </w:r>
      <w:r w:rsidR="00554D80">
        <w:t>В</w:t>
      </w:r>
      <w:r w:rsidR="00952600">
        <w:t xml:space="preserve">, </w:t>
      </w:r>
      <w:r w:rsidR="006B3F53">
        <w:t>4</w:t>
      </w:r>
      <w:r w:rsidR="00952600">
        <w:t>-</w:t>
      </w:r>
      <w:r w:rsidR="00554D80">
        <w:t>Г, 5-Д</w:t>
      </w:r>
    </w:p>
    <w:p w14:paraId="4D24B029" w14:textId="53BD058F" w:rsidR="00EF75E7" w:rsidRDefault="00EF75E7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2171A23F" w14:textId="77777777" w:rsidR="00952600" w:rsidRDefault="00952600" w:rsidP="002A7658">
      <w:pPr>
        <w:ind w:firstLine="0"/>
      </w:pPr>
    </w:p>
    <w:p w14:paraId="519AB52D" w14:textId="7C1AABD3" w:rsidR="00554D80" w:rsidRDefault="00EF75E7" w:rsidP="002A7658">
      <w:pPr>
        <w:ind w:firstLine="0"/>
        <w:rPr>
          <w:i/>
          <w:iCs/>
        </w:rPr>
      </w:pPr>
      <w:r>
        <w:t>6</w:t>
      </w:r>
      <w:r w:rsidR="00077C4F">
        <w:t xml:space="preserve">. </w:t>
      </w:r>
      <w:r w:rsidR="00952600" w:rsidRPr="005214E3">
        <w:rPr>
          <w:i/>
          <w:iCs/>
        </w:rPr>
        <w:t xml:space="preserve">Установите соответствие между </w:t>
      </w:r>
      <w:r w:rsidR="00DF54A1">
        <w:rPr>
          <w:i/>
          <w:iCs/>
        </w:rPr>
        <w:t xml:space="preserve">формами </w:t>
      </w:r>
      <w:r w:rsidR="00554D80">
        <w:rPr>
          <w:i/>
          <w:iCs/>
        </w:rPr>
        <w:t>интеграции</w:t>
      </w:r>
      <w:r w:rsidR="00DF54A1">
        <w:rPr>
          <w:i/>
          <w:iCs/>
        </w:rPr>
        <w:t xml:space="preserve"> и их </w:t>
      </w:r>
      <w:r w:rsidR="00554D80">
        <w:rPr>
          <w:i/>
          <w:iCs/>
        </w:rPr>
        <w:t>содержанием</w:t>
      </w:r>
    </w:p>
    <w:p w14:paraId="263EB3F7" w14:textId="77777777" w:rsidR="00554D80" w:rsidRPr="00554D80" w:rsidRDefault="00554D80" w:rsidP="002A7658">
      <w:pPr>
        <w:ind w:firstLine="0"/>
        <w:rPr>
          <w:i/>
          <w:i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DD3191" w14:paraId="30A9D0BB" w14:textId="77777777" w:rsidTr="00F76651">
        <w:tc>
          <w:tcPr>
            <w:tcW w:w="3544" w:type="dxa"/>
          </w:tcPr>
          <w:p w14:paraId="1CFD0CD7" w14:textId="405B9320" w:rsidR="00DD3191" w:rsidRDefault="00554D80" w:rsidP="002A7658">
            <w:pPr>
              <w:ind w:firstLine="0"/>
              <w:jc w:val="center"/>
            </w:pPr>
            <w:r>
              <w:t>Форма интеграции</w:t>
            </w:r>
            <w:r w:rsidR="00DD3191">
              <w:t>:</w:t>
            </w:r>
          </w:p>
        </w:tc>
        <w:tc>
          <w:tcPr>
            <w:tcW w:w="5801" w:type="dxa"/>
          </w:tcPr>
          <w:p w14:paraId="32E25A2A" w14:textId="612DAEFC" w:rsidR="00DD3191" w:rsidRDefault="00554D80" w:rsidP="002A7658">
            <w:pPr>
              <w:ind w:firstLine="0"/>
              <w:jc w:val="center"/>
            </w:pPr>
            <w:r>
              <w:t>Содержание</w:t>
            </w:r>
            <w:r w:rsidR="00DD3191">
              <w:t>:</w:t>
            </w:r>
          </w:p>
        </w:tc>
      </w:tr>
      <w:tr w:rsidR="009E3587" w14:paraId="25C46F9D" w14:textId="77777777" w:rsidTr="00F76651">
        <w:tc>
          <w:tcPr>
            <w:tcW w:w="3544" w:type="dxa"/>
          </w:tcPr>
          <w:p w14:paraId="5E702C70" w14:textId="5D60BEA0" w:rsidR="009E3587" w:rsidRPr="00F76651" w:rsidRDefault="009E3587" w:rsidP="002A7658">
            <w:pPr>
              <w:ind w:firstLine="0"/>
            </w:pPr>
            <w:r w:rsidRPr="00F76651">
              <w:t xml:space="preserve">1) </w:t>
            </w:r>
            <w:r w:rsidR="00554D80">
              <w:t>Таможенный союз</w:t>
            </w:r>
          </w:p>
        </w:tc>
        <w:tc>
          <w:tcPr>
            <w:tcW w:w="5801" w:type="dxa"/>
          </w:tcPr>
          <w:p w14:paraId="1065A054" w14:textId="27D0B879" w:rsidR="009E3587" w:rsidRPr="00F76651" w:rsidRDefault="009E3587" w:rsidP="002A7658">
            <w:pPr>
              <w:ind w:firstLine="0"/>
            </w:pPr>
            <w:r w:rsidRPr="00F76651">
              <w:t xml:space="preserve">А) </w:t>
            </w:r>
            <w:r w:rsidR="00977960" w:rsidRPr="00491584">
              <w:t>Более совершенная форма экономической интеграции, предусматривающая единство технических норм, единых экологических требований, а также единой законодательной базы для предпринимательства</w:t>
            </w:r>
          </w:p>
        </w:tc>
      </w:tr>
      <w:tr w:rsidR="009E3587" w14:paraId="50A23723" w14:textId="77777777" w:rsidTr="00F76651">
        <w:tc>
          <w:tcPr>
            <w:tcW w:w="3544" w:type="dxa"/>
          </w:tcPr>
          <w:p w14:paraId="53717069" w14:textId="77777777" w:rsidR="00554D80" w:rsidRDefault="009E3587" w:rsidP="002A7658">
            <w:pPr>
              <w:ind w:firstLine="0"/>
            </w:pPr>
            <w:r w:rsidRPr="00F76651">
              <w:t xml:space="preserve">2) </w:t>
            </w:r>
            <w:r w:rsidR="00554D80">
              <w:t>Зона свободной</w:t>
            </w:r>
          </w:p>
          <w:p w14:paraId="41873CC5" w14:textId="637DDE75" w:rsidR="009E3587" w:rsidRPr="00F76651" w:rsidRDefault="00554D80" w:rsidP="002A7658">
            <w:pPr>
              <w:ind w:firstLine="0"/>
            </w:pPr>
            <w:r>
              <w:t>торговли</w:t>
            </w:r>
          </w:p>
        </w:tc>
        <w:tc>
          <w:tcPr>
            <w:tcW w:w="5801" w:type="dxa"/>
          </w:tcPr>
          <w:p w14:paraId="7C3321BD" w14:textId="2DFAB047" w:rsidR="009E3587" w:rsidRPr="00F76651" w:rsidRDefault="009E3587" w:rsidP="002A7658">
            <w:pPr>
              <w:ind w:firstLine="0"/>
            </w:pPr>
            <w:r w:rsidRPr="00F76651">
              <w:t xml:space="preserve">Б) </w:t>
            </w:r>
            <w:r w:rsidR="00977960" w:rsidRPr="00491584">
              <w:t>Соглашение между странами, предполагающее беспошлинную торговлю между странами-участницами и установление единого таможенного тарифа</w:t>
            </w:r>
          </w:p>
        </w:tc>
      </w:tr>
      <w:tr w:rsidR="009E3587" w14:paraId="4E4AC8D8" w14:textId="77777777" w:rsidTr="00F76651">
        <w:tc>
          <w:tcPr>
            <w:tcW w:w="3544" w:type="dxa"/>
          </w:tcPr>
          <w:p w14:paraId="14CB79E6" w14:textId="6ECC22A4" w:rsidR="009E3587" w:rsidRPr="00F76651" w:rsidRDefault="009E3587" w:rsidP="002A7658">
            <w:pPr>
              <w:ind w:firstLine="0"/>
            </w:pPr>
            <w:r w:rsidRPr="00F76651">
              <w:t xml:space="preserve">3) </w:t>
            </w:r>
            <w:r w:rsidR="00977960">
              <w:t>Общий рынок</w:t>
            </w:r>
          </w:p>
        </w:tc>
        <w:tc>
          <w:tcPr>
            <w:tcW w:w="5801" w:type="dxa"/>
          </w:tcPr>
          <w:p w14:paraId="5D101D8E" w14:textId="40511B60" w:rsidR="009E3587" w:rsidRPr="00F76651" w:rsidRDefault="009E3587" w:rsidP="002A7658">
            <w:pPr>
              <w:ind w:firstLine="0"/>
            </w:pPr>
            <w:r w:rsidRPr="00F76651">
              <w:t xml:space="preserve">В) </w:t>
            </w:r>
            <w:r w:rsidR="00977960" w:rsidRPr="00491584">
              <w:t>Высшая форма современной межгосударственной интеграции, представляющая собой объединение государств на основе создания единого экономического, правового, военного и информационного пространства</w:t>
            </w:r>
          </w:p>
        </w:tc>
      </w:tr>
      <w:tr w:rsidR="009E3587" w14:paraId="02E7E3EF" w14:textId="77777777" w:rsidTr="00F76651">
        <w:tc>
          <w:tcPr>
            <w:tcW w:w="3544" w:type="dxa"/>
          </w:tcPr>
          <w:p w14:paraId="01A5EA0E" w14:textId="41249C3A" w:rsidR="009E3587" w:rsidRPr="00F76651" w:rsidRDefault="009E3587" w:rsidP="002A7658">
            <w:pPr>
              <w:ind w:firstLine="0"/>
            </w:pPr>
            <w:r w:rsidRPr="00F76651">
              <w:t xml:space="preserve">4) </w:t>
            </w:r>
            <w:r w:rsidR="00977960">
              <w:t>Экономический союз</w:t>
            </w:r>
          </w:p>
        </w:tc>
        <w:tc>
          <w:tcPr>
            <w:tcW w:w="5801" w:type="dxa"/>
          </w:tcPr>
          <w:p w14:paraId="5510DC7F" w14:textId="25081C7F" w:rsidR="009E3587" w:rsidRPr="00977960" w:rsidRDefault="009E3587" w:rsidP="002A7658">
            <w:pPr>
              <w:ind w:firstLine="0"/>
            </w:pPr>
            <w:r w:rsidRPr="00977960">
              <w:t xml:space="preserve">Г) </w:t>
            </w:r>
            <w:r w:rsidR="00977960" w:rsidRPr="00977960">
              <w:t>Соглашение между странами, участники которого ликвидируют таможенные пошлины во внешней торговле, но сохраняют национальные таможенные тарифы по отношению к третьим странам</w:t>
            </w:r>
          </w:p>
        </w:tc>
      </w:tr>
      <w:tr w:rsidR="00F76651" w14:paraId="7E02FFA7" w14:textId="77777777" w:rsidTr="00F76651">
        <w:tc>
          <w:tcPr>
            <w:tcW w:w="3544" w:type="dxa"/>
          </w:tcPr>
          <w:p w14:paraId="26E9F826" w14:textId="3771A2E9" w:rsidR="00F76651" w:rsidRPr="00F76651" w:rsidRDefault="00F76651" w:rsidP="002A7658">
            <w:pPr>
              <w:ind w:firstLine="0"/>
            </w:pPr>
            <w:r w:rsidRPr="00F76651">
              <w:t xml:space="preserve">5) </w:t>
            </w:r>
            <w:r w:rsidR="00977960">
              <w:t>Экономический и валютный союз</w:t>
            </w:r>
          </w:p>
        </w:tc>
        <w:tc>
          <w:tcPr>
            <w:tcW w:w="5801" w:type="dxa"/>
          </w:tcPr>
          <w:p w14:paraId="4243FD07" w14:textId="77777777" w:rsidR="00F76651" w:rsidRDefault="00F76651" w:rsidP="002A7658">
            <w:pPr>
              <w:ind w:firstLine="0"/>
              <w:rPr>
                <w:rFonts w:cs="Times New Roman"/>
                <w:shd w:val="clear" w:color="auto" w:fill="FFFFFF"/>
              </w:rPr>
            </w:pPr>
            <w:r w:rsidRPr="00977960">
              <w:t xml:space="preserve">Д) </w:t>
            </w:r>
            <w:r w:rsidR="00977960" w:rsidRPr="00977960">
              <w:rPr>
                <w:rFonts w:cs="Times New Roman"/>
                <w:shd w:val="clear" w:color="auto" w:fill="FFFFFF"/>
              </w:rPr>
              <w:t>формальное межгосударственное соглашение о взаимозаменяемости валют во внутренних расчетах, о создании межнациональных или наднациональных эмиссионных центров, о возможности официального, с согласия страны-эмитента, использования чужой валюты в денежном обращении своей страны</w:t>
            </w:r>
          </w:p>
          <w:p w14:paraId="78E18046" w14:textId="4D3EDF4D" w:rsidR="00146A3C" w:rsidRPr="00977960" w:rsidRDefault="00146A3C" w:rsidP="002A7658">
            <w:pPr>
              <w:ind w:firstLine="0"/>
            </w:pPr>
          </w:p>
        </w:tc>
      </w:tr>
    </w:tbl>
    <w:p w14:paraId="2127292B" w14:textId="0F103168" w:rsidR="00952600" w:rsidRDefault="00DD3191" w:rsidP="002A7658">
      <w:pPr>
        <w:ind w:firstLine="0"/>
      </w:pPr>
      <w:r w:rsidRPr="00D41DE8">
        <w:lastRenderedPageBreak/>
        <w:t>Правильный ответ:</w:t>
      </w:r>
      <w:r w:rsidR="00B641FF">
        <w:rPr>
          <w:b/>
          <w:bCs/>
        </w:rPr>
        <w:t xml:space="preserve"> </w:t>
      </w:r>
      <w:r w:rsidR="00706E7F" w:rsidRPr="00706E7F">
        <w:t>1</w:t>
      </w:r>
      <w:r w:rsidR="00952600">
        <w:t>-</w:t>
      </w:r>
      <w:r w:rsidR="00977960">
        <w:t>Г</w:t>
      </w:r>
      <w:r w:rsidR="00952600">
        <w:t xml:space="preserve">, </w:t>
      </w:r>
      <w:r w:rsidR="00706E7F">
        <w:t>2</w:t>
      </w:r>
      <w:r w:rsidR="00952600">
        <w:t>-</w:t>
      </w:r>
      <w:r w:rsidR="00977960">
        <w:t>Б</w:t>
      </w:r>
      <w:r w:rsidR="00952600">
        <w:t xml:space="preserve">, </w:t>
      </w:r>
      <w:r w:rsidR="00706E7F">
        <w:t>3</w:t>
      </w:r>
      <w:r w:rsidR="00952600">
        <w:t>-</w:t>
      </w:r>
      <w:r w:rsidR="00706E7F">
        <w:t>А</w:t>
      </w:r>
      <w:r w:rsidR="00952600">
        <w:t xml:space="preserve">, </w:t>
      </w:r>
      <w:r w:rsidR="00706E7F">
        <w:t>4</w:t>
      </w:r>
      <w:r w:rsidR="00952600">
        <w:t>-</w:t>
      </w:r>
      <w:r w:rsidR="00F76651">
        <w:t>В, 5-Д.</w:t>
      </w:r>
    </w:p>
    <w:p w14:paraId="7180B7C7" w14:textId="758AB4BF" w:rsidR="00952600" w:rsidRDefault="00F76651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371EEF3A" w14:textId="3AF5CDA0" w:rsidR="00DD7EED" w:rsidRPr="00116148" w:rsidRDefault="00DD7EED" w:rsidP="00977960">
      <w:pPr>
        <w:pStyle w:val="3"/>
        <w:jc w:val="both"/>
      </w:pPr>
      <w:r w:rsidRPr="00DD7EED">
        <w:t>Задания закрытого типа на установление правильной</w:t>
      </w:r>
      <w:r w:rsidR="00C31DC5">
        <w:t xml:space="preserve"> </w:t>
      </w:r>
      <w:r w:rsidRPr="00DD7EED">
        <w:t>последовательности</w:t>
      </w:r>
    </w:p>
    <w:p w14:paraId="27F4F537" w14:textId="0405453C" w:rsidR="00BD159C" w:rsidRDefault="00C31DC5" w:rsidP="002A7658">
      <w:pPr>
        <w:ind w:firstLine="0"/>
        <w:rPr>
          <w:i/>
          <w:iCs/>
        </w:rPr>
      </w:pPr>
      <w:r>
        <w:t>7</w:t>
      </w:r>
      <w:r w:rsidR="00BD159C">
        <w:t xml:space="preserve">. </w:t>
      </w:r>
      <w:r w:rsidR="00960EC0" w:rsidRPr="00960EC0">
        <w:rPr>
          <w:i/>
          <w:iCs/>
        </w:rPr>
        <w:t>Установите правильную последовательность</w:t>
      </w:r>
      <w:r w:rsidR="00960EC0">
        <w:t xml:space="preserve"> </w:t>
      </w:r>
      <w:r w:rsidR="00360F32">
        <w:rPr>
          <w:i/>
          <w:iCs/>
        </w:rPr>
        <w:t xml:space="preserve">смены форм в развитии регионального интеграционного </w:t>
      </w:r>
      <w:r w:rsidR="007369EF">
        <w:rPr>
          <w:i/>
          <w:iCs/>
        </w:rPr>
        <w:t>объединения</w:t>
      </w:r>
      <w:r w:rsidR="00E6049C">
        <w:rPr>
          <w:i/>
          <w:iCs/>
        </w:rPr>
        <w:t>:</w:t>
      </w:r>
    </w:p>
    <w:p w14:paraId="1E4985D8" w14:textId="31FF4158" w:rsidR="00BD159C" w:rsidRPr="00A50223" w:rsidRDefault="00643E34" w:rsidP="002A7658">
      <w:pPr>
        <w:ind w:firstLine="0"/>
      </w:pPr>
      <w:r w:rsidRPr="00A50223">
        <w:t>А</w:t>
      </w:r>
      <w:r w:rsidR="00F50325" w:rsidRPr="00A50223">
        <w:t xml:space="preserve">) </w:t>
      </w:r>
      <w:r w:rsidR="007369EF">
        <w:t>Экономический союз</w:t>
      </w:r>
      <w:r w:rsidR="00F50325" w:rsidRPr="00A50223">
        <w:t>;</w:t>
      </w:r>
    </w:p>
    <w:p w14:paraId="06685C52" w14:textId="01BD8323" w:rsidR="00BD159C" w:rsidRPr="00A50223" w:rsidRDefault="00643E34" w:rsidP="002A7658">
      <w:pPr>
        <w:ind w:firstLine="0"/>
      </w:pPr>
      <w:r w:rsidRPr="00A50223">
        <w:t>Б</w:t>
      </w:r>
      <w:r w:rsidR="00F50325" w:rsidRPr="00A50223">
        <w:t xml:space="preserve">) </w:t>
      </w:r>
      <w:r w:rsidR="007369EF">
        <w:t>Зона свободной торговли</w:t>
      </w:r>
      <w:r w:rsidR="00F50325" w:rsidRPr="00A50223">
        <w:t>;</w:t>
      </w:r>
    </w:p>
    <w:p w14:paraId="7A303D7B" w14:textId="1FBFE633" w:rsidR="00BD159C" w:rsidRPr="00A50223" w:rsidRDefault="00643E34" w:rsidP="002A7658">
      <w:pPr>
        <w:ind w:firstLine="0"/>
      </w:pPr>
      <w:r w:rsidRPr="00A50223">
        <w:t>В</w:t>
      </w:r>
      <w:r w:rsidR="00F50325" w:rsidRPr="00A50223">
        <w:t xml:space="preserve">) </w:t>
      </w:r>
      <w:r w:rsidR="007369EF">
        <w:t>Общий рынок</w:t>
      </w:r>
      <w:r w:rsidR="00F50325" w:rsidRPr="00A50223">
        <w:t>;</w:t>
      </w:r>
    </w:p>
    <w:p w14:paraId="0205670A" w14:textId="2F13B6D5" w:rsidR="00BD159C" w:rsidRPr="00A50223" w:rsidRDefault="00643E34" w:rsidP="002A7658">
      <w:pPr>
        <w:ind w:firstLine="0"/>
      </w:pPr>
      <w:r w:rsidRPr="00A50223">
        <w:t>Г</w:t>
      </w:r>
      <w:r w:rsidR="00F50325" w:rsidRPr="00A50223">
        <w:t xml:space="preserve">) </w:t>
      </w:r>
      <w:r w:rsidR="007369EF">
        <w:t>Таможенный союз</w:t>
      </w:r>
      <w:r w:rsidR="00F50325" w:rsidRPr="00A50223">
        <w:t>.</w:t>
      </w:r>
    </w:p>
    <w:p w14:paraId="07047062" w14:textId="2C2346B9" w:rsidR="00F50325" w:rsidRDefault="00F50325" w:rsidP="002A7658">
      <w:pPr>
        <w:ind w:firstLine="0"/>
      </w:pPr>
      <w:r w:rsidRPr="009529B2">
        <w:t>Правильный ответ:</w:t>
      </w:r>
      <w:r w:rsidRPr="00F50325">
        <w:t xml:space="preserve"> </w:t>
      </w:r>
      <w:r w:rsidR="00967996">
        <w:t xml:space="preserve">Б, </w:t>
      </w:r>
      <w:r w:rsidR="007369EF">
        <w:t>Г</w:t>
      </w:r>
      <w:r w:rsidR="00967996">
        <w:t xml:space="preserve">, В, </w:t>
      </w:r>
      <w:r w:rsidR="007369EF">
        <w:t>А</w:t>
      </w:r>
      <w:r w:rsidR="00967996">
        <w:t>.</w:t>
      </w:r>
    </w:p>
    <w:p w14:paraId="0F2E8E68" w14:textId="2B323480" w:rsidR="00BD159C" w:rsidRDefault="00967996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2C60FCB7" w14:textId="77777777" w:rsidR="00967996" w:rsidRDefault="00967996" w:rsidP="002A7658">
      <w:pPr>
        <w:ind w:firstLine="0"/>
      </w:pPr>
    </w:p>
    <w:p w14:paraId="1707DDB3" w14:textId="1977E997" w:rsidR="00BD159C" w:rsidRDefault="00967996" w:rsidP="002A7658">
      <w:pPr>
        <w:ind w:firstLine="0"/>
        <w:rPr>
          <w:i/>
          <w:iCs/>
        </w:rPr>
      </w:pPr>
      <w:r>
        <w:t>8</w:t>
      </w:r>
      <w:r w:rsidR="00BD159C">
        <w:t xml:space="preserve">. </w:t>
      </w:r>
      <w:r w:rsidR="00960EC0" w:rsidRPr="005F1586">
        <w:rPr>
          <w:i/>
          <w:iCs/>
        </w:rPr>
        <w:t xml:space="preserve">Установите </w:t>
      </w:r>
      <w:r w:rsidR="005F1586" w:rsidRPr="005F1586">
        <w:rPr>
          <w:i/>
          <w:iCs/>
        </w:rPr>
        <w:t xml:space="preserve">правильную последовательность </w:t>
      </w:r>
      <w:r w:rsidR="007369EF">
        <w:rPr>
          <w:i/>
          <w:iCs/>
        </w:rPr>
        <w:t>процессов, ведущих к качественно новому этапу в развитии международных экономических организациях</w:t>
      </w:r>
      <w:r w:rsidR="009B5B42">
        <w:rPr>
          <w:i/>
          <w:iCs/>
        </w:rPr>
        <w:t>:</w:t>
      </w:r>
    </w:p>
    <w:p w14:paraId="608D8575" w14:textId="13E2546C" w:rsidR="00FD40BC" w:rsidRPr="00176DCD" w:rsidRDefault="00E12A1D" w:rsidP="002A7658">
      <w:pPr>
        <w:ind w:firstLine="0"/>
      </w:pPr>
      <w:r w:rsidRPr="00176DCD">
        <w:t>А</w:t>
      </w:r>
      <w:r w:rsidR="005631BB" w:rsidRPr="00176DCD">
        <w:t xml:space="preserve">) </w:t>
      </w:r>
      <w:r w:rsidR="007369EF">
        <w:t>Интернационализация производства</w:t>
      </w:r>
      <w:r w:rsidR="005631BB" w:rsidRPr="00176DCD">
        <w:t>;</w:t>
      </w:r>
    </w:p>
    <w:p w14:paraId="70DE30C8" w14:textId="215429FC" w:rsidR="00FD40BC" w:rsidRPr="00176DCD" w:rsidRDefault="00E12A1D" w:rsidP="002A7658">
      <w:pPr>
        <w:ind w:firstLine="0"/>
      </w:pPr>
      <w:r w:rsidRPr="00176DCD">
        <w:t>Б</w:t>
      </w:r>
      <w:r w:rsidR="005631BB" w:rsidRPr="00176DCD">
        <w:t xml:space="preserve">) </w:t>
      </w:r>
      <w:r w:rsidR="007369EF">
        <w:t>Глобализация</w:t>
      </w:r>
      <w:r w:rsidR="005631BB" w:rsidRPr="00176DCD">
        <w:t>;</w:t>
      </w:r>
    </w:p>
    <w:p w14:paraId="4E340BD3" w14:textId="45D43496" w:rsidR="00FD40BC" w:rsidRPr="00176DCD" w:rsidRDefault="00E12A1D" w:rsidP="002A7658">
      <w:pPr>
        <w:ind w:firstLine="0"/>
      </w:pPr>
      <w:r w:rsidRPr="00176DCD">
        <w:t>В</w:t>
      </w:r>
      <w:r w:rsidR="005631BB" w:rsidRPr="00176DCD">
        <w:t xml:space="preserve">) </w:t>
      </w:r>
      <w:r w:rsidR="007369EF">
        <w:t>Международное разделение труда</w:t>
      </w:r>
      <w:r w:rsidR="005631BB" w:rsidRPr="00176DCD">
        <w:t>;</w:t>
      </w:r>
    </w:p>
    <w:p w14:paraId="3C3D1A41" w14:textId="55AF4850" w:rsidR="00FD40BC" w:rsidRPr="00176DCD" w:rsidRDefault="00E12A1D" w:rsidP="002A7658">
      <w:pPr>
        <w:ind w:firstLine="0"/>
      </w:pPr>
      <w:r w:rsidRPr="00176DCD">
        <w:t>Г</w:t>
      </w:r>
      <w:r w:rsidR="005631BB" w:rsidRPr="00176DCD">
        <w:t xml:space="preserve">) </w:t>
      </w:r>
      <w:r w:rsidR="007369EF">
        <w:t>Международная экономическая интеграция;</w:t>
      </w:r>
    </w:p>
    <w:p w14:paraId="5893CEC6" w14:textId="0AA6AB3F" w:rsidR="00176DCD" w:rsidRPr="00176DCD" w:rsidRDefault="00176DCD" w:rsidP="002A7658">
      <w:pPr>
        <w:ind w:firstLine="0"/>
      </w:pPr>
      <w:r w:rsidRPr="00176DCD">
        <w:t xml:space="preserve">Д) </w:t>
      </w:r>
      <w:r w:rsidR="007369EF">
        <w:t>Развитие производительных сил.</w:t>
      </w:r>
    </w:p>
    <w:p w14:paraId="658C3EA3" w14:textId="7F8B211E" w:rsidR="005631BB" w:rsidRDefault="005631BB" w:rsidP="002A7658">
      <w:pPr>
        <w:ind w:firstLine="0"/>
      </w:pPr>
      <w:r w:rsidRPr="00E12A1D">
        <w:t>Правильный ответ:</w:t>
      </w:r>
      <w:r w:rsidRPr="005631BB">
        <w:t xml:space="preserve"> </w:t>
      </w:r>
      <w:r w:rsidR="007369EF">
        <w:t xml:space="preserve">Д, В, </w:t>
      </w:r>
      <w:r w:rsidR="00E4005F">
        <w:t>А</w:t>
      </w:r>
      <w:r w:rsidR="007369EF">
        <w:t>, Г, Б</w:t>
      </w:r>
      <w:r w:rsidR="00176DCD">
        <w:t>.</w:t>
      </w:r>
    </w:p>
    <w:p w14:paraId="4B8E46D2" w14:textId="2439F77B" w:rsidR="00176DCD" w:rsidRDefault="00176DCD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5DCE445B" w14:textId="77777777" w:rsidR="00FD40BC" w:rsidRPr="005631BB" w:rsidRDefault="00FD40BC" w:rsidP="002A7658">
      <w:pPr>
        <w:ind w:firstLine="0"/>
      </w:pPr>
    </w:p>
    <w:p w14:paraId="3E271E39" w14:textId="5CD1DE67" w:rsidR="008724E6" w:rsidRDefault="00EB4267" w:rsidP="002A7658">
      <w:pPr>
        <w:ind w:firstLine="0"/>
        <w:rPr>
          <w:i/>
          <w:iCs/>
        </w:rPr>
      </w:pPr>
      <w:r>
        <w:t>9</w:t>
      </w:r>
      <w:r w:rsidR="008724E6">
        <w:t xml:space="preserve">. </w:t>
      </w:r>
      <w:r w:rsidR="005F1586" w:rsidRPr="005F1586">
        <w:rPr>
          <w:i/>
          <w:iCs/>
        </w:rPr>
        <w:t xml:space="preserve">Установите </w:t>
      </w:r>
      <w:r w:rsidR="001227DC">
        <w:rPr>
          <w:i/>
          <w:iCs/>
        </w:rPr>
        <w:t>хронологическую</w:t>
      </w:r>
      <w:r w:rsidR="005F1586" w:rsidRPr="005F1586">
        <w:rPr>
          <w:i/>
          <w:iCs/>
        </w:rPr>
        <w:t xml:space="preserve"> последовательность</w:t>
      </w:r>
      <w:r w:rsidR="005631BB" w:rsidRPr="00E12A1D">
        <w:rPr>
          <w:i/>
          <w:iCs/>
        </w:rPr>
        <w:t xml:space="preserve"> </w:t>
      </w:r>
      <w:r w:rsidR="001227DC">
        <w:rPr>
          <w:i/>
          <w:iCs/>
        </w:rPr>
        <w:t>возникновения международных организаций</w:t>
      </w:r>
      <w:r w:rsidR="00793F52">
        <w:rPr>
          <w:i/>
          <w:iCs/>
        </w:rPr>
        <w:t>:</w:t>
      </w:r>
    </w:p>
    <w:p w14:paraId="6450D522" w14:textId="1B8A2105" w:rsidR="007369EF" w:rsidRDefault="007369EF" w:rsidP="002A7658">
      <w:pPr>
        <w:ind w:firstLine="0"/>
      </w:pPr>
      <w:r>
        <w:t xml:space="preserve">А) </w:t>
      </w:r>
      <w:r w:rsidR="001227DC">
        <w:t>ООН</w:t>
      </w:r>
      <w:r>
        <w:t>;</w:t>
      </w:r>
    </w:p>
    <w:p w14:paraId="774E6FA6" w14:textId="2A9DD3BA" w:rsidR="007369EF" w:rsidRDefault="007369EF" w:rsidP="002A7658">
      <w:pPr>
        <w:ind w:firstLine="0"/>
      </w:pPr>
      <w:r>
        <w:t xml:space="preserve">Б) </w:t>
      </w:r>
      <w:r w:rsidR="001227DC">
        <w:t>СНГ</w:t>
      </w:r>
      <w:r>
        <w:t>;</w:t>
      </w:r>
    </w:p>
    <w:p w14:paraId="7A38302A" w14:textId="66F0A8C9" w:rsidR="007369EF" w:rsidRDefault="007369EF" w:rsidP="002A7658">
      <w:pPr>
        <w:ind w:firstLine="0"/>
      </w:pPr>
      <w:r>
        <w:t xml:space="preserve">В) </w:t>
      </w:r>
      <w:r w:rsidR="001227DC">
        <w:t>ШОС</w:t>
      </w:r>
      <w:r>
        <w:t>;</w:t>
      </w:r>
    </w:p>
    <w:p w14:paraId="44DBA7CF" w14:textId="5F187C11" w:rsidR="007369EF" w:rsidRDefault="007369EF" w:rsidP="002A7658">
      <w:pPr>
        <w:ind w:firstLine="0"/>
      </w:pPr>
      <w:r>
        <w:t xml:space="preserve">Г) </w:t>
      </w:r>
      <w:r w:rsidR="001227DC">
        <w:t>НАТО;</w:t>
      </w:r>
    </w:p>
    <w:p w14:paraId="264924E0" w14:textId="495C7815" w:rsidR="001227DC" w:rsidRDefault="001227DC" w:rsidP="002A7658">
      <w:pPr>
        <w:ind w:firstLine="0"/>
      </w:pPr>
      <w:r>
        <w:t>Д) Лига Наций.</w:t>
      </w:r>
    </w:p>
    <w:p w14:paraId="0908EC9D" w14:textId="56BAD7A0" w:rsidR="005631BB" w:rsidRDefault="005631BB" w:rsidP="002A7658">
      <w:pPr>
        <w:ind w:firstLine="0"/>
      </w:pPr>
      <w:r w:rsidRPr="00E12A1D">
        <w:t>Правильный ответ:</w:t>
      </w:r>
      <w:r w:rsidRPr="005631BB">
        <w:t xml:space="preserve"> </w:t>
      </w:r>
      <w:r w:rsidR="001227DC">
        <w:t>Д</w:t>
      </w:r>
      <w:r w:rsidR="00E40F56">
        <w:t xml:space="preserve">, А, Г, </w:t>
      </w:r>
      <w:r w:rsidR="001227DC">
        <w:t>Б, В</w:t>
      </w:r>
      <w:r w:rsidR="00E40F56">
        <w:t>.</w:t>
      </w:r>
    </w:p>
    <w:p w14:paraId="1CA8AD30" w14:textId="09F79568" w:rsidR="008724E6" w:rsidRDefault="00E40F56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38CC664D" w14:textId="77777777" w:rsidR="00000EA6" w:rsidRPr="00DD7EED" w:rsidRDefault="00000EA6" w:rsidP="002A7658">
      <w:pPr>
        <w:ind w:firstLine="0"/>
      </w:pPr>
    </w:p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5E2360">
      <w:pPr>
        <w:pStyle w:val="3"/>
        <w:jc w:val="left"/>
      </w:pPr>
      <w:r w:rsidRPr="00DD7EED">
        <w:t>Задания открытого типа на дополнение</w:t>
      </w:r>
    </w:p>
    <w:p w14:paraId="50479D6A" w14:textId="1FBE4D83" w:rsidR="001F6825" w:rsidRDefault="00454A03" w:rsidP="002A7658">
      <w:pPr>
        <w:ind w:firstLine="0"/>
        <w:rPr>
          <w:i/>
          <w:iCs/>
        </w:rPr>
      </w:pPr>
      <w:r>
        <w:t>1</w:t>
      </w:r>
      <w:r w:rsidR="00E40F56">
        <w:t>0</w:t>
      </w:r>
      <w:r>
        <w:t>.</w:t>
      </w:r>
      <w:r w:rsidRPr="001F6825">
        <w:rPr>
          <w:i/>
          <w:iCs/>
        </w:rPr>
        <w:t xml:space="preserve">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768A167F" w14:textId="716F3532" w:rsidR="00DA280F" w:rsidRDefault="00AE61BB" w:rsidP="002A7658">
      <w:pPr>
        <w:ind w:firstLine="0"/>
      </w:pPr>
      <w:r w:rsidRPr="00AE61BB">
        <w:t>_______________</w:t>
      </w:r>
      <w:r>
        <w:t xml:space="preserve"> - э</w:t>
      </w:r>
      <w:r w:rsidRPr="00AE61BB">
        <w:t>то</w:t>
      </w:r>
      <w:r w:rsidR="007636F6">
        <w:t xml:space="preserve"> </w:t>
      </w:r>
      <w:r w:rsidR="00F92FEC" w:rsidRPr="00F92FEC">
        <w:t>организации, созданные на основе международных соглашений для унификации, регулирования и выработки совместных решений в сфере международных экономических отношений</w:t>
      </w:r>
      <w:r w:rsidR="00E4005F">
        <w:t>.</w:t>
      </w:r>
      <w:r w:rsidR="00DA280F" w:rsidRPr="00DA280F">
        <w:t xml:space="preserve"> </w:t>
      </w:r>
    </w:p>
    <w:p w14:paraId="166F183B" w14:textId="62DF9E3A" w:rsidR="001849BD" w:rsidRDefault="001849BD" w:rsidP="002A7658">
      <w:pPr>
        <w:ind w:firstLine="0"/>
      </w:pPr>
      <w:r w:rsidRPr="001F6825">
        <w:lastRenderedPageBreak/>
        <w:t>Правильный ответ:</w:t>
      </w:r>
      <w:r>
        <w:t xml:space="preserve"> </w:t>
      </w:r>
      <w:r w:rsidR="00F92FEC">
        <w:t>Международные экономические организации</w:t>
      </w:r>
      <w:r w:rsidR="00AE61BB">
        <w:t>.</w:t>
      </w:r>
    </w:p>
    <w:p w14:paraId="1B578BEF" w14:textId="646AB895" w:rsidR="00193DBD" w:rsidRDefault="00AE61BB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19115FFF" w14:textId="77777777" w:rsidR="00AE61BB" w:rsidRDefault="00AE61BB" w:rsidP="002A7658">
      <w:pPr>
        <w:ind w:firstLine="0"/>
      </w:pPr>
    </w:p>
    <w:p w14:paraId="63CB6274" w14:textId="31552D03" w:rsidR="001F6825" w:rsidRDefault="000A0DA4" w:rsidP="002A7658">
      <w:pPr>
        <w:ind w:firstLine="0"/>
      </w:pPr>
      <w:r>
        <w:t>11</w:t>
      </w:r>
      <w:r w:rsidR="00193DBD">
        <w:t xml:space="preserve">.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0AB4AEC0" w14:textId="5CC446D1" w:rsidR="00DA280F" w:rsidRDefault="000A0DA4" w:rsidP="002A7658">
      <w:pPr>
        <w:ind w:firstLine="0"/>
      </w:pPr>
      <w:r w:rsidRPr="00CE3C9A">
        <w:t>_______________</w:t>
      </w:r>
      <w:r w:rsidR="009D5003">
        <w:t xml:space="preserve"> -</w:t>
      </w:r>
      <w:r w:rsidRPr="00CE3C9A">
        <w:t xml:space="preserve"> </w:t>
      </w:r>
      <w:r w:rsidR="00DA280F">
        <w:t>это п</w:t>
      </w:r>
      <w:r w:rsidR="00DA280F" w:rsidRPr="00DA280F">
        <w:t xml:space="preserve">роцесс углубления взаимозависимости национальных хозяйств, их сближения, переплетения, </w:t>
      </w:r>
      <w:proofErr w:type="spellStart"/>
      <w:r w:rsidR="00DA280F" w:rsidRPr="00DA280F">
        <w:t>взаимодополняемости</w:t>
      </w:r>
      <w:proofErr w:type="spellEnd"/>
      <w:r w:rsidR="00DA280F" w:rsidRPr="00DA280F">
        <w:t xml:space="preserve"> в ограниченных географических рамках</w:t>
      </w:r>
      <w:r w:rsidR="00E4005F">
        <w:t>.</w:t>
      </w:r>
      <w:r w:rsidR="00DA280F" w:rsidRPr="00DA280F">
        <w:t xml:space="preserve"> </w:t>
      </w:r>
    </w:p>
    <w:p w14:paraId="3F015531" w14:textId="2E1585B1" w:rsidR="001849BD" w:rsidRDefault="001849BD" w:rsidP="002A7658">
      <w:pPr>
        <w:ind w:firstLine="0"/>
      </w:pPr>
      <w:r w:rsidRPr="001F6825">
        <w:t>Правильный ответ:</w:t>
      </w:r>
      <w:r>
        <w:t xml:space="preserve"> </w:t>
      </w:r>
      <w:r w:rsidR="00DA280F">
        <w:t>Регионализация</w:t>
      </w:r>
      <w:r w:rsidR="00CE3C9A">
        <w:t>.</w:t>
      </w:r>
    </w:p>
    <w:p w14:paraId="3BE0EEC2" w14:textId="70378254" w:rsidR="005B7C1A" w:rsidRDefault="005B7C1A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155F8558" w14:textId="77777777" w:rsidR="00193DBD" w:rsidRDefault="00193DBD" w:rsidP="002A7658">
      <w:pPr>
        <w:ind w:firstLine="0"/>
      </w:pPr>
    </w:p>
    <w:p w14:paraId="0CCB950C" w14:textId="38BF2D0C" w:rsidR="001F6825" w:rsidRDefault="009D5003" w:rsidP="002A7658">
      <w:pPr>
        <w:ind w:firstLine="0"/>
        <w:rPr>
          <w:i/>
          <w:iCs/>
        </w:rPr>
      </w:pPr>
      <w:r>
        <w:t>12</w:t>
      </w:r>
      <w:r w:rsidR="00193DBD">
        <w:t xml:space="preserve">.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45670ECC" w14:textId="70DDB02A" w:rsidR="009D5003" w:rsidRPr="009D5003" w:rsidRDefault="009D5003" w:rsidP="002A7658">
      <w:pPr>
        <w:ind w:firstLine="0"/>
      </w:pPr>
      <w:r w:rsidRPr="00CE3C9A">
        <w:t>_______________</w:t>
      </w:r>
      <w:r>
        <w:t xml:space="preserve"> - </w:t>
      </w:r>
      <w:r w:rsidR="00DA280F">
        <w:t>это м</w:t>
      </w:r>
      <w:r w:rsidR="00DA280F" w:rsidRPr="00DA280F">
        <w:t>етод принятия решения международной организацией, при котором решение, принятое большинством, распространяется и на тех, кто голосовал против</w:t>
      </w:r>
      <w:r w:rsidR="00E4005F">
        <w:t>.</w:t>
      </w:r>
    </w:p>
    <w:p w14:paraId="312E16C3" w14:textId="4A2CF82C" w:rsidR="001849BD" w:rsidRDefault="001849BD" w:rsidP="002A7658">
      <w:pPr>
        <w:ind w:firstLine="0"/>
      </w:pPr>
      <w:r w:rsidRPr="001F6825">
        <w:t>Правильный ответ:</w:t>
      </w:r>
      <w:r>
        <w:t xml:space="preserve"> </w:t>
      </w:r>
      <w:r w:rsidR="00DA280F">
        <w:t>Прямое голосование</w:t>
      </w:r>
      <w:r w:rsidR="009D5003">
        <w:t>.</w:t>
      </w:r>
    </w:p>
    <w:p w14:paraId="21AC0AD2" w14:textId="3BEE68CA" w:rsidR="009D5003" w:rsidRDefault="009D5003" w:rsidP="002A7658">
      <w:pPr>
        <w:ind w:firstLine="0"/>
      </w:pPr>
      <w:r>
        <w:t xml:space="preserve">Компетенции (индикаторы): </w:t>
      </w:r>
      <w:r w:rsidR="00C03B08">
        <w:t>ПК-2 (ПК-2.2)</w:t>
      </w:r>
    </w:p>
    <w:p w14:paraId="31A1473C" w14:textId="1269A3F5" w:rsidR="00DD7EED" w:rsidRDefault="00DD7EED" w:rsidP="005E2360">
      <w:pPr>
        <w:pStyle w:val="3"/>
        <w:jc w:val="left"/>
      </w:pPr>
      <w:r w:rsidRPr="00DD7EED">
        <w:t>Задания открытого типа с кратким свободным ответом</w:t>
      </w:r>
    </w:p>
    <w:p w14:paraId="50D16A76" w14:textId="3297686D" w:rsidR="00D41B52" w:rsidRDefault="00640EF7" w:rsidP="002A7658">
      <w:pPr>
        <w:ind w:firstLine="0"/>
      </w:pPr>
      <w:r>
        <w:t>1</w:t>
      </w:r>
      <w:r w:rsidR="00A87925">
        <w:t>3</w:t>
      </w:r>
      <w:r>
        <w:t xml:space="preserve">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DA280F" w:rsidRPr="00DA280F">
        <w:t>Основной целью Африканского банка развития (А</w:t>
      </w:r>
      <w:r w:rsidR="00DA280F">
        <w:t>Ф</w:t>
      </w:r>
      <w:r w:rsidR="00DA280F" w:rsidRPr="00DA280F">
        <w:t>БР) является содействие экономическому развитию и социальному прогрессу государств-членов путем</w:t>
      </w:r>
      <w:r w:rsidR="00DA280F">
        <w:t>…»</w:t>
      </w:r>
    </w:p>
    <w:p w14:paraId="758DF3E9" w14:textId="77777777" w:rsidR="00DA280F" w:rsidRDefault="00D41B52" w:rsidP="002A7658">
      <w:pPr>
        <w:ind w:firstLine="0"/>
      </w:pPr>
      <w:r w:rsidRPr="008637CC">
        <w:t>Правильный ответ:</w:t>
      </w:r>
      <w:r>
        <w:t xml:space="preserve"> </w:t>
      </w:r>
      <w:r w:rsidR="00DA280F" w:rsidRPr="00DA280F">
        <w:t>либерализации торговли сельскохозяйственной продукции</w:t>
      </w:r>
    </w:p>
    <w:p w14:paraId="701548A0" w14:textId="39FAEBB3" w:rsidR="00A87925" w:rsidRDefault="00A87925" w:rsidP="002A7658">
      <w:pPr>
        <w:ind w:firstLine="0"/>
      </w:pPr>
      <w:r>
        <w:t xml:space="preserve">Компетенции (индикаторы): </w:t>
      </w:r>
      <w:r w:rsidR="00F92FEC">
        <w:t>ПК-2 (ПК-2.2)</w:t>
      </w:r>
    </w:p>
    <w:p w14:paraId="3D0B7C28" w14:textId="77777777" w:rsidR="00497D0E" w:rsidRDefault="00497D0E" w:rsidP="002A7658">
      <w:pPr>
        <w:ind w:firstLine="0"/>
        <w:rPr>
          <w:rFonts w:ascii="Arial" w:hAnsi="Arial" w:cs="Arial"/>
          <w:color w:val="404040"/>
          <w:shd w:val="clear" w:color="auto" w:fill="FFFFFF"/>
        </w:rPr>
      </w:pPr>
    </w:p>
    <w:p w14:paraId="2DC027A1" w14:textId="17308FDB" w:rsidR="00D41B52" w:rsidRDefault="00A87925" w:rsidP="002A7658">
      <w:pPr>
        <w:ind w:firstLine="0"/>
      </w:pPr>
      <w:r>
        <w:t>14</w:t>
      </w:r>
      <w:r w:rsidR="00640EF7">
        <w:t xml:space="preserve">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497D0E">
        <w:t>Что подразумевает Таможенный союз по сравнению со свободной экономической зоной</w:t>
      </w:r>
      <w:r>
        <w:t>».</w:t>
      </w:r>
    </w:p>
    <w:p w14:paraId="6C12954A" w14:textId="24A0F849" w:rsidR="00497D0E" w:rsidRDefault="00D41B52" w:rsidP="002A7658">
      <w:pPr>
        <w:ind w:firstLine="0"/>
      </w:pPr>
      <w:r w:rsidRPr="00A87925">
        <w:t xml:space="preserve">Правильный ответ: </w:t>
      </w:r>
      <w:r w:rsidR="00F92FEC">
        <w:t xml:space="preserve">Таможенный союз подразумевает </w:t>
      </w:r>
      <w:r w:rsidR="00497D0E" w:rsidRPr="00497D0E">
        <w:t>более взвешенную торговую политику партнеров в отношении друг друга и внешних стран</w:t>
      </w:r>
      <w:r w:rsidR="00F92FEC">
        <w:t>.</w:t>
      </w:r>
    </w:p>
    <w:p w14:paraId="307DD682" w14:textId="46E5E55A" w:rsidR="00A87925" w:rsidRDefault="00A87925" w:rsidP="002A7658">
      <w:pPr>
        <w:ind w:firstLine="0"/>
      </w:pPr>
      <w:r>
        <w:t xml:space="preserve">Компетенции (индикаторы): </w:t>
      </w:r>
      <w:r w:rsidR="00F92FEC">
        <w:t>ПК-2 (ПК-2.2)</w:t>
      </w:r>
    </w:p>
    <w:p w14:paraId="563A0845" w14:textId="77777777" w:rsidR="00D36614" w:rsidRDefault="00D36614" w:rsidP="002A7658">
      <w:pPr>
        <w:ind w:firstLine="0"/>
      </w:pPr>
    </w:p>
    <w:p w14:paraId="5B230B23" w14:textId="2C590677" w:rsidR="00D41B52" w:rsidRDefault="004C01D9" w:rsidP="002A7658">
      <w:pPr>
        <w:ind w:firstLine="0"/>
      </w:pPr>
      <w:r>
        <w:t>15</w:t>
      </w:r>
      <w:r w:rsidR="00D36614">
        <w:t xml:space="preserve">. </w:t>
      </w:r>
      <w:r w:rsidR="007475C8" w:rsidRPr="008637CC">
        <w:rPr>
          <w:i/>
          <w:iCs/>
        </w:rPr>
        <w:t>Дайте ответ на вопрос:</w:t>
      </w:r>
      <w:r w:rsidR="007475C8">
        <w:t xml:space="preserve"> «</w:t>
      </w:r>
      <w:r w:rsidR="00DA280F">
        <w:t xml:space="preserve">Какие задачи решают </w:t>
      </w:r>
      <w:r w:rsidR="00497D0E">
        <w:t>специализированные</w:t>
      </w:r>
      <w:r w:rsidR="00DA280F">
        <w:t xml:space="preserve"> учреждения</w:t>
      </w:r>
      <w:r w:rsidR="00497D0E">
        <w:t xml:space="preserve"> ООН</w:t>
      </w:r>
      <w:r w:rsidR="007475C8">
        <w:t>»</w:t>
      </w:r>
    </w:p>
    <w:p w14:paraId="43A80B98" w14:textId="0FBEED4B" w:rsidR="00D41B52" w:rsidRDefault="00D41B52" w:rsidP="002A7658">
      <w:pPr>
        <w:widowControl w:val="0"/>
        <w:ind w:firstLine="0"/>
      </w:pPr>
      <w:r w:rsidRPr="007475C8">
        <w:t>Правильный ответ:</w:t>
      </w:r>
      <w:r>
        <w:t xml:space="preserve"> </w:t>
      </w:r>
      <w:r w:rsidR="00F92FEC" w:rsidRPr="00F92FEC">
        <w:t>Специализированные учреждения ООН решают задачи, направленные на</w:t>
      </w:r>
      <w:r w:rsidR="00F92FEC">
        <w:t xml:space="preserve"> </w:t>
      </w:r>
      <w:r w:rsidR="00F92FEC" w:rsidRPr="00F92FEC">
        <w:rPr>
          <w:bCs/>
        </w:rPr>
        <w:t>решение экономических, социальных, культурных и гуманитарных проблем</w:t>
      </w:r>
      <w:r w:rsidR="00F92FEC">
        <w:t xml:space="preserve"> </w:t>
      </w:r>
      <w:r w:rsidR="00F92FEC" w:rsidRPr="00F92FEC">
        <w:t>посредством международного сотрудничества</w:t>
      </w:r>
      <w:r w:rsidR="00BA39FD">
        <w:t>.</w:t>
      </w:r>
    </w:p>
    <w:p w14:paraId="23C29EF6" w14:textId="0A193EA0" w:rsidR="00D41B52" w:rsidRDefault="00BA39FD" w:rsidP="002A7658">
      <w:pPr>
        <w:ind w:firstLine="0"/>
      </w:pPr>
      <w:r>
        <w:t xml:space="preserve">Компетенции (индикаторы): </w:t>
      </w:r>
      <w:r w:rsidR="00F92FEC">
        <w:t>ПК-2 (ПК-2.2)</w:t>
      </w:r>
    </w:p>
    <w:p w14:paraId="300A6FE8" w14:textId="77777777" w:rsidR="00053130" w:rsidRDefault="00DD7EED" w:rsidP="002A7658">
      <w:pPr>
        <w:pStyle w:val="3"/>
        <w:spacing w:before="0" w:beforeAutospacing="0" w:after="0" w:afterAutospacing="0"/>
        <w:ind w:firstLine="0"/>
        <w:jc w:val="left"/>
      </w:pPr>
      <w:r w:rsidRPr="00DD7EED">
        <w:t>Задания открытого типа с развернутым ответом</w:t>
      </w:r>
    </w:p>
    <w:p w14:paraId="7F2C295C" w14:textId="23219CCA" w:rsidR="00A33596" w:rsidRDefault="00E44E07" w:rsidP="002A7658">
      <w:pPr>
        <w:ind w:firstLine="0"/>
      </w:pPr>
      <w:r>
        <w:t>16</w:t>
      </w:r>
      <w:r w:rsidR="00BE3A59">
        <w:t xml:space="preserve">. </w:t>
      </w:r>
      <w:r w:rsidR="00A33596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1DDA2932" w14:textId="13543FB9" w:rsidR="001D2CC8" w:rsidRDefault="00BE3A59" w:rsidP="002A7658">
      <w:pPr>
        <w:ind w:firstLine="0"/>
      </w:pPr>
      <w:r>
        <w:t xml:space="preserve">Необходимо провести анализ ситуации и </w:t>
      </w:r>
      <w:r w:rsidR="00B84941">
        <w:t>предоставить аргументированный ответ.</w:t>
      </w:r>
    </w:p>
    <w:p w14:paraId="2879871B" w14:textId="15FBE72E" w:rsidR="00497D0E" w:rsidRDefault="001D2CC8" w:rsidP="002A7658">
      <w:pPr>
        <w:ind w:firstLine="0"/>
      </w:pPr>
      <w:r w:rsidRPr="005E2360">
        <w:t>Ситуация:</w:t>
      </w:r>
      <w:r>
        <w:t xml:space="preserve"> </w:t>
      </w:r>
      <w:r w:rsidR="00497D0E" w:rsidRPr="00497D0E">
        <w:t xml:space="preserve">Организация влияет на многие процессы, происходящие в мире. Одним из таких процессов является регулирование глобальной экономики. </w:t>
      </w:r>
      <w:r w:rsidR="00497D0E" w:rsidRPr="00497D0E">
        <w:lastRenderedPageBreak/>
        <w:t xml:space="preserve">Вопросы, которые она решает в данном направлении: управление финансово-кредитными отношениями при международных расчётах, анализ состояния межнациональных рынков и инфраструктуры, продвижение договорённостей о правах интеллектуальной собственности (Всемирная Организация Интеллектуальной Собственности — ВОИС), приведение к общим стандартам экономических терминов, систем мер и показателей, разработка и согласование правил международной коммерческой деятельности, борьба с экономическими преступлениями, продвижение достоверной экономической информации, содействующей подписанию международных соглашений, решает вопросы инвестирования в развивающиеся страны, а также развития малого и среднего бизнеса. Образована в 1945 году для поддержания международного мира и безопасности, для развития сотрудничества между государствами. В её состав сейчас входят 193 государства. </w:t>
      </w:r>
      <w:r w:rsidR="00624B43">
        <w:t>О какой международной экономической организации идет речь.</w:t>
      </w:r>
    </w:p>
    <w:p w14:paraId="0CE52E7D" w14:textId="5940E34F" w:rsidR="001D2CC8" w:rsidRDefault="00EF58FF" w:rsidP="002A7658">
      <w:pPr>
        <w:ind w:firstLine="0"/>
      </w:pPr>
      <w:r>
        <w:t>Время выполнения – 30 мин</w:t>
      </w:r>
      <w:r w:rsidR="007A0CF5">
        <w:t>.</w:t>
      </w:r>
    </w:p>
    <w:p w14:paraId="0258FB8C" w14:textId="1A59487B" w:rsidR="007A0CF5" w:rsidRPr="008247ED" w:rsidRDefault="008247ED" w:rsidP="002A7658">
      <w:pPr>
        <w:ind w:firstLine="0"/>
      </w:pPr>
      <w:r w:rsidRPr="008247ED">
        <w:t>Ожидаемый ответ:</w:t>
      </w:r>
    </w:p>
    <w:p w14:paraId="363EB40A" w14:textId="77777777" w:rsidR="00497D0E" w:rsidRDefault="00497D0E" w:rsidP="002A7658">
      <w:pPr>
        <w:ind w:firstLine="0"/>
      </w:pPr>
      <w:r w:rsidRPr="00497D0E">
        <w:t>Организация Объединённых Наций (ООН) — международная организация, созданная для поддержания и укрепления международного мира и безопасности, а также развития сотрудничества между государствами.</w:t>
      </w:r>
    </w:p>
    <w:p w14:paraId="5D50FEBF" w14:textId="26ABCC1D" w:rsidR="00F92FEC" w:rsidRDefault="00F92FEC" w:rsidP="002A7658">
      <w:pPr>
        <w:ind w:firstLine="0"/>
      </w:pPr>
      <w:r w:rsidRPr="009754C1">
        <w:rPr>
          <w:rFonts w:cs="Times New Roman"/>
          <w:szCs w:val="28"/>
        </w:rPr>
        <w:t>Критерий оценивания:</w:t>
      </w:r>
      <w:r>
        <w:rPr>
          <w:rFonts w:cs="Times New Roman"/>
          <w:szCs w:val="28"/>
        </w:rPr>
        <w:t xml:space="preserve"> </w:t>
      </w:r>
      <w:r w:rsidR="00DE4ADF">
        <w:rPr>
          <w:rFonts w:cs="Times New Roman"/>
          <w:szCs w:val="28"/>
        </w:rPr>
        <w:t>Студент должен свободно владеть материалом, и на основании</w:t>
      </w:r>
      <w:r w:rsidR="00DE4ADF" w:rsidRPr="00DE4ADF">
        <w:t xml:space="preserve"> </w:t>
      </w:r>
      <w:r w:rsidR="00DE4ADF">
        <w:t>понимания материала определить название организации и обосновать свои суждения.</w:t>
      </w:r>
    </w:p>
    <w:p w14:paraId="3DBB208A" w14:textId="692A1B8D" w:rsidR="00E44E07" w:rsidRDefault="00E44E07" w:rsidP="002A7658">
      <w:pPr>
        <w:ind w:firstLine="0"/>
      </w:pPr>
      <w:r>
        <w:t xml:space="preserve">Компетенции (индикаторы): </w:t>
      </w:r>
      <w:r w:rsidR="00DE4ADF">
        <w:t>ПК-2 (ПК-2.2)</w:t>
      </w:r>
    </w:p>
    <w:p w14:paraId="5A14601F" w14:textId="77777777" w:rsidR="001D2CC8" w:rsidRDefault="001D2CC8" w:rsidP="002A7658">
      <w:pPr>
        <w:ind w:firstLine="0"/>
      </w:pPr>
    </w:p>
    <w:p w14:paraId="2BE7590D" w14:textId="5EE41BCE" w:rsidR="006564BB" w:rsidRDefault="00636A0D" w:rsidP="002A7658">
      <w:pPr>
        <w:ind w:firstLine="0"/>
      </w:pPr>
      <w:r>
        <w:t>17</w:t>
      </w:r>
      <w:r w:rsidR="00757A45">
        <w:t xml:space="preserve">. </w:t>
      </w:r>
      <w:r w:rsidR="006564BB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69A29791" w14:textId="3E4C61E4" w:rsidR="00015638" w:rsidRDefault="00015638" w:rsidP="002A7658">
      <w:pPr>
        <w:ind w:firstLine="0"/>
      </w:pPr>
      <w:r>
        <w:t>Необходимо провести анализ ситуации и дать обоснованный ответ.</w:t>
      </w:r>
    </w:p>
    <w:p w14:paraId="2C90768E" w14:textId="77777777" w:rsidR="00497D0E" w:rsidRDefault="001D2CC8" w:rsidP="002A7658">
      <w:pPr>
        <w:widowControl w:val="0"/>
        <w:ind w:firstLine="0"/>
      </w:pPr>
      <w:r w:rsidRPr="005E2360">
        <w:t>Ситуация:</w:t>
      </w:r>
      <w:r>
        <w:t xml:space="preserve"> </w:t>
      </w:r>
      <w:r w:rsidR="00497D0E">
        <w:t>Ассоциация 10 стран Юго-Восточной Азии (Индонезия, Малайзия, Сингапур, Таиланд, Филиппины, Бруней, Вьетнам, Лаос, Мьянма, Камбоджа), образованная 8 августа 1967. Основная цель – сотрудничество в экономической, социальной, культурной и других областях стран-участниц, а также укрепление мира и стабильности в Юго-Восточной Азии. Главенствующее место в деятельности ассоциации занимают усилия по созданию в Юго-Восточной Азии зоны, свободной от ядерного оружия.</w:t>
      </w:r>
    </w:p>
    <w:p w14:paraId="1CA1741F" w14:textId="77777777" w:rsidR="00497D0E" w:rsidRDefault="00497D0E" w:rsidP="002A7658">
      <w:pPr>
        <w:widowControl w:val="0"/>
        <w:ind w:firstLine="0"/>
      </w:pPr>
      <w:r>
        <w:t>В рамках данной организации создан Региональный форум – основной механизм политического диалога по всему спектру вопросов, связанных с обеспечением мира и стабильности в Азиатско-Тихоокеанском регионе. Региональный форум включает 26 государств (кроме государств-участниц, входят страны Северной Америки, Евросоюза, Россия, Австралия).</w:t>
      </w:r>
    </w:p>
    <w:p w14:paraId="113598CC" w14:textId="78F09C81" w:rsidR="001D2CC8" w:rsidRDefault="000A617A" w:rsidP="002A7658">
      <w:pPr>
        <w:ind w:firstLine="0"/>
      </w:pPr>
      <w:r>
        <w:t>Время выполнения – 30 мин.</w:t>
      </w:r>
    </w:p>
    <w:p w14:paraId="503387A0" w14:textId="2F7F52ED" w:rsidR="001D2CC8" w:rsidRDefault="00711E82" w:rsidP="002A7658">
      <w:pPr>
        <w:ind w:firstLine="0"/>
      </w:pPr>
      <w:r>
        <w:t>Ожидаемый ответ:</w:t>
      </w:r>
    </w:p>
    <w:p w14:paraId="40456C01" w14:textId="77777777" w:rsidR="00497D0E" w:rsidRDefault="00497D0E" w:rsidP="002A7658">
      <w:pPr>
        <w:ind w:firstLine="0"/>
      </w:pPr>
      <w:r w:rsidRPr="00497D0E">
        <w:t xml:space="preserve">Ассоциация государств Юго-Восточной Азии (АСЕАН) — это региональная организация десяти стран Юго-Восточной Азии (Бруней, Вьетнам, Камбоджа, Индонезия, Лаос, Малайзия, Мьянма, Сингапур, Таиланд, </w:t>
      </w:r>
      <w:r w:rsidRPr="00497D0E">
        <w:lastRenderedPageBreak/>
        <w:t>Филиппины). Создана с целью развития сотрудничества в области экономики, политики и культуры.</w:t>
      </w:r>
    </w:p>
    <w:p w14:paraId="35ABB839" w14:textId="5C7810B9" w:rsidR="00DE4ADF" w:rsidRDefault="00DE4ADF" w:rsidP="002A7658">
      <w:pPr>
        <w:ind w:firstLine="0"/>
      </w:pPr>
      <w:r w:rsidRPr="009754C1">
        <w:rPr>
          <w:rFonts w:cs="Times New Roman"/>
          <w:szCs w:val="28"/>
        </w:rPr>
        <w:t>Критерий оценивания:</w:t>
      </w:r>
      <w:r>
        <w:rPr>
          <w:rFonts w:cs="Times New Roman"/>
          <w:szCs w:val="28"/>
        </w:rPr>
        <w:t xml:space="preserve"> Студент должен иметь </w:t>
      </w:r>
      <w:r>
        <w:t>представления о функционале, роли и значении международных экономических организаций.</w:t>
      </w:r>
      <w:r w:rsidR="00842C07">
        <w:t xml:space="preserve"> На основании литературного материала определить название организации. </w:t>
      </w:r>
    </w:p>
    <w:p w14:paraId="222D5CE2" w14:textId="17C7326F" w:rsidR="001D2CC8" w:rsidRDefault="009E4F15" w:rsidP="002A7658">
      <w:pPr>
        <w:ind w:firstLine="0"/>
      </w:pPr>
      <w:r>
        <w:t xml:space="preserve">Компетенции (индикаторы): </w:t>
      </w:r>
      <w:r w:rsidR="00DE4ADF">
        <w:t>ПК-2 (ПК-2.2)</w:t>
      </w:r>
    </w:p>
    <w:p w14:paraId="41511CAC" w14:textId="77777777" w:rsidR="001D2CC8" w:rsidRDefault="001D2CC8" w:rsidP="002A7658">
      <w:pPr>
        <w:ind w:firstLine="0"/>
      </w:pPr>
    </w:p>
    <w:p w14:paraId="7526404D" w14:textId="46CAF8AA" w:rsidR="006564BB" w:rsidRDefault="008D7197" w:rsidP="002A7658">
      <w:pPr>
        <w:ind w:firstLine="0"/>
      </w:pPr>
      <w:r>
        <w:t>18</w:t>
      </w:r>
      <w:r w:rsidR="00193827">
        <w:t xml:space="preserve">. </w:t>
      </w:r>
      <w:r w:rsidR="006564BB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5FC5D2C4" w14:textId="0988DCFF" w:rsidR="001D2CC8" w:rsidRDefault="00193827" w:rsidP="002A7658">
      <w:pPr>
        <w:ind w:firstLine="0"/>
      </w:pPr>
      <w:r>
        <w:t xml:space="preserve">Необходимо провести анализ ситуации и </w:t>
      </w:r>
      <w:r w:rsidR="00842C07">
        <w:t>определить название значимой международной экономической организации</w:t>
      </w:r>
      <w:r>
        <w:t xml:space="preserve"> с использованием информационных технологий.</w:t>
      </w:r>
    </w:p>
    <w:p w14:paraId="16179166" w14:textId="1DD03915" w:rsidR="00497D0E" w:rsidRDefault="00497D0E" w:rsidP="002A7658">
      <w:pPr>
        <w:ind w:firstLine="0"/>
      </w:pPr>
      <w:r w:rsidRPr="00497D0E">
        <w:t xml:space="preserve">Экономисты утверждают, что экономический потенциал этой организации и стран входящих в нее таков, что они могут стать главенствующими экономическими системами к 2050 году (страны этой организации занимают 25% суши и 40% населения). Эти страны – одни из самых больших и наиболее быстро развивающихся рынков. Основные задачи организации – решать вопросы преодоления мирового финансово-экономического кризиса, повышения уровня благосостояния людей и перехода к высокотехнологичному производству. Группа из </w:t>
      </w:r>
      <w:r w:rsidR="00346382">
        <w:t>десяти</w:t>
      </w:r>
      <w:r w:rsidRPr="00497D0E">
        <w:t xml:space="preserve"> стран: </w:t>
      </w:r>
      <w:r w:rsidR="00346382" w:rsidRPr="00346382">
        <w:t>Бразилия, Россия, Индия, КНР, Южная Африка, ОАЭ, Иран, Египет, Эфиопия и Саудовская Аравия</w:t>
      </w:r>
      <w:r w:rsidRPr="00497D0E">
        <w:t xml:space="preserve">, за счёт роста, которых во многом будет обеспечиваться будущий рост мировой экономики. </w:t>
      </w:r>
    </w:p>
    <w:p w14:paraId="476CE391" w14:textId="2131B872" w:rsidR="00193827" w:rsidRDefault="00193827" w:rsidP="002A7658">
      <w:pPr>
        <w:ind w:firstLine="0"/>
      </w:pPr>
      <w:r>
        <w:t>Время выполнения – 30 мин.</w:t>
      </w:r>
    </w:p>
    <w:p w14:paraId="2C8FD3A4" w14:textId="15F92364" w:rsidR="001D2CC8" w:rsidRDefault="00711E82" w:rsidP="002A7658">
      <w:pPr>
        <w:ind w:firstLine="0"/>
      </w:pPr>
      <w:r>
        <w:t>Ожидаемый ответ:</w:t>
      </w:r>
    </w:p>
    <w:p w14:paraId="16A2CFF8" w14:textId="77777777" w:rsidR="00497D0E" w:rsidRDefault="00497D0E" w:rsidP="002A7658">
      <w:pPr>
        <w:ind w:firstLine="0"/>
      </w:pPr>
      <w:r>
        <w:t xml:space="preserve">БРИКС (англ. BRICS — сокращение от </w:t>
      </w:r>
      <w:proofErr w:type="spellStart"/>
      <w:r>
        <w:t>Brazil</w:t>
      </w:r>
      <w:proofErr w:type="spellEnd"/>
      <w:r>
        <w:t xml:space="preserve">, </w:t>
      </w:r>
      <w:proofErr w:type="spellStart"/>
      <w:r>
        <w:t>Russia</w:t>
      </w:r>
      <w:proofErr w:type="spellEnd"/>
      <w:r>
        <w:t xml:space="preserve">, </w:t>
      </w:r>
      <w:proofErr w:type="spellStart"/>
      <w:r>
        <w:t>India</w:t>
      </w:r>
      <w:proofErr w:type="spellEnd"/>
      <w:r>
        <w:t xml:space="preserve">, </w:t>
      </w:r>
      <w:proofErr w:type="spellStart"/>
      <w:r>
        <w:t>China</w:t>
      </w:r>
      <w:proofErr w:type="spellEnd"/>
      <w:r>
        <w:t xml:space="preserve">,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Africa</w:t>
      </w:r>
      <w:proofErr w:type="spellEnd"/>
      <w:r>
        <w:t>) — объединение из десяти государств, инициатором создания которого выступила Россия.</w:t>
      </w:r>
    </w:p>
    <w:p w14:paraId="3AB739CF" w14:textId="1FA3D2FF" w:rsidR="00842C07" w:rsidRDefault="00842C07" w:rsidP="002A7658">
      <w:pPr>
        <w:ind w:firstLine="0"/>
      </w:pPr>
      <w:r w:rsidRPr="009754C1">
        <w:rPr>
          <w:rFonts w:cs="Times New Roman"/>
          <w:szCs w:val="28"/>
        </w:rPr>
        <w:t>Критерий оценивания:</w:t>
      </w:r>
      <w:r>
        <w:rPr>
          <w:rFonts w:cs="Times New Roman"/>
          <w:szCs w:val="28"/>
        </w:rPr>
        <w:t xml:space="preserve"> По предлагаемому тексту, в котором определены </w:t>
      </w:r>
      <w:r>
        <w:t xml:space="preserve">цели, задачи, функции, полномочия и особенности деятельности </w:t>
      </w:r>
      <w:r w:rsidR="00DF6E5C">
        <w:t>необходимо иметь комплексное представление об</w:t>
      </w:r>
      <w:r>
        <w:t xml:space="preserve"> авторитетн</w:t>
      </w:r>
      <w:r w:rsidR="00DF6E5C">
        <w:t>ой</w:t>
      </w:r>
      <w:r>
        <w:t xml:space="preserve"> международн</w:t>
      </w:r>
      <w:r w:rsidR="00DF6E5C">
        <w:t>ой</w:t>
      </w:r>
      <w:r>
        <w:t xml:space="preserve"> экономическ</w:t>
      </w:r>
      <w:r w:rsidR="00DF6E5C">
        <w:t>ой</w:t>
      </w:r>
      <w:r>
        <w:t xml:space="preserve"> организаци</w:t>
      </w:r>
      <w:r w:rsidR="00DF6E5C">
        <w:t>и на современном этапе развития.</w:t>
      </w:r>
    </w:p>
    <w:p w14:paraId="4A96FCB1" w14:textId="30C8E5F5" w:rsidR="00053130" w:rsidRDefault="00A15690" w:rsidP="002A7658">
      <w:pPr>
        <w:ind w:firstLine="0"/>
      </w:pPr>
      <w:r>
        <w:t xml:space="preserve">Компетенции (индикаторы): </w:t>
      </w:r>
      <w:r w:rsidR="00842C07">
        <w:t>ПК-2 (ПК-2.2)</w:t>
      </w:r>
    </w:p>
    <w:p w14:paraId="3513D8B6" w14:textId="77777777" w:rsidR="00346382" w:rsidRDefault="00346382" w:rsidP="00497D0E"/>
    <w:p w14:paraId="556D88BF" w14:textId="77777777" w:rsidR="00346382" w:rsidRDefault="00346382" w:rsidP="00497D0E"/>
    <w:sectPr w:rsidR="0034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2"/>
  </w:num>
  <w:num w:numId="5">
    <w:abstractNumId w:val="14"/>
  </w:num>
  <w:num w:numId="6">
    <w:abstractNumId w:val="21"/>
  </w:num>
  <w:num w:numId="7">
    <w:abstractNumId w:val="24"/>
  </w:num>
  <w:num w:numId="8">
    <w:abstractNumId w:val="25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9"/>
  </w:num>
  <w:num w:numId="14">
    <w:abstractNumId w:val="11"/>
  </w:num>
  <w:num w:numId="15">
    <w:abstractNumId w:val="1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6"/>
  </w:num>
  <w:num w:numId="21">
    <w:abstractNumId w:val="6"/>
  </w:num>
  <w:num w:numId="22">
    <w:abstractNumId w:val="5"/>
  </w:num>
  <w:num w:numId="23">
    <w:abstractNumId w:val="20"/>
  </w:num>
  <w:num w:numId="24">
    <w:abstractNumId w:val="18"/>
  </w:num>
  <w:num w:numId="25">
    <w:abstractNumId w:val="22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FA"/>
    <w:rsid w:val="00000EA6"/>
    <w:rsid w:val="00001153"/>
    <w:rsid w:val="00015638"/>
    <w:rsid w:val="0001717B"/>
    <w:rsid w:val="000176E3"/>
    <w:rsid w:val="00021A5A"/>
    <w:rsid w:val="000268DD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C4F"/>
    <w:rsid w:val="00080733"/>
    <w:rsid w:val="000825A9"/>
    <w:rsid w:val="000828E1"/>
    <w:rsid w:val="000861D6"/>
    <w:rsid w:val="00090070"/>
    <w:rsid w:val="00091275"/>
    <w:rsid w:val="00091570"/>
    <w:rsid w:val="000A0BA2"/>
    <w:rsid w:val="000A0DA4"/>
    <w:rsid w:val="000A617A"/>
    <w:rsid w:val="000A712A"/>
    <w:rsid w:val="000B0A3D"/>
    <w:rsid w:val="000B1052"/>
    <w:rsid w:val="000E71D7"/>
    <w:rsid w:val="00100482"/>
    <w:rsid w:val="0010449A"/>
    <w:rsid w:val="00104FF1"/>
    <w:rsid w:val="001143E7"/>
    <w:rsid w:val="00116148"/>
    <w:rsid w:val="00120766"/>
    <w:rsid w:val="001220E6"/>
    <w:rsid w:val="001227DC"/>
    <w:rsid w:val="0014042E"/>
    <w:rsid w:val="00141F72"/>
    <w:rsid w:val="001447F5"/>
    <w:rsid w:val="001454C2"/>
    <w:rsid w:val="00146A3C"/>
    <w:rsid w:val="00151EBC"/>
    <w:rsid w:val="0015479B"/>
    <w:rsid w:val="001726D1"/>
    <w:rsid w:val="00176DCD"/>
    <w:rsid w:val="0018248F"/>
    <w:rsid w:val="00183058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A7C60"/>
    <w:rsid w:val="001B1CAA"/>
    <w:rsid w:val="001B308C"/>
    <w:rsid w:val="001B791F"/>
    <w:rsid w:val="001C2479"/>
    <w:rsid w:val="001C465B"/>
    <w:rsid w:val="001D2CC8"/>
    <w:rsid w:val="001D3EE9"/>
    <w:rsid w:val="001E0ED0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11DD"/>
    <w:rsid w:val="002270C7"/>
    <w:rsid w:val="002417B4"/>
    <w:rsid w:val="00263676"/>
    <w:rsid w:val="0026552F"/>
    <w:rsid w:val="00267B60"/>
    <w:rsid w:val="0027710E"/>
    <w:rsid w:val="002901F7"/>
    <w:rsid w:val="002972E9"/>
    <w:rsid w:val="00297A65"/>
    <w:rsid w:val="002A7658"/>
    <w:rsid w:val="002C4960"/>
    <w:rsid w:val="002D0142"/>
    <w:rsid w:val="002D379A"/>
    <w:rsid w:val="002D37D2"/>
    <w:rsid w:val="002E18B2"/>
    <w:rsid w:val="002E284B"/>
    <w:rsid w:val="002E465B"/>
    <w:rsid w:val="002E6CDD"/>
    <w:rsid w:val="002E73CA"/>
    <w:rsid w:val="002E7E45"/>
    <w:rsid w:val="003052F4"/>
    <w:rsid w:val="00305AA7"/>
    <w:rsid w:val="003178B4"/>
    <w:rsid w:val="00321C2D"/>
    <w:rsid w:val="0032272A"/>
    <w:rsid w:val="00336984"/>
    <w:rsid w:val="003407C2"/>
    <w:rsid w:val="0034104A"/>
    <w:rsid w:val="00344436"/>
    <w:rsid w:val="00346382"/>
    <w:rsid w:val="00346847"/>
    <w:rsid w:val="00351EAD"/>
    <w:rsid w:val="0035208A"/>
    <w:rsid w:val="00353AE6"/>
    <w:rsid w:val="00360F32"/>
    <w:rsid w:val="003615A4"/>
    <w:rsid w:val="00375BC6"/>
    <w:rsid w:val="00375D75"/>
    <w:rsid w:val="003963A8"/>
    <w:rsid w:val="003A4580"/>
    <w:rsid w:val="003A4671"/>
    <w:rsid w:val="003A50E2"/>
    <w:rsid w:val="003B28B5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3F2206"/>
    <w:rsid w:val="004044E6"/>
    <w:rsid w:val="00405823"/>
    <w:rsid w:val="00413CA8"/>
    <w:rsid w:val="0041730B"/>
    <w:rsid w:val="00426DB2"/>
    <w:rsid w:val="00446F8F"/>
    <w:rsid w:val="00450B33"/>
    <w:rsid w:val="0045191C"/>
    <w:rsid w:val="00454A03"/>
    <w:rsid w:val="004600D3"/>
    <w:rsid w:val="00473971"/>
    <w:rsid w:val="00473CC6"/>
    <w:rsid w:val="004748D5"/>
    <w:rsid w:val="0049625F"/>
    <w:rsid w:val="00497D0E"/>
    <w:rsid w:val="004A300F"/>
    <w:rsid w:val="004B553B"/>
    <w:rsid w:val="004C01D9"/>
    <w:rsid w:val="004C5DB5"/>
    <w:rsid w:val="004C6EF1"/>
    <w:rsid w:val="004C7022"/>
    <w:rsid w:val="004D63E9"/>
    <w:rsid w:val="004E1EA5"/>
    <w:rsid w:val="004F34D8"/>
    <w:rsid w:val="004F64B8"/>
    <w:rsid w:val="004F6889"/>
    <w:rsid w:val="005000E2"/>
    <w:rsid w:val="00503809"/>
    <w:rsid w:val="00514B9C"/>
    <w:rsid w:val="00520EC9"/>
    <w:rsid w:val="005214E3"/>
    <w:rsid w:val="0052367D"/>
    <w:rsid w:val="00523FEE"/>
    <w:rsid w:val="00531269"/>
    <w:rsid w:val="0053251D"/>
    <w:rsid w:val="005329C8"/>
    <w:rsid w:val="00540D18"/>
    <w:rsid w:val="00552608"/>
    <w:rsid w:val="00554D80"/>
    <w:rsid w:val="005573B6"/>
    <w:rsid w:val="005631BB"/>
    <w:rsid w:val="0056479A"/>
    <w:rsid w:val="00566A47"/>
    <w:rsid w:val="005759C1"/>
    <w:rsid w:val="00591183"/>
    <w:rsid w:val="005A1088"/>
    <w:rsid w:val="005A3D5D"/>
    <w:rsid w:val="005B0A51"/>
    <w:rsid w:val="005B3F82"/>
    <w:rsid w:val="005B7C1A"/>
    <w:rsid w:val="005C48B2"/>
    <w:rsid w:val="005D283B"/>
    <w:rsid w:val="005E130C"/>
    <w:rsid w:val="005E2360"/>
    <w:rsid w:val="005F13A8"/>
    <w:rsid w:val="005F1586"/>
    <w:rsid w:val="005F56F8"/>
    <w:rsid w:val="00600B39"/>
    <w:rsid w:val="00607209"/>
    <w:rsid w:val="00613222"/>
    <w:rsid w:val="00614D1A"/>
    <w:rsid w:val="0062320E"/>
    <w:rsid w:val="00624B43"/>
    <w:rsid w:val="006303D1"/>
    <w:rsid w:val="00636A0D"/>
    <w:rsid w:val="00640EF7"/>
    <w:rsid w:val="00643934"/>
    <w:rsid w:val="00643E34"/>
    <w:rsid w:val="006441B2"/>
    <w:rsid w:val="006500DA"/>
    <w:rsid w:val="00651CCD"/>
    <w:rsid w:val="006564BB"/>
    <w:rsid w:val="00676114"/>
    <w:rsid w:val="0067710B"/>
    <w:rsid w:val="00697AE6"/>
    <w:rsid w:val="006A618E"/>
    <w:rsid w:val="006B3680"/>
    <w:rsid w:val="006B3F53"/>
    <w:rsid w:val="006B778B"/>
    <w:rsid w:val="006E5E0E"/>
    <w:rsid w:val="006E6685"/>
    <w:rsid w:val="006F0352"/>
    <w:rsid w:val="006F7AAF"/>
    <w:rsid w:val="007004CA"/>
    <w:rsid w:val="00706E7F"/>
    <w:rsid w:val="0070735D"/>
    <w:rsid w:val="00711E82"/>
    <w:rsid w:val="007175EF"/>
    <w:rsid w:val="00717C0E"/>
    <w:rsid w:val="00730018"/>
    <w:rsid w:val="007369EF"/>
    <w:rsid w:val="00737171"/>
    <w:rsid w:val="0074131E"/>
    <w:rsid w:val="007475C8"/>
    <w:rsid w:val="00757482"/>
    <w:rsid w:val="00757A45"/>
    <w:rsid w:val="0076151B"/>
    <w:rsid w:val="007636F6"/>
    <w:rsid w:val="007642BC"/>
    <w:rsid w:val="00777487"/>
    <w:rsid w:val="0078349F"/>
    <w:rsid w:val="00787FD2"/>
    <w:rsid w:val="00791372"/>
    <w:rsid w:val="00793F52"/>
    <w:rsid w:val="00794658"/>
    <w:rsid w:val="007951F5"/>
    <w:rsid w:val="0079551A"/>
    <w:rsid w:val="00796A51"/>
    <w:rsid w:val="00796AF6"/>
    <w:rsid w:val="00797AA6"/>
    <w:rsid w:val="007A0CF5"/>
    <w:rsid w:val="007A171D"/>
    <w:rsid w:val="007A19E9"/>
    <w:rsid w:val="007A7549"/>
    <w:rsid w:val="007C05EA"/>
    <w:rsid w:val="007C1F55"/>
    <w:rsid w:val="007E0659"/>
    <w:rsid w:val="007E5D8D"/>
    <w:rsid w:val="007F3BE0"/>
    <w:rsid w:val="007F5B22"/>
    <w:rsid w:val="008026C7"/>
    <w:rsid w:val="0080564B"/>
    <w:rsid w:val="008247ED"/>
    <w:rsid w:val="0082561B"/>
    <w:rsid w:val="00842C07"/>
    <w:rsid w:val="008623EF"/>
    <w:rsid w:val="00862FA9"/>
    <w:rsid w:val="008637CC"/>
    <w:rsid w:val="0086442B"/>
    <w:rsid w:val="008724E6"/>
    <w:rsid w:val="00876A54"/>
    <w:rsid w:val="00877ADC"/>
    <w:rsid w:val="00886D46"/>
    <w:rsid w:val="008966CF"/>
    <w:rsid w:val="008A1301"/>
    <w:rsid w:val="008A21AA"/>
    <w:rsid w:val="008A4D7B"/>
    <w:rsid w:val="008C7D4B"/>
    <w:rsid w:val="008D7197"/>
    <w:rsid w:val="008E1FB4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51A11"/>
    <w:rsid w:val="00952600"/>
    <w:rsid w:val="009529B2"/>
    <w:rsid w:val="00955A7A"/>
    <w:rsid w:val="00960EC0"/>
    <w:rsid w:val="009638D0"/>
    <w:rsid w:val="00967996"/>
    <w:rsid w:val="00977960"/>
    <w:rsid w:val="0098715A"/>
    <w:rsid w:val="00994051"/>
    <w:rsid w:val="009A2B5B"/>
    <w:rsid w:val="009A3AC7"/>
    <w:rsid w:val="009A6517"/>
    <w:rsid w:val="009B16B8"/>
    <w:rsid w:val="009B5B42"/>
    <w:rsid w:val="009B7C04"/>
    <w:rsid w:val="009C4480"/>
    <w:rsid w:val="009D5003"/>
    <w:rsid w:val="009D5642"/>
    <w:rsid w:val="009E1C83"/>
    <w:rsid w:val="009E3587"/>
    <w:rsid w:val="009E4F15"/>
    <w:rsid w:val="009F7396"/>
    <w:rsid w:val="00A01DC0"/>
    <w:rsid w:val="00A147AD"/>
    <w:rsid w:val="00A15690"/>
    <w:rsid w:val="00A232E8"/>
    <w:rsid w:val="00A27A9D"/>
    <w:rsid w:val="00A31D8D"/>
    <w:rsid w:val="00A33596"/>
    <w:rsid w:val="00A50223"/>
    <w:rsid w:val="00A57168"/>
    <w:rsid w:val="00A67152"/>
    <w:rsid w:val="00A70246"/>
    <w:rsid w:val="00A74A32"/>
    <w:rsid w:val="00A75FA8"/>
    <w:rsid w:val="00A82481"/>
    <w:rsid w:val="00A87925"/>
    <w:rsid w:val="00A87EFA"/>
    <w:rsid w:val="00A9480D"/>
    <w:rsid w:val="00A95D5A"/>
    <w:rsid w:val="00A96E7B"/>
    <w:rsid w:val="00A97689"/>
    <w:rsid w:val="00AA0BD5"/>
    <w:rsid w:val="00AA576F"/>
    <w:rsid w:val="00AB0B91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AE61BB"/>
    <w:rsid w:val="00B01896"/>
    <w:rsid w:val="00B12814"/>
    <w:rsid w:val="00B16F0D"/>
    <w:rsid w:val="00B17364"/>
    <w:rsid w:val="00B21E14"/>
    <w:rsid w:val="00B22CF6"/>
    <w:rsid w:val="00B32AB3"/>
    <w:rsid w:val="00B539D8"/>
    <w:rsid w:val="00B641FF"/>
    <w:rsid w:val="00B644C2"/>
    <w:rsid w:val="00B65DE8"/>
    <w:rsid w:val="00B84568"/>
    <w:rsid w:val="00B84941"/>
    <w:rsid w:val="00B85BE4"/>
    <w:rsid w:val="00B9476A"/>
    <w:rsid w:val="00B9798B"/>
    <w:rsid w:val="00BA39FD"/>
    <w:rsid w:val="00BA6FE5"/>
    <w:rsid w:val="00BB0824"/>
    <w:rsid w:val="00BB44D2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3B08"/>
    <w:rsid w:val="00C100BE"/>
    <w:rsid w:val="00C156C5"/>
    <w:rsid w:val="00C23123"/>
    <w:rsid w:val="00C31DC5"/>
    <w:rsid w:val="00C33D24"/>
    <w:rsid w:val="00C70AA8"/>
    <w:rsid w:val="00C81A91"/>
    <w:rsid w:val="00C86FCF"/>
    <w:rsid w:val="00C94C9B"/>
    <w:rsid w:val="00CA2C7D"/>
    <w:rsid w:val="00CA5B07"/>
    <w:rsid w:val="00CB1E35"/>
    <w:rsid w:val="00CC73D0"/>
    <w:rsid w:val="00CD04F3"/>
    <w:rsid w:val="00CD3232"/>
    <w:rsid w:val="00CE00B8"/>
    <w:rsid w:val="00CE20AB"/>
    <w:rsid w:val="00CE3B8F"/>
    <w:rsid w:val="00CE3BF4"/>
    <w:rsid w:val="00CE3C9A"/>
    <w:rsid w:val="00CE5E2A"/>
    <w:rsid w:val="00CF4AD9"/>
    <w:rsid w:val="00CF5657"/>
    <w:rsid w:val="00CF67AC"/>
    <w:rsid w:val="00D03422"/>
    <w:rsid w:val="00D04E5E"/>
    <w:rsid w:val="00D11873"/>
    <w:rsid w:val="00D1632D"/>
    <w:rsid w:val="00D25D10"/>
    <w:rsid w:val="00D31389"/>
    <w:rsid w:val="00D36614"/>
    <w:rsid w:val="00D41B52"/>
    <w:rsid w:val="00D41DE8"/>
    <w:rsid w:val="00D47743"/>
    <w:rsid w:val="00D47E43"/>
    <w:rsid w:val="00D510AE"/>
    <w:rsid w:val="00D51CDE"/>
    <w:rsid w:val="00D56CB8"/>
    <w:rsid w:val="00D56E2B"/>
    <w:rsid w:val="00D6151F"/>
    <w:rsid w:val="00D63E68"/>
    <w:rsid w:val="00D70057"/>
    <w:rsid w:val="00D76DD6"/>
    <w:rsid w:val="00D85C66"/>
    <w:rsid w:val="00D85F45"/>
    <w:rsid w:val="00D8676B"/>
    <w:rsid w:val="00D879B7"/>
    <w:rsid w:val="00DA221B"/>
    <w:rsid w:val="00DA280F"/>
    <w:rsid w:val="00DA4718"/>
    <w:rsid w:val="00DB4B2B"/>
    <w:rsid w:val="00DD26DE"/>
    <w:rsid w:val="00DD3191"/>
    <w:rsid w:val="00DD66B5"/>
    <w:rsid w:val="00DD6AF4"/>
    <w:rsid w:val="00DD7EED"/>
    <w:rsid w:val="00DE4ADF"/>
    <w:rsid w:val="00DF54A1"/>
    <w:rsid w:val="00DF6E5C"/>
    <w:rsid w:val="00E03025"/>
    <w:rsid w:val="00E12A1D"/>
    <w:rsid w:val="00E15AE7"/>
    <w:rsid w:val="00E16901"/>
    <w:rsid w:val="00E343B1"/>
    <w:rsid w:val="00E375E9"/>
    <w:rsid w:val="00E4005F"/>
    <w:rsid w:val="00E406E9"/>
    <w:rsid w:val="00E40F56"/>
    <w:rsid w:val="00E44E07"/>
    <w:rsid w:val="00E57FAF"/>
    <w:rsid w:val="00E6049C"/>
    <w:rsid w:val="00E61271"/>
    <w:rsid w:val="00E6776A"/>
    <w:rsid w:val="00E7168D"/>
    <w:rsid w:val="00E75A02"/>
    <w:rsid w:val="00E777B1"/>
    <w:rsid w:val="00E817DB"/>
    <w:rsid w:val="00E859B7"/>
    <w:rsid w:val="00E900F2"/>
    <w:rsid w:val="00EA67A3"/>
    <w:rsid w:val="00EB2880"/>
    <w:rsid w:val="00EB3591"/>
    <w:rsid w:val="00EB4267"/>
    <w:rsid w:val="00EB7600"/>
    <w:rsid w:val="00EB7E20"/>
    <w:rsid w:val="00ED5CE2"/>
    <w:rsid w:val="00ED752A"/>
    <w:rsid w:val="00EE0E3C"/>
    <w:rsid w:val="00EF4FD8"/>
    <w:rsid w:val="00EF58FF"/>
    <w:rsid w:val="00EF75E7"/>
    <w:rsid w:val="00F015E1"/>
    <w:rsid w:val="00F139E9"/>
    <w:rsid w:val="00F17957"/>
    <w:rsid w:val="00F17C9E"/>
    <w:rsid w:val="00F207FC"/>
    <w:rsid w:val="00F32914"/>
    <w:rsid w:val="00F35E69"/>
    <w:rsid w:val="00F50325"/>
    <w:rsid w:val="00F512C8"/>
    <w:rsid w:val="00F62026"/>
    <w:rsid w:val="00F76651"/>
    <w:rsid w:val="00F82BAE"/>
    <w:rsid w:val="00F83A17"/>
    <w:rsid w:val="00F86A47"/>
    <w:rsid w:val="00F92FEC"/>
    <w:rsid w:val="00F94861"/>
    <w:rsid w:val="00FA110B"/>
    <w:rsid w:val="00FA22F7"/>
    <w:rsid w:val="00FA43DA"/>
    <w:rsid w:val="00FB667B"/>
    <w:rsid w:val="00FB71AE"/>
    <w:rsid w:val="00FB71CC"/>
    <w:rsid w:val="00FC00AC"/>
    <w:rsid w:val="00FC4A38"/>
    <w:rsid w:val="00FD40BC"/>
    <w:rsid w:val="00FE5121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37A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D437A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Strong"/>
    <w:basedOn w:val="a0"/>
    <w:uiPriority w:val="22"/>
    <w:qFormat/>
    <w:rsid w:val="00DB4B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37A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D437A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Strong"/>
    <w:basedOn w:val="a0"/>
    <w:uiPriority w:val="22"/>
    <w:qFormat/>
    <w:rsid w:val="00DB4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1655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Veligura</dc:creator>
  <cp:lastModifiedBy>ADMIN</cp:lastModifiedBy>
  <cp:revision>64</cp:revision>
  <cp:lastPrinted>2025-03-19T11:14:00Z</cp:lastPrinted>
  <dcterms:created xsi:type="dcterms:W3CDTF">2025-02-26T10:13:00Z</dcterms:created>
  <dcterms:modified xsi:type="dcterms:W3CDTF">2025-03-19T11:14:00Z</dcterms:modified>
</cp:coreProperties>
</file>