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A6D72F" w14:textId="77777777" w:rsidR="00EF5BA5" w:rsidRPr="00F03C6C" w:rsidRDefault="00EF5BA5" w:rsidP="00EF5BA5">
      <w:pPr>
        <w:widowControl/>
        <w:autoSpaceDE/>
        <w:autoSpaceDN/>
        <w:spacing w:line="240" w:lineRule="auto"/>
        <w:ind w:firstLine="0"/>
        <w:jc w:val="center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F03C6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Комплект оценочных материалов по дисциплине:</w:t>
      </w:r>
    </w:p>
    <w:p w14:paraId="1799EB9C" w14:textId="016C4C82" w:rsidR="00EF5BA5" w:rsidRPr="00F03C6C" w:rsidRDefault="00EF5BA5" w:rsidP="00EF5BA5">
      <w:pPr>
        <w:widowControl/>
        <w:autoSpaceDE/>
        <w:autoSpaceDN/>
        <w:spacing w:line="240" w:lineRule="auto"/>
        <w:ind w:firstLine="0"/>
        <w:jc w:val="center"/>
        <w:outlineLvl w:val="3"/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</w:pPr>
      <w:r w:rsidRPr="00F03C6C"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«</w:t>
      </w:r>
      <w:r w:rsidRPr="00EF5BA5"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 xml:space="preserve">Этика деловых отношений и международный деловой </w:t>
      </w:r>
      <w:r w:rsidR="00E9523D"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протокол</w:t>
      </w:r>
      <w:bookmarkStart w:id="0" w:name="_GoBack"/>
      <w:bookmarkEnd w:id="0"/>
      <w:r w:rsidRPr="00F03C6C"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»</w:t>
      </w:r>
    </w:p>
    <w:p w14:paraId="06F088BB" w14:textId="77777777" w:rsidR="00EF5BA5" w:rsidRPr="00F03C6C" w:rsidRDefault="00EF5BA5" w:rsidP="00EF5BA5">
      <w:pPr>
        <w:widowControl/>
        <w:autoSpaceDE/>
        <w:autoSpaceDN/>
        <w:spacing w:line="240" w:lineRule="auto"/>
        <w:ind w:firstLine="0"/>
        <w:jc w:val="center"/>
        <w:outlineLvl w:val="3"/>
        <w:rPr>
          <w:rFonts w:eastAsia="Times New Roman" w:cs="Times New Roman"/>
          <w:bCs/>
          <w:color w:val="000000" w:themeColor="text1"/>
          <w:sz w:val="16"/>
          <w:szCs w:val="16"/>
          <w:lang w:eastAsia="ru-RU"/>
        </w:rPr>
      </w:pPr>
      <w:r w:rsidRPr="00F03C6C">
        <w:rPr>
          <w:rFonts w:eastAsia="Times New Roman" w:cs="Times New Roman"/>
          <w:bCs/>
          <w:color w:val="000000" w:themeColor="text1"/>
          <w:sz w:val="16"/>
          <w:szCs w:val="16"/>
          <w:lang w:eastAsia="ru-RU"/>
        </w:rPr>
        <w:t>(наименование учебной дисциплины)</w:t>
      </w:r>
    </w:p>
    <w:p w14:paraId="54BA253B" w14:textId="77777777" w:rsidR="00EF5BA5" w:rsidRPr="00F03C6C" w:rsidRDefault="00EF5BA5" w:rsidP="00EF5BA5">
      <w:pPr>
        <w:widowControl/>
        <w:autoSpaceDE/>
        <w:autoSpaceDN/>
        <w:ind w:firstLine="0"/>
        <w:jc w:val="left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F03C6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закрытого типа</w:t>
      </w:r>
    </w:p>
    <w:p w14:paraId="0433243A" w14:textId="77777777" w:rsidR="00EF5BA5" w:rsidRPr="00F03C6C" w:rsidRDefault="00EF5BA5" w:rsidP="00EF5BA5">
      <w:pPr>
        <w:widowControl/>
        <w:autoSpaceDE/>
        <w:autoSpaceDN/>
        <w:ind w:firstLine="0"/>
        <w:jc w:val="left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F03C6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           Задания закрытого типа на выбор правильного ответа</w:t>
      </w:r>
    </w:p>
    <w:p w14:paraId="390165BD" w14:textId="77777777" w:rsidR="00EF5BA5" w:rsidRPr="00D778F5" w:rsidRDefault="00EF5BA5" w:rsidP="00D778F5">
      <w:pPr>
        <w:widowControl/>
        <w:autoSpaceDE/>
        <w:autoSpaceDN/>
        <w:ind w:firstLine="0"/>
        <w:jc w:val="left"/>
        <w:rPr>
          <w:rFonts w:eastAsia="Times New Roman" w:cs="Times New Roman"/>
          <w:i/>
          <w:szCs w:val="28"/>
          <w:lang w:eastAsia="ru-RU"/>
        </w:rPr>
      </w:pPr>
      <w:r w:rsidRPr="00D778F5">
        <w:rPr>
          <w:rFonts w:eastAsia="Times New Roman" w:cs="Times New Roman"/>
          <w:szCs w:val="28"/>
          <w:lang w:eastAsia="ru-RU"/>
        </w:rPr>
        <w:t xml:space="preserve">            </w:t>
      </w:r>
      <w:r w:rsidRPr="00D778F5">
        <w:rPr>
          <w:rFonts w:eastAsia="Times New Roman" w:cs="Times New Roman"/>
          <w:i/>
          <w:szCs w:val="28"/>
          <w:lang w:eastAsia="ru-RU"/>
        </w:rPr>
        <w:t>Выберите один правильный ответ</w:t>
      </w:r>
    </w:p>
    <w:p w14:paraId="05A8E4FF" w14:textId="77777777" w:rsidR="00EF5BA5" w:rsidRPr="00D778F5" w:rsidRDefault="00EF5BA5" w:rsidP="00D778F5">
      <w:pPr>
        <w:spacing w:line="240" w:lineRule="auto"/>
        <w:ind w:firstLine="0"/>
      </w:pPr>
      <w:r w:rsidRPr="00D778F5">
        <w:t>1. Слово "этикет" произошло от французского термина, обозначающего:</w:t>
      </w:r>
    </w:p>
    <w:p w14:paraId="3B65BC3D" w14:textId="77777777" w:rsidR="00EF5BA5" w:rsidRPr="00D778F5" w:rsidRDefault="00EF5BA5" w:rsidP="00D778F5">
      <w:pPr>
        <w:spacing w:line="240" w:lineRule="auto"/>
        <w:ind w:firstLine="0"/>
      </w:pPr>
      <w:r w:rsidRPr="00D778F5">
        <w:t>А) Правила поведения за столом</w:t>
      </w:r>
    </w:p>
    <w:p w14:paraId="48F35371" w14:textId="77777777" w:rsidR="00EF5BA5" w:rsidRPr="00D778F5" w:rsidRDefault="00EF5BA5" w:rsidP="00D778F5">
      <w:pPr>
        <w:spacing w:line="240" w:lineRule="auto"/>
        <w:ind w:firstLine="0"/>
      </w:pPr>
      <w:r w:rsidRPr="00D778F5">
        <w:t>Б) Карточки с правилами поведения</w:t>
      </w:r>
    </w:p>
    <w:p w14:paraId="39D4E361" w14:textId="77777777" w:rsidR="00EF5BA5" w:rsidRPr="00D778F5" w:rsidRDefault="00EF5BA5" w:rsidP="00D778F5">
      <w:pPr>
        <w:spacing w:line="240" w:lineRule="auto"/>
        <w:ind w:firstLine="0"/>
      </w:pPr>
      <w:r w:rsidRPr="00D778F5">
        <w:t>В) Придворные церемонии</w:t>
      </w:r>
    </w:p>
    <w:p w14:paraId="3723C519" w14:textId="77777777" w:rsidR="00EF5BA5" w:rsidRPr="00D778F5" w:rsidRDefault="00EF5BA5" w:rsidP="00D778F5">
      <w:pPr>
        <w:spacing w:line="240" w:lineRule="auto"/>
        <w:ind w:firstLine="0"/>
      </w:pPr>
      <w:r w:rsidRPr="00D778F5">
        <w:t>Г) Военные уставы</w:t>
      </w:r>
    </w:p>
    <w:p w14:paraId="724D2725" w14:textId="77777777" w:rsidR="00EF5BA5" w:rsidRPr="00D778F5" w:rsidRDefault="00EF5BA5" w:rsidP="00D778F5">
      <w:pPr>
        <w:shd w:val="clear" w:color="auto" w:fill="FFFFFF" w:themeFill="background1"/>
        <w:spacing w:line="240" w:lineRule="auto"/>
        <w:ind w:firstLine="0"/>
      </w:pPr>
      <w:r w:rsidRPr="00D778F5">
        <w:t>Правильный ответ: Б</w:t>
      </w:r>
    </w:p>
    <w:p w14:paraId="14E3B932" w14:textId="371342DB" w:rsidR="00EF5BA5" w:rsidRPr="00D778F5" w:rsidRDefault="00EF5BA5" w:rsidP="00D778F5">
      <w:pPr>
        <w:shd w:val="clear" w:color="auto" w:fill="FFFFFF" w:themeFill="background1"/>
        <w:spacing w:line="240" w:lineRule="auto"/>
        <w:ind w:firstLine="0"/>
      </w:pPr>
      <w:r w:rsidRPr="00D778F5">
        <w:rPr>
          <w:rFonts w:eastAsia="Times New Roman" w:cs="Times New Roman"/>
          <w:bCs/>
          <w:szCs w:val="28"/>
          <w:lang w:eastAsia="ru-RU"/>
        </w:rPr>
        <w:t>Компетенции (индикаторы): ПК-1(ПК</w:t>
      </w:r>
      <w:r w:rsidR="00504C4E" w:rsidRPr="00D778F5">
        <w:rPr>
          <w:rFonts w:eastAsia="Times New Roman" w:cs="Times New Roman"/>
          <w:bCs/>
          <w:szCs w:val="28"/>
          <w:lang w:eastAsia="ru-RU"/>
        </w:rPr>
        <w:t>-</w:t>
      </w:r>
      <w:r w:rsidRPr="00D778F5">
        <w:rPr>
          <w:rFonts w:eastAsia="Times New Roman" w:cs="Times New Roman"/>
          <w:bCs/>
          <w:szCs w:val="28"/>
          <w:lang w:eastAsia="ru-RU"/>
        </w:rPr>
        <w:t>1.1)</w:t>
      </w:r>
    </w:p>
    <w:p w14:paraId="7F44654A" w14:textId="77777777" w:rsidR="00EF5BA5" w:rsidRPr="00D778F5" w:rsidRDefault="00EF5BA5" w:rsidP="00D778F5">
      <w:pPr>
        <w:shd w:val="clear" w:color="auto" w:fill="FFFFFF" w:themeFill="background1"/>
        <w:spacing w:line="240" w:lineRule="auto"/>
        <w:ind w:firstLine="0"/>
      </w:pPr>
    </w:p>
    <w:p w14:paraId="7DEEB593" w14:textId="77777777" w:rsidR="00EF5BA5" w:rsidRPr="00D778F5" w:rsidRDefault="00EF5BA5" w:rsidP="00D778F5">
      <w:pPr>
        <w:shd w:val="clear" w:color="auto" w:fill="FFFFFF" w:themeFill="background1"/>
        <w:spacing w:line="240" w:lineRule="auto"/>
        <w:ind w:firstLine="0"/>
      </w:pPr>
      <w:r w:rsidRPr="00D778F5">
        <w:t xml:space="preserve">2. Этикет в России впервые был введён </w:t>
      </w:r>
      <w:proofErr w:type="gramStart"/>
      <w:r w:rsidRPr="00D778F5">
        <w:t>при</w:t>
      </w:r>
      <w:proofErr w:type="gramEnd"/>
      <w:r w:rsidRPr="00D778F5">
        <w:t>:</w:t>
      </w:r>
    </w:p>
    <w:p w14:paraId="49B8C59B" w14:textId="77777777" w:rsidR="00EF5BA5" w:rsidRPr="00D778F5" w:rsidRDefault="00EF5BA5" w:rsidP="00D778F5">
      <w:pPr>
        <w:shd w:val="clear" w:color="auto" w:fill="FFFFFF" w:themeFill="background1"/>
        <w:spacing w:line="240" w:lineRule="auto"/>
        <w:ind w:firstLine="0"/>
      </w:pPr>
      <w:r w:rsidRPr="00D778F5">
        <w:t xml:space="preserve">А) </w:t>
      </w:r>
      <w:proofErr w:type="gramStart"/>
      <w:r w:rsidRPr="00D778F5">
        <w:t>Иване</w:t>
      </w:r>
      <w:proofErr w:type="gramEnd"/>
      <w:r w:rsidRPr="00D778F5">
        <w:t xml:space="preserve"> Грозном</w:t>
      </w:r>
    </w:p>
    <w:p w14:paraId="5081B93A" w14:textId="77777777" w:rsidR="00EF5BA5" w:rsidRPr="00D778F5" w:rsidRDefault="00EF5BA5" w:rsidP="00D778F5">
      <w:pPr>
        <w:shd w:val="clear" w:color="auto" w:fill="FFFFFF" w:themeFill="background1"/>
        <w:spacing w:line="240" w:lineRule="auto"/>
        <w:ind w:firstLine="0"/>
      </w:pPr>
      <w:r w:rsidRPr="00D778F5">
        <w:t>Б) Екатерине II</w:t>
      </w:r>
    </w:p>
    <w:p w14:paraId="1BABD1D2" w14:textId="77777777" w:rsidR="00EF5BA5" w:rsidRPr="00D778F5" w:rsidRDefault="00EF5BA5" w:rsidP="00D778F5">
      <w:pPr>
        <w:shd w:val="clear" w:color="auto" w:fill="FFFFFF" w:themeFill="background1"/>
        <w:spacing w:line="240" w:lineRule="auto"/>
        <w:ind w:firstLine="0"/>
      </w:pPr>
      <w:r w:rsidRPr="00D778F5">
        <w:t xml:space="preserve">В) </w:t>
      </w:r>
      <w:proofErr w:type="gramStart"/>
      <w:r w:rsidRPr="00D778F5">
        <w:t>Петре</w:t>
      </w:r>
      <w:proofErr w:type="gramEnd"/>
      <w:r w:rsidRPr="00D778F5">
        <w:t xml:space="preserve"> I</w:t>
      </w:r>
    </w:p>
    <w:p w14:paraId="299D2069" w14:textId="77777777" w:rsidR="00EF5BA5" w:rsidRPr="00D778F5" w:rsidRDefault="00EF5BA5" w:rsidP="00D778F5">
      <w:pPr>
        <w:shd w:val="clear" w:color="auto" w:fill="FFFFFF" w:themeFill="background1"/>
        <w:spacing w:line="240" w:lineRule="auto"/>
        <w:ind w:firstLine="0"/>
      </w:pPr>
      <w:proofErr w:type="gramStart"/>
      <w:r w:rsidRPr="00D778F5">
        <w:t>Г) Александре Невском</w:t>
      </w:r>
      <w:proofErr w:type="gramEnd"/>
    </w:p>
    <w:p w14:paraId="0BF11BB0" w14:textId="77777777" w:rsidR="00EF5BA5" w:rsidRPr="00D778F5" w:rsidRDefault="00EF5BA5" w:rsidP="00D778F5">
      <w:pPr>
        <w:shd w:val="clear" w:color="auto" w:fill="FFFFFF" w:themeFill="background1"/>
        <w:spacing w:line="240" w:lineRule="auto"/>
        <w:ind w:firstLine="0"/>
      </w:pPr>
      <w:r w:rsidRPr="00D778F5">
        <w:t>Правильный ответ: В</w:t>
      </w:r>
    </w:p>
    <w:p w14:paraId="3BBFE39D" w14:textId="17D3E560" w:rsidR="00EF5BA5" w:rsidRPr="00D778F5" w:rsidRDefault="00EF5BA5" w:rsidP="00D778F5">
      <w:pPr>
        <w:shd w:val="clear" w:color="auto" w:fill="FFFFFF" w:themeFill="background1"/>
        <w:spacing w:line="240" w:lineRule="auto"/>
        <w:ind w:firstLine="0"/>
      </w:pPr>
      <w:r w:rsidRPr="00D778F5">
        <w:rPr>
          <w:rFonts w:eastAsia="Times New Roman" w:cs="Times New Roman"/>
          <w:bCs/>
          <w:szCs w:val="28"/>
          <w:lang w:eastAsia="ru-RU"/>
        </w:rPr>
        <w:t>Компетенции (индикаторы): ПК-1(ПК</w:t>
      </w:r>
      <w:r w:rsidR="00504C4E" w:rsidRPr="00D778F5">
        <w:rPr>
          <w:rFonts w:eastAsia="Times New Roman" w:cs="Times New Roman"/>
          <w:bCs/>
          <w:szCs w:val="28"/>
          <w:lang w:eastAsia="ru-RU"/>
        </w:rPr>
        <w:t>-</w:t>
      </w:r>
      <w:r w:rsidRPr="00D778F5">
        <w:rPr>
          <w:rFonts w:eastAsia="Times New Roman" w:cs="Times New Roman"/>
          <w:bCs/>
          <w:szCs w:val="28"/>
          <w:lang w:eastAsia="ru-RU"/>
        </w:rPr>
        <w:t>1.1)</w:t>
      </w:r>
    </w:p>
    <w:p w14:paraId="4B8BCC1C" w14:textId="77777777" w:rsidR="00EF5BA5" w:rsidRPr="00D778F5" w:rsidRDefault="00EF5BA5" w:rsidP="00D778F5">
      <w:pPr>
        <w:spacing w:line="240" w:lineRule="auto"/>
        <w:ind w:firstLine="0"/>
      </w:pPr>
    </w:p>
    <w:p w14:paraId="4D22325A" w14:textId="77777777" w:rsidR="00EF5BA5" w:rsidRPr="00D778F5" w:rsidRDefault="00EF5BA5" w:rsidP="00D778F5">
      <w:pPr>
        <w:spacing w:line="240" w:lineRule="auto"/>
        <w:ind w:firstLine="0"/>
      </w:pPr>
      <w:r w:rsidRPr="00D778F5">
        <w:t>3. Какое правило делового этикета связано с завершением приёма посетителей?</w:t>
      </w:r>
    </w:p>
    <w:p w14:paraId="33F27AEA" w14:textId="77777777" w:rsidR="00EF5BA5" w:rsidRPr="00D778F5" w:rsidRDefault="00EF5BA5" w:rsidP="00D778F5">
      <w:pPr>
        <w:spacing w:line="240" w:lineRule="auto"/>
        <w:ind w:firstLine="0"/>
      </w:pPr>
      <w:r w:rsidRPr="00D778F5">
        <w:t>А) Использовать скрытый комплимент</w:t>
      </w:r>
    </w:p>
    <w:p w14:paraId="78624323" w14:textId="77777777" w:rsidR="00EF5BA5" w:rsidRPr="00D778F5" w:rsidRDefault="00EF5BA5" w:rsidP="00D778F5">
      <w:pPr>
        <w:spacing w:line="240" w:lineRule="auto"/>
        <w:ind w:firstLine="0"/>
      </w:pPr>
      <w:r w:rsidRPr="00D778F5">
        <w:t>Б) Посмотреть на часы</w:t>
      </w:r>
    </w:p>
    <w:p w14:paraId="6CB697A3" w14:textId="77777777" w:rsidR="00EF5BA5" w:rsidRPr="00D778F5" w:rsidRDefault="00EF5BA5" w:rsidP="00D778F5">
      <w:pPr>
        <w:spacing w:line="240" w:lineRule="auto"/>
        <w:ind w:firstLine="0"/>
      </w:pPr>
      <w:r w:rsidRPr="00D778F5">
        <w:t>В) Демонстрировать властность</w:t>
      </w:r>
    </w:p>
    <w:p w14:paraId="33E44738" w14:textId="77777777" w:rsidR="00EF5BA5" w:rsidRPr="00D778F5" w:rsidRDefault="00EF5BA5" w:rsidP="00D778F5">
      <w:pPr>
        <w:spacing w:line="240" w:lineRule="auto"/>
        <w:ind w:firstLine="0"/>
      </w:pPr>
      <w:r w:rsidRPr="00D778F5">
        <w:t>Г) Затягивать разговор</w:t>
      </w:r>
    </w:p>
    <w:p w14:paraId="578D04B0" w14:textId="77777777" w:rsidR="00EF5BA5" w:rsidRPr="00D778F5" w:rsidRDefault="00EF5BA5" w:rsidP="00D778F5">
      <w:pPr>
        <w:spacing w:line="240" w:lineRule="auto"/>
        <w:ind w:firstLine="0"/>
      </w:pPr>
      <w:r w:rsidRPr="00D778F5">
        <w:t>Правильный ответ: Б</w:t>
      </w:r>
    </w:p>
    <w:p w14:paraId="57F9A981" w14:textId="6EADAD07" w:rsidR="00EF5BA5" w:rsidRPr="00D778F5" w:rsidRDefault="00EF5BA5" w:rsidP="00D778F5">
      <w:pPr>
        <w:spacing w:line="240" w:lineRule="auto"/>
        <w:ind w:firstLine="0"/>
      </w:pPr>
      <w:r w:rsidRPr="00D778F5">
        <w:rPr>
          <w:rFonts w:eastAsia="Times New Roman" w:cs="Times New Roman"/>
          <w:bCs/>
          <w:szCs w:val="28"/>
          <w:lang w:eastAsia="ru-RU"/>
        </w:rPr>
        <w:t>Компетенции (индикаторы): ПК-1(ПК</w:t>
      </w:r>
      <w:r w:rsidR="00504C4E" w:rsidRPr="00D778F5">
        <w:rPr>
          <w:rFonts w:eastAsia="Times New Roman" w:cs="Times New Roman"/>
          <w:bCs/>
          <w:szCs w:val="28"/>
          <w:lang w:eastAsia="ru-RU"/>
        </w:rPr>
        <w:t>-</w:t>
      </w:r>
      <w:r w:rsidRPr="00D778F5">
        <w:rPr>
          <w:rFonts w:eastAsia="Times New Roman" w:cs="Times New Roman"/>
          <w:bCs/>
          <w:szCs w:val="28"/>
          <w:lang w:eastAsia="ru-RU"/>
        </w:rPr>
        <w:t>1.1)</w:t>
      </w:r>
    </w:p>
    <w:p w14:paraId="1FE8A457" w14:textId="77777777" w:rsidR="00EF5BA5" w:rsidRDefault="00EF5BA5" w:rsidP="00EF5BA5">
      <w:pPr>
        <w:spacing w:line="276" w:lineRule="auto"/>
        <w:ind w:left="709" w:firstLine="0"/>
      </w:pPr>
    </w:p>
    <w:p w14:paraId="3AF5555A" w14:textId="77777777" w:rsidR="00EF5BA5" w:rsidRPr="00EF5BA5" w:rsidRDefault="00EF5BA5" w:rsidP="00EF5BA5">
      <w:pPr>
        <w:spacing w:after="100" w:afterAutospacing="1" w:line="240" w:lineRule="auto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EF5BA5">
        <w:rPr>
          <w:rFonts w:eastAsia="Times New Roman" w:cs="Times New Roman"/>
          <w:b/>
          <w:color w:val="000000" w:themeColor="text1"/>
          <w:szCs w:val="28"/>
          <w:lang w:eastAsia="ru-RU"/>
        </w:rPr>
        <w:t>Задания закрытого типа на установление соответствия</w:t>
      </w:r>
    </w:p>
    <w:p w14:paraId="70D83CED" w14:textId="77777777" w:rsidR="00EF5BA5" w:rsidRPr="00EF5BA5" w:rsidRDefault="00EF5BA5" w:rsidP="00D778F5">
      <w:pPr>
        <w:pStyle w:val="a3"/>
        <w:spacing w:line="240" w:lineRule="auto"/>
        <w:ind w:left="0" w:hanging="11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EF5BA5">
        <w:rPr>
          <w:rFonts w:eastAsia="Times New Roman" w:cs="Times New Roman"/>
          <w:i/>
          <w:color w:val="000000" w:themeColor="text1"/>
          <w:szCs w:val="28"/>
          <w:lang w:eastAsia="ru-RU"/>
        </w:rPr>
        <w:t>Установите правильное соответствие.</w:t>
      </w:r>
    </w:p>
    <w:p w14:paraId="32A64B22" w14:textId="77777777" w:rsidR="00EF5BA5" w:rsidRPr="00EF5BA5" w:rsidRDefault="00EF5BA5" w:rsidP="00D778F5">
      <w:pPr>
        <w:pStyle w:val="a3"/>
        <w:spacing w:line="240" w:lineRule="auto"/>
        <w:ind w:left="0" w:hanging="11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EF5BA5">
        <w:rPr>
          <w:rFonts w:eastAsia="Times New Roman" w:cs="Times New Roman"/>
          <w:i/>
          <w:color w:val="000000" w:themeColor="text1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p w14:paraId="309D14B8" w14:textId="77777777" w:rsidR="00EF5BA5" w:rsidRPr="00EE7D2D" w:rsidRDefault="00EF5BA5" w:rsidP="00D778F5">
      <w:pPr>
        <w:pStyle w:val="a3"/>
        <w:spacing w:line="240" w:lineRule="auto"/>
        <w:ind w:left="0" w:hanging="11"/>
        <w:rPr>
          <w:rFonts w:eastAsia="Times New Roman" w:cs="Times New Roman"/>
          <w:i/>
          <w:color w:val="404040"/>
          <w:szCs w:val="28"/>
          <w:lang w:eastAsia="ru-RU"/>
        </w:rPr>
      </w:pPr>
    </w:p>
    <w:p w14:paraId="1530A79F" w14:textId="77777777" w:rsidR="00EF5BA5" w:rsidRDefault="00EF5BA5" w:rsidP="00D778F5">
      <w:pPr>
        <w:pStyle w:val="a3"/>
        <w:numPr>
          <w:ilvl w:val="0"/>
          <w:numId w:val="1"/>
        </w:numPr>
        <w:spacing w:line="276" w:lineRule="auto"/>
        <w:ind w:left="0"/>
      </w:pPr>
      <w:r>
        <w:t>Соотнесите виды визитных карточек с их описаниями:</w:t>
      </w:r>
    </w:p>
    <w:p w14:paraId="069B2AE6" w14:textId="77777777" w:rsidR="00EF5BA5" w:rsidRDefault="00EF5BA5" w:rsidP="00D778F5">
      <w:pPr>
        <w:spacing w:line="276" w:lineRule="auto"/>
        <w:ind w:firstLine="0"/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4401"/>
      </w:tblGrid>
      <w:tr w:rsidR="00EF5BA5" w14:paraId="37852AEC" w14:textId="77777777" w:rsidTr="00157B5E">
        <w:tc>
          <w:tcPr>
            <w:tcW w:w="4672" w:type="dxa"/>
          </w:tcPr>
          <w:p w14:paraId="09C96C82" w14:textId="77777777" w:rsidR="00EF5BA5" w:rsidRDefault="00EF5BA5" w:rsidP="00D778F5">
            <w:pPr>
              <w:pStyle w:val="a3"/>
              <w:numPr>
                <w:ilvl w:val="0"/>
                <w:numId w:val="2"/>
              </w:numPr>
              <w:spacing w:line="240" w:lineRule="auto"/>
              <w:ind w:left="0" w:firstLine="31"/>
            </w:pPr>
            <w:r>
              <w:t>Специальная</w:t>
            </w:r>
          </w:p>
        </w:tc>
        <w:tc>
          <w:tcPr>
            <w:tcW w:w="4673" w:type="dxa"/>
          </w:tcPr>
          <w:p w14:paraId="0F547E7D" w14:textId="77777777" w:rsidR="00EF5BA5" w:rsidRDefault="00EF5BA5" w:rsidP="00D778F5">
            <w:pPr>
              <w:spacing w:line="240" w:lineRule="auto"/>
              <w:ind w:firstLine="0"/>
            </w:pPr>
            <w:r w:rsidRPr="00F03C6C">
              <w:t>А) Содержит название фирмы, адрес, телефон. Используется для поздравлений</w:t>
            </w:r>
          </w:p>
        </w:tc>
      </w:tr>
      <w:tr w:rsidR="00EF5BA5" w14:paraId="018BF112" w14:textId="77777777" w:rsidTr="00157B5E">
        <w:tc>
          <w:tcPr>
            <w:tcW w:w="4672" w:type="dxa"/>
          </w:tcPr>
          <w:p w14:paraId="0ACC6B57" w14:textId="77777777" w:rsidR="00EF5BA5" w:rsidRDefault="00EF5BA5" w:rsidP="00D778F5">
            <w:pPr>
              <w:pStyle w:val="a3"/>
              <w:numPr>
                <w:ilvl w:val="0"/>
                <w:numId w:val="2"/>
              </w:numPr>
              <w:spacing w:line="240" w:lineRule="auto"/>
              <w:ind w:left="0" w:firstLine="31"/>
            </w:pPr>
            <w:r>
              <w:t>Стандартная</w:t>
            </w:r>
          </w:p>
        </w:tc>
        <w:tc>
          <w:tcPr>
            <w:tcW w:w="4673" w:type="dxa"/>
          </w:tcPr>
          <w:p w14:paraId="5F3EA6A5" w14:textId="77777777" w:rsidR="00EF5BA5" w:rsidRDefault="00EF5BA5" w:rsidP="00D778F5">
            <w:pPr>
              <w:spacing w:line="240" w:lineRule="auto"/>
              <w:ind w:firstLine="0"/>
            </w:pPr>
            <w:r w:rsidRPr="000319DD">
              <w:t xml:space="preserve">Б) Указывает ФИО, должность, </w:t>
            </w:r>
            <w:r w:rsidRPr="000319DD">
              <w:lastRenderedPageBreak/>
              <w:t>служебный телефон</w:t>
            </w:r>
          </w:p>
        </w:tc>
      </w:tr>
      <w:tr w:rsidR="00EF5BA5" w14:paraId="3EF4D97C" w14:textId="77777777" w:rsidTr="00157B5E">
        <w:tc>
          <w:tcPr>
            <w:tcW w:w="4672" w:type="dxa"/>
          </w:tcPr>
          <w:p w14:paraId="70ABECF1" w14:textId="77777777" w:rsidR="00EF5BA5" w:rsidRDefault="00EF5BA5" w:rsidP="00D778F5">
            <w:pPr>
              <w:pStyle w:val="a3"/>
              <w:numPr>
                <w:ilvl w:val="0"/>
                <w:numId w:val="2"/>
              </w:numPr>
              <w:spacing w:line="240" w:lineRule="auto"/>
              <w:ind w:left="0" w:firstLine="31"/>
            </w:pPr>
            <w:r>
              <w:lastRenderedPageBreak/>
              <w:t>Организации</w:t>
            </w:r>
          </w:p>
        </w:tc>
        <w:tc>
          <w:tcPr>
            <w:tcW w:w="4673" w:type="dxa"/>
          </w:tcPr>
          <w:p w14:paraId="0EADDC9B" w14:textId="77777777" w:rsidR="00EF5BA5" w:rsidRDefault="00EF5BA5" w:rsidP="00D778F5">
            <w:pPr>
              <w:spacing w:line="240" w:lineRule="auto"/>
              <w:ind w:firstLine="0"/>
            </w:pPr>
            <w:r w:rsidRPr="000319DD">
              <w:t>В) Не содержит контактов, только ФИО и должность</w:t>
            </w:r>
          </w:p>
        </w:tc>
      </w:tr>
    </w:tbl>
    <w:p w14:paraId="52484635" w14:textId="77777777" w:rsidR="00EF5BA5" w:rsidRDefault="00EF5BA5" w:rsidP="00D778F5">
      <w:pPr>
        <w:spacing w:line="276" w:lineRule="auto"/>
        <w:ind w:firstLine="0"/>
      </w:pPr>
    </w:p>
    <w:p w14:paraId="39BA4921" w14:textId="77777777" w:rsidR="00EF5BA5" w:rsidRDefault="00EF5BA5" w:rsidP="00D778F5">
      <w:pPr>
        <w:spacing w:line="276" w:lineRule="auto"/>
        <w:ind w:firstLine="0"/>
      </w:pPr>
      <w:r>
        <w:t>Правильный ответ: 1-В, 2-Б, 3-А</w:t>
      </w:r>
    </w:p>
    <w:p w14:paraId="3A9443B7" w14:textId="29564BFB" w:rsidR="00EF5BA5" w:rsidRPr="00573BCB" w:rsidRDefault="00EF5BA5" w:rsidP="00D778F5">
      <w:pPr>
        <w:spacing w:line="240" w:lineRule="auto"/>
        <w:ind w:firstLine="0"/>
        <w:rPr>
          <w:color w:val="000000" w:themeColor="text1"/>
        </w:rPr>
      </w:pP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ПК-1(ПК</w:t>
      </w:r>
      <w:r w:rsidR="00504C4E">
        <w:rPr>
          <w:rFonts w:eastAsia="Times New Roman" w:cs="Times New Roman"/>
          <w:bCs/>
          <w:color w:val="000000" w:themeColor="text1"/>
          <w:szCs w:val="28"/>
          <w:lang w:eastAsia="ru-RU"/>
        </w:rPr>
        <w:t>-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1.1)</w:t>
      </w:r>
    </w:p>
    <w:p w14:paraId="64F69D51" w14:textId="77777777" w:rsidR="00EF5BA5" w:rsidRDefault="00EF5BA5" w:rsidP="00D778F5">
      <w:pPr>
        <w:spacing w:line="276" w:lineRule="auto"/>
        <w:ind w:firstLine="0"/>
      </w:pPr>
    </w:p>
    <w:p w14:paraId="63FE2476" w14:textId="77777777" w:rsidR="00EF5BA5" w:rsidRDefault="00EF5BA5" w:rsidP="00D778F5">
      <w:pPr>
        <w:pStyle w:val="a3"/>
        <w:numPr>
          <w:ilvl w:val="0"/>
          <w:numId w:val="1"/>
        </w:numPr>
        <w:spacing w:line="276" w:lineRule="auto"/>
        <w:ind w:left="0"/>
      </w:pPr>
      <w:r>
        <w:t>Соотнесите страны с их традициями вручения подарков:</w:t>
      </w:r>
    </w:p>
    <w:p w14:paraId="27C99C42" w14:textId="77777777" w:rsidR="00EF5BA5" w:rsidRDefault="00EF5BA5" w:rsidP="00D778F5">
      <w:pPr>
        <w:spacing w:line="276" w:lineRule="auto"/>
        <w:ind w:firstLine="0"/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1"/>
        <w:gridCol w:w="4441"/>
      </w:tblGrid>
      <w:tr w:rsidR="00EF5BA5" w14:paraId="30EFD1FF" w14:textId="77777777" w:rsidTr="00157B5E">
        <w:tc>
          <w:tcPr>
            <w:tcW w:w="4672" w:type="dxa"/>
          </w:tcPr>
          <w:p w14:paraId="7C7C5E33" w14:textId="77777777" w:rsidR="00EF5BA5" w:rsidRDefault="00EF5BA5" w:rsidP="00D778F5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</w:pPr>
            <w:r>
              <w:t>Япония</w:t>
            </w:r>
          </w:p>
        </w:tc>
        <w:tc>
          <w:tcPr>
            <w:tcW w:w="4673" w:type="dxa"/>
          </w:tcPr>
          <w:p w14:paraId="4A36BCA5" w14:textId="77777777" w:rsidR="00EF5BA5" w:rsidRDefault="00EF5BA5" w:rsidP="00D778F5">
            <w:pPr>
              <w:spacing w:line="240" w:lineRule="auto"/>
              <w:ind w:firstLine="0"/>
            </w:pPr>
            <w:r w:rsidRPr="00573BCB">
              <w:t>А) Подарки рассматриваются как взятки, допустимы только сувениры</w:t>
            </w:r>
          </w:p>
        </w:tc>
      </w:tr>
      <w:tr w:rsidR="00EF5BA5" w14:paraId="24AF3546" w14:textId="77777777" w:rsidTr="00157B5E">
        <w:tc>
          <w:tcPr>
            <w:tcW w:w="4672" w:type="dxa"/>
          </w:tcPr>
          <w:p w14:paraId="7B57E51F" w14:textId="77777777" w:rsidR="00EF5BA5" w:rsidRDefault="00EF5BA5" w:rsidP="00D778F5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</w:pPr>
            <w:r>
              <w:t>Англия</w:t>
            </w:r>
          </w:p>
        </w:tc>
        <w:tc>
          <w:tcPr>
            <w:tcW w:w="4673" w:type="dxa"/>
          </w:tcPr>
          <w:p w14:paraId="75FDCD05" w14:textId="77777777" w:rsidR="00EF5BA5" w:rsidRDefault="00EF5BA5" w:rsidP="00D778F5">
            <w:pPr>
              <w:spacing w:line="240" w:lineRule="auto"/>
              <w:ind w:firstLine="0"/>
            </w:pPr>
            <w:r w:rsidRPr="00573BCB">
              <w:t>Б) Подарки не приняты в деловом общении</w:t>
            </w:r>
          </w:p>
        </w:tc>
      </w:tr>
      <w:tr w:rsidR="00EF5BA5" w14:paraId="76A30072" w14:textId="77777777" w:rsidTr="00157B5E">
        <w:tc>
          <w:tcPr>
            <w:tcW w:w="4672" w:type="dxa"/>
          </w:tcPr>
          <w:p w14:paraId="709B8D07" w14:textId="77777777" w:rsidR="00EF5BA5" w:rsidRDefault="00EF5BA5" w:rsidP="00D778F5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</w:pPr>
            <w:r>
              <w:t>Германия</w:t>
            </w:r>
          </w:p>
        </w:tc>
        <w:tc>
          <w:tcPr>
            <w:tcW w:w="4673" w:type="dxa"/>
          </w:tcPr>
          <w:p w14:paraId="1A7E3424" w14:textId="77777777" w:rsidR="00EF5BA5" w:rsidRDefault="00EF5BA5" w:rsidP="00D778F5">
            <w:pPr>
              <w:spacing w:line="240" w:lineRule="auto"/>
              <w:ind w:firstLine="0"/>
            </w:pPr>
            <w:r w:rsidRPr="00573BCB">
              <w:t>В) Обязательный обмен подарками, включая продукты и сувениры</w:t>
            </w:r>
          </w:p>
        </w:tc>
      </w:tr>
    </w:tbl>
    <w:p w14:paraId="66551E88" w14:textId="77777777" w:rsidR="00EF5BA5" w:rsidRDefault="00EF5BA5" w:rsidP="00D778F5">
      <w:pPr>
        <w:spacing w:line="276" w:lineRule="auto"/>
        <w:ind w:firstLine="0"/>
      </w:pPr>
    </w:p>
    <w:p w14:paraId="6A8130D4" w14:textId="77777777" w:rsidR="00EF5BA5" w:rsidRDefault="00EF5BA5" w:rsidP="00D778F5">
      <w:pPr>
        <w:spacing w:line="276" w:lineRule="auto"/>
      </w:pPr>
      <w:r>
        <w:t>Правильный ответ: 1-В, 2-А, 3-Б</w:t>
      </w:r>
    </w:p>
    <w:p w14:paraId="793B24A8" w14:textId="6B800540" w:rsidR="00EF5BA5" w:rsidRDefault="00EF5BA5" w:rsidP="00D778F5">
      <w:pPr>
        <w:spacing w:line="240" w:lineRule="auto"/>
        <w:ind w:firstLine="0"/>
      </w:pP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ПК-1(ПК</w:t>
      </w:r>
      <w:r w:rsidR="00504C4E">
        <w:rPr>
          <w:rFonts w:eastAsia="Times New Roman" w:cs="Times New Roman"/>
          <w:bCs/>
          <w:color w:val="000000" w:themeColor="text1"/>
          <w:szCs w:val="28"/>
          <w:lang w:eastAsia="ru-RU"/>
        </w:rPr>
        <w:t>-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1.1)</w:t>
      </w:r>
    </w:p>
    <w:p w14:paraId="6CFA3398" w14:textId="77777777" w:rsidR="00EF5BA5" w:rsidRDefault="00EF5BA5" w:rsidP="00D778F5">
      <w:pPr>
        <w:spacing w:line="276" w:lineRule="auto"/>
        <w:ind w:firstLine="0"/>
      </w:pPr>
    </w:p>
    <w:p w14:paraId="559A4414" w14:textId="77777777" w:rsidR="00EF5BA5" w:rsidRDefault="00EF5BA5" w:rsidP="00D778F5">
      <w:pPr>
        <w:pStyle w:val="a3"/>
        <w:numPr>
          <w:ilvl w:val="0"/>
          <w:numId w:val="1"/>
        </w:numPr>
        <w:spacing w:line="276" w:lineRule="auto"/>
        <w:ind w:left="0"/>
      </w:pPr>
      <w:r w:rsidRPr="00A07456">
        <w:t>Соотнесите англоязычные аббревиатуры с их значением:</w:t>
      </w:r>
    </w:p>
    <w:p w14:paraId="1A32A8D5" w14:textId="77777777" w:rsidR="00EF5BA5" w:rsidRDefault="00EF5BA5" w:rsidP="00D778F5">
      <w:pPr>
        <w:spacing w:line="276" w:lineRule="auto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F5BA5" w14:paraId="2CF40027" w14:textId="77777777" w:rsidTr="00157B5E">
        <w:tc>
          <w:tcPr>
            <w:tcW w:w="4672" w:type="dxa"/>
          </w:tcPr>
          <w:p w14:paraId="2483A6A2" w14:textId="77777777" w:rsidR="00EF5BA5" w:rsidRDefault="00EF5BA5" w:rsidP="00D778F5">
            <w:pPr>
              <w:spacing w:line="240" w:lineRule="auto"/>
              <w:ind w:firstLine="738"/>
            </w:pPr>
            <w:r>
              <w:t xml:space="preserve">1) </w:t>
            </w:r>
            <w:r>
              <w:rPr>
                <w:lang w:val="en-US"/>
              </w:rPr>
              <w:t>ASAP</w:t>
            </w:r>
          </w:p>
        </w:tc>
        <w:tc>
          <w:tcPr>
            <w:tcW w:w="4673" w:type="dxa"/>
          </w:tcPr>
          <w:p w14:paraId="699C519E" w14:textId="77777777" w:rsidR="00EF5BA5" w:rsidRDefault="00EF5BA5" w:rsidP="00D778F5">
            <w:pPr>
              <w:spacing w:line="240" w:lineRule="auto"/>
              <w:ind w:firstLine="0"/>
            </w:pPr>
            <w:r>
              <w:t>А) Спасибо</w:t>
            </w:r>
          </w:p>
        </w:tc>
      </w:tr>
      <w:tr w:rsidR="00EF5BA5" w14:paraId="046D7909" w14:textId="77777777" w:rsidTr="00157B5E">
        <w:tc>
          <w:tcPr>
            <w:tcW w:w="4672" w:type="dxa"/>
          </w:tcPr>
          <w:p w14:paraId="27B6A545" w14:textId="77777777" w:rsidR="00EF5BA5" w:rsidRDefault="00EF5BA5" w:rsidP="00D778F5">
            <w:pPr>
              <w:spacing w:line="240" w:lineRule="auto"/>
              <w:ind w:firstLine="738"/>
            </w:pPr>
            <w:r>
              <w:t xml:space="preserve">2) </w:t>
            </w:r>
            <w:r>
              <w:rPr>
                <w:lang w:val="en-US"/>
              </w:rPr>
              <w:t>TNX</w:t>
            </w:r>
          </w:p>
        </w:tc>
        <w:tc>
          <w:tcPr>
            <w:tcW w:w="4673" w:type="dxa"/>
          </w:tcPr>
          <w:p w14:paraId="24EF1E63" w14:textId="77777777" w:rsidR="00EF5BA5" w:rsidRDefault="00EF5BA5" w:rsidP="00D778F5">
            <w:pPr>
              <w:spacing w:line="240" w:lineRule="auto"/>
              <w:ind w:firstLine="0"/>
            </w:pPr>
            <w:r>
              <w:t>Б) Для вас</w:t>
            </w:r>
          </w:p>
        </w:tc>
      </w:tr>
      <w:tr w:rsidR="00EF5BA5" w14:paraId="37ABCAD6" w14:textId="77777777" w:rsidTr="00157B5E">
        <w:tc>
          <w:tcPr>
            <w:tcW w:w="4672" w:type="dxa"/>
          </w:tcPr>
          <w:p w14:paraId="76C9032A" w14:textId="77777777" w:rsidR="00EF5BA5" w:rsidRDefault="00EF5BA5" w:rsidP="00D778F5">
            <w:pPr>
              <w:spacing w:line="240" w:lineRule="auto"/>
              <w:ind w:firstLine="738"/>
            </w:pPr>
            <w:r>
              <w:t>3)</w:t>
            </w:r>
            <w:r w:rsidRPr="00A07456">
              <w:t xml:space="preserve"> </w:t>
            </w:r>
            <w:r>
              <w:rPr>
                <w:lang w:val="en-US"/>
              </w:rPr>
              <w:t>F</w:t>
            </w:r>
            <w:r w:rsidRPr="00A07456">
              <w:t>2</w:t>
            </w:r>
            <w:r>
              <w:rPr>
                <w:lang w:val="en-US"/>
              </w:rPr>
              <w:t>F</w:t>
            </w:r>
          </w:p>
        </w:tc>
        <w:tc>
          <w:tcPr>
            <w:tcW w:w="4673" w:type="dxa"/>
          </w:tcPr>
          <w:p w14:paraId="188B6B9B" w14:textId="77777777" w:rsidR="00EF5BA5" w:rsidRDefault="00EF5BA5" w:rsidP="00D778F5">
            <w:pPr>
              <w:spacing w:line="240" w:lineRule="auto"/>
              <w:ind w:firstLine="0"/>
            </w:pPr>
            <w:r>
              <w:t>В) Как можно быстрее</w:t>
            </w:r>
          </w:p>
        </w:tc>
      </w:tr>
      <w:tr w:rsidR="00EF5BA5" w14:paraId="04701E42" w14:textId="77777777" w:rsidTr="00157B5E">
        <w:tc>
          <w:tcPr>
            <w:tcW w:w="4672" w:type="dxa"/>
          </w:tcPr>
          <w:p w14:paraId="5491500E" w14:textId="77777777" w:rsidR="00EF5BA5" w:rsidRDefault="00EF5BA5" w:rsidP="00D778F5">
            <w:pPr>
              <w:spacing w:line="240" w:lineRule="auto"/>
              <w:ind w:firstLine="738"/>
            </w:pPr>
            <w:r>
              <w:t xml:space="preserve">4) </w:t>
            </w:r>
            <w:r w:rsidRPr="00A07456">
              <w:t>4</w:t>
            </w:r>
            <w:r>
              <w:rPr>
                <w:lang w:val="en-US"/>
              </w:rPr>
              <w:t>U</w:t>
            </w:r>
          </w:p>
        </w:tc>
        <w:tc>
          <w:tcPr>
            <w:tcW w:w="4673" w:type="dxa"/>
          </w:tcPr>
          <w:p w14:paraId="65B8FA88" w14:textId="77777777" w:rsidR="00EF5BA5" w:rsidRDefault="00EF5BA5" w:rsidP="00D778F5">
            <w:pPr>
              <w:spacing w:line="240" w:lineRule="auto"/>
              <w:ind w:firstLine="0"/>
            </w:pPr>
            <w:r>
              <w:t>Г) Лицом к лицу</w:t>
            </w:r>
          </w:p>
        </w:tc>
      </w:tr>
    </w:tbl>
    <w:p w14:paraId="5C457E33" w14:textId="77777777" w:rsidR="00EF5BA5" w:rsidRDefault="00EF5BA5" w:rsidP="00D778F5">
      <w:pPr>
        <w:spacing w:line="276" w:lineRule="auto"/>
      </w:pPr>
    </w:p>
    <w:p w14:paraId="71075B84" w14:textId="77777777" w:rsidR="00EF5BA5" w:rsidRPr="00A07456" w:rsidRDefault="00EF5BA5" w:rsidP="00D778F5">
      <w:pPr>
        <w:spacing w:line="276" w:lineRule="auto"/>
        <w:ind w:firstLine="0"/>
      </w:pPr>
      <w:r>
        <w:t>Правильный ответ: 1-В, 2-А, 3-Г, 4-Б</w:t>
      </w:r>
    </w:p>
    <w:p w14:paraId="424ED3DC" w14:textId="71231F98" w:rsidR="00EF5BA5" w:rsidRDefault="00EF5BA5" w:rsidP="00D778F5">
      <w:pPr>
        <w:spacing w:line="240" w:lineRule="auto"/>
        <w:ind w:firstLine="0"/>
      </w:pP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ПК-1(ПК</w:t>
      </w:r>
      <w:r w:rsidR="00504C4E">
        <w:rPr>
          <w:rFonts w:eastAsia="Times New Roman" w:cs="Times New Roman"/>
          <w:bCs/>
          <w:color w:val="000000" w:themeColor="text1"/>
          <w:szCs w:val="28"/>
          <w:lang w:eastAsia="ru-RU"/>
        </w:rPr>
        <w:t>-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1.1)</w:t>
      </w:r>
    </w:p>
    <w:p w14:paraId="652270F7" w14:textId="77777777" w:rsidR="00EF5BA5" w:rsidRDefault="00EF5BA5" w:rsidP="00EF5BA5">
      <w:pPr>
        <w:spacing w:line="276" w:lineRule="auto"/>
        <w:ind w:left="709" w:firstLine="0"/>
      </w:pPr>
    </w:p>
    <w:p w14:paraId="7554AFF5" w14:textId="77777777" w:rsidR="00EF5BA5" w:rsidRDefault="00EF5BA5" w:rsidP="00EF5BA5">
      <w:pPr>
        <w:spacing w:line="276" w:lineRule="auto"/>
        <w:rPr>
          <w:b/>
          <w:bCs/>
        </w:rPr>
      </w:pPr>
      <w:r>
        <w:rPr>
          <w:b/>
          <w:bCs/>
        </w:rPr>
        <w:t>Задания закрытого типа на установление правильной последовательности</w:t>
      </w:r>
    </w:p>
    <w:p w14:paraId="4CEF505A" w14:textId="77777777" w:rsidR="00EF5BA5" w:rsidRDefault="00EF5BA5" w:rsidP="00EF5BA5">
      <w:pPr>
        <w:spacing w:line="276" w:lineRule="auto"/>
        <w:rPr>
          <w:b/>
          <w:bCs/>
        </w:rPr>
      </w:pPr>
    </w:p>
    <w:p w14:paraId="13EA5A66" w14:textId="77777777" w:rsidR="00EF5BA5" w:rsidRDefault="00EF5BA5" w:rsidP="00D778F5">
      <w:pPr>
        <w:spacing w:line="240" w:lineRule="auto"/>
        <w:ind w:firstLine="0"/>
      </w:pPr>
      <w:r>
        <w:t>1. Расположите этапы урегулирования делового спора в корректном порядке:</w:t>
      </w:r>
    </w:p>
    <w:p w14:paraId="209ABC65" w14:textId="77777777" w:rsidR="00EF5BA5" w:rsidRDefault="00EF5BA5" w:rsidP="00D778F5">
      <w:pPr>
        <w:spacing w:line="240" w:lineRule="auto"/>
        <w:ind w:firstLine="0"/>
      </w:pPr>
      <w:r>
        <w:t>А) Формальное письменное предложение решения</w:t>
      </w:r>
    </w:p>
    <w:p w14:paraId="6B3A3127" w14:textId="77777777" w:rsidR="00EF5BA5" w:rsidRDefault="00EF5BA5" w:rsidP="00D778F5">
      <w:pPr>
        <w:spacing w:line="240" w:lineRule="auto"/>
        <w:ind w:firstLine="0"/>
      </w:pPr>
      <w:r>
        <w:t>Б) Личная встреча для обсуждения позиций</w:t>
      </w:r>
    </w:p>
    <w:p w14:paraId="327C836E" w14:textId="77777777" w:rsidR="00EF5BA5" w:rsidRDefault="00EF5BA5" w:rsidP="00D778F5">
      <w:pPr>
        <w:spacing w:line="240" w:lineRule="auto"/>
        <w:ind w:firstLine="0"/>
      </w:pPr>
      <w:r>
        <w:t>В) Анализ претензий и документов</w:t>
      </w:r>
    </w:p>
    <w:p w14:paraId="6DCAD9EA" w14:textId="77777777" w:rsidR="00EF5BA5" w:rsidRDefault="00EF5BA5" w:rsidP="00D778F5">
      <w:pPr>
        <w:spacing w:line="240" w:lineRule="auto"/>
        <w:ind w:firstLine="0"/>
      </w:pPr>
      <w:r>
        <w:t>Г) Достижение договоренности и фиксации условий</w:t>
      </w:r>
    </w:p>
    <w:p w14:paraId="1A16E6BD" w14:textId="77777777" w:rsidR="00EF5BA5" w:rsidRDefault="00EF5BA5" w:rsidP="00D778F5">
      <w:pPr>
        <w:spacing w:line="240" w:lineRule="auto"/>
        <w:ind w:firstLine="0"/>
      </w:pPr>
      <w:r>
        <w:t>Правильный ответ: В, Б, А, Г</w:t>
      </w:r>
    </w:p>
    <w:p w14:paraId="7B9E9688" w14:textId="5198E201" w:rsidR="00EF5BA5" w:rsidRDefault="00EF5BA5" w:rsidP="00D778F5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ПК-1(ПК</w:t>
      </w:r>
      <w:r w:rsidR="00504C4E">
        <w:rPr>
          <w:rFonts w:eastAsia="Times New Roman" w:cs="Times New Roman"/>
          <w:bCs/>
          <w:color w:val="000000" w:themeColor="text1"/>
          <w:szCs w:val="28"/>
          <w:lang w:eastAsia="ru-RU"/>
        </w:rPr>
        <w:t>-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1.1)</w:t>
      </w:r>
    </w:p>
    <w:p w14:paraId="0E01D040" w14:textId="77777777" w:rsidR="00EF5BA5" w:rsidRPr="001D7A2E" w:rsidRDefault="00EF5BA5" w:rsidP="00D778F5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14:paraId="769EF001" w14:textId="77777777" w:rsidR="00EF5BA5" w:rsidRDefault="00EF5BA5" w:rsidP="00D778F5">
      <w:pPr>
        <w:spacing w:line="240" w:lineRule="auto"/>
        <w:ind w:firstLine="0"/>
      </w:pPr>
      <w:r>
        <w:lastRenderedPageBreak/>
        <w:t xml:space="preserve">2. Расположите этапы развития этикета в хронологическом порядке: </w:t>
      </w:r>
    </w:p>
    <w:p w14:paraId="4A6A3E83" w14:textId="77777777" w:rsidR="00EF5BA5" w:rsidRDefault="00EF5BA5" w:rsidP="00D778F5">
      <w:pPr>
        <w:spacing w:line="240" w:lineRule="auto"/>
        <w:ind w:firstLine="0"/>
      </w:pPr>
      <w:r>
        <w:t xml:space="preserve">A) Введение этикета в России </w:t>
      </w:r>
    </w:p>
    <w:p w14:paraId="68ED1402" w14:textId="77777777" w:rsidR="00EF5BA5" w:rsidRDefault="00EF5BA5" w:rsidP="00D778F5">
      <w:pPr>
        <w:spacing w:line="240" w:lineRule="auto"/>
        <w:ind w:firstLine="0"/>
      </w:pPr>
      <w:r>
        <w:t xml:space="preserve">Б) Появление этикета в Италии </w:t>
      </w:r>
    </w:p>
    <w:p w14:paraId="6A258A8F" w14:textId="77777777" w:rsidR="00EF5BA5" w:rsidRDefault="00EF5BA5" w:rsidP="00D778F5">
      <w:pPr>
        <w:spacing w:line="240" w:lineRule="auto"/>
        <w:ind w:firstLine="0"/>
      </w:pPr>
      <w:r>
        <w:t>В) Зарождение этикета в Египте и Китае</w:t>
      </w:r>
    </w:p>
    <w:p w14:paraId="3D417720" w14:textId="77777777" w:rsidR="00EF5BA5" w:rsidRDefault="00EF5BA5" w:rsidP="00D778F5">
      <w:pPr>
        <w:spacing w:line="240" w:lineRule="auto"/>
        <w:ind w:firstLine="0"/>
      </w:pPr>
      <w:r>
        <w:t>Г) Использование «этикеток» при дворе Людовика XIV</w:t>
      </w:r>
    </w:p>
    <w:p w14:paraId="1383E50A" w14:textId="77777777" w:rsidR="00EF5BA5" w:rsidRDefault="00EF5BA5" w:rsidP="00D778F5">
      <w:pPr>
        <w:spacing w:line="240" w:lineRule="auto"/>
        <w:ind w:firstLine="0"/>
      </w:pPr>
      <w:r>
        <w:t>Правильный ответ: В, Б, Г, А</w:t>
      </w:r>
    </w:p>
    <w:p w14:paraId="45F65F03" w14:textId="784D894A" w:rsidR="00EF5BA5" w:rsidRDefault="00EF5BA5" w:rsidP="00D778F5">
      <w:pPr>
        <w:spacing w:line="240" w:lineRule="auto"/>
        <w:ind w:firstLine="0"/>
      </w:pP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ПК-1(ПК</w:t>
      </w:r>
      <w:r w:rsidR="00504C4E">
        <w:rPr>
          <w:rFonts w:eastAsia="Times New Roman" w:cs="Times New Roman"/>
          <w:bCs/>
          <w:color w:val="000000" w:themeColor="text1"/>
          <w:szCs w:val="28"/>
          <w:lang w:eastAsia="ru-RU"/>
        </w:rPr>
        <w:t>-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1.1)</w:t>
      </w:r>
    </w:p>
    <w:p w14:paraId="17A7E0A4" w14:textId="77777777" w:rsidR="00EF5BA5" w:rsidRDefault="00EF5BA5" w:rsidP="00D778F5">
      <w:pPr>
        <w:spacing w:line="240" w:lineRule="auto"/>
        <w:ind w:firstLine="0"/>
      </w:pPr>
    </w:p>
    <w:p w14:paraId="1E61B24C" w14:textId="77777777" w:rsidR="00EF5BA5" w:rsidRDefault="00EF5BA5" w:rsidP="00D778F5">
      <w:pPr>
        <w:spacing w:line="240" w:lineRule="auto"/>
        <w:ind w:firstLine="0"/>
      </w:pPr>
      <w:r>
        <w:t>3. Расположите этапы подготовки к международным переговорам:</w:t>
      </w:r>
    </w:p>
    <w:p w14:paraId="2501C25C" w14:textId="77777777" w:rsidR="00EF5BA5" w:rsidRDefault="00EF5BA5" w:rsidP="00D778F5">
      <w:pPr>
        <w:spacing w:line="240" w:lineRule="auto"/>
        <w:ind w:firstLine="0"/>
      </w:pPr>
      <w:r>
        <w:t>A) Изучение культурных особенностей партнёров</w:t>
      </w:r>
    </w:p>
    <w:p w14:paraId="4F8A1877" w14:textId="77777777" w:rsidR="00EF5BA5" w:rsidRDefault="00EF5BA5" w:rsidP="00D778F5">
      <w:pPr>
        <w:spacing w:line="240" w:lineRule="auto"/>
        <w:ind w:firstLine="0"/>
      </w:pPr>
      <w:r>
        <w:t>Б) Согласование повестки и регламента встречи</w:t>
      </w:r>
    </w:p>
    <w:p w14:paraId="7FD96D49" w14:textId="77777777" w:rsidR="00EF5BA5" w:rsidRDefault="00EF5BA5" w:rsidP="00D778F5">
      <w:pPr>
        <w:spacing w:line="240" w:lineRule="auto"/>
        <w:ind w:firstLine="0"/>
      </w:pPr>
      <w:r>
        <w:t>В) Подписание итоговых документов</w:t>
      </w:r>
    </w:p>
    <w:p w14:paraId="5342847A" w14:textId="77777777" w:rsidR="00EF5BA5" w:rsidRDefault="00EF5BA5" w:rsidP="00D778F5">
      <w:pPr>
        <w:spacing w:line="240" w:lineRule="auto"/>
        <w:ind w:firstLine="0"/>
      </w:pPr>
      <w:r>
        <w:t>Г) Формирование делегации и распределение ролей</w:t>
      </w:r>
    </w:p>
    <w:p w14:paraId="39E11902" w14:textId="77777777" w:rsidR="00EF5BA5" w:rsidRDefault="00EF5BA5" w:rsidP="00D778F5">
      <w:pPr>
        <w:spacing w:line="240" w:lineRule="auto"/>
        <w:ind w:firstLine="0"/>
      </w:pPr>
      <w:r>
        <w:t>Правильный ответ: А, Г, Б, В</w:t>
      </w:r>
    </w:p>
    <w:p w14:paraId="0B892FA8" w14:textId="3A1FFD84" w:rsidR="00EF5BA5" w:rsidRDefault="00EF5BA5" w:rsidP="00D778F5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ПК-1(ПК</w:t>
      </w:r>
      <w:r w:rsidR="00504C4E">
        <w:rPr>
          <w:rFonts w:eastAsia="Times New Roman" w:cs="Times New Roman"/>
          <w:bCs/>
          <w:color w:val="000000" w:themeColor="text1"/>
          <w:szCs w:val="28"/>
          <w:lang w:eastAsia="ru-RU"/>
        </w:rPr>
        <w:t>-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1.1)</w:t>
      </w:r>
    </w:p>
    <w:p w14:paraId="28F5EFEA" w14:textId="77777777" w:rsidR="00EF5BA5" w:rsidRDefault="00EF5BA5" w:rsidP="00EF5BA5">
      <w:pPr>
        <w:spacing w:line="240" w:lineRule="auto"/>
        <w:ind w:left="709" w:firstLine="0"/>
      </w:pPr>
    </w:p>
    <w:p w14:paraId="7E019A1A" w14:textId="77777777" w:rsidR="00EF5BA5" w:rsidRDefault="00EF5BA5" w:rsidP="00EF5BA5">
      <w:pPr>
        <w:spacing w:line="240" w:lineRule="auto"/>
        <w:ind w:firstLine="0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/>
          <w:bCs/>
          <w:color w:val="404040"/>
          <w:szCs w:val="28"/>
          <w:lang w:eastAsia="ru-RU"/>
        </w:rPr>
        <w:t xml:space="preserve">Задания </w:t>
      </w:r>
      <w:r w:rsidRPr="00C052E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открытого типа</w:t>
      </w:r>
    </w:p>
    <w:p w14:paraId="1E81DD32" w14:textId="77777777" w:rsidR="00EF5BA5" w:rsidRPr="00C052E4" w:rsidRDefault="00EF5BA5" w:rsidP="00EF5BA5">
      <w:pPr>
        <w:spacing w:line="240" w:lineRule="auto"/>
        <w:ind w:firstLine="0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</w:p>
    <w:p w14:paraId="770F837A" w14:textId="77777777" w:rsidR="00EF5BA5" w:rsidRDefault="00EF5BA5" w:rsidP="00EF5BA5">
      <w:pPr>
        <w:spacing w:line="240" w:lineRule="auto"/>
        <w:ind w:left="709" w:firstLine="0"/>
        <w:rPr>
          <w:b/>
          <w:bCs/>
        </w:rPr>
      </w:pPr>
      <w:r w:rsidRPr="00C052E4">
        <w:rPr>
          <w:b/>
          <w:bCs/>
          <w:color w:val="000000" w:themeColor="text1"/>
        </w:rPr>
        <w:t xml:space="preserve">Задания открытого </w:t>
      </w:r>
      <w:r>
        <w:rPr>
          <w:b/>
          <w:bCs/>
        </w:rPr>
        <w:t>типа на дополнение</w:t>
      </w:r>
    </w:p>
    <w:p w14:paraId="4DB7D5F0" w14:textId="77777777" w:rsidR="00D778F5" w:rsidRPr="00D778F5" w:rsidRDefault="00D778F5" w:rsidP="00D778F5">
      <w:pPr>
        <w:widowControl/>
        <w:autoSpaceDE/>
        <w:autoSpaceDN/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b/>
          <w:bCs/>
          <w:i/>
          <w:color w:val="404040"/>
          <w:szCs w:val="28"/>
          <w:lang w:eastAsia="ru-RU"/>
        </w:rPr>
      </w:pPr>
      <w:r w:rsidRPr="00D778F5">
        <w:rPr>
          <w:rFonts w:eastAsia="Times New Roman" w:cs="Times New Roman"/>
          <w:b/>
          <w:bCs/>
          <w:i/>
          <w:color w:val="404040"/>
          <w:szCs w:val="28"/>
          <w:lang w:eastAsia="ru-RU"/>
        </w:rPr>
        <w:t>Напишите пропущенное слово.</w:t>
      </w:r>
    </w:p>
    <w:p w14:paraId="4757BABD" w14:textId="77777777" w:rsidR="00EF5BA5" w:rsidRDefault="00EF5BA5" w:rsidP="00D778F5">
      <w:pPr>
        <w:spacing w:line="240" w:lineRule="auto"/>
        <w:ind w:firstLine="0"/>
      </w:pPr>
      <w:r>
        <w:t xml:space="preserve">1. _______________ </w:t>
      </w:r>
      <w:r w:rsidRPr="00653682">
        <w:t>делового общения требует более строгого отношения к использованию его участниками речевых средств</w:t>
      </w:r>
      <w:r>
        <w:t>.</w:t>
      </w:r>
    </w:p>
    <w:p w14:paraId="0BA3B8BC" w14:textId="77777777" w:rsidR="00EF5BA5" w:rsidRDefault="00EF5BA5" w:rsidP="00D778F5">
      <w:pPr>
        <w:spacing w:line="240" w:lineRule="auto"/>
        <w:ind w:firstLine="0"/>
      </w:pPr>
      <w:r>
        <w:t xml:space="preserve">Правильный ответ: </w:t>
      </w:r>
      <w:proofErr w:type="spellStart"/>
      <w:r>
        <w:t>регламентированность</w:t>
      </w:r>
      <w:proofErr w:type="spellEnd"/>
      <w:r>
        <w:t>.</w:t>
      </w:r>
    </w:p>
    <w:p w14:paraId="22F2B022" w14:textId="6EBF40A5" w:rsidR="00EF5BA5" w:rsidRDefault="00EF5BA5" w:rsidP="00D778F5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ПК-1(ПК</w:t>
      </w:r>
      <w:r w:rsidR="00504C4E">
        <w:rPr>
          <w:rFonts w:eastAsia="Times New Roman" w:cs="Times New Roman"/>
          <w:bCs/>
          <w:color w:val="000000" w:themeColor="text1"/>
          <w:szCs w:val="28"/>
          <w:lang w:eastAsia="ru-RU"/>
        </w:rPr>
        <w:t>-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1.1)</w:t>
      </w:r>
    </w:p>
    <w:p w14:paraId="535BC5CB" w14:textId="77777777" w:rsidR="00EF5BA5" w:rsidRDefault="00EF5BA5" w:rsidP="00D778F5">
      <w:pPr>
        <w:spacing w:line="240" w:lineRule="auto"/>
        <w:ind w:firstLine="0"/>
      </w:pPr>
    </w:p>
    <w:p w14:paraId="02BFD47E" w14:textId="77777777" w:rsidR="00EF5BA5" w:rsidRDefault="00EF5BA5" w:rsidP="00D778F5">
      <w:pPr>
        <w:spacing w:line="240" w:lineRule="auto"/>
        <w:ind w:firstLine="0"/>
      </w:pPr>
      <w:r>
        <w:t>2. Эффективность общения определяется не только степенью понимания слов собеседника, но и умением правильно оценить поведение участников общения, их мимику, жесты, движения, позу, направленность взгляда, т. е. понять язык ___________ общения.</w:t>
      </w:r>
    </w:p>
    <w:p w14:paraId="14478DCA" w14:textId="77777777" w:rsidR="00EF5BA5" w:rsidRDefault="00EF5BA5" w:rsidP="00D778F5">
      <w:pPr>
        <w:spacing w:line="240" w:lineRule="auto"/>
        <w:ind w:firstLine="0"/>
      </w:pPr>
      <w:r>
        <w:t xml:space="preserve">Правильный ответ: </w:t>
      </w:r>
      <w:proofErr w:type="gramStart"/>
      <w:r>
        <w:t>невербального</w:t>
      </w:r>
      <w:proofErr w:type="gramEnd"/>
      <w:r>
        <w:t xml:space="preserve">. </w:t>
      </w:r>
    </w:p>
    <w:p w14:paraId="181731B7" w14:textId="3CA706DE" w:rsidR="00EF5BA5" w:rsidRDefault="00EF5BA5" w:rsidP="00D778F5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ПК-1(ПК</w:t>
      </w:r>
      <w:r w:rsidR="00504C4E">
        <w:rPr>
          <w:rFonts w:eastAsia="Times New Roman" w:cs="Times New Roman"/>
          <w:bCs/>
          <w:color w:val="000000" w:themeColor="text1"/>
          <w:szCs w:val="28"/>
          <w:lang w:eastAsia="ru-RU"/>
        </w:rPr>
        <w:t>-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1.1)</w:t>
      </w:r>
    </w:p>
    <w:p w14:paraId="4CDAEDDB" w14:textId="77777777" w:rsidR="00EF5BA5" w:rsidRDefault="00EF5BA5" w:rsidP="00D778F5">
      <w:pPr>
        <w:spacing w:line="240" w:lineRule="auto"/>
        <w:ind w:firstLine="0"/>
      </w:pPr>
    </w:p>
    <w:p w14:paraId="05E3C321" w14:textId="77777777" w:rsidR="00EF5BA5" w:rsidRDefault="00EF5BA5" w:rsidP="00D778F5">
      <w:pPr>
        <w:spacing w:line="240" w:lineRule="auto"/>
        <w:ind w:firstLine="0"/>
      </w:pPr>
      <w:r>
        <w:t>3. Административное воздействие в виде надписи на управленческом документе, определяющее ход выполнения работ и организующее деятельность исполнителей, - это _________. Она устанавливает приоритеты в работе.</w:t>
      </w:r>
    </w:p>
    <w:p w14:paraId="0DC170EE" w14:textId="77777777" w:rsidR="00EF5BA5" w:rsidRDefault="00EF5BA5" w:rsidP="00D778F5">
      <w:pPr>
        <w:spacing w:line="240" w:lineRule="auto"/>
        <w:ind w:firstLine="0"/>
      </w:pPr>
      <w:r>
        <w:t>Правильный ответ: резолюция.</w:t>
      </w:r>
    </w:p>
    <w:p w14:paraId="511606D1" w14:textId="5E8C04F5" w:rsidR="00EF5BA5" w:rsidRDefault="00EF5BA5" w:rsidP="00D778F5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ПК-1(ПК</w:t>
      </w:r>
      <w:r w:rsidR="00504C4E">
        <w:rPr>
          <w:rFonts w:eastAsia="Times New Roman" w:cs="Times New Roman"/>
          <w:bCs/>
          <w:color w:val="000000" w:themeColor="text1"/>
          <w:szCs w:val="28"/>
          <w:lang w:eastAsia="ru-RU"/>
        </w:rPr>
        <w:t>-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1.1)</w:t>
      </w:r>
    </w:p>
    <w:p w14:paraId="55106E25" w14:textId="77777777" w:rsidR="00EF5BA5" w:rsidRDefault="00EF5BA5" w:rsidP="00EF5BA5">
      <w:pPr>
        <w:spacing w:line="276" w:lineRule="auto"/>
        <w:ind w:left="709" w:firstLine="0"/>
      </w:pPr>
    </w:p>
    <w:p w14:paraId="725E62B2" w14:textId="6D578715" w:rsidR="00EF5BA5" w:rsidRDefault="00EF5BA5" w:rsidP="00EF5BA5">
      <w:pPr>
        <w:spacing w:line="240" w:lineRule="auto"/>
        <w:ind w:left="709" w:firstLine="0"/>
        <w:rPr>
          <w:b/>
          <w:bCs/>
        </w:rPr>
      </w:pPr>
      <w:r>
        <w:rPr>
          <w:b/>
          <w:bCs/>
        </w:rPr>
        <w:t>Задания открытого типа с кратким свободным ответом</w:t>
      </w:r>
    </w:p>
    <w:p w14:paraId="51E62EA8" w14:textId="77777777" w:rsidR="00EF5BA5" w:rsidRPr="00C052E4" w:rsidRDefault="00EF5BA5" w:rsidP="00EF5BA5">
      <w:pPr>
        <w:spacing w:line="240" w:lineRule="auto"/>
        <w:ind w:left="709" w:firstLine="0"/>
        <w:rPr>
          <w:b/>
          <w:bCs/>
        </w:rPr>
      </w:pPr>
    </w:p>
    <w:p w14:paraId="29FD3E07" w14:textId="77777777" w:rsidR="00EF5BA5" w:rsidRDefault="00EF5BA5" w:rsidP="00D778F5">
      <w:pPr>
        <w:spacing w:line="240" w:lineRule="auto"/>
        <w:ind w:firstLine="0"/>
      </w:pPr>
      <w:r>
        <w:t xml:space="preserve">1. В </w:t>
      </w:r>
      <w:proofErr w:type="gramStart"/>
      <w:r>
        <w:t>интернет-общении</w:t>
      </w:r>
      <w:proofErr w:type="gramEnd"/>
      <w:r>
        <w:t>, как и в обычных диалогах и эпистолярном жанре, есть свой кодекс поведения, называемый __________ (</w:t>
      </w:r>
      <w:proofErr w:type="spellStart"/>
      <w:r>
        <w:t>сетикет</w:t>
      </w:r>
      <w:proofErr w:type="spellEnd"/>
      <w:r>
        <w:t xml:space="preserve"> или </w:t>
      </w:r>
      <w:proofErr w:type="spellStart"/>
      <w:r>
        <w:t>нетикет</w:t>
      </w:r>
      <w:proofErr w:type="spellEnd"/>
      <w:r>
        <w:t xml:space="preserve">). </w:t>
      </w:r>
    </w:p>
    <w:p w14:paraId="734153A7" w14:textId="77777777" w:rsidR="00EF5BA5" w:rsidRDefault="00EF5BA5" w:rsidP="00D778F5">
      <w:pPr>
        <w:spacing w:line="240" w:lineRule="auto"/>
        <w:ind w:firstLine="0"/>
      </w:pPr>
      <w:r>
        <w:lastRenderedPageBreak/>
        <w:t>Правильный ответ: сетевым этикетом.</w:t>
      </w:r>
    </w:p>
    <w:p w14:paraId="2C3327F4" w14:textId="2E9328AB" w:rsidR="00EF5BA5" w:rsidRDefault="00EF5BA5" w:rsidP="00D778F5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ПК-1(ПК</w:t>
      </w:r>
      <w:r w:rsidR="00504C4E">
        <w:rPr>
          <w:rFonts w:eastAsia="Times New Roman" w:cs="Times New Roman"/>
          <w:bCs/>
          <w:color w:val="000000" w:themeColor="text1"/>
          <w:szCs w:val="28"/>
          <w:lang w:eastAsia="ru-RU"/>
        </w:rPr>
        <w:t>-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1.1)</w:t>
      </w:r>
    </w:p>
    <w:p w14:paraId="41907FE7" w14:textId="77777777" w:rsidR="00EF5BA5" w:rsidRDefault="00EF5BA5" w:rsidP="00D778F5">
      <w:pPr>
        <w:spacing w:line="240" w:lineRule="auto"/>
        <w:ind w:firstLine="0"/>
      </w:pPr>
    </w:p>
    <w:p w14:paraId="5F87869A" w14:textId="77777777" w:rsidR="00EF5BA5" w:rsidRDefault="00EF5BA5" w:rsidP="00D778F5">
      <w:pPr>
        <w:spacing w:line="240" w:lineRule="auto"/>
        <w:ind w:firstLine="0"/>
      </w:pPr>
      <w:r>
        <w:t>2. ________________ – культуры, в которых принято планировать свою жизнь, составлять расписания, организовывать деятельность, заниматься одним делом в данный момент (немцы, швейцарцы).</w:t>
      </w:r>
    </w:p>
    <w:p w14:paraId="6D4398EF" w14:textId="77777777" w:rsidR="00EF5BA5" w:rsidRDefault="00EF5BA5" w:rsidP="00D778F5">
      <w:pPr>
        <w:spacing w:line="240" w:lineRule="auto"/>
        <w:ind w:firstLine="0"/>
      </w:pPr>
      <w:r>
        <w:t xml:space="preserve">Правильный ответ: </w:t>
      </w:r>
      <w:proofErr w:type="spellStart"/>
      <w:r>
        <w:t>моноактивные</w:t>
      </w:r>
      <w:proofErr w:type="spellEnd"/>
      <w:r>
        <w:t xml:space="preserve"> культуры.</w:t>
      </w:r>
    </w:p>
    <w:p w14:paraId="554F049B" w14:textId="7A29BF0C" w:rsidR="00EF5BA5" w:rsidRDefault="00EF5BA5" w:rsidP="00D778F5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ПК-1(ПК</w:t>
      </w:r>
      <w:r w:rsidR="00504C4E">
        <w:rPr>
          <w:rFonts w:eastAsia="Times New Roman" w:cs="Times New Roman"/>
          <w:bCs/>
          <w:color w:val="000000" w:themeColor="text1"/>
          <w:szCs w:val="28"/>
          <w:lang w:eastAsia="ru-RU"/>
        </w:rPr>
        <w:t>-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1.1)</w:t>
      </w:r>
    </w:p>
    <w:p w14:paraId="53708AD8" w14:textId="77777777" w:rsidR="00EF5BA5" w:rsidRDefault="00EF5BA5" w:rsidP="00D778F5">
      <w:pPr>
        <w:spacing w:line="240" w:lineRule="auto"/>
        <w:ind w:firstLine="0"/>
      </w:pPr>
    </w:p>
    <w:p w14:paraId="1F8B66D3" w14:textId="77777777" w:rsidR="00EF5BA5" w:rsidRDefault="00EF5BA5" w:rsidP="00D778F5">
      <w:pPr>
        <w:spacing w:line="240" w:lineRule="auto"/>
        <w:ind w:firstLine="0"/>
      </w:pPr>
      <w:r>
        <w:t xml:space="preserve">3. Основы этикета достаточно просты. </w:t>
      </w:r>
      <w:proofErr w:type="gramStart"/>
      <w:r>
        <w:t>Это __________, которая предполагает не только ее грамматическую и стилистическую правильность, но и отсутствие вульгарных слов, нецензурных выражений, слов-паразитов, и элементарная вежливость, которая предполагает умение здороваться, прощаться, говорить «пожалуйста», «будьте добры», «будьте любезны», «извините», благодарить за помощь, услугу, желать спокойной ночи, доброго утра, хорошего аппетита, здоровья и пр.</w:t>
      </w:r>
      <w:proofErr w:type="gramEnd"/>
    </w:p>
    <w:p w14:paraId="41F464C6" w14:textId="77777777" w:rsidR="00EF5BA5" w:rsidRDefault="00EF5BA5" w:rsidP="00D778F5">
      <w:pPr>
        <w:spacing w:line="240" w:lineRule="auto"/>
        <w:ind w:firstLine="0"/>
      </w:pPr>
      <w:r>
        <w:t>Правильный ответ: культура речи.</w:t>
      </w:r>
    </w:p>
    <w:p w14:paraId="57CADBA4" w14:textId="44C5FA8D" w:rsidR="00EF5BA5" w:rsidRDefault="00EF5BA5" w:rsidP="00D778F5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ПК-1(ПК</w:t>
      </w:r>
      <w:r w:rsidR="00504C4E">
        <w:rPr>
          <w:rFonts w:eastAsia="Times New Roman" w:cs="Times New Roman"/>
          <w:bCs/>
          <w:color w:val="000000" w:themeColor="text1"/>
          <w:szCs w:val="28"/>
          <w:lang w:eastAsia="ru-RU"/>
        </w:rPr>
        <w:t>-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1.1)</w:t>
      </w:r>
    </w:p>
    <w:p w14:paraId="1C590902" w14:textId="77777777" w:rsidR="00EF5BA5" w:rsidRDefault="00EF5BA5" w:rsidP="00EF5BA5">
      <w:pPr>
        <w:spacing w:line="240" w:lineRule="auto"/>
        <w:ind w:left="709" w:firstLine="0"/>
      </w:pPr>
    </w:p>
    <w:p w14:paraId="1EBB50D2" w14:textId="0698D0F4" w:rsidR="00EF5BA5" w:rsidRDefault="00EF5BA5" w:rsidP="00EF5BA5">
      <w:pPr>
        <w:spacing w:line="240" w:lineRule="auto"/>
        <w:ind w:left="709" w:firstLine="0"/>
        <w:rPr>
          <w:b/>
          <w:bCs/>
        </w:rPr>
      </w:pPr>
      <w:r>
        <w:rPr>
          <w:b/>
          <w:bCs/>
        </w:rPr>
        <w:t>Задания открытого типа с развернутым ответом</w:t>
      </w:r>
    </w:p>
    <w:p w14:paraId="2F94E607" w14:textId="77777777" w:rsidR="00EF5BA5" w:rsidRDefault="00EF5BA5" w:rsidP="00EF5BA5">
      <w:pPr>
        <w:spacing w:line="240" w:lineRule="auto"/>
        <w:ind w:left="709" w:firstLine="0"/>
        <w:rPr>
          <w:b/>
          <w:bCs/>
        </w:rPr>
      </w:pPr>
    </w:p>
    <w:p w14:paraId="13183985" w14:textId="77777777" w:rsidR="00EF5BA5" w:rsidRDefault="00EF5BA5" w:rsidP="00D778F5">
      <w:pPr>
        <w:spacing w:line="240" w:lineRule="auto"/>
        <w:ind w:firstLine="0"/>
      </w:pPr>
      <w:r>
        <w:t>1. Что называется имиджем? Назовите четыре основных правила привлекательного имиджа и три свойства позитивного образа партнёра.</w:t>
      </w:r>
    </w:p>
    <w:p w14:paraId="60B19605" w14:textId="17D534F5" w:rsidR="00D778F5" w:rsidRDefault="00D778F5" w:rsidP="00D778F5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242E30">
        <w:rPr>
          <w:rFonts w:cs="Times New Roman"/>
          <w:szCs w:val="28"/>
        </w:rPr>
        <w:t>Время выполнения</w:t>
      </w:r>
      <w:r>
        <w:rPr>
          <w:rFonts w:cs="Times New Roman"/>
          <w:szCs w:val="28"/>
        </w:rPr>
        <w:t xml:space="preserve"> –  10 мин.</w:t>
      </w:r>
    </w:p>
    <w:p w14:paraId="236363C2" w14:textId="77777777" w:rsidR="00EF5BA5" w:rsidRDefault="00EF5BA5" w:rsidP="00D778F5">
      <w:pPr>
        <w:spacing w:line="240" w:lineRule="auto"/>
        <w:ind w:firstLine="0"/>
      </w:pPr>
      <w:r>
        <w:t>Ожидаемый результат:</w:t>
      </w:r>
    </w:p>
    <w:p w14:paraId="36F6C50C" w14:textId="77777777" w:rsidR="00EF5BA5" w:rsidRDefault="00EF5BA5" w:rsidP="00D778F5">
      <w:pPr>
        <w:spacing w:line="240" w:lineRule="auto"/>
        <w:ind w:firstLine="0"/>
      </w:pPr>
      <w:r>
        <w:t>Имидж — это целостный образ, формируемый в восприятии окружающих.</w:t>
      </w:r>
    </w:p>
    <w:p w14:paraId="33F22059" w14:textId="77777777" w:rsidR="00EF5BA5" w:rsidRDefault="00EF5BA5" w:rsidP="00D778F5">
      <w:pPr>
        <w:spacing w:line="240" w:lineRule="auto"/>
        <w:ind w:firstLine="0"/>
      </w:pPr>
      <w:r>
        <w:t>4 правила привлекательного имиджа:</w:t>
      </w:r>
    </w:p>
    <w:p w14:paraId="6ACFB8A4" w14:textId="77777777" w:rsidR="00EF5BA5" w:rsidRDefault="00EF5BA5" w:rsidP="00D778F5">
      <w:pPr>
        <w:pStyle w:val="a3"/>
        <w:numPr>
          <w:ilvl w:val="0"/>
          <w:numId w:val="4"/>
        </w:numPr>
        <w:spacing w:line="240" w:lineRule="auto"/>
        <w:ind w:left="0"/>
      </w:pPr>
      <w:r>
        <w:t>Опрятность и соответствие ситуации.</w:t>
      </w:r>
    </w:p>
    <w:p w14:paraId="3DEB6244" w14:textId="77777777" w:rsidR="00EF5BA5" w:rsidRDefault="00EF5BA5" w:rsidP="00D778F5">
      <w:pPr>
        <w:pStyle w:val="a3"/>
        <w:numPr>
          <w:ilvl w:val="0"/>
          <w:numId w:val="4"/>
        </w:numPr>
        <w:spacing w:line="240" w:lineRule="auto"/>
        <w:ind w:left="0"/>
      </w:pPr>
      <w:r>
        <w:t>Уверенность и открытость.</w:t>
      </w:r>
    </w:p>
    <w:p w14:paraId="0A2599C2" w14:textId="77777777" w:rsidR="00EF5BA5" w:rsidRDefault="00EF5BA5" w:rsidP="00D778F5">
      <w:pPr>
        <w:pStyle w:val="a3"/>
        <w:numPr>
          <w:ilvl w:val="0"/>
          <w:numId w:val="4"/>
        </w:numPr>
        <w:spacing w:line="240" w:lineRule="auto"/>
        <w:ind w:left="0"/>
      </w:pPr>
      <w:r>
        <w:t>Профессионализм.</w:t>
      </w:r>
    </w:p>
    <w:p w14:paraId="5F884CCA" w14:textId="77777777" w:rsidR="00EF5BA5" w:rsidRDefault="00EF5BA5" w:rsidP="00D778F5">
      <w:pPr>
        <w:pStyle w:val="a3"/>
        <w:numPr>
          <w:ilvl w:val="0"/>
          <w:numId w:val="4"/>
        </w:numPr>
        <w:spacing w:line="240" w:lineRule="auto"/>
        <w:ind w:left="0"/>
      </w:pPr>
      <w:r>
        <w:t>Гармоничность (единство внешнего вида, речи и поведения).</w:t>
      </w:r>
    </w:p>
    <w:p w14:paraId="0AF6CCC2" w14:textId="77777777" w:rsidR="00EF5BA5" w:rsidRDefault="00EF5BA5" w:rsidP="00D778F5">
      <w:pPr>
        <w:spacing w:line="240" w:lineRule="auto"/>
        <w:ind w:firstLine="0"/>
      </w:pPr>
      <w:r>
        <w:t>3 свойства позитивного образа партнёра:</w:t>
      </w:r>
    </w:p>
    <w:p w14:paraId="3919ED1E" w14:textId="77777777" w:rsidR="00EF5BA5" w:rsidRDefault="00EF5BA5" w:rsidP="00D778F5">
      <w:pPr>
        <w:pStyle w:val="a3"/>
        <w:numPr>
          <w:ilvl w:val="0"/>
          <w:numId w:val="5"/>
        </w:numPr>
        <w:spacing w:line="240" w:lineRule="auto"/>
        <w:ind w:left="0"/>
      </w:pPr>
      <w:r>
        <w:t>Надёжность.</w:t>
      </w:r>
    </w:p>
    <w:p w14:paraId="32AA6C0B" w14:textId="77777777" w:rsidR="00EF5BA5" w:rsidRDefault="00EF5BA5" w:rsidP="00D778F5">
      <w:pPr>
        <w:pStyle w:val="a3"/>
        <w:numPr>
          <w:ilvl w:val="0"/>
          <w:numId w:val="5"/>
        </w:numPr>
        <w:spacing w:line="240" w:lineRule="auto"/>
        <w:ind w:left="0"/>
      </w:pPr>
      <w:r>
        <w:t>Компетентность.</w:t>
      </w:r>
    </w:p>
    <w:p w14:paraId="4EFFBB29" w14:textId="77777777" w:rsidR="00EF5BA5" w:rsidRDefault="00EF5BA5" w:rsidP="00D778F5">
      <w:pPr>
        <w:pStyle w:val="a3"/>
        <w:numPr>
          <w:ilvl w:val="0"/>
          <w:numId w:val="5"/>
        </w:numPr>
        <w:spacing w:line="240" w:lineRule="auto"/>
        <w:ind w:left="0"/>
      </w:pPr>
      <w:r>
        <w:t>Уважительность.</w:t>
      </w:r>
    </w:p>
    <w:p w14:paraId="695D4722" w14:textId="724F1F75" w:rsidR="00D778F5" w:rsidRDefault="00D778F5" w:rsidP="00D778F5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778F5">
        <w:rPr>
          <w:rFonts w:eastAsia="Times New Roman" w:cs="Times New Roman"/>
          <w:bCs/>
          <w:color w:val="000000" w:themeColor="text1"/>
          <w:szCs w:val="28"/>
          <w:lang w:eastAsia="ru-RU"/>
        </w:rPr>
        <w:t>Критерии оценивания: полное содержательное соответствие ожидаемому результату</w:t>
      </w:r>
    </w:p>
    <w:p w14:paraId="43BBF394" w14:textId="4A98035E" w:rsidR="00EF5BA5" w:rsidRDefault="00EF5BA5" w:rsidP="00D778F5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ПК-1(ПК</w:t>
      </w:r>
      <w:r w:rsidR="00504C4E">
        <w:rPr>
          <w:rFonts w:eastAsia="Times New Roman" w:cs="Times New Roman"/>
          <w:bCs/>
          <w:color w:val="000000" w:themeColor="text1"/>
          <w:szCs w:val="28"/>
          <w:lang w:eastAsia="ru-RU"/>
        </w:rPr>
        <w:t>-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1.1)</w:t>
      </w:r>
    </w:p>
    <w:p w14:paraId="679E44F4" w14:textId="77777777" w:rsidR="00EF5BA5" w:rsidRDefault="00EF5BA5" w:rsidP="00D778F5">
      <w:pPr>
        <w:spacing w:line="240" w:lineRule="auto"/>
        <w:ind w:firstLine="0"/>
      </w:pPr>
    </w:p>
    <w:p w14:paraId="3DC83017" w14:textId="77777777" w:rsidR="00EF5BA5" w:rsidRDefault="00EF5BA5" w:rsidP="00D778F5">
      <w:pPr>
        <w:spacing w:line="240" w:lineRule="auto"/>
        <w:ind w:firstLine="0"/>
      </w:pPr>
      <w:r>
        <w:t>2. Что входит в основы этикета?</w:t>
      </w:r>
    </w:p>
    <w:p w14:paraId="1BEF4CB6" w14:textId="465EA9F9" w:rsidR="00D778F5" w:rsidRDefault="00D778F5" w:rsidP="00D778F5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242E30">
        <w:rPr>
          <w:rFonts w:cs="Times New Roman"/>
          <w:szCs w:val="28"/>
        </w:rPr>
        <w:t>Время выполнения</w:t>
      </w:r>
      <w:r>
        <w:rPr>
          <w:rFonts w:cs="Times New Roman"/>
          <w:szCs w:val="28"/>
        </w:rPr>
        <w:t xml:space="preserve"> – 5 мин.</w:t>
      </w:r>
    </w:p>
    <w:p w14:paraId="43E9A7F7" w14:textId="77777777" w:rsidR="00EF5BA5" w:rsidRDefault="00EF5BA5" w:rsidP="00D778F5">
      <w:pPr>
        <w:spacing w:line="240" w:lineRule="auto"/>
        <w:ind w:firstLine="0"/>
      </w:pPr>
      <w:r>
        <w:t>Ожидаемый результат:</w:t>
      </w:r>
    </w:p>
    <w:p w14:paraId="75DD7EC0" w14:textId="77777777" w:rsidR="00EF5BA5" w:rsidRDefault="00EF5BA5" w:rsidP="00D778F5">
      <w:pPr>
        <w:spacing w:line="240" w:lineRule="auto"/>
      </w:pPr>
      <w:r>
        <w:t>Основы этикета:</w:t>
      </w:r>
    </w:p>
    <w:p w14:paraId="4D548BA7" w14:textId="77777777" w:rsidR="00EF5BA5" w:rsidRDefault="00EF5BA5" w:rsidP="00D778F5">
      <w:pPr>
        <w:pStyle w:val="a3"/>
        <w:numPr>
          <w:ilvl w:val="0"/>
          <w:numId w:val="6"/>
        </w:numPr>
        <w:spacing w:line="240" w:lineRule="auto"/>
        <w:ind w:left="0"/>
      </w:pPr>
      <w:r>
        <w:t>Вежливость и тактичность.</w:t>
      </w:r>
    </w:p>
    <w:p w14:paraId="3F7E61E8" w14:textId="77777777" w:rsidR="00EF5BA5" w:rsidRDefault="00EF5BA5" w:rsidP="00D778F5">
      <w:pPr>
        <w:pStyle w:val="a3"/>
        <w:numPr>
          <w:ilvl w:val="0"/>
          <w:numId w:val="6"/>
        </w:numPr>
        <w:spacing w:line="240" w:lineRule="auto"/>
        <w:ind w:left="0"/>
      </w:pPr>
      <w:r>
        <w:lastRenderedPageBreak/>
        <w:t>Пунктуальность.</w:t>
      </w:r>
    </w:p>
    <w:p w14:paraId="6E7ECBC2" w14:textId="77777777" w:rsidR="00EF5BA5" w:rsidRDefault="00EF5BA5" w:rsidP="00D778F5">
      <w:pPr>
        <w:pStyle w:val="a3"/>
        <w:numPr>
          <w:ilvl w:val="0"/>
          <w:numId w:val="6"/>
        </w:numPr>
        <w:spacing w:line="240" w:lineRule="auto"/>
        <w:ind w:left="0"/>
      </w:pPr>
      <w:r>
        <w:t xml:space="preserve">Соблюдение </w:t>
      </w:r>
      <w:proofErr w:type="spellStart"/>
      <w:r>
        <w:t>дресс</w:t>
      </w:r>
      <w:proofErr w:type="spellEnd"/>
      <w:r>
        <w:t>-кода.</w:t>
      </w:r>
    </w:p>
    <w:p w14:paraId="115BC073" w14:textId="77777777" w:rsidR="00EF5BA5" w:rsidRDefault="00EF5BA5" w:rsidP="00D778F5">
      <w:pPr>
        <w:pStyle w:val="a3"/>
        <w:numPr>
          <w:ilvl w:val="0"/>
          <w:numId w:val="6"/>
        </w:numPr>
        <w:spacing w:line="240" w:lineRule="auto"/>
        <w:ind w:left="0"/>
      </w:pPr>
      <w:r>
        <w:t>Речевая культура.</w:t>
      </w:r>
    </w:p>
    <w:p w14:paraId="07F2AFB5" w14:textId="77777777" w:rsidR="00EF5BA5" w:rsidRDefault="00EF5BA5" w:rsidP="00D778F5">
      <w:pPr>
        <w:pStyle w:val="a3"/>
        <w:numPr>
          <w:ilvl w:val="0"/>
          <w:numId w:val="6"/>
        </w:numPr>
        <w:spacing w:line="240" w:lineRule="auto"/>
        <w:ind w:left="0"/>
      </w:pPr>
      <w:r>
        <w:t>Умение учитывать иерархию и культурные особенности.</w:t>
      </w:r>
    </w:p>
    <w:p w14:paraId="38AB96B7" w14:textId="7BF299EE" w:rsidR="00D778F5" w:rsidRDefault="00D778F5" w:rsidP="00D778F5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778F5">
        <w:rPr>
          <w:rFonts w:eastAsia="Times New Roman" w:cs="Times New Roman"/>
          <w:bCs/>
          <w:color w:val="000000" w:themeColor="text1"/>
          <w:szCs w:val="28"/>
          <w:lang w:eastAsia="ru-RU"/>
        </w:rPr>
        <w:t>Критерии оценивания: полное содержательное соответствие ожидаемому результату</w:t>
      </w:r>
    </w:p>
    <w:p w14:paraId="044B6183" w14:textId="50241579" w:rsidR="00EF5BA5" w:rsidRDefault="00EF5BA5" w:rsidP="00D778F5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ПК-1(ПК</w:t>
      </w:r>
      <w:r w:rsidR="00504C4E">
        <w:rPr>
          <w:rFonts w:eastAsia="Times New Roman" w:cs="Times New Roman"/>
          <w:bCs/>
          <w:color w:val="000000" w:themeColor="text1"/>
          <w:szCs w:val="28"/>
          <w:lang w:eastAsia="ru-RU"/>
        </w:rPr>
        <w:t>-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1.1)</w:t>
      </w:r>
    </w:p>
    <w:p w14:paraId="29325117" w14:textId="77777777" w:rsidR="00EF5BA5" w:rsidRDefault="00EF5BA5" w:rsidP="00D778F5">
      <w:pPr>
        <w:spacing w:line="240" w:lineRule="auto"/>
        <w:ind w:firstLine="0"/>
      </w:pPr>
    </w:p>
    <w:p w14:paraId="0A5D95FB" w14:textId="77777777" w:rsidR="00EF5BA5" w:rsidRDefault="00EF5BA5" w:rsidP="00D778F5">
      <w:pPr>
        <w:spacing w:line="240" w:lineRule="auto"/>
        <w:ind w:firstLine="0"/>
      </w:pPr>
      <w:r>
        <w:t>3. Почему так важно для делового человека знание базовых принципов, на которых основывается дипломатический протокол?</w:t>
      </w:r>
    </w:p>
    <w:p w14:paraId="250842E3" w14:textId="45F62C4D" w:rsidR="00D778F5" w:rsidRDefault="00D778F5" w:rsidP="00D778F5">
      <w:pPr>
        <w:spacing w:line="240" w:lineRule="auto"/>
        <w:ind w:firstLine="0"/>
      </w:pPr>
      <w:r w:rsidRPr="00242E30">
        <w:rPr>
          <w:rFonts w:cs="Times New Roman"/>
          <w:szCs w:val="28"/>
        </w:rPr>
        <w:t>Время выполнения</w:t>
      </w:r>
      <w:r>
        <w:rPr>
          <w:rFonts w:cs="Times New Roman"/>
          <w:szCs w:val="28"/>
        </w:rPr>
        <w:t xml:space="preserve"> -5 мин.</w:t>
      </w:r>
    </w:p>
    <w:p w14:paraId="434F819F" w14:textId="77777777" w:rsidR="00EF5BA5" w:rsidRDefault="00EF5BA5" w:rsidP="00D778F5">
      <w:pPr>
        <w:spacing w:line="240" w:lineRule="auto"/>
        <w:ind w:firstLine="0"/>
      </w:pPr>
      <w:r>
        <w:t>Ожидаемый результат:</w:t>
      </w:r>
    </w:p>
    <w:p w14:paraId="5C2C7685" w14:textId="77777777" w:rsidR="00EF5BA5" w:rsidRDefault="00EF5BA5" w:rsidP="00D778F5">
      <w:pPr>
        <w:spacing w:line="240" w:lineRule="auto"/>
        <w:ind w:firstLine="0"/>
      </w:pPr>
      <w:r w:rsidRPr="001D7A2E">
        <w:t>Знание дипломатического протокола позволяет избежать конфликтов, выстраивать доверие в международной среде, соблюдать нормы церемониалов и культурные традиции, что критично для успеха переговоров.</w:t>
      </w:r>
    </w:p>
    <w:p w14:paraId="4160F52B" w14:textId="77777777" w:rsidR="00D778F5" w:rsidRDefault="00D778F5" w:rsidP="00D778F5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778F5">
        <w:rPr>
          <w:rFonts w:eastAsia="Times New Roman" w:cs="Times New Roman"/>
          <w:bCs/>
          <w:color w:val="000000" w:themeColor="text1"/>
          <w:szCs w:val="28"/>
          <w:lang w:eastAsia="ru-RU"/>
        </w:rPr>
        <w:t>Критерии оценивания: полное содержательное соответствие ожидаемому результату</w:t>
      </w:r>
    </w:p>
    <w:p w14:paraId="30CBAA47" w14:textId="1358A3FE" w:rsidR="00EF5BA5" w:rsidRDefault="00EF5BA5" w:rsidP="00D778F5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ПК-1(ПК</w:t>
      </w:r>
      <w:r w:rsidR="00504C4E">
        <w:rPr>
          <w:rFonts w:eastAsia="Times New Roman" w:cs="Times New Roman"/>
          <w:bCs/>
          <w:color w:val="000000" w:themeColor="text1"/>
          <w:szCs w:val="28"/>
          <w:lang w:eastAsia="ru-RU"/>
        </w:rPr>
        <w:t>-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1.1)</w:t>
      </w:r>
    </w:p>
    <w:p w14:paraId="10503718" w14:textId="100E685B" w:rsidR="00EF5BA5" w:rsidRDefault="00504C4E" w:rsidP="00D778F5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cs="Times New Roman"/>
          <w:szCs w:val="28"/>
        </w:rPr>
        <w:t xml:space="preserve"> </w:t>
      </w:r>
      <w:r w:rsidR="00EF5BA5">
        <w:rPr>
          <w:rFonts w:cs="Times New Roman"/>
          <w:szCs w:val="28"/>
        </w:rPr>
        <w:t xml:space="preserve"> </w:t>
      </w:r>
    </w:p>
    <w:p w14:paraId="09E02C8D" w14:textId="77777777" w:rsidR="006E4C7F" w:rsidRDefault="006E4C7F" w:rsidP="00D778F5"/>
    <w:sectPr w:rsidR="006E4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532A"/>
    <w:multiLevelType w:val="hybridMultilevel"/>
    <w:tmpl w:val="77B27078"/>
    <w:lvl w:ilvl="0" w:tplc="9D8C9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7600F3"/>
    <w:multiLevelType w:val="hybridMultilevel"/>
    <w:tmpl w:val="C3D07A18"/>
    <w:lvl w:ilvl="0" w:tplc="12E2F0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AF6A93"/>
    <w:multiLevelType w:val="hybridMultilevel"/>
    <w:tmpl w:val="3D8471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51620"/>
    <w:multiLevelType w:val="hybridMultilevel"/>
    <w:tmpl w:val="0D721AD6"/>
    <w:lvl w:ilvl="0" w:tplc="9D8C9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91F26EF"/>
    <w:multiLevelType w:val="hybridMultilevel"/>
    <w:tmpl w:val="2B6E8132"/>
    <w:lvl w:ilvl="0" w:tplc="9D8C9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53953A9"/>
    <w:multiLevelType w:val="hybridMultilevel"/>
    <w:tmpl w:val="2B384C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A5"/>
    <w:rsid w:val="00250697"/>
    <w:rsid w:val="00504C4E"/>
    <w:rsid w:val="006E4C7F"/>
    <w:rsid w:val="00D224B9"/>
    <w:rsid w:val="00D778F5"/>
    <w:rsid w:val="00E9523D"/>
    <w:rsid w:val="00EF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000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BA5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 w:cs="Cambria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BA5"/>
    <w:pPr>
      <w:ind w:left="720"/>
      <w:contextualSpacing/>
    </w:pPr>
  </w:style>
  <w:style w:type="table" w:styleId="a4">
    <w:name w:val="Table Grid"/>
    <w:basedOn w:val="a1"/>
    <w:uiPriority w:val="39"/>
    <w:rsid w:val="00EF5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BA5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 w:cs="Cambria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BA5"/>
    <w:pPr>
      <w:ind w:left="720"/>
      <w:contextualSpacing/>
    </w:pPr>
  </w:style>
  <w:style w:type="table" w:styleId="a4">
    <w:name w:val="Table Grid"/>
    <w:basedOn w:val="a1"/>
    <w:uiPriority w:val="39"/>
    <w:rsid w:val="00EF5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8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sofiabsv /</dc:creator>
  <cp:lastModifiedBy>ADMIN</cp:lastModifiedBy>
  <cp:revision>6</cp:revision>
  <cp:lastPrinted>2025-03-20T07:42:00Z</cp:lastPrinted>
  <dcterms:created xsi:type="dcterms:W3CDTF">2025-02-19T06:48:00Z</dcterms:created>
  <dcterms:modified xsi:type="dcterms:W3CDTF">2025-03-20T07:43:00Z</dcterms:modified>
</cp:coreProperties>
</file>