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0BD7F" w14:textId="01E81502" w:rsidR="00E225BE" w:rsidRPr="0057493A" w:rsidRDefault="00CD66D0" w:rsidP="000838C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</w:t>
      </w:r>
    </w:p>
    <w:p w14:paraId="5C907C0F" w14:textId="77777777" w:rsidR="00E70BC8" w:rsidRDefault="003F0FD1" w:rsidP="001001A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1001A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Комплект оценочных материалов</w:t>
      </w:r>
      <w:r w:rsidR="00E70BC8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Pr="001001A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по дисциплине </w:t>
      </w:r>
    </w:p>
    <w:p w14:paraId="65687EDE" w14:textId="2D13682E" w:rsidR="003F0FD1" w:rsidRPr="001001AC" w:rsidRDefault="00E225BE" w:rsidP="001001A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kern w:val="0"/>
          <w:sz w:val="22"/>
          <w:szCs w:val="22"/>
          <w14:ligatures w14:val="none"/>
        </w:rPr>
      </w:pPr>
      <w:r w:rsidRPr="001001A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«</w:t>
      </w:r>
      <w:r w:rsidR="003F0FD1" w:rsidRPr="001001A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Ф</w:t>
      </w:r>
      <w:r w:rsidRPr="001001A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инансы»</w:t>
      </w:r>
    </w:p>
    <w:p w14:paraId="6DC8FED6" w14:textId="77777777" w:rsidR="003F0FD1" w:rsidRPr="001001AC" w:rsidRDefault="003F0FD1" w:rsidP="001001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</w:pPr>
    </w:p>
    <w:p w14:paraId="70B368EC" w14:textId="675DF43A" w:rsidR="00E225BE" w:rsidRPr="007B1A95" w:rsidRDefault="00FA5721" w:rsidP="007B1A9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Hlk188803570"/>
      <w:r w:rsidRPr="007B1A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Задания закрыт</w:t>
      </w:r>
      <w:r w:rsidR="00BE0DE9" w:rsidRPr="008A550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7B1A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ого типа</w:t>
      </w:r>
    </w:p>
    <w:p w14:paraId="393D7706" w14:textId="77777777" w:rsidR="001001AC" w:rsidRPr="007B1A95" w:rsidRDefault="001001AC" w:rsidP="007B1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5050EF" w14:textId="340B86C1" w:rsidR="009457E4" w:rsidRPr="007B1A95" w:rsidRDefault="009457E4" w:rsidP="007B1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bookmarkEnd w:id="0"/>
    <w:p w14:paraId="1602B0F9" w14:textId="77777777" w:rsidR="001001AC" w:rsidRPr="007B1A95" w:rsidRDefault="001001AC" w:rsidP="007B1A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E3DB499" w14:textId="28046CC1" w:rsidR="009457E4" w:rsidRPr="008A5502" w:rsidRDefault="001001AC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iCs/>
          <w:sz w:val="28"/>
          <w:szCs w:val="28"/>
        </w:rPr>
        <w:t>1.</w:t>
      </w:r>
      <w:r w:rsidR="001929D2" w:rsidRPr="007B1A9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457E4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3D9F4B4A" w14:textId="7BFFBA9C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Финансы – это:</w:t>
      </w:r>
    </w:p>
    <w:p w14:paraId="2318350B" w14:textId="6FC66477" w:rsidR="0064317E" w:rsidRPr="007B1A95" w:rsidRDefault="00FA5721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А) </w:t>
      </w:r>
      <w:r w:rsidR="002735D1" w:rsidRPr="007B1A95">
        <w:rPr>
          <w:rFonts w:ascii="Times New Roman" w:hAnsi="Times New Roman" w:cs="Times New Roman"/>
          <w:sz w:val="28"/>
          <w:szCs w:val="28"/>
        </w:rPr>
        <w:t>С</w:t>
      </w:r>
      <w:r w:rsidR="0064317E" w:rsidRPr="007B1A95">
        <w:rPr>
          <w:rFonts w:ascii="Times New Roman" w:hAnsi="Times New Roman" w:cs="Times New Roman"/>
          <w:sz w:val="28"/>
          <w:szCs w:val="28"/>
        </w:rPr>
        <w:t>истема экономических отношений по поводу использования денежных средств</w:t>
      </w:r>
    </w:p>
    <w:p w14:paraId="72B7B4B2" w14:textId="29090CF6" w:rsidR="0064317E" w:rsidRPr="007B1A95" w:rsidRDefault="00FA5721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Б) </w:t>
      </w:r>
      <w:r w:rsidR="002735D1" w:rsidRPr="007B1A95">
        <w:rPr>
          <w:rFonts w:ascii="Times New Roman" w:hAnsi="Times New Roman" w:cs="Times New Roman"/>
          <w:sz w:val="28"/>
          <w:szCs w:val="28"/>
        </w:rPr>
        <w:t>С</w:t>
      </w:r>
      <w:r w:rsidR="0064317E" w:rsidRPr="007B1A95">
        <w:rPr>
          <w:rFonts w:ascii="Times New Roman" w:hAnsi="Times New Roman" w:cs="Times New Roman"/>
          <w:sz w:val="28"/>
          <w:szCs w:val="28"/>
        </w:rPr>
        <w:t>пецифические экономические отношения по поводу формирования фонда денежных средств за счет взносов и их использования на возмещение ущерба</w:t>
      </w:r>
    </w:p>
    <w:p w14:paraId="0C9BF85E" w14:textId="5B430A37" w:rsidR="0064317E" w:rsidRPr="007B1A95" w:rsidRDefault="00FA5721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В) </w:t>
      </w:r>
      <w:r w:rsidR="002735D1" w:rsidRPr="007B1A95">
        <w:rPr>
          <w:rFonts w:ascii="Times New Roman" w:hAnsi="Times New Roman" w:cs="Times New Roman"/>
          <w:sz w:val="28"/>
          <w:szCs w:val="28"/>
        </w:rPr>
        <w:t>Э</w:t>
      </w:r>
      <w:r w:rsidR="0064317E" w:rsidRPr="007B1A95">
        <w:rPr>
          <w:rFonts w:ascii="Times New Roman" w:hAnsi="Times New Roman" w:cs="Times New Roman"/>
          <w:sz w:val="28"/>
          <w:szCs w:val="28"/>
        </w:rPr>
        <w:t>кономические отношения, связанные с формирование, распределением и использованием фондов денежных средств в целях выполнения функций и задач государства и обеспечения условий расширенного воспроизводства</w:t>
      </w:r>
    </w:p>
    <w:p w14:paraId="5693F09C" w14:textId="3B491861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8809556"/>
      <w:bookmarkStart w:id="2" w:name="_Hlk188810585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A5721" w:rsidRPr="007B1A95">
        <w:rPr>
          <w:rFonts w:ascii="Times New Roman" w:hAnsi="Times New Roman" w:cs="Times New Roman"/>
          <w:sz w:val="28"/>
          <w:szCs w:val="28"/>
        </w:rPr>
        <w:t>В</w:t>
      </w:r>
    </w:p>
    <w:p w14:paraId="21CA19A5" w14:textId="5E7B86C2" w:rsidR="009457E4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88809625"/>
      <w:bookmarkEnd w:id="1"/>
      <w:r w:rsidRPr="007B1A95">
        <w:rPr>
          <w:rFonts w:ascii="Times New Roman" w:hAnsi="Times New Roman" w:cs="Times New Roman"/>
          <w:sz w:val="28"/>
          <w:szCs w:val="28"/>
        </w:rPr>
        <w:t>Компетенции (индикаторы): УК-10 (УК-10.2</w:t>
      </w:r>
      <w:r w:rsidR="00B814CA">
        <w:rPr>
          <w:rFonts w:ascii="Times New Roman" w:hAnsi="Times New Roman" w:cs="Times New Roman"/>
          <w:sz w:val="28"/>
          <w:szCs w:val="28"/>
        </w:rPr>
        <w:t>, УК-10.3</w:t>
      </w:r>
      <w:r w:rsidRPr="007B1A95">
        <w:rPr>
          <w:rFonts w:ascii="Times New Roman" w:hAnsi="Times New Roman" w:cs="Times New Roman"/>
          <w:sz w:val="28"/>
          <w:szCs w:val="28"/>
        </w:rPr>
        <w:t>)</w:t>
      </w:r>
      <w:bookmarkEnd w:id="2"/>
      <w:bookmarkEnd w:id="3"/>
      <w:r w:rsidR="00B814CA">
        <w:rPr>
          <w:rFonts w:ascii="Times New Roman" w:hAnsi="Times New Roman" w:cs="Times New Roman"/>
          <w:sz w:val="28"/>
          <w:szCs w:val="28"/>
        </w:rPr>
        <w:t>; ОПК-1 (ОПК-1.1, ОПК-1.2, ОПК-1.3)</w:t>
      </w:r>
    </w:p>
    <w:p w14:paraId="3C1C2E95" w14:textId="77777777" w:rsidR="0057493A" w:rsidRPr="007B1A95" w:rsidRDefault="0057493A" w:rsidP="007B1A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3220C3E" w14:textId="4CCCFD02" w:rsidR="0057493A" w:rsidRPr="008A5502" w:rsidRDefault="001001AC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2.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187C95C5" w14:textId="4E4CF3C4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Финансовые отношения – это:</w:t>
      </w:r>
    </w:p>
    <w:p w14:paraId="7E8A5ACA" w14:textId="2A3FC0B9" w:rsidR="0064317E" w:rsidRPr="007B1A95" w:rsidRDefault="00031139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Д</w:t>
      </w:r>
      <w:r w:rsidR="0064317E" w:rsidRPr="007B1A95">
        <w:rPr>
          <w:rFonts w:ascii="Times New Roman" w:hAnsi="Times New Roman" w:cs="Times New Roman"/>
          <w:sz w:val="28"/>
          <w:szCs w:val="28"/>
        </w:rPr>
        <w:t>енежные отношения, связанные с оплатой товаров и услуг</w:t>
      </w:r>
    </w:p>
    <w:p w14:paraId="1CC9E861" w14:textId="6898E3D3" w:rsidR="0064317E" w:rsidRPr="007B1A95" w:rsidRDefault="00031139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Э</w:t>
      </w:r>
      <w:r w:rsidR="0064317E" w:rsidRPr="007B1A95">
        <w:rPr>
          <w:rFonts w:ascii="Times New Roman" w:hAnsi="Times New Roman" w:cs="Times New Roman"/>
          <w:sz w:val="28"/>
          <w:szCs w:val="28"/>
        </w:rPr>
        <w:t>кономические отношения, связанные с образованием денежных фондов</w:t>
      </w:r>
    </w:p>
    <w:p w14:paraId="08E4816C" w14:textId="0EE1AEF0" w:rsidR="0064317E" w:rsidRPr="007B1A95" w:rsidRDefault="00031139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Э</w:t>
      </w:r>
      <w:r w:rsidR="0064317E" w:rsidRPr="007B1A95">
        <w:rPr>
          <w:rFonts w:ascii="Times New Roman" w:hAnsi="Times New Roman" w:cs="Times New Roman"/>
          <w:sz w:val="28"/>
          <w:szCs w:val="28"/>
        </w:rPr>
        <w:t>кономические отношения, связанные с образованием, распределением и использованием фондов денежных средств</w:t>
      </w:r>
    </w:p>
    <w:p w14:paraId="4145B7D8" w14:textId="52B21733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88812943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31139" w:rsidRPr="007B1A95">
        <w:rPr>
          <w:rFonts w:ascii="Times New Roman" w:hAnsi="Times New Roman" w:cs="Times New Roman"/>
          <w:sz w:val="28"/>
          <w:szCs w:val="28"/>
        </w:rPr>
        <w:t>В</w:t>
      </w:r>
    </w:p>
    <w:p w14:paraId="700A0240" w14:textId="53FA0AB5" w:rsidR="0064317E" w:rsidRPr="007B1A95" w:rsidRDefault="00B814CA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(УК-10.2, УК-10.3); ОПК-1 (ОПК-1.1, ОПК-1.2, ОПК-1.3)</w:t>
      </w:r>
      <w:bookmarkEnd w:id="4"/>
    </w:p>
    <w:p w14:paraId="0A6F9AB0" w14:textId="77777777" w:rsidR="000925B3" w:rsidRPr="007B1A95" w:rsidRDefault="000925B3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3C62EA" w14:textId="6F1307D8" w:rsidR="0057493A" w:rsidRPr="008A5502" w:rsidRDefault="001001AC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3.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4B0544DD" w14:textId="1DE8F2FD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Выделите верное утверждение:</w:t>
      </w:r>
    </w:p>
    <w:p w14:paraId="242FB69E" w14:textId="30ECCFB0" w:rsidR="0064317E" w:rsidRPr="007B1A95" w:rsidRDefault="00031139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Л</w:t>
      </w:r>
      <w:r w:rsidR="0064317E" w:rsidRPr="007B1A95">
        <w:rPr>
          <w:rFonts w:ascii="Times New Roman" w:hAnsi="Times New Roman" w:cs="Times New Roman"/>
          <w:sz w:val="28"/>
          <w:szCs w:val="28"/>
        </w:rPr>
        <w:t>юбые денежные отношения являются финансовыми</w:t>
      </w:r>
    </w:p>
    <w:p w14:paraId="557D8731" w14:textId="07E84D63" w:rsidR="0064317E" w:rsidRPr="007B1A95" w:rsidRDefault="00031139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Э</w:t>
      </w:r>
      <w:r w:rsidR="0064317E" w:rsidRPr="007B1A95">
        <w:rPr>
          <w:rFonts w:ascii="Times New Roman" w:hAnsi="Times New Roman" w:cs="Times New Roman"/>
          <w:sz w:val="28"/>
          <w:szCs w:val="28"/>
        </w:rPr>
        <w:t>кономические отношения могут быть либо денежными, либо финансовыми</w:t>
      </w:r>
    </w:p>
    <w:p w14:paraId="75B0749C" w14:textId="768E1419" w:rsidR="0064317E" w:rsidRPr="007B1A95" w:rsidRDefault="00031139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Л</w:t>
      </w:r>
      <w:r w:rsidR="0064317E" w:rsidRPr="007B1A95">
        <w:rPr>
          <w:rFonts w:ascii="Times New Roman" w:hAnsi="Times New Roman" w:cs="Times New Roman"/>
          <w:sz w:val="28"/>
          <w:szCs w:val="28"/>
        </w:rPr>
        <w:t>юбые финансовые отношения являются денежными</w:t>
      </w:r>
    </w:p>
    <w:p w14:paraId="0D767C7C" w14:textId="28D08EAE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88813696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31139" w:rsidRPr="007B1A95">
        <w:rPr>
          <w:rFonts w:ascii="Times New Roman" w:hAnsi="Times New Roman" w:cs="Times New Roman"/>
          <w:sz w:val="28"/>
          <w:szCs w:val="28"/>
        </w:rPr>
        <w:t>В</w:t>
      </w:r>
    </w:p>
    <w:p w14:paraId="1592659C" w14:textId="1ABC43CB" w:rsidR="0064317E" w:rsidRPr="007B1A95" w:rsidRDefault="00B814CA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(УК-10.2, УК-10.3); ОПК-1 (ОПК-1.1, ОПК-1.2, ОПК-1.3)</w:t>
      </w:r>
    </w:p>
    <w:bookmarkEnd w:id="5"/>
    <w:p w14:paraId="4F5521D2" w14:textId="77777777" w:rsidR="000925B3" w:rsidRPr="007B1A95" w:rsidRDefault="000925B3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AB9448" w14:textId="4820ECAB" w:rsidR="0057493A" w:rsidRPr="008A5502" w:rsidRDefault="001001AC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4.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1B55CC1B" w14:textId="393D7184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Какое из звеньев финансовой системы есть в любом государстве с рыночной экономикой?</w:t>
      </w:r>
    </w:p>
    <w:p w14:paraId="4583F9DB" w14:textId="3A01A3BF" w:rsidR="0064317E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Ф</w:t>
      </w:r>
      <w:r w:rsidR="0064317E" w:rsidRPr="007B1A95">
        <w:rPr>
          <w:rFonts w:ascii="Times New Roman" w:hAnsi="Times New Roman" w:cs="Times New Roman"/>
          <w:sz w:val="28"/>
          <w:szCs w:val="28"/>
        </w:rPr>
        <w:t>едеральный бюджет</w:t>
      </w:r>
    </w:p>
    <w:p w14:paraId="73151C6C" w14:textId="6BF3AA74" w:rsidR="0064317E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Б</w:t>
      </w:r>
      <w:r w:rsidR="0064317E" w:rsidRPr="007B1A95">
        <w:rPr>
          <w:rFonts w:ascii="Times New Roman" w:hAnsi="Times New Roman" w:cs="Times New Roman"/>
          <w:sz w:val="28"/>
          <w:szCs w:val="28"/>
        </w:rPr>
        <w:t>юджет членов федерации</w:t>
      </w:r>
    </w:p>
    <w:p w14:paraId="0BF06196" w14:textId="7DDF1CB2" w:rsidR="0064317E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lastRenderedPageBreak/>
        <w:t>В) В</w:t>
      </w:r>
      <w:r w:rsidR="0064317E" w:rsidRPr="007B1A95">
        <w:rPr>
          <w:rFonts w:ascii="Times New Roman" w:hAnsi="Times New Roman" w:cs="Times New Roman"/>
          <w:sz w:val="28"/>
          <w:szCs w:val="28"/>
        </w:rPr>
        <w:t>небюджетные фонды</w:t>
      </w:r>
    </w:p>
    <w:p w14:paraId="1FDC5ED5" w14:textId="735CE2E7" w:rsidR="0064317E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Г) Ф</w:t>
      </w:r>
      <w:r w:rsidR="0064317E" w:rsidRPr="007B1A95">
        <w:rPr>
          <w:rFonts w:ascii="Times New Roman" w:hAnsi="Times New Roman" w:cs="Times New Roman"/>
          <w:sz w:val="28"/>
          <w:szCs w:val="28"/>
        </w:rPr>
        <w:t>инансы организаций</w:t>
      </w:r>
    </w:p>
    <w:p w14:paraId="642ED2B7" w14:textId="52570679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43B7D" w:rsidRPr="007B1A95">
        <w:rPr>
          <w:rFonts w:ascii="Times New Roman" w:hAnsi="Times New Roman" w:cs="Times New Roman"/>
          <w:sz w:val="28"/>
          <w:szCs w:val="28"/>
        </w:rPr>
        <w:t>Г</w:t>
      </w:r>
    </w:p>
    <w:p w14:paraId="33E02765" w14:textId="3A115E43" w:rsidR="00A169E2" w:rsidRPr="007B1A95" w:rsidRDefault="00B814CA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(УК-10.2, УК-10.3); ОПК-1 (ОПК-1.1, ОПК-1.2, ОПК-1.3)</w:t>
      </w:r>
    </w:p>
    <w:p w14:paraId="004203D7" w14:textId="77777777" w:rsidR="0057493A" w:rsidRPr="007B1A95" w:rsidRDefault="0057493A" w:rsidP="007B1A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8646FF0" w14:textId="3224380F" w:rsidR="0057493A" w:rsidRPr="008A5502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5.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7464CCC2" w14:textId="330FCD62" w:rsidR="00A169E2" w:rsidRPr="007B1A95" w:rsidRDefault="00A169E2" w:rsidP="007B1A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Финансы как экономическая категория:</w:t>
      </w:r>
    </w:p>
    <w:p w14:paraId="5A102FE0" w14:textId="1096FDE4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Выступают</w:t>
      </w:r>
      <w:r w:rsidR="00A169E2"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роли денег или в денежной форме</w:t>
      </w:r>
    </w:p>
    <w:p w14:paraId="3A0998E4" w14:textId="0B96D1A6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В</w:t>
      </w:r>
      <w:r w:rsidR="00A169E2"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ыражают отношения по поводу производства, распределения и использования ВВП</w:t>
      </w:r>
    </w:p>
    <w:p w14:paraId="1D3B279D" w14:textId="33F57B29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В</w:t>
      </w:r>
      <w:r w:rsidR="00A169E2"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ыступают в качестве связующего звена между созданием и использованием ВВП и НД</w:t>
      </w:r>
    </w:p>
    <w:p w14:paraId="016B8223" w14:textId="3E565210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88812089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43B7D" w:rsidRPr="007B1A95">
        <w:rPr>
          <w:rFonts w:ascii="Times New Roman" w:hAnsi="Times New Roman" w:cs="Times New Roman"/>
          <w:sz w:val="28"/>
          <w:szCs w:val="28"/>
        </w:rPr>
        <w:t>Б</w:t>
      </w:r>
    </w:p>
    <w:p w14:paraId="146C32DD" w14:textId="25C1BD70" w:rsidR="00A169E2" w:rsidRPr="007B1A95" w:rsidRDefault="00B814CA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(УК-10.2, УК-10.3); ОПК-1 (ОПК-1.1, ОПК-1.2, ОПК-1.3)</w:t>
      </w:r>
    </w:p>
    <w:bookmarkEnd w:id="6"/>
    <w:p w14:paraId="3A28B113" w14:textId="77777777" w:rsidR="0057493A" w:rsidRPr="007B1A95" w:rsidRDefault="0057493A" w:rsidP="007B1A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0272599" w14:textId="32876C6B" w:rsidR="0057493A" w:rsidRPr="008A5502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6.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58C1DC64" w14:textId="1904553A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Обязанность государства проводить перераспределение денежных средств для решения общегосударственных задач реализуется при помощи функции финансов:</w:t>
      </w:r>
    </w:p>
    <w:p w14:paraId="2030C29E" w14:textId="5ADFB00C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Р</w:t>
      </w:r>
      <w:r w:rsidR="00A169E2" w:rsidRPr="007B1A95">
        <w:rPr>
          <w:rFonts w:ascii="Times New Roman" w:hAnsi="Times New Roman" w:cs="Times New Roman"/>
          <w:sz w:val="28"/>
          <w:szCs w:val="28"/>
        </w:rPr>
        <w:t>аспределительной;</w:t>
      </w:r>
    </w:p>
    <w:p w14:paraId="09A6FC85" w14:textId="5AB891C1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Р</w:t>
      </w:r>
      <w:r w:rsidR="00A169E2" w:rsidRPr="007B1A95">
        <w:rPr>
          <w:rFonts w:ascii="Times New Roman" w:hAnsi="Times New Roman" w:cs="Times New Roman"/>
          <w:sz w:val="28"/>
          <w:szCs w:val="28"/>
        </w:rPr>
        <w:t>егулирующей;</w:t>
      </w:r>
    </w:p>
    <w:p w14:paraId="66323AFA" w14:textId="5423697B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К</w:t>
      </w:r>
      <w:r w:rsidR="00A169E2" w:rsidRPr="007B1A95">
        <w:rPr>
          <w:rFonts w:ascii="Times New Roman" w:hAnsi="Times New Roman" w:cs="Times New Roman"/>
          <w:sz w:val="28"/>
          <w:szCs w:val="28"/>
        </w:rPr>
        <w:t>онтрольной;</w:t>
      </w:r>
    </w:p>
    <w:p w14:paraId="300D7FA8" w14:textId="12FCD8CA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Г) С</w:t>
      </w:r>
      <w:r w:rsidR="00A169E2" w:rsidRPr="007B1A95">
        <w:rPr>
          <w:rFonts w:ascii="Times New Roman" w:hAnsi="Times New Roman" w:cs="Times New Roman"/>
          <w:sz w:val="28"/>
          <w:szCs w:val="28"/>
        </w:rPr>
        <w:t>тимулирующей.</w:t>
      </w:r>
    </w:p>
    <w:p w14:paraId="0FB6DC41" w14:textId="77777777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88817929"/>
      <w:r w:rsidRPr="007B1A9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752C6F5E" w14:textId="6AE979F1" w:rsidR="00A169E2" w:rsidRPr="007B1A95" w:rsidRDefault="00B814CA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(УК-10.2, УК-10.3); ОПК-1 (ОПК-1.1, ОПК-1.2, ОПК-1.3)</w:t>
      </w:r>
    </w:p>
    <w:bookmarkEnd w:id="7"/>
    <w:p w14:paraId="433965A5" w14:textId="77777777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6E6112" w14:textId="10571DF7" w:rsidR="0057493A" w:rsidRPr="008A5502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88817521"/>
      <w:r w:rsidRPr="007B1A95">
        <w:rPr>
          <w:rFonts w:ascii="Times New Roman" w:hAnsi="Times New Roman" w:cs="Times New Roman"/>
          <w:sz w:val="28"/>
          <w:szCs w:val="28"/>
        </w:rPr>
        <w:t xml:space="preserve">7.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1DC5FBA9" w14:textId="29E740F2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Какие сферы финансовых отношений включает финансовая система?</w:t>
      </w:r>
    </w:p>
    <w:p w14:paraId="4F5433B2" w14:textId="00AC6B7E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К</w:t>
      </w:r>
      <w:r w:rsidR="00A169E2" w:rsidRPr="007B1A95">
        <w:rPr>
          <w:rFonts w:ascii="Times New Roman" w:hAnsi="Times New Roman" w:cs="Times New Roman"/>
          <w:sz w:val="28"/>
          <w:szCs w:val="28"/>
        </w:rPr>
        <w:t>онтрольную и распределительную</w:t>
      </w:r>
    </w:p>
    <w:p w14:paraId="6C50216E" w14:textId="4C6B942A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Р</w:t>
      </w:r>
      <w:r w:rsidR="00A169E2" w:rsidRPr="007B1A95">
        <w:rPr>
          <w:rFonts w:ascii="Times New Roman" w:hAnsi="Times New Roman" w:cs="Times New Roman"/>
          <w:sz w:val="28"/>
          <w:szCs w:val="28"/>
        </w:rPr>
        <w:t>аспределительную и перераспределительную</w:t>
      </w:r>
    </w:p>
    <w:p w14:paraId="591F7D22" w14:textId="22FEA195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Д</w:t>
      </w:r>
      <w:r w:rsidR="00A169E2" w:rsidRPr="007B1A95">
        <w:rPr>
          <w:rFonts w:ascii="Times New Roman" w:hAnsi="Times New Roman" w:cs="Times New Roman"/>
          <w:sz w:val="28"/>
          <w:szCs w:val="28"/>
        </w:rPr>
        <w:t>ецентрализованную и централизованную</w:t>
      </w:r>
    </w:p>
    <w:p w14:paraId="28106B14" w14:textId="410430B8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Г) П</w:t>
      </w:r>
      <w:r w:rsidR="00A169E2" w:rsidRPr="007B1A95">
        <w:rPr>
          <w:rFonts w:ascii="Times New Roman" w:hAnsi="Times New Roman" w:cs="Times New Roman"/>
          <w:sz w:val="28"/>
          <w:szCs w:val="28"/>
        </w:rPr>
        <w:t>рибыль предприятий и финансы домохозяйств</w:t>
      </w:r>
    </w:p>
    <w:p w14:paraId="2EDE042B" w14:textId="5191EC6D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Д) Ц</w:t>
      </w:r>
      <w:r w:rsidR="00A169E2" w:rsidRPr="007B1A95">
        <w:rPr>
          <w:rFonts w:ascii="Times New Roman" w:hAnsi="Times New Roman" w:cs="Times New Roman"/>
          <w:sz w:val="28"/>
          <w:szCs w:val="28"/>
        </w:rPr>
        <w:t>ентрализованные и страховые фонды</w:t>
      </w:r>
      <w:bookmarkEnd w:id="8"/>
    </w:p>
    <w:p w14:paraId="1652B68C" w14:textId="78DD13B2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88819301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43B7D" w:rsidRPr="007B1A95">
        <w:rPr>
          <w:rFonts w:ascii="Times New Roman" w:hAnsi="Times New Roman" w:cs="Times New Roman"/>
          <w:sz w:val="28"/>
          <w:szCs w:val="28"/>
        </w:rPr>
        <w:t>В</w:t>
      </w:r>
    </w:p>
    <w:p w14:paraId="7E31D2ED" w14:textId="78CED908" w:rsidR="00A169E2" w:rsidRPr="007B1A95" w:rsidRDefault="00B814CA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(УК-10.2, УК-10.3); ОПК-1 (ОПК-1.1, ОПК-1.2, ОПК-1.3)</w:t>
      </w:r>
    </w:p>
    <w:bookmarkEnd w:id="9"/>
    <w:p w14:paraId="6B7733D1" w14:textId="77777777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E5B621" w14:textId="79253F14" w:rsidR="0057493A" w:rsidRPr="008A5502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8.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2AC6A0D0" w14:textId="7FF338F9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Действующая бюджетная система РФ охватывает:</w:t>
      </w:r>
    </w:p>
    <w:p w14:paraId="1B0E878F" w14:textId="3AB4C038" w:rsidR="00A169E2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Ф</w:t>
      </w:r>
      <w:r w:rsidR="00A169E2" w:rsidRPr="007B1A95">
        <w:rPr>
          <w:rFonts w:ascii="Times New Roman" w:hAnsi="Times New Roman" w:cs="Times New Roman"/>
          <w:sz w:val="28"/>
          <w:szCs w:val="28"/>
        </w:rPr>
        <w:t>едеральный бюджет, региональные бюджеты, местные бюджеты</w:t>
      </w:r>
    </w:p>
    <w:p w14:paraId="17734BE6" w14:textId="61AD2E20" w:rsidR="00A169E2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Ф</w:t>
      </w:r>
      <w:r w:rsidR="00A169E2" w:rsidRPr="007B1A95">
        <w:rPr>
          <w:rFonts w:ascii="Times New Roman" w:hAnsi="Times New Roman" w:cs="Times New Roman"/>
          <w:sz w:val="28"/>
          <w:szCs w:val="28"/>
        </w:rPr>
        <w:t>едеральный бюджет, региональные бюджеты, местные бюджеты, внебюджетные фонды</w:t>
      </w:r>
    </w:p>
    <w:p w14:paraId="3D336CF4" w14:textId="4BCF6C66" w:rsidR="00A169E2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lastRenderedPageBreak/>
        <w:t>В) Ф</w:t>
      </w:r>
      <w:r w:rsidR="00A169E2" w:rsidRPr="007B1A95">
        <w:rPr>
          <w:rFonts w:ascii="Times New Roman" w:hAnsi="Times New Roman" w:cs="Times New Roman"/>
          <w:sz w:val="28"/>
          <w:szCs w:val="28"/>
        </w:rPr>
        <w:t>едеральный бюджет, внебюджетные фонды</w:t>
      </w:r>
    </w:p>
    <w:p w14:paraId="692CD6E4" w14:textId="4EE401B9" w:rsidR="00A169E2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Г) Ф</w:t>
      </w:r>
      <w:r w:rsidR="00A169E2" w:rsidRPr="007B1A95">
        <w:rPr>
          <w:rFonts w:ascii="Times New Roman" w:hAnsi="Times New Roman" w:cs="Times New Roman"/>
          <w:sz w:val="28"/>
          <w:szCs w:val="28"/>
        </w:rPr>
        <w:t>едеральный бюджет, местные бюджеты</w:t>
      </w:r>
    </w:p>
    <w:p w14:paraId="783CC5A9" w14:textId="3122CAD3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189339059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61A40" w:rsidRPr="007B1A95">
        <w:rPr>
          <w:rFonts w:ascii="Times New Roman" w:hAnsi="Times New Roman" w:cs="Times New Roman"/>
          <w:sz w:val="28"/>
          <w:szCs w:val="28"/>
        </w:rPr>
        <w:t>Б</w:t>
      </w:r>
    </w:p>
    <w:p w14:paraId="4E77E69F" w14:textId="09AC126A" w:rsidR="00A169E2" w:rsidRPr="007B1A95" w:rsidRDefault="00B814CA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(УК-10.2, УК-10.3); ОПК-1 (ОПК-1.1, ОПК-1.2, ОПК-1.3)</w:t>
      </w:r>
    </w:p>
    <w:bookmarkEnd w:id="10"/>
    <w:p w14:paraId="13874D26" w14:textId="77777777" w:rsidR="0057493A" w:rsidRPr="007B1A95" w:rsidRDefault="0057493A" w:rsidP="007B1A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5AAFE96" w14:textId="24F1E4DE" w:rsidR="00E803A7" w:rsidRPr="00BE0DE9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9. </w:t>
      </w:r>
      <w:r w:rsidR="00E803A7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все правильные варианты ответа</w:t>
      </w:r>
    </w:p>
    <w:p w14:paraId="07635996" w14:textId="6971F6E0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Предпосылками возникновения финансов является:</w:t>
      </w:r>
    </w:p>
    <w:p w14:paraId="09707ACE" w14:textId="56D19432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Р</w:t>
      </w:r>
      <w:r w:rsidR="00E803A7" w:rsidRPr="007B1A95">
        <w:rPr>
          <w:rFonts w:ascii="Times New Roman" w:hAnsi="Times New Roman" w:cs="Times New Roman"/>
          <w:sz w:val="28"/>
          <w:szCs w:val="28"/>
        </w:rPr>
        <w:t>асслоение общества на классы</w:t>
      </w:r>
    </w:p>
    <w:p w14:paraId="3B23E3DD" w14:textId="412F1D6D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П</w:t>
      </w:r>
      <w:r w:rsidR="00E803A7" w:rsidRPr="007B1A95">
        <w:rPr>
          <w:rFonts w:ascii="Times New Roman" w:hAnsi="Times New Roman" w:cs="Times New Roman"/>
          <w:sz w:val="28"/>
          <w:szCs w:val="28"/>
        </w:rPr>
        <w:t>оявление рабов и рабовладельцев</w:t>
      </w:r>
    </w:p>
    <w:p w14:paraId="6AE96382" w14:textId="4788C194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В</w:t>
      </w:r>
      <w:r w:rsidR="00E803A7" w:rsidRPr="007B1A95">
        <w:rPr>
          <w:rFonts w:ascii="Times New Roman" w:hAnsi="Times New Roman" w:cs="Times New Roman"/>
          <w:sz w:val="28"/>
          <w:szCs w:val="28"/>
        </w:rPr>
        <w:t>озникновение государства</w:t>
      </w:r>
    </w:p>
    <w:p w14:paraId="169B6458" w14:textId="681A5F94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 w:rsidR="00061A40" w:rsidRPr="007B1A95">
        <w:rPr>
          <w:rFonts w:ascii="Times New Roman" w:hAnsi="Times New Roman" w:cs="Times New Roman"/>
          <w:sz w:val="28"/>
          <w:szCs w:val="28"/>
        </w:rPr>
        <w:t>В</w:t>
      </w:r>
    </w:p>
    <w:p w14:paraId="62655005" w14:textId="777021BE" w:rsidR="00E803A7" w:rsidRPr="007B1A95" w:rsidRDefault="00B814CA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(УК-10.2, УК-10.3); ОПК-1 (ОПК-1.1, ОПК-1.2, ОПК-1.3)</w:t>
      </w:r>
    </w:p>
    <w:p w14:paraId="663CE18E" w14:textId="77777777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F6BB2C" w14:textId="6EE5E333" w:rsidR="0057493A" w:rsidRPr="00BE0DE9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10.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все правильные варианты ответа</w:t>
      </w:r>
    </w:p>
    <w:p w14:paraId="022BC190" w14:textId="6E832655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Правительство РФ реализует задачи в системе управления государственными финансами:</w:t>
      </w:r>
    </w:p>
    <w:p w14:paraId="63AD70DA" w14:textId="7FD68261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Р</w:t>
      </w:r>
      <w:r w:rsidR="00E803A7" w:rsidRPr="007B1A95">
        <w:rPr>
          <w:rFonts w:ascii="Times New Roman" w:hAnsi="Times New Roman" w:cs="Times New Roman"/>
          <w:sz w:val="28"/>
          <w:szCs w:val="28"/>
        </w:rPr>
        <w:t>азрабатывает предложения по совершенствованию финансового механизма</w:t>
      </w:r>
    </w:p>
    <w:p w14:paraId="0FCF363D" w14:textId="6354BC8C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О</w:t>
      </w:r>
      <w:r w:rsidR="00E803A7" w:rsidRPr="007B1A95">
        <w:rPr>
          <w:rFonts w:ascii="Times New Roman" w:hAnsi="Times New Roman" w:cs="Times New Roman"/>
          <w:sz w:val="28"/>
          <w:szCs w:val="28"/>
        </w:rPr>
        <w:t>беспечивает проведение в Российской Федерации единой финансовой политики</w:t>
      </w:r>
    </w:p>
    <w:p w14:paraId="1B6080E1" w14:textId="44D223B2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О</w:t>
      </w:r>
      <w:r w:rsidR="00E803A7" w:rsidRPr="007B1A95">
        <w:rPr>
          <w:rFonts w:ascii="Times New Roman" w:hAnsi="Times New Roman" w:cs="Times New Roman"/>
          <w:sz w:val="28"/>
          <w:szCs w:val="28"/>
        </w:rPr>
        <w:t>существляет оперативный финансовый контроль</w:t>
      </w:r>
    </w:p>
    <w:p w14:paraId="603CEC7C" w14:textId="4CB03F87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Г) Р</w:t>
      </w:r>
      <w:r w:rsidR="00E803A7" w:rsidRPr="007B1A95">
        <w:rPr>
          <w:rFonts w:ascii="Times New Roman" w:hAnsi="Times New Roman" w:cs="Times New Roman"/>
          <w:sz w:val="28"/>
          <w:szCs w:val="28"/>
        </w:rPr>
        <w:t>ассматривает и утверждает проект федерального бюджета</w:t>
      </w:r>
    </w:p>
    <w:p w14:paraId="4306DE33" w14:textId="5269D189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Д) П</w:t>
      </w:r>
      <w:r w:rsidR="00E803A7" w:rsidRPr="007B1A95">
        <w:rPr>
          <w:rFonts w:ascii="Times New Roman" w:hAnsi="Times New Roman" w:cs="Times New Roman"/>
          <w:sz w:val="28"/>
          <w:szCs w:val="28"/>
        </w:rPr>
        <w:t>редставляет в Государственную Думу РФ проект федерального бюджета</w:t>
      </w:r>
    </w:p>
    <w:p w14:paraId="79871F1E" w14:textId="71485AF6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 w:rsidR="00061A40" w:rsidRPr="007B1A95">
        <w:rPr>
          <w:rFonts w:ascii="Times New Roman" w:hAnsi="Times New Roman" w:cs="Times New Roman"/>
          <w:sz w:val="28"/>
          <w:szCs w:val="28"/>
        </w:rPr>
        <w:t>Б</w:t>
      </w:r>
      <w:r w:rsidRPr="007B1A95">
        <w:rPr>
          <w:rFonts w:ascii="Times New Roman" w:hAnsi="Times New Roman" w:cs="Times New Roman"/>
          <w:sz w:val="28"/>
          <w:szCs w:val="28"/>
        </w:rPr>
        <w:t xml:space="preserve">, </w:t>
      </w:r>
      <w:r w:rsidR="00061A40" w:rsidRPr="007B1A95">
        <w:rPr>
          <w:rFonts w:ascii="Times New Roman" w:hAnsi="Times New Roman" w:cs="Times New Roman"/>
          <w:sz w:val="28"/>
          <w:szCs w:val="28"/>
        </w:rPr>
        <w:t>Г</w:t>
      </w:r>
    </w:p>
    <w:p w14:paraId="4FC1C4DF" w14:textId="4F1345C9" w:rsidR="00E803A7" w:rsidRPr="007B1A95" w:rsidRDefault="00B814CA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(УК-10.2, УК-10.3); ОПК-1 (ОПК-1.1, ОПК-1.2, ОПК-1.3)</w:t>
      </w:r>
      <w:bookmarkStart w:id="11" w:name="_Hlk190535382"/>
    </w:p>
    <w:bookmarkEnd w:id="11"/>
    <w:p w14:paraId="2B8081BD" w14:textId="77777777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775BA8" w14:textId="044A1178" w:rsidR="0057493A" w:rsidRPr="00BE0DE9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11.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все правильные варианты ответа</w:t>
      </w:r>
    </w:p>
    <w:p w14:paraId="3E39C0B5" w14:textId="5428E762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К функциям финансов относится:</w:t>
      </w:r>
    </w:p>
    <w:p w14:paraId="48A2A643" w14:textId="17A81662" w:rsidR="00E803A7" w:rsidRPr="007B1A95" w:rsidRDefault="006838E2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К</w:t>
      </w:r>
      <w:r w:rsidR="00E803A7" w:rsidRPr="007B1A95">
        <w:rPr>
          <w:rFonts w:ascii="Times New Roman" w:hAnsi="Times New Roman" w:cs="Times New Roman"/>
          <w:sz w:val="28"/>
          <w:szCs w:val="28"/>
        </w:rPr>
        <w:t>онтрольная</w:t>
      </w:r>
    </w:p>
    <w:p w14:paraId="22D12F42" w14:textId="266F783B" w:rsidR="00E803A7" w:rsidRPr="007B1A95" w:rsidRDefault="006838E2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З</w:t>
      </w:r>
      <w:r w:rsidR="00E803A7" w:rsidRPr="007B1A95">
        <w:rPr>
          <w:rFonts w:ascii="Times New Roman" w:hAnsi="Times New Roman" w:cs="Times New Roman"/>
          <w:sz w:val="28"/>
          <w:szCs w:val="28"/>
        </w:rPr>
        <w:t>амещения стоимости</w:t>
      </w:r>
    </w:p>
    <w:p w14:paraId="4E0EC56D" w14:textId="1D6445FA" w:rsidR="00E803A7" w:rsidRPr="007B1A95" w:rsidRDefault="006838E2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Р</w:t>
      </w:r>
      <w:r w:rsidR="00E803A7" w:rsidRPr="007B1A95">
        <w:rPr>
          <w:rFonts w:ascii="Times New Roman" w:hAnsi="Times New Roman" w:cs="Times New Roman"/>
          <w:sz w:val="28"/>
          <w:szCs w:val="28"/>
        </w:rPr>
        <w:t>аспределительная</w:t>
      </w:r>
    </w:p>
    <w:p w14:paraId="27B8C742" w14:textId="21997848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188810061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 w:rsidR="006838E2" w:rsidRPr="007B1A95">
        <w:rPr>
          <w:rFonts w:ascii="Times New Roman" w:hAnsi="Times New Roman" w:cs="Times New Roman"/>
          <w:sz w:val="28"/>
          <w:szCs w:val="28"/>
        </w:rPr>
        <w:t>В</w:t>
      </w:r>
    </w:p>
    <w:p w14:paraId="5B0D0D30" w14:textId="05612C92" w:rsidR="00E803A7" w:rsidRPr="007B1A95" w:rsidRDefault="00B814CA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(УК-10.2, УК-10.3); ОПК-1 (ОПК-1.1, ОПК-1.2, ОПК-1.3)</w:t>
      </w:r>
      <w:bookmarkEnd w:id="12"/>
    </w:p>
    <w:p w14:paraId="1FA2BFDB" w14:textId="77777777" w:rsidR="000925B3" w:rsidRPr="007B1A95" w:rsidRDefault="000925B3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03F940" w14:textId="288CD87A" w:rsidR="0057493A" w:rsidRPr="00BE0DE9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bCs/>
          <w:sz w:val="28"/>
          <w:szCs w:val="28"/>
        </w:rPr>
        <w:t xml:space="preserve">12.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все правильные варианты ответа</w:t>
      </w:r>
    </w:p>
    <w:p w14:paraId="68A1BDA2" w14:textId="61E32522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1A95">
        <w:rPr>
          <w:rFonts w:ascii="Times New Roman" w:hAnsi="Times New Roman" w:cs="Times New Roman"/>
          <w:bCs/>
          <w:sz w:val="28"/>
          <w:szCs w:val="28"/>
        </w:rPr>
        <w:t>Государственный финансовый контроль может осуществляться в форме:</w:t>
      </w:r>
    </w:p>
    <w:p w14:paraId="1FF4E56B" w14:textId="16FCB1A2" w:rsidR="00E803A7" w:rsidRPr="007B1A95" w:rsidRDefault="006838E2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1A95">
        <w:rPr>
          <w:rFonts w:ascii="Times New Roman" w:hAnsi="Times New Roman" w:cs="Times New Roman"/>
          <w:bCs/>
          <w:sz w:val="28"/>
          <w:szCs w:val="28"/>
        </w:rPr>
        <w:t>А) П</w:t>
      </w:r>
      <w:r w:rsidR="00E803A7" w:rsidRPr="007B1A95">
        <w:rPr>
          <w:rFonts w:ascii="Times New Roman" w:hAnsi="Times New Roman" w:cs="Times New Roman"/>
          <w:bCs/>
          <w:sz w:val="28"/>
          <w:szCs w:val="28"/>
        </w:rPr>
        <w:t>редварительного контроля</w:t>
      </w:r>
    </w:p>
    <w:p w14:paraId="1111ED20" w14:textId="77374048" w:rsidR="00E803A7" w:rsidRPr="007B1A95" w:rsidRDefault="006838E2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1A95">
        <w:rPr>
          <w:rFonts w:ascii="Times New Roman" w:hAnsi="Times New Roman" w:cs="Times New Roman"/>
          <w:bCs/>
          <w:sz w:val="28"/>
          <w:szCs w:val="28"/>
        </w:rPr>
        <w:t>Б) Т</w:t>
      </w:r>
      <w:r w:rsidR="00E803A7" w:rsidRPr="007B1A95">
        <w:rPr>
          <w:rFonts w:ascii="Times New Roman" w:hAnsi="Times New Roman" w:cs="Times New Roman"/>
          <w:bCs/>
          <w:sz w:val="28"/>
          <w:szCs w:val="28"/>
        </w:rPr>
        <w:t>екущего контроля</w:t>
      </w:r>
    </w:p>
    <w:p w14:paraId="00B65F16" w14:textId="41A6F752" w:rsidR="00E803A7" w:rsidRPr="007B1A95" w:rsidRDefault="006838E2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1A95">
        <w:rPr>
          <w:rFonts w:ascii="Times New Roman" w:hAnsi="Times New Roman" w:cs="Times New Roman"/>
          <w:bCs/>
          <w:sz w:val="28"/>
          <w:szCs w:val="28"/>
        </w:rPr>
        <w:t>В) П</w:t>
      </w:r>
      <w:r w:rsidR="00E803A7" w:rsidRPr="007B1A95">
        <w:rPr>
          <w:rFonts w:ascii="Times New Roman" w:hAnsi="Times New Roman" w:cs="Times New Roman"/>
          <w:bCs/>
          <w:sz w:val="28"/>
          <w:szCs w:val="28"/>
        </w:rPr>
        <w:t>оследующего контроля</w:t>
      </w:r>
    </w:p>
    <w:p w14:paraId="6F6A75E1" w14:textId="5FD20452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1A95">
        <w:rPr>
          <w:rFonts w:ascii="Times New Roman" w:hAnsi="Times New Roman" w:cs="Times New Roman"/>
          <w:bCs/>
          <w:sz w:val="28"/>
          <w:szCs w:val="28"/>
        </w:rPr>
        <w:t xml:space="preserve">Правильный ответ: А, </w:t>
      </w:r>
      <w:r w:rsidR="006838E2" w:rsidRPr="007B1A95">
        <w:rPr>
          <w:rFonts w:ascii="Times New Roman" w:hAnsi="Times New Roman" w:cs="Times New Roman"/>
          <w:bCs/>
          <w:sz w:val="28"/>
          <w:szCs w:val="28"/>
        </w:rPr>
        <w:t>Б</w:t>
      </w:r>
      <w:r w:rsidRPr="007B1A9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838E2" w:rsidRPr="007B1A95">
        <w:rPr>
          <w:rFonts w:ascii="Times New Roman" w:hAnsi="Times New Roman" w:cs="Times New Roman"/>
          <w:bCs/>
          <w:sz w:val="28"/>
          <w:szCs w:val="28"/>
        </w:rPr>
        <w:t>В</w:t>
      </w:r>
    </w:p>
    <w:p w14:paraId="62391CFE" w14:textId="542555CF" w:rsidR="00E803A7" w:rsidRPr="007B1A95" w:rsidRDefault="00B814CA" w:rsidP="007B1A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 (индикаторы): УК-10 (УК-10.2, УК-10.3); ОПК-1 (ОПК-1.1, ОПК-1.2, ОПК-1.3)</w:t>
      </w:r>
    </w:p>
    <w:p w14:paraId="63439D05" w14:textId="77777777" w:rsidR="00865FE3" w:rsidRDefault="00865FE3" w:rsidP="00865FE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4FFE518" w14:textId="33EBA7AD" w:rsidR="00FB1B9B" w:rsidRPr="001001AC" w:rsidRDefault="00865FE3" w:rsidP="00865FE3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B1B9B" w:rsidRPr="001001AC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15B44FF1" w14:textId="77777777" w:rsidR="00341DEE" w:rsidRDefault="00341DEE" w:rsidP="001001A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67C05D5" w14:textId="7F6F7710" w:rsidR="00FB1B9B" w:rsidRPr="00BE0DE9" w:rsidRDefault="00341DEE" w:rsidP="00100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191328791"/>
      <w:r w:rsidRPr="007C09A4">
        <w:rPr>
          <w:rFonts w:ascii="Times New Roman" w:hAnsi="Times New Roman" w:cs="Times New Roman"/>
          <w:sz w:val="28"/>
          <w:szCs w:val="28"/>
        </w:rPr>
        <w:t>1</w:t>
      </w:r>
      <w:r w:rsidRPr="00103C4E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FB1B9B" w:rsidRPr="00103C4E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</w:t>
      </w:r>
      <w:r w:rsidR="00103C4E" w:rsidRPr="00103C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между банковскими структурами и производимыми ими денежными потоками</w:t>
      </w:r>
      <w:r w:rsidR="00FB1B9B" w:rsidRPr="00103C4E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</w:t>
      </w:r>
      <w:r w:rsidR="00FB1B9B"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столбца соответствует только один элемент правого столбца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2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103C4E" w:rsidRPr="0057493A" w14:paraId="39EE511B" w14:textId="77777777" w:rsidTr="004414AE">
        <w:tc>
          <w:tcPr>
            <w:tcW w:w="2500" w:type="pct"/>
          </w:tcPr>
          <w:p w14:paraId="18F5B832" w14:textId="73ECD458" w:rsidR="00103C4E" w:rsidRPr="0057493A" w:rsidRDefault="00103C4E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_Hlk190535063"/>
            <w:bookmarkEnd w:id="13"/>
            <w:r>
              <w:rPr>
                <w:rFonts w:ascii="Times New Roman" w:hAnsi="Times New Roman" w:cs="Times New Roman"/>
                <w:sz w:val="28"/>
                <w:szCs w:val="28"/>
              </w:rPr>
              <w:t>Производимые денежные потоки</w:t>
            </w:r>
          </w:p>
        </w:tc>
        <w:tc>
          <w:tcPr>
            <w:tcW w:w="2500" w:type="pct"/>
          </w:tcPr>
          <w:p w14:paraId="25A805AC" w14:textId="00C9EC7B" w:rsidR="00103C4E" w:rsidRPr="0057493A" w:rsidRDefault="00E368F4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Банковские структуры</w:t>
            </w:r>
          </w:p>
        </w:tc>
      </w:tr>
      <w:tr w:rsidR="00865FE3" w:rsidRPr="0057493A" w14:paraId="5A0E8761" w14:textId="77777777" w:rsidTr="004414AE">
        <w:tc>
          <w:tcPr>
            <w:tcW w:w="2500" w:type="pct"/>
            <w:vMerge w:val="restart"/>
          </w:tcPr>
          <w:p w14:paraId="204CD67F" w14:textId="77777777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1) Безналичные деньги выпускаются в оборот</w:t>
            </w:r>
          </w:p>
          <w:p w14:paraId="3ECD8D52" w14:textId="77777777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2) Наличные деньги поступают в оборот</w:t>
            </w:r>
          </w:p>
          <w:p w14:paraId="5DB67E61" w14:textId="6EB34BB1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3) Эмиссию наличных денег производят</w:t>
            </w:r>
          </w:p>
        </w:tc>
        <w:tc>
          <w:tcPr>
            <w:tcW w:w="2500" w:type="pct"/>
          </w:tcPr>
          <w:p w14:paraId="3D1B440D" w14:textId="794A4464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оммерческими банками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путем осуществления кассовых операций </w:t>
            </w:r>
          </w:p>
        </w:tc>
      </w:tr>
      <w:tr w:rsidR="00865FE3" w:rsidRPr="0057493A" w14:paraId="4FB6C0DD" w14:textId="77777777" w:rsidTr="004414AE">
        <w:tc>
          <w:tcPr>
            <w:tcW w:w="2500" w:type="pct"/>
            <w:vMerge/>
          </w:tcPr>
          <w:p w14:paraId="7A6C7A36" w14:textId="10121218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14:paraId="2E9971FD" w14:textId="64266688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оммерческими банками путем предоставления ссуд их клиентам</w:t>
            </w:r>
          </w:p>
        </w:tc>
      </w:tr>
      <w:tr w:rsidR="00865FE3" w:rsidRPr="0057493A" w14:paraId="0AE2E45E" w14:textId="77777777" w:rsidTr="004414AE">
        <w:tc>
          <w:tcPr>
            <w:tcW w:w="2500" w:type="pct"/>
            <w:vMerge/>
          </w:tcPr>
          <w:p w14:paraId="3111C2D7" w14:textId="30B060AA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14:paraId="116C82CE" w14:textId="7E443AAE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ентральным банком РФ и его расчетно-кассовыми центрами</w:t>
            </w:r>
          </w:p>
        </w:tc>
      </w:tr>
    </w:tbl>
    <w:p w14:paraId="77578895" w14:textId="3CC67E0C" w:rsidR="00456BA3" w:rsidRPr="0057493A" w:rsidRDefault="00456BA3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5" w:name="_Hlk190536322"/>
      <w:r w:rsidRPr="0057493A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6838E2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2-A; 3-</w:t>
      </w:r>
      <w:r w:rsidR="006838E2" w:rsidRPr="0057493A">
        <w:rPr>
          <w:rFonts w:ascii="Times New Roman" w:hAnsi="Times New Roman" w:cs="Times New Roman"/>
          <w:sz w:val="28"/>
          <w:szCs w:val="28"/>
        </w:rPr>
        <w:t>В</w:t>
      </w:r>
    </w:p>
    <w:p w14:paraId="741FB775" w14:textId="5EB96DE2" w:rsidR="00456BA3" w:rsidRPr="0057493A" w:rsidRDefault="00B814CA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(УК-10.2, УК-10.3); ОПК-1 (ОПК-1.1, ОПК-1.2, ОПК-1.3)</w:t>
      </w:r>
    </w:p>
    <w:bookmarkEnd w:id="15"/>
    <w:p w14:paraId="140B4829" w14:textId="7C0FEF51" w:rsidR="00EC33B3" w:rsidRDefault="00EC33B3" w:rsidP="0057493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0E06F41" w14:textId="7237A6B5" w:rsidR="00F674AF" w:rsidRPr="00BE0DE9" w:rsidRDefault="00370B78" w:rsidP="00E36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t>2</w:t>
      </w:r>
      <w:r w:rsidRPr="00E368F4"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</w:t>
      </w:r>
      <w:r w:rsidR="00E368F4" w:rsidRPr="00E368F4">
        <w:rPr>
          <w:rFonts w:ascii="Times New Roman" w:hAnsi="Times New Roman" w:cs="Times New Roman"/>
          <w:i/>
          <w:iCs/>
          <w:sz w:val="28"/>
          <w:szCs w:val="28"/>
        </w:rPr>
        <w:t xml:space="preserve"> между термином и определением</w:t>
      </w:r>
      <w:r w:rsidRPr="00E368F4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1"/>
        <w:gridCol w:w="5836"/>
      </w:tblGrid>
      <w:tr w:rsidR="00E368F4" w:rsidRPr="0057493A" w14:paraId="451A71D8" w14:textId="77777777" w:rsidTr="004414AE">
        <w:tc>
          <w:tcPr>
            <w:tcW w:w="1972" w:type="pct"/>
          </w:tcPr>
          <w:p w14:paraId="1EE96316" w14:textId="7D61DCFE" w:rsidR="00E368F4" w:rsidRPr="0057493A" w:rsidRDefault="00E368F4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3028" w:type="pct"/>
          </w:tcPr>
          <w:p w14:paraId="7A8B17BC" w14:textId="55D4FA90" w:rsidR="00E368F4" w:rsidRPr="0057493A" w:rsidRDefault="00E368F4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F674AF" w:rsidRPr="0057493A" w14:paraId="75F39C1B" w14:textId="77777777" w:rsidTr="004414AE">
        <w:tc>
          <w:tcPr>
            <w:tcW w:w="1972" w:type="pct"/>
          </w:tcPr>
          <w:p w14:paraId="58428036" w14:textId="5E34F15D" w:rsidR="00F674AF" w:rsidRPr="0057493A" w:rsidRDefault="00F674A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Балансовый отчет</w:t>
            </w:r>
          </w:p>
        </w:tc>
        <w:tc>
          <w:tcPr>
            <w:tcW w:w="3028" w:type="pct"/>
          </w:tcPr>
          <w:p w14:paraId="0A3D8A69" w14:textId="217CF302" w:rsidR="00F674AF" w:rsidRPr="0057493A" w:rsidRDefault="007864C9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Отчет о финансовых результатах за определенный период времени  </w:t>
            </w:r>
          </w:p>
        </w:tc>
      </w:tr>
      <w:tr w:rsidR="00F674AF" w:rsidRPr="0057493A" w14:paraId="3581E7D6" w14:textId="77777777" w:rsidTr="004414AE">
        <w:tc>
          <w:tcPr>
            <w:tcW w:w="1972" w:type="pct"/>
          </w:tcPr>
          <w:p w14:paraId="1DB8C055" w14:textId="4F3EAFBB" w:rsidR="00F674AF" w:rsidRPr="0057493A" w:rsidRDefault="00F674A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Отчет о движении денежных средств</w:t>
            </w:r>
          </w:p>
        </w:tc>
        <w:tc>
          <w:tcPr>
            <w:tcW w:w="3028" w:type="pct"/>
          </w:tcPr>
          <w:p w14:paraId="53B72E8E" w14:textId="247317EE" w:rsidR="00F674AF" w:rsidRPr="0057493A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7864C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Документ, отражающий финансовое состояние компании на определенную дату</w:t>
            </w:r>
          </w:p>
        </w:tc>
      </w:tr>
      <w:tr w:rsidR="00F674AF" w:rsidRPr="0057493A" w14:paraId="4F233522" w14:textId="77777777" w:rsidTr="004414AE">
        <w:tc>
          <w:tcPr>
            <w:tcW w:w="1972" w:type="pct"/>
          </w:tcPr>
          <w:p w14:paraId="53A7C5F2" w14:textId="192097C5" w:rsidR="00F674AF" w:rsidRPr="0057493A" w:rsidRDefault="00F674A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Операционная прибыль</w:t>
            </w:r>
          </w:p>
        </w:tc>
        <w:tc>
          <w:tcPr>
            <w:tcW w:w="3028" w:type="pct"/>
          </w:tcPr>
          <w:p w14:paraId="6661C082" w14:textId="0033A278" w:rsidR="00F674AF" w:rsidRPr="0057493A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7864C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Показатель, характеризующий разницу между доходами и расходами от основной деятельности  </w:t>
            </w:r>
          </w:p>
        </w:tc>
      </w:tr>
      <w:tr w:rsidR="00F674AF" w:rsidRPr="0057493A" w14:paraId="76EB03B7" w14:textId="77777777" w:rsidTr="004414AE">
        <w:tc>
          <w:tcPr>
            <w:tcW w:w="1972" w:type="pct"/>
          </w:tcPr>
          <w:p w14:paraId="14BA4780" w14:textId="3351001F" w:rsidR="00F674AF" w:rsidRPr="0057493A" w:rsidRDefault="007864C9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Дивиденды</w:t>
            </w:r>
          </w:p>
        </w:tc>
        <w:tc>
          <w:tcPr>
            <w:tcW w:w="3028" w:type="pct"/>
          </w:tcPr>
          <w:p w14:paraId="4955AD6D" w14:textId="3F695186" w:rsidR="00F674AF" w:rsidRPr="0057493A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7864C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Платежи акционерам из прибыли компании</w:t>
            </w:r>
          </w:p>
        </w:tc>
      </w:tr>
    </w:tbl>
    <w:p w14:paraId="1FC0F7D1" w14:textId="77362178" w:rsidR="007864C9" w:rsidRPr="0057493A" w:rsidRDefault="007864C9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6838E2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2-A; 3-</w:t>
      </w:r>
      <w:r w:rsidR="006838E2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4-</w:t>
      </w:r>
      <w:r w:rsidR="006838E2" w:rsidRPr="0057493A">
        <w:rPr>
          <w:rFonts w:ascii="Times New Roman" w:hAnsi="Times New Roman" w:cs="Times New Roman"/>
          <w:sz w:val="28"/>
          <w:szCs w:val="28"/>
        </w:rPr>
        <w:t>Г</w:t>
      </w:r>
    </w:p>
    <w:p w14:paraId="48EFD7B4" w14:textId="06C9CC88" w:rsidR="007864C9" w:rsidRPr="0057493A" w:rsidRDefault="00B814CA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(УК-10.2, УК-10.3); ОПК-1 (ОПК-1.1, ОПК-1.2, ОПК-1.3)</w:t>
      </w:r>
    </w:p>
    <w:p w14:paraId="04F29F6C" w14:textId="2C46A257" w:rsidR="00622E1B" w:rsidRDefault="00622E1B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F87A91" w14:textId="5C035E5F" w:rsidR="00FB1B9B" w:rsidRPr="00BE0DE9" w:rsidRDefault="00370B78" w:rsidP="00D91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t>3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bookmarkStart w:id="16" w:name="_Hlk191645017"/>
      <w:r w:rsidRPr="00D91BA0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</w:t>
      </w:r>
      <w:r w:rsidR="00E368F4" w:rsidRPr="00D91BA0">
        <w:rPr>
          <w:rFonts w:ascii="Times New Roman" w:hAnsi="Times New Roman" w:cs="Times New Roman"/>
          <w:i/>
          <w:iCs/>
          <w:sz w:val="28"/>
          <w:szCs w:val="28"/>
        </w:rPr>
        <w:t xml:space="preserve"> между понятием и</w:t>
      </w:r>
      <w:r w:rsidR="00D91BA0" w:rsidRPr="00D91BA0">
        <w:rPr>
          <w:rFonts w:ascii="Times New Roman" w:hAnsi="Times New Roman" w:cs="Times New Roman"/>
          <w:i/>
          <w:iCs/>
          <w:sz w:val="28"/>
          <w:szCs w:val="28"/>
        </w:rPr>
        <w:t xml:space="preserve"> содержанием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E368F4" w:rsidRPr="0057493A" w14:paraId="7785940B" w14:textId="77777777" w:rsidTr="004414AE">
        <w:tc>
          <w:tcPr>
            <w:tcW w:w="2500" w:type="pct"/>
          </w:tcPr>
          <w:bookmarkEnd w:id="16"/>
          <w:p w14:paraId="3F327984" w14:textId="253DF288" w:rsidR="00E368F4" w:rsidRPr="0057493A" w:rsidRDefault="00E368F4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2500" w:type="pct"/>
          </w:tcPr>
          <w:p w14:paraId="0E6C9B11" w14:textId="4E1CBEF0" w:rsidR="00E368F4" w:rsidRPr="0057493A" w:rsidRDefault="00E368F4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bookmarkEnd w:id="14"/>
      <w:tr w:rsidR="00FB1B9B" w:rsidRPr="0057493A" w14:paraId="158C4FE0" w14:textId="77777777" w:rsidTr="004414AE">
        <w:tc>
          <w:tcPr>
            <w:tcW w:w="2500" w:type="pct"/>
          </w:tcPr>
          <w:p w14:paraId="7D8303BC" w14:textId="3B525577" w:rsidR="00FB1B9B" w:rsidRPr="0057493A" w:rsidRDefault="00FB1B9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Определяющими признаками финансов является</w:t>
            </w:r>
          </w:p>
        </w:tc>
        <w:tc>
          <w:tcPr>
            <w:tcW w:w="2500" w:type="pct"/>
          </w:tcPr>
          <w:p w14:paraId="26333531" w14:textId="0BDD9832" w:rsidR="00FB1B9B" w:rsidRPr="0057493A" w:rsidRDefault="00FB1B9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FE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осударственные финансы</w:t>
            </w:r>
          </w:p>
        </w:tc>
      </w:tr>
      <w:tr w:rsidR="00FB1B9B" w:rsidRPr="0057493A" w14:paraId="2E563AB9" w14:textId="77777777" w:rsidTr="004414AE">
        <w:tc>
          <w:tcPr>
            <w:tcW w:w="2500" w:type="pct"/>
          </w:tcPr>
          <w:p w14:paraId="42E10B42" w14:textId="475EB933" w:rsidR="00FB1B9B" w:rsidRPr="0057493A" w:rsidRDefault="00FB1B9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Звеньями финансовой системы являются</w:t>
            </w:r>
          </w:p>
        </w:tc>
        <w:tc>
          <w:tcPr>
            <w:tcW w:w="2500" w:type="pct"/>
          </w:tcPr>
          <w:p w14:paraId="4E79B65F" w14:textId="41B0B8DD" w:rsidR="00FB1B9B" w:rsidRPr="0057493A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FB1B9B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FE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B1B9B" w:rsidRPr="0057493A">
              <w:rPr>
                <w:rFonts w:ascii="Times New Roman" w:hAnsi="Times New Roman" w:cs="Times New Roman"/>
                <w:sz w:val="28"/>
                <w:szCs w:val="28"/>
              </w:rPr>
              <w:t>овокупность сфер и звеньев финансовых отношений;</w:t>
            </w:r>
          </w:p>
        </w:tc>
      </w:tr>
      <w:tr w:rsidR="00FB1B9B" w:rsidRPr="0057493A" w14:paraId="0D473299" w14:textId="77777777" w:rsidTr="004414AE">
        <w:tc>
          <w:tcPr>
            <w:tcW w:w="2500" w:type="pct"/>
          </w:tcPr>
          <w:p w14:paraId="3D178760" w14:textId="798B81F5" w:rsidR="00FB1B9B" w:rsidRPr="0057493A" w:rsidRDefault="00FB1B9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Финансовая система это</w:t>
            </w:r>
          </w:p>
        </w:tc>
        <w:tc>
          <w:tcPr>
            <w:tcW w:w="2500" w:type="pct"/>
          </w:tcPr>
          <w:p w14:paraId="4AB1423E" w14:textId="21E804E5" w:rsidR="00FB1B9B" w:rsidRPr="0057493A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FB1B9B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FE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FB1B9B" w:rsidRPr="0057493A">
              <w:rPr>
                <w:rFonts w:ascii="Times New Roman" w:hAnsi="Times New Roman" w:cs="Times New Roman"/>
                <w:sz w:val="28"/>
                <w:szCs w:val="28"/>
              </w:rPr>
              <w:t>инансы предприятий, финансы домохозяйств, бюджетная система;</w:t>
            </w:r>
          </w:p>
        </w:tc>
      </w:tr>
      <w:tr w:rsidR="00FB1B9B" w:rsidRPr="0057493A" w14:paraId="056D123E" w14:textId="77777777" w:rsidTr="004414AE">
        <w:tc>
          <w:tcPr>
            <w:tcW w:w="2500" w:type="pct"/>
          </w:tcPr>
          <w:p w14:paraId="7F6CC489" w14:textId="086CCE81" w:rsidR="00FB1B9B" w:rsidRPr="0057493A" w:rsidRDefault="00FB1B9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Изначально термин «финансы» подразумевал</w:t>
            </w:r>
          </w:p>
        </w:tc>
        <w:tc>
          <w:tcPr>
            <w:tcW w:w="2500" w:type="pct"/>
          </w:tcPr>
          <w:p w14:paraId="0ABCBB60" w14:textId="5BFAA967" w:rsidR="00FB1B9B" w:rsidRPr="0057493A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FB1B9B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FE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B1B9B" w:rsidRPr="0057493A">
              <w:rPr>
                <w:rFonts w:ascii="Times New Roman" w:hAnsi="Times New Roman" w:cs="Times New Roman"/>
                <w:sz w:val="28"/>
                <w:szCs w:val="28"/>
              </w:rPr>
              <w:t>енежные отношения, которые носят фондовый характер</w:t>
            </w:r>
          </w:p>
        </w:tc>
      </w:tr>
    </w:tbl>
    <w:p w14:paraId="6CD657BB" w14:textId="72714F1A" w:rsidR="00FB1B9B" w:rsidRPr="0057493A" w:rsidRDefault="00FB1B9B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7" w:name="_Hlk190537195"/>
      <w:r w:rsidRPr="0057493A">
        <w:rPr>
          <w:rFonts w:ascii="Times New Roman" w:hAnsi="Times New Roman" w:cs="Times New Roman"/>
          <w:sz w:val="28"/>
          <w:szCs w:val="28"/>
        </w:rPr>
        <w:lastRenderedPageBreak/>
        <w:t>Правильный ответ: 1-</w:t>
      </w:r>
      <w:r w:rsidR="006838E2" w:rsidRPr="0057493A">
        <w:rPr>
          <w:rFonts w:ascii="Times New Roman" w:hAnsi="Times New Roman" w:cs="Times New Roman"/>
          <w:sz w:val="28"/>
          <w:szCs w:val="28"/>
        </w:rPr>
        <w:t>Г</w:t>
      </w:r>
      <w:r w:rsidRPr="0057493A">
        <w:rPr>
          <w:rFonts w:ascii="Times New Roman" w:hAnsi="Times New Roman" w:cs="Times New Roman"/>
          <w:sz w:val="28"/>
          <w:szCs w:val="28"/>
        </w:rPr>
        <w:t>; 2-</w:t>
      </w:r>
      <w:r w:rsidR="006838E2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3-</w:t>
      </w:r>
      <w:r w:rsidR="006838E2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4-A</w:t>
      </w:r>
    </w:p>
    <w:p w14:paraId="75F0893B" w14:textId="5AAAFC54" w:rsidR="00FB1B9B" w:rsidRPr="0057493A" w:rsidRDefault="00B814CA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(УК-10.2, УК-10.3); ОПК-1 (ОПК-1.1, ОПК-1.2, ОПК-1.3)</w:t>
      </w:r>
    </w:p>
    <w:bookmarkEnd w:id="17"/>
    <w:p w14:paraId="082CDEAE" w14:textId="045C8AFB" w:rsidR="00A650EF" w:rsidRDefault="00A650EF" w:rsidP="0057493A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52F10272" w14:textId="08483CA7" w:rsidR="00A650EF" w:rsidRPr="00BE0DE9" w:rsidRDefault="00370B78" w:rsidP="00D91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t>4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</w:t>
      </w:r>
      <w:r w:rsidR="00D91BA0" w:rsidRPr="00D91BA0">
        <w:rPr>
          <w:rFonts w:ascii="Times New Roman" w:hAnsi="Times New Roman" w:cs="Times New Roman"/>
          <w:i/>
          <w:iCs/>
          <w:sz w:val="28"/>
          <w:szCs w:val="28"/>
        </w:rPr>
        <w:t xml:space="preserve"> между понятием и содержанием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bookmarkStart w:id="18" w:name="_Hlk191645124"/>
      <w:r w:rsidRPr="001001AC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7"/>
        <w:gridCol w:w="5250"/>
      </w:tblGrid>
      <w:tr w:rsidR="00D91BA0" w:rsidRPr="0057493A" w14:paraId="30EB05EC" w14:textId="77777777" w:rsidTr="004414AE">
        <w:tc>
          <w:tcPr>
            <w:tcW w:w="2276" w:type="pct"/>
          </w:tcPr>
          <w:bookmarkEnd w:id="18"/>
          <w:p w14:paraId="69FCB343" w14:textId="56CDEC28" w:rsidR="00D91BA0" w:rsidRPr="0057493A" w:rsidRDefault="00D91BA0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2724" w:type="pct"/>
          </w:tcPr>
          <w:p w14:paraId="1E7606AE" w14:textId="3029080B" w:rsidR="00D91BA0" w:rsidRPr="0057493A" w:rsidRDefault="00D91BA0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A650EF" w:rsidRPr="0057493A" w14:paraId="63C04E63" w14:textId="77777777" w:rsidTr="004414AE">
        <w:tc>
          <w:tcPr>
            <w:tcW w:w="2276" w:type="pct"/>
          </w:tcPr>
          <w:p w14:paraId="6F041D4C" w14:textId="6ADB3C30" w:rsidR="00A650EF" w:rsidRPr="0057493A" w:rsidRDefault="00A650E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Краткосрочный долг</w:t>
            </w:r>
          </w:p>
        </w:tc>
        <w:tc>
          <w:tcPr>
            <w:tcW w:w="2724" w:type="pct"/>
          </w:tcPr>
          <w:p w14:paraId="0BE4CE05" w14:textId="65F644C0" w:rsidR="00A650EF" w:rsidRPr="0057493A" w:rsidRDefault="00A650E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Кредиторская задолженность перед поставщиками  </w:t>
            </w:r>
          </w:p>
        </w:tc>
      </w:tr>
      <w:tr w:rsidR="00A650EF" w:rsidRPr="0057493A" w14:paraId="4F478FDA" w14:textId="77777777" w:rsidTr="004414AE">
        <w:tc>
          <w:tcPr>
            <w:tcW w:w="2276" w:type="pct"/>
          </w:tcPr>
          <w:p w14:paraId="638C0B1F" w14:textId="724CBB12" w:rsidR="00A650EF" w:rsidRPr="0057493A" w:rsidRDefault="00A650E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Долгосрочное обязательство</w:t>
            </w:r>
          </w:p>
        </w:tc>
        <w:tc>
          <w:tcPr>
            <w:tcW w:w="2724" w:type="pct"/>
          </w:tcPr>
          <w:p w14:paraId="0E939854" w14:textId="46CD93FC" w:rsidR="00A650EF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A650EF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Облигации, выпущенные компанией сроком на 20 лет  </w:t>
            </w:r>
          </w:p>
        </w:tc>
      </w:tr>
      <w:tr w:rsidR="00A650EF" w:rsidRPr="0057493A" w14:paraId="2EA12B13" w14:textId="77777777" w:rsidTr="004414AE">
        <w:tc>
          <w:tcPr>
            <w:tcW w:w="2276" w:type="pct"/>
          </w:tcPr>
          <w:p w14:paraId="07668706" w14:textId="29CB337C" w:rsidR="00A650EF" w:rsidRPr="0057493A" w:rsidRDefault="00A650E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Собственные средства</w:t>
            </w:r>
          </w:p>
        </w:tc>
        <w:tc>
          <w:tcPr>
            <w:tcW w:w="2724" w:type="pct"/>
          </w:tcPr>
          <w:p w14:paraId="0356A915" w14:textId="485A57C1" w:rsidR="00A650EF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A650EF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Уставный капитал  </w:t>
            </w:r>
          </w:p>
        </w:tc>
      </w:tr>
      <w:tr w:rsidR="00A650EF" w:rsidRPr="0057493A" w14:paraId="6661F6B3" w14:textId="77777777" w:rsidTr="004414AE">
        <w:tc>
          <w:tcPr>
            <w:tcW w:w="2276" w:type="pct"/>
          </w:tcPr>
          <w:p w14:paraId="77FE4453" w14:textId="171CC260" w:rsidR="00A650EF" w:rsidRPr="0057493A" w:rsidRDefault="00A650E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Резервный фонд</w:t>
            </w:r>
          </w:p>
        </w:tc>
        <w:tc>
          <w:tcPr>
            <w:tcW w:w="2724" w:type="pct"/>
          </w:tcPr>
          <w:p w14:paraId="70902ED8" w14:textId="29414755" w:rsidR="00A650EF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A650EF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Средства, отложенные на непредвиденные расходы</w:t>
            </w:r>
          </w:p>
        </w:tc>
      </w:tr>
    </w:tbl>
    <w:p w14:paraId="48BB1C4E" w14:textId="1EDC3EC0" w:rsidR="00A650EF" w:rsidRPr="0057493A" w:rsidRDefault="00A650EF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9" w:name="_Hlk190537653"/>
      <w:r w:rsidRPr="0057493A">
        <w:rPr>
          <w:rFonts w:ascii="Times New Roman" w:hAnsi="Times New Roman" w:cs="Times New Roman"/>
          <w:sz w:val="28"/>
          <w:szCs w:val="28"/>
        </w:rPr>
        <w:t>Правильный ответ: 1-A; 2-</w:t>
      </w:r>
      <w:r w:rsidR="00F8745B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3-</w:t>
      </w:r>
      <w:r w:rsidR="00F8745B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4-</w:t>
      </w:r>
      <w:r w:rsidR="00F8745B" w:rsidRPr="0057493A">
        <w:rPr>
          <w:rFonts w:ascii="Times New Roman" w:hAnsi="Times New Roman" w:cs="Times New Roman"/>
          <w:sz w:val="28"/>
          <w:szCs w:val="28"/>
        </w:rPr>
        <w:t>Г</w:t>
      </w:r>
    </w:p>
    <w:bookmarkEnd w:id="19"/>
    <w:p w14:paraId="6AB85EBB" w14:textId="3FAFB4EC" w:rsidR="004F4A53" w:rsidRPr="0057493A" w:rsidRDefault="00B814CA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(УК-10.2, УК-10.3); ОПК-1 (ОПК-1.1, ОПК-1.2, ОПК-1.3)</w:t>
      </w:r>
    </w:p>
    <w:p w14:paraId="02D3B626" w14:textId="68492676" w:rsidR="00EB1C01" w:rsidRDefault="00EB1C01" w:rsidP="0057493A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794B4AA0" w14:textId="564B99D9" w:rsidR="00EB1C01" w:rsidRPr="00BE0DE9" w:rsidRDefault="00370B78" w:rsidP="00D91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t>5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</w:t>
      </w:r>
      <w:r w:rsidR="00D91BA0" w:rsidRPr="00D91BA0">
        <w:rPr>
          <w:rFonts w:ascii="Times New Roman" w:hAnsi="Times New Roman" w:cs="Times New Roman"/>
          <w:i/>
          <w:iCs/>
          <w:sz w:val="28"/>
          <w:szCs w:val="28"/>
        </w:rPr>
        <w:t xml:space="preserve"> между видом финансового анализа и его целью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</w:t>
      </w:r>
      <w:r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элемент правого столбц</w:t>
      </w:r>
      <w:r w:rsidR="00C92B00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4"/>
        <w:gridCol w:w="5983"/>
      </w:tblGrid>
      <w:tr w:rsidR="00D91BA0" w:rsidRPr="0057493A" w14:paraId="61C19299" w14:textId="77777777" w:rsidTr="004414AE">
        <w:tc>
          <w:tcPr>
            <w:tcW w:w="1896" w:type="pct"/>
          </w:tcPr>
          <w:p w14:paraId="73E04F16" w14:textId="50752548" w:rsidR="00D91BA0" w:rsidRPr="0057493A" w:rsidRDefault="00D91BA0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финансового анализа</w:t>
            </w:r>
          </w:p>
        </w:tc>
        <w:tc>
          <w:tcPr>
            <w:tcW w:w="3104" w:type="pct"/>
          </w:tcPr>
          <w:p w14:paraId="7F46FF6A" w14:textId="7B38820D" w:rsidR="00D91BA0" w:rsidRPr="0057493A" w:rsidRDefault="00D91BA0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финансового анализа</w:t>
            </w:r>
          </w:p>
        </w:tc>
      </w:tr>
      <w:tr w:rsidR="00EB1C01" w:rsidRPr="0057493A" w14:paraId="7AD68EE2" w14:textId="77777777" w:rsidTr="004414AE">
        <w:tc>
          <w:tcPr>
            <w:tcW w:w="1896" w:type="pct"/>
          </w:tcPr>
          <w:p w14:paraId="66D4BEB5" w14:textId="38507FEC" w:rsidR="00EB1C01" w:rsidRPr="0057493A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Горизонтальный анализ</w:t>
            </w:r>
          </w:p>
        </w:tc>
        <w:tc>
          <w:tcPr>
            <w:tcW w:w="3104" w:type="pct"/>
          </w:tcPr>
          <w:p w14:paraId="0AA519AC" w14:textId="2BDD5218" w:rsidR="00EB1C01" w:rsidRPr="0057493A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Сравнение показателей разных компаний  </w:t>
            </w:r>
          </w:p>
        </w:tc>
      </w:tr>
      <w:tr w:rsidR="00EB1C01" w:rsidRPr="0057493A" w14:paraId="3586C613" w14:textId="77777777" w:rsidTr="004414AE">
        <w:tc>
          <w:tcPr>
            <w:tcW w:w="1896" w:type="pct"/>
          </w:tcPr>
          <w:p w14:paraId="1434652C" w14:textId="0AAAB7DD" w:rsidR="00EB1C01" w:rsidRPr="0057493A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Вертикальный анализ</w:t>
            </w:r>
          </w:p>
        </w:tc>
        <w:tc>
          <w:tcPr>
            <w:tcW w:w="3104" w:type="pct"/>
          </w:tcPr>
          <w:p w14:paraId="391A0035" w14:textId="315F4EE9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EB1C01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Оценка изменения показателей во времени  </w:t>
            </w:r>
          </w:p>
        </w:tc>
      </w:tr>
      <w:tr w:rsidR="00EB1C01" w:rsidRPr="0057493A" w14:paraId="5848F57B" w14:textId="77777777" w:rsidTr="004414AE">
        <w:tc>
          <w:tcPr>
            <w:tcW w:w="1896" w:type="pct"/>
          </w:tcPr>
          <w:p w14:paraId="0E69920F" w14:textId="3B80ABEB" w:rsidR="00EB1C01" w:rsidRPr="0057493A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Сравнительный анализ</w:t>
            </w:r>
          </w:p>
        </w:tc>
        <w:tc>
          <w:tcPr>
            <w:tcW w:w="3104" w:type="pct"/>
          </w:tcPr>
          <w:p w14:paraId="0315040C" w14:textId="5D1960CB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EB1C01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структуры баланса или отчета о прибылях и убытках  </w:t>
            </w:r>
          </w:p>
        </w:tc>
      </w:tr>
      <w:tr w:rsidR="00EB1C01" w:rsidRPr="0057493A" w14:paraId="5B7C8B8A" w14:textId="77777777" w:rsidTr="004414AE">
        <w:tc>
          <w:tcPr>
            <w:tcW w:w="1896" w:type="pct"/>
          </w:tcPr>
          <w:p w14:paraId="01FE6793" w14:textId="67DDCA3B" w:rsidR="00EB1C01" w:rsidRPr="0057493A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Анализ коэффициентов</w:t>
            </w:r>
          </w:p>
        </w:tc>
        <w:tc>
          <w:tcPr>
            <w:tcW w:w="3104" w:type="pct"/>
          </w:tcPr>
          <w:p w14:paraId="17D82E7F" w14:textId="59CF976B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EB1C01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Оценка эффективности использования ресурсов компании</w:t>
            </w:r>
          </w:p>
        </w:tc>
      </w:tr>
    </w:tbl>
    <w:p w14:paraId="21D8A461" w14:textId="3E1FF80B" w:rsidR="00EB1C01" w:rsidRPr="0057493A" w:rsidRDefault="00EB1C01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0" w:name="_Hlk190538107"/>
      <w:r w:rsidRPr="0057493A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F8745B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2-</w:t>
      </w:r>
      <w:r w:rsidR="00F8745B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3-A; 4-</w:t>
      </w:r>
      <w:r w:rsidR="00F8745B" w:rsidRPr="0057493A">
        <w:rPr>
          <w:rFonts w:ascii="Times New Roman" w:hAnsi="Times New Roman" w:cs="Times New Roman"/>
          <w:sz w:val="28"/>
          <w:szCs w:val="28"/>
        </w:rPr>
        <w:t>Г</w:t>
      </w:r>
    </w:p>
    <w:p w14:paraId="10196570" w14:textId="098ACCE9" w:rsidR="00EB1C01" w:rsidRPr="0057493A" w:rsidRDefault="00B814CA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(УК-10.2, УК-10.3); ОПК-1 (ОПК-1.1, ОПК-1.2, ОПК-1.3)</w:t>
      </w:r>
    </w:p>
    <w:bookmarkEnd w:id="20"/>
    <w:p w14:paraId="2F171549" w14:textId="77777777" w:rsidR="00EB1C01" w:rsidRPr="0057493A" w:rsidRDefault="00EB1C01" w:rsidP="0057493A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69F14453" w14:textId="2D5A091A" w:rsidR="00EB1C01" w:rsidRPr="00BE0DE9" w:rsidRDefault="00370B78" w:rsidP="00D91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t>6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</w:t>
      </w:r>
      <w:r w:rsidR="00D91BA0" w:rsidRPr="00D91BA0">
        <w:rPr>
          <w:rFonts w:ascii="Times New Roman" w:hAnsi="Times New Roman" w:cs="Times New Roman"/>
          <w:i/>
          <w:iCs/>
          <w:sz w:val="28"/>
          <w:szCs w:val="28"/>
        </w:rPr>
        <w:t xml:space="preserve"> между источником финансирования и его типом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</w:t>
      </w:r>
      <w:r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элемент правого столбца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3"/>
        <w:gridCol w:w="6274"/>
      </w:tblGrid>
      <w:tr w:rsidR="00D91BA0" w:rsidRPr="0057493A" w14:paraId="507345A3" w14:textId="77777777" w:rsidTr="004414AE">
        <w:tc>
          <w:tcPr>
            <w:tcW w:w="1745" w:type="pct"/>
          </w:tcPr>
          <w:p w14:paraId="1BC2E678" w14:textId="4AC3F17C" w:rsidR="00D91BA0" w:rsidRPr="0057493A" w:rsidRDefault="00D91BA0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3255" w:type="pct"/>
          </w:tcPr>
          <w:p w14:paraId="1F105400" w14:textId="26507738" w:rsidR="00D91BA0" w:rsidRPr="0057493A" w:rsidRDefault="00D91BA0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ип финансирования </w:t>
            </w:r>
          </w:p>
        </w:tc>
      </w:tr>
      <w:tr w:rsidR="00EB1C01" w:rsidRPr="0057493A" w14:paraId="553DB6C1" w14:textId="77777777" w:rsidTr="004414AE">
        <w:tc>
          <w:tcPr>
            <w:tcW w:w="1745" w:type="pct"/>
          </w:tcPr>
          <w:p w14:paraId="1237A6BE" w14:textId="7EED04E0" w:rsidR="00EB1C01" w:rsidRPr="0057493A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Эмиссия акций</w:t>
            </w:r>
          </w:p>
        </w:tc>
        <w:tc>
          <w:tcPr>
            <w:tcW w:w="3255" w:type="pct"/>
          </w:tcPr>
          <w:p w14:paraId="7C048A61" w14:textId="75D3681D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Внешнее финансирование через заемные средства  </w:t>
            </w:r>
          </w:p>
        </w:tc>
      </w:tr>
      <w:tr w:rsidR="00EB1C01" w:rsidRPr="0057493A" w14:paraId="1704FF36" w14:textId="77777777" w:rsidTr="004414AE">
        <w:tc>
          <w:tcPr>
            <w:tcW w:w="1745" w:type="pct"/>
          </w:tcPr>
          <w:p w14:paraId="3B98EC58" w14:textId="06B0B8B8" w:rsidR="00EB1C01" w:rsidRPr="0057493A" w:rsidRDefault="00334B29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Банковский кредит</w:t>
            </w:r>
          </w:p>
        </w:tc>
        <w:tc>
          <w:tcPr>
            <w:tcW w:w="3255" w:type="pct"/>
          </w:tcPr>
          <w:p w14:paraId="74AFCAD3" w14:textId="63D36C08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Внутреннее финансирование за счет амортизационных отчислений  </w:t>
            </w:r>
          </w:p>
        </w:tc>
      </w:tr>
      <w:tr w:rsidR="00EB1C01" w:rsidRPr="0057493A" w14:paraId="5029DD4E" w14:textId="77777777" w:rsidTr="004414AE">
        <w:tc>
          <w:tcPr>
            <w:tcW w:w="1745" w:type="pct"/>
          </w:tcPr>
          <w:p w14:paraId="35BF6627" w14:textId="760A06B0" w:rsidR="00EB1C01" w:rsidRPr="0057493A" w:rsidRDefault="00334B29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Амортизация</w:t>
            </w:r>
          </w:p>
        </w:tc>
        <w:tc>
          <w:tcPr>
            <w:tcW w:w="3255" w:type="pct"/>
          </w:tcPr>
          <w:p w14:paraId="0ABEAE1A" w14:textId="30D4819F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Внешнее финансирование через привлечение новых акционеров  </w:t>
            </w:r>
          </w:p>
        </w:tc>
      </w:tr>
      <w:tr w:rsidR="00EB1C01" w:rsidRPr="0057493A" w14:paraId="2666CD38" w14:textId="77777777" w:rsidTr="004414AE">
        <w:tc>
          <w:tcPr>
            <w:tcW w:w="1745" w:type="pct"/>
          </w:tcPr>
          <w:p w14:paraId="711BEC93" w14:textId="5D7FBD2C" w:rsidR="00EB1C01" w:rsidRPr="0057493A" w:rsidRDefault="00334B29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Выпуск облигаций</w:t>
            </w:r>
          </w:p>
        </w:tc>
        <w:tc>
          <w:tcPr>
            <w:tcW w:w="3255" w:type="pct"/>
          </w:tcPr>
          <w:p w14:paraId="574FAB2D" w14:textId="17BE17A5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>Внешнее финансирование через заимствование у инвесторов</w:t>
            </w:r>
          </w:p>
        </w:tc>
      </w:tr>
    </w:tbl>
    <w:p w14:paraId="3106C3C0" w14:textId="7C7B16BC" w:rsidR="00334B29" w:rsidRPr="0057493A" w:rsidRDefault="00334B29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1" w:name="_Hlk190539079"/>
      <w:r w:rsidRPr="0057493A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F8745B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2-A; 3-</w:t>
      </w:r>
      <w:r w:rsidR="00F8745B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4-</w:t>
      </w:r>
      <w:r w:rsidR="00F8745B" w:rsidRPr="0057493A">
        <w:rPr>
          <w:rFonts w:ascii="Times New Roman" w:hAnsi="Times New Roman" w:cs="Times New Roman"/>
          <w:sz w:val="28"/>
          <w:szCs w:val="28"/>
        </w:rPr>
        <w:t>Г</w:t>
      </w:r>
    </w:p>
    <w:p w14:paraId="6B905E9C" w14:textId="15926E7A" w:rsidR="00334B29" w:rsidRPr="0057493A" w:rsidRDefault="00B814CA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(УК-10.2, УК-10.3); ОПК-1 (ОПК-1.1, ОПК-1.2, ОПК-1.3)</w:t>
      </w:r>
    </w:p>
    <w:bookmarkEnd w:id="21"/>
    <w:p w14:paraId="23882E94" w14:textId="01022756" w:rsidR="00EB1C01" w:rsidRDefault="00EB1C01" w:rsidP="0057493A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0C1B27DE" w14:textId="721BFA2B" w:rsidR="00334B29" w:rsidRPr="00BE0DE9" w:rsidRDefault="00370B78" w:rsidP="00420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t>7</w:t>
      </w:r>
      <w:r w:rsidRPr="00420D35"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</w:t>
      </w:r>
      <w:r w:rsidR="00420D35" w:rsidRPr="00420D35">
        <w:rPr>
          <w:rFonts w:ascii="Times New Roman" w:hAnsi="Times New Roman" w:cs="Times New Roman"/>
          <w:i/>
          <w:iCs/>
          <w:sz w:val="28"/>
          <w:szCs w:val="28"/>
        </w:rPr>
        <w:t xml:space="preserve"> между финансовыми инструментами и их назначением</w:t>
      </w:r>
      <w:r w:rsidRPr="00420D35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</w:t>
      </w:r>
      <w:r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соответствует только один элемент правого столбца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4"/>
        <w:gridCol w:w="5983"/>
      </w:tblGrid>
      <w:tr w:rsidR="00D91BA0" w:rsidRPr="0057493A" w14:paraId="3039EE31" w14:textId="77777777" w:rsidTr="004414AE">
        <w:tc>
          <w:tcPr>
            <w:tcW w:w="1896" w:type="pct"/>
          </w:tcPr>
          <w:p w14:paraId="4A4E0BFD" w14:textId="7F1F1D09" w:rsidR="00D91BA0" w:rsidRPr="0057493A" w:rsidRDefault="00420D35" w:rsidP="004414A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D91BA0" w:rsidRPr="0057493A">
              <w:rPr>
                <w:rFonts w:ascii="Times New Roman" w:hAnsi="Times New Roman" w:cs="Times New Roman"/>
                <w:sz w:val="28"/>
                <w:szCs w:val="28"/>
              </w:rPr>
              <w:t>инансовы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D91BA0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инструмент</w:t>
            </w:r>
          </w:p>
        </w:tc>
        <w:tc>
          <w:tcPr>
            <w:tcW w:w="3104" w:type="pct"/>
          </w:tcPr>
          <w:p w14:paraId="364BF6B1" w14:textId="5EFB630C" w:rsidR="00D91BA0" w:rsidRPr="0057493A" w:rsidRDefault="00420D35" w:rsidP="004414A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D91BA0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  <w:p w14:paraId="2F2EC4A0" w14:textId="77777777" w:rsidR="00D91BA0" w:rsidRPr="0057493A" w:rsidRDefault="00D91BA0" w:rsidP="004414A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B29" w:rsidRPr="0057493A" w14:paraId="03823DE4" w14:textId="77777777" w:rsidTr="004414AE">
        <w:tc>
          <w:tcPr>
            <w:tcW w:w="1896" w:type="pct"/>
          </w:tcPr>
          <w:p w14:paraId="2995A52A" w14:textId="1A710E68" w:rsidR="00334B29" w:rsidRPr="0057493A" w:rsidRDefault="00334B29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Акция обыкновенная</w:t>
            </w:r>
          </w:p>
        </w:tc>
        <w:tc>
          <w:tcPr>
            <w:tcW w:w="3104" w:type="pct"/>
          </w:tcPr>
          <w:p w14:paraId="6CEE0D54" w14:textId="57912931" w:rsidR="00334B29" w:rsidRPr="0057493A" w:rsidRDefault="007945EE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Производный финансовый инструмент  </w:t>
            </w:r>
          </w:p>
        </w:tc>
      </w:tr>
      <w:tr w:rsidR="00334B29" w:rsidRPr="0057493A" w14:paraId="67FC63D3" w14:textId="77777777" w:rsidTr="004414AE">
        <w:tc>
          <w:tcPr>
            <w:tcW w:w="1896" w:type="pct"/>
          </w:tcPr>
          <w:p w14:paraId="368CF65F" w14:textId="54D706EE" w:rsidR="00334B29" w:rsidRPr="0057493A" w:rsidRDefault="00334B29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Форвардный контракт</w:t>
            </w:r>
          </w:p>
        </w:tc>
        <w:tc>
          <w:tcPr>
            <w:tcW w:w="3104" w:type="pct"/>
          </w:tcPr>
          <w:p w14:paraId="58D46A3C" w14:textId="6482EEE7" w:rsidR="00334B29" w:rsidRPr="0057493A" w:rsidRDefault="00F8745B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7945EE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Долевые ценные бумаги  </w:t>
            </w:r>
          </w:p>
        </w:tc>
      </w:tr>
      <w:tr w:rsidR="00334B29" w:rsidRPr="0057493A" w14:paraId="4A05EF5C" w14:textId="77777777" w:rsidTr="004414AE">
        <w:tc>
          <w:tcPr>
            <w:tcW w:w="1896" w:type="pct"/>
          </w:tcPr>
          <w:p w14:paraId="588E824C" w14:textId="0724738B" w:rsidR="00334B29" w:rsidRPr="0057493A" w:rsidRDefault="00334B29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Депозитный сертификат</w:t>
            </w:r>
          </w:p>
        </w:tc>
        <w:tc>
          <w:tcPr>
            <w:tcW w:w="3104" w:type="pct"/>
          </w:tcPr>
          <w:p w14:paraId="6E2985FB" w14:textId="2A568DAA" w:rsidR="00334B29" w:rsidRPr="0057493A" w:rsidRDefault="00F8745B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7945EE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Долговые ценные бумаги  </w:t>
            </w:r>
          </w:p>
        </w:tc>
      </w:tr>
      <w:tr w:rsidR="00334B29" w:rsidRPr="0057493A" w14:paraId="35014E2C" w14:textId="77777777" w:rsidTr="004414AE">
        <w:tc>
          <w:tcPr>
            <w:tcW w:w="1896" w:type="pct"/>
          </w:tcPr>
          <w:p w14:paraId="60BC7BF4" w14:textId="41A4BB7E" w:rsidR="00334B29" w:rsidRPr="0057493A" w:rsidRDefault="00334B29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Опцион</w:t>
            </w:r>
          </w:p>
        </w:tc>
        <w:tc>
          <w:tcPr>
            <w:tcW w:w="3104" w:type="pct"/>
          </w:tcPr>
          <w:p w14:paraId="39EC302F" w14:textId="7B1C4505" w:rsidR="00334B29" w:rsidRPr="0057493A" w:rsidRDefault="00F8745B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7945EE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Финансовый инструмент срочного рынка</w:t>
            </w:r>
          </w:p>
        </w:tc>
      </w:tr>
    </w:tbl>
    <w:p w14:paraId="50FF9A13" w14:textId="0CC096CC" w:rsidR="00A97BFF" w:rsidRPr="0057493A" w:rsidRDefault="00A97BFF" w:rsidP="00092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F8745B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2-</w:t>
      </w:r>
      <w:r w:rsidR="00F8745B" w:rsidRPr="0057493A">
        <w:rPr>
          <w:rFonts w:ascii="Times New Roman" w:hAnsi="Times New Roman" w:cs="Times New Roman"/>
          <w:sz w:val="28"/>
          <w:szCs w:val="28"/>
        </w:rPr>
        <w:t>Г</w:t>
      </w:r>
      <w:r w:rsidRPr="0057493A">
        <w:rPr>
          <w:rFonts w:ascii="Times New Roman" w:hAnsi="Times New Roman" w:cs="Times New Roman"/>
          <w:sz w:val="28"/>
          <w:szCs w:val="28"/>
        </w:rPr>
        <w:t>; 3-</w:t>
      </w:r>
      <w:r w:rsidR="00F8745B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4-A</w:t>
      </w:r>
    </w:p>
    <w:p w14:paraId="78C6A809" w14:textId="6514FF95" w:rsidR="00A97BFF" w:rsidRPr="0057493A" w:rsidRDefault="00B814CA" w:rsidP="00092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(УК-10.2, УК-10.3); ОПК-1 (ОПК-1.1, ОПК-1.2, ОПК-1.3)</w:t>
      </w:r>
    </w:p>
    <w:p w14:paraId="789396B1" w14:textId="1F53CA3D" w:rsidR="00334B29" w:rsidRDefault="00334B29" w:rsidP="00092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314CF3" w14:textId="365927A7" w:rsidR="00A97BFF" w:rsidRPr="00BE0DE9" w:rsidRDefault="00370B78" w:rsidP="00420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t>8</w:t>
      </w:r>
      <w:r w:rsidRPr="00420D35"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</w:t>
      </w:r>
      <w:r w:rsidR="00420D35" w:rsidRPr="00420D35">
        <w:rPr>
          <w:rFonts w:ascii="Times New Roman" w:hAnsi="Times New Roman" w:cs="Times New Roman"/>
          <w:i/>
          <w:iCs/>
          <w:sz w:val="28"/>
          <w:szCs w:val="28"/>
        </w:rPr>
        <w:t xml:space="preserve"> между налоговым режимом и его особенностями</w:t>
      </w:r>
      <w:r w:rsidRPr="00420D35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</w:t>
      </w:r>
      <w:r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один элемент правого столбца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4"/>
        <w:gridCol w:w="5543"/>
      </w:tblGrid>
      <w:tr w:rsidR="00420D35" w:rsidRPr="0057493A" w14:paraId="1456234D" w14:textId="77777777" w:rsidTr="004414AE">
        <w:tc>
          <w:tcPr>
            <w:tcW w:w="2124" w:type="pct"/>
          </w:tcPr>
          <w:p w14:paraId="080D91D3" w14:textId="1B851246" w:rsidR="00420D35" w:rsidRPr="0057493A" w:rsidRDefault="00420D35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алоговы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режим</w:t>
            </w:r>
          </w:p>
        </w:tc>
        <w:tc>
          <w:tcPr>
            <w:tcW w:w="2876" w:type="pct"/>
          </w:tcPr>
          <w:p w14:paraId="0BA00114" w14:textId="2F1BDE71" w:rsidR="00420D35" w:rsidRPr="0057493A" w:rsidRDefault="00420D35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го особенностями</w:t>
            </w:r>
          </w:p>
        </w:tc>
      </w:tr>
      <w:tr w:rsidR="00A97BFF" w:rsidRPr="0057493A" w14:paraId="6438DB4A" w14:textId="77777777" w:rsidTr="004414AE">
        <w:tc>
          <w:tcPr>
            <w:tcW w:w="2124" w:type="pct"/>
          </w:tcPr>
          <w:p w14:paraId="1FE73C18" w14:textId="420364A3" w:rsidR="00A97BFF" w:rsidRPr="0057493A" w:rsidRDefault="00A97BF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D18AF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Общая система налогообложения</w:t>
            </w:r>
          </w:p>
        </w:tc>
        <w:tc>
          <w:tcPr>
            <w:tcW w:w="2876" w:type="pct"/>
          </w:tcPr>
          <w:p w14:paraId="04F91F77" w14:textId="7FBAD7C5" w:rsidR="00A97BFF" w:rsidRPr="0057493A" w:rsidRDefault="00AA6B4C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9D18AF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BFF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Упрощенный налоговый режим без НДС  </w:t>
            </w:r>
          </w:p>
        </w:tc>
      </w:tr>
      <w:tr w:rsidR="00A97BFF" w:rsidRPr="0057493A" w14:paraId="3A9EC863" w14:textId="77777777" w:rsidTr="004414AE">
        <w:tc>
          <w:tcPr>
            <w:tcW w:w="2124" w:type="pct"/>
          </w:tcPr>
          <w:p w14:paraId="74419586" w14:textId="6F7392D8" w:rsidR="00A97BFF" w:rsidRPr="0057493A" w:rsidRDefault="00A97BF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D18AF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Упрощенная система налогообложения</w:t>
            </w:r>
          </w:p>
        </w:tc>
        <w:tc>
          <w:tcPr>
            <w:tcW w:w="2876" w:type="pct"/>
          </w:tcPr>
          <w:p w14:paraId="13122840" w14:textId="00A32F9B" w:rsidR="00A97BFF" w:rsidRPr="0057493A" w:rsidRDefault="009D18A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AA6B4C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BFF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Стандартная система с уплатой всех основных налогов  </w:t>
            </w:r>
          </w:p>
        </w:tc>
      </w:tr>
      <w:tr w:rsidR="00A97BFF" w:rsidRPr="0057493A" w14:paraId="30136D54" w14:textId="77777777" w:rsidTr="004414AE">
        <w:tc>
          <w:tcPr>
            <w:tcW w:w="2124" w:type="pct"/>
          </w:tcPr>
          <w:p w14:paraId="787A4D16" w14:textId="78206B9C" w:rsidR="00A97BFF" w:rsidRPr="0057493A" w:rsidRDefault="00A97BF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D18AF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Единый сельскохозяйственный налог</w:t>
            </w:r>
          </w:p>
        </w:tc>
        <w:tc>
          <w:tcPr>
            <w:tcW w:w="2876" w:type="pct"/>
          </w:tcPr>
          <w:p w14:paraId="06EC3E01" w14:textId="35DF0942" w:rsidR="00A97BFF" w:rsidRPr="0057493A" w:rsidRDefault="009D18A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AA6B4C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BFF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Специальный режим для сельскохозяйственных производителей  </w:t>
            </w:r>
          </w:p>
        </w:tc>
      </w:tr>
      <w:tr w:rsidR="00A97BFF" w:rsidRPr="0057493A" w14:paraId="4D4B775F" w14:textId="77777777" w:rsidTr="004414AE">
        <w:tc>
          <w:tcPr>
            <w:tcW w:w="2124" w:type="pct"/>
          </w:tcPr>
          <w:p w14:paraId="7455F57F" w14:textId="70ED7F27" w:rsidR="00A97BFF" w:rsidRPr="0057493A" w:rsidRDefault="00A97BF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D18AF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Патентная система налогообложения</w:t>
            </w:r>
          </w:p>
        </w:tc>
        <w:tc>
          <w:tcPr>
            <w:tcW w:w="2876" w:type="pct"/>
          </w:tcPr>
          <w:p w14:paraId="20B7FC01" w14:textId="4B40CA6C" w:rsidR="00A97BFF" w:rsidRPr="0057493A" w:rsidRDefault="009D18A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AA6B4C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BFF" w:rsidRPr="0057493A">
              <w:rPr>
                <w:rFonts w:ascii="Times New Roman" w:hAnsi="Times New Roman" w:cs="Times New Roman"/>
                <w:sz w:val="28"/>
                <w:szCs w:val="28"/>
              </w:rPr>
              <w:t>Режим для индивидуальных предпринимателей с фиксированной суммой налога</w:t>
            </w:r>
          </w:p>
        </w:tc>
      </w:tr>
    </w:tbl>
    <w:p w14:paraId="094BCF45" w14:textId="788B3B69" w:rsidR="00AA6B4C" w:rsidRPr="0057493A" w:rsidRDefault="00AA6B4C" w:rsidP="00092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9D18AF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2-A; 3-</w:t>
      </w:r>
      <w:r w:rsidR="009D18AF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4-</w:t>
      </w:r>
      <w:r w:rsidR="009D18AF" w:rsidRPr="0057493A">
        <w:rPr>
          <w:rFonts w:ascii="Times New Roman" w:hAnsi="Times New Roman" w:cs="Times New Roman"/>
          <w:sz w:val="28"/>
          <w:szCs w:val="28"/>
        </w:rPr>
        <w:t>Г</w:t>
      </w:r>
    </w:p>
    <w:p w14:paraId="3C5B32FB" w14:textId="4FFEB967" w:rsidR="00AA6B4C" w:rsidRPr="0057493A" w:rsidRDefault="00B814CA" w:rsidP="00092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(УК-10.2, УК-10.3); ОПК-1 (ОПК-1.1, ОПК-1.2, ОПК-1.3)</w:t>
      </w:r>
    </w:p>
    <w:p w14:paraId="14FB2D9A" w14:textId="77777777" w:rsidR="00865FE3" w:rsidRDefault="00865FE3" w:rsidP="000B79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2" w:name="_Hlk188804152"/>
    </w:p>
    <w:p w14:paraId="4ACF1DED" w14:textId="4B8CAFD6" w:rsidR="005551EB" w:rsidRDefault="005551EB" w:rsidP="004414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493A">
        <w:rPr>
          <w:rFonts w:ascii="Times New Roman" w:hAnsi="Times New Roman" w:cs="Times New Roman"/>
          <w:b/>
          <w:bCs/>
          <w:sz w:val="28"/>
          <w:szCs w:val="28"/>
        </w:rPr>
        <w:t xml:space="preserve">Задания закрытого типа </w:t>
      </w:r>
      <w:bookmarkEnd w:id="22"/>
      <w:r w:rsidRPr="0057493A">
        <w:rPr>
          <w:rFonts w:ascii="Times New Roman" w:hAnsi="Times New Roman" w:cs="Times New Roman"/>
          <w:b/>
          <w:bCs/>
          <w:sz w:val="28"/>
          <w:szCs w:val="28"/>
        </w:rPr>
        <w:t>на установление правильной</w:t>
      </w:r>
      <w:r w:rsidR="004414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7493A">
        <w:rPr>
          <w:rFonts w:ascii="Times New Roman" w:hAnsi="Times New Roman" w:cs="Times New Roman"/>
          <w:b/>
          <w:bCs/>
          <w:sz w:val="28"/>
          <w:szCs w:val="28"/>
        </w:rPr>
        <w:t>последовательности</w:t>
      </w:r>
    </w:p>
    <w:p w14:paraId="6D6082DB" w14:textId="77777777" w:rsidR="00E54BCC" w:rsidRPr="0057493A" w:rsidRDefault="00E54BCC" w:rsidP="000B79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BBFCBF" w14:textId="2B01ED86" w:rsidR="005551EB" w:rsidRPr="00BE0DE9" w:rsidRDefault="000B79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3" w:name="_Hlk191332086"/>
      <w:r w:rsidRPr="0057493A">
        <w:rPr>
          <w:rFonts w:ascii="Times New Roman" w:hAnsi="Times New Roman" w:cs="Times New Roman"/>
          <w:sz w:val="28"/>
          <w:szCs w:val="28"/>
        </w:rPr>
        <w:t xml:space="preserve">1. </w:t>
      </w:r>
      <w:r w:rsidR="005551EB"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последовательность. </w:t>
      </w:r>
      <w:bookmarkStart w:id="24" w:name="_Hlk191641964"/>
      <w:r w:rsidR="005551EB" w:rsidRPr="0057493A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bookmarkEnd w:id="23"/>
    <w:bookmarkEnd w:id="24"/>
    <w:p w14:paraId="74DBD139" w14:textId="558F2827" w:rsidR="005551EB" w:rsidRPr="0057493A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Бюджетный процесс на региональном уровне предполагает следующую последовательность этапов работы:</w:t>
      </w:r>
    </w:p>
    <w:p w14:paraId="2FF66D7F" w14:textId="46BC8618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А) Р</w:t>
      </w:r>
      <w:r w:rsidR="005551EB" w:rsidRPr="0057493A">
        <w:rPr>
          <w:rFonts w:ascii="Times New Roman" w:hAnsi="Times New Roman" w:cs="Times New Roman"/>
          <w:sz w:val="28"/>
          <w:szCs w:val="28"/>
        </w:rPr>
        <w:t>ассмотрение проекта бюджета представительным органом власти</w:t>
      </w:r>
    </w:p>
    <w:p w14:paraId="1BD3694C" w14:textId="49712222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lastRenderedPageBreak/>
        <w:t>Б) П</w:t>
      </w:r>
      <w:r w:rsidR="005551EB" w:rsidRPr="0057493A">
        <w:rPr>
          <w:rFonts w:ascii="Times New Roman" w:hAnsi="Times New Roman" w:cs="Times New Roman"/>
          <w:sz w:val="28"/>
          <w:szCs w:val="28"/>
        </w:rPr>
        <w:t>одготовка проекта бюджета исполнительным органом власти</w:t>
      </w:r>
    </w:p>
    <w:p w14:paraId="187B3904" w14:textId="14373CE9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В) Р</w:t>
      </w:r>
      <w:r w:rsidR="005551EB" w:rsidRPr="0057493A">
        <w:rPr>
          <w:rFonts w:ascii="Times New Roman" w:hAnsi="Times New Roman" w:cs="Times New Roman"/>
          <w:sz w:val="28"/>
          <w:szCs w:val="28"/>
        </w:rPr>
        <w:t>азработка и утверждение программы социально-экономического развития</w:t>
      </w:r>
    </w:p>
    <w:p w14:paraId="231602A2" w14:textId="3F10435B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Г) У</w:t>
      </w:r>
      <w:r w:rsidR="005551EB" w:rsidRPr="0057493A">
        <w:rPr>
          <w:rFonts w:ascii="Times New Roman" w:hAnsi="Times New Roman" w:cs="Times New Roman"/>
          <w:sz w:val="28"/>
          <w:szCs w:val="28"/>
        </w:rPr>
        <w:t>тверждение бюджета на очередной плановый период представительным органом власти</w:t>
      </w:r>
    </w:p>
    <w:p w14:paraId="1E6FBFB8" w14:textId="33FEC01D" w:rsidR="005551EB" w:rsidRPr="0057493A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B625E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 xml:space="preserve">; </w:t>
      </w:r>
      <w:r w:rsidR="008B625E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 xml:space="preserve">; A; </w:t>
      </w:r>
      <w:r w:rsidR="008B625E" w:rsidRPr="0057493A">
        <w:rPr>
          <w:rFonts w:ascii="Times New Roman" w:hAnsi="Times New Roman" w:cs="Times New Roman"/>
          <w:sz w:val="28"/>
          <w:szCs w:val="28"/>
        </w:rPr>
        <w:t>Г</w:t>
      </w:r>
    </w:p>
    <w:p w14:paraId="2A67D0C8" w14:textId="273C1880" w:rsidR="004D53D8" w:rsidRPr="0057493A" w:rsidRDefault="00B814CA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(УК-10.2, УК-10.3); ОПК-1 (ОПК-1.1, ОПК-1.2, ОПК-1.3)</w:t>
      </w:r>
    </w:p>
    <w:p w14:paraId="401AB888" w14:textId="6BC149B1" w:rsidR="005551EB" w:rsidRPr="0057493A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0328EB" w14:textId="04020460" w:rsidR="0057493A" w:rsidRPr="00BE0DE9" w:rsidRDefault="000B79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2. </w:t>
      </w:r>
      <w:r w:rsidR="0057493A" w:rsidRPr="0057493A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9C90010" w14:textId="4DC64D8F" w:rsidR="005551EB" w:rsidRPr="0057493A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Появление финансов в обществе происходило последовательно на основе возникновения и развития:</w:t>
      </w:r>
    </w:p>
    <w:p w14:paraId="6F14335C" w14:textId="350D2537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А) Г</w:t>
      </w:r>
      <w:r w:rsidR="005551EB" w:rsidRPr="0057493A">
        <w:rPr>
          <w:rFonts w:ascii="Times New Roman" w:hAnsi="Times New Roman" w:cs="Times New Roman"/>
          <w:sz w:val="28"/>
          <w:szCs w:val="28"/>
        </w:rPr>
        <w:t>осударства</w:t>
      </w:r>
    </w:p>
    <w:p w14:paraId="7503508C" w14:textId="54598825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Б) О</w:t>
      </w:r>
      <w:r w:rsidR="005551EB" w:rsidRPr="0057493A">
        <w:rPr>
          <w:rFonts w:ascii="Times New Roman" w:hAnsi="Times New Roman" w:cs="Times New Roman"/>
          <w:sz w:val="28"/>
          <w:szCs w:val="28"/>
        </w:rPr>
        <w:t>тношений по поводу производства, распределения, и использования ВВП</w:t>
      </w:r>
    </w:p>
    <w:p w14:paraId="0114506E" w14:textId="7A5A4143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В) Д</w:t>
      </w:r>
      <w:r w:rsidR="005551EB" w:rsidRPr="0057493A">
        <w:rPr>
          <w:rFonts w:ascii="Times New Roman" w:hAnsi="Times New Roman" w:cs="Times New Roman"/>
          <w:sz w:val="28"/>
          <w:szCs w:val="28"/>
        </w:rPr>
        <w:t>енежных отношений в обществе</w:t>
      </w:r>
    </w:p>
    <w:p w14:paraId="035E322E" w14:textId="3F89BA5D" w:rsidR="005551EB" w:rsidRPr="0057493A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B625E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 xml:space="preserve">; A; </w:t>
      </w:r>
      <w:r w:rsidR="008B625E" w:rsidRPr="0057493A">
        <w:rPr>
          <w:rFonts w:ascii="Times New Roman" w:hAnsi="Times New Roman" w:cs="Times New Roman"/>
          <w:sz w:val="28"/>
          <w:szCs w:val="28"/>
        </w:rPr>
        <w:t>Б</w:t>
      </w:r>
    </w:p>
    <w:p w14:paraId="59DAE210" w14:textId="48B453B8" w:rsidR="004D53D8" w:rsidRPr="0057493A" w:rsidRDefault="00B814CA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(УК-10.2, УК-10.3); ОПК-1 (ОПК-1.1, ОПК-1.2, ОПК-1.3)</w:t>
      </w:r>
    </w:p>
    <w:p w14:paraId="28031D8B" w14:textId="52204D68" w:rsidR="0057493A" w:rsidRDefault="0057493A" w:rsidP="000B79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AC3E686" w14:textId="5C6E906B" w:rsidR="000B7923" w:rsidRPr="00BE0DE9" w:rsidRDefault="000B79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7493A">
        <w:rPr>
          <w:rFonts w:ascii="Times New Roman" w:hAnsi="Times New Roman" w:cs="Times New Roman"/>
          <w:sz w:val="28"/>
          <w:szCs w:val="28"/>
        </w:rPr>
        <w:t xml:space="preserve">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BD99314" w14:textId="55ECEE09" w:rsidR="005551EB" w:rsidRPr="0057493A" w:rsidRDefault="005551EB" w:rsidP="000B79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57493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Определите правильный порядок в развитии видов денег</w:t>
      </w:r>
      <w:r w:rsidR="004113B5" w:rsidRPr="0057493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26220075" w14:textId="3A6FAA6E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М</w:t>
      </w:r>
      <w:r w:rsidR="005551EB"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еталлические</w:t>
      </w:r>
    </w:p>
    <w:p w14:paraId="01784DAB" w14:textId="68E9FE2C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25" w:name="_Hlk190545137"/>
      <w:r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Т</w:t>
      </w:r>
      <w:r w:rsidR="005551EB"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оварные</w:t>
      </w:r>
    </w:p>
    <w:bookmarkEnd w:id="25"/>
    <w:p w14:paraId="7F483F55" w14:textId="73C8D15F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Э</w:t>
      </w:r>
      <w:r w:rsidR="005551EB"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лектронные</w:t>
      </w:r>
    </w:p>
    <w:p w14:paraId="11B29226" w14:textId="7A151F39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Э</w:t>
      </w:r>
      <w:r w:rsidR="005551EB"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миссионные</w:t>
      </w:r>
    </w:p>
    <w:p w14:paraId="56835AA7" w14:textId="49EEC60D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Д) Д</w:t>
      </w:r>
      <w:r w:rsidR="005551EB"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епозитные</w:t>
      </w:r>
    </w:p>
    <w:p w14:paraId="08399B5A" w14:textId="758E1B31" w:rsidR="005551EB" w:rsidRPr="0057493A" w:rsidRDefault="005551EB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B625E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 xml:space="preserve">; A; </w:t>
      </w:r>
      <w:r w:rsidR="008B625E" w:rsidRPr="0057493A">
        <w:rPr>
          <w:rFonts w:ascii="Times New Roman" w:hAnsi="Times New Roman" w:cs="Times New Roman"/>
          <w:sz w:val="28"/>
          <w:szCs w:val="28"/>
        </w:rPr>
        <w:t>Г</w:t>
      </w:r>
      <w:r w:rsidRPr="0057493A">
        <w:rPr>
          <w:rFonts w:ascii="Times New Roman" w:hAnsi="Times New Roman" w:cs="Times New Roman"/>
          <w:sz w:val="28"/>
          <w:szCs w:val="28"/>
        </w:rPr>
        <w:t xml:space="preserve">; </w:t>
      </w:r>
      <w:r w:rsidR="008B625E" w:rsidRPr="0057493A">
        <w:rPr>
          <w:rFonts w:ascii="Times New Roman" w:hAnsi="Times New Roman" w:cs="Times New Roman"/>
          <w:sz w:val="28"/>
          <w:szCs w:val="28"/>
        </w:rPr>
        <w:t>Д</w:t>
      </w:r>
      <w:r w:rsidRPr="0057493A">
        <w:rPr>
          <w:rFonts w:ascii="Times New Roman" w:hAnsi="Times New Roman" w:cs="Times New Roman"/>
          <w:sz w:val="28"/>
          <w:szCs w:val="28"/>
        </w:rPr>
        <w:t xml:space="preserve">; </w:t>
      </w:r>
      <w:r w:rsidR="008B625E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ADD7D4" w14:textId="0A408D3E" w:rsidR="004D53D8" w:rsidRPr="0057493A" w:rsidRDefault="00B814CA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(УК-10.2, УК-10.3); ОПК-1 (ОПК-1.1, ОПК-1.2, ОПК-1.3)</w:t>
      </w:r>
    </w:p>
    <w:p w14:paraId="1EF39E57" w14:textId="086F75B4" w:rsidR="004D53D8" w:rsidRDefault="004D53D8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65EBB3" w14:textId="18A745E5" w:rsidR="000B7923" w:rsidRPr="00BE0DE9" w:rsidRDefault="0070367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B7923" w:rsidRPr="0057493A">
        <w:rPr>
          <w:rFonts w:ascii="Times New Roman" w:hAnsi="Times New Roman" w:cs="Times New Roman"/>
          <w:sz w:val="28"/>
          <w:szCs w:val="28"/>
        </w:rPr>
        <w:t xml:space="preserve">. </w:t>
      </w:r>
      <w:r w:rsidR="000B7923" w:rsidRPr="0057493A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2B1F9F0" w14:textId="27F3A25E" w:rsidR="00FB34EF" w:rsidRPr="0057493A" w:rsidRDefault="00FB34EF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Определите верную последовательность шагов при финансовом планировании</w:t>
      </w:r>
      <w:r w:rsidR="004113B5" w:rsidRPr="0057493A">
        <w:rPr>
          <w:rFonts w:ascii="Times New Roman" w:hAnsi="Times New Roman" w:cs="Times New Roman"/>
          <w:sz w:val="28"/>
          <w:szCs w:val="28"/>
        </w:rPr>
        <w:t>:</w:t>
      </w:r>
    </w:p>
    <w:p w14:paraId="214DAFA7" w14:textId="0647D882" w:rsidR="00FB34EF" w:rsidRPr="0057493A" w:rsidRDefault="0004110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А) </w:t>
      </w:r>
      <w:r w:rsidR="00FB34EF" w:rsidRPr="0057493A">
        <w:rPr>
          <w:rFonts w:ascii="Times New Roman" w:hAnsi="Times New Roman" w:cs="Times New Roman"/>
          <w:sz w:val="28"/>
          <w:szCs w:val="28"/>
        </w:rPr>
        <w:t xml:space="preserve">Анализ финансовых показателей  </w:t>
      </w:r>
    </w:p>
    <w:p w14:paraId="3C585D54" w14:textId="4FCE8F88" w:rsidR="00FB34EF" w:rsidRPr="0057493A" w:rsidRDefault="0004110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Б) </w:t>
      </w:r>
      <w:r w:rsidR="00FB34EF" w:rsidRPr="0057493A">
        <w:rPr>
          <w:rFonts w:ascii="Times New Roman" w:hAnsi="Times New Roman" w:cs="Times New Roman"/>
          <w:sz w:val="28"/>
          <w:szCs w:val="28"/>
        </w:rPr>
        <w:t xml:space="preserve">Определение целей и задач  </w:t>
      </w:r>
    </w:p>
    <w:p w14:paraId="25013A2E" w14:textId="03AD6AF1" w:rsidR="00FB34EF" w:rsidRPr="0057493A" w:rsidRDefault="0004110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В) </w:t>
      </w:r>
      <w:r w:rsidR="00FB34EF" w:rsidRPr="0057493A">
        <w:rPr>
          <w:rFonts w:ascii="Times New Roman" w:hAnsi="Times New Roman" w:cs="Times New Roman"/>
          <w:sz w:val="28"/>
          <w:szCs w:val="28"/>
        </w:rPr>
        <w:t xml:space="preserve">Разработка финансовой стратегии  </w:t>
      </w:r>
    </w:p>
    <w:p w14:paraId="3B21C84F" w14:textId="7CBB3D4B" w:rsidR="00FB34EF" w:rsidRPr="0057493A" w:rsidRDefault="0004110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Г) </w:t>
      </w:r>
      <w:r w:rsidR="00FB34EF" w:rsidRPr="0057493A">
        <w:rPr>
          <w:rFonts w:ascii="Times New Roman" w:hAnsi="Times New Roman" w:cs="Times New Roman"/>
          <w:sz w:val="28"/>
          <w:szCs w:val="28"/>
        </w:rPr>
        <w:t xml:space="preserve">Мониторинг и корректировка плана  </w:t>
      </w:r>
    </w:p>
    <w:p w14:paraId="3E52F633" w14:textId="6830C14E" w:rsidR="004113B5" w:rsidRPr="0057493A" w:rsidRDefault="0004110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Д) </w:t>
      </w:r>
      <w:r w:rsidR="00FB34EF" w:rsidRPr="0057493A">
        <w:rPr>
          <w:rFonts w:ascii="Times New Roman" w:hAnsi="Times New Roman" w:cs="Times New Roman"/>
          <w:sz w:val="28"/>
          <w:szCs w:val="28"/>
        </w:rPr>
        <w:t>Формирование бюджета</w:t>
      </w:r>
    </w:p>
    <w:p w14:paraId="2382EBAF" w14:textId="7B1D7EB3" w:rsidR="004113B5" w:rsidRPr="0057493A" w:rsidRDefault="004113B5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41105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 xml:space="preserve">; </w:t>
      </w:r>
      <w:r w:rsid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 xml:space="preserve">; </w:t>
      </w:r>
      <w:r w:rsidR="00041105" w:rsidRPr="0057493A">
        <w:rPr>
          <w:rFonts w:ascii="Times New Roman" w:hAnsi="Times New Roman" w:cs="Times New Roman"/>
          <w:sz w:val="28"/>
          <w:szCs w:val="28"/>
        </w:rPr>
        <w:t>Д</w:t>
      </w:r>
      <w:r w:rsidRPr="0057493A">
        <w:rPr>
          <w:rFonts w:ascii="Times New Roman" w:hAnsi="Times New Roman" w:cs="Times New Roman"/>
          <w:sz w:val="28"/>
          <w:szCs w:val="28"/>
        </w:rPr>
        <w:t xml:space="preserve">; A; </w:t>
      </w:r>
      <w:r w:rsidR="00041105" w:rsidRPr="0057493A">
        <w:rPr>
          <w:rFonts w:ascii="Times New Roman" w:hAnsi="Times New Roman" w:cs="Times New Roman"/>
          <w:sz w:val="28"/>
          <w:szCs w:val="28"/>
        </w:rPr>
        <w:t>Г</w:t>
      </w:r>
      <w:r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275449" w14:textId="1B3B670F" w:rsidR="004113B5" w:rsidRPr="0057493A" w:rsidRDefault="00B814CA" w:rsidP="00FC3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(УК-10.2, УК-10.3); ОПК-1 (ОПК-1.1, ОПК-1.2, ОПК-1.3)</w:t>
      </w:r>
    </w:p>
    <w:p w14:paraId="5282AFDB" w14:textId="643120AE" w:rsidR="00F019DC" w:rsidRDefault="00F019DC" w:rsidP="00FC3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95B9CB" w14:textId="119C4C90" w:rsidR="004113B5" w:rsidRDefault="00F019DC" w:rsidP="00FC3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A85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14:paraId="2B6BC4AA" w14:textId="77777777" w:rsidR="00F019DC" w:rsidRPr="0057493A" w:rsidRDefault="00F019DC" w:rsidP="00FC3142">
      <w:p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</w:p>
    <w:p w14:paraId="2499F38E" w14:textId="1251DBC0" w:rsidR="00352A23" w:rsidRDefault="00352A23" w:rsidP="00FC3142">
      <w:pPr>
        <w:spacing w:after="0" w:line="240" w:lineRule="auto"/>
        <w:ind w:left="737"/>
        <w:rPr>
          <w:rFonts w:ascii="Times New Roman" w:hAnsi="Times New Roman" w:cs="Times New Roman"/>
          <w:b/>
          <w:bCs/>
          <w:sz w:val="28"/>
          <w:szCs w:val="28"/>
        </w:rPr>
      </w:pPr>
      <w:bookmarkStart w:id="26" w:name="_Hlk188804308"/>
      <w:r w:rsidRPr="008F2A85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открытого типа на дополнение</w:t>
      </w:r>
    </w:p>
    <w:p w14:paraId="69681E1A" w14:textId="77777777" w:rsidR="00F019DC" w:rsidRPr="008F2A85" w:rsidRDefault="00F019DC" w:rsidP="00FC3142">
      <w:p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</w:p>
    <w:bookmarkEnd w:id="26"/>
    <w:p w14:paraId="382C8895" w14:textId="74B5A4A4" w:rsidR="00AA419F" w:rsidRPr="001679C1" w:rsidRDefault="001679C1" w:rsidP="00FC31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="00352A23"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352A23"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1B7337FD" w14:textId="27BE4ADB" w:rsidR="00AA419F" w:rsidRDefault="00AA419F" w:rsidP="000B79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A41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Бюджетная система Российской Федерации состоит из </w:t>
      </w:r>
      <w:r w:rsidR="009159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___________ </w:t>
      </w:r>
      <w:r w:rsidRPr="00AA41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уровней</w:t>
      </w:r>
      <w:r w:rsidR="009159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661BA5D2" w14:textId="546F6AF3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7" w:name="_Hlk188977286"/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A419F">
        <w:rPr>
          <w:rFonts w:ascii="Times New Roman" w:hAnsi="Times New Roman" w:cs="Times New Roman"/>
          <w:sz w:val="28"/>
          <w:szCs w:val="28"/>
        </w:rPr>
        <w:t>трёх</w:t>
      </w:r>
    </w:p>
    <w:p w14:paraId="4DB55ACE" w14:textId="5F1C2313" w:rsidR="00352A23" w:rsidRPr="0057493A" w:rsidRDefault="00B814CA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(УК-10.2, УК-10.3); ОПК-1 (ОПК-1.1, ОПК-1.2, ОПК-1.3)</w:t>
      </w:r>
    </w:p>
    <w:bookmarkEnd w:id="27"/>
    <w:p w14:paraId="416971CB" w14:textId="004EC028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2E7095" w14:textId="777A29F4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2.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698F5351" w14:textId="0CC2C9A4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Основное назначение централизованных финансов состоит</w:t>
      </w:r>
      <w:r w:rsidR="00915909">
        <w:rPr>
          <w:rFonts w:ascii="Times New Roman" w:hAnsi="Times New Roman" w:cs="Times New Roman"/>
          <w:sz w:val="28"/>
          <w:szCs w:val="28"/>
        </w:rPr>
        <w:t xml:space="preserve"> </w:t>
      </w:r>
      <w:r w:rsidRPr="0057493A">
        <w:rPr>
          <w:rFonts w:ascii="Times New Roman" w:hAnsi="Times New Roman" w:cs="Times New Roman"/>
          <w:sz w:val="28"/>
          <w:szCs w:val="28"/>
        </w:rPr>
        <w:t xml:space="preserve">в том, что </w:t>
      </w:r>
      <w:r w:rsidR="00A93DA4" w:rsidRPr="0057493A">
        <w:rPr>
          <w:rFonts w:ascii="Times New Roman" w:hAnsi="Times New Roman" w:cs="Times New Roman"/>
          <w:sz w:val="28"/>
          <w:szCs w:val="28"/>
        </w:rPr>
        <w:t xml:space="preserve">они обеспечивают функционирование </w:t>
      </w:r>
      <w:r w:rsidR="00915909">
        <w:rPr>
          <w:rFonts w:ascii="Times New Roman" w:hAnsi="Times New Roman" w:cs="Times New Roman"/>
          <w:sz w:val="28"/>
          <w:szCs w:val="28"/>
        </w:rPr>
        <w:t>_______________.</w:t>
      </w:r>
    </w:p>
    <w:p w14:paraId="16F71A06" w14:textId="08C672DB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8" w:name="_Hlk188977902"/>
      <w:r w:rsidRPr="0057493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93DA4" w:rsidRPr="00A93DA4">
        <w:rPr>
          <w:rFonts w:ascii="Times New Roman" w:hAnsi="Times New Roman" w:cs="Times New Roman"/>
          <w:sz w:val="28"/>
          <w:szCs w:val="28"/>
        </w:rPr>
        <w:t xml:space="preserve"> </w:t>
      </w:r>
      <w:r w:rsidR="00A93DA4" w:rsidRPr="0057493A">
        <w:rPr>
          <w:rFonts w:ascii="Times New Roman" w:hAnsi="Times New Roman" w:cs="Times New Roman"/>
          <w:sz w:val="28"/>
          <w:szCs w:val="28"/>
        </w:rPr>
        <w:t>государства</w:t>
      </w:r>
    </w:p>
    <w:p w14:paraId="20AE0451" w14:textId="2635C888" w:rsidR="00352A23" w:rsidRPr="0057493A" w:rsidRDefault="00B814CA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(УК-10.2, УК-10.3); ОПК-1 (ОПК-1.1, ОПК-1.2, ОПК-1.3)</w:t>
      </w:r>
    </w:p>
    <w:bookmarkEnd w:id="28"/>
    <w:p w14:paraId="4EE84A60" w14:textId="063D9F55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162892" w14:textId="24A868A8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3.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AF00203" w14:textId="4A4A88D4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Об оздоровлении финансовой системы РФ свидетельствует_____________</w:t>
      </w:r>
      <w:r w:rsidR="00A93DA4" w:rsidRPr="00A93DA4">
        <w:rPr>
          <w:rFonts w:ascii="Times New Roman" w:hAnsi="Times New Roman" w:cs="Times New Roman"/>
          <w:sz w:val="28"/>
          <w:szCs w:val="28"/>
        </w:rPr>
        <w:t xml:space="preserve"> </w:t>
      </w:r>
      <w:r w:rsidR="00A93DA4" w:rsidRPr="0057493A">
        <w:rPr>
          <w:rFonts w:ascii="Times New Roman" w:hAnsi="Times New Roman" w:cs="Times New Roman"/>
          <w:sz w:val="28"/>
          <w:szCs w:val="28"/>
        </w:rPr>
        <w:t>федерального бюджета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66197F1D" w14:textId="581F3321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9" w:name="_Hlk188978165"/>
      <w:r w:rsidRPr="0057493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93DA4" w:rsidRPr="00A93DA4">
        <w:rPr>
          <w:rFonts w:ascii="Times New Roman" w:hAnsi="Times New Roman" w:cs="Times New Roman"/>
          <w:sz w:val="28"/>
          <w:szCs w:val="28"/>
        </w:rPr>
        <w:t xml:space="preserve"> </w:t>
      </w:r>
      <w:r w:rsidR="00A93DA4" w:rsidRPr="0057493A">
        <w:rPr>
          <w:rFonts w:ascii="Times New Roman" w:hAnsi="Times New Roman" w:cs="Times New Roman"/>
          <w:sz w:val="28"/>
          <w:szCs w:val="28"/>
        </w:rPr>
        <w:t>профицит</w:t>
      </w:r>
    </w:p>
    <w:p w14:paraId="7B2E7823" w14:textId="2C1B7A2C" w:rsidR="00352A23" w:rsidRPr="0057493A" w:rsidRDefault="00B814CA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(УК-10.2, УК-10.3); ОПК-1 (ОПК-1.1, ОПК-1.2, ОПК-1.3)</w:t>
      </w:r>
    </w:p>
    <w:bookmarkEnd w:id="29"/>
    <w:p w14:paraId="40C3D98A" w14:textId="1C84B3DC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F4B1BA" w14:textId="6BC3C7F9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530B304" w14:textId="08AC9559" w:rsidR="00915909" w:rsidRDefault="00AA419F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19F">
        <w:rPr>
          <w:rFonts w:ascii="Times New Roman" w:hAnsi="Times New Roman" w:cs="Times New Roman"/>
          <w:sz w:val="28"/>
          <w:szCs w:val="28"/>
        </w:rPr>
        <w:t>Дефицит бюджета возникает, когда расходы превышают</w:t>
      </w:r>
      <w:r w:rsidR="00915909">
        <w:rPr>
          <w:rFonts w:ascii="Times New Roman" w:hAnsi="Times New Roman" w:cs="Times New Roman"/>
          <w:sz w:val="28"/>
          <w:szCs w:val="28"/>
        </w:rPr>
        <w:t xml:space="preserve"> _______</w:t>
      </w:r>
      <w:proofErr w:type="gramStart"/>
      <w:r w:rsidR="00915909">
        <w:rPr>
          <w:rFonts w:ascii="Times New Roman" w:hAnsi="Times New Roman" w:cs="Times New Roman"/>
          <w:sz w:val="28"/>
          <w:szCs w:val="28"/>
        </w:rPr>
        <w:t>_.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</w:p>
    <w:p w14:paraId="6B21784C" w14:textId="2182778A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A419F" w:rsidRPr="00AA419F">
        <w:rPr>
          <w:rFonts w:ascii="Times New Roman" w:hAnsi="Times New Roman" w:cs="Times New Roman"/>
          <w:sz w:val="28"/>
          <w:szCs w:val="28"/>
        </w:rPr>
        <w:t>доходы</w:t>
      </w:r>
    </w:p>
    <w:p w14:paraId="7E10FB0F" w14:textId="6585ACC3" w:rsidR="00352A23" w:rsidRPr="0057493A" w:rsidRDefault="00B814CA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0" w:name="_Hlk190556070"/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(УК-10.2, УК-10.3); ОПК-1 (ОПК-1.1, ОПК-1.2, ОПК-1.3)</w:t>
      </w:r>
    </w:p>
    <w:bookmarkEnd w:id="30"/>
    <w:p w14:paraId="6C7C6D9A" w14:textId="28F96BA7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A3AB48" w14:textId="50DB9E95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463B3659" w14:textId="01539FE1" w:rsidR="00EE09C9" w:rsidRDefault="00EE09C9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E09C9">
        <w:rPr>
          <w:rFonts w:ascii="Times New Roman" w:hAnsi="Times New Roman" w:cs="Times New Roman"/>
          <w:sz w:val="28"/>
          <w:szCs w:val="28"/>
        </w:rPr>
        <w:t>бязательные платежи физических и юридических лиц в пользу государства называются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680B2F9C" w14:textId="072FD786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E09C9">
        <w:rPr>
          <w:rFonts w:ascii="Times New Roman" w:hAnsi="Times New Roman" w:cs="Times New Roman"/>
          <w:sz w:val="28"/>
          <w:szCs w:val="28"/>
        </w:rPr>
        <w:t>налогами</w:t>
      </w:r>
    </w:p>
    <w:p w14:paraId="6769DB51" w14:textId="7A32E417" w:rsidR="00352A23" w:rsidRPr="0057493A" w:rsidRDefault="00B814CA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(УК-10.2, УК-10.3); ОПК-1 (ОПК-1.1, ОПК-1.2, ОПК-1.3)</w:t>
      </w:r>
    </w:p>
    <w:p w14:paraId="102E6245" w14:textId="5EADD033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9279E" w14:textId="145F8F2D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E7CA870" w14:textId="00291A23" w:rsidR="00352A23" w:rsidRPr="0057493A" w:rsidRDefault="00EE09C9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9C9">
        <w:rPr>
          <w:rFonts w:ascii="Times New Roman" w:hAnsi="Times New Roman" w:cs="Times New Roman"/>
          <w:sz w:val="28"/>
          <w:szCs w:val="28"/>
        </w:rPr>
        <w:t>Свод бюджетов всех уровней</w:t>
      </w:r>
      <w:r>
        <w:rPr>
          <w:rFonts w:ascii="Times New Roman" w:hAnsi="Times New Roman" w:cs="Times New Roman"/>
          <w:sz w:val="28"/>
          <w:szCs w:val="28"/>
        </w:rPr>
        <w:t xml:space="preserve"> называется ____________бюджетом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628CD961" w14:textId="7D19BACC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1" w:name="_Hlk188979147"/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E09C9">
        <w:rPr>
          <w:rFonts w:ascii="Times New Roman" w:hAnsi="Times New Roman" w:cs="Times New Roman"/>
          <w:sz w:val="28"/>
          <w:szCs w:val="28"/>
        </w:rPr>
        <w:t>консолидированным</w:t>
      </w:r>
    </w:p>
    <w:p w14:paraId="34505FFE" w14:textId="7FD53EC3" w:rsidR="00352A23" w:rsidRPr="0057493A" w:rsidRDefault="00B814CA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(УК-10.2, УК-10.3); ОПК-1 (ОПК-1.1, ОПК-1.2, ОПК-1.3)</w:t>
      </w:r>
    </w:p>
    <w:bookmarkEnd w:id="31"/>
    <w:p w14:paraId="4C06C054" w14:textId="2B0C5ECB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9D5D81" w14:textId="31046B0B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7.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3A0D3A3F" w14:textId="43DC6850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Оперативное управление межбюджетными отношениями в РФ осуществляет </w:t>
      </w:r>
      <w:r w:rsidR="00A93DA4" w:rsidRPr="0057493A">
        <w:rPr>
          <w:rFonts w:ascii="Times New Roman" w:hAnsi="Times New Roman" w:cs="Times New Roman"/>
          <w:sz w:val="28"/>
          <w:szCs w:val="28"/>
        </w:rPr>
        <w:t xml:space="preserve">Федеральное </w:t>
      </w:r>
      <w:r w:rsidRPr="0057493A">
        <w:rPr>
          <w:rFonts w:ascii="Times New Roman" w:hAnsi="Times New Roman" w:cs="Times New Roman"/>
          <w:sz w:val="28"/>
          <w:szCs w:val="28"/>
        </w:rPr>
        <w:t>______________________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2860C5AC" w14:textId="628CE23A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2" w:name="_Hlk188979521"/>
      <w:r w:rsidRPr="0057493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93DA4" w:rsidRPr="00A93DA4">
        <w:rPr>
          <w:rFonts w:ascii="Times New Roman" w:hAnsi="Times New Roman" w:cs="Times New Roman"/>
          <w:sz w:val="28"/>
          <w:szCs w:val="28"/>
        </w:rPr>
        <w:t xml:space="preserve"> </w:t>
      </w:r>
      <w:r w:rsidR="00A93DA4" w:rsidRPr="0057493A">
        <w:rPr>
          <w:rFonts w:ascii="Times New Roman" w:hAnsi="Times New Roman" w:cs="Times New Roman"/>
          <w:sz w:val="28"/>
          <w:szCs w:val="28"/>
        </w:rPr>
        <w:t>казначейство</w:t>
      </w:r>
    </w:p>
    <w:p w14:paraId="251D27DD" w14:textId="38A1EB23" w:rsidR="007349DF" w:rsidRPr="0057493A" w:rsidRDefault="00B814CA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УК-10 (УК-10.2, УК-10.3); ОПК-1 (ОПК-1.1, ОПК-1.2, ОПК-1.3)</w:t>
      </w:r>
    </w:p>
    <w:bookmarkEnd w:id="32"/>
    <w:p w14:paraId="7A5C0844" w14:textId="6DB90CC9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2C7287" w14:textId="118B5998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159D0569" w14:textId="799AA1DB" w:rsidR="007F379B" w:rsidRDefault="007F379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7F379B">
        <w:rPr>
          <w:rFonts w:ascii="Times New Roman" w:hAnsi="Times New Roman" w:cs="Times New Roman"/>
          <w:sz w:val="28"/>
          <w:szCs w:val="28"/>
        </w:rPr>
        <w:t xml:space="preserve">асть бюджетных средств, предназначенная для покрытия непредвиденных расходов и </w:t>
      </w:r>
      <w:r w:rsidR="001679C1" w:rsidRPr="007F379B">
        <w:rPr>
          <w:rFonts w:ascii="Times New Roman" w:hAnsi="Times New Roman" w:cs="Times New Roman"/>
          <w:sz w:val="28"/>
          <w:szCs w:val="28"/>
        </w:rPr>
        <w:t>стабилизации финансового положения государства,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2A85">
        <w:rPr>
          <w:rFonts w:ascii="Times New Roman" w:hAnsi="Times New Roman" w:cs="Times New Roman"/>
          <w:sz w:val="28"/>
          <w:szCs w:val="28"/>
        </w:rPr>
        <w:t xml:space="preserve">называется </w:t>
      </w:r>
      <w:r>
        <w:rPr>
          <w:rFonts w:ascii="Times New Roman" w:hAnsi="Times New Roman" w:cs="Times New Roman"/>
          <w:sz w:val="28"/>
          <w:szCs w:val="28"/>
        </w:rPr>
        <w:t>_____________фондом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1BF4AF6B" w14:textId="4D378C0E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3" w:name="_Hlk188997028"/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F379B">
        <w:rPr>
          <w:rFonts w:ascii="Times New Roman" w:hAnsi="Times New Roman" w:cs="Times New Roman"/>
          <w:sz w:val="28"/>
          <w:szCs w:val="28"/>
        </w:rPr>
        <w:t>резервным</w:t>
      </w:r>
    </w:p>
    <w:p w14:paraId="07535F33" w14:textId="1E10C99D" w:rsidR="007349DF" w:rsidRPr="0057493A" w:rsidRDefault="00B814CA" w:rsidP="002602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4" w:name="_Hlk190556122"/>
      <w:bookmarkEnd w:id="33"/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(УК-10.2, УК-10.3); ОПК-1 (ОПК-1.1, ОПК-1.2, ОПК-1.3)</w:t>
      </w:r>
    </w:p>
    <w:bookmarkEnd w:id="34"/>
    <w:p w14:paraId="0A26BAC1" w14:textId="29F8D278" w:rsidR="00352A23" w:rsidRPr="0057493A" w:rsidRDefault="00352A23" w:rsidP="00260236">
      <w:p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</w:p>
    <w:p w14:paraId="72B92A37" w14:textId="5BC4582F" w:rsidR="00AB2C66" w:rsidRPr="0057493A" w:rsidRDefault="00AB2C66" w:rsidP="00260236">
      <w:p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  <w:bookmarkStart w:id="35" w:name="_Hlk188804476"/>
      <w:r w:rsidRPr="0057493A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bookmarkEnd w:id="35"/>
    <w:p w14:paraId="618917AD" w14:textId="77777777" w:rsidR="00BF1161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4956E46" w14:textId="44FEA055" w:rsidR="00AB2C66" w:rsidRPr="008A5502" w:rsidRDefault="008078A9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B2C66" w:rsidRPr="008F2A8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46C80CF" w14:textId="77777777" w:rsidR="00915909" w:rsidRDefault="00E1730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C321A4">
        <w:rPr>
          <w:rFonts w:ascii="Times New Roman" w:hAnsi="Times New Roman" w:cs="Times New Roman"/>
          <w:sz w:val="28"/>
          <w:szCs w:val="28"/>
        </w:rPr>
        <w:t>осударственные пособия, пенсии, стипендии и другие виды финансовой помощи населению</w:t>
      </w:r>
      <w:r>
        <w:rPr>
          <w:rFonts w:ascii="Times New Roman" w:hAnsi="Times New Roman" w:cs="Times New Roman"/>
          <w:sz w:val="28"/>
          <w:szCs w:val="28"/>
        </w:rPr>
        <w:t xml:space="preserve"> представляют собой _________________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7680E199" w14:textId="682AFE59" w:rsidR="00E17301" w:rsidRPr="0057493A" w:rsidRDefault="00E1730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17301">
        <w:rPr>
          <w:rFonts w:ascii="Times New Roman" w:hAnsi="Times New Roman" w:cs="Times New Roman"/>
          <w:sz w:val="28"/>
          <w:szCs w:val="28"/>
        </w:rPr>
        <w:t>оциальные выплаты</w:t>
      </w:r>
    </w:p>
    <w:p w14:paraId="495B9042" w14:textId="5C789DD2" w:rsidR="00E17301" w:rsidRPr="0057493A" w:rsidRDefault="00B814CA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(УК-10.2, УК-10.3); ОПК-1 (ОПК-1.1, ОПК-1.2, ОПК-1.3)</w:t>
      </w:r>
    </w:p>
    <w:p w14:paraId="7F0EE7BC" w14:textId="486B2D73" w:rsidR="002B2A7B" w:rsidRDefault="002B2A7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BB6433" w14:textId="5B815796" w:rsidR="00BF1161" w:rsidRPr="008A5502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2. </w:t>
      </w:r>
      <w:r w:rsidRPr="008F2A8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</w:t>
      </w:r>
      <w:r w:rsidR="008078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F2A85">
        <w:rPr>
          <w:rFonts w:ascii="Times New Roman" w:hAnsi="Times New Roman" w:cs="Times New Roman"/>
          <w:i/>
          <w:iCs/>
          <w:sz w:val="28"/>
          <w:szCs w:val="28"/>
        </w:rPr>
        <w:t>словосочетание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A2BCCE2" w14:textId="6196754A" w:rsidR="00AB2C66" w:rsidRPr="0057493A" w:rsidRDefault="00AB2C66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Критерием финансового состояния предприятия, обеспечивающим </w:t>
      </w:r>
      <w:r w:rsidR="00BF1161" w:rsidRPr="0057493A">
        <w:rPr>
          <w:rFonts w:ascii="Times New Roman" w:hAnsi="Times New Roman" w:cs="Times New Roman"/>
          <w:sz w:val="28"/>
          <w:szCs w:val="28"/>
        </w:rPr>
        <w:t>погашение внешних обязательств,</w:t>
      </w:r>
      <w:r w:rsidRPr="0057493A">
        <w:rPr>
          <w:rFonts w:ascii="Times New Roman" w:hAnsi="Times New Roman" w:cs="Times New Roman"/>
          <w:sz w:val="28"/>
          <w:szCs w:val="28"/>
        </w:rPr>
        <w:t xml:space="preserve"> является ____________________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1D5FADE1" w14:textId="51662B52" w:rsidR="00AB2C66" w:rsidRPr="0057493A" w:rsidRDefault="00AB2C66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6" w:name="_Hlk190555892"/>
      <w:bookmarkStart w:id="37" w:name="_Hlk188998473"/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17301">
        <w:rPr>
          <w:rFonts w:ascii="Times New Roman" w:hAnsi="Times New Roman" w:cs="Times New Roman"/>
          <w:sz w:val="28"/>
          <w:szCs w:val="28"/>
        </w:rPr>
        <w:t xml:space="preserve">его </w:t>
      </w:r>
      <w:r w:rsidRPr="0057493A">
        <w:rPr>
          <w:rFonts w:ascii="Times New Roman" w:hAnsi="Times New Roman" w:cs="Times New Roman"/>
          <w:sz w:val="28"/>
          <w:szCs w:val="28"/>
        </w:rPr>
        <w:t>платежеспособность</w:t>
      </w:r>
      <w:bookmarkEnd w:id="36"/>
      <w:r w:rsidR="00E17301">
        <w:rPr>
          <w:rFonts w:ascii="Times New Roman" w:hAnsi="Times New Roman" w:cs="Times New Roman"/>
          <w:sz w:val="28"/>
          <w:szCs w:val="28"/>
        </w:rPr>
        <w:t>/платежеспособность</w:t>
      </w:r>
    </w:p>
    <w:p w14:paraId="750F5CBB" w14:textId="15844CE3" w:rsidR="00937DA0" w:rsidRPr="0057493A" w:rsidRDefault="00B814CA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8" w:name="_Hlk190556403"/>
      <w:bookmarkEnd w:id="37"/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(УК-10.2, УК-10.3); ОПК-1 (ОПК-1.1, ОПК-1.2, ОПК-1.3)</w:t>
      </w:r>
    </w:p>
    <w:bookmarkEnd w:id="38"/>
    <w:p w14:paraId="1734B7A1" w14:textId="6E4BFF23" w:rsidR="00937DA0" w:rsidRDefault="00937DA0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87E510" w14:textId="7759B66A" w:rsidR="00BF1161" w:rsidRPr="008A5502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F2A8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36ABF72" w14:textId="641E8DE5" w:rsidR="00E17301" w:rsidRDefault="00E1730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321A4">
        <w:rPr>
          <w:rFonts w:ascii="Times New Roman" w:hAnsi="Times New Roman" w:cs="Times New Roman"/>
          <w:sz w:val="28"/>
          <w:szCs w:val="28"/>
        </w:rPr>
        <w:t>асходы на создание и приобретение основных фондов, необходимых для долгосрочного развития инфраструктуры и экономики</w:t>
      </w:r>
      <w:r>
        <w:rPr>
          <w:rFonts w:ascii="Times New Roman" w:hAnsi="Times New Roman" w:cs="Times New Roman"/>
          <w:sz w:val="28"/>
          <w:szCs w:val="28"/>
        </w:rPr>
        <w:t xml:space="preserve"> являются ______________________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78698155" w14:textId="229E58EE" w:rsidR="0078364B" w:rsidRPr="0057493A" w:rsidRDefault="0078364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9" w:name="_Hlk190556273"/>
      <w:bookmarkStart w:id="40" w:name="_Hlk190802632"/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17301">
        <w:rPr>
          <w:rFonts w:ascii="Times New Roman" w:hAnsi="Times New Roman" w:cs="Times New Roman"/>
          <w:sz w:val="28"/>
          <w:szCs w:val="28"/>
        </w:rPr>
        <w:t>к</w:t>
      </w:r>
      <w:r w:rsidR="00E17301" w:rsidRPr="00E17301">
        <w:rPr>
          <w:rFonts w:ascii="Times New Roman" w:hAnsi="Times New Roman" w:cs="Times New Roman"/>
          <w:sz w:val="28"/>
          <w:szCs w:val="28"/>
        </w:rPr>
        <w:t>апитальны</w:t>
      </w:r>
      <w:r w:rsidR="00E17301">
        <w:rPr>
          <w:rFonts w:ascii="Times New Roman" w:hAnsi="Times New Roman" w:cs="Times New Roman"/>
          <w:sz w:val="28"/>
          <w:szCs w:val="28"/>
        </w:rPr>
        <w:t>ми</w:t>
      </w:r>
      <w:r w:rsidR="00E17301" w:rsidRPr="00E17301">
        <w:rPr>
          <w:rFonts w:ascii="Times New Roman" w:hAnsi="Times New Roman" w:cs="Times New Roman"/>
          <w:sz w:val="28"/>
          <w:szCs w:val="28"/>
        </w:rPr>
        <w:t xml:space="preserve"> вложения</w:t>
      </w:r>
      <w:r w:rsidR="00E17301">
        <w:rPr>
          <w:rFonts w:ascii="Times New Roman" w:hAnsi="Times New Roman" w:cs="Times New Roman"/>
          <w:sz w:val="28"/>
          <w:szCs w:val="28"/>
        </w:rPr>
        <w:t>ми</w:t>
      </w:r>
      <w:r w:rsidR="00915909">
        <w:rPr>
          <w:rFonts w:ascii="Times New Roman" w:hAnsi="Times New Roman" w:cs="Times New Roman"/>
          <w:sz w:val="28"/>
          <w:szCs w:val="28"/>
        </w:rPr>
        <w:t>/капитальными инвестициями</w:t>
      </w:r>
    </w:p>
    <w:p w14:paraId="5039C2F4" w14:textId="5A01DAFE" w:rsidR="00937DA0" w:rsidRPr="0057493A" w:rsidRDefault="00B814CA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(УК-10.2, УК-10.3); ОПК-1 (ОПК-1.1, ОПК-1.2, ОПК-1.3)</w:t>
      </w:r>
    </w:p>
    <w:bookmarkEnd w:id="39"/>
    <w:bookmarkEnd w:id="40"/>
    <w:p w14:paraId="279FC1A4" w14:textId="31FF5C25" w:rsidR="00AB2C66" w:rsidRDefault="00AB2C66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7ED148" w14:textId="47B80308" w:rsidR="00BF1161" w:rsidRPr="008A5502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F2A8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87040A3" w14:textId="2FC65CC2" w:rsidR="008F2A85" w:rsidRPr="00C7011C" w:rsidRDefault="008F2A8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11C">
        <w:rPr>
          <w:rFonts w:ascii="Times New Roman" w:hAnsi="Times New Roman" w:cs="Times New Roman"/>
          <w:sz w:val="28"/>
          <w:szCs w:val="28"/>
        </w:rPr>
        <w:t>Система кодирования статей доходов и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называется _____________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304EAC2C" w14:textId="433DAB83" w:rsidR="008F2A85" w:rsidRPr="0057493A" w:rsidRDefault="008F2A8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8F2A85">
        <w:rPr>
          <w:rFonts w:ascii="Times New Roman" w:hAnsi="Times New Roman" w:cs="Times New Roman"/>
          <w:sz w:val="28"/>
          <w:szCs w:val="28"/>
        </w:rPr>
        <w:t>бюджетн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F2A85">
        <w:rPr>
          <w:rFonts w:ascii="Times New Roman" w:hAnsi="Times New Roman" w:cs="Times New Roman"/>
          <w:sz w:val="28"/>
          <w:szCs w:val="28"/>
        </w:rPr>
        <w:t xml:space="preserve"> классификаци</w:t>
      </w:r>
      <w:r>
        <w:rPr>
          <w:rFonts w:ascii="Times New Roman" w:hAnsi="Times New Roman" w:cs="Times New Roman"/>
          <w:sz w:val="28"/>
          <w:szCs w:val="28"/>
        </w:rPr>
        <w:t>ей</w:t>
      </w:r>
    </w:p>
    <w:p w14:paraId="552FD35F" w14:textId="17341ABD" w:rsidR="008F2A85" w:rsidRPr="0057493A" w:rsidRDefault="00B814CA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(УК-10.2, УК-10.3); ОПК-1 (ОПК-1.1, ОПК-1.2, ОПК-1.3)</w:t>
      </w:r>
    </w:p>
    <w:p w14:paraId="7366E85A" w14:textId="0711227C" w:rsidR="00937DA0" w:rsidRDefault="00937DA0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6494A9" w14:textId="795933ED" w:rsidR="00BF1161" w:rsidRPr="008A5502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5. </w:t>
      </w:r>
      <w:r w:rsidRPr="008F2A8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AB41EEC" w14:textId="6622EB01" w:rsidR="002F798C" w:rsidRPr="0057493A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B2C66" w:rsidRPr="0057493A">
        <w:rPr>
          <w:rFonts w:ascii="Times New Roman" w:hAnsi="Times New Roman" w:cs="Times New Roman"/>
          <w:sz w:val="28"/>
          <w:szCs w:val="28"/>
        </w:rPr>
        <w:t xml:space="preserve">величение доли собственных средств за </w:t>
      </w:r>
      <w:r>
        <w:rPr>
          <w:rFonts w:ascii="Times New Roman" w:hAnsi="Times New Roman" w:cs="Times New Roman"/>
          <w:sz w:val="28"/>
          <w:szCs w:val="28"/>
        </w:rPr>
        <w:t xml:space="preserve">счет любого источника </w:t>
      </w:r>
      <w:r w:rsidR="008A1962">
        <w:rPr>
          <w:rFonts w:ascii="Times New Roman" w:hAnsi="Times New Roman" w:cs="Times New Roman"/>
          <w:sz w:val="28"/>
          <w:szCs w:val="28"/>
        </w:rPr>
        <w:t xml:space="preserve">повышает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AB2C66" w:rsidRPr="0057493A">
        <w:rPr>
          <w:rFonts w:ascii="Times New Roman" w:hAnsi="Times New Roman" w:cs="Times New Roman"/>
          <w:sz w:val="28"/>
          <w:szCs w:val="28"/>
        </w:rPr>
        <w:t xml:space="preserve"> предприятия?</w:t>
      </w:r>
    </w:p>
    <w:p w14:paraId="54B68C85" w14:textId="21B7BB99" w:rsidR="00AB2C66" w:rsidRPr="0057493A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1702DB" w:rsidRPr="0057493A">
        <w:rPr>
          <w:rFonts w:ascii="Times New Roman" w:hAnsi="Times New Roman" w:cs="Times New Roman"/>
          <w:sz w:val="28"/>
          <w:szCs w:val="28"/>
        </w:rPr>
        <w:t>финансовую устойчивость</w:t>
      </w:r>
    </w:p>
    <w:p w14:paraId="3330D072" w14:textId="7B6B4893" w:rsidR="00937DA0" w:rsidRPr="0057493A" w:rsidRDefault="00B814CA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1" w:name="_Hlk190557649"/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(УК-10.2, УК-10.3); ОПК-1 (ОПК-1.1, ОПК-1.2, ОПК-1.3)</w:t>
      </w:r>
    </w:p>
    <w:bookmarkEnd w:id="41"/>
    <w:p w14:paraId="7A39A1C1" w14:textId="4EEC9050" w:rsidR="00AB2C66" w:rsidRDefault="00AB2C66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6922B4" w14:textId="6E2A0C1F" w:rsidR="00BF1161" w:rsidRPr="008A5502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6. </w:t>
      </w:r>
      <w:r w:rsidRPr="008F2A8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FFF6858" w14:textId="2E1C17F1" w:rsidR="00AB2C66" w:rsidRPr="0057493A" w:rsidRDefault="008A1962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7493A">
        <w:rPr>
          <w:rFonts w:ascii="Times New Roman" w:hAnsi="Times New Roman" w:cs="Times New Roman"/>
          <w:sz w:val="28"/>
          <w:szCs w:val="28"/>
        </w:rPr>
        <w:t>онтрольная.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1161">
        <w:rPr>
          <w:rFonts w:ascii="Times New Roman" w:hAnsi="Times New Roman" w:cs="Times New Roman"/>
          <w:sz w:val="28"/>
          <w:szCs w:val="28"/>
        </w:rPr>
        <w:t>функция</w:t>
      </w:r>
      <w:r w:rsidR="00AB2C66" w:rsidRPr="0057493A">
        <w:rPr>
          <w:rFonts w:ascii="Times New Roman" w:hAnsi="Times New Roman" w:cs="Times New Roman"/>
          <w:sz w:val="28"/>
          <w:szCs w:val="28"/>
        </w:rPr>
        <w:t xml:space="preserve"> проявляется в отслеживании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AB2C66" w:rsidRPr="0057493A">
        <w:rPr>
          <w:rFonts w:ascii="Times New Roman" w:hAnsi="Times New Roman" w:cs="Times New Roman"/>
          <w:sz w:val="28"/>
          <w:szCs w:val="28"/>
        </w:rPr>
        <w:t>платежей в бюджет и в закономерности движения денежных средств?</w:t>
      </w:r>
    </w:p>
    <w:p w14:paraId="5452BBEE" w14:textId="7AC12290" w:rsidR="00AB2C66" w:rsidRPr="0057493A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A1962" w:rsidRPr="0057493A">
        <w:rPr>
          <w:rFonts w:ascii="Times New Roman" w:hAnsi="Times New Roman" w:cs="Times New Roman"/>
          <w:sz w:val="28"/>
          <w:szCs w:val="28"/>
        </w:rPr>
        <w:t>ритмичности и своевременности</w:t>
      </w:r>
    </w:p>
    <w:p w14:paraId="3315F78B" w14:textId="2434312F" w:rsidR="00654FEF" w:rsidRPr="0057493A" w:rsidRDefault="00B814CA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2" w:name="_Hlk190558034"/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(УК-10.2, УК-10.3); ОПК-1 (ОПК-1.1, ОПК-1.2, ОПК-1.3)</w:t>
      </w:r>
    </w:p>
    <w:bookmarkEnd w:id="42"/>
    <w:p w14:paraId="275DCDC8" w14:textId="5E1FF95F" w:rsidR="00937DA0" w:rsidRPr="0057493A" w:rsidRDefault="00937DA0" w:rsidP="008078A9">
      <w:pPr>
        <w:rPr>
          <w:rFonts w:ascii="Times New Roman" w:hAnsi="Times New Roman" w:cs="Times New Roman"/>
          <w:sz w:val="28"/>
          <w:szCs w:val="28"/>
        </w:rPr>
      </w:pPr>
    </w:p>
    <w:p w14:paraId="683AB080" w14:textId="796D8C7A" w:rsidR="00495E2E" w:rsidRDefault="00495E2E" w:rsidP="00F95C9C">
      <w:pPr>
        <w:spacing w:after="0" w:line="240" w:lineRule="auto"/>
        <w:ind w:left="737"/>
        <w:rPr>
          <w:rFonts w:ascii="Times New Roman" w:hAnsi="Times New Roman" w:cs="Times New Roman"/>
          <w:b/>
          <w:bCs/>
          <w:sz w:val="28"/>
          <w:szCs w:val="28"/>
        </w:rPr>
      </w:pPr>
      <w:r w:rsidRPr="0057493A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развёрнутым ответом</w:t>
      </w:r>
    </w:p>
    <w:p w14:paraId="7AB3300F" w14:textId="77777777" w:rsidR="008078A9" w:rsidRDefault="008078A9" w:rsidP="008078A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E34A384" w14:textId="609E0A42" w:rsidR="008078A9" w:rsidRDefault="008078A9" w:rsidP="0091590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078A9">
        <w:rPr>
          <w:rFonts w:ascii="Times New Roman" w:hAnsi="Times New Roman" w:cs="Times New Roman"/>
          <w:sz w:val="28"/>
          <w:szCs w:val="28"/>
        </w:rPr>
        <w:t xml:space="preserve">1. </w:t>
      </w:r>
      <w:r w:rsidRPr="008078A9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</w:t>
      </w:r>
      <w:r w:rsidR="0091590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078A9">
        <w:rPr>
          <w:rFonts w:ascii="Times New Roman" w:hAnsi="Times New Roman" w:cs="Times New Roman"/>
          <w:i/>
          <w:iCs/>
          <w:sz w:val="28"/>
          <w:szCs w:val="28"/>
        </w:rPr>
        <w:t>Запишите ответ, используя точную формулировку.</w:t>
      </w:r>
    </w:p>
    <w:p w14:paraId="7C0DCBA8" w14:textId="77777777" w:rsidR="008078A9" w:rsidRDefault="00F81B97" w:rsidP="0091590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Объясните, почему инфляция может негативно влиять на сбережения и инвестиции.</w:t>
      </w:r>
    </w:p>
    <w:p w14:paraId="2EB4474E" w14:textId="5EFFAE61" w:rsidR="008078A9" w:rsidRPr="00703671" w:rsidRDefault="008078A9" w:rsidP="00915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3" w:name="_Hlk191642597"/>
      <w:r>
        <w:rPr>
          <w:rFonts w:ascii="Times New Roman" w:hAnsi="Times New Roman" w:cs="Times New Roman"/>
          <w:sz w:val="28"/>
          <w:szCs w:val="28"/>
        </w:rPr>
        <w:t>Время выполнения – 10</w:t>
      </w:r>
      <w:r w:rsidRPr="008078A9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EAEB903" w14:textId="384AF560" w:rsidR="00F81B97" w:rsidRPr="008078A9" w:rsidRDefault="00642DEE" w:rsidP="0091590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44" w:name="_Hlk191642621"/>
      <w:bookmarkEnd w:id="43"/>
      <w:r w:rsidRPr="00642DEE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bookmarkEnd w:id="44"/>
      <w:r w:rsidRPr="00642DEE">
        <w:rPr>
          <w:rFonts w:ascii="Times New Roman" w:hAnsi="Times New Roman" w:cs="Times New Roman"/>
          <w:sz w:val="28"/>
          <w:szCs w:val="28"/>
        </w:rPr>
        <w:t>Инфляция негативно влияет на сбережения и инвестиции, потому что она уменьшает реальную стоимость накоплений, ухудшает условия для инвесторов и создает дополнительную экономическую неопределенность. Чтобы защитить себя от негативных последствий инфляции, инвесторы и домохозяйства вынуждены искать альтернативные инструменты сохранения капитала, такие как акции, недвижимость или драгоценные металлы, которые лучше справляются с инфляционными рисками.</w:t>
      </w:r>
    </w:p>
    <w:p w14:paraId="1A5FDAA5" w14:textId="0304BCF4" w:rsidR="005551EB" w:rsidRPr="0057493A" w:rsidRDefault="00AA3558" w:rsidP="00915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Pr="00AA3558">
        <w:rPr>
          <w:rFonts w:ascii="Times New Roman" w:hAnsi="Times New Roman" w:cs="Times New Roman"/>
          <w:sz w:val="28"/>
          <w:szCs w:val="28"/>
        </w:rPr>
        <w:t xml:space="preserve">: </w:t>
      </w:r>
      <w:r w:rsidR="003769CC">
        <w:rPr>
          <w:rFonts w:ascii="Times New Roman" w:hAnsi="Times New Roman" w:cs="Times New Roman"/>
          <w:sz w:val="28"/>
          <w:szCs w:val="28"/>
        </w:rPr>
        <w:t>П</w:t>
      </w:r>
      <w:r w:rsidR="00F81B97" w:rsidRPr="0057493A">
        <w:rPr>
          <w:rFonts w:ascii="Times New Roman" w:hAnsi="Times New Roman" w:cs="Times New Roman"/>
          <w:sz w:val="28"/>
          <w:szCs w:val="28"/>
        </w:rPr>
        <w:t>равильный ответ должен содержать следующие смысловые элементы:</w:t>
      </w:r>
    </w:p>
    <w:p w14:paraId="7B0DFF70" w14:textId="5AF723CC" w:rsidR="00F81B97" w:rsidRPr="0057493A" w:rsidRDefault="002E13AE" w:rsidP="0091590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81B97" w:rsidRPr="0057493A">
        <w:rPr>
          <w:rFonts w:ascii="Times New Roman" w:hAnsi="Times New Roman" w:cs="Times New Roman"/>
          <w:sz w:val="28"/>
          <w:szCs w:val="28"/>
        </w:rPr>
        <w:t xml:space="preserve">Инфляция приводит к снижению покупательной способности денег, то есть на одну и ту же сумму через некоторое время можно купить меньше товаров и услуг. Это значит, что сбережения теряют свою ценность, а реальная доходность инвестиций снижается. </w:t>
      </w:r>
    </w:p>
    <w:p w14:paraId="427589DC" w14:textId="7DE1ACAC" w:rsidR="00F81B97" w:rsidRPr="0057493A" w:rsidRDefault="002E13AE" w:rsidP="000B7923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81B97" w:rsidRPr="0057493A">
        <w:rPr>
          <w:rFonts w:ascii="Times New Roman" w:hAnsi="Times New Roman" w:cs="Times New Roman"/>
          <w:sz w:val="28"/>
          <w:szCs w:val="28"/>
        </w:rPr>
        <w:t>Инвесторы вынуждены искать более защищённые инструменты, такие как акции или золото, чтобы компенсировать инфляцию.</w:t>
      </w:r>
    </w:p>
    <w:p w14:paraId="12AA4743" w14:textId="7826FDD3" w:rsidR="00F81B97" w:rsidRPr="0057493A" w:rsidRDefault="00B814CA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(УК-10.2, УК-10.3); ОПК-1 (ОПК-1.1, ОПК-1.2, ОПК-1.3)</w:t>
      </w:r>
    </w:p>
    <w:p w14:paraId="1831AB41" w14:textId="77777777" w:rsidR="00703671" w:rsidRDefault="00703671" w:rsidP="00703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D6546E" w14:textId="7E4ED37E" w:rsidR="00703671" w:rsidRPr="00703671" w:rsidRDefault="00703671" w:rsidP="0091590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2. </w:t>
      </w:r>
      <w:r w:rsidRPr="008078A9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7C517D1" w14:textId="2A31BBE9" w:rsidR="00703671" w:rsidRDefault="00FE1DBE" w:rsidP="00915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Объясните принцип работы банковской системы и её роль в экономике.</w:t>
      </w:r>
    </w:p>
    <w:p w14:paraId="774B5C86" w14:textId="138A5EA5" w:rsidR="00703671" w:rsidRDefault="00703671" w:rsidP="00915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</w:t>
      </w:r>
      <w:r w:rsidRPr="008078A9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0466905" w14:textId="1FD48A29" w:rsidR="00067218" w:rsidRDefault="00067218" w:rsidP="00915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Pr="00802319">
        <w:rPr>
          <w:rFonts w:ascii="Times New Roman" w:hAnsi="Times New Roman" w:cs="Times New Roman"/>
          <w:sz w:val="28"/>
          <w:szCs w:val="28"/>
        </w:rPr>
        <w:t xml:space="preserve">Банковская система представляет собой совокупность различных видов национальных банков и кредитных организаций, которые функционируют в рамках общего денежно-кредитного механизма. Она состоит из центрального банка, сети коммерческих банков и других кредитно-расчетных </w:t>
      </w:r>
      <w:r w:rsidRPr="00802319">
        <w:rPr>
          <w:rFonts w:ascii="Times New Roman" w:hAnsi="Times New Roman" w:cs="Times New Roman"/>
          <w:sz w:val="28"/>
          <w:szCs w:val="28"/>
        </w:rPr>
        <w:lastRenderedPageBreak/>
        <w:t>центров. Центральный банк занимается проведением государственной эмиссионной и валютной политики, а также является ядром резервной системы. Коммерческие банки выполняют все другие виды банковских операций. В странах с развитой рыночной экономикой обычно формируются двухуровневые банковские системы. Верхний уровень представлен центральным банком, а нижний уровень включает коммерческие банки, которые могут быть универсальными или специализированными (например, инвестиционные, сберегательные, ипотечные банки)</w:t>
      </w:r>
      <w:r>
        <w:rPr>
          <w:rFonts w:ascii="Times New Roman" w:hAnsi="Times New Roman" w:cs="Times New Roman"/>
          <w:sz w:val="28"/>
          <w:szCs w:val="28"/>
        </w:rPr>
        <w:t xml:space="preserve"> и занимаются </w:t>
      </w:r>
      <w:r w:rsidRPr="002E13AE">
        <w:rPr>
          <w:rFonts w:ascii="Times New Roman" w:hAnsi="Times New Roman" w:cs="Times New Roman"/>
          <w:sz w:val="28"/>
          <w:szCs w:val="28"/>
        </w:rPr>
        <w:t xml:space="preserve">привлечение депозитов и предоставление кредитов, что способствует перераспределению денежных ресурсов в экономике. </w:t>
      </w:r>
    </w:p>
    <w:p w14:paraId="726A8938" w14:textId="77992ED9" w:rsidR="00FE1DBE" w:rsidRPr="0057493A" w:rsidRDefault="0070367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671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AA3558">
        <w:rPr>
          <w:rFonts w:ascii="Times New Roman" w:hAnsi="Times New Roman" w:cs="Times New Roman"/>
          <w:sz w:val="28"/>
          <w:szCs w:val="28"/>
        </w:rPr>
        <w:t xml:space="preserve"> П</w:t>
      </w:r>
      <w:r w:rsidR="00FE1DBE" w:rsidRPr="0057493A">
        <w:rPr>
          <w:rFonts w:ascii="Times New Roman" w:hAnsi="Times New Roman" w:cs="Times New Roman"/>
          <w:sz w:val="28"/>
          <w:szCs w:val="28"/>
        </w:rPr>
        <w:t>равильный ответ должен содержать следующие смысловые элементы:</w:t>
      </w:r>
    </w:p>
    <w:p w14:paraId="71582E3F" w14:textId="26A3BDB1" w:rsidR="00FE1DBE" w:rsidRPr="002E13AE" w:rsidRDefault="002E13AE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E1DBE" w:rsidRPr="002E13AE">
        <w:rPr>
          <w:rFonts w:ascii="Times New Roman" w:hAnsi="Times New Roman" w:cs="Times New Roman"/>
          <w:sz w:val="28"/>
          <w:szCs w:val="28"/>
        </w:rPr>
        <w:t xml:space="preserve">Банковская система включает коммерческие банки, центральные банки и другие финансовые учреждения. </w:t>
      </w:r>
    </w:p>
    <w:p w14:paraId="30F5F1B1" w14:textId="55937E37" w:rsidR="00FE1DBE" w:rsidRPr="002E13AE" w:rsidRDefault="002E13AE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E1DBE" w:rsidRPr="002E13AE">
        <w:rPr>
          <w:rFonts w:ascii="Times New Roman" w:hAnsi="Times New Roman" w:cs="Times New Roman"/>
          <w:sz w:val="28"/>
          <w:szCs w:val="28"/>
        </w:rPr>
        <w:t xml:space="preserve">Основная функция банков — привлечение депозитов и предоставление кредитов, что способствует перераспределению денежных ресурсов в экономике. </w:t>
      </w:r>
    </w:p>
    <w:p w14:paraId="011240F1" w14:textId="59F271BE" w:rsidR="00FE1DBE" w:rsidRPr="002E13AE" w:rsidRDefault="002E13AE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FE1DBE" w:rsidRPr="002E13AE">
        <w:rPr>
          <w:rFonts w:ascii="Times New Roman" w:hAnsi="Times New Roman" w:cs="Times New Roman"/>
          <w:sz w:val="28"/>
          <w:szCs w:val="28"/>
        </w:rPr>
        <w:t>Центральные банки регулируют денежную массу и контролируют уровень инфляции.</w:t>
      </w:r>
    </w:p>
    <w:p w14:paraId="3149948B" w14:textId="15D14F44" w:rsidR="00A74BA0" w:rsidRPr="002E13AE" w:rsidRDefault="00B814CA" w:rsidP="000838C1">
      <w:pPr>
        <w:spacing w:after="0" w:line="240" w:lineRule="auto"/>
        <w:jc w:val="both"/>
        <w:rPr>
          <w:b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(УК-10.2, УК-10.3); ОПК-1 (ОПК-1.1, ОПК-1.2, ОПК-1.3)</w:t>
      </w:r>
      <w:bookmarkStart w:id="45" w:name="_GoBack"/>
      <w:bookmarkEnd w:id="45"/>
    </w:p>
    <w:sectPr w:rsidR="00A74BA0" w:rsidRPr="002E13AE" w:rsidSect="00BE0DE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4D8A"/>
    <w:multiLevelType w:val="hybridMultilevel"/>
    <w:tmpl w:val="0B341F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BB4"/>
    <w:multiLevelType w:val="hybridMultilevel"/>
    <w:tmpl w:val="A764401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338ED"/>
    <w:multiLevelType w:val="hybridMultilevel"/>
    <w:tmpl w:val="3498351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02C33"/>
    <w:multiLevelType w:val="hybridMultilevel"/>
    <w:tmpl w:val="951265B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151DB"/>
    <w:multiLevelType w:val="hybridMultilevel"/>
    <w:tmpl w:val="1D42E66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7CC7"/>
    <w:multiLevelType w:val="hybridMultilevel"/>
    <w:tmpl w:val="81A870E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071DA"/>
    <w:multiLevelType w:val="hybridMultilevel"/>
    <w:tmpl w:val="349248F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45CFB"/>
    <w:multiLevelType w:val="hybridMultilevel"/>
    <w:tmpl w:val="AECE87C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A4940"/>
    <w:multiLevelType w:val="multilevel"/>
    <w:tmpl w:val="9FC86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1A3E48"/>
    <w:multiLevelType w:val="hybridMultilevel"/>
    <w:tmpl w:val="A724B748"/>
    <w:lvl w:ilvl="0" w:tplc="FFFFFFFF">
      <w:start w:val="1"/>
      <w:numFmt w:val="upperLetter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34E718C"/>
    <w:multiLevelType w:val="hybridMultilevel"/>
    <w:tmpl w:val="A464374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6122E"/>
    <w:multiLevelType w:val="hybridMultilevel"/>
    <w:tmpl w:val="316A36D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A6A52"/>
    <w:multiLevelType w:val="hybridMultilevel"/>
    <w:tmpl w:val="3A68FDA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06E10"/>
    <w:multiLevelType w:val="hybridMultilevel"/>
    <w:tmpl w:val="69EAC6B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36FA5"/>
    <w:multiLevelType w:val="hybridMultilevel"/>
    <w:tmpl w:val="B736269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31877"/>
    <w:multiLevelType w:val="hybridMultilevel"/>
    <w:tmpl w:val="8C82D47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04AAB"/>
    <w:multiLevelType w:val="hybridMultilevel"/>
    <w:tmpl w:val="9CC812C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E15934"/>
    <w:multiLevelType w:val="hybridMultilevel"/>
    <w:tmpl w:val="F222B940"/>
    <w:lvl w:ilvl="0" w:tplc="04190015">
      <w:start w:val="1"/>
      <w:numFmt w:val="upp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2D3734"/>
    <w:multiLevelType w:val="hybridMultilevel"/>
    <w:tmpl w:val="EC90FEE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1633E"/>
    <w:multiLevelType w:val="multilevel"/>
    <w:tmpl w:val="06007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3A0FCC"/>
    <w:multiLevelType w:val="hybridMultilevel"/>
    <w:tmpl w:val="5B62527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06608"/>
    <w:multiLevelType w:val="hybridMultilevel"/>
    <w:tmpl w:val="0DC468D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01950"/>
    <w:multiLevelType w:val="hybridMultilevel"/>
    <w:tmpl w:val="9104D23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77243C"/>
    <w:multiLevelType w:val="hybridMultilevel"/>
    <w:tmpl w:val="952642D2"/>
    <w:lvl w:ilvl="0" w:tplc="FFFFFFFF">
      <w:start w:val="1"/>
      <w:numFmt w:val="upperLetter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520E23"/>
    <w:multiLevelType w:val="hybridMultilevel"/>
    <w:tmpl w:val="05BE9B0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EC4DBA"/>
    <w:multiLevelType w:val="hybridMultilevel"/>
    <w:tmpl w:val="59C2E35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51530E"/>
    <w:multiLevelType w:val="hybridMultilevel"/>
    <w:tmpl w:val="0736E9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"/>
  </w:num>
  <w:num w:numId="3">
    <w:abstractNumId w:val="4"/>
  </w:num>
  <w:num w:numId="4">
    <w:abstractNumId w:val="15"/>
  </w:num>
  <w:num w:numId="5">
    <w:abstractNumId w:val="10"/>
  </w:num>
  <w:num w:numId="6">
    <w:abstractNumId w:val="14"/>
  </w:num>
  <w:num w:numId="7">
    <w:abstractNumId w:val="3"/>
  </w:num>
  <w:num w:numId="8">
    <w:abstractNumId w:val="5"/>
  </w:num>
  <w:num w:numId="9">
    <w:abstractNumId w:val="25"/>
  </w:num>
  <w:num w:numId="10">
    <w:abstractNumId w:val="12"/>
  </w:num>
  <w:num w:numId="11">
    <w:abstractNumId w:val="17"/>
  </w:num>
  <w:num w:numId="12">
    <w:abstractNumId w:val="11"/>
  </w:num>
  <w:num w:numId="13">
    <w:abstractNumId w:val="18"/>
  </w:num>
  <w:num w:numId="14">
    <w:abstractNumId w:val="16"/>
  </w:num>
  <w:num w:numId="15">
    <w:abstractNumId w:val="9"/>
  </w:num>
  <w:num w:numId="16">
    <w:abstractNumId w:val="23"/>
  </w:num>
  <w:num w:numId="17">
    <w:abstractNumId w:val="6"/>
  </w:num>
  <w:num w:numId="18">
    <w:abstractNumId w:val="21"/>
  </w:num>
  <w:num w:numId="19">
    <w:abstractNumId w:val="24"/>
  </w:num>
  <w:num w:numId="20">
    <w:abstractNumId w:val="20"/>
  </w:num>
  <w:num w:numId="21">
    <w:abstractNumId w:val="7"/>
  </w:num>
  <w:num w:numId="22">
    <w:abstractNumId w:val="13"/>
  </w:num>
  <w:num w:numId="23">
    <w:abstractNumId w:val="2"/>
  </w:num>
  <w:num w:numId="24">
    <w:abstractNumId w:val="8"/>
  </w:num>
  <w:num w:numId="25">
    <w:abstractNumId w:val="0"/>
  </w:num>
  <w:num w:numId="26">
    <w:abstractNumId w:val="19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D1"/>
    <w:rsid w:val="00006D9A"/>
    <w:rsid w:val="00031139"/>
    <w:rsid w:val="00041105"/>
    <w:rsid w:val="00061A40"/>
    <w:rsid w:val="00067218"/>
    <w:rsid w:val="00072398"/>
    <w:rsid w:val="000838C1"/>
    <w:rsid w:val="00083CAD"/>
    <w:rsid w:val="000925B3"/>
    <w:rsid w:val="000B7923"/>
    <w:rsid w:val="001001AC"/>
    <w:rsid w:val="00103C4E"/>
    <w:rsid w:val="00144C7E"/>
    <w:rsid w:val="001679C1"/>
    <w:rsid w:val="001702DB"/>
    <w:rsid w:val="001929D2"/>
    <w:rsid w:val="00260236"/>
    <w:rsid w:val="002735D1"/>
    <w:rsid w:val="002B2A7B"/>
    <w:rsid w:val="002E13AE"/>
    <w:rsid w:val="002E24F9"/>
    <w:rsid w:val="002F798C"/>
    <w:rsid w:val="00320F4E"/>
    <w:rsid w:val="00334B29"/>
    <w:rsid w:val="00341DEE"/>
    <w:rsid w:val="00352A23"/>
    <w:rsid w:val="00370B78"/>
    <w:rsid w:val="003769CC"/>
    <w:rsid w:val="003A673D"/>
    <w:rsid w:val="003F0FD1"/>
    <w:rsid w:val="00410167"/>
    <w:rsid w:val="004113B5"/>
    <w:rsid w:val="00420D35"/>
    <w:rsid w:val="00435935"/>
    <w:rsid w:val="004414AE"/>
    <w:rsid w:val="00450D9B"/>
    <w:rsid w:val="00456BA3"/>
    <w:rsid w:val="00495E2E"/>
    <w:rsid w:val="004B68C0"/>
    <w:rsid w:val="004D53D8"/>
    <w:rsid w:val="004F4A53"/>
    <w:rsid w:val="005551EB"/>
    <w:rsid w:val="0057493A"/>
    <w:rsid w:val="005A575F"/>
    <w:rsid w:val="00622E1B"/>
    <w:rsid w:val="00642DEE"/>
    <w:rsid w:val="0064317E"/>
    <w:rsid w:val="00654FEF"/>
    <w:rsid w:val="006838E2"/>
    <w:rsid w:val="00684C77"/>
    <w:rsid w:val="00687572"/>
    <w:rsid w:val="006F23BE"/>
    <w:rsid w:val="007005F5"/>
    <w:rsid w:val="00703671"/>
    <w:rsid w:val="00714ACB"/>
    <w:rsid w:val="007349DF"/>
    <w:rsid w:val="0078364B"/>
    <w:rsid w:val="007864C9"/>
    <w:rsid w:val="007945EE"/>
    <w:rsid w:val="007B1A95"/>
    <w:rsid w:val="007C09A4"/>
    <w:rsid w:val="007C213B"/>
    <w:rsid w:val="007E30E2"/>
    <w:rsid w:val="007E449C"/>
    <w:rsid w:val="007F379B"/>
    <w:rsid w:val="008078A9"/>
    <w:rsid w:val="00810E2A"/>
    <w:rsid w:val="00865FE3"/>
    <w:rsid w:val="00876235"/>
    <w:rsid w:val="008A1962"/>
    <w:rsid w:val="008A5502"/>
    <w:rsid w:val="008B625E"/>
    <w:rsid w:val="008F2A85"/>
    <w:rsid w:val="00915909"/>
    <w:rsid w:val="00937DA0"/>
    <w:rsid w:val="009457E4"/>
    <w:rsid w:val="00953DE8"/>
    <w:rsid w:val="00985089"/>
    <w:rsid w:val="009920FB"/>
    <w:rsid w:val="009D18AF"/>
    <w:rsid w:val="00A169E2"/>
    <w:rsid w:val="00A17D4A"/>
    <w:rsid w:val="00A36C07"/>
    <w:rsid w:val="00A50097"/>
    <w:rsid w:val="00A650EF"/>
    <w:rsid w:val="00A74BA0"/>
    <w:rsid w:val="00A93DA4"/>
    <w:rsid w:val="00A97BFF"/>
    <w:rsid w:val="00AA3558"/>
    <w:rsid w:val="00AA419F"/>
    <w:rsid w:val="00AA6B4C"/>
    <w:rsid w:val="00AB2C66"/>
    <w:rsid w:val="00AD5652"/>
    <w:rsid w:val="00AE7352"/>
    <w:rsid w:val="00B43B7D"/>
    <w:rsid w:val="00B50B53"/>
    <w:rsid w:val="00B75F36"/>
    <w:rsid w:val="00B814CA"/>
    <w:rsid w:val="00BC67BD"/>
    <w:rsid w:val="00BE0DE9"/>
    <w:rsid w:val="00BF1161"/>
    <w:rsid w:val="00BF26A4"/>
    <w:rsid w:val="00C15269"/>
    <w:rsid w:val="00C30F41"/>
    <w:rsid w:val="00C57B20"/>
    <w:rsid w:val="00C92B00"/>
    <w:rsid w:val="00C977A4"/>
    <w:rsid w:val="00CD66D0"/>
    <w:rsid w:val="00D41A61"/>
    <w:rsid w:val="00D578A8"/>
    <w:rsid w:val="00D77890"/>
    <w:rsid w:val="00D91BA0"/>
    <w:rsid w:val="00DE17AF"/>
    <w:rsid w:val="00E00473"/>
    <w:rsid w:val="00E17301"/>
    <w:rsid w:val="00E225BE"/>
    <w:rsid w:val="00E368F4"/>
    <w:rsid w:val="00E54BCC"/>
    <w:rsid w:val="00E70BC8"/>
    <w:rsid w:val="00E803A7"/>
    <w:rsid w:val="00EB1C01"/>
    <w:rsid w:val="00EB50AA"/>
    <w:rsid w:val="00EC1CF1"/>
    <w:rsid w:val="00EC33B3"/>
    <w:rsid w:val="00EE09C9"/>
    <w:rsid w:val="00EE46AC"/>
    <w:rsid w:val="00F019DC"/>
    <w:rsid w:val="00F674AF"/>
    <w:rsid w:val="00F81B97"/>
    <w:rsid w:val="00F8745B"/>
    <w:rsid w:val="00F95C9C"/>
    <w:rsid w:val="00FA5721"/>
    <w:rsid w:val="00FB1B9B"/>
    <w:rsid w:val="00FB34EF"/>
    <w:rsid w:val="00FB4D64"/>
    <w:rsid w:val="00FC3142"/>
    <w:rsid w:val="00FE1DBE"/>
    <w:rsid w:val="00FF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7769C"/>
  <w15:chartTrackingRefBased/>
  <w15:docId w15:val="{7FB34826-0284-4A46-BA4C-19475A33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BA0"/>
  </w:style>
  <w:style w:type="paragraph" w:styleId="1">
    <w:name w:val="heading 1"/>
    <w:basedOn w:val="a"/>
    <w:next w:val="a"/>
    <w:link w:val="10"/>
    <w:uiPriority w:val="9"/>
    <w:qFormat/>
    <w:rsid w:val="003F0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F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F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F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F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F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F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F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0F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0F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0F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0F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0F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0F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0F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0F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0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0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F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0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0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0F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0F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0F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0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0F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0FD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B1B9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39"/>
    <w:rsid w:val="00FB1B9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c"/>
    <w:uiPriority w:val="39"/>
    <w:rsid w:val="00FB1B9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c"/>
    <w:uiPriority w:val="39"/>
    <w:rsid w:val="00FB1B9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1"/>
    <w:qFormat/>
    <w:rsid w:val="00A74B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e">
    <w:name w:val="Основной текст Знак"/>
    <w:basedOn w:val="a0"/>
    <w:link w:val="ad"/>
    <w:uiPriority w:val="1"/>
    <w:rsid w:val="00A74BA0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8508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850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6A624-B13F-4FB1-A0BF-7F1C5A727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2771</Words>
  <Characters>15799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Попов</dc:creator>
  <cp:keywords/>
  <dc:description/>
  <cp:lastModifiedBy>User</cp:lastModifiedBy>
  <cp:revision>13</cp:revision>
  <dcterms:created xsi:type="dcterms:W3CDTF">2025-02-26T20:36:00Z</dcterms:created>
  <dcterms:modified xsi:type="dcterms:W3CDTF">2025-03-19T10:30:00Z</dcterms:modified>
</cp:coreProperties>
</file>