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4CA4A" w14:textId="312D02BA" w:rsidR="00E638A6" w:rsidRPr="00E96B2F" w:rsidRDefault="00E638A6" w:rsidP="007C1F7F">
      <w:pPr>
        <w:pStyle w:val="1"/>
        <w:rPr>
          <w:rFonts w:cs="Times New Roman"/>
          <w:szCs w:val="28"/>
        </w:rPr>
      </w:pPr>
      <w:r w:rsidRPr="007C1F7F">
        <w:rPr>
          <w:rFonts w:cs="Times New Roman"/>
          <w:szCs w:val="28"/>
        </w:rPr>
        <w:t>Комплект оценочных материалов по дисциплине</w:t>
      </w:r>
      <w:r w:rsidRPr="007C1F7F">
        <w:rPr>
          <w:rFonts w:cs="Times New Roman"/>
          <w:szCs w:val="28"/>
        </w:rPr>
        <w:br/>
      </w:r>
      <w:r w:rsidRPr="00E96B2F">
        <w:rPr>
          <w:rFonts w:cs="Times New Roman"/>
          <w:szCs w:val="28"/>
        </w:rPr>
        <w:t>«</w:t>
      </w:r>
      <w:r w:rsidR="00285E52">
        <w:rPr>
          <w:rFonts w:cs="Times New Roman"/>
          <w:szCs w:val="28"/>
        </w:rPr>
        <w:t>Научно-исследовательская работа студентов</w:t>
      </w:r>
      <w:r w:rsidRPr="00E96B2F">
        <w:rPr>
          <w:rFonts w:cs="Times New Roman"/>
          <w:szCs w:val="28"/>
        </w:rPr>
        <w:t>»</w:t>
      </w:r>
    </w:p>
    <w:p w14:paraId="611B59A0" w14:textId="77777777" w:rsidR="00E638A6" w:rsidRPr="00E96B2F" w:rsidRDefault="00E638A6" w:rsidP="007C1F7F">
      <w:pPr>
        <w:pStyle w:val="a0"/>
        <w:rPr>
          <w:rFonts w:cs="Times New Roman"/>
          <w:szCs w:val="28"/>
        </w:rPr>
      </w:pPr>
    </w:p>
    <w:p w14:paraId="63E27BAA" w14:textId="77777777" w:rsidR="00E638A6" w:rsidRPr="00E96B2F" w:rsidRDefault="00E638A6" w:rsidP="007C1F7F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E96B2F" w:rsidRDefault="00914935" w:rsidP="007C1F7F">
      <w:pPr>
        <w:pStyle w:val="4"/>
        <w:rPr>
          <w:rFonts w:cs="Times New Roman"/>
          <w:szCs w:val="28"/>
        </w:rPr>
      </w:pPr>
    </w:p>
    <w:p w14:paraId="10148CF9" w14:textId="59902CE2" w:rsidR="00E638A6" w:rsidRPr="00E96B2F" w:rsidRDefault="00E638A6" w:rsidP="007C1F7F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9A7528" w14:textId="146405C0" w:rsidR="0051696F" w:rsidRPr="00866E08" w:rsidRDefault="0051696F" w:rsidP="00516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866E08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</w:p>
    <w:p w14:paraId="578D3361" w14:textId="77777777" w:rsidR="0051696F" w:rsidRDefault="0051696F" w:rsidP="00516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6E3">
        <w:rPr>
          <w:rFonts w:ascii="Times New Roman" w:hAnsi="Times New Roman" w:cs="Times New Roman"/>
          <w:sz w:val="28"/>
          <w:szCs w:val="28"/>
        </w:rPr>
        <w:t xml:space="preserve">Научная статья — это. </w:t>
      </w:r>
    </w:p>
    <w:p w14:paraId="5EF904C0" w14:textId="77777777" w:rsidR="0051696F" w:rsidRPr="00E96B2F" w:rsidRDefault="0051696F" w:rsidP="00516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Pr="005A66E3">
        <w:rPr>
          <w:rFonts w:ascii="Times New Roman" w:hAnsi="Times New Roman" w:cs="Times New Roman"/>
          <w:sz w:val="28"/>
          <w:szCs w:val="28"/>
        </w:rPr>
        <w:t xml:space="preserve">задание, которое выполняется студентами </w:t>
      </w:r>
      <w:r>
        <w:rPr>
          <w:rFonts w:ascii="Times New Roman" w:hAnsi="Times New Roman" w:cs="Times New Roman"/>
          <w:sz w:val="28"/>
          <w:szCs w:val="28"/>
        </w:rPr>
        <w:t xml:space="preserve">второго курса </w:t>
      </w:r>
      <w:r w:rsidRPr="005A66E3">
        <w:rPr>
          <w:rFonts w:ascii="Times New Roman" w:hAnsi="Times New Roman" w:cs="Times New Roman"/>
          <w:sz w:val="28"/>
          <w:szCs w:val="28"/>
        </w:rPr>
        <w:t>высших и средне-специальных учебных заведений</w:t>
      </w:r>
    </w:p>
    <w:p w14:paraId="123824E7" w14:textId="77777777" w:rsidR="0051696F" w:rsidRPr="00E96B2F" w:rsidRDefault="0051696F" w:rsidP="00516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Б) </w:t>
      </w:r>
      <w:r w:rsidRPr="005A66E3">
        <w:rPr>
          <w:rFonts w:ascii="Times New Roman" w:hAnsi="Times New Roman" w:cs="Times New Roman"/>
          <w:sz w:val="28"/>
          <w:szCs w:val="28"/>
        </w:rPr>
        <w:t>небольшое описание исследования какой-либо научной проблемы, написанное автором единолично или в соавторстве с другими учёными</w:t>
      </w:r>
    </w:p>
    <w:p w14:paraId="0EEC5BA8" w14:textId="77777777" w:rsidR="0051696F" w:rsidRPr="00E96B2F" w:rsidRDefault="0051696F" w:rsidP="00516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тезисное описание актуальности научной проблемы</w:t>
      </w:r>
    </w:p>
    <w:p w14:paraId="1C84F62E" w14:textId="77777777" w:rsidR="0051696F" w:rsidRPr="00E96B2F" w:rsidRDefault="0051696F" w:rsidP="00516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публикация в популярном развивающем журнале или газете</w:t>
      </w:r>
    </w:p>
    <w:p w14:paraId="33E4F464" w14:textId="77777777" w:rsidR="0051696F" w:rsidRPr="00E96B2F" w:rsidRDefault="0051696F" w:rsidP="00516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7E"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E96B2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Б</w:t>
      </w:r>
    </w:p>
    <w:p w14:paraId="71806436" w14:textId="77777777" w:rsidR="0051696F" w:rsidRPr="00E96B2F" w:rsidRDefault="0051696F" w:rsidP="00516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285E52">
        <w:rPr>
          <w:rFonts w:ascii="Times New Roman" w:hAnsi="Times New Roman" w:cs="Times New Roman"/>
          <w:sz w:val="28"/>
          <w:szCs w:val="28"/>
        </w:rPr>
        <w:t>ПК-2; ПК-7</w:t>
      </w:r>
    </w:p>
    <w:p w14:paraId="6896FDFB" w14:textId="77777777" w:rsidR="0051696F" w:rsidRDefault="0051696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463324" w14:textId="1B1AA775" w:rsidR="00371681" w:rsidRPr="00285E52" w:rsidRDefault="0051696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Hlk190863727"/>
      <w:r w:rsidR="00371681" w:rsidRPr="00285E52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  <w:bookmarkEnd w:id="0"/>
    </w:p>
    <w:p w14:paraId="14A67588" w14:textId="2EB59987" w:rsidR="007C1F7F" w:rsidRPr="00E96B2F" w:rsidRDefault="00A24B5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Научное исследование</w:t>
      </w:r>
      <w:r w:rsidR="00371681">
        <w:rPr>
          <w:rFonts w:ascii="Times New Roman" w:hAnsi="Times New Roman" w:cs="Times New Roman"/>
          <w:sz w:val="28"/>
          <w:szCs w:val="28"/>
        </w:rPr>
        <w:t xml:space="preserve"> это:</w:t>
      </w:r>
    </w:p>
    <w:p w14:paraId="4931A340" w14:textId="52667EC3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285E52">
        <w:rPr>
          <w:rFonts w:ascii="Times New Roman" w:hAnsi="Times New Roman" w:cs="Times New Roman"/>
          <w:sz w:val="28"/>
          <w:szCs w:val="28"/>
        </w:rPr>
        <w:t>Работа по продвижению услуг</w:t>
      </w:r>
    </w:p>
    <w:p w14:paraId="4E6A5122" w14:textId="17938B60" w:rsidR="00A24B5F" w:rsidRPr="00E96B2F" w:rsidRDefault="007C1F7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Б</w:t>
      </w:r>
      <w:r w:rsidR="00285E52">
        <w:rPr>
          <w:rFonts w:ascii="Times New Roman" w:hAnsi="Times New Roman" w:cs="Times New Roman"/>
          <w:sz w:val="28"/>
          <w:szCs w:val="28"/>
        </w:rPr>
        <w:t>)</w:t>
      </w:r>
      <w:r w:rsidR="00285E52" w:rsidRPr="00285E52">
        <w:t xml:space="preserve"> </w:t>
      </w:r>
      <w:r w:rsidR="00285E52" w:rsidRPr="00285E52">
        <w:rPr>
          <w:rFonts w:ascii="Times New Roman" w:hAnsi="Times New Roman" w:cs="Times New Roman"/>
          <w:sz w:val="28"/>
          <w:szCs w:val="28"/>
        </w:rPr>
        <w:t>Изучение объектов, которое завершается формированием знаний</w:t>
      </w:r>
    </w:p>
    <w:p w14:paraId="5FB764E2" w14:textId="58748BB0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bookmarkStart w:id="1" w:name="_Hlk194696871"/>
      <w:r w:rsidRPr="00E96B2F">
        <w:rPr>
          <w:rFonts w:ascii="Times New Roman" w:hAnsi="Times New Roman" w:cs="Times New Roman"/>
          <w:sz w:val="28"/>
          <w:szCs w:val="28"/>
        </w:rPr>
        <w:t xml:space="preserve">Изучение </w:t>
      </w:r>
      <w:bookmarkEnd w:id="1"/>
      <w:r w:rsidR="00285E52">
        <w:rPr>
          <w:rFonts w:ascii="Times New Roman" w:hAnsi="Times New Roman" w:cs="Times New Roman"/>
          <w:sz w:val="28"/>
          <w:szCs w:val="28"/>
        </w:rPr>
        <w:t>субъектов научной работы</w:t>
      </w:r>
    </w:p>
    <w:p w14:paraId="2BC4283B" w14:textId="77777777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Г) Все варианты верны</w:t>
      </w:r>
    </w:p>
    <w:p w14:paraId="72DBAE4C" w14:textId="55FB19AC" w:rsidR="007C1F7F" w:rsidRPr="00E96B2F" w:rsidRDefault="004D2B7E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вет: </w:t>
      </w:r>
      <w:r w:rsidR="00285E52">
        <w:rPr>
          <w:rFonts w:ascii="Times New Roman" w:hAnsi="Times New Roman" w:cs="Times New Roman"/>
          <w:sz w:val="28"/>
          <w:szCs w:val="28"/>
        </w:rPr>
        <w:t>Б</w:t>
      </w:r>
    </w:p>
    <w:p w14:paraId="0F5CA462" w14:textId="7D6B761D" w:rsidR="007C1F7F" w:rsidRPr="00E96B2F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Start w:id="2" w:name="_Hlk194697031"/>
      <w:r w:rsidR="00285E52">
        <w:rPr>
          <w:rFonts w:ascii="Times New Roman" w:hAnsi="Times New Roman" w:cs="Times New Roman"/>
          <w:sz w:val="28"/>
          <w:szCs w:val="28"/>
        </w:rPr>
        <w:t>ПК-2; ПК-7</w:t>
      </w:r>
      <w:bookmarkEnd w:id="2"/>
    </w:p>
    <w:p w14:paraId="7F61E1AA" w14:textId="77777777" w:rsidR="001C0A82" w:rsidRPr="00E96B2F" w:rsidRDefault="001C0A8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A17098" w14:textId="0C61222F" w:rsidR="00371681" w:rsidRPr="00C432AD" w:rsidRDefault="00371681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C432AD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</w:p>
    <w:p w14:paraId="1C5626E4" w14:textId="55AC890D" w:rsidR="00A24B5F" w:rsidRPr="00E96B2F" w:rsidRDefault="000B44BD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0B44BD">
        <w:rPr>
          <w:rFonts w:ascii="Times New Roman" w:hAnsi="Times New Roman" w:cs="Times New Roman"/>
          <w:sz w:val="28"/>
          <w:szCs w:val="28"/>
        </w:rPr>
        <w:t>орма организации научной деятельности, при которой исследователи представляют и обсуждают свои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 это</w:t>
      </w:r>
      <w:proofErr w:type="gramEnd"/>
    </w:p>
    <w:p w14:paraId="301EBC31" w14:textId="469BA132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0B44BD">
        <w:rPr>
          <w:rFonts w:ascii="Times New Roman" w:hAnsi="Times New Roman" w:cs="Times New Roman"/>
          <w:sz w:val="28"/>
          <w:szCs w:val="28"/>
        </w:rPr>
        <w:t>кураторский час</w:t>
      </w:r>
    </w:p>
    <w:p w14:paraId="26266298" w14:textId="741C48BE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Б) </w:t>
      </w:r>
      <w:r w:rsidR="000B44BD">
        <w:rPr>
          <w:rFonts w:ascii="Times New Roman" w:hAnsi="Times New Roman" w:cs="Times New Roman"/>
          <w:sz w:val="28"/>
          <w:szCs w:val="28"/>
        </w:rPr>
        <w:t>лекция</w:t>
      </w:r>
    </w:p>
    <w:p w14:paraId="29A11CF0" w14:textId="7D953C6C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r w:rsidR="000B44BD">
        <w:rPr>
          <w:rFonts w:ascii="Times New Roman" w:hAnsi="Times New Roman" w:cs="Times New Roman"/>
          <w:sz w:val="28"/>
          <w:szCs w:val="28"/>
        </w:rPr>
        <w:t>н</w:t>
      </w:r>
      <w:r w:rsidR="000B44BD" w:rsidRPr="000B44BD">
        <w:rPr>
          <w:rFonts w:ascii="Times New Roman" w:hAnsi="Times New Roman" w:cs="Times New Roman"/>
          <w:sz w:val="28"/>
          <w:szCs w:val="28"/>
        </w:rPr>
        <w:t xml:space="preserve">аучная конференция </w:t>
      </w:r>
    </w:p>
    <w:p w14:paraId="14C91A2E" w14:textId="20B517BE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Г) </w:t>
      </w:r>
      <w:r w:rsidR="000B44BD">
        <w:rPr>
          <w:rFonts w:ascii="Times New Roman" w:hAnsi="Times New Roman" w:cs="Times New Roman"/>
          <w:sz w:val="28"/>
          <w:szCs w:val="28"/>
        </w:rPr>
        <w:t>практическая подготовка</w:t>
      </w:r>
    </w:p>
    <w:p w14:paraId="190AF1A2" w14:textId="43B72022" w:rsidR="000E180E" w:rsidRPr="00E96B2F" w:rsidRDefault="004D2B7E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7E">
        <w:rPr>
          <w:rFonts w:ascii="Times New Roman" w:hAnsi="Times New Roman" w:cs="Times New Roman"/>
          <w:sz w:val="28"/>
          <w:szCs w:val="28"/>
        </w:rPr>
        <w:t>Правильный ответ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: </w:t>
      </w:r>
      <w:r w:rsidR="00A24B5F" w:rsidRPr="00E96B2F">
        <w:rPr>
          <w:rFonts w:ascii="Times New Roman" w:hAnsi="Times New Roman" w:cs="Times New Roman"/>
          <w:sz w:val="28"/>
          <w:szCs w:val="28"/>
        </w:rPr>
        <w:t>В</w:t>
      </w:r>
    </w:p>
    <w:p w14:paraId="637C1A74" w14:textId="59223612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85E52" w:rsidRPr="00285E52">
        <w:rPr>
          <w:rFonts w:ascii="Times New Roman" w:hAnsi="Times New Roman" w:cs="Times New Roman"/>
          <w:sz w:val="28"/>
          <w:szCs w:val="28"/>
        </w:rPr>
        <w:t>ПК-2; ПК-7</w:t>
      </w:r>
    </w:p>
    <w:p w14:paraId="2B0FCF06" w14:textId="05692D16" w:rsidR="006B1D58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F34776" w14:textId="63CCA24A" w:rsidR="00371681" w:rsidRPr="00E96B2F" w:rsidRDefault="00371681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C432AD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</w:p>
    <w:p w14:paraId="5506609E" w14:textId="77777777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Чтение книги для получения и переработки информации может быть:</w:t>
      </w:r>
    </w:p>
    <w:p w14:paraId="70B56A62" w14:textId="1D13F210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0B44BD" w:rsidRPr="00E96B2F">
        <w:rPr>
          <w:rFonts w:ascii="Times New Roman" w:hAnsi="Times New Roman" w:cs="Times New Roman"/>
          <w:sz w:val="28"/>
          <w:szCs w:val="28"/>
        </w:rPr>
        <w:t xml:space="preserve">Беглое </w:t>
      </w:r>
    </w:p>
    <w:p w14:paraId="7ABF1B66" w14:textId="3DB0F910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Б) </w:t>
      </w:r>
      <w:r w:rsidR="000B44BD" w:rsidRPr="00E96B2F">
        <w:rPr>
          <w:rFonts w:ascii="Times New Roman" w:hAnsi="Times New Roman" w:cs="Times New Roman"/>
          <w:sz w:val="28"/>
          <w:szCs w:val="28"/>
        </w:rPr>
        <w:t>Аналитическое</w:t>
      </w:r>
    </w:p>
    <w:p w14:paraId="108B042E" w14:textId="7B9C7E94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В) Скоростное</w:t>
      </w:r>
    </w:p>
    <w:p w14:paraId="402C1062" w14:textId="77777777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Г) Все варианты верны</w:t>
      </w:r>
    </w:p>
    <w:p w14:paraId="757D57DD" w14:textId="1FEC3DFC" w:rsidR="00371681" w:rsidRPr="00E96B2F" w:rsidRDefault="004D2B7E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7E">
        <w:rPr>
          <w:rFonts w:ascii="Times New Roman" w:hAnsi="Times New Roman" w:cs="Times New Roman"/>
          <w:sz w:val="28"/>
          <w:szCs w:val="28"/>
        </w:rPr>
        <w:t>Правильный ответ</w:t>
      </w:r>
      <w:r w:rsidR="00371681" w:rsidRPr="00E96B2F">
        <w:rPr>
          <w:rFonts w:ascii="Times New Roman" w:hAnsi="Times New Roman" w:cs="Times New Roman"/>
          <w:sz w:val="28"/>
          <w:szCs w:val="28"/>
        </w:rPr>
        <w:t xml:space="preserve">: </w:t>
      </w:r>
      <w:r w:rsidR="000B44BD">
        <w:rPr>
          <w:rFonts w:ascii="Times New Roman" w:hAnsi="Times New Roman" w:cs="Times New Roman"/>
          <w:sz w:val="28"/>
          <w:szCs w:val="28"/>
        </w:rPr>
        <w:t>Б</w:t>
      </w:r>
    </w:p>
    <w:p w14:paraId="64A0B870" w14:textId="33BC85C3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85E52" w:rsidRPr="00285E52">
        <w:rPr>
          <w:rFonts w:ascii="Times New Roman" w:hAnsi="Times New Roman" w:cs="Times New Roman"/>
          <w:sz w:val="28"/>
          <w:szCs w:val="28"/>
        </w:rPr>
        <w:t>ПК-2; ПК-7</w:t>
      </w:r>
    </w:p>
    <w:p w14:paraId="64E11598" w14:textId="77777777" w:rsidR="00196BEF" w:rsidRDefault="00196BE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CAADB" w14:textId="4CE3B261" w:rsidR="00E638A6" w:rsidRDefault="00E638A6" w:rsidP="009149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установление соответствия</w:t>
      </w:r>
    </w:p>
    <w:p w14:paraId="563F21FB" w14:textId="77777777" w:rsidR="00196BEF" w:rsidRPr="00196BEF" w:rsidRDefault="00196BEF" w:rsidP="00196BEF"/>
    <w:p w14:paraId="5C5245EB" w14:textId="0F91C538" w:rsidR="007C1F7F" w:rsidRPr="00C432AD" w:rsidRDefault="000E180E" w:rsidP="000E18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71681" w:rsidRPr="00C43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правильное соответствие. </w:t>
      </w:r>
      <w:r w:rsidR="00DE2BB9" w:rsidRPr="00C432A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Каждому определению соответствует</w:t>
      </w:r>
      <w:r w:rsidR="007C1F7F" w:rsidRPr="00C43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2BB9" w:rsidRPr="00C43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 </w:t>
      </w:r>
      <w:r w:rsidR="00A36740" w:rsidRPr="00C432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</w:t>
      </w:r>
      <w:r w:rsidR="007C1F7F" w:rsidRPr="00C432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47B747" w14:textId="4A3CA858" w:rsidR="004D2B7E" w:rsidRDefault="00C432AD" w:rsidP="000E18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bookmarkStart w:id="3" w:name="_Hlk194735249"/>
      <w:r w:rsidRPr="00045EB6">
        <w:rPr>
          <w:rFonts w:ascii="Times New Roman" w:hAnsi="Times New Roman"/>
          <w:bCs/>
          <w:kern w:val="2"/>
          <w:sz w:val="28"/>
          <w:szCs w:val="24"/>
        </w:rPr>
        <w:t xml:space="preserve">Соотнесите между собой </w:t>
      </w:r>
      <w:r>
        <w:rPr>
          <w:rFonts w:ascii="Times New Roman" w:hAnsi="Times New Roman"/>
          <w:bCs/>
          <w:kern w:val="2"/>
          <w:sz w:val="28"/>
          <w:szCs w:val="24"/>
        </w:rPr>
        <w:t>наименования видов познания с их характеристиками</w:t>
      </w:r>
    </w:p>
    <w:bookmarkEnd w:id="3"/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"/>
        <w:gridCol w:w="4106"/>
        <w:gridCol w:w="696"/>
        <w:gridCol w:w="3989"/>
      </w:tblGrid>
      <w:tr w:rsidR="00C432AD" w:rsidRPr="008A0003" w14:paraId="2DD1195A" w14:textId="77777777" w:rsidTr="00E545DC">
        <w:tc>
          <w:tcPr>
            <w:tcW w:w="554" w:type="dxa"/>
          </w:tcPr>
          <w:p w14:paraId="58ECA369" w14:textId="77777777" w:rsidR="00C432AD" w:rsidRPr="008A0003" w:rsidRDefault="00C432AD" w:rsidP="001441F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106" w:type="dxa"/>
          </w:tcPr>
          <w:p w14:paraId="0945E377" w14:textId="58ECBAAB" w:rsidR="00C432AD" w:rsidRPr="008A0003" w:rsidRDefault="00C432AD" w:rsidP="001441F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 познания</w:t>
            </w:r>
          </w:p>
        </w:tc>
        <w:tc>
          <w:tcPr>
            <w:tcW w:w="696" w:type="dxa"/>
          </w:tcPr>
          <w:p w14:paraId="59340A6B" w14:textId="77777777" w:rsidR="00C432AD" w:rsidRPr="008A0003" w:rsidRDefault="00C432AD" w:rsidP="001441F4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989" w:type="dxa"/>
          </w:tcPr>
          <w:p w14:paraId="3C80A1EF" w14:textId="7A8EFEB9" w:rsidR="00C432AD" w:rsidRPr="008A0003" w:rsidRDefault="00C432AD" w:rsidP="001441F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Характеристика</w:t>
            </w:r>
          </w:p>
        </w:tc>
      </w:tr>
      <w:tr w:rsidR="00C432AD" w:rsidRPr="008A0003" w14:paraId="7C5E9A41" w14:textId="77777777" w:rsidTr="00E545DC">
        <w:tc>
          <w:tcPr>
            <w:tcW w:w="554" w:type="dxa"/>
          </w:tcPr>
          <w:p w14:paraId="49C66F21" w14:textId="77777777" w:rsidR="00C432AD" w:rsidRPr="008A0003" w:rsidRDefault="00C432AD" w:rsidP="001441F4">
            <w:pPr>
              <w:jc w:val="both"/>
              <w:rPr>
                <w:rFonts w:ascii="Times New Roman" w:hAnsi="Times New Roman"/>
                <w:sz w:val="28"/>
              </w:rPr>
            </w:pPr>
            <w:r w:rsidRPr="008A0003">
              <w:rPr>
                <w:rFonts w:ascii="Times New Roman" w:hAnsi="Times New Roman"/>
                <w:sz w:val="28"/>
              </w:rPr>
              <w:t>1)</w:t>
            </w:r>
          </w:p>
        </w:tc>
        <w:tc>
          <w:tcPr>
            <w:tcW w:w="4106" w:type="dxa"/>
          </w:tcPr>
          <w:p w14:paraId="5CA2323B" w14:textId="173048A1" w:rsidR="00C432AD" w:rsidRPr="00C432AD" w:rsidRDefault="00C432AD" w:rsidP="00C432A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Мифологическое познание</w:t>
            </w:r>
          </w:p>
        </w:tc>
        <w:tc>
          <w:tcPr>
            <w:tcW w:w="696" w:type="dxa"/>
          </w:tcPr>
          <w:p w14:paraId="556DFB31" w14:textId="77777777" w:rsidR="00C432AD" w:rsidRPr="008A0003" w:rsidRDefault="00C432AD" w:rsidP="001441F4">
            <w:pPr>
              <w:jc w:val="both"/>
              <w:rPr>
                <w:rFonts w:ascii="Times New Roman" w:hAnsi="Times New Roman"/>
                <w:sz w:val="28"/>
              </w:rPr>
            </w:pPr>
            <w:r w:rsidRPr="008A0003">
              <w:rPr>
                <w:rFonts w:ascii="Times New Roman" w:hAnsi="Times New Roman"/>
                <w:sz w:val="28"/>
              </w:rPr>
              <w:t>А)</w:t>
            </w:r>
          </w:p>
        </w:tc>
        <w:tc>
          <w:tcPr>
            <w:tcW w:w="3989" w:type="dxa"/>
          </w:tcPr>
          <w:p w14:paraId="774A6701" w14:textId="0A9B155B" w:rsidR="00C432AD" w:rsidRPr="008A0003" w:rsidRDefault="00C432AD" w:rsidP="001441F4">
            <w:pPr>
              <w:jc w:val="both"/>
              <w:rPr>
                <w:rFonts w:ascii="Times New Roman" w:hAnsi="Times New Roman"/>
                <w:sz w:val="28"/>
              </w:rPr>
            </w:pPr>
            <w:r w:rsidRPr="00E96B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познание, осуществляющееся в ходе повседневной деятельности</w:t>
            </w:r>
          </w:p>
        </w:tc>
      </w:tr>
      <w:tr w:rsidR="00C432AD" w:rsidRPr="008A0003" w14:paraId="0DA0ACF7" w14:textId="77777777" w:rsidTr="00E545DC">
        <w:tc>
          <w:tcPr>
            <w:tcW w:w="554" w:type="dxa"/>
          </w:tcPr>
          <w:p w14:paraId="5450AA6B" w14:textId="77777777" w:rsidR="00C432AD" w:rsidRPr="008A0003" w:rsidRDefault="00C432AD" w:rsidP="001441F4">
            <w:pPr>
              <w:jc w:val="both"/>
              <w:rPr>
                <w:rFonts w:ascii="Times New Roman" w:hAnsi="Times New Roman"/>
                <w:sz w:val="28"/>
              </w:rPr>
            </w:pPr>
            <w:r w:rsidRPr="008A0003">
              <w:rPr>
                <w:rFonts w:ascii="Times New Roman" w:hAnsi="Times New Roman"/>
                <w:sz w:val="28"/>
              </w:rPr>
              <w:t>2)</w:t>
            </w:r>
          </w:p>
        </w:tc>
        <w:tc>
          <w:tcPr>
            <w:tcW w:w="4106" w:type="dxa"/>
          </w:tcPr>
          <w:p w14:paraId="35A6BFFC" w14:textId="1E6F9917" w:rsidR="00C432AD" w:rsidRPr="008A0003" w:rsidRDefault="00C432AD" w:rsidP="001441F4">
            <w:pPr>
              <w:jc w:val="both"/>
              <w:rPr>
                <w:rFonts w:ascii="Times New Roman" w:hAnsi="Times New Roman"/>
                <w:sz w:val="28"/>
              </w:rPr>
            </w:pPr>
            <w:r w:rsidRPr="00E96B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Научное познание</w:t>
            </w:r>
          </w:p>
        </w:tc>
        <w:tc>
          <w:tcPr>
            <w:tcW w:w="696" w:type="dxa"/>
          </w:tcPr>
          <w:p w14:paraId="591FFCB7" w14:textId="77777777" w:rsidR="00C432AD" w:rsidRPr="008A0003" w:rsidRDefault="00C432AD" w:rsidP="001441F4">
            <w:pPr>
              <w:jc w:val="both"/>
              <w:rPr>
                <w:rFonts w:ascii="Times New Roman" w:hAnsi="Times New Roman"/>
                <w:sz w:val="28"/>
              </w:rPr>
            </w:pPr>
            <w:r w:rsidRPr="008A0003">
              <w:rPr>
                <w:rFonts w:ascii="Times New Roman" w:hAnsi="Times New Roman"/>
                <w:sz w:val="28"/>
              </w:rPr>
              <w:t>Б)</w:t>
            </w:r>
          </w:p>
        </w:tc>
        <w:tc>
          <w:tcPr>
            <w:tcW w:w="3989" w:type="dxa"/>
          </w:tcPr>
          <w:p w14:paraId="3B2ECDF9" w14:textId="0206629D" w:rsidR="00C432AD" w:rsidRPr="008A0003" w:rsidRDefault="00C432AD" w:rsidP="001441F4">
            <w:pPr>
              <w:jc w:val="both"/>
              <w:rPr>
                <w:rFonts w:ascii="Times New Roman" w:hAnsi="Times New Roman"/>
                <w:sz w:val="28"/>
              </w:rPr>
            </w:pPr>
            <w:r w:rsidRPr="00E96B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 познания, для которого свойственно фантастическое отражение реальности</w:t>
            </w:r>
          </w:p>
        </w:tc>
      </w:tr>
      <w:tr w:rsidR="00C432AD" w:rsidRPr="008A0003" w14:paraId="382EA94C" w14:textId="77777777" w:rsidTr="00E545DC">
        <w:tc>
          <w:tcPr>
            <w:tcW w:w="554" w:type="dxa"/>
          </w:tcPr>
          <w:p w14:paraId="68183B99" w14:textId="77777777" w:rsidR="00C432AD" w:rsidRPr="008A0003" w:rsidRDefault="00C432AD" w:rsidP="001441F4">
            <w:pPr>
              <w:jc w:val="both"/>
              <w:rPr>
                <w:rFonts w:ascii="Times New Roman" w:hAnsi="Times New Roman"/>
                <w:sz w:val="28"/>
              </w:rPr>
            </w:pPr>
            <w:r w:rsidRPr="008A0003">
              <w:rPr>
                <w:rFonts w:ascii="Times New Roman" w:hAnsi="Times New Roman"/>
                <w:sz w:val="28"/>
              </w:rPr>
              <w:t>3)</w:t>
            </w:r>
          </w:p>
        </w:tc>
        <w:tc>
          <w:tcPr>
            <w:tcW w:w="4106" w:type="dxa"/>
          </w:tcPr>
          <w:p w14:paraId="04B33B72" w14:textId="7DEBD72F" w:rsidR="00C432AD" w:rsidRPr="008A0003" w:rsidRDefault="00C432AD" w:rsidP="001441F4">
            <w:pPr>
              <w:jc w:val="both"/>
              <w:rPr>
                <w:rFonts w:ascii="Times New Roman" w:hAnsi="Times New Roman"/>
                <w:sz w:val="28"/>
              </w:rPr>
            </w:pPr>
            <w:r w:rsidRPr="00E96B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Обыденное познание</w:t>
            </w:r>
          </w:p>
        </w:tc>
        <w:tc>
          <w:tcPr>
            <w:tcW w:w="696" w:type="dxa"/>
          </w:tcPr>
          <w:p w14:paraId="6AFC363D" w14:textId="77777777" w:rsidR="00C432AD" w:rsidRPr="008A0003" w:rsidRDefault="00C432AD" w:rsidP="001441F4">
            <w:pPr>
              <w:jc w:val="both"/>
              <w:rPr>
                <w:rFonts w:ascii="Times New Roman" w:hAnsi="Times New Roman"/>
                <w:sz w:val="28"/>
              </w:rPr>
            </w:pPr>
            <w:r w:rsidRPr="008A0003">
              <w:rPr>
                <w:rFonts w:ascii="Times New Roman" w:hAnsi="Times New Roman"/>
                <w:sz w:val="28"/>
              </w:rPr>
              <w:t>В)</w:t>
            </w:r>
          </w:p>
        </w:tc>
        <w:tc>
          <w:tcPr>
            <w:tcW w:w="3989" w:type="dxa"/>
          </w:tcPr>
          <w:p w14:paraId="68B9BA58" w14:textId="639FF1AF" w:rsidR="00C432AD" w:rsidRPr="008A0003" w:rsidRDefault="00C432AD" w:rsidP="001441F4">
            <w:pPr>
              <w:jc w:val="both"/>
              <w:rPr>
                <w:rFonts w:ascii="Times New Roman" w:hAnsi="Times New Roman"/>
                <w:sz w:val="28"/>
              </w:rPr>
            </w:pPr>
            <w:r w:rsidRPr="00E96B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отражение существующей действительности через знаки, символы, художественные образы</w:t>
            </w:r>
          </w:p>
        </w:tc>
      </w:tr>
      <w:tr w:rsidR="00C432AD" w:rsidRPr="008A0003" w14:paraId="66CDACB0" w14:textId="77777777" w:rsidTr="00E545DC">
        <w:tc>
          <w:tcPr>
            <w:tcW w:w="554" w:type="dxa"/>
          </w:tcPr>
          <w:p w14:paraId="71218E97" w14:textId="77777777" w:rsidR="00C432AD" w:rsidRPr="008A0003" w:rsidRDefault="00C432AD" w:rsidP="001441F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4)</w:t>
            </w:r>
          </w:p>
        </w:tc>
        <w:tc>
          <w:tcPr>
            <w:tcW w:w="4106" w:type="dxa"/>
          </w:tcPr>
          <w:p w14:paraId="2F6829B9" w14:textId="6B12A39C" w:rsidR="00C432AD" w:rsidRPr="000B3051" w:rsidRDefault="00C432AD" w:rsidP="001441F4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432AD">
              <w:rPr>
                <w:rFonts w:ascii="Times New Roman" w:hAnsi="Times New Roman"/>
                <w:bCs/>
                <w:sz w:val="28"/>
                <w:szCs w:val="28"/>
              </w:rPr>
              <w:t>Художественное познание</w:t>
            </w:r>
          </w:p>
        </w:tc>
        <w:tc>
          <w:tcPr>
            <w:tcW w:w="696" w:type="dxa"/>
          </w:tcPr>
          <w:p w14:paraId="4A156337" w14:textId="77777777" w:rsidR="00C432AD" w:rsidRPr="008A0003" w:rsidRDefault="00C432AD" w:rsidP="001441F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Г)</w:t>
            </w:r>
          </w:p>
        </w:tc>
        <w:tc>
          <w:tcPr>
            <w:tcW w:w="3989" w:type="dxa"/>
          </w:tcPr>
          <w:p w14:paraId="318C19FC" w14:textId="1E24D438" w:rsidR="00C432AD" w:rsidRPr="008A0003" w:rsidRDefault="00C432AD" w:rsidP="001441F4">
            <w:pPr>
              <w:jc w:val="both"/>
              <w:rPr>
                <w:rFonts w:ascii="Times New Roman" w:hAnsi="Times New Roman"/>
                <w:sz w:val="28"/>
              </w:rPr>
            </w:pPr>
            <w:r w:rsidRPr="00E96B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познание, при котором происходит выработка объективных, системно-упорядоченных и обоснованных знаний о реальности</w:t>
            </w:r>
          </w:p>
        </w:tc>
      </w:tr>
    </w:tbl>
    <w:p w14:paraId="608B9AD4" w14:textId="77777777" w:rsidR="00C432AD" w:rsidRPr="008A0003" w:rsidRDefault="00C432AD" w:rsidP="00C432AD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4"/>
          <w14:ligatures w14:val="standardContextual"/>
        </w:rPr>
      </w:pPr>
      <w:bookmarkStart w:id="4" w:name="_Hlk194498069"/>
      <w:r w:rsidRPr="008A0003">
        <w:rPr>
          <w:rFonts w:ascii="Times New Roman" w:eastAsia="Aptos" w:hAnsi="Times New Roman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35"/>
        <w:gridCol w:w="2336"/>
        <w:gridCol w:w="2337"/>
        <w:gridCol w:w="2337"/>
      </w:tblGrid>
      <w:tr w:rsidR="00C432AD" w:rsidRPr="008A0003" w14:paraId="20B1A287" w14:textId="77777777" w:rsidTr="001441F4">
        <w:tc>
          <w:tcPr>
            <w:tcW w:w="2406" w:type="dxa"/>
          </w:tcPr>
          <w:p w14:paraId="66BF9520" w14:textId="77777777" w:rsidR="00C432AD" w:rsidRPr="008A0003" w:rsidRDefault="00C432AD" w:rsidP="001441F4">
            <w:pPr>
              <w:jc w:val="center"/>
              <w:rPr>
                <w:rFonts w:ascii="Times New Roman" w:hAnsi="Times New Roman"/>
                <w:sz w:val="28"/>
              </w:rPr>
            </w:pPr>
            <w:r w:rsidRPr="008A0003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407" w:type="dxa"/>
          </w:tcPr>
          <w:p w14:paraId="5EC8CBDB" w14:textId="77777777" w:rsidR="00C432AD" w:rsidRPr="008A0003" w:rsidRDefault="00C432AD" w:rsidP="001441F4">
            <w:pPr>
              <w:jc w:val="center"/>
              <w:rPr>
                <w:rFonts w:ascii="Times New Roman" w:hAnsi="Times New Roman"/>
                <w:sz w:val="28"/>
              </w:rPr>
            </w:pPr>
            <w:r w:rsidRPr="008A0003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407" w:type="dxa"/>
          </w:tcPr>
          <w:p w14:paraId="58418B97" w14:textId="77777777" w:rsidR="00C432AD" w:rsidRPr="008A0003" w:rsidRDefault="00C432AD" w:rsidP="001441F4">
            <w:pPr>
              <w:jc w:val="center"/>
              <w:rPr>
                <w:rFonts w:ascii="Times New Roman" w:hAnsi="Times New Roman"/>
                <w:sz w:val="28"/>
              </w:rPr>
            </w:pPr>
            <w:r w:rsidRPr="008A0003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407" w:type="dxa"/>
          </w:tcPr>
          <w:p w14:paraId="6595036F" w14:textId="77777777" w:rsidR="00C432AD" w:rsidRPr="008A0003" w:rsidRDefault="00C432AD" w:rsidP="001441F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C432AD" w:rsidRPr="008A0003" w14:paraId="34439EB5" w14:textId="77777777" w:rsidTr="001441F4">
        <w:tc>
          <w:tcPr>
            <w:tcW w:w="2406" w:type="dxa"/>
          </w:tcPr>
          <w:p w14:paraId="59B4C96B" w14:textId="19747F9D" w:rsidR="00C432AD" w:rsidRPr="008A0003" w:rsidRDefault="00C432AD" w:rsidP="001441F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</w:t>
            </w:r>
          </w:p>
        </w:tc>
        <w:tc>
          <w:tcPr>
            <w:tcW w:w="2407" w:type="dxa"/>
          </w:tcPr>
          <w:p w14:paraId="079FE671" w14:textId="33D5FF68" w:rsidR="00C432AD" w:rsidRPr="008A0003" w:rsidRDefault="00C432AD" w:rsidP="001441F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</w:t>
            </w:r>
          </w:p>
        </w:tc>
        <w:tc>
          <w:tcPr>
            <w:tcW w:w="2407" w:type="dxa"/>
          </w:tcPr>
          <w:p w14:paraId="1C5824FD" w14:textId="1BEB0A14" w:rsidR="00C432AD" w:rsidRPr="008A0003" w:rsidRDefault="00C432AD" w:rsidP="001441F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</w:t>
            </w:r>
          </w:p>
        </w:tc>
        <w:tc>
          <w:tcPr>
            <w:tcW w:w="2407" w:type="dxa"/>
          </w:tcPr>
          <w:p w14:paraId="7C8FD0A1" w14:textId="5D7269F4" w:rsidR="00C432AD" w:rsidRDefault="00C432AD" w:rsidP="001441F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</w:p>
        </w:tc>
      </w:tr>
    </w:tbl>
    <w:bookmarkEnd w:id="4"/>
    <w:p w14:paraId="693FED47" w14:textId="378AC554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85E52" w:rsidRPr="00285E52">
        <w:rPr>
          <w:rFonts w:ascii="Times New Roman" w:hAnsi="Times New Roman" w:cs="Times New Roman"/>
          <w:sz w:val="28"/>
          <w:szCs w:val="28"/>
        </w:rPr>
        <w:t>ПК-2; ПК-7</w:t>
      </w:r>
    </w:p>
    <w:p w14:paraId="547EBE1E" w14:textId="77777777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81D2FB" w14:textId="2920D3C7" w:rsidR="007C1F7F" w:rsidRDefault="000E180E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E2BB9" w:rsidRPr="001303E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правильное соответствие. Каждому определению соответствует одно понятие.</w:t>
      </w:r>
    </w:p>
    <w:p w14:paraId="0079D161" w14:textId="6E80FF40" w:rsidR="000B44BD" w:rsidRPr="000B44BD" w:rsidRDefault="000B44BD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45EB6">
        <w:rPr>
          <w:rFonts w:ascii="Times New Roman" w:hAnsi="Times New Roman"/>
          <w:bCs/>
          <w:kern w:val="2"/>
          <w:sz w:val="28"/>
          <w:szCs w:val="24"/>
        </w:rPr>
        <w:t xml:space="preserve">Соотнесите между собой </w:t>
      </w:r>
      <w:r>
        <w:rPr>
          <w:rFonts w:ascii="Times New Roman" w:hAnsi="Times New Roman"/>
          <w:bCs/>
          <w:kern w:val="2"/>
          <w:sz w:val="28"/>
          <w:szCs w:val="24"/>
        </w:rPr>
        <w:t>признаки научного исследования с их характеристиками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"/>
        <w:gridCol w:w="4106"/>
        <w:gridCol w:w="696"/>
        <w:gridCol w:w="3989"/>
      </w:tblGrid>
      <w:tr w:rsidR="001303EF" w:rsidRPr="008A0003" w14:paraId="085F9A10" w14:textId="77777777" w:rsidTr="00E545DC">
        <w:tc>
          <w:tcPr>
            <w:tcW w:w="554" w:type="dxa"/>
          </w:tcPr>
          <w:p w14:paraId="64340FBE" w14:textId="77777777" w:rsidR="001303EF" w:rsidRPr="008A0003" w:rsidRDefault="001303EF" w:rsidP="001441F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106" w:type="dxa"/>
          </w:tcPr>
          <w:p w14:paraId="3C4CCF27" w14:textId="5A42376C" w:rsidR="001303EF" w:rsidRPr="008A0003" w:rsidRDefault="000B44BD" w:rsidP="001441F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Признак научного исследования</w:t>
            </w:r>
          </w:p>
        </w:tc>
        <w:tc>
          <w:tcPr>
            <w:tcW w:w="696" w:type="dxa"/>
          </w:tcPr>
          <w:p w14:paraId="69B3F0EB" w14:textId="77777777" w:rsidR="001303EF" w:rsidRPr="008A0003" w:rsidRDefault="001303EF" w:rsidP="001441F4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989" w:type="dxa"/>
          </w:tcPr>
          <w:p w14:paraId="372E5AD6" w14:textId="1888BA46" w:rsidR="001303EF" w:rsidRPr="008A0003" w:rsidRDefault="000B44BD" w:rsidP="001441F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Характеристика</w:t>
            </w:r>
          </w:p>
        </w:tc>
      </w:tr>
      <w:tr w:rsidR="001303EF" w:rsidRPr="008A0003" w14:paraId="7B19FB57" w14:textId="77777777" w:rsidTr="00E545DC">
        <w:tc>
          <w:tcPr>
            <w:tcW w:w="554" w:type="dxa"/>
          </w:tcPr>
          <w:p w14:paraId="56A614E1" w14:textId="77777777" w:rsidR="001303EF" w:rsidRPr="008A0003" w:rsidRDefault="001303EF" w:rsidP="001441F4">
            <w:pPr>
              <w:jc w:val="both"/>
              <w:rPr>
                <w:rFonts w:ascii="Times New Roman" w:hAnsi="Times New Roman"/>
                <w:sz w:val="28"/>
              </w:rPr>
            </w:pPr>
            <w:r w:rsidRPr="008A0003">
              <w:rPr>
                <w:rFonts w:ascii="Times New Roman" w:hAnsi="Times New Roman"/>
                <w:sz w:val="28"/>
              </w:rPr>
              <w:t>1)</w:t>
            </w:r>
          </w:p>
        </w:tc>
        <w:tc>
          <w:tcPr>
            <w:tcW w:w="4106" w:type="dxa"/>
          </w:tcPr>
          <w:p w14:paraId="6A0F6FF0" w14:textId="6319AAE3" w:rsidR="000B44BD" w:rsidRPr="000B44BD" w:rsidRDefault="000B44BD" w:rsidP="000B44B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44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Целенаправленность</w:t>
            </w:r>
          </w:p>
          <w:p w14:paraId="3C7BD700" w14:textId="02AD76CB" w:rsidR="001303EF" w:rsidRPr="00C432AD" w:rsidRDefault="001303EF" w:rsidP="000B44B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</w:tcPr>
          <w:p w14:paraId="75F3FDFA" w14:textId="77777777" w:rsidR="001303EF" w:rsidRPr="008A0003" w:rsidRDefault="001303EF" w:rsidP="001441F4">
            <w:pPr>
              <w:jc w:val="both"/>
              <w:rPr>
                <w:rFonts w:ascii="Times New Roman" w:hAnsi="Times New Roman"/>
                <w:sz w:val="28"/>
              </w:rPr>
            </w:pPr>
            <w:r w:rsidRPr="008A0003">
              <w:rPr>
                <w:rFonts w:ascii="Times New Roman" w:hAnsi="Times New Roman"/>
                <w:sz w:val="28"/>
              </w:rPr>
              <w:t>А)</w:t>
            </w:r>
          </w:p>
        </w:tc>
        <w:tc>
          <w:tcPr>
            <w:tcW w:w="3989" w:type="dxa"/>
          </w:tcPr>
          <w:p w14:paraId="2C635E00" w14:textId="31AB3CF9" w:rsidR="001303EF" w:rsidRPr="008A0003" w:rsidRDefault="000B44BD" w:rsidP="001441F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0B44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роцесс поиска нового, выдвижения оригинальных идей и подходов к изучению явлений</w:t>
            </w:r>
          </w:p>
        </w:tc>
      </w:tr>
      <w:tr w:rsidR="001303EF" w:rsidRPr="008A0003" w14:paraId="761864CE" w14:textId="77777777" w:rsidTr="00E545DC">
        <w:tc>
          <w:tcPr>
            <w:tcW w:w="554" w:type="dxa"/>
          </w:tcPr>
          <w:p w14:paraId="2ECC348A" w14:textId="77777777" w:rsidR="001303EF" w:rsidRPr="008A0003" w:rsidRDefault="001303EF" w:rsidP="001441F4">
            <w:pPr>
              <w:jc w:val="both"/>
              <w:rPr>
                <w:rFonts w:ascii="Times New Roman" w:hAnsi="Times New Roman"/>
                <w:sz w:val="28"/>
              </w:rPr>
            </w:pPr>
            <w:r w:rsidRPr="008A0003">
              <w:rPr>
                <w:rFonts w:ascii="Times New Roman" w:hAnsi="Times New Roman"/>
                <w:sz w:val="28"/>
              </w:rPr>
              <w:t>2)</w:t>
            </w:r>
          </w:p>
        </w:tc>
        <w:tc>
          <w:tcPr>
            <w:tcW w:w="4106" w:type="dxa"/>
          </w:tcPr>
          <w:p w14:paraId="34763AE8" w14:textId="6ABDA1F3" w:rsidR="000B44BD" w:rsidRPr="000B44BD" w:rsidRDefault="000B44BD" w:rsidP="000B44B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44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Ориентация на поиск неизвестного</w:t>
            </w:r>
          </w:p>
          <w:p w14:paraId="6B085664" w14:textId="73DE3B15" w:rsidR="001303EF" w:rsidRPr="008A0003" w:rsidRDefault="001303EF" w:rsidP="001441F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96" w:type="dxa"/>
          </w:tcPr>
          <w:p w14:paraId="39E72660" w14:textId="77777777" w:rsidR="001303EF" w:rsidRPr="008A0003" w:rsidRDefault="001303EF" w:rsidP="001441F4">
            <w:pPr>
              <w:jc w:val="both"/>
              <w:rPr>
                <w:rFonts w:ascii="Times New Roman" w:hAnsi="Times New Roman"/>
                <w:sz w:val="28"/>
              </w:rPr>
            </w:pPr>
            <w:r w:rsidRPr="008A0003">
              <w:rPr>
                <w:rFonts w:ascii="Times New Roman" w:hAnsi="Times New Roman"/>
                <w:sz w:val="28"/>
              </w:rPr>
              <w:t>Б)</w:t>
            </w:r>
          </w:p>
        </w:tc>
        <w:tc>
          <w:tcPr>
            <w:tcW w:w="3989" w:type="dxa"/>
          </w:tcPr>
          <w:p w14:paraId="73B80804" w14:textId="62E7E71C" w:rsidR="001303EF" w:rsidRPr="008A0003" w:rsidRDefault="000B44BD" w:rsidP="001441F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  <w:r w:rsidRPr="000B44BD">
              <w:rPr>
                <w:rFonts w:ascii="Times New Roman" w:hAnsi="Times New Roman"/>
                <w:sz w:val="28"/>
              </w:rPr>
              <w:t>оследовательное выполнение исследовательских задач и упорядочивание результатов</w:t>
            </w:r>
          </w:p>
        </w:tc>
      </w:tr>
      <w:tr w:rsidR="001303EF" w:rsidRPr="008A0003" w14:paraId="2836BD93" w14:textId="77777777" w:rsidTr="00E545DC">
        <w:tc>
          <w:tcPr>
            <w:tcW w:w="554" w:type="dxa"/>
          </w:tcPr>
          <w:p w14:paraId="20E02DA5" w14:textId="77777777" w:rsidR="001303EF" w:rsidRPr="008A0003" w:rsidRDefault="001303EF" w:rsidP="001441F4">
            <w:pPr>
              <w:jc w:val="both"/>
              <w:rPr>
                <w:rFonts w:ascii="Times New Roman" w:hAnsi="Times New Roman"/>
                <w:sz w:val="28"/>
              </w:rPr>
            </w:pPr>
            <w:r w:rsidRPr="008A0003">
              <w:rPr>
                <w:rFonts w:ascii="Times New Roman" w:hAnsi="Times New Roman"/>
                <w:sz w:val="28"/>
              </w:rPr>
              <w:t>3)</w:t>
            </w:r>
          </w:p>
        </w:tc>
        <w:tc>
          <w:tcPr>
            <w:tcW w:w="4106" w:type="dxa"/>
          </w:tcPr>
          <w:p w14:paraId="5343E1B1" w14:textId="07FADF2B" w:rsidR="001303EF" w:rsidRPr="000B44BD" w:rsidRDefault="000B44BD" w:rsidP="000B44B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44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Систематичность </w:t>
            </w:r>
          </w:p>
        </w:tc>
        <w:tc>
          <w:tcPr>
            <w:tcW w:w="696" w:type="dxa"/>
          </w:tcPr>
          <w:p w14:paraId="6E361977" w14:textId="77777777" w:rsidR="001303EF" w:rsidRPr="008A0003" w:rsidRDefault="001303EF" w:rsidP="001441F4">
            <w:pPr>
              <w:jc w:val="both"/>
              <w:rPr>
                <w:rFonts w:ascii="Times New Roman" w:hAnsi="Times New Roman"/>
                <w:sz w:val="28"/>
              </w:rPr>
            </w:pPr>
            <w:r w:rsidRPr="008A0003">
              <w:rPr>
                <w:rFonts w:ascii="Times New Roman" w:hAnsi="Times New Roman"/>
                <w:sz w:val="28"/>
              </w:rPr>
              <w:t>В)</w:t>
            </w:r>
          </w:p>
        </w:tc>
        <w:tc>
          <w:tcPr>
            <w:tcW w:w="3989" w:type="dxa"/>
          </w:tcPr>
          <w:p w14:paraId="2C7BE617" w14:textId="384F4230" w:rsidR="001303EF" w:rsidRPr="008A0003" w:rsidRDefault="000B44BD" w:rsidP="001441F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</w:t>
            </w:r>
            <w:r w:rsidRPr="000B44BD">
              <w:rPr>
                <w:rFonts w:ascii="Times New Roman" w:hAnsi="Times New Roman"/>
                <w:sz w:val="28"/>
              </w:rPr>
              <w:t xml:space="preserve">боснованность и аргументированность идей, </w:t>
            </w:r>
            <w:r w:rsidRPr="000B44BD">
              <w:rPr>
                <w:rFonts w:ascii="Times New Roman" w:hAnsi="Times New Roman"/>
                <w:sz w:val="28"/>
              </w:rPr>
              <w:lastRenderedPageBreak/>
              <w:t>результатов и выводов исследования</w:t>
            </w:r>
          </w:p>
        </w:tc>
      </w:tr>
      <w:tr w:rsidR="001303EF" w:rsidRPr="008A0003" w14:paraId="57C4D708" w14:textId="77777777" w:rsidTr="00E545DC">
        <w:tc>
          <w:tcPr>
            <w:tcW w:w="554" w:type="dxa"/>
          </w:tcPr>
          <w:p w14:paraId="5713733D" w14:textId="77777777" w:rsidR="001303EF" w:rsidRPr="008A0003" w:rsidRDefault="001303EF" w:rsidP="001441F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4)</w:t>
            </w:r>
          </w:p>
        </w:tc>
        <w:tc>
          <w:tcPr>
            <w:tcW w:w="4106" w:type="dxa"/>
          </w:tcPr>
          <w:p w14:paraId="2038C5E7" w14:textId="3E5019B6" w:rsidR="001303EF" w:rsidRPr="000B3051" w:rsidRDefault="000B44BD" w:rsidP="001441F4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B44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Доказательность </w:t>
            </w:r>
          </w:p>
        </w:tc>
        <w:tc>
          <w:tcPr>
            <w:tcW w:w="696" w:type="dxa"/>
          </w:tcPr>
          <w:p w14:paraId="3D0CE11F" w14:textId="77777777" w:rsidR="001303EF" w:rsidRPr="008A0003" w:rsidRDefault="001303EF" w:rsidP="001441F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Г)</w:t>
            </w:r>
          </w:p>
        </w:tc>
        <w:tc>
          <w:tcPr>
            <w:tcW w:w="3989" w:type="dxa"/>
          </w:tcPr>
          <w:p w14:paraId="32253090" w14:textId="6C706528" w:rsidR="001303EF" w:rsidRPr="008A0003" w:rsidRDefault="000B44BD" w:rsidP="001441F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</w:t>
            </w:r>
            <w:r w:rsidRPr="000B44BD">
              <w:rPr>
                <w:rFonts w:ascii="Times New Roman" w:hAnsi="Times New Roman"/>
                <w:sz w:val="28"/>
              </w:rPr>
              <w:t>остижение осознанно поставленной цели и чётко сформулированных задач</w:t>
            </w:r>
          </w:p>
        </w:tc>
      </w:tr>
    </w:tbl>
    <w:p w14:paraId="357A3C20" w14:textId="77777777" w:rsidR="001303EF" w:rsidRPr="008A0003" w:rsidRDefault="001303EF" w:rsidP="001303EF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4"/>
          <w14:ligatures w14:val="standardContextual"/>
        </w:rPr>
      </w:pPr>
      <w:r w:rsidRPr="008A0003">
        <w:rPr>
          <w:rFonts w:ascii="Times New Roman" w:eastAsia="Aptos" w:hAnsi="Times New Roman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35"/>
        <w:gridCol w:w="2337"/>
        <w:gridCol w:w="2336"/>
        <w:gridCol w:w="2337"/>
      </w:tblGrid>
      <w:tr w:rsidR="001303EF" w:rsidRPr="008A0003" w14:paraId="041C1B62" w14:textId="77777777" w:rsidTr="001441F4">
        <w:tc>
          <w:tcPr>
            <w:tcW w:w="2406" w:type="dxa"/>
          </w:tcPr>
          <w:p w14:paraId="2D6178E2" w14:textId="77777777" w:rsidR="001303EF" w:rsidRPr="008A0003" w:rsidRDefault="001303EF" w:rsidP="001441F4">
            <w:pPr>
              <w:jc w:val="center"/>
              <w:rPr>
                <w:rFonts w:ascii="Times New Roman" w:hAnsi="Times New Roman"/>
                <w:sz w:val="28"/>
              </w:rPr>
            </w:pPr>
            <w:r w:rsidRPr="008A0003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407" w:type="dxa"/>
          </w:tcPr>
          <w:p w14:paraId="0F67471A" w14:textId="77777777" w:rsidR="001303EF" w:rsidRPr="008A0003" w:rsidRDefault="001303EF" w:rsidP="001441F4">
            <w:pPr>
              <w:jc w:val="center"/>
              <w:rPr>
                <w:rFonts w:ascii="Times New Roman" w:hAnsi="Times New Roman"/>
                <w:sz w:val="28"/>
              </w:rPr>
            </w:pPr>
            <w:r w:rsidRPr="008A0003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407" w:type="dxa"/>
          </w:tcPr>
          <w:p w14:paraId="081F717D" w14:textId="77777777" w:rsidR="001303EF" w:rsidRPr="008A0003" w:rsidRDefault="001303EF" w:rsidP="001441F4">
            <w:pPr>
              <w:jc w:val="center"/>
              <w:rPr>
                <w:rFonts w:ascii="Times New Roman" w:hAnsi="Times New Roman"/>
                <w:sz w:val="28"/>
              </w:rPr>
            </w:pPr>
            <w:r w:rsidRPr="008A0003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407" w:type="dxa"/>
          </w:tcPr>
          <w:p w14:paraId="39516F00" w14:textId="77777777" w:rsidR="001303EF" w:rsidRPr="008A0003" w:rsidRDefault="001303EF" w:rsidP="001441F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1303EF" w:rsidRPr="008A0003" w14:paraId="086E7700" w14:textId="77777777" w:rsidTr="000B44BD">
        <w:trPr>
          <w:trHeight w:val="172"/>
        </w:trPr>
        <w:tc>
          <w:tcPr>
            <w:tcW w:w="2406" w:type="dxa"/>
          </w:tcPr>
          <w:p w14:paraId="455343E9" w14:textId="718C3BCB" w:rsidR="001303EF" w:rsidRPr="008A0003" w:rsidRDefault="000B44BD" w:rsidP="001441F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</w:t>
            </w:r>
          </w:p>
        </w:tc>
        <w:tc>
          <w:tcPr>
            <w:tcW w:w="2407" w:type="dxa"/>
          </w:tcPr>
          <w:p w14:paraId="26611C29" w14:textId="0558886E" w:rsidR="001303EF" w:rsidRPr="008A0003" w:rsidRDefault="000B44BD" w:rsidP="001441F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</w:t>
            </w:r>
          </w:p>
        </w:tc>
        <w:tc>
          <w:tcPr>
            <w:tcW w:w="2407" w:type="dxa"/>
          </w:tcPr>
          <w:p w14:paraId="7682148D" w14:textId="126EF4D4" w:rsidR="001303EF" w:rsidRPr="008A0003" w:rsidRDefault="000B44BD" w:rsidP="001441F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</w:t>
            </w:r>
          </w:p>
        </w:tc>
        <w:tc>
          <w:tcPr>
            <w:tcW w:w="2407" w:type="dxa"/>
          </w:tcPr>
          <w:p w14:paraId="775B663F" w14:textId="77777777" w:rsidR="001303EF" w:rsidRDefault="001303EF" w:rsidP="001441F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</w:p>
        </w:tc>
      </w:tr>
    </w:tbl>
    <w:p w14:paraId="1D50725F" w14:textId="5B5B5C76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036D7" w:rsidRPr="00E96B2F">
        <w:rPr>
          <w:sz w:val="28"/>
          <w:szCs w:val="28"/>
        </w:rPr>
        <w:t xml:space="preserve"> </w:t>
      </w:r>
      <w:r w:rsidR="00285E52" w:rsidRPr="00285E52">
        <w:rPr>
          <w:rFonts w:ascii="Times New Roman" w:hAnsi="Times New Roman" w:cs="Times New Roman"/>
          <w:sz w:val="28"/>
          <w:szCs w:val="28"/>
        </w:rPr>
        <w:t>ПК-2; ПК-7</w:t>
      </w:r>
    </w:p>
    <w:p w14:paraId="2C34DA6D" w14:textId="02AC541A" w:rsidR="008A6F2A" w:rsidRPr="00E96B2F" w:rsidRDefault="008A6F2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C01970" w14:textId="77777777" w:rsidR="001303EF" w:rsidRDefault="008A6F2A" w:rsidP="001303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1303EF" w:rsidRPr="001303E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правильное соответствие. Каждому определению соответствует одно понятие.</w:t>
      </w:r>
    </w:p>
    <w:p w14:paraId="6F576AF3" w14:textId="0FE107C9" w:rsidR="00297ED4" w:rsidRPr="00297ED4" w:rsidRDefault="00297ED4" w:rsidP="001303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45EB6">
        <w:rPr>
          <w:rFonts w:ascii="Times New Roman" w:hAnsi="Times New Roman"/>
          <w:bCs/>
          <w:kern w:val="2"/>
          <w:sz w:val="28"/>
          <w:szCs w:val="24"/>
        </w:rPr>
        <w:t xml:space="preserve">Соотнесите между собой </w:t>
      </w:r>
      <w:r>
        <w:rPr>
          <w:rFonts w:ascii="Times New Roman" w:hAnsi="Times New Roman"/>
          <w:bCs/>
          <w:kern w:val="2"/>
          <w:sz w:val="28"/>
          <w:szCs w:val="24"/>
        </w:rPr>
        <w:t>виды анкетирования с их характеристиками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"/>
        <w:gridCol w:w="4106"/>
        <w:gridCol w:w="696"/>
        <w:gridCol w:w="3989"/>
      </w:tblGrid>
      <w:tr w:rsidR="001303EF" w:rsidRPr="008A0003" w14:paraId="28F4295B" w14:textId="77777777" w:rsidTr="00E545DC">
        <w:tc>
          <w:tcPr>
            <w:tcW w:w="554" w:type="dxa"/>
          </w:tcPr>
          <w:p w14:paraId="599CDCFD" w14:textId="77777777" w:rsidR="001303EF" w:rsidRPr="008A0003" w:rsidRDefault="001303EF" w:rsidP="001441F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106" w:type="dxa"/>
          </w:tcPr>
          <w:p w14:paraId="71D6C720" w14:textId="44A8C6B3" w:rsidR="001303EF" w:rsidRPr="008A0003" w:rsidRDefault="00297ED4" w:rsidP="001441F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 анкетирования</w:t>
            </w:r>
          </w:p>
        </w:tc>
        <w:tc>
          <w:tcPr>
            <w:tcW w:w="696" w:type="dxa"/>
          </w:tcPr>
          <w:p w14:paraId="57A20212" w14:textId="77777777" w:rsidR="001303EF" w:rsidRPr="008A0003" w:rsidRDefault="001303EF" w:rsidP="001441F4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989" w:type="dxa"/>
          </w:tcPr>
          <w:p w14:paraId="7D3658A8" w14:textId="4B73CC84" w:rsidR="001303EF" w:rsidRPr="008A0003" w:rsidRDefault="00297ED4" w:rsidP="001441F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Характеристика</w:t>
            </w:r>
          </w:p>
        </w:tc>
      </w:tr>
      <w:tr w:rsidR="001303EF" w:rsidRPr="008A0003" w14:paraId="38BC8C25" w14:textId="77777777" w:rsidTr="00E545DC">
        <w:tc>
          <w:tcPr>
            <w:tcW w:w="554" w:type="dxa"/>
          </w:tcPr>
          <w:p w14:paraId="39E35982" w14:textId="77777777" w:rsidR="001303EF" w:rsidRPr="008A0003" w:rsidRDefault="001303EF" w:rsidP="001441F4">
            <w:pPr>
              <w:jc w:val="both"/>
              <w:rPr>
                <w:rFonts w:ascii="Times New Roman" w:hAnsi="Times New Roman"/>
                <w:sz w:val="28"/>
              </w:rPr>
            </w:pPr>
            <w:r w:rsidRPr="008A0003">
              <w:rPr>
                <w:rFonts w:ascii="Times New Roman" w:hAnsi="Times New Roman"/>
                <w:sz w:val="28"/>
              </w:rPr>
              <w:t>1)</w:t>
            </w:r>
          </w:p>
        </w:tc>
        <w:tc>
          <w:tcPr>
            <w:tcW w:w="4106" w:type="dxa"/>
          </w:tcPr>
          <w:p w14:paraId="61ED94B6" w14:textId="30346EB6" w:rsidR="001303EF" w:rsidRPr="00C432AD" w:rsidRDefault="00297ED4" w:rsidP="00297ED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7E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Индивидуальное анкетирование</w:t>
            </w:r>
          </w:p>
        </w:tc>
        <w:tc>
          <w:tcPr>
            <w:tcW w:w="696" w:type="dxa"/>
          </w:tcPr>
          <w:p w14:paraId="726EE4B4" w14:textId="77777777" w:rsidR="001303EF" w:rsidRPr="008A0003" w:rsidRDefault="001303EF" w:rsidP="001441F4">
            <w:pPr>
              <w:jc w:val="both"/>
              <w:rPr>
                <w:rFonts w:ascii="Times New Roman" w:hAnsi="Times New Roman"/>
                <w:sz w:val="28"/>
              </w:rPr>
            </w:pPr>
            <w:r w:rsidRPr="008A0003">
              <w:rPr>
                <w:rFonts w:ascii="Times New Roman" w:hAnsi="Times New Roman"/>
                <w:sz w:val="28"/>
              </w:rPr>
              <w:t>А)</w:t>
            </w:r>
          </w:p>
        </w:tc>
        <w:tc>
          <w:tcPr>
            <w:tcW w:w="3989" w:type="dxa"/>
          </w:tcPr>
          <w:p w14:paraId="2348BE62" w14:textId="47377E59" w:rsidR="001303EF" w:rsidRPr="008A0003" w:rsidRDefault="00297ED4" w:rsidP="001441F4">
            <w:pPr>
              <w:jc w:val="both"/>
              <w:rPr>
                <w:rFonts w:ascii="Times New Roman" w:hAnsi="Times New Roman"/>
                <w:sz w:val="28"/>
              </w:rPr>
            </w:pPr>
            <w:r w:rsidRPr="00297E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участвуют от сотни до нескольких тысяч респондентов</w:t>
            </w:r>
          </w:p>
        </w:tc>
      </w:tr>
      <w:tr w:rsidR="001303EF" w:rsidRPr="008A0003" w14:paraId="1B7E3CBD" w14:textId="77777777" w:rsidTr="00E545DC">
        <w:tc>
          <w:tcPr>
            <w:tcW w:w="554" w:type="dxa"/>
          </w:tcPr>
          <w:p w14:paraId="3459396A" w14:textId="77777777" w:rsidR="001303EF" w:rsidRPr="008A0003" w:rsidRDefault="001303EF" w:rsidP="001441F4">
            <w:pPr>
              <w:jc w:val="both"/>
              <w:rPr>
                <w:rFonts w:ascii="Times New Roman" w:hAnsi="Times New Roman"/>
                <w:sz w:val="28"/>
              </w:rPr>
            </w:pPr>
            <w:r w:rsidRPr="008A0003">
              <w:rPr>
                <w:rFonts w:ascii="Times New Roman" w:hAnsi="Times New Roman"/>
                <w:sz w:val="28"/>
              </w:rPr>
              <w:t>2)</w:t>
            </w:r>
          </w:p>
        </w:tc>
        <w:tc>
          <w:tcPr>
            <w:tcW w:w="4106" w:type="dxa"/>
          </w:tcPr>
          <w:p w14:paraId="46ED0178" w14:textId="335D921B" w:rsidR="00297ED4" w:rsidRPr="00297ED4" w:rsidRDefault="00297ED4" w:rsidP="00297ED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7E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Групповое анкетирование </w:t>
            </w:r>
          </w:p>
          <w:p w14:paraId="5DFC6668" w14:textId="77777777" w:rsidR="001303EF" w:rsidRPr="008A0003" w:rsidRDefault="001303EF" w:rsidP="001441F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96" w:type="dxa"/>
          </w:tcPr>
          <w:p w14:paraId="36F187E3" w14:textId="77777777" w:rsidR="001303EF" w:rsidRPr="008A0003" w:rsidRDefault="001303EF" w:rsidP="001441F4">
            <w:pPr>
              <w:jc w:val="both"/>
              <w:rPr>
                <w:rFonts w:ascii="Times New Roman" w:hAnsi="Times New Roman"/>
                <w:sz w:val="28"/>
              </w:rPr>
            </w:pPr>
            <w:r w:rsidRPr="008A0003">
              <w:rPr>
                <w:rFonts w:ascii="Times New Roman" w:hAnsi="Times New Roman"/>
                <w:sz w:val="28"/>
              </w:rPr>
              <w:t>Б)</w:t>
            </w:r>
          </w:p>
        </w:tc>
        <w:tc>
          <w:tcPr>
            <w:tcW w:w="3989" w:type="dxa"/>
          </w:tcPr>
          <w:p w14:paraId="6AF6DCB7" w14:textId="3D324AA5" w:rsidR="001303EF" w:rsidRPr="008A0003" w:rsidRDefault="00297ED4" w:rsidP="001441F4">
            <w:pPr>
              <w:jc w:val="both"/>
              <w:rPr>
                <w:rFonts w:ascii="Times New Roman" w:hAnsi="Times New Roman"/>
                <w:sz w:val="28"/>
              </w:rPr>
            </w:pPr>
            <w:r w:rsidRPr="00297E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опрашивается один респондент</w:t>
            </w:r>
          </w:p>
        </w:tc>
      </w:tr>
      <w:tr w:rsidR="001303EF" w:rsidRPr="008A0003" w14:paraId="60A8C5A6" w14:textId="77777777" w:rsidTr="00E545DC">
        <w:tc>
          <w:tcPr>
            <w:tcW w:w="554" w:type="dxa"/>
          </w:tcPr>
          <w:p w14:paraId="54ECD3A2" w14:textId="77777777" w:rsidR="001303EF" w:rsidRPr="008A0003" w:rsidRDefault="001303EF" w:rsidP="001441F4">
            <w:pPr>
              <w:jc w:val="both"/>
              <w:rPr>
                <w:rFonts w:ascii="Times New Roman" w:hAnsi="Times New Roman"/>
                <w:sz w:val="28"/>
              </w:rPr>
            </w:pPr>
            <w:r w:rsidRPr="008A0003">
              <w:rPr>
                <w:rFonts w:ascii="Times New Roman" w:hAnsi="Times New Roman"/>
                <w:sz w:val="28"/>
              </w:rPr>
              <w:t>3)</w:t>
            </w:r>
          </w:p>
        </w:tc>
        <w:tc>
          <w:tcPr>
            <w:tcW w:w="4106" w:type="dxa"/>
          </w:tcPr>
          <w:p w14:paraId="1C7FD7CD" w14:textId="46CE0467" w:rsidR="001303EF" w:rsidRPr="008A0003" w:rsidRDefault="00297ED4" w:rsidP="001441F4">
            <w:pPr>
              <w:jc w:val="both"/>
              <w:rPr>
                <w:rFonts w:ascii="Times New Roman" w:hAnsi="Times New Roman"/>
                <w:sz w:val="28"/>
              </w:rPr>
            </w:pPr>
            <w:r w:rsidRPr="00297E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Аудиторное анкетирование </w:t>
            </w:r>
          </w:p>
        </w:tc>
        <w:tc>
          <w:tcPr>
            <w:tcW w:w="696" w:type="dxa"/>
          </w:tcPr>
          <w:p w14:paraId="6F86A72A" w14:textId="77777777" w:rsidR="001303EF" w:rsidRPr="008A0003" w:rsidRDefault="001303EF" w:rsidP="001441F4">
            <w:pPr>
              <w:jc w:val="both"/>
              <w:rPr>
                <w:rFonts w:ascii="Times New Roman" w:hAnsi="Times New Roman"/>
                <w:sz w:val="28"/>
              </w:rPr>
            </w:pPr>
            <w:r w:rsidRPr="008A0003">
              <w:rPr>
                <w:rFonts w:ascii="Times New Roman" w:hAnsi="Times New Roman"/>
                <w:sz w:val="28"/>
              </w:rPr>
              <w:t>В)</w:t>
            </w:r>
          </w:p>
        </w:tc>
        <w:tc>
          <w:tcPr>
            <w:tcW w:w="3989" w:type="dxa"/>
          </w:tcPr>
          <w:p w14:paraId="1BC7F257" w14:textId="6474CDDA" w:rsidR="001303EF" w:rsidRPr="008A0003" w:rsidRDefault="00297ED4" w:rsidP="001441F4">
            <w:pPr>
              <w:jc w:val="both"/>
              <w:rPr>
                <w:rFonts w:ascii="Times New Roman" w:hAnsi="Times New Roman"/>
                <w:sz w:val="28"/>
              </w:rPr>
            </w:pPr>
            <w:r w:rsidRPr="00297E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опрашиваются несколько респондентов</w:t>
            </w:r>
          </w:p>
        </w:tc>
      </w:tr>
      <w:tr w:rsidR="001303EF" w:rsidRPr="008A0003" w14:paraId="7C72B158" w14:textId="77777777" w:rsidTr="00E545DC">
        <w:tc>
          <w:tcPr>
            <w:tcW w:w="554" w:type="dxa"/>
          </w:tcPr>
          <w:p w14:paraId="45B36D89" w14:textId="77777777" w:rsidR="001303EF" w:rsidRPr="008A0003" w:rsidRDefault="001303EF" w:rsidP="001441F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4)</w:t>
            </w:r>
          </w:p>
        </w:tc>
        <w:tc>
          <w:tcPr>
            <w:tcW w:w="4106" w:type="dxa"/>
          </w:tcPr>
          <w:p w14:paraId="0F7E00C2" w14:textId="6456E9EC" w:rsidR="001303EF" w:rsidRPr="000B3051" w:rsidRDefault="00297ED4" w:rsidP="001441F4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97E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Массовое анкетирование</w:t>
            </w:r>
          </w:p>
        </w:tc>
        <w:tc>
          <w:tcPr>
            <w:tcW w:w="696" w:type="dxa"/>
          </w:tcPr>
          <w:p w14:paraId="6FEFB9BD" w14:textId="77777777" w:rsidR="001303EF" w:rsidRPr="008A0003" w:rsidRDefault="001303EF" w:rsidP="001441F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Г)</w:t>
            </w:r>
          </w:p>
        </w:tc>
        <w:tc>
          <w:tcPr>
            <w:tcW w:w="3989" w:type="dxa"/>
          </w:tcPr>
          <w:p w14:paraId="5AB56864" w14:textId="07D04692" w:rsidR="001303EF" w:rsidRPr="008A0003" w:rsidRDefault="00297ED4" w:rsidP="001441F4">
            <w:pPr>
              <w:jc w:val="both"/>
              <w:rPr>
                <w:rFonts w:ascii="Times New Roman" w:hAnsi="Times New Roman"/>
                <w:sz w:val="28"/>
              </w:rPr>
            </w:pPr>
            <w:r w:rsidRPr="00297E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методическая и организационная разновидность анкетирования, состоящая в одновременном заполнении анкет группой людей, собранных в одном помещении</w:t>
            </w:r>
          </w:p>
        </w:tc>
      </w:tr>
    </w:tbl>
    <w:p w14:paraId="570A882F" w14:textId="77777777" w:rsidR="001303EF" w:rsidRPr="008A0003" w:rsidRDefault="001303EF" w:rsidP="001303EF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4"/>
          <w14:ligatures w14:val="standardContextual"/>
        </w:rPr>
      </w:pPr>
      <w:r w:rsidRPr="008A0003">
        <w:rPr>
          <w:rFonts w:ascii="Times New Roman" w:eastAsia="Aptos" w:hAnsi="Times New Roman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35"/>
        <w:gridCol w:w="2337"/>
        <w:gridCol w:w="2336"/>
        <w:gridCol w:w="2337"/>
      </w:tblGrid>
      <w:tr w:rsidR="001303EF" w:rsidRPr="008A0003" w14:paraId="05E32099" w14:textId="77777777" w:rsidTr="001441F4">
        <w:tc>
          <w:tcPr>
            <w:tcW w:w="2406" w:type="dxa"/>
          </w:tcPr>
          <w:p w14:paraId="4A175FCB" w14:textId="77777777" w:rsidR="001303EF" w:rsidRPr="008A0003" w:rsidRDefault="001303EF" w:rsidP="001441F4">
            <w:pPr>
              <w:jc w:val="center"/>
              <w:rPr>
                <w:rFonts w:ascii="Times New Roman" w:hAnsi="Times New Roman"/>
                <w:sz w:val="28"/>
              </w:rPr>
            </w:pPr>
            <w:r w:rsidRPr="008A0003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407" w:type="dxa"/>
          </w:tcPr>
          <w:p w14:paraId="7DC2DE16" w14:textId="77777777" w:rsidR="001303EF" w:rsidRPr="008A0003" w:rsidRDefault="001303EF" w:rsidP="001441F4">
            <w:pPr>
              <w:jc w:val="center"/>
              <w:rPr>
                <w:rFonts w:ascii="Times New Roman" w:hAnsi="Times New Roman"/>
                <w:sz w:val="28"/>
              </w:rPr>
            </w:pPr>
            <w:r w:rsidRPr="008A0003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407" w:type="dxa"/>
          </w:tcPr>
          <w:p w14:paraId="37CEEF0C" w14:textId="77777777" w:rsidR="001303EF" w:rsidRPr="008A0003" w:rsidRDefault="001303EF" w:rsidP="001441F4">
            <w:pPr>
              <w:jc w:val="center"/>
              <w:rPr>
                <w:rFonts w:ascii="Times New Roman" w:hAnsi="Times New Roman"/>
                <w:sz w:val="28"/>
              </w:rPr>
            </w:pPr>
            <w:r w:rsidRPr="008A0003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407" w:type="dxa"/>
          </w:tcPr>
          <w:p w14:paraId="18B57F58" w14:textId="77777777" w:rsidR="001303EF" w:rsidRPr="008A0003" w:rsidRDefault="001303EF" w:rsidP="001441F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1303EF" w:rsidRPr="008A0003" w14:paraId="6CB98E9E" w14:textId="77777777" w:rsidTr="001441F4">
        <w:tc>
          <w:tcPr>
            <w:tcW w:w="2406" w:type="dxa"/>
          </w:tcPr>
          <w:p w14:paraId="756647F3" w14:textId="77777777" w:rsidR="001303EF" w:rsidRPr="008A0003" w:rsidRDefault="001303EF" w:rsidP="001441F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</w:t>
            </w:r>
          </w:p>
        </w:tc>
        <w:tc>
          <w:tcPr>
            <w:tcW w:w="2407" w:type="dxa"/>
          </w:tcPr>
          <w:p w14:paraId="6FE32238" w14:textId="4E432453" w:rsidR="001303EF" w:rsidRPr="008A0003" w:rsidRDefault="00297ED4" w:rsidP="001441F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</w:p>
        </w:tc>
        <w:tc>
          <w:tcPr>
            <w:tcW w:w="2407" w:type="dxa"/>
          </w:tcPr>
          <w:p w14:paraId="77A4C2BD" w14:textId="36876E87" w:rsidR="001303EF" w:rsidRPr="008A0003" w:rsidRDefault="00297ED4" w:rsidP="001441F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</w:t>
            </w:r>
          </w:p>
        </w:tc>
        <w:tc>
          <w:tcPr>
            <w:tcW w:w="2407" w:type="dxa"/>
          </w:tcPr>
          <w:p w14:paraId="06CFCB5E" w14:textId="39DF3E01" w:rsidR="001303EF" w:rsidRDefault="00297ED4" w:rsidP="001441F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</w:t>
            </w:r>
          </w:p>
        </w:tc>
      </w:tr>
    </w:tbl>
    <w:p w14:paraId="71E512D4" w14:textId="25A12974" w:rsidR="008A6F2A" w:rsidRPr="00E96B2F" w:rsidRDefault="008A6F2A" w:rsidP="001303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85E52" w:rsidRPr="00285E52">
        <w:rPr>
          <w:rFonts w:ascii="Times New Roman" w:hAnsi="Times New Roman" w:cs="Times New Roman"/>
          <w:sz w:val="28"/>
          <w:szCs w:val="28"/>
        </w:rPr>
        <w:t>ПК-2; ПК-7</w:t>
      </w:r>
    </w:p>
    <w:p w14:paraId="32406873" w14:textId="3BFADE4B" w:rsidR="006B1D58" w:rsidRDefault="006B1D58" w:rsidP="00EC4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1B75D0" w14:textId="46F450E8" w:rsidR="001303EF" w:rsidRPr="00297ED4" w:rsidRDefault="00196BEF" w:rsidP="001303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1303EF">
        <w:rPr>
          <w:rFonts w:ascii="Times New Roman" w:hAnsi="Times New Roman" w:cs="Times New Roman"/>
          <w:sz w:val="28"/>
          <w:szCs w:val="28"/>
        </w:rPr>
        <w:t>Установите правильное соответствие между методом и его характеристикой. К каждой позиции, данной в левом столбце, подберите соответствующую позицию из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"/>
        <w:gridCol w:w="4106"/>
        <w:gridCol w:w="696"/>
        <w:gridCol w:w="3989"/>
      </w:tblGrid>
      <w:tr w:rsidR="001303EF" w:rsidRPr="008A0003" w14:paraId="6E75502B" w14:textId="77777777" w:rsidTr="00E545DC">
        <w:tc>
          <w:tcPr>
            <w:tcW w:w="554" w:type="dxa"/>
          </w:tcPr>
          <w:p w14:paraId="1F837399" w14:textId="77777777" w:rsidR="001303EF" w:rsidRPr="008A0003" w:rsidRDefault="001303EF" w:rsidP="001441F4">
            <w:pPr>
              <w:jc w:val="both"/>
              <w:rPr>
                <w:rFonts w:ascii="Times New Roman" w:hAnsi="Times New Roman"/>
                <w:sz w:val="28"/>
              </w:rPr>
            </w:pPr>
            <w:bookmarkStart w:id="5" w:name="_GoBack"/>
          </w:p>
        </w:tc>
        <w:tc>
          <w:tcPr>
            <w:tcW w:w="4106" w:type="dxa"/>
          </w:tcPr>
          <w:p w14:paraId="10F66F8E" w14:textId="4994C516" w:rsidR="001303EF" w:rsidRPr="008A0003" w:rsidRDefault="001303EF" w:rsidP="001441F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метода</w:t>
            </w:r>
          </w:p>
        </w:tc>
        <w:tc>
          <w:tcPr>
            <w:tcW w:w="696" w:type="dxa"/>
          </w:tcPr>
          <w:p w14:paraId="59224C30" w14:textId="77777777" w:rsidR="001303EF" w:rsidRPr="008A0003" w:rsidRDefault="001303EF" w:rsidP="001441F4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989" w:type="dxa"/>
          </w:tcPr>
          <w:p w14:paraId="13D1B0B8" w14:textId="47E27C18" w:rsidR="001303EF" w:rsidRPr="008A0003" w:rsidRDefault="001303EF" w:rsidP="001441F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Характеристика (определение)</w:t>
            </w:r>
          </w:p>
        </w:tc>
      </w:tr>
      <w:tr w:rsidR="001303EF" w:rsidRPr="008A0003" w14:paraId="069BF1D9" w14:textId="77777777" w:rsidTr="00E545DC">
        <w:tc>
          <w:tcPr>
            <w:tcW w:w="554" w:type="dxa"/>
          </w:tcPr>
          <w:p w14:paraId="25916CD8" w14:textId="77777777" w:rsidR="001303EF" w:rsidRPr="008A0003" w:rsidRDefault="001303EF" w:rsidP="001441F4">
            <w:pPr>
              <w:jc w:val="both"/>
              <w:rPr>
                <w:rFonts w:ascii="Times New Roman" w:hAnsi="Times New Roman"/>
                <w:sz w:val="28"/>
              </w:rPr>
            </w:pPr>
            <w:r w:rsidRPr="008A0003">
              <w:rPr>
                <w:rFonts w:ascii="Times New Roman" w:hAnsi="Times New Roman"/>
                <w:sz w:val="28"/>
              </w:rPr>
              <w:t>1)</w:t>
            </w:r>
          </w:p>
        </w:tc>
        <w:tc>
          <w:tcPr>
            <w:tcW w:w="4106" w:type="dxa"/>
          </w:tcPr>
          <w:p w14:paraId="5709719C" w14:textId="21C51701" w:rsidR="001303EF" w:rsidRPr="00C432AD" w:rsidRDefault="001303EF" w:rsidP="001441F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Анализ</w:t>
            </w:r>
          </w:p>
        </w:tc>
        <w:tc>
          <w:tcPr>
            <w:tcW w:w="696" w:type="dxa"/>
          </w:tcPr>
          <w:p w14:paraId="20585107" w14:textId="77777777" w:rsidR="001303EF" w:rsidRPr="008A0003" w:rsidRDefault="001303EF" w:rsidP="001441F4">
            <w:pPr>
              <w:jc w:val="both"/>
              <w:rPr>
                <w:rFonts w:ascii="Times New Roman" w:hAnsi="Times New Roman"/>
                <w:sz w:val="28"/>
              </w:rPr>
            </w:pPr>
            <w:r w:rsidRPr="008A0003">
              <w:rPr>
                <w:rFonts w:ascii="Times New Roman" w:hAnsi="Times New Roman"/>
                <w:sz w:val="28"/>
              </w:rPr>
              <w:t>А)</w:t>
            </w:r>
          </w:p>
        </w:tc>
        <w:tc>
          <w:tcPr>
            <w:tcW w:w="3989" w:type="dxa"/>
          </w:tcPr>
          <w:p w14:paraId="77294DD6" w14:textId="69ED4BE4" w:rsidR="001303EF" w:rsidRPr="008A0003" w:rsidRDefault="001303EF" w:rsidP="001441F4">
            <w:pPr>
              <w:jc w:val="both"/>
              <w:rPr>
                <w:rFonts w:ascii="Times New Roman" w:hAnsi="Times New Roman"/>
                <w:sz w:val="28"/>
              </w:rPr>
            </w:pPr>
            <w:r w:rsidRPr="00196B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способ перехода от общих суждений к частным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96B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помощью законов и правил логики</w:t>
            </w:r>
          </w:p>
        </w:tc>
      </w:tr>
      <w:tr w:rsidR="001303EF" w:rsidRPr="008A0003" w14:paraId="38864163" w14:textId="77777777" w:rsidTr="00E545DC">
        <w:tc>
          <w:tcPr>
            <w:tcW w:w="554" w:type="dxa"/>
          </w:tcPr>
          <w:p w14:paraId="2799C2E9" w14:textId="77777777" w:rsidR="001303EF" w:rsidRPr="008A0003" w:rsidRDefault="001303EF" w:rsidP="001441F4">
            <w:pPr>
              <w:jc w:val="both"/>
              <w:rPr>
                <w:rFonts w:ascii="Times New Roman" w:hAnsi="Times New Roman"/>
                <w:sz w:val="28"/>
              </w:rPr>
            </w:pPr>
            <w:r w:rsidRPr="008A0003">
              <w:rPr>
                <w:rFonts w:ascii="Times New Roman" w:hAnsi="Times New Roman"/>
                <w:sz w:val="28"/>
              </w:rPr>
              <w:t>2)</w:t>
            </w:r>
          </w:p>
        </w:tc>
        <w:tc>
          <w:tcPr>
            <w:tcW w:w="4106" w:type="dxa"/>
          </w:tcPr>
          <w:p w14:paraId="50D73D82" w14:textId="795DA61B" w:rsidR="001303EF" w:rsidRPr="008A0003" w:rsidRDefault="001303EF" w:rsidP="001441F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Абстрагирование</w:t>
            </w:r>
          </w:p>
        </w:tc>
        <w:tc>
          <w:tcPr>
            <w:tcW w:w="696" w:type="dxa"/>
          </w:tcPr>
          <w:p w14:paraId="6C5F8E66" w14:textId="77777777" w:rsidR="001303EF" w:rsidRPr="008A0003" w:rsidRDefault="001303EF" w:rsidP="001441F4">
            <w:pPr>
              <w:jc w:val="both"/>
              <w:rPr>
                <w:rFonts w:ascii="Times New Roman" w:hAnsi="Times New Roman"/>
                <w:sz w:val="28"/>
              </w:rPr>
            </w:pPr>
            <w:r w:rsidRPr="008A0003">
              <w:rPr>
                <w:rFonts w:ascii="Times New Roman" w:hAnsi="Times New Roman"/>
                <w:sz w:val="28"/>
              </w:rPr>
              <w:t>Б)</w:t>
            </w:r>
          </w:p>
        </w:tc>
        <w:tc>
          <w:tcPr>
            <w:tcW w:w="3989" w:type="dxa"/>
          </w:tcPr>
          <w:p w14:paraId="28E6C7A8" w14:textId="230815EF" w:rsidR="001303EF" w:rsidRPr="008A0003" w:rsidRDefault="001303EF" w:rsidP="001441F4">
            <w:pPr>
              <w:jc w:val="both"/>
              <w:rPr>
                <w:rFonts w:ascii="Times New Roman" w:hAnsi="Times New Roman"/>
                <w:sz w:val="28"/>
              </w:rPr>
            </w:pPr>
            <w:r w:rsidRPr="00196B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способ перехода от знания отдельных фактов 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96B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знанию общего</w:t>
            </w:r>
          </w:p>
        </w:tc>
      </w:tr>
      <w:tr w:rsidR="001303EF" w:rsidRPr="008A0003" w14:paraId="6286051C" w14:textId="77777777" w:rsidTr="00E545DC">
        <w:tc>
          <w:tcPr>
            <w:tcW w:w="554" w:type="dxa"/>
          </w:tcPr>
          <w:p w14:paraId="11874623" w14:textId="77777777" w:rsidR="001303EF" w:rsidRPr="008A0003" w:rsidRDefault="001303EF" w:rsidP="001441F4">
            <w:pPr>
              <w:jc w:val="both"/>
              <w:rPr>
                <w:rFonts w:ascii="Times New Roman" w:hAnsi="Times New Roman"/>
                <w:sz w:val="28"/>
              </w:rPr>
            </w:pPr>
            <w:r w:rsidRPr="008A0003">
              <w:rPr>
                <w:rFonts w:ascii="Times New Roman" w:hAnsi="Times New Roman"/>
                <w:sz w:val="28"/>
              </w:rPr>
              <w:lastRenderedPageBreak/>
              <w:t>3)</w:t>
            </w:r>
          </w:p>
        </w:tc>
        <w:tc>
          <w:tcPr>
            <w:tcW w:w="4106" w:type="dxa"/>
          </w:tcPr>
          <w:p w14:paraId="0D9A7805" w14:textId="2479D4AC" w:rsidR="001303EF" w:rsidRPr="008A0003" w:rsidRDefault="001303EF" w:rsidP="001441F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Индукция</w:t>
            </w:r>
          </w:p>
        </w:tc>
        <w:tc>
          <w:tcPr>
            <w:tcW w:w="696" w:type="dxa"/>
          </w:tcPr>
          <w:p w14:paraId="79FB2058" w14:textId="77777777" w:rsidR="001303EF" w:rsidRPr="008A0003" w:rsidRDefault="001303EF" w:rsidP="001441F4">
            <w:pPr>
              <w:jc w:val="both"/>
              <w:rPr>
                <w:rFonts w:ascii="Times New Roman" w:hAnsi="Times New Roman"/>
                <w:sz w:val="28"/>
              </w:rPr>
            </w:pPr>
            <w:r w:rsidRPr="008A0003">
              <w:rPr>
                <w:rFonts w:ascii="Times New Roman" w:hAnsi="Times New Roman"/>
                <w:sz w:val="28"/>
              </w:rPr>
              <w:t>В)</w:t>
            </w:r>
          </w:p>
        </w:tc>
        <w:tc>
          <w:tcPr>
            <w:tcW w:w="3989" w:type="dxa"/>
          </w:tcPr>
          <w:p w14:paraId="3214C994" w14:textId="669B42D0" w:rsidR="001303EF" w:rsidRPr="008A0003" w:rsidRDefault="001303EF" w:rsidP="001441F4">
            <w:pPr>
              <w:jc w:val="both"/>
              <w:rPr>
                <w:rFonts w:ascii="Times New Roman" w:hAnsi="Times New Roman"/>
                <w:sz w:val="28"/>
              </w:rPr>
            </w:pPr>
            <w:r w:rsidRPr="00196B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метод, основанный на разделении объекта 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96B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составные части</w:t>
            </w:r>
          </w:p>
        </w:tc>
      </w:tr>
      <w:tr w:rsidR="001303EF" w:rsidRPr="008A0003" w14:paraId="291F51DC" w14:textId="77777777" w:rsidTr="00E545DC">
        <w:tc>
          <w:tcPr>
            <w:tcW w:w="554" w:type="dxa"/>
          </w:tcPr>
          <w:p w14:paraId="4A7EF4EA" w14:textId="77777777" w:rsidR="001303EF" w:rsidRPr="008A0003" w:rsidRDefault="001303EF" w:rsidP="001441F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4)</w:t>
            </w:r>
          </w:p>
        </w:tc>
        <w:tc>
          <w:tcPr>
            <w:tcW w:w="4106" w:type="dxa"/>
          </w:tcPr>
          <w:p w14:paraId="03868483" w14:textId="7B31D6B1" w:rsidR="001303EF" w:rsidRPr="000B3051" w:rsidRDefault="001303EF" w:rsidP="001441F4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Дедукция</w:t>
            </w:r>
          </w:p>
        </w:tc>
        <w:tc>
          <w:tcPr>
            <w:tcW w:w="696" w:type="dxa"/>
          </w:tcPr>
          <w:p w14:paraId="5A963E59" w14:textId="77777777" w:rsidR="001303EF" w:rsidRPr="008A0003" w:rsidRDefault="001303EF" w:rsidP="001441F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Г)</w:t>
            </w:r>
          </w:p>
        </w:tc>
        <w:tc>
          <w:tcPr>
            <w:tcW w:w="3989" w:type="dxa"/>
          </w:tcPr>
          <w:p w14:paraId="50E2D557" w14:textId="32F74D8B" w:rsidR="001303EF" w:rsidRPr="008A0003" w:rsidRDefault="001303EF" w:rsidP="001441F4">
            <w:pPr>
              <w:jc w:val="both"/>
              <w:rPr>
                <w:rFonts w:ascii="Times New Roman" w:hAnsi="Times New Roman"/>
                <w:sz w:val="28"/>
              </w:rPr>
            </w:pPr>
            <w:r w:rsidRPr="00196B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мысленное отвлечение от некоторых свойств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96B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связей изучаемого объекта с одновременным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96B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выделением сторон и свойств, интересующих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96B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исследователя</w:t>
            </w:r>
          </w:p>
        </w:tc>
      </w:tr>
    </w:tbl>
    <w:bookmarkEnd w:id="5"/>
    <w:p w14:paraId="319423F0" w14:textId="77777777" w:rsidR="001303EF" w:rsidRPr="008A0003" w:rsidRDefault="001303EF" w:rsidP="001303EF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4"/>
          <w14:ligatures w14:val="standardContextual"/>
        </w:rPr>
      </w:pPr>
      <w:r w:rsidRPr="008A0003">
        <w:rPr>
          <w:rFonts w:ascii="Times New Roman" w:eastAsia="Aptos" w:hAnsi="Times New Roman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1303EF" w:rsidRPr="008A0003" w14:paraId="0E39B308" w14:textId="77777777" w:rsidTr="001441F4">
        <w:tc>
          <w:tcPr>
            <w:tcW w:w="2406" w:type="dxa"/>
          </w:tcPr>
          <w:p w14:paraId="1B337ED0" w14:textId="77777777" w:rsidR="001303EF" w:rsidRPr="008A0003" w:rsidRDefault="001303EF" w:rsidP="001441F4">
            <w:pPr>
              <w:jc w:val="center"/>
              <w:rPr>
                <w:rFonts w:ascii="Times New Roman" w:hAnsi="Times New Roman"/>
                <w:sz w:val="28"/>
              </w:rPr>
            </w:pPr>
            <w:r w:rsidRPr="008A0003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407" w:type="dxa"/>
          </w:tcPr>
          <w:p w14:paraId="2194B620" w14:textId="77777777" w:rsidR="001303EF" w:rsidRPr="008A0003" w:rsidRDefault="001303EF" w:rsidP="001441F4">
            <w:pPr>
              <w:jc w:val="center"/>
              <w:rPr>
                <w:rFonts w:ascii="Times New Roman" w:hAnsi="Times New Roman"/>
                <w:sz w:val="28"/>
              </w:rPr>
            </w:pPr>
            <w:r w:rsidRPr="008A0003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407" w:type="dxa"/>
          </w:tcPr>
          <w:p w14:paraId="611BA4D1" w14:textId="77777777" w:rsidR="001303EF" w:rsidRPr="008A0003" w:rsidRDefault="001303EF" w:rsidP="001441F4">
            <w:pPr>
              <w:jc w:val="center"/>
              <w:rPr>
                <w:rFonts w:ascii="Times New Roman" w:hAnsi="Times New Roman"/>
                <w:sz w:val="28"/>
              </w:rPr>
            </w:pPr>
            <w:r w:rsidRPr="008A0003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407" w:type="dxa"/>
          </w:tcPr>
          <w:p w14:paraId="7C8ED2CB" w14:textId="77777777" w:rsidR="001303EF" w:rsidRPr="008A0003" w:rsidRDefault="001303EF" w:rsidP="001441F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1303EF" w:rsidRPr="008A0003" w14:paraId="40FDA99E" w14:textId="77777777" w:rsidTr="001441F4">
        <w:tc>
          <w:tcPr>
            <w:tcW w:w="2406" w:type="dxa"/>
          </w:tcPr>
          <w:p w14:paraId="5695E1FE" w14:textId="7EF53984" w:rsidR="001303EF" w:rsidRPr="008A0003" w:rsidRDefault="001303EF" w:rsidP="001441F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</w:p>
        </w:tc>
        <w:tc>
          <w:tcPr>
            <w:tcW w:w="2407" w:type="dxa"/>
          </w:tcPr>
          <w:p w14:paraId="4F0BADEE" w14:textId="77777777" w:rsidR="001303EF" w:rsidRPr="008A0003" w:rsidRDefault="001303EF" w:rsidP="001441F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</w:t>
            </w:r>
          </w:p>
        </w:tc>
        <w:tc>
          <w:tcPr>
            <w:tcW w:w="2407" w:type="dxa"/>
          </w:tcPr>
          <w:p w14:paraId="0E1C6971" w14:textId="15C5A836" w:rsidR="001303EF" w:rsidRPr="008A0003" w:rsidRDefault="001303EF" w:rsidP="001441F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</w:t>
            </w:r>
          </w:p>
        </w:tc>
        <w:tc>
          <w:tcPr>
            <w:tcW w:w="2407" w:type="dxa"/>
          </w:tcPr>
          <w:p w14:paraId="7305CFB1" w14:textId="64EAB209" w:rsidR="001303EF" w:rsidRDefault="001303EF" w:rsidP="001441F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</w:t>
            </w:r>
          </w:p>
        </w:tc>
      </w:tr>
    </w:tbl>
    <w:p w14:paraId="1F9AEB3F" w14:textId="7BDF15D2" w:rsidR="00196BEF" w:rsidRDefault="00196BEF" w:rsidP="00196B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BEF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C758E0">
        <w:rPr>
          <w:rFonts w:ascii="Times New Roman" w:hAnsi="Times New Roman" w:cs="Times New Roman"/>
          <w:sz w:val="28"/>
          <w:szCs w:val="28"/>
        </w:rPr>
        <w:t xml:space="preserve"> </w:t>
      </w:r>
      <w:r w:rsidR="00285E52" w:rsidRPr="00285E52">
        <w:rPr>
          <w:rFonts w:ascii="Times New Roman" w:hAnsi="Times New Roman" w:cs="Times New Roman"/>
          <w:sz w:val="28"/>
          <w:szCs w:val="28"/>
        </w:rPr>
        <w:t>ПК-2; ПК-7</w:t>
      </w:r>
    </w:p>
    <w:p w14:paraId="29008532" w14:textId="77777777" w:rsidR="00196BEF" w:rsidRPr="00E96B2F" w:rsidRDefault="00196BEF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B148F0" w14:textId="77777777" w:rsidR="00E638A6" w:rsidRPr="00E96B2F" w:rsidRDefault="00E638A6" w:rsidP="009149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7AE7B0" w14:textId="101A7AD0" w:rsidR="007C1F7F" w:rsidRPr="002275B9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1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6D7AB7" w:rsidRPr="002275B9">
        <w:rPr>
          <w:rFonts w:ascii="Times New Roman" w:hAnsi="Times New Roman" w:cs="Times New Roman"/>
          <w:sz w:val="28"/>
          <w:szCs w:val="28"/>
        </w:rPr>
        <w:t>Установите последовательность периодов развития науки, начиная с раннего:</w:t>
      </w:r>
    </w:p>
    <w:p w14:paraId="39FC4E36" w14:textId="74B3FBD3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6D7AB7" w:rsidRPr="00E96B2F">
        <w:rPr>
          <w:rFonts w:ascii="Times New Roman" w:hAnsi="Times New Roman" w:cs="Times New Roman"/>
          <w:sz w:val="28"/>
          <w:szCs w:val="28"/>
        </w:rPr>
        <w:t>Неоклассическая наука</w:t>
      </w:r>
    </w:p>
    <w:p w14:paraId="1F5132EE" w14:textId="3216F0C9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Б) </w:t>
      </w:r>
      <w:r w:rsidR="006D7AB7" w:rsidRPr="00E96B2F">
        <w:rPr>
          <w:rFonts w:ascii="Times New Roman" w:hAnsi="Times New Roman" w:cs="Times New Roman"/>
          <w:sz w:val="28"/>
          <w:szCs w:val="28"/>
        </w:rPr>
        <w:t>Классическая наука</w:t>
      </w:r>
    </w:p>
    <w:p w14:paraId="091B889D" w14:textId="1EC8C73C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="006D7AB7" w:rsidRPr="00E96B2F">
        <w:rPr>
          <w:rFonts w:ascii="Times New Roman" w:hAnsi="Times New Roman" w:cs="Times New Roman"/>
          <w:sz w:val="28"/>
          <w:szCs w:val="28"/>
        </w:rPr>
        <w:t>Постне</w:t>
      </w:r>
      <w:r w:rsidR="002275B9">
        <w:rPr>
          <w:rFonts w:ascii="Times New Roman" w:hAnsi="Times New Roman" w:cs="Times New Roman"/>
          <w:sz w:val="28"/>
          <w:szCs w:val="28"/>
        </w:rPr>
        <w:t>о</w:t>
      </w:r>
      <w:r w:rsidR="006D7AB7" w:rsidRPr="00E96B2F">
        <w:rPr>
          <w:rFonts w:ascii="Times New Roman" w:hAnsi="Times New Roman" w:cs="Times New Roman"/>
          <w:sz w:val="28"/>
          <w:szCs w:val="28"/>
        </w:rPr>
        <w:t>классическая</w:t>
      </w:r>
      <w:proofErr w:type="spellEnd"/>
      <w:r w:rsidR="006D7AB7" w:rsidRPr="00E96B2F">
        <w:rPr>
          <w:rFonts w:ascii="Times New Roman" w:hAnsi="Times New Roman" w:cs="Times New Roman"/>
          <w:sz w:val="28"/>
          <w:szCs w:val="28"/>
        </w:rPr>
        <w:t xml:space="preserve"> наука</w:t>
      </w:r>
    </w:p>
    <w:p w14:paraId="0054B2B3" w14:textId="478DF7AD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="006D7AB7" w:rsidRPr="00E96B2F">
        <w:rPr>
          <w:rFonts w:ascii="Times New Roman" w:hAnsi="Times New Roman" w:cs="Times New Roman"/>
          <w:sz w:val="28"/>
          <w:szCs w:val="28"/>
        </w:rPr>
        <w:t>Преднаука</w:t>
      </w:r>
      <w:proofErr w:type="spellEnd"/>
    </w:p>
    <w:p w14:paraId="4C583154" w14:textId="18ADAC00" w:rsidR="007C1F7F" w:rsidRPr="00E96B2F" w:rsidRDefault="00EC462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6D7AB7" w:rsidRPr="00E96B2F">
        <w:rPr>
          <w:rFonts w:ascii="Times New Roman" w:hAnsi="Times New Roman" w:cs="Times New Roman"/>
          <w:sz w:val="28"/>
          <w:szCs w:val="28"/>
        </w:rPr>
        <w:t>Г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, </w:t>
      </w:r>
      <w:r w:rsidR="006D7AB7" w:rsidRPr="00E96B2F">
        <w:rPr>
          <w:rFonts w:ascii="Times New Roman" w:hAnsi="Times New Roman" w:cs="Times New Roman"/>
          <w:sz w:val="28"/>
          <w:szCs w:val="28"/>
        </w:rPr>
        <w:t>Б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, </w:t>
      </w:r>
      <w:r w:rsidR="006D7AB7" w:rsidRPr="00E96B2F">
        <w:rPr>
          <w:rFonts w:ascii="Times New Roman" w:hAnsi="Times New Roman" w:cs="Times New Roman"/>
          <w:sz w:val="28"/>
          <w:szCs w:val="28"/>
        </w:rPr>
        <w:t>А</w:t>
      </w:r>
      <w:r w:rsidR="007C1F7F" w:rsidRPr="00E96B2F">
        <w:rPr>
          <w:rFonts w:ascii="Times New Roman" w:hAnsi="Times New Roman" w:cs="Times New Roman"/>
          <w:sz w:val="28"/>
          <w:szCs w:val="28"/>
        </w:rPr>
        <w:t>, В</w:t>
      </w:r>
    </w:p>
    <w:p w14:paraId="6BF3D79F" w14:textId="28F90F75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85E52" w:rsidRPr="00285E52">
        <w:rPr>
          <w:rFonts w:ascii="Times New Roman" w:hAnsi="Times New Roman" w:cs="Times New Roman"/>
          <w:sz w:val="28"/>
          <w:szCs w:val="28"/>
        </w:rPr>
        <w:t>ПК-2; ПК-7</w:t>
      </w:r>
    </w:p>
    <w:p w14:paraId="04A3D26C" w14:textId="77777777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69351D" w14:textId="3D2E5622" w:rsidR="007C1F7F" w:rsidRPr="003D5125" w:rsidRDefault="00196BEF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7C1F7F" w:rsidRPr="002275B9">
        <w:rPr>
          <w:rFonts w:ascii="Times New Roman" w:hAnsi="Times New Roman" w:cs="Times New Roman"/>
          <w:sz w:val="28"/>
          <w:szCs w:val="28"/>
        </w:rPr>
        <w:t xml:space="preserve">Установите последовательность </w:t>
      </w:r>
      <w:r w:rsidR="006D7AB7" w:rsidRPr="002275B9">
        <w:rPr>
          <w:rFonts w:ascii="Times New Roman" w:hAnsi="Times New Roman" w:cs="Times New Roman"/>
          <w:sz w:val="28"/>
          <w:szCs w:val="28"/>
        </w:rPr>
        <w:t>в структуре исследовательской работ</w:t>
      </w:r>
      <w:r w:rsidR="003036D7" w:rsidRPr="002275B9">
        <w:rPr>
          <w:rFonts w:ascii="Times New Roman" w:hAnsi="Times New Roman" w:cs="Times New Roman"/>
          <w:sz w:val="28"/>
          <w:szCs w:val="28"/>
        </w:rPr>
        <w:t>ы</w:t>
      </w:r>
      <w:r w:rsidR="007C1F7F" w:rsidRPr="003D5125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668D4F84" w14:textId="40C720A4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6D7AB7" w:rsidRPr="00E96B2F">
        <w:rPr>
          <w:rFonts w:ascii="Times New Roman" w:hAnsi="Times New Roman" w:cs="Times New Roman"/>
          <w:sz w:val="28"/>
          <w:szCs w:val="28"/>
        </w:rPr>
        <w:t>Введение</w:t>
      </w:r>
    </w:p>
    <w:p w14:paraId="56307B14" w14:textId="7A7B96E7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Б) О</w:t>
      </w:r>
      <w:r w:rsidR="006D7AB7" w:rsidRPr="00E96B2F">
        <w:rPr>
          <w:rFonts w:ascii="Times New Roman" w:hAnsi="Times New Roman" w:cs="Times New Roman"/>
          <w:sz w:val="28"/>
          <w:szCs w:val="28"/>
        </w:rPr>
        <w:t>главление</w:t>
      </w:r>
    </w:p>
    <w:p w14:paraId="1CEE9F56" w14:textId="76C723AB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r w:rsidR="006D7AB7" w:rsidRPr="00E96B2F">
        <w:rPr>
          <w:rFonts w:ascii="Times New Roman" w:hAnsi="Times New Roman" w:cs="Times New Roman"/>
          <w:sz w:val="28"/>
          <w:szCs w:val="28"/>
        </w:rPr>
        <w:t>Список источников</w:t>
      </w:r>
    </w:p>
    <w:p w14:paraId="09635D65" w14:textId="48B007BD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Г) </w:t>
      </w:r>
      <w:r w:rsidR="006D7AB7" w:rsidRPr="00E96B2F">
        <w:rPr>
          <w:rFonts w:ascii="Times New Roman" w:hAnsi="Times New Roman" w:cs="Times New Roman"/>
          <w:sz w:val="28"/>
          <w:szCs w:val="28"/>
        </w:rPr>
        <w:t>Титульный лист</w:t>
      </w:r>
    </w:p>
    <w:p w14:paraId="2425C6B6" w14:textId="4E84970B" w:rsidR="00A9500D" w:rsidRPr="00E96B2F" w:rsidRDefault="00A9500D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Д) Основная часть</w:t>
      </w:r>
    </w:p>
    <w:p w14:paraId="4FA35451" w14:textId="31BC2A40" w:rsidR="00A9500D" w:rsidRPr="00E96B2F" w:rsidRDefault="00A9500D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Е) Приложения</w:t>
      </w:r>
    </w:p>
    <w:p w14:paraId="1AAD96C5" w14:textId="77D9C8CB" w:rsidR="00A9500D" w:rsidRPr="00E96B2F" w:rsidRDefault="00A9500D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Ж) Заключение</w:t>
      </w:r>
    </w:p>
    <w:p w14:paraId="7382AB46" w14:textId="49C06512" w:rsidR="007C1F7F" w:rsidRPr="00E96B2F" w:rsidRDefault="00F436F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 Г, Б, </w:t>
      </w:r>
      <w:r w:rsidR="00A9500D" w:rsidRPr="00E96B2F">
        <w:rPr>
          <w:rFonts w:ascii="Times New Roman" w:hAnsi="Times New Roman" w:cs="Times New Roman"/>
          <w:sz w:val="28"/>
          <w:szCs w:val="28"/>
        </w:rPr>
        <w:t xml:space="preserve">А, Д, Ж, </w:t>
      </w:r>
      <w:r w:rsidR="007C1F7F" w:rsidRPr="00E96B2F">
        <w:rPr>
          <w:rFonts w:ascii="Times New Roman" w:hAnsi="Times New Roman" w:cs="Times New Roman"/>
          <w:sz w:val="28"/>
          <w:szCs w:val="28"/>
        </w:rPr>
        <w:t>В</w:t>
      </w:r>
      <w:r w:rsidR="00A9500D" w:rsidRPr="00E96B2F">
        <w:rPr>
          <w:rFonts w:ascii="Times New Roman" w:hAnsi="Times New Roman" w:cs="Times New Roman"/>
          <w:sz w:val="28"/>
          <w:szCs w:val="28"/>
        </w:rPr>
        <w:t>, Е</w:t>
      </w:r>
    </w:p>
    <w:p w14:paraId="1BCC1CD4" w14:textId="39F92F18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85E52" w:rsidRPr="00285E52">
        <w:rPr>
          <w:rFonts w:ascii="Times New Roman" w:hAnsi="Times New Roman" w:cs="Times New Roman"/>
          <w:sz w:val="28"/>
          <w:szCs w:val="28"/>
        </w:rPr>
        <w:t>ПК-2; ПК-7</w:t>
      </w:r>
    </w:p>
    <w:p w14:paraId="007AAF36" w14:textId="77777777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D08440" w14:textId="1E7CF353" w:rsidR="000E180E" w:rsidRPr="002275B9" w:rsidRDefault="00196BE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0E180E" w:rsidRPr="002275B9">
        <w:rPr>
          <w:rFonts w:ascii="Times New Roman" w:hAnsi="Times New Roman" w:cs="Times New Roman"/>
          <w:sz w:val="28"/>
          <w:szCs w:val="28"/>
        </w:rPr>
        <w:t xml:space="preserve">Расположите </w:t>
      </w:r>
      <w:r w:rsidR="0099625E" w:rsidRPr="002275B9">
        <w:rPr>
          <w:rFonts w:ascii="Times New Roman" w:hAnsi="Times New Roman" w:cs="Times New Roman"/>
          <w:sz w:val="28"/>
          <w:szCs w:val="28"/>
        </w:rPr>
        <w:t xml:space="preserve">в правильной последовательности </w:t>
      </w:r>
      <w:r w:rsidR="000E180E" w:rsidRPr="002275B9">
        <w:rPr>
          <w:rFonts w:ascii="Times New Roman" w:hAnsi="Times New Roman" w:cs="Times New Roman"/>
          <w:sz w:val="28"/>
          <w:szCs w:val="28"/>
        </w:rPr>
        <w:t xml:space="preserve">этапы </w:t>
      </w:r>
      <w:r w:rsidR="0099625E" w:rsidRPr="002275B9">
        <w:rPr>
          <w:rFonts w:ascii="Times New Roman" w:hAnsi="Times New Roman" w:cs="Times New Roman"/>
          <w:sz w:val="28"/>
          <w:szCs w:val="28"/>
        </w:rPr>
        <w:t>научного исследования</w:t>
      </w:r>
      <w:r w:rsidR="000E180E" w:rsidRPr="002275B9">
        <w:rPr>
          <w:rFonts w:ascii="Times New Roman" w:hAnsi="Times New Roman" w:cs="Times New Roman"/>
          <w:sz w:val="28"/>
          <w:szCs w:val="28"/>
        </w:rPr>
        <w:t>:</w:t>
      </w:r>
    </w:p>
    <w:p w14:paraId="613010D9" w14:textId="0C2C36D8" w:rsidR="000E180E" w:rsidRPr="00E96B2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99625E" w:rsidRPr="00E96B2F">
        <w:rPr>
          <w:rFonts w:ascii="Times New Roman" w:hAnsi="Times New Roman" w:cs="Times New Roman"/>
          <w:sz w:val="28"/>
          <w:szCs w:val="28"/>
        </w:rPr>
        <w:t>Основной (исследовательский)</w:t>
      </w:r>
    </w:p>
    <w:p w14:paraId="0C033891" w14:textId="1B3C375B" w:rsidR="000E180E" w:rsidRPr="00E96B2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Б) </w:t>
      </w:r>
      <w:r w:rsidR="0099625E" w:rsidRPr="00E96B2F">
        <w:rPr>
          <w:rFonts w:ascii="Times New Roman" w:hAnsi="Times New Roman" w:cs="Times New Roman"/>
          <w:sz w:val="28"/>
          <w:szCs w:val="28"/>
        </w:rPr>
        <w:t>Заключительный</w:t>
      </w:r>
    </w:p>
    <w:p w14:paraId="729DBD15" w14:textId="4A3C797A" w:rsidR="000E180E" w:rsidRPr="00E96B2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r w:rsidR="0099625E" w:rsidRPr="00E96B2F">
        <w:rPr>
          <w:rFonts w:ascii="Times New Roman" w:hAnsi="Times New Roman" w:cs="Times New Roman"/>
          <w:sz w:val="28"/>
          <w:szCs w:val="28"/>
        </w:rPr>
        <w:t>Подготовительный</w:t>
      </w:r>
    </w:p>
    <w:p w14:paraId="53355109" w14:textId="0ECB5316" w:rsidR="000E180E" w:rsidRPr="00E96B2F" w:rsidRDefault="00F436F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 В, </w:t>
      </w:r>
      <w:r w:rsidR="0099625E" w:rsidRPr="00E96B2F">
        <w:rPr>
          <w:rFonts w:ascii="Times New Roman" w:hAnsi="Times New Roman" w:cs="Times New Roman"/>
          <w:sz w:val="28"/>
          <w:szCs w:val="28"/>
        </w:rPr>
        <w:t>А, Б</w:t>
      </w:r>
    </w:p>
    <w:p w14:paraId="7DA054F3" w14:textId="2F4653C0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85E52" w:rsidRPr="00285E52">
        <w:rPr>
          <w:rFonts w:ascii="Times New Roman" w:hAnsi="Times New Roman" w:cs="Times New Roman"/>
          <w:sz w:val="28"/>
          <w:szCs w:val="28"/>
        </w:rPr>
        <w:t>ПК-2; ПК-7</w:t>
      </w:r>
    </w:p>
    <w:p w14:paraId="0AE7E02C" w14:textId="77777777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895D02" w14:textId="06678847" w:rsidR="000E180E" w:rsidRPr="002275B9" w:rsidRDefault="00196BE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0E180E" w:rsidRPr="002275B9">
        <w:rPr>
          <w:rFonts w:ascii="Times New Roman" w:hAnsi="Times New Roman" w:cs="Times New Roman"/>
          <w:sz w:val="28"/>
          <w:szCs w:val="28"/>
        </w:rPr>
        <w:t xml:space="preserve">Установите последовательность </w:t>
      </w:r>
      <w:r w:rsidR="00A9500D" w:rsidRPr="002275B9">
        <w:rPr>
          <w:rFonts w:ascii="Times New Roman" w:hAnsi="Times New Roman" w:cs="Times New Roman"/>
          <w:sz w:val="28"/>
          <w:szCs w:val="28"/>
        </w:rPr>
        <w:t>этапов методики проведения эксперимента</w:t>
      </w:r>
      <w:r w:rsidR="000E180E" w:rsidRPr="002275B9">
        <w:rPr>
          <w:rFonts w:ascii="Times New Roman" w:hAnsi="Times New Roman" w:cs="Times New Roman"/>
          <w:sz w:val="28"/>
          <w:szCs w:val="28"/>
        </w:rPr>
        <w:t>:</w:t>
      </w:r>
    </w:p>
    <w:p w14:paraId="31697B57" w14:textId="4013AB8C" w:rsidR="000E180E" w:rsidRPr="00E96B2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A9500D" w:rsidRPr="00E96B2F">
        <w:rPr>
          <w:rFonts w:ascii="Times New Roman" w:hAnsi="Times New Roman" w:cs="Times New Roman"/>
          <w:sz w:val="28"/>
          <w:szCs w:val="28"/>
        </w:rPr>
        <w:t>Выбор средств и количества измерений</w:t>
      </w:r>
    </w:p>
    <w:p w14:paraId="36AD8555" w14:textId="349AA738" w:rsidR="000E180E" w:rsidRPr="00E96B2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Б) </w:t>
      </w:r>
      <w:r w:rsidR="00A9500D" w:rsidRPr="00E96B2F">
        <w:rPr>
          <w:rFonts w:ascii="Times New Roman" w:hAnsi="Times New Roman" w:cs="Times New Roman"/>
          <w:sz w:val="28"/>
          <w:szCs w:val="28"/>
        </w:rPr>
        <w:t>Выбор варьирующих факторов</w:t>
      </w:r>
    </w:p>
    <w:p w14:paraId="39E0E7B8" w14:textId="6A6E3E47" w:rsidR="000E180E" w:rsidRPr="00E96B2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r w:rsidR="00A9500D" w:rsidRPr="00E96B2F">
        <w:rPr>
          <w:rFonts w:ascii="Times New Roman" w:hAnsi="Times New Roman" w:cs="Times New Roman"/>
          <w:sz w:val="28"/>
          <w:szCs w:val="28"/>
        </w:rPr>
        <w:t>Оформление результатов эксперимента</w:t>
      </w:r>
    </w:p>
    <w:p w14:paraId="04264F85" w14:textId="54B9998B" w:rsidR="000E180E" w:rsidRPr="00E96B2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Г) </w:t>
      </w:r>
      <w:r w:rsidR="00A9500D" w:rsidRPr="00E96B2F">
        <w:rPr>
          <w:rFonts w:ascii="Times New Roman" w:hAnsi="Times New Roman" w:cs="Times New Roman"/>
          <w:sz w:val="28"/>
          <w:szCs w:val="28"/>
        </w:rPr>
        <w:t>Описание проведения эксперимента</w:t>
      </w:r>
    </w:p>
    <w:p w14:paraId="6F443D90" w14:textId="47E469A3" w:rsidR="00A9500D" w:rsidRPr="00E96B2F" w:rsidRDefault="00A9500D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Д) Формулировка цели и задач</w:t>
      </w:r>
    </w:p>
    <w:p w14:paraId="4CC55458" w14:textId="1F725046" w:rsidR="000E180E" w:rsidRPr="00E96B2F" w:rsidRDefault="00F436F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A9500D" w:rsidRPr="00E96B2F">
        <w:rPr>
          <w:rFonts w:ascii="Times New Roman" w:hAnsi="Times New Roman" w:cs="Times New Roman"/>
          <w:sz w:val="28"/>
          <w:szCs w:val="28"/>
        </w:rPr>
        <w:t xml:space="preserve">Д, Б, </w:t>
      </w:r>
      <w:r w:rsidR="000E180E" w:rsidRPr="00E96B2F">
        <w:rPr>
          <w:rFonts w:ascii="Times New Roman" w:hAnsi="Times New Roman" w:cs="Times New Roman"/>
          <w:sz w:val="28"/>
          <w:szCs w:val="28"/>
        </w:rPr>
        <w:t>А,</w:t>
      </w:r>
      <w:r w:rsidR="00A9500D" w:rsidRPr="00E96B2F">
        <w:rPr>
          <w:rFonts w:ascii="Times New Roman" w:hAnsi="Times New Roman" w:cs="Times New Roman"/>
          <w:sz w:val="28"/>
          <w:szCs w:val="28"/>
        </w:rPr>
        <w:t xml:space="preserve"> Г,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 В </w:t>
      </w:r>
    </w:p>
    <w:p w14:paraId="7C8FBA98" w14:textId="1456F051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85E52" w:rsidRPr="00285E52">
        <w:rPr>
          <w:rFonts w:ascii="Times New Roman" w:hAnsi="Times New Roman" w:cs="Times New Roman"/>
          <w:sz w:val="28"/>
          <w:szCs w:val="28"/>
        </w:rPr>
        <w:t>ПК-2; ПК-7</w:t>
      </w:r>
    </w:p>
    <w:p w14:paraId="37E024D9" w14:textId="77777777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E96B2F" w:rsidRDefault="00E638A6" w:rsidP="00914935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E96B2F" w:rsidRDefault="00E638A6" w:rsidP="009149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1790160D" w:rsidR="00914935" w:rsidRPr="003D5125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r w:rsidR="00196BEF" w:rsidRPr="002275B9">
        <w:rPr>
          <w:rFonts w:ascii="Times New Roman" w:hAnsi="Times New Roman" w:cs="Times New Roman"/>
          <w:sz w:val="28"/>
          <w:szCs w:val="28"/>
        </w:rPr>
        <w:t>Напишите пропущенное слово.</w:t>
      </w:r>
    </w:p>
    <w:p w14:paraId="2115A1D9" w14:textId="27B2406B" w:rsidR="00914935" w:rsidRPr="00E96B2F" w:rsidRDefault="005978E3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__________ </w:t>
      </w:r>
      <w:r w:rsidR="00103495" w:rsidRPr="00E96B2F">
        <w:rPr>
          <w:rFonts w:ascii="Times New Roman" w:hAnsi="Times New Roman" w:cs="Times New Roman"/>
          <w:sz w:val="28"/>
          <w:szCs w:val="28"/>
        </w:rPr>
        <w:t>это совокупность методов, имеющихся в распоряжении определённой науки</w:t>
      </w:r>
      <w:r w:rsidR="00914935" w:rsidRPr="00E96B2F">
        <w:rPr>
          <w:rFonts w:ascii="Times New Roman" w:hAnsi="Times New Roman" w:cs="Times New Roman"/>
          <w:sz w:val="28"/>
          <w:szCs w:val="28"/>
        </w:rPr>
        <w:t>.</w:t>
      </w:r>
    </w:p>
    <w:p w14:paraId="1FFBB2FD" w14:textId="0724DEEF" w:rsidR="00914935" w:rsidRPr="00E96B2F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03495" w:rsidRPr="00E96B2F">
        <w:rPr>
          <w:rFonts w:ascii="Times New Roman" w:hAnsi="Times New Roman" w:cs="Times New Roman"/>
          <w:sz w:val="28"/>
          <w:szCs w:val="28"/>
        </w:rPr>
        <w:t>методология.</w:t>
      </w:r>
    </w:p>
    <w:p w14:paraId="2CF27BBD" w14:textId="59F76AAE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85E52" w:rsidRPr="00285E52">
        <w:rPr>
          <w:rFonts w:ascii="Times New Roman" w:hAnsi="Times New Roman" w:cs="Times New Roman"/>
          <w:sz w:val="28"/>
          <w:szCs w:val="28"/>
        </w:rPr>
        <w:t>ПК-2; ПК-7</w:t>
      </w:r>
    </w:p>
    <w:p w14:paraId="6D81D281" w14:textId="29BC9255" w:rsidR="006B1D58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F44C81" w14:textId="0DAAAE9E" w:rsidR="00196BEF" w:rsidRPr="002275B9" w:rsidRDefault="00196BEF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275B9">
        <w:rPr>
          <w:rFonts w:ascii="Times New Roman" w:hAnsi="Times New Roman" w:cs="Times New Roman"/>
          <w:sz w:val="28"/>
          <w:szCs w:val="28"/>
        </w:rPr>
        <w:t>Напишите пропущенное слово.</w:t>
      </w:r>
    </w:p>
    <w:p w14:paraId="77978B73" w14:textId="23B8F014" w:rsidR="00371681" w:rsidRPr="00E96B2F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это м</w:t>
      </w:r>
      <w:r w:rsidR="00371681" w:rsidRPr="00E96B2F">
        <w:rPr>
          <w:rFonts w:ascii="Times New Roman" w:hAnsi="Times New Roman" w:cs="Times New Roman"/>
          <w:sz w:val="28"/>
          <w:szCs w:val="28"/>
        </w:rPr>
        <w:t>етод исследования, который предполагает организацию ситуации исследования и позволяет её контролировать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FA966F" w14:textId="0F16A598" w:rsidR="00371681" w:rsidRPr="00E96B2F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F4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371681" w:rsidRPr="00E96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E96B2F">
        <w:rPr>
          <w:rFonts w:ascii="Times New Roman" w:hAnsi="Times New Roman" w:cs="Times New Roman"/>
          <w:sz w:val="28"/>
          <w:szCs w:val="28"/>
        </w:rPr>
        <w:t>ксперимент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69F9B7" w14:textId="3A44E7E5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85E52" w:rsidRPr="00285E52">
        <w:rPr>
          <w:rFonts w:ascii="Times New Roman" w:hAnsi="Times New Roman" w:cs="Times New Roman"/>
          <w:sz w:val="28"/>
          <w:szCs w:val="28"/>
        </w:rPr>
        <w:t>ПК-2; ПК-7</w:t>
      </w:r>
    </w:p>
    <w:p w14:paraId="2F8DA055" w14:textId="77777777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F49B6C" w14:textId="67F99839" w:rsidR="004001F4" w:rsidRPr="003D5125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71681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2275B9">
        <w:rPr>
          <w:rFonts w:ascii="Times New Roman" w:hAnsi="Times New Roman" w:cs="Times New Roman"/>
          <w:sz w:val="28"/>
          <w:szCs w:val="28"/>
        </w:rPr>
        <w:t>Напишите пропущенное слово.</w:t>
      </w:r>
    </w:p>
    <w:p w14:paraId="674CAE06" w14:textId="6EDBACCC" w:rsidR="00371681" w:rsidRPr="00E96B2F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 это к</w:t>
      </w:r>
      <w:r w:rsidR="00371681" w:rsidRPr="00E96B2F">
        <w:rPr>
          <w:rFonts w:ascii="Times New Roman" w:hAnsi="Times New Roman" w:cs="Times New Roman"/>
          <w:sz w:val="28"/>
          <w:szCs w:val="28"/>
        </w:rPr>
        <w:t xml:space="preserve">раткая характеристика печатного издания </w:t>
      </w:r>
      <w:r w:rsidR="002275B9">
        <w:rPr>
          <w:rFonts w:ascii="Times New Roman" w:hAnsi="Times New Roman" w:cs="Times New Roman"/>
          <w:sz w:val="28"/>
          <w:szCs w:val="28"/>
        </w:rPr>
        <w:t xml:space="preserve">рецензентом </w:t>
      </w:r>
      <w:r w:rsidR="00371681" w:rsidRPr="00E96B2F">
        <w:rPr>
          <w:rFonts w:ascii="Times New Roman" w:hAnsi="Times New Roman" w:cs="Times New Roman"/>
          <w:sz w:val="28"/>
          <w:szCs w:val="28"/>
        </w:rPr>
        <w:t>с точки зрения содержания, назначения, формы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BBA0CB" w14:textId="282EF56E" w:rsidR="004001F4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F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96B2F">
        <w:rPr>
          <w:rFonts w:ascii="Times New Roman" w:hAnsi="Times New Roman" w:cs="Times New Roman"/>
          <w:sz w:val="28"/>
          <w:szCs w:val="28"/>
        </w:rPr>
        <w:t>ецензия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001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F74E4C" w14:textId="4E091F43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85E52" w:rsidRPr="00285E52">
        <w:rPr>
          <w:rFonts w:ascii="Times New Roman" w:hAnsi="Times New Roman" w:cs="Times New Roman"/>
          <w:sz w:val="28"/>
          <w:szCs w:val="28"/>
        </w:rPr>
        <w:t>ПК-2; ПК-7</w:t>
      </w:r>
    </w:p>
    <w:p w14:paraId="5083977E" w14:textId="77777777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1CAD9C" w14:textId="7C80F775" w:rsidR="004001F4" w:rsidRPr="002275B9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71681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2275B9">
        <w:rPr>
          <w:rFonts w:ascii="Times New Roman" w:hAnsi="Times New Roman" w:cs="Times New Roman"/>
          <w:sz w:val="28"/>
          <w:szCs w:val="28"/>
        </w:rPr>
        <w:t>Напишите пропущенное слово.</w:t>
      </w:r>
    </w:p>
    <w:p w14:paraId="4FBF3269" w14:textId="1A154D32" w:rsidR="00371681" w:rsidRPr="00E96B2F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690EA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это с</w:t>
      </w:r>
      <w:r w:rsidR="00371681" w:rsidRPr="00E96B2F">
        <w:rPr>
          <w:rFonts w:ascii="Times New Roman" w:hAnsi="Times New Roman" w:cs="Times New Roman"/>
          <w:sz w:val="28"/>
          <w:szCs w:val="28"/>
        </w:rPr>
        <w:t>жатое изложение основной информации первоисточника на основе её смысловой переработки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371681" w:rsidRPr="00E96B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FDBE7B" w14:textId="6E86826F" w:rsidR="00371681" w:rsidRPr="00E96B2F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F4">
        <w:rPr>
          <w:rFonts w:ascii="Times New Roman" w:hAnsi="Times New Roman" w:cs="Times New Roman"/>
          <w:sz w:val="28"/>
          <w:szCs w:val="28"/>
        </w:rPr>
        <w:t>Правильный ответ</w:t>
      </w:r>
      <w:r w:rsidR="00371681" w:rsidRPr="00E96B2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E96B2F">
        <w:rPr>
          <w:rFonts w:ascii="Times New Roman" w:hAnsi="Times New Roman" w:cs="Times New Roman"/>
          <w:sz w:val="28"/>
          <w:szCs w:val="28"/>
        </w:rPr>
        <w:t>итата</w:t>
      </w:r>
      <w:r w:rsidR="002275B9">
        <w:rPr>
          <w:rFonts w:ascii="Times New Roman" w:hAnsi="Times New Roman" w:cs="Times New Roman"/>
          <w:sz w:val="28"/>
          <w:szCs w:val="28"/>
        </w:rPr>
        <w:t xml:space="preserve"> / цитирование</w:t>
      </w:r>
    </w:p>
    <w:p w14:paraId="45817ACE" w14:textId="21F62151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85E52" w:rsidRPr="00285E52">
        <w:rPr>
          <w:rFonts w:ascii="Times New Roman" w:hAnsi="Times New Roman" w:cs="Times New Roman"/>
          <w:sz w:val="28"/>
          <w:szCs w:val="28"/>
        </w:rPr>
        <w:t>ПК-2; ПК-7</w:t>
      </w:r>
    </w:p>
    <w:p w14:paraId="424689B7" w14:textId="77777777" w:rsidR="00371681" w:rsidRPr="00E96B2F" w:rsidRDefault="00371681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E96B2F" w:rsidRDefault="00E638A6" w:rsidP="009149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762EC6FA" w:rsidR="00914935" w:rsidRPr="00297ED4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1</w:t>
      </w:r>
      <w:r w:rsidRPr="00297ED4">
        <w:rPr>
          <w:rFonts w:ascii="Times New Roman" w:hAnsi="Times New Roman" w:cs="Times New Roman"/>
          <w:sz w:val="28"/>
          <w:szCs w:val="28"/>
        </w:rPr>
        <w:t>. Ответьте на вопрос:</w:t>
      </w:r>
    </w:p>
    <w:p w14:paraId="45E2DCF2" w14:textId="07F01FA0" w:rsidR="00914935" w:rsidRPr="00E96B2F" w:rsidRDefault="00560C9B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Назовите </w:t>
      </w:r>
      <w:r w:rsidR="002347FC" w:rsidRPr="00E96B2F">
        <w:rPr>
          <w:rFonts w:ascii="Times New Roman" w:hAnsi="Times New Roman" w:cs="Times New Roman"/>
          <w:sz w:val="28"/>
          <w:szCs w:val="28"/>
        </w:rPr>
        <w:t xml:space="preserve">структурные </w:t>
      </w:r>
      <w:r w:rsidRPr="00E96B2F">
        <w:rPr>
          <w:rFonts w:ascii="Times New Roman" w:hAnsi="Times New Roman" w:cs="Times New Roman"/>
          <w:sz w:val="28"/>
          <w:szCs w:val="28"/>
        </w:rPr>
        <w:t>компоненты теоретического познания.</w:t>
      </w:r>
      <w:r w:rsidR="00914935" w:rsidRPr="00E96B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430017" w14:textId="77777777" w:rsidR="00914935" w:rsidRPr="00E96B2F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4083AE72" w14:textId="3DB88FFD" w:rsidR="002347FC" w:rsidRPr="00E96B2F" w:rsidRDefault="002347FC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Проблема</w:t>
      </w:r>
      <w:r w:rsidR="00914935" w:rsidRPr="00E96B2F">
        <w:rPr>
          <w:rFonts w:ascii="Times New Roman" w:hAnsi="Times New Roman" w:cs="Times New Roman"/>
          <w:sz w:val="28"/>
          <w:szCs w:val="28"/>
        </w:rPr>
        <w:t>.</w:t>
      </w:r>
      <w:r w:rsidR="002927A8">
        <w:rPr>
          <w:rFonts w:ascii="Times New Roman" w:hAnsi="Times New Roman" w:cs="Times New Roman"/>
          <w:sz w:val="28"/>
          <w:szCs w:val="28"/>
        </w:rPr>
        <w:t xml:space="preserve"> </w:t>
      </w:r>
      <w:r w:rsidRPr="00E96B2F">
        <w:rPr>
          <w:rFonts w:ascii="Times New Roman" w:hAnsi="Times New Roman" w:cs="Times New Roman"/>
          <w:sz w:val="28"/>
          <w:szCs w:val="28"/>
        </w:rPr>
        <w:t>Гипотеза</w:t>
      </w:r>
      <w:r w:rsidR="00914935" w:rsidRPr="00E96B2F">
        <w:rPr>
          <w:rFonts w:ascii="Times New Roman" w:hAnsi="Times New Roman" w:cs="Times New Roman"/>
          <w:sz w:val="28"/>
          <w:szCs w:val="28"/>
        </w:rPr>
        <w:t>.</w:t>
      </w:r>
      <w:r w:rsidR="002927A8">
        <w:rPr>
          <w:rFonts w:ascii="Times New Roman" w:hAnsi="Times New Roman" w:cs="Times New Roman"/>
          <w:sz w:val="28"/>
          <w:szCs w:val="28"/>
        </w:rPr>
        <w:t xml:space="preserve"> </w:t>
      </w:r>
      <w:r w:rsidRPr="00E96B2F">
        <w:rPr>
          <w:rFonts w:ascii="Times New Roman" w:hAnsi="Times New Roman" w:cs="Times New Roman"/>
          <w:sz w:val="28"/>
          <w:szCs w:val="28"/>
        </w:rPr>
        <w:t>Теория</w:t>
      </w:r>
      <w:r w:rsidR="00914935" w:rsidRPr="00E96B2F">
        <w:rPr>
          <w:rFonts w:ascii="Times New Roman" w:hAnsi="Times New Roman" w:cs="Times New Roman"/>
          <w:sz w:val="28"/>
          <w:szCs w:val="28"/>
        </w:rPr>
        <w:t>.</w:t>
      </w:r>
      <w:r w:rsidR="002927A8">
        <w:rPr>
          <w:rFonts w:ascii="Times New Roman" w:hAnsi="Times New Roman" w:cs="Times New Roman"/>
          <w:sz w:val="28"/>
          <w:szCs w:val="28"/>
        </w:rPr>
        <w:t xml:space="preserve"> </w:t>
      </w:r>
      <w:r w:rsidRPr="00E96B2F">
        <w:rPr>
          <w:rFonts w:ascii="Times New Roman" w:hAnsi="Times New Roman" w:cs="Times New Roman"/>
          <w:sz w:val="28"/>
          <w:szCs w:val="28"/>
        </w:rPr>
        <w:t>Закон.</w:t>
      </w:r>
    </w:p>
    <w:p w14:paraId="28759EB1" w14:textId="2A50B515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85E52" w:rsidRPr="00285E52">
        <w:rPr>
          <w:rFonts w:ascii="Times New Roman" w:hAnsi="Times New Roman" w:cs="Times New Roman"/>
          <w:sz w:val="28"/>
          <w:szCs w:val="28"/>
        </w:rPr>
        <w:t>ПК-2; ПК-7</w:t>
      </w:r>
    </w:p>
    <w:p w14:paraId="4355C1A5" w14:textId="6FCF5C62" w:rsidR="006B1D58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181630" w14:textId="5C53AD2F" w:rsidR="006509D6" w:rsidRPr="00297ED4" w:rsidRDefault="006509D6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D4">
        <w:rPr>
          <w:rFonts w:ascii="Times New Roman" w:hAnsi="Times New Roman" w:cs="Times New Roman"/>
          <w:sz w:val="28"/>
          <w:szCs w:val="28"/>
        </w:rPr>
        <w:lastRenderedPageBreak/>
        <w:t>2. Ответьте на вопрос:</w:t>
      </w:r>
    </w:p>
    <w:p w14:paraId="32642EC2" w14:textId="234D3800" w:rsidR="006509D6" w:rsidRDefault="006509D6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теоретические методы </w:t>
      </w:r>
      <w:r w:rsidRPr="006509D6">
        <w:rPr>
          <w:rFonts w:ascii="Times New Roman" w:hAnsi="Times New Roman" w:cs="Times New Roman"/>
          <w:sz w:val="28"/>
          <w:szCs w:val="28"/>
        </w:rPr>
        <w:t>научного исследования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EF7D32" w14:textId="52653D50" w:rsidR="006509D6" w:rsidRDefault="006509D6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16B12048" w14:textId="58419431" w:rsidR="006509D6" w:rsidRDefault="006509D6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анализ;</w:t>
      </w:r>
      <w:r w:rsidR="002927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синтез;</w:t>
      </w:r>
      <w:r w:rsidR="002927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индукция;</w:t>
      </w:r>
      <w:r w:rsidR="002927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дедукция.</w:t>
      </w:r>
    </w:p>
    <w:p w14:paraId="60921ADA" w14:textId="3523C830" w:rsidR="006509D6" w:rsidRDefault="006509D6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C758E0" w:rsidRPr="00C758E0">
        <w:rPr>
          <w:rFonts w:ascii="Times New Roman" w:hAnsi="Times New Roman" w:cs="Times New Roman"/>
          <w:sz w:val="28"/>
          <w:szCs w:val="28"/>
        </w:rPr>
        <w:t xml:space="preserve"> </w:t>
      </w:r>
      <w:r w:rsidR="00285E52" w:rsidRPr="00285E52">
        <w:rPr>
          <w:rFonts w:ascii="Times New Roman" w:hAnsi="Times New Roman" w:cs="Times New Roman"/>
          <w:sz w:val="28"/>
          <w:szCs w:val="28"/>
        </w:rPr>
        <w:t>ПК-2; ПК-7</w:t>
      </w:r>
    </w:p>
    <w:p w14:paraId="16F2ED3B" w14:textId="77777777" w:rsidR="005E16ED" w:rsidRDefault="005E16ED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4AF985" w14:textId="623B8491" w:rsidR="006509D6" w:rsidRPr="00297ED4" w:rsidRDefault="006509D6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E16ED" w:rsidRPr="005E16ED">
        <w:rPr>
          <w:rFonts w:ascii="Times New Roman" w:hAnsi="Times New Roman" w:cs="Times New Roman"/>
          <w:sz w:val="28"/>
          <w:szCs w:val="28"/>
        </w:rPr>
        <w:t xml:space="preserve"> </w:t>
      </w:r>
      <w:r w:rsidR="005E16ED" w:rsidRPr="00297ED4">
        <w:rPr>
          <w:rFonts w:ascii="Times New Roman" w:hAnsi="Times New Roman" w:cs="Times New Roman"/>
          <w:sz w:val="28"/>
          <w:szCs w:val="28"/>
        </w:rPr>
        <w:t>Ответьте на вопрос:</w:t>
      </w:r>
    </w:p>
    <w:p w14:paraId="1CFB4385" w14:textId="77777777" w:rsidR="002927A8" w:rsidRDefault="002927A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7A8">
        <w:rPr>
          <w:rFonts w:ascii="Times New Roman" w:hAnsi="Times New Roman" w:cs="Times New Roman"/>
          <w:sz w:val="28"/>
          <w:szCs w:val="28"/>
        </w:rPr>
        <w:t>Какие основные этапы включает процесс научного исследования?</w:t>
      </w:r>
    </w:p>
    <w:p w14:paraId="37982B2B" w14:textId="77777777" w:rsidR="002927A8" w:rsidRDefault="002927A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7A8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20598BF7" w14:textId="63BCEE81" w:rsidR="005E16ED" w:rsidRDefault="002927A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7A8">
        <w:rPr>
          <w:rFonts w:ascii="Times New Roman" w:hAnsi="Times New Roman" w:cs="Times New Roman"/>
          <w:sz w:val="28"/>
          <w:szCs w:val="28"/>
        </w:rPr>
        <w:t>постановка проблемы, формулировка гипотезы, выбор методов исследования, сбор данных, анализ результатов, интерпретация и выводы.</w:t>
      </w:r>
    </w:p>
    <w:p w14:paraId="0ED57FA6" w14:textId="5D33E5ED" w:rsidR="006509D6" w:rsidRDefault="002927A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7A8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C758E0" w:rsidRPr="00C758E0">
        <w:rPr>
          <w:rFonts w:ascii="Times New Roman" w:hAnsi="Times New Roman" w:cs="Times New Roman"/>
          <w:sz w:val="28"/>
          <w:szCs w:val="28"/>
        </w:rPr>
        <w:t xml:space="preserve"> </w:t>
      </w:r>
      <w:r w:rsidR="00285E52" w:rsidRPr="00285E52">
        <w:rPr>
          <w:rFonts w:ascii="Times New Roman" w:hAnsi="Times New Roman" w:cs="Times New Roman"/>
          <w:sz w:val="28"/>
          <w:szCs w:val="28"/>
        </w:rPr>
        <w:t>ПК-2; ПК-7</w:t>
      </w:r>
    </w:p>
    <w:p w14:paraId="4150BF8A" w14:textId="77777777" w:rsidR="002927A8" w:rsidRPr="00E96B2F" w:rsidRDefault="002927A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E96B2F" w:rsidRDefault="00E638A6" w:rsidP="009149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4A45D" w14:textId="089AAEAF" w:rsidR="00914935" w:rsidRPr="003D5125" w:rsidRDefault="006509D6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297ED4">
        <w:rPr>
          <w:rFonts w:ascii="Times New Roman" w:hAnsi="Times New Roman" w:cs="Times New Roman"/>
          <w:sz w:val="28"/>
          <w:szCs w:val="28"/>
        </w:rPr>
        <w:t>Дайте развернутый ответ на вопрос:</w:t>
      </w:r>
    </w:p>
    <w:p w14:paraId="0C1D8FB2" w14:textId="04E218AD" w:rsidR="003C4254" w:rsidRPr="00E96B2F" w:rsidRDefault="00297ED4" w:rsidP="003C4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C4254" w:rsidRPr="00E96B2F">
        <w:rPr>
          <w:rFonts w:ascii="Times New Roman" w:hAnsi="Times New Roman" w:cs="Times New Roman"/>
          <w:sz w:val="28"/>
          <w:szCs w:val="28"/>
        </w:rPr>
        <w:t>ри выборе между качественным и количественным методом в конкретном исследовании</w:t>
      </w:r>
      <w:r w:rsidRPr="00297E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96B2F">
        <w:rPr>
          <w:rFonts w:ascii="Times New Roman" w:hAnsi="Times New Roman" w:cs="Times New Roman"/>
          <w:sz w:val="28"/>
          <w:szCs w:val="28"/>
        </w:rPr>
        <w:t>акие факторы следует учитывать</w:t>
      </w:r>
      <w:r w:rsidR="003C4254" w:rsidRPr="00E96B2F">
        <w:rPr>
          <w:rFonts w:ascii="Times New Roman" w:hAnsi="Times New Roman" w:cs="Times New Roman"/>
          <w:sz w:val="28"/>
          <w:szCs w:val="28"/>
        </w:rPr>
        <w:t>?</w:t>
      </w:r>
    </w:p>
    <w:p w14:paraId="2A394E32" w14:textId="1E534E8B" w:rsidR="00F436FA" w:rsidRDefault="00F436FA" w:rsidP="003C4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51696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3F5244C0" w14:textId="39A6D4AC" w:rsidR="00914935" w:rsidRPr="00E96B2F" w:rsidRDefault="00F436FA" w:rsidP="003C4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3C4254" w:rsidRPr="00E96B2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3C4254" w:rsidRPr="00E96B2F">
        <w:rPr>
          <w:rFonts w:ascii="Times New Roman" w:hAnsi="Times New Roman" w:cs="Times New Roman"/>
          <w:sz w:val="28"/>
          <w:szCs w:val="28"/>
        </w:rPr>
        <w:t xml:space="preserve">ри выборе метода </w:t>
      </w:r>
      <w:r w:rsidR="00297ED4">
        <w:rPr>
          <w:rFonts w:ascii="Times New Roman" w:hAnsi="Times New Roman" w:cs="Times New Roman"/>
          <w:sz w:val="28"/>
          <w:szCs w:val="28"/>
        </w:rPr>
        <w:t xml:space="preserve">исследования </w:t>
      </w:r>
      <w:r w:rsidR="003C4254" w:rsidRPr="00E96B2F">
        <w:rPr>
          <w:rFonts w:ascii="Times New Roman" w:hAnsi="Times New Roman" w:cs="Times New Roman"/>
          <w:sz w:val="28"/>
          <w:szCs w:val="28"/>
        </w:rPr>
        <w:t>необходимо учитывать следующие факторы: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09D6">
        <w:rPr>
          <w:rFonts w:ascii="Times New Roman" w:hAnsi="Times New Roman" w:cs="Times New Roman"/>
          <w:sz w:val="28"/>
          <w:szCs w:val="28"/>
        </w:rPr>
        <w:t>ц</w:t>
      </w:r>
      <w:r w:rsidR="003C4254" w:rsidRPr="00E96B2F">
        <w:rPr>
          <w:rFonts w:ascii="Times New Roman" w:hAnsi="Times New Roman" w:cs="Times New Roman"/>
          <w:sz w:val="28"/>
          <w:szCs w:val="28"/>
        </w:rPr>
        <w:t>ели исследования</w:t>
      </w:r>
      <w:r w:rsidR="006509D6">
        <w:rPr>
          <w:rFonts w:ascii="Times New Roman" w:hAnsi="Times New Roman" w:cs="Times New Roman"/>
          <w:sz w:val="28"/>
          <w:szCs w:val="28"/>
        </w:rPr>
        <w:t>;</w:t>
      </w:r>
      <w:r w:rsidR="003C4254"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6509D6">
        <w:rPr>
          <w:rFonts w:ascii="Times New Roman" w:hAnsi="Times New Roman" w:cs="Times New Roman"/>
          <w:sz w:val="28"/>
          <w:szCs w:val="28"/>
        </w:rPr>
        <w:t>т</w:t>
      </w:r>
      <w:r w:rsidR="003C4254" w:rsidRPr="00E96B2F">
        <w:rPr>
          <w:rFonts w:ascii="Times New Roman" w:hAnsi="Times New Roman" w:cs="Times New Roman"/>
          <w:sz w:val="28"/>
          <w:szCs w:val="28"/>
        </w:rPr>
        <w:t>ип исследуемого вопроса</w:t>
      </w:r>
      <w:r w:rsidR="006509D6">
        <w:rPr>
          <w:rFonts w:ascii="Times New Roman" w:hAnsi="Times New Roman" w:cs="Times New Roman"/>
          <w:sz w:val="28"/>
          <w:szCs w:val="28"/>
        </w:rPr>
        <w:t>;</w:t>
      </w:r>
      <w:r w:rsidR="003C4254"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6509D6">
        <w:rPr>
          <w:rFonts w:ascii="Times New Roman" w:hAnsi="Times New Roman" w:cs="Times New Roman"/>
          <w:sz w:val="28"/>
          <w:szCs w:val="28"/>
        </w:rPr>
        <w:t>д</w:t>
      </w:r>
      <w:r w:rsidR="003C4254" w:rsidRPr="00E96B2F">
        <w:rPr>
          <w:rFonts w:ascii="Times New Roman" w:hAnsi="Times New Roman" w:cs="Times New Roman"/>
          <w:sz w:val="28"/>
          <w:szCs w:val="28"/>
        </w:rPr>
        <w:t>оступность ресурсов</w:t>
      </w:r>
      <w:r w:rsidR="006509D6">
        <w:rPr>
          <w:rFonts w:ascii="Times New Roman" w:hAnsi="Times New Roman" w:cs="Times New Roman"/>
          <w:sz w:val="28"/>
          <w:szCs w:val="28"/>
        </w:rPr>
        <w:t>;</w:t>
      </w:r>
      <w:r w:rsidR="003C4254"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6509D6">
        <w:rPr>
          <w:rFonts w:ascii="Times New Roman" w:hAnsi="Times New Roman" w:cs="Times New Roman"/>
          <w:sz w:val="28"/>
          <w:szCs w:val="28"/>
        </w:rPr>
        <w:t>р</w:t>
      </w:r>
      <w:r w:rsidR="003C4254" w:rsidRPr="00E96B2F">
        <w:rPr>
          <w:rFonts w:ascii="Times New Roman" w:hAnsi="Times New Roman" w:cs="Times New Roman"/>
          <w:sz w:val="28"/>
          <w:szCs w:val="28"/>
        </w:rPr>
        <w:t>азмер выборки</w:t>
      </w:r>
      <w:r w:rsidR="006509D6">
        <w:rPr>
          <w:rFonts w:ascii="Times New Roman" w:hAnsi="Times New Roman" w:cs="Times New Roman"/>
          <w:sz w:val="28"/>
          <w:szCs w:val="28"/>
        </w:rPr>
        <w:t>;</w:t>
      </w:r>
      <w:r w:rsidR="003C4254"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6509D6">
        <w:rPr>
          <w:rFonts w:ascii="Times New Roman" w:hAnsi="Times New Roman" w:cs="Times New Roman"/>
          <w:sz w:val="28"/>
          <w:szCs w:val="28"/>
        </w:rPr>
        <w:t>к</w:t>
      </w:r>
      <w:r w:rsidR="003C4254" w:rsidRPr="00E96B2F">
        <w:rPr>
          <w:rFonts w:ascii="Times New Roman" w:hAnsi="Times New Roman" w:cs="Times New Roman"/>
          <w:sz w:val="28"/>
          <w:szCs w:val="28"/>
        </w:rPr>
        <w:t>онтекст исследования</w:t>
      </w:r>
      <w:r w:rsidR="00297ED4">
        <w:rPr>
          <w:rFonts w:ascii="Times New Roman" w:hAnsi="Times New Roman" w:cs="Times New Roman"/>
          <w:sz w:val="28"/>
          <w:szCs w:val="28"/>
        </w:rPr>
        <w:t>; иногда даже</w:t>
      </w:r>
      <w:r w:rsidR="00297ED4" w:rsidRPr="00297ED4">
        <w:t xml:space="preserve"> </w:t>
      </w:r>
      <w:r w:rsidR="00297ED4">
        <w:rPr>
          <w:rFonts w:ascii="Times New Roman" w:hAnsi="Times New Roman" w:cs="Times New Roman"/>
          <w:sz w:val="28"/>
          <w:szCs w:val="28"/>
        </w:rPr>
        <w:t>л</w:t>
      </w:r>
      <w:r w:rsidR="00297ED4" w:rsidRPr="00297ED4">
        <w:rPr>
          <w:rFonts w:ascii="Times New Roman" w:hAnsi="Times New Roman" w:cs="Times New Roman"/>
          <w:sz w:val="28"/>
          <w:szCs w:val="28"/>
        </w:rPr>
        <w:t>ичные интересы и навыки исследователя.</w:t>
      </w:r>
    </w:p>
    <w:p w14:paraId="12449D17" w14:textId="28121579" w:rsidR="006509D6" w:rsidRDefault="006509D6" w:rsidP="00BF6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Критерии оценивания: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16ED">
        <w:rPr>
          <w:rFonts w:ascii="Times New Roman" w:hAnsi="Times New Roman" w:cs="Times New Roman"/>
          <w:sz w:val="28"/>
          <w:szCs w:val="28"/>
        </w:rPr>
        <w:t xml:space="preserve">наличие в ответе не менее </w:t>
      </w:r>
      <w:r w:rsidR="00297ED4">
        <w:rPr>
          <w:rFonts w:ascii="Times New Roman" w:hAnsi="Times New Roman" w:cs="Times New Roman"/>
          <w:sz w:val="28"/>
          <w:szCs w:val="28"/>
        </w:rPr>
        <w:t>трех</w:t>
      </w:r>
      <w:r w:rsidR="005E16ED">
        <w:rPr>
          <w:rFonts w:ascii="Times New Roman" w:hAnsi="Times New Roman" w:cs="Times New Roman"/>
          <w:sz w:val="28"/>
          <w:szCs w:val="28"/>
        </w:rPr>
        <w:t xml:space="preserve"> факторов.</w:t>
      </w:r>
    </w:p>
    <w:p w14:paraId="204F1BB7" w14:textId="06A63A6F" w:rsidR="008261C1" w:rsidRDefault="006B1D58" w:rsidP="00F43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85E52" w:rsidRPr="00285E52">
        <w:rPr>
          <w:rFonts w:ascii="Times New Roman" w:hAnsi="Times New Roman" w:cs="Times New Roman"/>
          <w:sz w:val="28"/>
          <w:szCs w:val="28"/>
        </w:rPr>
        <w:t>ПК-2; ПК-7</w:t>
      </w:r>
    </w:p>
    <w:p w14:paraId="5BB1A14A" w14:textId="77777777" w:rsidR="0051696F" w:rsidRDefault="0051696F" w:rsidP="00F43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197584" w14:textId="2B7FFD46" w:rsidR="0051696F" w:rsidRPr="003D5125" w:rsidRDefault="0051696F" w:rsidP="0051696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297ED4">
        <w:rPr>
          <w:rFonts w:ascii="Times New Roman" w:hAnsi="Times New Roman" w:cs="Times New Roman"/>
          <w:sz w:val="28"/>
          <w:szCs w:val="28"/>
        </w:rPr>
        <w:t>Дайте развернутый ответ на вопрос:</w:t>
      </w:r>
    </w:p>
    <w:p w14:paraId="33BE31EE" w14:textId="5C8FF825" w:rsidR="0051696F" w:rsidRPr="00E96B2F" w:rsidRDefault="0051696F" w:rsidP="00516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некоторые требования к выступлению с докладом на конференции</w:t>
      </w:r>
      <w:r w:rsidRPr="00E96B2F">
        <w:rPr>
          <w:rFonts w:ascii="Times New Roman" w:hAnsi="Times New Roman" w:cs="Times New Roman"/>
          <w:sz w:val="28"/>
          <w:szCs w:val="28"/>
        </w:rPr>
        <w:t>?</w:t>
      </w:r>
    </w:p>
    <w:p w14:paraId="228E3D4C" w14:textId="220E3425" w:rsidR="0051696F" w:rsidRDefault="0051696F" w:rsidP="00516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392481F9" w14:textId="77777777" w:rsidR="0051696F" w:rsidRPr="0051696F" w:rsidRDefault="0051696F" w:rsidP="00516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E96B2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696F">
        <w:rPr>
          <w:rFonts w:ascii="Times New Roman" w:hAnsi="Times New Roman" w:cs="Times New Roman"/>
          <w:sz w:val="28"/>
          <w:szCs w:val="28"/>
        </w:rPr>
        <w:t>Некоторые требования к выступлению на конференции:</w:t>
      </w:r>
    </w:p>
    <w:p w14:paraId="7C7F96C8" w14:textId="2213521B" w:rsidR="0051696F" w:rsidRPr="0051696F" w:rsidRDefault="0051696F" w:rsidP="00516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96F">
        <w:rPr>
          <w:rFonts w:ascii="Times New Roman" w:hAnsi="Times New Roman" w:cs="Times New Roman"/>
          <w:sz w:val="28"/>
          <w:szCs w:val="28"/>
        </w:rPr>
        <w:t>Понимание целей выступления. Нужно чётко определить, зачем спикер выступает, и понять, кто будет слушать.</w:t>
      </w:r>
    </w:p>
    <w:p w14:paraId="45C86A92" w14:textId="20A6CDE7" w:rsidR="0051696F" w:rsidRPr="0051696F" w:rsidRDefault="0051696F" w:rsidP="00516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96F">
        <w:rPr>
          <w:rFonts w:ascii="Times New Roman" w:hAnsi="Times New Roman" w:cs="Times New Roman"/>
          <w:sz w:val="28"/>
          <w:szCs w:val="28"/>
        </w:rPr>
        <w:t>Формирование структуры выступления. Речь должна включать вступление, основную часть и заключение. Вступление должно зацепить внимание, объяснить, о чём речь и почему это важно. В основной части нужно раскрыть тему, подкрепить тезисы фактами, кейсами или историями. В заключении следует сделать выводы, призвать к действию или провести рефлексию.</w:t>
      </w:r>
    </w:p>
    <w:p w14:paraId="34AD3CE1" w14:textId="0B5FF10B" w:rsidR="0051696F" w:rsidRPr="0051696F" w:rsidRDefault="0051696F" w:rsidP="00516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96F">
        <w:rPr>
          <w:rFonts w:ascii="Times New Roman" w:hAnsi="Times New Roman" w:cs="Times New Roman"/>
          <w:sz w:val="28"/>
          <w:szCs w:val="28"/>
        </w:rPr>
        <w:t>Подготовка презентации. Визуальное сопровождение должно быть помощником, а не помехой. Слайды должны быть краткими, не перегруженными данными. Важно использовать качественные графики, диаграммы и изображения, ясные и читаемые шрифты, контрастные цвета.</w:t>
      </w:r>
    </w:p>
    <w:p w14:paraId="75055568" w14:textId="218A901E" w:rsidR="0051696F" w:rsidRPr="0051696F" w:rsidRDefault="0051696F" w:rsidP="00516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96F">
        <w:rPr>
          <w:rFonts w:ascii="Times New Roman" w:hAnsi="Times New Roman" w:cs="Times New Roman"/>
          <w:sz w:val="28"/>
          <w:szCs w:val="28"/>
        </w:rPr>
        <w:t>Репетиции и отработка навыков. Нужно провести прогон по сценарию, поработать с голосом, отработать жесты и имитировать вопросы.</w:t>
      </w:r>
    </w:p>
    <w:p w14:paraId="68AA7688" w14:textId="1003ED00" w:rsidR="0051696F" w:rsidRPr="0051696F" w:rsidRDefault="0051696F" w:rsidP="00516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96F">
        <w:rPr>
          <w:rFonts w:ascii="Times New Roman" w:hAnsi="Times New Roman" w:cs="Times New Roman"/>
          <w:sz w:val="28"/>
          <w:szCs w:val="28"/>
        </w:rPr>
        <w:lastRenderedPageBreak/>
        <w:t>Работа с волнением. Важно напомнить спикеру, что никто не ждёт идеала, и научить его дыхательным упражнениям для успокоения.</w:t>
      </w:r>
    </w:p>
    <w:p w14:paraId="6E923411" w14:textId="01A7C0F1" w:rsidR="0051696F" w:rsidRPr="0051696F" w:rsidRDefault="0051696F" w:rsidP="00516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96F">
        <w:rPr>
          <w:rFonts w:ascii="Times New Roman" w:hAnsi="Times New Roman" w:cs="Times New Roman"/>
          <w:sz w:val="28"/>
          <w:szCs w:val="28"/>
        </w:rPr>
        <w:t xml:space="preserve">Организация логистики и мелочей. Нужно убедиться, что оборудование (микрофон, проектор) работает, проверить доступ к материалам, договориться о порядке выхода, длительности выступления и форматах вопросов. </w:t>
      </w:r>
    </w:p>
    <w:p w14:paraId="45D24B2D" w14:textId="1BA189E9" w:rsidR="0051696F" w:rsidRPr="00E96B2F" w:rsidRDefault="0051696F" w:rsidP="00516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96F">
        <w:rPr>
          <w:rFonts w:ascii="Times New Roman" w:hAnsi="Times New Roman" w:cs="Times New Roman"/>
          <w:sz w:val="28"/>
          <w:szCs w:val="28"/>
        </w:rPr>
        <w:t xml:space="preserve">Анализ выступления и обратная связь. После конференции нужно собрать обратную связь, чтобы учесть сложности при подготовке к следующему выступлению. </w:t>
      </w:r>
    </w:p>
    <w:p w14:paraId="2F9ACA86" w14:textId="0F8CB672" w:rsidR="0051696F" w:rsidRDefault="0051696F" w:rsidP="00516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Критерии оценивания:</w:t>
      </w:r>
      <w:r>
        <w:rPr>
          <w:rFonts w:ascii="Times New Roman" w:hAnsi="Times New Roman" w:cs="Times New Roman"/>
          <w:sz w:val="28"/>
          <w:szCs w:val="28"/>
        </w:rPr>
        <w:t xml:space="preserve"> наличие в ответе не менее трех требований.</w:t>
      </w:r>
    </w:p>
    <w:p w14:paraId="605853F7" w14:textId="77777777" w:rsidR="0051696F" w:rsidRPr="00E96B2F" w:rsidRDefault="0051696F" w:rsidP="00516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285E52">
        <w:rPr>
          <w:rFonts w:ascii="Times New Roman" w:hAnsi="Times New Roman" w:cs="Times New Roman"/>
          <w:sz w:val="28"/>
          <w:szCs w:val="28"/>
        </w:rPr>
        <w:t>ПК-2; ПК-7</w:t>
      </w:r>
    </w:p>
    <w:p w14:paraId="417607E3" w14:textId="77777777" w:rsidR="0051696F" w:rsidRPr="00E96B2F" w:rsidRDefault="0051696F" w:rsidP="00F43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1696F" w:rsidRPr="00E96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8A6"/>
    <w:rsid w:val="00063EBC"/>
    <w:rsid w:val="000B44BD"/>
    <w:rsid w:val="000E180E"/>
    <w:rsid w:val="00103495"/>
    <w:rsid w:val="001303EF"/>
    <w:rsid w:val="00196BEF"/>
    <w:rsid w:val="001B453F"/>
    <w:rsid w:val="001C0A82"/>
    <w:rsid w:val="002275B9"/>
    <w:rsid w:val="002347FC"/>
    <w:rsid w:val="00250AD8"/>
    <w:rsid w:val="00271646"/>
    <w:rsid w:val="00277501"/>
    <w:rsid w:val="00285E52"/>
    <w:rsid w:val="002927A8"/>
    <w:rsid w:val="00297ED4"/>
    <w:rsid w:val="003000B9"/>
    <w:rsid w:val="003036D7"/>
    <w:rsid w:val="003713A0"/>
    <w:rsid w:val="00371681"/>
    <w:rsid w:val="003857BD"/>
    <w:rsid w:val="003C4254"/>
    <w:rsid w:val="003D5125"/>
    <w:rsid w:val="003D5A86"/>
    <w:rsid w:val="004001F4"/>
    <w:rsid w:val="00474B89"/>
    <w:rsid w:val="004973FB"/>
    <w:rsid w:val="004D2B7E"/>
    <w:rsid w:val="0051696F"/>
    <w:rsid w:val="00556A95"/>
    <w:rsid w:val="00560C9B"/>
    <w:rsid w:val="0056475F"/>
    <w:rsid w:val="00570B9A"/>
    <w:rsid w:val="005978E3"/>
    <w:rsid w:val="005A66E3"/>
    <w:rsid w:val="005C565A"/>
    <w:rsid w:val="005C5838"/>
    <w:rsid w:val="005E16ED"/>
    <w:rsid w:val="00635490"/>
    <w:rsid w:val="006509D6"/>
    <w:rsid w:val="006547FC"/>
    <w:rsid w:val="00690EAC"/>
    <w:rsid w:val="006B1D58"/>
    <w:rsid w:val="006D7AB7"/>
    <w:rsid w:val="006E02EC"/>
    <w:rsid w:val="00720B0B"/>
    <w:rsid w:val="007719DD"/>
    <w:rsid w:val="007A760C"/>
    <w:rsid w:val="007C1F7F"/>
    <w:rsid w:val="008261C1"/>
    <w:rsid w:val="0084519E"/>
    <w:rsid w:val="00866E08"/>
    <w:rsid w:val="008A6F2A"/>
    <w:rsid w:val="009042D2"/>
    <w:rsid w:val="00914935"/>
    <w:rsid w:val="00916EFD"/>
    <w:rsid w:val="0099625E"/>
    <w:rsid w:val="00A24B5F"/>
    <w:rsid w:val="00A27B06"/>
    <w:rsid w:val="00A36740"/>
    <w:rsid w:val="00A9500D"/>
    <w:rsid w:val="00AD4927"/>
    <w:rsid w:val="00B20FB5"/>
    <w:rsid w:val="00B44126"/>
    <w:rsid w:val="00B83CEB"/>
    <w:rsid w:val="00BF6A89"/>
    <w:rsid w:val="00C432AD"/>
    <w:rsid w:val="00C50A87"/>
    <w:rsid w:val="00C73807"/>
    <w:rsid w:val="00C758E0"/>
    <w:rsid w:val="00D22373"/>
    <w:rsid w:val="00DB0C79"/>
    <w:rsid w:val="00DE2BB9"/>
    <w:rsid w:val="00DF7944"/>
    <w:rsid w:val="00E50B9A"/>
    <w:rsid w:val="00E545DC"/>
    <w:rsid w:val="00E638A6"/>
    <w:rsid w:val="00E96B2F"/>
    <w:rsid w:val="00EC462A"/>
    <w:rsid w:val="00F436FA"/>
    <w:rsid w:val="00F9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chartTrackingRefBased/>
  <w15:docId w15:val="{6A755FAE-B9A9-4871-A5E8-20B2472D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3EF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 светлая1"/>
    <w:basedOn w:val="a2"/>
    <w:next w:val="a7"/>
    <w:uiPriority w:val="40"/>
    <w:rsid w:val="00C432AD"/>
    <w:pPr>
      <w:spacing w:after="0" w:line="240" w:lineRule="auto"/>
    </w:pPr>
    <w:rPr>
      <w:rFonts w:ascii="Aptos" w:eastAsia="Aptos" w:hAnsi="Aptos" w:cs="Times New Roman"/>
      <w:kern w:val="2"/>
      <w:sz w:val="24"/>
      <w:szCs w:val="24"/>
      <w14:ligatures w14:val="standardContextu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7">
    <w:name w:val="Grid Table Light"/>
    <w:basedOn w:val="a2"/>
    <w:uiPriority w:val="40"/>
    <w:rsid w:val="00C432A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9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7</Pages>
  <Words>1359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36</cp:revision>
  <dcterms:created xsi:type="dcterms:W3CDTF">2025-01-28T20:07:00Z</dcterms:created>
  <dcterms:modified xsi:type="dcterms:W3CDTF">2025-04-10T10:21:00Z</dcterms:modified>
</cp:coreProperties>
</file>