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810FC" w14:textId="3AA33A81" w:rsidR="00B23356" w:rsidRDefault="00B23356" w:rsidP="008E1B0E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7A461AAA" w14:textId="40B21533" w:rsidR="00B23356" w:rsidRDefault="00B23356" w:rsidP="00B23356">
      <w:pPr>
        <w:spacing w:after="0"/>
        <w:jc w:val="center"/>
        <w:rPr>
          <w:b/>
          <w:bCs/>
        </w:rPr>
      </w:pPr>
      <w:r>
        <w:rPr>
          <w:b/>
          <w:bCs/>
        </w:rPr>
        <w:t>«Бухгалтерский учет и аудит ВЭД»</w:t>
      </w:r>
    </w:p>
    <w:p w14:paraId="22A59165" w14:textId="77777777" w:rsidR="00B23356" w:rsidRDefault="00B23356" w:rsidP="00800BD4">
      <w:pPr>
        <w:spacing w:after="0"/>
        <w:jc w:val="both"/>
        <w:rPr>
          <w:b/>
          <w:bCs/>
        </w:rPr>
      </w:pPr>
    </w:p>
    <w:p w14:paraId="37CB9A17" w14:textId="77777777" w:rsidR="00B23356" w:rsidRDefault="00B23356" w:rsidP="00800BD4">
      <w:pPr>
        <w:spacing w:after="0"/>
        <w:jc w:val="both"/>
        <w:rPr>
          <w:b/>
          <w:bCs/>
        </w:rPr>
      </w:pPr>
    </w:p>
    <w:p w14:paraId="6B357A99" w14:textId="57A39F78" w:rsidR="00B23356" w:rsidRDefault="00B23356" w:rsidP="00800BD4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07AE17E3" w14:textId="77777777" w:rsidR="00B23356" w:rsidRDefault="00B23356" w:rsidP="00800BD4">
      <w:pPr>
        <w:spacing w:after="0"/>
        <w:jc w:val="both"/>
        <w:rPr>
          <w:b/>
          <w:bCs/>
        </w:rPr>
      </w:pPr>
    </w:p>
    <w:p w14:paraId="6EC5313F" w14:textId="77777777" w:rsidR="00C30687" w:rsidRDefault="00C30687" w:rsidP="00800BD4">
      <w:pPr>
        <w:spacing w:after="0"/>
        <w:jc w:val="both"/>
        <w:rPr>
          <w:b/>
          <w:bCs/>
        </w:rPr>
      </w:pPr>
    </w:p>
    <w:p w14:paraId="05DF2316" w14:textId="44C795D3" w:rsidR="00800BD4" w:rsidRPr="00800BD4" w:rsidRDefault="00800BD4" w:rsidP="00E32847">
      <w:pPr>
        <w:tabs>
          <w:tab w:val="left" w:pos="709"/>
        </w:tabs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37324D9" w14:textId="77777777" w:rsidR="00B23356" w:rsidRDefault="00B23356" w:rsidP="00800BD4">
      <w:pPr>
        <w:spacing w:after="0"/>
        <w:jc w:val="both"/>
        <w:rPr>
          <w:i/>
          <w:iCs/>
        </w:rPr>
      </w:pPr>
    </w:p>
    <w:p w14:paraId="32078066" w14:textId="19B261D8" w:rsidR="00800BD4" w:rsidRPr="00E32847" w:rsidRDefault="004D1A66" w:rsidP="00E32847">
      <w:pPr>
        <w:pStyle w:val="a3"/>
        <w:tabs>
          <w:tab w:val="left" w:pos="709"/>
        </w:tabs>
        <w:spacing w:after="0"/>
        <w:ind w:left="714"/>
        <w:jc w:val="both"/>
      </w:pPr>
      <w:r>
        <w:t xml:space="preserve">1. </w:t>
      </w:r>
      <w:bookmarkStart w:id="0" w:name="_Hlk191919765"/>
      <w:r w:rsidR="00800BD4" w:rsidRPr="00E32847">
        <w:t>Выберите один правильный ответ</w:t>
      </w:r>
      <w:bookmarkEnd w:id="0"/>
    </w:p>
    <w:p w14:paraId="208BBB9D" w14:textId="009B5C89" w:rsidR="00430125" w:rsidRDefault="00430125" w:rsidP="00E32847">
      <w:pPr>
        <w:spacing w:after="0"/>
        <w:ind w:firstLine="709"/>
        <w:jc w:val="both"/>
      </w:pPr>
      <w:r>
        <w:t>Юридические лица имеют право осуществлять ВЭД с момента:</w:t>
      </w:r>
    </w:p>
    <w:p w14:paraId="20CC9D1D" w14:textId="6184039E" w:rsidR="00430125" w:rsidRDefault="00430125" w:rsidP="00E32847">
      <w:pPr>
        <w:spacing w:after="0"/>
        <w:ind w:firstLine="709"/>
        <w:jc w:val="both"/>
      </w:pPr>
      <w:r>
        <w:t>А) приобретения ими статуса юридического лица;</w:t>
      </w:r>
    </w:p>
    <w:p w14:paraId="64B41635" w14:textId="22E4C475" w:rsidR="00430125" w:rsidRDefault="00430125" w:rsidP="00E32847">
      <w:pPr>
        <w:spacing w:after="0"/>
        <w:ind w:left="709"/>
        <w:jc w:val="both"/>
      </w:pPr>
      <w:r>
        <w:t>Б) предусмотренного в учредительных документах права осуществления ВЭД;</w:t>
      </w:r>
    </w:p>
    <w:p w14:paraId="72302B43" w14:textId="0CFD04A5" w:rsidR="00430125" w:rsidRPr="00430125" w:rsidRDefault="00430125" w:rsidP="00E32847">
      <w:pPr>
        <w:spacing w:after="0"/>
        <w:ind w:firstLine="709"/>
        <w:jc w:val="both"/>
      </w:pPr>
      <w:r>
        <w:t>В) обретения дееспособности.</w:t>
      </w:r>
    </w:p>
    <w:p w14:paraId="7954F7EA" w14:textId="4F836EC3" w:rsidR="00800BD4" w:rsidRDefault="00800BD4" w:rsidP="00E32847">
      <w:pPr>
        <w:spacing w:after="0"/>
        <w:ind w:firstLine="709"/>
        <w:jc w:val="both"/>
      </w:pPr>
      <w:r>
        <w:t xml:space="preserve">Правильный ответ: </w:t>
      </w:r>
      <w:r w:rsidR="00430125">
        <w:t>Б</w:t>
      </w:r>
    </w:p>
    <w:p w14:paraId="571000EB" w14:textId="271ABFB4" w:rsidR="00800BD4" w:rsidRDefault="00800BD4" w:rsidP="00E32847">
      <w:pPr>
        <w:spacing w:after="0"/>
        <w:ind w:firstLine="709"/>
        <w:jc w:val="both"/>
      </w:pPr>
      <w:r>
        <w:t>Компетенции (индикаторы):</w:t>
      </w:r>
      <w:r w:rsidR="00430125">
        <w:t xml:space="preserve"> ПК-1 (ПК-1.1, ПК-1.2, ПК-1.3), ПК-5 (ПК-5.2)</w:t>
      </w:r>
      <w:r>
        <w:t>.</w:t>
      </w:r>
    </w:p>
    <w:p w14:paraId="523F6046" w14:textId="77777777" w:rsidR="00430125" w:rsidRDefault="00430125" w:rsidP="00430125">
      <w:pPr>
        <w:spacing w:after="0"/>
        <w:jc w:val="both"/>
      </w:pPr>
    </w:p>
    <w:p w14:paraId="202481BF" w14:textId="5F5C38C2" w:rsidR="00E32847" w:rsidRPr="004D1A66" w:rsidRDefault="004D1A66" w:rsidP="004D1A66">
      <w:pPr>
        <w:spacing w:after="0"/>
        <w:ind w:firstLine="709"/>
        <w:jc w:val="both"/>
        <w:rPr>
          <w:rFonts w:cs="Times New Roman"/>
          <w:szCs w:val="28"/>
        </w:rPr>
      </w:pPr>
      <w:r>
        <w:t xml:space="preserve">2. </w:t>
      </w:r>
      <w:r w:rsidR="00E32847" w:rsidRPr="00E32847">
        <w:t xml:space="preserve">Выберите один правильный ответ </w:t>
      </w:r>
    </w:p>
    <w:p w14:paraId="72C9BC0C" w14:textId="046B36DD" w:rsidR="00430125" w:rsidRPr="00E32847" w:rsidRDefault="00430125" w:rsidP="00E32847">
      <w:pPr>
        <w:spacing w:after="0"/>
        <w:ind w:left="720"/>
        <w:jc w:val="both"/>
        <w:rPr>
          <w:rFonts w:cs="Times New Roman"/>
          <w:szCs w:val="28"/>
        </w:rPr>
      </w:pPr>
      <w:r>
        <w:t>К</w:t>
      </w:r>
      <w:r w:rsidRPr="00E32847">
        <w:rPr>
          <w:rFonts w:cs="Times New Roman"/>
          <w:szCs w:val="28"/>
        </w:rPr>
        <w:t xml:space="preserve">акие условия не подтверждают действенность внешнеэкономического </w:t>
      </w:r>
    </w:p>
    <w:p w14:paraId="0345D50F" w14:textId="1E48EFAC" w:rsidR="00430125" w:rsidRPr="00430125" w:rsidRDefault="00430125" w:rsidP="004F60F3">
      <w:pPr>
        <w:spacing w:after="0"/>
        <w:jc w:val="both"/>
        <w:rPr>
          <w:rFonts w:cs="Times New Roman"/>
          <w:szCs w:val="28"/>
        </w:rPr>
      </w:pPr>
      <w:r w:rsidRPr="00430125">
        <w:rPr>
          <w:rFonts w:cs="Times New Roman"/>
          <w:szCs w:val="28"/>
        </w:rPr>
        <w:t>договора:</w:t>
      </w:r>
    </w:p>
    <w:p w14:paraId="290B59B2" w14:textId="77777777" w:rsidR="00430125" w:rsidRPr="00430125" w:rsidRDefault="00430125" w:rsidP="00E32847">
      <w:pPr>
        <w:spacing w:after="0"/>
        <w:ind w:firstLine="709"/>
        <w:jc w:val="both"/>
        <w:rPr>
          <w:rFonts w:cs="Times New Roman"/>
          <w:szCs w:val="28"/>
        </w:rPr>
      </w:pPr>
      <w:r w:rsidRPr="00430125">
        <w:rPr>
          <w:rFonts w:cs="Times New Roman"/>
          <w:szCs w:val="28"/>
        </w:rPr>
        <w:t>А) состояние недееспособности сторон договора;</w:t>
      </w:r>
    </w:p>
    <w:p w14:paraId="337CD2D1" w14:textId="77777777" w:rsidR="00430125" w:rsidRPr="00430125" w:rsidRDefault="00430125" w:rsidP="00E32847">
      <w:pPr>
        <w:spacing w:after="0"/>
        <w:ind w:firstLine="709"/>
        <w:jc w:val="both"/>
        <w:rPr>
          <w:rFonts w:cs="Times New Roman"/>
          <w:szCs w:val="28"/>
        </w:rPr>
      </w:pPr>
      <w:r w:rsidRPr="00430125">
        <w:rPr>
          <w:rFonts w:cs="Times New Roman"/>
          <w:szCs w:val="28"/>
        </w:rPr>
        <w:t>Б) наличие соглашения между сторонами;</w:t>
      </w:r>
    </w:p>
    <w:p w14:paraId="2F07F2CD" w14:textId="77777777" w:rsidR="00430125" w:rsidRDefault="00430125" w:rsidP="00E32847">
      <w:pPr>
        <w:spacing w:after="0"/>
        <w:ind w:firstLine="709"/>
        <w:jc w:val="both"/>
        <w:rPr>
          <w:rFonts w:cs="Times New Roman"/>
          <w:szCs w:val="28"/>
        </w:rPr>
      </w:pPr>
      <w:r w:rsidRPr="00430125">
        <w:rPr>
          <w:rFonts w:cs="Times New Roman"/>
          <w:szCs w:val="28"/>
        </w:rPr>
        <w:t>В) соблюдение соответствующей формы договора.</w:t>
      </w:r>
    </w:p>
    <w:p w14:paraId="03C20EAA" w14:textId="4AF2D590" w:rsidR="00DB51D9" w:rsidRPr="00DB51D9" w:rsidRDefault="00DB51D9" w:rsidP="00E32847">
      <w:pPr>
        <w:spacing w:after="0"/>
        <w:ind w:firstLine="709"/>
        <w:jc w:val="both"/>
      </w:pPr>
      <w:r w:rsidRPr="00DB51D9">
        <w:t xml:space="preserve">Правильный ответ: </w:t>
      </w:r>
      <w:r w:rsidR="00430125">
        <w:t>А</w:t>
      </w:r>
    </w:p>
    <w:p w14:paraId="286AFB32" w14:textId="77777777" w:rsidR="004F60F3" w:rsidRDefault="00DB51D9" w:rsidP="00E32847">
      <w:pPr>
        <w:spacing w:after="0"/>
        <w:ind w:left="709"/>
        <w:jc w:val="both"/>
      </w:pPr>
      <w:r w:rsidRPr="00DB51D9">
        <w:t xml:space="preserve">Компетенции (индикаторы): </w:t>
      </w:r>
      <w:r w:rsidR="00430125" w:rsidRPr="00430125">
        <w:t>ПК-1 (ПК-1.1, ПК-1.2, ПК-1.3), ПК-5 (</w:t>
      </w:r>
      <w:r w:rsidR="00622986">
        <w:t xml:space="preserve">ПК-5.1, </w:t>
      </w:r>
    </w:p>
    <w:p w14:paraId="7571198D" w14:textId="426499BF" w:rsidR="00430125" w:rsidRPr="00430125" w:rsidRDefault="00430125" w:rsidP="004F60F3">
      <w:pPr>
        <w:spacing w:after="0"/>
        <w:jc w:val="both"/>
      </w:pPr>
      <w:r w:rsidRPr="00430125">
        <w:t>ПК-5.2).</w:t>
      </w:r>
    </w:p>
    <w:p w14:paraId="54158AC7" w14:textId="0EEE35C1" w:rsidR="00104C4E" w:rsidRDefault="00104C4E" w:rsidP="00DB51D9">
      <w:pPr>
        <w:spacing w:after="0"/>
        <w:jc w:val="both"/>
      </w:pPr>
    </w:p>
    <w:p w14:paraId="0D553320" w14:textId="04FCF662" w:rsidR="00E32847" w:rsidRPr="004D1A66" w:rsidRDefault="004D1A66" w:rsidP="004D1A66">
      <w:pPr>
        <w:spacing w:after="0"/>
        <w:ind w:firstLine="709"/>
        <w:jc w:val="both"/>
        <w:rPr>
          <w:rFonts w:cs="Times New Roman"/>
          <w:szCs w:val="28"/>
        </w:rPr>
      </w:pPr>
      <w:r>
        <w:t xml:space="preserve">3. </w:t>
      </w:r>
      <w:r w:rsidR="00E32847" w:rsidRPr="00E32847">
        <w:t xml:space="preserve">Выберите один правильный ответ </w:t>
      </w:r>
    </w:p>
    <w:p w14:paraId="1D3D1C36" w14:textId="062FE0E3" w:rsidR="00430125" w:rsidRPr="00E32847" w:rsidRDefault="00430125" w:rsidP="00E32847">
      <w:pPr>
        <w:spacing w:after="0"/>
        <w:ind w:left="720"/>
        <w:jc w:val="both"/>
        <w:rPr>
          <w:rFonts w:cs="Times New Roman"/>
          <w:szCs w:val="28"/>
        </w:rPr>
      </w:pPr>
      <w:r w:rsidRPr="00E32847">
        <w:rPr>
          <w:rFonts w:cs="Times New Roman"/>
          <w:szCs w:val="28"/>
        </w:rPr>
        <w:t xml:space="preserve">Граничный объем товаров, который разрешено экспортировать с </w:t>
      </w:r>
    </w:p>
    <w:p w14:paraId="4C7011EB" w14:textId="2122B0A9" w:rsidR="00430125" w:rsidRPr="00430125" w:rsidRDefault="00430125" w:rsidP="004F60F3">
      <w:pPr>
        <w:spacing w:after="0"/>
        <w:jc w:val="both"/>
        <w:rPr>
          <w:rFonts w:cs="Times New Roman"/>
          <w:szCs w:val="28"/>
        </w:rPr>
      </w:pPr>
      <w:r w:rsidRPr="00430125">
        <w:rPr>
          <w:rFonts w:cs="Times New Roman"/>
          <w:szCs w:val="28"/>
        </w:rPr>
        <w:t xml:space="preserve">территории РФ и импортировать на территорию РФ, </w:t>
      </w:r>
      <w:r>
        <w:rPr>
          <w:rFonts w:cs="Times New Roman"/>
          <w:szCs w:val="28"/>
        </w:rPr>
        <w:t xml:space="preserve">- </w:t>
      </w:r>
      <w:r w:rsidRPr="00430125">
        <w:rPr>
          <w:rFonts w:cs="Times New Roman"/>
          <w:szCs w:val="28"/>
        </w:rPr>
        <w:t>это:</w:t>
      </w:r>
    </w:p>
    <w:p w14:paraId="026C3719" w14:textId="77777777" w:rsidR="00430125" w:rsidRPr="00430125" w:rsidRDefault="00430125" w:rsidP="00E32847">
      <w:pPr>
        <w:spacing w:after="0"/>
        <w:ind w:firstLine="709"/>
        <w:jc w:val="both"/>
        <w:rPr>
          <w:rFonts w:cs="Times New Roman"/>
          <w:szCs w:val="28"/>
        </w:rPr>
      </w:pPr>
      <w:r w:rsidRPr="00430125">
        <w:rPr>
          <w:rFonts w:cs="Times New Roman"/>
          <w:szCs w:val="28"/>
        </w:rPr>
        <w:t>А) лицензия;</w:t>
      </w:r>
    </w:p>
    <w:p w14:paraId="0C8A5B94" w14:textId="77777777" w:rsidR="00430125" w:rsidRPr="00430125" w:rsidRDefault="00430125" w:rsidP="00E32847">
      <w:pPr>
        <w:spacing w:after="0"/>
        <w:ind w:firstLine="709"/>
        <w:jc w:val="both"/>
        <w:rPr>
          <w:rFonts w:cs="Times New Roman"/>
          <w:szCs w:val="28"/>
        </w:rPr>
      </w:pPr>
      <w:r w:rsidRPr="00430125">
        <w:rPr>
          <w:rFonts w:cs="Times New Roman"/>
          <w:szCs w:val="28"/>
        </w:rPr>
        <w:t>Б) квота;</w:t>
      </w:r>
    </w:p>
    <w:p w14:paraId="2178A13C" w14:textId="77777777" w:rsidR="00430125" w:rsidRDefault="00430125" w:rsidP="00E32847">
      <w:pPr>
        <w:spacing w:after="0"/>
        <w:ind w:firstLine="709"/>
        <w:jc w:val="both"/>
        <w:rPr>
          <w:rFonts w:cs="Times New Roman"/>
          <w:szCs w:val="28"/>
        </w:rPr>
      </w:pPr>
      <w:r w:rsidRPr="00430125">
        <w:rPr>
          <w:rFonts w:cs="Times New Roman"/>
          <w:szCs w:val="28"/>
        </w:rPr>
        <w:t>В) договор.</w:t>
      </w:r>
    </w:p>
    <w:p w14:paraId="355935B2" w14:textId="72D99D68" w:rsidR="00DB51D9" w:rsidRPr="00DB51D9" w:rsidRDefault="00DB51D9" w:rsidP="00E32847">
      <w:pPr>
        <w:spacing w:after="0"/>
        <w:ind w:firstLine="709"/>
        <w:jc w:val="both"/>
      </w:pPr>
      <w:r w:rsidRPr="00DB51D9">
        <w:t>Правильный ответ: Б</w:t>
      </w:r>
    </w:p>
    <w:p w14:paraId="5FCC79AC" w14:textId="77777777" w:rsidR="004F60F3" w:rsidRDefault="00DB51D9" w:rsidP="00E32847">
      <w:pPr>
        <w:spacing w:after="0"/>
        <w:ind w:left="709"/>
        <w:jc w:val="both"/>
      </w:pPr>
      <w:r w:rsidRPr="00DB51D9">
        <w:t xml:space="preserve">Компетенции (индикаторы): </w:t>
      </w:r>
      <w:r w:rsidR="00622986" w:rsidRPr="00622986">
        <w:t xml:space="preserve">ПК-1 (ПК-1.1, ПК-1.2, ПК-1.3), ПК-5 (ПК-5.1, </w:t>
      </w:r>
    </w:p>
    <w:p w14:paraId="0EE31ED3" w14:textId="5519F4AD" w:rsidR="00622986" w:rsidRPr="00622986" w:rsidRDefault="00622986" w:rsidP="004F60F3">
      <w:pPr>
        <w:spacing w:after="0"/>
        <w:jc w:val="both"/>
      </w:pPr>
      <w:r w:rsidRPr="00622986">
        <w:t>ПК-5.2).</w:t>
      </w:r>
    </w:p>
    <w:p w14:paraId="29C7DA11" w14:textId="77777777" w:rsidR="00800BD4" w:rsidRDefault="00800BD4" w:rsidP="00DB51D9">
      <w:pPr>
        <w:spacing w:after="0"/>
        <w:jc w:val="both"/>
      </w:pPr>
    </w:p>
    <w:p w14:paraId="41B5EBFD" w14:textId="77777777" w:rsidR="00DB51D9" w:rsidRPr="00DB51D9" w:rsidRDefault="00DB51D9" w:rsidP="00E32847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223236E6" w14:textId="77777777" w:rsidR="00B23356" w:rsidRDefault="00B23356" w:rsidP="00DB51D9">
      <w:pPr>
        <w:spacing w:after="0"/>
        <w:jc w:val="both"/>
        <w:rPr>
          <w:i/>
          <w:iCs/>
        </w:rPr>
      </w:pPr>
    </w:p>
    <w:p w14:paraId="5E7A5F4D" w14:textId="3495B8A3" w:rsidR="004D1A66" w:rsidRDefault="004D1A66" w:rsidP="00913C04">
      <w:pPr>
        <w:tabs>
          <w:tab w:val="left" w:pos="709"/>
        </w:tabs>
        <w:spacing w:after="0"/>
        <w:jc w:val="both"/>
      </w:pPr>
      <w:r>
        <w:tab/>
        <w:t xml:space="preserve">1. </w:t>
      </w:r>
      <w:r w:rsidR="00DB51D9" w:rsidRPr="00E32847">
        <w:t>Установите правильное соответствие.</w:t>
      </w:r>
      <w:r w:rsidR="00E32847">
        <w:t xml:space="preserve"> </w:t>
      </w:r>
      <w:r w:rsidRPr="00CB229E">
        <w:t xml:space="preserve">Каждому </w:t>
      </w:r>
      <w:r>
        <w:t xml:space="preserve">элементу левого столбца </w:t>
      </w:r>
    </w:p>
    <w:p w14:paraId="17A6E65D" w14:textId="77777777" w:rsidR="004D1A66" w:rsidRDefault="004D1A66" w:rsidP="00913C04">
      <w:pPr>
        <w:tabs>
          <w:tab w:val="left" w:pos="709"/>
        </w:tabs>
        <w:spacing w:after="0"/>
        <w:jc w:val="both"/>
      </w:pPr>
      <w:r w:rsidRPr="00CB229E">
        <w:t>соответствует только од</w:t>
      </w:r>
      <w:r>
        <w:t>ин элемент правого столбца</w:t>
      </w:r>
      <w:r w:rsidRPr="00E91BE3">
        <w:t>.</w:t>
      </w:r>
    </w:p>
    <w:p w14:paraId="78E04C02" w14:textId="77777777" w:rsidR="004D1A66" w:rsidRDefault="004D1A66" w:rsidP="004D1A66">
      <w:pPr>
        <w:tabs>
          <w:tab w:val="left" w:pos="709"/>
        </w:tabs>
        <w:spacing w:after="0"/>
        <w:jc w:val="both"/>
      </w:pPr>
      <w:r>
        <w:tab/>
        <w:t>Увязать термины с их определением.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50"/>
        <w:gridCol w:w="4037"/>
        <w:gridCol w:w="512"/>
        <w:gridCol w:w="4758"/>
      </w:tblGrid>
      <w:tr w:rsidR="00E32847" w:rsidRPr="00E32847" w14:paraId="6F05BDD6" w14:textId="77777777" w:rsidTr="004D1A66">
        <w:tc>
          <w:tcPr>
            <w:tcW w:w="292" w:type="pct"/>
          </w:tcPr>
          <w:p w14:paraId="31D6ABD6" w14:textId="77777777" w:rsidR="00E32847" w:rsidRPr="00E32847" w:rsidRDefault="00E32847" w:rsidP="002B7728">
            <w:pPr>
              <w:jc w:val="center"/>
              <w:rPr>
                <w:szCs w:val="28"/>
              </w:rPr>
            </w:pPr>
          </w:p>
        </w:tc>
        <w:tc>
          <w:tcPr>
            <w:tcW w:w="2061" w:type="pct"/>
          </w:tcPr>
          <w:p w14:paraId="16F9D1E8" w14:textId="1EC97693" w:rsidR="00E32847" w:rsidRPr="00E32847" w:rsidRDefault="00E32847" w:rsidP="002B7728">
            <w:pPr>
              <w:jc w:val="center"/>
              <w:rPr>
                <w:szCs w:val="28"/>
              </w:rPr>
            </w:pPr>
            <w:r w:rsidRPr="00E32847">
              <w:rPr>
                <w:szCs w:val="28"/>
              </w:rPr>
              <w:t>Термин</w:t>
            </w:r>
          </w:p>
        </w:tc>
        <w:tc>
          <w:tcPr>
            <w:tcW w:w="221" w:type="pct"/>
          </w:tcPr>
          <w:p w14:paraId="19EFA16E" w14:textId="77777777" w:rsidR="00E32847" w:rsidRPr="00E32847" w:rsidRDefault="00E32847" w:rsidP="002B7728">
            <w:pPr>
              <w:jc w:val="center"/>
              <w:rPr>
                <w:szCs w:val="28"/>
              </w:rPr>
            </w:pPr>
          </w:p>
        </w:tc>
        <w:tc>
          <w:tcPr>
            <w:tcW w:w="2427" w:type="pct"/>
          </w:tcPr>
          <w:p w14:paraId="08F66177" w14:textId="10B8BB21" w:rsidR="00E32847" w:rsidRPr="00E32847" w:rsidRDefault="00E32847" w:rsidP="002B7728">
            <w:pPr>
              <w:jc w:val="center"/>
              <w:rPr>
                <w:szCs w:val="28"/>
              </w:rPr>
            </w:pPr>
            <w:r w:rsidRPr="00E32847">
              <w:rPr>
                <w:szCs w:val="28"/>
              </w:rPr>
              <w:t>Определение</w:t>
            </w:r>
          </w:p>
        </w:tc>
      </w:tr>
      <w:tr w:rsidR="00E32847" w:rsidRPr="00E32847" w14:paraId="19A47AB8" w14:textId="77777777" w:rsidTr="004D1A66">
        <w:tc>
          <w:tcPr>
            <w:tcW w:w="292" w:type="pct"/>
          </w:tcPr>
          <w:p w14:paraId="585F9505" w14:textId="4FF29574" w:rsidR="00E32847" w:rsidRPr="00E32847" w:rsidRDefault="00E32847" w:rsidP="002B7728">
            <w:pPr>
              <w:jc w:val="both"/>
              <w:rPr>
                <w:szCs w:val="28"/>
              </w:rPr>
            </w:pPr>
            <w:r w:rsidRPr="00E32847">
              <w:rPr>
                <w:szCs w:val="28"/>
              </w:rPr>
              <w:t>1)</w:t>
            </w:r>
          </w:p>
        </w:tc>
        <w:tc>
          <w:tcPr>
            <w:tcW w:w="2061" w:type="pct"/>
          </w:tcPr>
          <w:p w14:paraId="4A50B001" w14:textId="138B0C32" w:rsidR="00E32847" w:rsidRPr="002B7728" w:rsidRDefault="00E32847" w:rsidP="002B7728">
            <w:pPr>
              <w:jc w:val="center"/>
              <w:rPr>
                <w:szCs w:val="28"/>
              </w:rPr>
            </w:pPr>
            <w:r w:rsidRPr="002B7728">
              <w:rPr>
                <w:szCs w:val="28"/>
              </w:rPr>
              <w:t>Экспорт</w:t>
            </w:r>
          </w:p>
        </w:tc>
        <w:tc>
          <w:tcPr>
            <w:tcW w:w="221" w:type="pct"/>
          </w:tcPr>
          <w:p w14:paraId="30EA8865" w14:textId="7960E4BF" w:rsidR="00E32847" w:rsidRPr="00E32847" w:rsidRDefault="00E32847" w:rsidP="002B7728">
            <w:pPr>
              <w:jc w:val="center"/>
              <w:rPr>
                <w:szCs w:val="28"/>
              </w:rPr>
            </w:pPr>
            <w:r w:rsidRPr="00E32847">
              <w:rPr>
                <w:szCs w:val="28"/>
              </w:rPr>
              <w:t>А)</w:t>
            </w:r>
          </w:p>
        </w:tc>
        <w:tc>
          <w:tcPr>
            <w:tcW w:w="2427" w:type="pct"/>
          </w:tcPr>
          <w:p w14:paraId="147CFA8C" w14:textId="3237B982" w:rsidR="00E32847" w:rsidRPr="00E32847" w:rsidRDefault="00E32847" w:rsidP="002B7728">
            <w:pPr>
              <w:jc w:val="both"/>
              <w:rPr>
                <w:szCs w:val="28"/>
              </w:rPr>
            </w:pPr>
            <w:r w:rsidRPr="00E32847">
              <w:rPr>
                <w:szCs w:val="28"/>
              </w:rPr>
              <w:t>Приобретение ранее экспортированного товара из-за границы.</w:t>
            </w:r>
          </w:p>
        </w:tc>
      </w:tr>
      <w:tr w:rsidR="00E32847" w:rsidRPr="00E32847" w14:paraId="322D6E13" w14:textId="77777777" w:rsidTr="004D1A66">
        <w:tc>
          <w:tcPr>
            <w:tcW w:w="292" w:type="pct"/>
          </w:tcPr>
          <w:p w14:paraId="13E094E9" w14:textId="13CC6417" w:rsidR="00E32847" w:rsidRPr="00E32847" w:rsidRDefault="00E32847" w:rsidP="002B7728">
            <w:pPr>
              <w:jc w:val="both"/>
              <w:rPr>
                <w:szCs w:val="28"/>
              </w:rPr>
            </w:pPr>
            <w:r w:rsidRPr="00E32847">
              <w:rPr>
                <w:szCs w:val="28"/>
              </w:rPr>
              <w:t>2)</w:t>
            </w:r>
          </w:p>
        </w:tc>
        <w:tc>
          <w:tcPr>
            <w:tcW w:w="2061" w:type="pct"/>
          </w:tcPr>
          <w:p w14:paraId="56049E9D" w14:textId="65E4C182" w:rsidR="00E32847" w:rsidRPr="002B7728" w:rsidRDefault="00E32847" w:rsidP="002B7728">
            <w:pPr>
              <w:jc w:val="center"/>
              <w:rPr>
                <w:szCs w:val="28"/>
              </w:rPr>
            </w:pPr>
            <w:r w:rsidRPr="002B7728">
              <w:rPr>
                <w:szCs w:val="28"/>
              </w:rPr>
              <w:t>Импорт</w:t>
            </w:r>
          </w:p>
        </w:tc>
        <w:tc>
          <w:tcPr>
            <w:tcW w:w="221" w:type="pct"/>
          </w:tcPr>
          <w:p w14:paraId="1EB9EFB0" w14:textId="15A9C782" w:rsidR="00E32847" w:rsidRPr="00E32847" w:rsidRDefault="00E32847" w:rsidP="002B7728">
            <w:pPr>
              <w:jc w:val="center"/>
              <w:rPr>
                <w:szCs w:val="28"/>
              </w:rPr>
            </w:pPr>
            <w:r w:rsidRPr="00E32847">
              <w:rPr>
                <w:szCs w:val="28"/>
              </w:rPr>
              <w:t>Б)</w:t>
            </w:r>
          </w:p>
        </w:tc>
        <w:tc>
          <w:tcPr>
            <w:tcW w:w="2427" w:type="pct"/>
          </w:tcPr>
          <w:p w14:paraId="0A45C89A" w14:textId="5A03C862" w:rsidR="00E32847" w:rsidRPr="00E32847" w:rsidRDefault="00E32847" w:rsidP="002B7728">
            <w:pPr>
              <w:jc w:val="both"/>
              <w:rPr>
                <w:szCs w:val="28"/>
              </w:rPr>
            </w:pPr>
            <w:r w:rsidRPr="00E32847">
              <w:rPr>
                <w:szCs w:val="28"/>
              </w:rPr>
              <w:t>Продажа иностранному контрагенту товарной продукции путем вывоза ее за пределы таможенной территории РФ.</w:t>
            </w:r>
          </w:p>
        </w:tc>
      </w:tr>
      <w:tr w:rsidR="00E32847" w:rsidRPr="00E32847" w14:paraId="7AC3250E" w14:textId="77777777" w:rsidTr="004D1A66">
        <w:tc>
          <w:tcPr>
            <w:tcW w:w="292" w:type="pct"/>
          </w:tcPr>
          <w:p w14:paraId="62DA0061" w14:textId="1FF411B1" w:rsidR="00E32847" w:rsidRPr="00E32847" w:rsidRDefault="00E32847" w:rsidP="002B7728">
            <w:pPr>
              <w:rPr>
                <w:szCs w:val="28"/>
              </w:rPr>
            </w:pPr>
            <w:r w:rsidRPr="00E32847">
              <w:rPr>
                <w:szCs w:val="28"/>
              </w:rPr>
              <w:t>3)</w:t>
            </w:r>
          </w:p>
        </w:tc>
        <w:tc>
          <w:tcPr>
            <w:tcW w:w="2061" w:type="pct"/>
          </w:tcPr>
          <w:p w14:paraId="13E4963D" w14:textId="29BD6BB6" w:rsidR="00E32847" w:rsidRPr="002B7728" w:rsidRDefault="00E32847" w:rsidP="002B7728">
            <w:pPr>
              <w:jc w:val="center"/>
              <w:rPr>
                <w:szCs w:val="28"/>
              </w:rPr>
            </w:pPr>
            <w:r w:rsidRPr="002B7728">
              <w:rPr>
                <w:szCs w:val="28"/>
              </w:rPr>
              <w:t>Реэкспорт</w:t>
            </w:r>
          </w:p>
        </w:tc>
        <w:tc>
          <w:tcPr>
            <w:tcW w:w="221" w:type="pct"/>
          </w:tcPr>
          <w:p w14:paraId="7FB21296" w14:textId="1F451DED" w:rsidR="00E32847" w:rsidRPr="00E32847" w:rsidRDefault="00E32847" w:rsidP="002B7728">
            <w:pPr>
              <w:jc w:val="center"/>
              <w:rPr>
                <w:szCs w:val="28"/>
              </w:rPr>
            </w:pPr>
            <w:r w:rsidRPr="00E32847">
              <w:rPr>
                <w:szCs w:val="28"/>
              </w:rPr>
              <w:t>В)</w:t>
            </w:r>
          </w:p>
        </w:tc>
        <w:tc>
          <w:tcPr>
            <w:tcW w:w="2427" w:type="pct"/>
          </w:tcPr>
          <w:p w14:paraId="436452A4" w14:textId="7C8E5738" w:rsidR="00E32847" w:rsidRPr="00E32847" w:rsidRDefault="00E32847" w:rsidP="002B7728">
            <w:pPr>
              <w:jc w:val="both"/>
              <w:rPr>
                <w:szCs w:val="28"/>
              </w:rPr>
            </w:pPr>
            <w:r w:rsidRPr="00E32847">
              <w:rPr>
                <w:szCs w:val="28"/>
              </w:rPr>
              <w:t>Приобретение у иностранного контрагента товарной продукции путем ее ввоза на таможенную территорию РФ.</w:t>
            </w:r>
          </w:p>
        </w:tc>
      </w:tr>
      <w:tr w:rsidR="00E32847" w:rsidRPr="00E32847" w14:paraId="487406E2" w14:textId="77777777" w:rsidTr="004D1A66">
        <w:tc>
          <w:tcPr>
            <w:tcW w:w="292" w:type="pct"/>
          </w:tcPr>
          <w:p w14:paraId="153D782A" w14:textId="3158430B" w:rsidR="00E32847" w:rsidRPr="00E32847" w:rsidRDefault="00E32847" w:rsidP="002B7728">
            <w:pPr>
              <w:jc w:val="both"/>
              <w:rPr>
                <w:szCs w:val="28"/>
              </w:rPr>
            </w:pPr>
            <w:r w:rsidRPr="00E32847">
              <w:rPr>
                <w:szCs w:val="28"/>
              </w:rPr>
              <w:t>4)</w:t>
            </w:r>
          </w:p>
        </w:tc>
        <w:tc>
          <w:tcPr>
            <w:tcW w:w="2061" w:type="pct"/>
          </w:tcPr>
          <w:p w14:paraId="2B71953B" w14:textId="604D6C38" w:rsidR="00E32847" w:rsidRPr="002B7728" w:rsidRDefault="00E32847" w:rsidP="002B7728">
            <w:pPr>
              <w:jc w:val="center"/>
              <w:rPr>
                <w:szCs w:val="28"/>
              </w:rPr>
            </w:pPr>
            <w:r w:rsidRPr="002B7728">
              <w:rPr>
                <w:szCs w:val="28"/>
              </w:rPr>
              <w:t>Реимпорт</w:t>
            </w:r>
          </w:p>
        </w:tc>
        <w:tc>
          <w:tcPr>
            <w:tcW w:w="221" w:type="pct"/>
          </w:tcPr>
          <w:p w14:paraId="6021D65D" w14:textId="5DD91267" w:rsidR="00E32847" w:rsidRPr="00E32847" w:rsidRDefault="00E32847" w:rsidP="002B7728">
            <w:pPr>
              <w:jc w:val="center"/>
              <w:rPr>
                <w:szCs w:val="28"/>
              </w:rPr>
            </w:pPr>
            <w:r w:rsidRPr="00E32847">
              <w:rPr>
                <w:szCs w:val="28"/>
              </w:rPr>
              <w:t>Г)</w:t>
            </w:r>
          </w:p>
        </w:tc>
        <w:tc>
          <w:tcPr>
            <w:tcW w:w="2427" w:type="pct"/>
          </w:tcPr>
          <w:p w14:paraId="3F76B7C0" w14:textId="61F6897D" w:rsidR="00E32847" w:rsidRPr="00E32847" w:rsidRDefault="00E32847" w:rsidP="002B7728">
            <w:pPr>
              <w:jc w:val="both"/>
              <w:rPr>
                <w:szCs w:val="28"/>
              </w:rPr>
            </w:pPr>
            <w:r w:rsidRPr="00E32847">
              <w:rPr>
                <w:szCs w:val="28"/>
              </w:rPr>
              <w:t>Продажа ранее импортированного без доработки товара за границу.</w:t>
            </w:r>
          </w:p>
        </w:tc>
      </w:tr>
    </w:tbl>
    <w:p w14:paraId="4C12077F" w14:textId="3F0F692C" w:rsidR="00E91BE3" w:rsidRPr="00E91BE3" w:rsidRDefault="00E91BE3" w:rsidP="00E32847">
      <w:pPr>
        <w:spacing w:after="0"/>
        <w:ind w:firstLine="709"/>
        <w:jc w:val="both"/>
      </w:pPr>
      <w:r>
        <w:t>Правильный ответ</w:t>
      </w:r>
      <w:r w:rsidR="00B121D8">
        <w:t>:</w:t>
      </w:r>
    </w:p>
    <w:tbl>
      <w:tblPr>
        <w:tblStyle w:val="GridTableLight"/>
        <w:tblW w:w="9639" w:type="dxa"/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268"/>
        <w:gridCol w:w="2551"/>
      </w:tblGrid>
      <w:tr w:rsidR="00622986" w:rsidRPr="00E32847" w14:paraId="6E82E51C" w14:textId="258E7E13" w:rsidTr="004D1A66">
        <w:trPr>
          <w:trHeight w:val="243"/>
        </w:trPr>
        <w:tc>
          <w:tcPr>
            <w:tcW w:w="2410" w:type="dxa"/>
          </w:tcPr>
          <w:p w14:paraId="1AA664BA" w14:textId="77777777" w:rsidR="00622986" w:rsidRPr="00E32847" w:rsidRDefault="00622986" w:rsidP="00913C04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E3284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7C72F38E" w14:textId="77777777" w:rsidR="00622986" w:rsidRPr="00E32847" w:rsidRDefault="00622986" w:rsidP="00913C04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E3284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0F6936F" w14:textId="77777777" w:rsidR="00622986" w:rsidRPr="00E32847" w:rsidRDefault="00622986" w:rsidP="00913C04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E32847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87494C5" w14:textId="7CC737A9" w:rsidR="00622986" w:rsidRPr="00E32847" w:rsidRDefault="00622986" w:rsidP="00913C04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E32847">
              <w:rPr>
                <w:spacing w:val="-10"/>
                <w:sz w:val="28"/>
                <w:szCs w:val="28"/>
              </w:rPr>
              <w:t>4</w:t>
            </w:r>
          </w:p>
        </w:tc>
      </w:tr>
      <w:tr w:rsidR="00622986" w:rsidRPr="00E32847" w14:paraId="192B8995" w14:textId="7438D953" w:rsidTr="004D1A66">
        <w:trPr>
          <w:trHeight w:val="246"/>
        </w:trPr>
        <w:tc>
          <w:tcPr>
            <w:tcW w:w="2410" w:type="dxa"/>
          </w:tcPr>
          <w:p w14:paraId="2E9C5092" w14:textId="57238BF6" w:rsidR="00622986" w:rsidRPr="00E32847" w:rsidRDefault="00622986" w:rsidP="00913C04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E32847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3DCBAC02" w14:textId="74033F60" w:rsidR="00622986" w:rsidRPr="00E32847" w:rsidRDefault="00622986" w:rsidP="00913C04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E32847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4992A0B1" w14:textId="1035DC41" w:rsidR="00622986" w:rsidRPr="00E32847" w:rsidRDefault="00622986" w:rsidP="00913C04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E32847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551" w:type="dxa"/>
          </w:tcPr>
          <w:p w14:paraId="44F3F81E" w14:textId="6CFBC6BB" w:rsidR="00622986" w:rsidRPr="00E32847" w:rsidRDefault="00622986" w:rsidP="00913C04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E32847">
              <w:rPr>
                <w:spacing w:val="-10"/>
                <w:sz w:val="28"/>
                <w:szCs w:val="28"/>
              </w:rPr>
              <w:t>А</w:t>
            </w:r>
          </w:p>
        </w:tc>
      </w:tr>
    </w:tbl>
    <w:p w14:paraId="4E895D63" w14:textId="77777777" w:rsidR="00622986" w:rsidRPr="00622986" w:rsidRDefault="00104C4E" w:rsidP="00E32847">
      <w:pPr>
        <w:spacing w:after="0"/>
        <w:ind w:firstLine="709"/>
        <w:jc w:val="both"/>
      </w:pPr>
      <w:r w:rsidRPr="00104C4E">
        <w:t xml:space="preserve">Компетенции (индикаторы): </w:t>
      </w:r>
      <w:r w:rsidR="00622986" w:rsidRPr="00622986">
        <w:t>ПК-1 (ПК-1.1, ПК-1.2, ПК-1.3), ПК-5 (ПК-5.1, ПК-5.2).</w:t>
      </w:r>
    </w:p>
    <w:p w14:paraId="2AD62A5A" w14:textId="057556FF" w:rsidR="00EF5445" w:rsidRPr="00EF5445" w:rsidRDefault="00EF5445" w:rsidP="00DB51D9">
      <w:pPr>
        <w:spacing w:after="0"/>
        <w:jc w:val="both"/>
      </w:pPr>
    </w:p>
    <w:p w14:paraId="5058FFB7" w14:textId="77777777" w:rsidR="004D1A66" w:rsidRDefault="004D1A66" w:rsidP="00913C04">
      <w:pPr>
        <w:spacing w:after="0"/>
        <w:ind w:firstLine="708"/>
        <w:jc w:val="both"/>
      </w:pPr>
      <w:r>
        <w:t xml:space="preserve">2. </w:t>
      </w:r>
      <w:bookmarkStart w:id="1" w:name="_Hlk191926932"/>
      <w:r w:rsidR="002B7728" w:rsidRPr="00E32847">
        <w:t>Установите правильное соответствие.</w:t>
      </w:r>
      <w:r w:rsidR="002B7728">
        <w:t xml:space="preserve"> </w:t>
      </w:r>
      <w:r w:rsidRPr="00ED6BEC">
        <w:t>Каждому элементу левого столбца соответствует только один элемент правого столбца.</w:t>
      </w:r>
    </w:p>
    <w:bookmarkEnd w:id="1"/>
    <w:p w14:paraId="0156FEFA" w14:textId="0CD0CBF3" w:rsidR="004D1A66" w:rsidRDefault="004D1A66" w:rsidP="004D1A66">
      <w:pPr>
        <w:spacing w:after="0"/>
        <w:jc w:val="both"/>
      </w:pPr>
      <w:r>
        <w:tab/>
        <w:t xml:space="preserve">Соотнести </w:t>
      </w:r>
      <w:r w:rsidR="003029DF">
        <w:t xml:space="preserve">понятия </w:t>
      </w:r>
      <w:r>
        <w:t xml:space="preserve">и их </w:t>
      </w:r>
      <w:r w:rsidR="003029DF">
        <w:t>экономическую сущность</w:t>
      </w:r>
      <w:r>
        <w:t>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76"/>
        <w:gridCol w:w="4873"/>
        <w:gridCol w:w="524"/>
        <w:gridCol w:w="3884"/>
      </w:tblGrid>
      <w:tr w:rsidR="004D1A66" w:rsidRPr="002B7728" w14:paraId="58213867" w14:textId="77777777" w:rsidTr="003029DF">
        <w:tc>
          <w:tcPr>
            <w:tcW w:w="292" w:type="pct"/>
          </w:tcPr>
          <w:p w14:paraId="1B2972E1" w14:textId="77777777" w:rsidR="004D1A66" w:rsidRPr="002B7728" w:rsidRDefault="004D1A66" w:rsidP="00B121D8">
            <w:pPr>
              <w:jc w:val="both"/>
              <w:rPr>
                <w:szCs w:val="28"/>
              </w:rPr>
            </w:pPr>
          </w:p>
        </w:tc>
        <w:tc>
          <w:tcPr>
            <w:tcW w:w="2472" w:type="pct"/>
          </w:tcPr>
          <w:p w14:paraId="2028D345" w14:textId="4AC29607" w:rsidR="004D1A66" w:rsidRPr="002B7728" w:rsidRDefault="003029DF" w:rsidP="004D1A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Понятия</w:t>
            </w:r>
          </w:p>
        </w:tc>
        <w:tc>
          <w:tcPr>
            <w:tcW w:w="266" w:type="pct"/>
          </w:tcPr>
          <w:p w14:paraId="593DB403" w14:textId="77777777" w:rsidR="004D1A66" w:rsidRDefault="004D1A66" w:rsidP="00B121D8">
            <w:pPr>
              <w:jc w:val="both"/>
              <w:rPr>
                <w:szCs w:val="28"/>
              </w:rPr>
            </w:pPr>
          </w:p>
        </w:tc>
        <w:tc>
          <w:tcPr>
            <w:tcW w:w="1970" w:type="pct"/>
          </w:tcPr>
          <w:p w14:paraId="2F2FCEE7" w14:textId="78E3DFA0" w:rsidR="004D1A66" w:rsidRPr="002B7728" w:rsidRDefault="003029DF" w:rsidP="004D1A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Экономическая сущность</w:t>
            </w:r>
          </w:p>
        </w:tc>
      </w:tr>
      <w:tr w:rsidR="002B7728" w:rsidRPr="002B7728" w14:paraId="2BA4D8A5" w14:textId="77777777" w:rsidTr="003029DF">
        <w:tc>
          <w:tcPr>
            <w:tcW w:w="292" w:type="pct"/>
          </w:tcPr>
          <w:p w14:paraId="66BF2758" w14:textId="08A37A85" w:rsidR="002B7728" w:rsidRPr="002B7728" w:rsidRDefault="002B7728" w:rsidP="00B121D8">
            <w:pPr>
              <w:jc w:val="both"/>
              <w:rPr>
                <w:szCs w:val="28"/>
              </w:rPr>
            </w:pPr>
            <w:r w:rsidRPr="002B7728">
              <w:rPr>
                <w:szCs w:val="28"/>
              </w:rPr>
              <w:t>1)</w:t>
            </w:r>
          </w:p>
        </w:tc>
        <w:tc>
          <w:tcPr>
            <w:tcW w:w="2472" w:type="pct"/>
          </w:tcPr>
          <w:p w14:paraId="08EBD0F8" w14:textId="5D88918E" w:rsidR="002B7728" w:rsidRPr="002B7728" w:rsidRDefault="002B7728" w:rsidP="00B121D8">
            <w:pPr>
              <w:jc w:val="both"/>
              <w:rPr>
                <w:szCs w:val="28"/>
              </w:rPr>
            </w:pPr>
            <w:r w:rsidRPr="002B7728">
              <w:rPr>
                <w:szCs w:val="28"/>
              </w:rPr>
              <w:t>Акцепт</w:t>
            </w:r>
          </w:p>
        </w:tc>
        <w:tc>
          <w:tcPr>
            <w:tcW w:w="266" w:type="pct"/>
          </w:tcPr>
          <w:p w14:paraId="401755B9" w14:textId="3555286F" w:rsidR="002B7728" w:rsidRPr="002B7728" w:rsidRDefault="002B7728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1970" w:type="pct"/>
          </w:tcPr>
          <w:p w14:paraId="59BC6613" w14:textId="540904A4" w:rsidR="002B7728" w:rsidRPr="002B7728" w:rsidRDefault="002B7728" w:rsidP="00B121D8">
            <w:pPr>
              <w:jc w:val="both"/>
              <w:rPr>
                <w:szCs w:val="28"/>
              </w:rPr>
            </w:pPr>
            <w:r w:rsidRPr="002B7728">
              <w:rPr>
                <w:szCs w:val="28"/>
              </w:rPr>
              <w:t>предложение о заключении сделки</w:t>
            </w:r>
          </w:p>
        </w:tc>
      </w:tr>
      <w:tr w:rsidR="002B7728" w:rsidRPr="002B7728" w14:paraId="47AB5FFE" w14:textId="77777777" w:rsidTr="003029DF">
        <w:tc>
          <w:tcPr>
            <w:tcW w:w="292" w:type="pct"/>
          </w:tcPr>
          <w:p w14:paraId="373C2AD6" w14:textId="05A81C2C" w:rsidR="002B7728" w:rsidRPr="002B7728" w:rsidRDefault="002B7728" w:rsidP="00B121D8">
            <w:pPr>
              <w:jc w:val="both"/>
              <w:rPr>
                <w:szCs w:val="28"/>
              </w:rPr>
            </w:pPr>
            <w:r w:rsidRPr="002B7728">
              <w:rPr>
                <w:szCs w:val="28"/>
              </w:rPr>
              <w:t>2)</w:t>
            </w:r>
          </w:p>
        </w:tc>
        <w:tc>
          <w:tcPr>
            <w:tcW w:w="2472" w:type="pct"/>
          </w:tcPr>
          <w:p w14:paraId="6E180170" w14:textId="6CED410D" w:rsidR="002B7728" w:rsidRPr="002B7728" w:rsidRDefault="002B7728" w:rsidP="00B121D8">
            <w:pPr>
              <w:jc w:val="both"/>
              <w:rPr>
                <w:szCs w:val="28"/>
              </w:rPr>
            </w:pPr>
            <w:r w:rsidRPr="002B7728">
              <w:rPr>
                <w:szCs w:val="28"/>
              </w:rPr>
              <w:t>Оферта</w:t>
            </w:r>
          </w:p>
        </w:tc>
        <w:tc>
          <w:tcPr>
            <w:tcW w:w="266" w:type="pct"/>
          </w:tcPr>
          <w:p w14:paraId="7690F7F1" w14:textId="6CA0E4E6" w:rsidR="002B7728" w:rsidRPr="002B7728" w:rsidRDefault="002B7728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1970" w:type="pct"/>
          </w:tcPr>
          <w:p w14:paraId="29FC1B2D" w14:textId="47F4C6A2" w:rsidR="002B7728" w:rsidRPr="002B7728" w:rsidRDefault="002B7728" w:rsidP="00B121D8">
            <w:pPr>
              <w:jc w:val="both"/>
              <w:rPr>
                <w:szCs w:val="28"/>
              </w:rPr>
            </w:pPr>
            <w:r w:rsidRPr="002B7728">
              <w:rPr>
                <w:szCs w:val="28"/>
              </w:rPr>
              <w:t>согласие адресата</w:t>
            </w:r>
          </w:p>
        </w:tc>
      </w:tr>
      <w:tr w:rsidR="002B7728" w:rsidRPr="002B7728" w14:paraId="3515AC13" w14:textId="77777777" w:rsidTr="003029DF">
        <w:tc>
          <w:tcPr>
            <w:tcW w:w="292" w:type="pct"/>
          </w:tcPr>
          <w:p w14:paraId="42ACD4C9" w14:textId="4F373679" w:rsidR="002B7728" w:rsidRPr="002B7728" w:rsidRDefault="002B7728" w:rsidP="00B121D8">
            <w:pPr>
              <w:jc w:val="both"/>
              <w:rPr>
                <w:szCs w:val="28"/>
              </w:rPr>
            </w:pPr>
            <w:r w:rsidRPr="002B7728">
              <w:rPr>
                <w:szCs w:val="28"/>
              </w:rPr>
              <w:t>3)</w:t>
            </w:r>
          </w:p>
        </w:tc>
        <w:tc>
          <w:tcPr>
            <w:tcW w:w="2472" w:type="pct"/>
          </w:tcPr>
          <w:p w14:paraId="148E7A87" w14:textId="6DB17CFC" w:rsidR="002B7728" w:rsidRPr="002B7728" w:rsidRDefault="002B7728" w:rsidP="00B121D8">
            <w:pPr>
              <w:jc w:val="both"/>
              <w:rPr>
                <w:szCs w:val="28"/>
              </w:rPr>
            </w:pPr>
            <w:r w:rsidRPr="002B7728">
              <w:rPr>
                <w:szCs w:val="28"/>
              </w:rPr>
              <w:t>Валютные ценности</w:t>
            </w:r>
          </w:p>
        </w:tc>
        <w:tc>
          <w:tcPr>
            <w:tcW w:w="266" w:type="pct"/>
          </w:tcPr>
          <w:p w14:paraId="2B3D4FBA" w14:textId="5CD0E126" w:rsidR="002B7728" w:rsidRPr="002B7728" w:rsidRDefault="002B7728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1970" w:type="pct"/>
          </w:tcPr>
          <w:p w14:paraId="38FF4C0F" w14:textId="7DB751FB" w:rsidR="002B7728" w:rsidRPr="002B7728" w:rsidRDefault="002B7728" w:rsidP="00B121D8">
            <w:pPr>
              <w:jc w:val="both"/>
              <w:rPr>
                <w:szCs w:val="28"/>
              </w:rPr>
            </w:pPr>
            <w:r w:rsidRPr="002B7728">
              <w:rPr>
                <w:szCs w:val="28"/>
              </w:rPr>
              <w:t>денежные расчеты</w:t>
            </w:r>
          </w:p>
        </w:tc>
      </w:tr>
      <w:tr w:rsidR="002B7728" w:rsidRPr="002B7728" w14:paraId="001F655D" w14:textId="77777777" w:rsidTr="003029DF">
        <w:tc>
          <w:tcPr>
            <w:tcW w:w="292" w:type="pct"/>
          </w:tcPr>
          <w:p w14:paraId="7407A02D" w14:textId="076174B6" w:rsidR="002B7728" w:rsidRPr="002B7728" w:rsidRDefault="002B7728" w:rsidP="00B121D8">
            <w:pPr>
              <w:jc w:val="both"/>
              <w:rPr>
                <w:szCs w:val="28"/>
              </w:rPr>
            </w:pPr>
            <w:r w:rsidRPr="002B7728">
              <w:rPr>
                <w:szCs w:val="28"/>
              </w:rPr>
              <w:t>4)</w:t>
            </w:r>
          </w:p>
        </w:tc>
        <w:tc>
          <w:tcPr>
            <w:tcW w:w="2472" w:type="pct"/>
          </w:tcPr>
          <w:p w14:paraId="6398DF4C" w14:textId="487CDC50" w:rsidR="002B7728" w:rsidRPr="002B7728" w:rsidRDefault="002B7728" w:rsidP="00B121D8">
            <w:pPr>
              <w:jc w:val="both"/>
              <w:rPr>
                <w:szCs w:val="28"/>
              </w:rPr>
            </w:pPr>
            <w:r w:rsidRPr="002B7728">
              <w:rPr>
                <w:szCs w:val="28"/>
              </w:rPr>
              <w:t>Валютные операции</w:t>
            </w:r>
          </w:p>
        </w:tc>
        <w:tc>
          <w:tcPr>
            <w:tcW w:w="266" w:type="pct"/>
          </w:tcPr>
          <w:p w14:paraId="29D700B5" w14:textId="27202DED" w:rsidR="002B7728" w:rsidRPr="002B7728" w:rsidRDefault="002B7728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1970" w:type="pct"/>
          </w:tcPr>
          <w:p w14:paraId="7ABB57AC" w14:textId="670F2235" w:rsidR="002B7728" w:rsidRPr="002B7728" w:rsidRDefault="002B7728" w:rsidP="00B121D8">
            <w:pPr>
              <w:jc w:val="both"/>
              <w:rPr>
                <w:szCs w:val="28"/>
              </w:rPr>
            </w:pPr>
            <w:r w:rsidRPr="002B7728">
              <w:rPr>
                <w:szCs w:val="28"/>
              </w:rPr>
              <w:t>иностранная валюта, платежные документы</w:t>
            </w:r>
          </w:p>
        </w:tc>
      </w:tr>
    </w:tbl>
    <w:p w14:paraId="3B1A4218" w14:textId="77777777" w:rsidR="002B7728" w:rsidRDefault="00B121D8" w:rsidP="002B7728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GridTableLight"/>
        <w:tblW w:w="9639" w:type="dxa"/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268"/>
        <w:gridCol w:w="2551"/>
      </w:tblGrid>
      <w:tr w:rsidR="002B7728" w:rsidRPr="002B7728" w14:paraId="10565C19" w14:textId="77777777" w:rsidTr="004D1A66">
        <w:trPr>
          <w:trHeight w:val="268"/>
        </w:trPr>
        <w:tc>
          <w:tcPr>
            <w:tcW w:w="2410" w:type="dxa"/>
          </w:tcPr>
          <w:p w14:paraId="3F98F282" w14:textId="77777777" w:rsidR="002B7728" w:rsidRPr="002B7728" w:rsidRDefault="002B7728" w:rsidP="002B7728">
            <w:pPr>
              <w:jc w:val="center"/>
            </w:pPr>
            <w:bookmarkStart w:id="2" w:name="_Hlk191927102"/>
            <w:r w:rsidRPr="002B7728">
              <w:t>1</w:t>
            </w:r>
          </w:p>
        </w:tc>
        <w:tc>
          <w:tcPr>
            <w:tcW w:w="2410" w:type="dxa"/>
          </w:tcPr>
          <w:p w14:paraId="699C3E04" w14:textId="77777777" w:rsidR="002B7728" w:rsidRPr="002B7728" w:rsidRDefault="002B7728" w:rsidP="002B7728">
            <w:pPr>
              <w:jc w:val="center"/>
            </w:pPr>
            <w:r w:rsidRPr="002B7728">
              <w:t>2</w:t>
            </w:r>
          </w:p>
        </w:tc>
        <w:tc>
          <w:tcPr>
            <w:tcW w:w="2268" w:type="dxa"/>
          </w:tcPr>
          <w:p w14:paraId="2A0402A9" w14:textId="77777777" w:rsidR="002B7728" w:rsidRPr="002B7728" w:rsidRDefault="002B7728" w:rsidP="002B7728">
            <w:pPr>
              <w:jc w:val="center"/>
            </w:pPr>
            <w:r w:rsidRPr="002B7728">
              <w:t>3</w:t>
            </w:r>
          </w:p>
        </w:tc>
        <w:tc>
          <w:tcPr>
            <w:tcW w:w="2551" w:type="dxa"/>
          </w:tcPr>
          <w:p w14:paraId="76E6D3C0" w14:textId="77777777" w:rsidR="002B7728" w:rsidRPr="002B7728" w:rsidRDefault="002B7728" w:rsidP="002B7728">
            <w:pPr>
              <w:jc w:val="center"/>
            </w:pPr>
            <w:r w:rsidRPr="002B7728">
              <w:t>4</w:t>
            </w:r>
          </w:p>
        </w:tc>
      </w:tr>
      <w:tr w:rsidR="002B7728" w:rsidRPr="002B7728" w14:paraId="629AE3AF" w14:textId="77777777" w:rsidTr="004D1A66">
        <w:trPr>
          <w:trHeight w:val="246"/>
        </w:trPr>
        <w:tc>
          <w:tcPr>
            <w:tcW w:w="2410" w:type="dxa"/>
          </w:tcPr>
          <w:p w14:paraId="5C17DB8F" w14:textId="77777777" w:rsidR="002B7728" w:rsidRPr="002B7728" w:rsidRDefault="002B7728" w:rsidP="002B7728">
            <w:pPr>
              <w:jc w:val="center"/>
            </w:pPr>
            <w:r w:rsidRPr="002B7728">
              <w:t>Б</w:t>
            </w:r>
          </w:p>
        </w:tc>
        <w:tc>
          <w:tcPr>
            <w:tcW w:w="2410" w:type="dxa"/>
          </w:tcPr>
          <w:p w14:paraId="1A4EEACC" w14:textId="5C4227F2" w:rsidR="002B7728" w:rsidRPr="002B7728" w:rsidRDefault="002B7728" w:rsidP="002B7728">
            <w:pPr>
              <w:jc w:val="center"/>
            </w:pPr>
            <w:r>
              <w:t>А</w:t>
            </w:r>
          </w:p>
        </w:tc>
        <w:tc>
          <w:tcPr>
            <w:tcW w:w="2268" w:type="dxa"/>
          </w:tcPr>
          <w:p w14:paraId="60925286" w14:textId="77777777" w:rsidR="002B7728" w:rsidRPr="002B7728" w:rsidRDefault="002B7728" w:rsidP="002B7728">
            <w:pPr>
              <w:jc w:val="center"/>
            </w:pPr>
            <w:r w:rsidRPr="002B7728">
              <w:t>Г</w:t>
            </w:r>
          </w:p>
        </w:tc>
        <w:tc>
          <w:tcPr>
            <w:tcW w:w="2551" w:type="dxa"/>
          </w:tcPr>
          <w:p w14:paraId="6874C448" w14:textId="28CE05F9" w:rsidR="002B7728" w:rsidRPr="002B7728" w:rsidRDefault="002B7728" w:rsidP="002B7728">
            <w:pPr>
              <w:jc w:val="center"/>
            </w:pPr>
            <w:r>
              <w:t>В</w:t>
            </w:r>
          </w:p>
        </w:tc>
      </w:tr>
    </w:tbl>
    <w:bookmarkEnd w:id="2"/>
    <w:p w14:paraId="1F526461" w14:textId="77777777" w:rsidR="00420BE1" w:rsidRPr="00420BE1" w:rsidRDefault="00B121D8" w:rsidP="002B7728">
      <w:pPr>
        <w:spacing w:after="0"/>
        <w:ind w:firstLine="709"/>
        <w:jc w:val="both"/>
      </w:pPr>
      <w:r w:rsidRPr="00B121D8">
        <w:t xml:space="preserve">Компетенции (индикаторы): </w:t>
      </w:r>
      <w:r w:rsidR="00420BE1" w:rsidRPr="00420BE1">
        <w:t>ПК-1 (ПК-1.1, ПК-1.2, ПК-1.3), ПК-5 (ПК-5.1, ПК-5.2).</w:t>
      </w:r>
    </w:p>
    <w:p w14:paraId="0E29F17E" w14:textId="36E190A4" w:rsidR="00B121D8" w:rsidRDefault="00B121D8" w:rsidP="00B121D8">
      <w:pPr>
        <w:spacing w:after="0"/>
        <w:jc w:val="both"/>
      </w:pPr>
    </w:p>
    <w:p w14:paraId="61BE7EAB" w14:textId="2102234D" w:rsidR="004D1A66" w:rsidRDefault="00DA2538" w:rsidP="00DA2538">
      <w:pPr>
        <w:spacing w:after="0"/>
        <w:ind w:firstLine="709"/>
        <w:jc w:val="both"/>
      </w:pPr>
      <w:r>
        <w:t xml:space="preserve">3. </w:t>
      </w:r>
      <w:bookmarkStart w:id="3" w:name="_Hlk191927162"/>
      <w:bookmarkStart w:id="4" w:name="_Hlk191915480"/>
      <w:r w:rsidR="002B7728" w:rsidRPr="00E32847">
        <w:t>Установите правильное соответствие.</w:t>
      </w:r>
      <w:r w:rsidR="002B7728">
        <w:t xml:space="preserve"> </w:t>
      </w:r>
      <w:r w:rsidR="004D1A66" w:rsidRPr="00ED6BEC">
        <w:t>Каждому элементу левого столбца соответствует только один элемент правого столбца.</w:t>
      </w:r>
    </w:p>
    <w:p w14:paraId="1686BBCB" w14:textId="6B424F28" w:rsidR="00B121D8" w:rsidRDefault="004D1A66" w:rsidP="00DE0A4D">
      <w:pPr>
        <w:spacing w:after="0"/>
        <w:jc w:val="both"/>
      </w:pPr>
      <w:r>
        <w:tab/>
        <w:t>Дать характеристику</w:t>
      </w:r>
      <w:bookmarkEnd w:id="3"/>
      <w:r>
        <w:t xml:space="preserve"> различным видам хозяйственных операций.</w:t>
      </w:r>
    </w:p>
    <w:tbl>
      <w:tblPr>
        <w:tblStyle w:val="GridTableLight"/>
        <w:tblW w:w="9634" w:type="dxa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3969"/>
      </w:tblGrid>
      <w:tr w:rsidR="003029DE" w:rsidRPr="002B7728" w14:paraId="459756A9" w14:textId="1F4DF027" w:rsidTr="003029DE">
        <w:trPr>
          <w:trHeight w:val="502"/>
        </w:trPr>
        <w:tc>
          <w:tcPr>
            <w:tcW w:w="562" w:type="dxa"/>
          </w:tcPr>
          <w:p w14:paraId="18DB4494" w14:textId="77777777" w:rsidR="003029DE" w:rsidRPr="002B7728" w:rsidRDefault="003029DE" w:rsidP="002B7728">
            <w:pPr>
              <w:pStyle w:val="TableParagraph"/>
              <w:rPr>
                <w:sz w:val="28"/>
                <w:szCs w:val="28"/>
              </w:rPr>
            </w:pPr>
            <w:bookmarkStart w:id="5" w:name="_Hlk191927245"/>
            <w:bookmarkEnd w:id="4"/>
          </w:p>
        </w:tc>
        <w:tc>
          <w:tcPr>
            <w:tcW w:w="4536" w:type="dxa"/>
          </w:tcPr>
          <w:p w14:paraId="2EE2A162" w14:textId="1FC95CF3" w:rsidR="003029DE" w:rsidRPr="002B7728" w:rsidRDefault="003029DE" w:rsidP="004D1A66">
            <w:pPr>
              <w:pStyle w:val="TableParagraph"/>
              <w:jc w:val="center"/>
              <w:rPr>
                <w:sz w:val="28"/>
                <w:szCs w:val="28"/>
              </w:rPr>
            </w:pPr>
            <w:r w:rsidRPr="002B7728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567" w:type="dxa"/>
          </w:tcPr>
          <w:p w14:paraId="0C4EC5E5" w14:textId="77777777" w:rsidR="003029DE" w:rsidRPr="002B7728" w:rsidRDefault="003029DE" w:rsidP="002B772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C02CB88" w14:textId="03456506" w:rsidR="003029DE" w:rsidRPr="002B7728" w:rsidRDefault="003029DE" w:rsidP="002B7728">
            <w:pPr>
              <w:pStyle w:val="TableParagraph"/>
              <w:jc w:val="center"/>
              <w:rPr>
                <w:sz w:val="28"/>
                <w:szCs w:val="28"/>
              </w:rPr>
            </w:pPr>
            <w:r w:rsidRPr="003029DE">
              <w:rPr>
                <w:sz w:val="28"/>
                <w:szCs w:val="28"/>
              </w:rPr>
              <w:t>Название видов хозяйственных операций</w:t>
            </w:r>
          </w:p>
        </w:tc>
      </w:tr>
      <w:tr w:rsidR="003029DE" w:rsidRPr="002B7728" w14:paraId="729F68F7" w14:textId="6246DF32" w:rsidTr="003029DE">
        <w:trPr>
          <w:trHeight w:val="493"/>
        </w:trPr>
        <w:tc>
          <w:tcPr>
            <w:tcW w:w="562" w:type="dxa"/>
          </w:tcPr>
          <w:p w14:paraId="59E46217" w14:textId="77777777" w:rsidR="003029DE" w:rsidRPr="002B7728" w:rsidRDefault="003029DE" w:rsidP="002B7728">
            <w:pPr>
              <w:pStyle w:val="TableParagraph"/>
              <w:rPr>
                <w:sz w:val="28"/>
                <w:szCs w:val="28"/>
              </w:rPr>
            </w:pPr>
            <w:r w:rsidRPr="002B7728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4536" w:type="dxa"/>
          </w:tcPr>
          <w:p w14:paraId="2D8D9453" w14:textId="441670BB" w:rsidR="003029DE" w:rsidRPr="002B7728" w:rsidRDefault="003029DE" w:rsidP="002B7728">
            <w:pPr>
              <w:pStyle w:val="TableParagraph"/>
              <w:rPr>
                <w:sz w:val="28"/>
                <w:szCs w:val="28"/>
              </w:rPr>
            </w:pPr>
            <w:r w:rsidRPr="002B7728">
              <w:rPr>
                <w:sz w:val="28"/>
                <w:szCs w:val="28"/>
              </w:rPr>
              <w:t>Связаны с приобретением у иностранного контрагента товарной продукции путем ввоза ее на таможенную территорию РФ</w:t>
            </w:r>
          </w:p>
        </w:tc>
        <w:tc>
          <w:tcPr>
            <w:tcW w:w="567" w:type="dxa"/>
          </w:tcPr>
          <w:p w14:paraId="4344A579" w14:textId="1BC16050" w:rsidR="003029DE" w:rsidRPr="002B7728" w:rsidRDefault="003029DE" w:rsidP="002B7728">
            <w:pPr>
              <w:pStyle w:val="TableParagrap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3969" w:type="dxa"/>
          </w:tcPr>
          <w:p w14:paraId="53ED633F" w14:textId="31C4F368" w:rsidR="003029DE" w:rsidRDefault="003029DE" w:rsidP="002B7728">
            <w:pPr>
              <w:pStyle w:val="TableParagrap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Экспортные операции</w:t>
            </w:r>
          </w:p>
        </w:tc>
      </w:tr>
      <w:tr w:rsidR="003029DE" w:rsidRPr="002B7728" w14:paraId="728B2866" w14:textId="550538CF" w:rsidTr="003029DE">
        <w:trPr>
          <w:trHeight w:val="760"/>
        </w:trPr>
        <w:tc>
          <w:tcPr>
            <w:tcW w:w="562" w:type="dxa"/>
          </w:tcPr>
          <w:p w14:paraId="688AAE42" w14:textId="77777777" w:rsidR="003029DE" w:rsidRPr="002B7728" w:rsidRDefault="003029DE" w:rsidP="002B7728">
            <w:pPr>
              <w:pStyle w:val="TableParagraph"/>
              <w:rPr>
                <w:sz w:val="28"/>
                <w:szCs w:val="28"/>
              </w:rPr>
            </w:pPr>
            <w:r w:rsidRPr="002B7728">
              <w:rPr>
                <w:spacing w:val="-5"/>
                <w:sz w:val="28"/>
                <w:szCs w:val="28"/>
              </w:rPr>
              <w:lastRenderedPageBreak/>
              <w:t>2)</w:t>
            </w:r>
          </w:p>
        </w:tc>
        <w:tc>
          <w:tcPr>
            <w:tcW w:w="4536" w:type="dxa"/>
          </w:tcPr>
          <w:p w14:paraId="20C631B2" w14:textId="188C79A5" w:rsidR="003029DE" w:rsidRPr="002B7728" w:rsidRDefault="003029DE" w:rsidP="002B7728">
            <w:pPr>
              <w:rPr>
                <w:rFonts w:cs="Times New Roman"/>
                <w:szCs w:val="28"/>
              </w:rPr>
            </w:pPr>
            <w:r w:rsidRPr="002B7728">
              <w:rPr>
                <w:szCs w:val="28"/>
              </w:rPr>
              <w:t xml:space="preserve">Связаны с </w:t>
            </w:r>
            <w:r w:rsidRPr="002B7728">
              <w:rPr>
                <w:rFonts w:cs="Times New Roman"/>
                <w:szCs w:val="28"/>
              </w:rPr>
              <w:t>продажей иностранному контрагенту товарной продукции путем вывоза ее за пределы таможенной территории РФ</w:t>
            </w:r>
          </w:p>
        </w:tc>
        <w:tc>
          <w:tcPr>
            <w:tcW w:w="567" w:type="dxa"/>
          </w:tcPr>
          <w:p w14:paraId="27F504D4" w14:textId="76C1E87F" w:rsidR="003029DE" w:rsidRPr="002B7728" w:rsidRDefault="003029DE" w:rsidP="002B7728">
            <w:pPr>
              <w:pStyle w:val="TableParagrap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3969" w:type="dxa"/>
          </w:tcPr>
          <w:p w14:paraId="44613DA2" w14:textId="67A308B0" w:rsidR="003029DE" w:rsidRPr="002B7728" w:rsidRDefault="003029DE" w:rsidP="002B7728">
            <w:pPr>
              <w:pStyle w:val="TableParagrap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Международные лизинговые операции</w:t>
            </w:r>
          </w:p>
        </w:tc>
      </w:tr>
      <w:tr w:rsidR="003029DE" w:rsidRPr="002B7728" w14:paraId="17CAB60D" w14:textId="618640EC" w:rsidTr="003029DE">
        <w:trPr>
          <w:trHeight w:val="759"/>
        </w:trPr>
        <w:tc>
          <w:tcPr>
            <w:tcW w:w="562" w:type="dxa"/>
          </w:tcPr>
          <w:p w14:paraId="5F99CB7C" w14:textId="77777777" w:rsidR="003029DE" w:rsidRPr="002B7728" w:rsidRDefault="003029DE" w:rsidP="002B7728">
            <w:pPr>
              <w:pStyle w:val="TableParagraph"/>
              <w:rPr>
                <w:sz w:val="28"/>
                <w:szCs w:val="28"/>
              </w:rPr>
            </w:pPr>
            <w:r w:rsidRPr="002B7728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4536" w:type="dxa"/>
          </w:tcPr>
          <w:p w14:paraId="342D79DB" w14:textId="0413E5BF" w:rsidR="003029DE" w:rsidRPr="002B7728" w:rsidRDefault="003029DE" w:rsidP="002B7728">
            <w:pPr>
              <w:pStyle w:val="TableParagraph"/>
              <w:rPr>
                <w:sz w:val="28"/>
                <w:szCs w:val="28"/>
              </w:rPr>
            </w:pPr>
            <w:r w:rsidRPr="002B7728">
              <w:rPr>
                <w:sz w:val="28"/>
                <w:szCs w:val="28"/>
              </w:rPr>
              <w:t>Связаны с обменом заграничными товарами, услугами, работами, интеллектуальной собственностью</w:t>
            </w:r>
          </w:p>
        </w:tc>
        <w:tc>
          <w:tcPr>
            <w:tcW w:w="567" w:type="dxa"/>
          </w:tcPr>
          <w:p w14:paraId="547103AD" w14:textId="7F173D78" w:rsidR="003029DE" w:rsidRPr="002B7728" w:rsidRDefault="003029DE" w:rsidP="002B7728">
            <w:pPr>
              <w:pStyle w:val="TableParagrap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3969" w:type="dxa"/>
          </w:tcPr>
          <w:p w14:paraId="76758C1A" w14:textId="72379729" w:rsidR="003029DE" w:rsidRPr="002B7728" w:rsidRDefault="003029DE" w:rsidP="002B7728">
            <w:pPr>
              <w:pStyle w:val="TableParagrap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Внешнеторговые бартерные операции</w:t>
            </w:r>
          </w:p>
        </w:tc>
      </w:tr>
      <w:tr w:rsidR="003029DE" w:rsidRPr="002B7728" w14:paraId="4516FCF3" w14:textId="168CB0A4" w:rsidTr="003029DE">
        <w:trPr>
          <w:trHeight w:val="757"/>
        </w:trPr>
        <w:tc>
          <w:tcPr>
            <w:tcW w:w="562" w:type="dxa"/>
          </w:tcPr>
          <w:p w14:paraId="56B6D19C" w14:textId="77777777" w:rsidR="003029DE" w:rsidRPr="002B7728" w:rsidRDefault="003029DE" w:rsidP="002B7728">
            <w:pPr>
              <w:pStyle w:val="TableParagraph"/>
              <w:rPr>
                <w:sz w:val="28"/>
                <w:szCs w:val="28"/>
              </w:rPr>
            </w:pPr>
            <w:r w:rsidRPr="002B7728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4536" w:type="dxa"/>
          </w:tcPr>
          <w:p w14:paraId="56774A58" w14:textId="79004BD6" w:rsidR="003029DE" w:rsidRPr="002B7728" w:rsidRDefault="003029DE" w:rsidP="002B7728">
            <w:pPr>
              <w:pStyle w:val="TableParagraph"/>
              <w:rPr>
                <w:sz w:val="28"/>
                <w:szCs w:val="28"/>
              </w:rPr>
            </w:pPr>
            <w:r w:rsidRPr="002B7728">
              <w:rPr>
                <w:sz w:val="28"/>
                <w:szCs w:val="28"/>
              </w:rPr>
              <w:t>Связаны с приобретением из-за границы и обслуживанием имущества на определенных договорных условиях</w:t>
            </w:r>
          </w:p>
        </w:tc>
        <w:tc>
          <w:tcPr>
            <w:tcW w:w="567" w:type="dxa"/>
          </w:tcPr>
          <w:p w14:paraId="33CFAC62" w14:textId="29FF8CB1" w:rsidR="003029DE" w:rsidRPr="002B7728" w:rsidRDefault="003029DE" w:rsidP="002B7728">
            <w:pPr>
              <w:pStyle w:val="TableParagrap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3969" w:type="dxa"/>
          </w:tcPr>
          <w:p w14:paraId="2E614C56" w14:textId="0FC0EAA9" w:rsidR="003029DE" w:rsidRPr="002B7728" w:rsidRDefault="003029DE" w:rsidP="002B7728">
            <w:pPr>
              <w:pStyle w:val="TableParagrap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Импортные операции</w:t>
            </w:r>
          </w:p>
        </w:tc>
      </w:tr>
    </w:tbl>
    <w:bookmarkEnd w:id="5"/>
    <w:p w14:paraId="21AB6386" w14:textId="579100E0" w:rsidR="006A233F" w:rsidRDefault="009B65B4" w:rsidP="002B7728">
      <w:pPr>
        <w:spacing w:after="0"/>
        <w:ind w:firstLine="709"/>
        <w:jc w:val="both"/>
      </w:pPr>
      <w:r>
        <w:t>Правильный ответ:</w:t>
      </w:r>
    </w:p>
    <w:tbl>
      <w:tblPr>
        <w:tblStyle w:val="GridTableLight"/>
        <w:tblW w:w="9634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551"/>
        <w:gridCol w:w="2268"/>
      </w:tblGrid>
      <w:tr w:rsidR="009B65B4" w:rsidRPr="002B7728" w14:paraId="2A9C8325" w14:textId="77777777" w:rsidTr="003029DE">
        <w:trPr>
          <w:trHeight w:val="254"/>
        </w:trPr>
        <w:tc>
          <w:tcPr>
            <w:tcW w:w="2405" w:type="dxa"/>
          </w:tcPr>
          <w:p w14:paraId="7CA4C241" w14:textId="77777777" w:rsidR="009B65B4" w:rsidRPr="002B7728" w:rsidRDefault="009B65B4" w:rsidP="00913C04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2B772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7BD2934" w14:textId="77777777" w:rsidR="009B65B4" w:rsidRPr="002B7728" w:rsidRDefault="009B65B4" w:rsidP="00913C04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2B772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0EE297D2" w14:textId="77777777" w:rsidR="009B65B4" w:rsidRPr="002B7728" w:rsidRDefault="009B65B4" w:rsidP="00913C04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2B772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25E7044B" w14:textId="77777777" w:rsidR="009B65B4" w:rsidRPr="002B7728" w:rsidRDefault="009B65B4" w:rsidP="00913C04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2B7728">
              <w:rPr>
                <w:spacing w:val="-10"/>
                <w:sz w:val="28"/>
                <w:szCs w:val="28"/>
              </w:rPr>
              <w:t>4</w:t>
            </w:r>
          </w:p>
        </w:tc>
      </w:tr>
      <w:tr w:rsidR="009B65B4" w:rsidRPr="002B7728" w14:paraId="6B092C49" w14:textId="77777777" w:rsidTr="003029DE">
        <w:trPr>
          <w:trHeight w:val="253"/>
        </w:trPr>
        <w:tc>
          <w:tcPr>
            <w:tcW w:w="2405" w:type="dxa"/>
          </w:tcPr>
          <w:p w14:paraId="515FEA5F" w14:textId="1C95E21F" w:rsidR="009B65B4" w:rsidRPr="002B7728" w:rsidRDefault="00202471" w:rsidP="00913C04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2B7728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14:paraId="67AF26BC" w14:textId="760797CF" w:rsidR="009B65B4" w:rsidRPr="002B7728" w:rsidRDefault="009B65B4" w:rsidP="00913C04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2B7728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551" w:type="dxa"/>
          </w:tcPr>
          <w:p w14:paraId="456DED89" w14:textId="5B3A5960" w:rsidR="009B65B4" w:rsidRPr="002B7728" w:rsidRDefault="00202471" w:rsidP="00913C04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2B7728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253E888C" w14:textId="1632D1C4" w:rsidR="009B65B4" w:rsidRPr="002B7728" w:rsidRDefault="00202471" w:rsidP="00913C04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2B7728">
              <w:rPr>
                <w:spacing w:val="-10"/>
                <w:sz w:val="28"/>
                <w:szCs w:val="28"/>
              </w:rPr>
              <w:t>Б</w:t>
            </w:r>
          </w:p>
        </w:tc>
      </w:tr>
    </w:tbl>
    <w:p w14:paraId="2B7C272A" w14:textId="77777777" w:rsidR="002B7728" w:rsidRDefault="009B65B4" w:rsidP="002B7728">
      <w:pPr>
        <w:spacing w:after="0"/>
        <w:ind w:left="709"/>
        <w:jc w:val="both"/>
      </w:pPr>
      <w:r w:rsidRPr="009B65B4">
        <w:t xml:space="preserve">Компетенции (индикаторы): </w:t>
      </w:r>
      <w:r w:rsidR="00E7322F" w:rsidRPr="00E7322F">
        <w:t xml:space="preserve">ПК-1 (ПК-1.1, ПК-1.2, ПК-1.3), ПК-5 (ПК-5.1, </w:t>
      </w:r>
    </w:p>
    <w:p w14:paraId="3B88A034" w14:textId="4A293FAA" w:rsidR="00E7322F" w:rsidRPr="00E7322F" w:rsidRDefault="00E7322F" w:rsidP="002B7728">
      <w:pPr>
        <w:spacing w:after="0"/>
        <w:jc w:val="both"/>
      </w:pPr>
      <w:r w:rsidRPr="00E7322F">
        <w:t>ПК-5.2</w:t>
      </w:r>
      <w:r>
        <w:t>, ПК-5.3</w:t>
      </w:r>
      <w:r w:rsidRPr="00E7322F">
        <w:t>).</w:t>
      </w:r>
    </w:p>
    <w:p w14:paraId="4A65EE2D" w14:textId="77777777" w:rsidR="00B23356" w:rsidRDefault="00B23356" w:rsidP="009F7437">
      <w:pPr>
        <w:pStyle w:val="6"/>
        <w:spacing w:before="0"/>
        <w:ind w:left="0"/>
        <w:jc w:val="both"/>
        <w:rPr>
          <w:sz w:val="28"/>
          <w:szCs w:val="28"/>
        </w:rPr>
      </w:pPr>
    </w:p>
    <w:p w14:paraId="38ACD270" w14:textId="3A78E13F" w:rsidR="009B65B4" w:rsidRPr="009B65B4" w:rsidRDefault="009B65B4" w:rsidP="002B7728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 w:rsidR="009F7437">
        <w:rPr>
          <w:spacing w:val="-2"/>
          <w:sz w:val="28"/>
          <w:szCs w:val="28"/>
        </w:rPr>
        <w:t>и</w:t>
      </w:r>
    </w:p>
    <w:p w14:paraId="1EAFA66E" w14:textId="2F0AA270" w:rsidR="009B65B4" w:rsidRDefault="009B65B4" w:rsidP="006A233F">
      <w:pPr>
        <w:spacing w:after="0"/>
        <w:jc w:val="both"/>
      </w:pPr>
    </w:p>
    <w:p w14:paraId="0FC61959" w14:textId="3CE72298" w:rsidR="00551B9F" w:rsidRDefault="009B65B4" w:rsidP="002B7728">
      <w:pPr>
        <w:pStyle w:val="a3"/>
        <w:numPr>
          <w:ilvl w:val="0"/>
          <w:numId w:val="24"/>
        </w:numPr>
        <w:spacing w:after="0"/>
        <w:jc w:val="both"/>
      </w:pPr>
      <w:r>
        <w:t xml:space="preserve">Расположите </w:t>
      </w:r>
      <w:r w:rsidR="00551B9F">
        <w:t xml:space="preserve">условия международного контракта по степени их </w:t>
      </w:r>
    </w:p>
    <w:p w14:paraId="7F3237C0" w14:textId="07A63EDB" w:rsidR="009B65B4" w:rsidRDefault="00551B9F" w:rsidP="00551B9F">
      <w:pPr>
        <w:spacing w:after="0"/>
        <w:jc w:val="both"/>
      </w:pPr>
      <w:r>
        <w:t>значимости</w:t>
      </w:r>
      <w:r w:rsidR="009B65B4">
        <w:t>:</w:t>
      </w:r>
    </w:p>
    <w:p w14:paraId="4016FC53" w14:textId="5D73DDCB" w:rsidR="009B65B4" w:rsidRDefault="009B65B4" w:rsidP="002B7728">
      <w:pPr>
        <w:spacing w:after="0"/>
        <w:ind w:firstLine="709"/>
        <w:jc w:val="both"/>
      </w:pPr>
      <w:r>
        <w:t xml:space="preserve">А) </w:t>
      </w:r>
      <w:r w:rsidR="00551B9F">
        <w:t>условия оплаты товара</w:t>
      </w:r>
      <w:r>
        <w:t>;</w:t>
      </w:r>
    </w:p>
    <w:p w14:paraId="75ACB765" w14:textId="162B08BB" w:rsidR="009B65B4" w:rsidRDefault="009B65B4" w:rsidP="002B7728">
      <w:pPr>
        <w:spacing w:after="0"/>
        <w:ind w:firstLine="709"/>
        <w:jc w:val="both"/>
      </w:pPr>
      <w:r>
        <w:t xml:space="preserve">Б) </w:t>
      </w:r>
      <w:r w:rsidR="00551B9F">
        <w:t>количество и сроки поставки товара</w:t>
      </w:r>
      <w:r>
        <w:t>;</w:t>
      </w:r>
    </w:p>
    <w:p w14:paraId="4C98C376" w14:textId="67CB1317" w:rsidR="009B65B4" w:rsidRDefault="009B65B4" w:rsidP="002B7728">
      <w:pPr>
        <w:spacing w:after="0"/>
        <w:ind w:firstLine="709"/>
        <w:jc w:val="both"/>
      </w:pPr>
      <w:r>
        <w:t xml:space="preserve">В) </w:t>
      </w:r>
      <w:r w:rsidR="00551B9F">
        <w:t>валюта расчета</w:t>
      </w:r>
      <w:r>
        <w:t>;</w:t>
      </w:r>
    </w:p>
    <w:p w14:paraId="459A4470" w14:textId="3642FF3F" w:rsidR="009B65B4" w:rsidRDefault="009B65B4" w:rsidP="002B7728">
      <w:pPr>
        <w:spacing w:after="0"/>
        <w:ind w:firstLine="709"/>
        <w:jc w:val="both"/>
      </w:pPr>
      <w:r>
        <w:t xml:space="preserve">Г) </w:t>
      </w:r>
      <w:r w:rsidR="00551B9F">
        <w:t>предмет контракта;</w:t>
      </w:r>
    </w:p>
    <w:p w14:paraId="573C8D79" w14:textId="2BEB5379" w:rsidR="00551B9F" w:rsidRDefault="00551B9F" w:rsidP="002B7728">
      <w:pPr>
        <w:spacing w:after="0"/>
        <w:ind w:firstLine="709"/>
        <w:jc w:val="both"/>
      </w:pPr>
      <w:r>
        <w:t>Д) наименование участников сделки.</w:t>
      </w:r>
    </w:p>
    <w:p w14:paraId="16C011EC" w14:textId="5B7ABA89" w:rsidR="009B65B4" w:rsidRDefault="009B65B4" w:rsidP="002B7728">
      <w:pPr>
        <w:spacing w:after="0"/>
        <w:ind w:firstLine="709"/>
        <w:jc w:val="both"/>
      </w:pPr>
      <w:r>
        <w:t xml:space="preserve">Правильный ответ: </w:t>
      </w:r>
      <w:r w:rsidR="00551B9F">
        <w:t>Д</w:t>
      </w:r>
      <w:r>
        <w:t xml:space="preserve">, </w:t>
      </w:r>
      <w:r w:rsidR="00551B9F">
        <w:t>Г</w:t>
      </w:r>
      <w:r>
        <w:t xml:space="preserve">, </w:t>
      </w:r>
      <w:r w:rsidR="00551B9F">
        <w:t>Б</w:t>
      </w:r>
      <w:r>
        <w:t>, В</w:t>
      </w:r>
      <w:r w:rsidR="00551B9F">
        <w:t xml:space="preserve">, </w:t>
      </w:r>
      <w:r w:rsidR="00E7322F">
        <w:t>А.</w:t>
      </w:r>
    </w:p>
    <w:p w14:paraId="044D8428" w14:textId="59492417" w:rsidR="009F7437" w:rsidRPr="009F7437" w:rsidRDefault="009F7437" w:rsidP="002B7728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E7322F" w:rsidRPr="00E7322F">
        <w:t>ПК-1 (ПК-1.1, ПК-1.2, ПК-1.3), ПК-5 (ПК-5.1, ПК-5.2, ПК-5.3).</w:t>
      </w:r>
    </w:p>
    <w:p w14:paraId="2639D31D" w14:textId="77777777" w:rsidR="009B65B4" w:rsidRDefault="009B65B4" w:rsidP="009B65B4">
      <w:pPr>
        <w:spacing w:after="0"/>
        <w:jc w:val="both"/>
      </w:pPr>
    </w:p>
    <w:p w14:paraId="1A365848" w14:textId="77777777" w:rsidR="00551B9F" w:rsidRDefault="009F7437" w:rsidP="002B7728">
      <w:pPr>
        <w:pStyle w:val="a3"/>
        <w:numPr>
          <w:ilvl w:val="0"/>
          <w:numId w:val="24"/>
        </w:numPr>
        <w:spacing w:after="0"/>
        <w:jc w:val="both"/>
      </w:pPr>
      <w:r>
        <w:t>Установите правильную последовательность п</w:t>
      </w:r>
      <w:r w:rsidR="00551B9F">
        <w:t xml:space="preserve">роцедуры заключения </w:t>
      </w:r>
    </w:p>
    <w:p w14:paraId="1C36A91B" w14:textId="61692827" w:rsidR="009B65B4" w:rsidRPr="009B65B4" w:rsidRDefault="00551B9F" w:rsidP="00551B9F">
      <w:pPr>
        <w:spacing w:after="0"/>
        <w:jc w:val="both"/>
      </w:pPr>
      <w:r>
        <w:t>международных договоров</w:t>
      </w:r>
      <w:r w:rsidR="009F7437">
        <w:t>:</w:t>
      </w:r>
    </w:p>
    <w:p w14:paraId="6F157138" w14:textId="1CAA2AD0" w:rsidR="009B65B4" w:rsidRDefault="009F7437" w:rsidP="002B7728">
      <w:pPr>
        <w:spacing w:after="0"/>
        <w:ind w:firstLine="709"/>
        <w:jc w:val="both"/>
      </w:pPr>
      <w:r>
        <w:t>А)</w:t>
      </w:r>
      <w:r w:rsidR="00551B9F">
        <w:t xml:space="preserve"> </w:t>
      </w:r>
      <w:r w:rsidR="00551B9F" w:rsidRPr="00551B9F">
        <w:t>Согласование условий сделки и её положений</w:t>
      </w:r>
      <w:r>
        <w:t>;</w:t>
      </w:r>
    </w:p>
    <w:p w14:paraId="4A90A5AA" w14:textId="775EBB29" w:rsidR="00551B9F" w:rsidRDefault="009F7437" w:rsidP="002B7728">
      <w:pPr>
        <w:spacing w:after="0"/>
        <w:ind w:firstLine="709"/>
        <w:jc w:val="both"/>
      </w:pPr>
      <w:r>
        <w:t xml:space="preserve">Б) </w:t>
      </w:r>
      <w:r w:rsidR="00551B9F" w:rsidRPr="00551B9F">
        <w:t>Принятие договора сторонами</w:t>
      </w:r>
      <w:r w:rsidR="00551B9F">
        <w:t>;</w:t>
      </w:r>
      <w:r w:rsidR="00551B9F" w:rsidRPr="00551B9F">
        <w:t xml:space="preserve"> </w:t>
      </w:r>
    </w:p>
    <w:p w14:paraId="4E196231" w14:textId="7D2D367F" w:rsidR="009F7437" w:rsidRDefault="009F7437" w:rsidP="002B7728">
      <w:pPr>
        <w:spacing w:after="0"/>
        <w:ind w:firstLine="709"/>
        <w:jc w:val="both"/>
      </w:pPr>
      <w:r>
        <w:t xml:space="preserve">В) </w:t>
      </w:r>
      <w:r w:rsidR="00551B9F" w:rsidRPr="004C6A96">
        <w:rPr>
          <w:rFonts w:cs="Times New Roman"/>
          <w:szCs w:val="28"/>
        </w:rPr>
        <w:t>Проверка контрагента, его деловой репутации</w:t>
      </w:r>
      <w:r>
        <w:t>;</w:t>
      </w:r>
    </w:p>
    <w:p w14:paraId="3CA907B6" w14:textId="77777777" w:rsidR="00551B9F" w:rsidRDefault="009F7437" w:rsidP="002B7728">
      <w:pPr>
        <w:spacing w:after="0"/>
        <w:ind w:firstLine="709"/>
        <w:jc w:val="both"/>
      </w:pPr>
      <w:r>
        <w:t xml:space="preserve">Г) </w:t>
      </w:r>
      <w:r w:rsidR="00551B9F" w:rsidRPr="00551B9F">
        <w:t>Подготовка текста договора</w:t>
      </w:r>
      <w:r w:rsidR="00551B9F">
        <w:t>;</w:t>
      </w:r>
    </w:p>
    <w:p w14:paraId="0BC754CB" w14:textId="0AA8DF61" w:rsidR="00551B9F" w:rsidRDefault="00551B9F" w:rsidP="002B7728">
      <w:pPr>
        <w:spacing w:after="0"/>
        <w:ind w:firstLine="709"/>
        <w:jc w:val="both"/>
      </w:pPr>
      <w:r>
        <w:t xml:space="preserve">Д) </w:t>
      </w:r>
      <w:r w:rsidRPr="00551B9F">
        <w:t>Подписание контракта.</w:t>
      </w:r>
    </w:p>
    <w:p w14:paraId="1A36C6C7" w14:textId="752F4ED2" w:rsidR="00551B9F" w:rsidRDefault="00551B9F" w:rsidP="002B7728">
      <w:pPr>
        <w:spacing w:after="0"/>
        <w:ind w:firstLine="709"/>
        <w:jc w:val="both"/>
      </w:pPr>
      <w:r>
        <w:t xml:space="preserve">Е) </w:t>
      </w:r>
      <w:r w:rsidRPr="00551B9F">
        <w:t xml:space="preserve">Установление аутентичности текстов контракта на разных языках. </w:t>
      </w:r>
    </w:p>
    <w:p w14:paraId="46F80E7C" w14:textId="3139D0F1" w:rsidR="009F7437" w:rsidRPr="009F7437" w:rsidRDefault="009F7437" w:rsidP="002B7728">
      <w:pPr>
        <w:spacing w:after="0"/>
        <w:ind w:firstLine="709"/>
        <w:jc w:val="both"/>
      </w:pPr>
      <w:r w:rsidRPr="009F7437">
        <w:t xml:space="preserve">Правильный ответ: </w:t>
      </w:r>
      <w:r>
        <w:t xml:space="preserve">В, А, </w:t>
      </w:r>
      <w:r w:rsidR="00551B9F">
        <w:t>Г</w:t>
      </w:r>
      <w:r>
        <w:t xml:space="preserve">, </w:t>
      </w:r>
      <w:r w:rsidR="00551B9F">
        <w:t>Б, Е, Д</w:t>
      </w:r>
      <w:r w:rsidRPr="009F7437">
        <w:t>.</w:t>
      </w:r>
    </w:p>
    <w:p w14:paraId="7986C3A3" w14:textId="41F552DF" w:rsidR="00551B9F" w:rsidRPr="00551B9F" w:rsidRDefault="009F7437" w:rsidP="004F60F3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551B9F" w:rsidRPr="00551B9F">
        <w:t>ПК-1 (ПК-1.1, ПК-1.2, ПК-1.3), ПК-5 (ПК-5.1, ПК-5.2</w:t>
      </w:r>
      <w:r w:rsidR="00551B9F">
        <w:t>, ПК-5.3</w:t>
      </w:r>
      <w:r w:rsidR="00551B9F" w:rsidRPr="00551B9F">
        <w:t>).</w:t>
      </w:r>
    </w:p>
    <w:p w14:paraId="06E4FB20" w14:textId="420C4F48" w:rsidR="009F7437" w:rsidRDefault="009F7437" w:rsidP="009B65B4">
      <w:pPr>
        <w:spacing w:after="0"/>
        <w:jc w:val="both"/>
      </w:pPr>
    </w:p>
    <w:p w14:paraId="0CB08440" w14:textId="731E9279" w:rsidR="00035567" w:rsidRDefault="009F7437" w:rsidP="004F60F3">
      <w:pPr>
        <w:pStyle w:val="a3"/>
        <w:numPr>
          <w:ilvl w:val="0"/>
          <w:numId w:val="24"/>
        </w:numPr>
        <w:spacing w:after="0"/>
        <w:jc w:val="both"/>
      </w:pPr>
      <w:r>
        <w:t xml:space="preserve">Восстановите логическую последовательность </w:t>
      </w:r>
      <w:r w:rsidR="00035567">
        <w:t xml:space="preserve">отражения в </w:t>
      </w:r>
    </w:p>
    <w:p w14:paraId="3E4BBB55" w14:textId="34A48DEF" w:rsidR="009F7437" w:rsidRDefault="00035567" w:rsidP="00035567">
      <w:pPr>
        <w:spacing w:after="0"/>
        <w:jc w:val="both"/>
      </w:pPr>
      <w:r>
        <w:t>бухгалтерском учете импортных операций на условиях предоплаты</w:t>
      </w:r>
      <w:r w:rsidR="009F7437">
        <w:t>:</w:t>
      </w:r>
    </w:p>
    <w:p w14:paraId="39ABCBF9" w14:textId="37D9D47E" w:rsidR="009F7437" w:rsidRDefault="009F7437" w:rsidP="004F60F3">
      <w:pPr>
        <w:spacing w:after="0"/>
        <w:ind w:firstLine="709"/>
        <w:jc w:val="both"/>
      </w:pPr>
      <w:r>
        <w:lastRenderedPageBreak/>
        <w:t>А)</w:t>
      </w:r>
      <w:r w:rsidR="0036501D">
        <w:t xml:space="preserve"> </w:t>
      </w:r>
      <w:r w:rsidR="00035567">
        <w:rPr>
          <w:rFonts w:eastAsia="Times New Roman" w:cs="Times New Roman"/>
          <w:color w:val="000000"/>
          <w:szCs w:val="28"/>
          <w:lang w:eastAsia="ru-RU"/>
        </w:rPr>
        <w:t>оприходование импортных товаров</w:t>
      </w:r>
      <w:r w:rsidR="0036501D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70C0B79" w14:textId="5AF76233" w:rsidR="009F7437" w:rsidRDefault="0036501D" w:rsidP="004F60F3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="00035567">
        <w:rPr>
          <w:rFonts w:eastAsia="Times New Roman" w:cs="Times New Roman"/>
          <w:color w:val="000000"/>
          <w:szCs w:val="28"/>
          <w:lang w:eastAsia="ru-RU"/>
        </w:rPr>
        <w:t>начисление и уплата таможенных сборов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657854D9" w14:textId="45AFB02D" w:rsidR="0036501D" w:rsidRDefault="0036501D" w:rsidP="004F60F3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035567">
        <w:rPr>
          <w:rFonts w:eastAsia="Times New Roman" w:cs="Times New Roman"/>
          <w:color w:val="000000"/>
          <w:szCs w:val="28"/>
          <w:lang w:eastAsia="ru-RU"/>
        </w:rPr>
        <w:t>отражение расходов на доставку и транспортировку товаров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329C4E69" w14:textId="5A8465B9" w:rsidR="0036501D" w:rsidRDefault="0036501D" w:rsidP="004F60F3">
      <w:pPr>
        <w:spacing w:after="0"/>
        <w:ind w:left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="00035567">
        <w:rPr>
          <w:rFonts w:eastAsia="Times New Roman" w:cs="Times New Roman"/>
          <w:color w:val="000000"/>
          <w:szCs w:val="28"/>
          <w:lang w:eastAsia="ru-RU"/>
        </w:rPr>
        <w:t>перечисление денежных средств иностранному контрагенту на условиях договора;</w:t>
      </w:r>
    </w:p>
    <w:p w14:paraId="2A89CD61" w14:textId="241A8919" w:rsidR="00035567" w:rsidRDefault="00035567" w:rsidP="004F60F3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Д) начисление и уплата входного таможенного НДС.</w:t>
      </w:r>
    </w:p>
    <w:p w14:paraId="6B20CD9E" w14:textId="7D2E5690" w:rsidR="0036501D" w:rsidRPr="0036501D" w:rsidRDefault="0036501D" w:rsidP="004F60F3">
      <w:pPr>
        <w:spacing w:after="0"/>
        <w:ind w:firstLine="709"/>
        <w:jc w:val="both"/>
      </w:pPr>
      <w:r w:rsidRPr="0036501D">
        <w:t xml:space="preserve">Правильный ответ: </w:t>
      </w:r>
      <w:r w:rsidR="00035567">
        <w:t>Г</w:t>
      </w:r>
      <w:r w:rsidRPr="0036501D">
        <w:t xml:space="preserve">, </w:t>
      </w:r>
      <w:r w:rsidR="00035567">
        <w:t>Б</w:t>
      </w:r>
      <w:r w:rsidRPr="0036501D">
        <w:t xml:space="preserve">, </w:t>
      </w:r>
      <w:r>
        <w:t>А</w:t>
      </w:r>
      <w:r w:rsidRPr="0036501D">
        <w:t xml:space="preserve">, </w:t>
      </w:r>
      <w:r w:rsidR="00035567">
        <w:t>В, Д</w:t>
      </w:r>
      <w:r w:rsidRPr="0036501D">
        <w:t>.</w:t>
      </w:r>
    </w:p>
    <w:p w14:paraId="51DA67F1" w14:textId="2C5A553A" w:rsidR="00035567" w:rsidRPr="00035567" w:rsidRDefault="00035567" w:rsidP="004F60F3">
      <w:pPr>
        <w:spacing w:after="0"/>
        <w:ind w:firstLine="709"/>
        <w:jc w:val="both"/>
      </w:pPr>
      <w:r w:rsidRPr="00035567">
        <w:t>Компетенции (индикаторы): ПК-1 (ПК-1.1, ПК-1.2, ПК-1.3), ПК-5 (ПК-5.1, ПК-5.2, ПК-5.3</w:t>
      </w:r>
      <w:r>
        <w:t>), ПК-6 (ПК-6.1, ПК-6.2, ПК-6.3</w:t>
      </w:r>
      <w:r w:rsidRPr="00035567">
        <w:t>).</w:t>
      </w:r>
    </w:p>
    <w:p w14:paraId="0E5181BB" w14:textId="77777777" w:rsidR="004A3DA5" w:rsidRDefault="004A3DA5" w:rsidP="0036501D">
      <w:pPr>
        <w:spacing w:after="0"/>
        <w:jc w:val="both"/>
        <w:rPr>
          <w:b/>
          <w:bCs/>
        </w:rPr>
      </w:pPr>
    </w:p>
    <w:p w14:paraId="35B9574E" w14:textId="77777777" w:rsidR="008E1B0E" w:rsidRDefault="008E1B0E" w:rsidP="0036501D">
      <w:pPr>
        <w:spacing w:after="0"/>
        <w:jc w:val="both"/>
        <w:rPr>
          <w:b/>
          <w:bCs/>
        </w:rPr>
      </w:pPr>
    </w:p>
    <w:p w14:paraId="0EDC7509" w14:textId="7135BDA5" w:rsidR="00B23356" w:rsidRDefault="00C30687" w:rsidP="0036501D">
      <w:pPr>
        <w:spacing w:after="0"/>
        <w:jc w:val="both"/>
        <w:rPr>
          <w:b/>
          <w:bCs/>
        </w:rPr>
      </w:pPr>
      <w:r>
        <w:rPr>
          <w:b/>
          <w:bCs/>
        </w:rPr>
        <w:t>Задания открытого типа</w:t>
      </w:r>
    </w:p>
    <w:p w14:paraId="3FCEB9F2" w14:textId="77777777" w:rsidR="00C30687" w:rsidRDefault="00C30687" w:rsidP="0036501D">
      <w:pPr>
        <w:spacing w:after="0"/>
        <w:jc w:val="both"/>
        <w:rPr>
          <w:b/>
          <w:bCs/>
        </w:rPr>
      </w:pPr>
    </w:p>
    <w:p w14:paraId="63B02D84" w14:textId="77777777" w:rsidR="00C30687" w:rsidRDefault="00C30687" w:rsidP="0036501D">
      <w:pPr>
        <w:spacing w:after="0"/>
        <w:jc w:val="both"/>
        <w:rPr>
          <w:b/>
          <w:bCs/>
        </w:rPr>
      </w:pPr>
    </w:p>
    <w:p w14:paraId="7330F500" w14:textId="1DFF3C12" w:rsidR="0036501D" w:rsidRPr="0036501D" w:rsidRDefault="0036501D" w:rsidP="004F60F3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70450880" w14:textId="77777777" w:rsidR="00035567" w:rsidRPr="004F60F3" w:rsidRDefault="00035567" w:rsidP="0036501D">
      <w:pPr>
        <w:spacing w:after="0"/>
        <w:jc w:val="both"/>
      </w:pPr>
    </w:p>
    <w:p w14:paraId="5BD14DE5" w14:textId="7EFDC0CC" w:rsidR="004F60F3" w:rsidRPr="004F60F3" w:rsidRDefault="00DA2538" w:rsidP="00DA2538">
      <w:pPr>
        <w:spacing w:after="0"/>
        <w:ind w:firstLine="709"/>
        <w:jc w:val="both"/>
      </w:pPr>
      <w:r>
        <w:t xml:space="preserve">1. </w:t>
      </w:r>
      <w:bookmarkStart w:id="6" w:name="_Hlk191927491"/>
      <w:r w:rsidR="004F60F3" w:rsidRPr="004F60F3">
        <w:t>Напишите пропущенное слово (словосочетание).</w:t>
      </w:r>
      <w:bookmarkEnd w:id="6"/>
    </w:p>
    <w:p w14:paraId="3159D696" w14:textId="77777777" w:rsidR="00712716" w:rsidRDefault="00712716" w:rsidP="004F60F3">
      <w:pPr>
        <w:spacing w:after="0"/>
        <w:ind w:left="360" w:firstLine="349"/>
      </w:pPr>
      <w:r>
        <w:t xml:space="preserve">Документ, который подтверждает факт выполнения работ (оказания </w:t>
      </w:r>
    </w:p>
    <w:p w14:paraId="53E32216" w14:textId="648065DE" w:rsidR="0036501D" w:rsidRDefault="00712716" w:rsidP="00712716">
      <w:pPr>
        <w:spacing w:after="0"/>
        <w:jc w:val="both"/>
      </w:pPr>
      <w:r>
        <w:t>услуг) иностранными исполнителями,</w:t>
      </w:r>
      <w:r w:rsidR="00754B17">
        <w:t xml:space="preserve"> называется __________</w:t>
      </w:r>
      <w:r w:rsidR="00DA2538">
        <w:t>________</w:t>
      </w:r>
      <w:r>
        <w:t>.</w:t>
      </w:r>
    </w:p>
    <w:p w14:paraId="01A66F59" w14:textId="63873B59" w:rsidR="00754B17" w:rsidRDefault="00754B17" w:rsidP="004F60F3">
      <w:pPr>
        <w:spacing w:after="0"/>
        <w:ind w:firstLine="709"/>
        <w:jc w:val="both"/>
      </w:pPr>
      <w:r>
        <w:t xml:space="preserve">Правильный ответ: </w:t>
      </w:r>
      <w:r w:rsidR="00712716">
        <w:t>актом выполненных работ</w:t>
      </w:r>
      <w:r>
        <w:t>.</w:t>
      </w:r>
    </w:p>
    <w:p w14:paraId="17D5363A" w14:textId="65C36A5D" w:rsidR="00035567" w:rsidRPr="00035567" w:rsidRDefault="00035567" w:rsidP="004F60F3">
      <w:pPr>
        <w:spacing w:after="0"/>
        <w:ind w:firstLine="709"/>
        <w:jc w:val="both"/>
      </w:pPr>
      <w:r w:rsidRPr="00035567">
        <w:t xml:space="preserve">Компетенции (индикаторы): </w:t>
      </w:r>
      <w:r w:rsidR="000C5028" w:rsidRPr="000C5028">
        <w:t>ПК-1 (ПК-1.1, ПК-1.2, ПК-1.3), ПК-5 (ПК-5.1, ПК-5.2, ПК-5.3), ПК-6 (ПК-6.1, ПК-6.2, ПК-6.3).</w:t>
      </w:r>
    </w:p>
    <w:p w14:paraId="10E884EC" w14:textId="0BE15A0C" w:rsidR="00754B17" w:rsidRDefault="00754B17" w:rsidP="00754B17">
      <w:pPr>
        <w:spacing w:after="0"/>
        <w:jc w:val="both"/>
      </w:pPr>
    </w:p>
    <w:p w14:paraId="08E58C25" w14:textId="56905711" w:rsidR="004F60F3" w:rsidRDefault="00DA2538" w:rsidP="00DA2538">
      <w:pPr>
        <w:spacing w:after="0"/>
        <w:ind w:firstLine="709"/>
        <w:jc w:val="both"/>
      </w:pPr>
      <w:r>
        <w:t xml:space="preserve">2. </w:t>
      </w:r>
      <w:bookmarkStart w:id="7" w:name="_Hlk192006260"/>
      <w:bookmarkStart w:id="8" w:name="_Hlk192006215"/>
      <w:r w:rsidR="004F60F3" w:rsidRPr="004F60F3">
        <w:t>Напишите пропущенное слово (словосочетание).</w:t>
      </w:r>
    </w:p>
    <w:bookmarkEnd w:id="7"/>
    <w:p w14:paraId="41CCA9FC" w14:textId="4351BB77" w:rsidR="00712716" w:rsidRPr="00712716" w:rsidRDefault="00754B17" w:rsidP="004F60F3">
      <w:pPr>
        <w:pStyle w:val="a3"/>
        <w:spacing w:after="0"/>
        <w:jc w:val="both"/>
      </w:pPr>
      <w:r>
        <w:t>__________</w:t>
      </w:r>
      <w:r w:rsidR="00DA2538">
        <w:t>____</w:t>
      </w:r>
      <w:r>
        <w:t xml:space="preserve"> </w:t>
      </w:r>
      <w:r w:rsidR="00DA2538">
        <w:t xml:space="preserve">– </w:t>
      </w:r>
      <w:r w:rsidR="00712716" w:rsidRPr="00DC7E74">
        <w:rPr>
          <w:rFonts w:eastAsia="Times New Roman" w:cs="Times New Roman"/>
          <w:color w:val="000000"/>
          <w:szCs w:val="28"/>
          <w:lang w:eastAsia="ru-RU"/>
        </w:rPr>
        <w:t xml:space="preserve">ввоз на таможенную территорию страны импорта товара </w:t>
      </w:r>
    </w:p>
    <w:p w14:paraId="6EF2311B" w14:textId="0909F15F" w:rsidR="00754B17" w:rsidRDefault="00712716" w:rsidP="004F60F3">
      <w:pPr>
        <w:spacing w:after="0"/>
        <w:ind w:left="709"/>
        <w:jc w:val="both"/>
      </w:pPr>
      <w:r w:rsidRPr="00712716">
        <w:rPr>
          <w:rFonts w:eastAsia="Times New Roman" w:cs="Times New Roman"/>
          <w:color w:val="000000"/>
          <w:szCs w:val="28"/>
          <w:lang w:eastAsia="ru-RU"/>
        </w:rPr>
        <w:t>по цене ниже сопоставимой цены на подобный товар в стране экспорта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  <w:r>
        <w:t xml:space="preserve"> </w:t>
      </w:r>
      <w:bookmarkEnd w:id="8"/>
      <w:r w:rsidR="00D758C7">
        <w:t xml:space="preserve">Правильный ответ: </w:t>
      </w:r>
      <w:r>
        <w:t>демпинг</w:t>
      </w:r>
      <w:r w:rsidR="00D758C7">
        <w:t>.</w:t>
      </w:r>
    </w:p>
    <w:p w14:paraId="0CBFD35D" w14:textId="77777777" w:rsidR="00712716" w:rsidRPr="00035567" w:rsidRDefault="00D758C7" w:rsidP="004F60F3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712716" w:rsidRPr="00035567">
        <w:t>ПК-1 (ПК-1.1, ПК-1.2, ПК-1.3), ПК-5 (ПК-5.1, ПК-5.2, ПК-5.3</w:t>
      </w:r>
      <w:r w:rsidR="00712716" w:rsidRPr="00712716">
        <w:t>), ПК-6 (ПК-6.1, ПК-6.2, ПК-6.3</w:t>
      </w:r>
      <w:r w:rsidR="00712716" w:rsidRPr="00035567">
        <w:t>).</w:t>
      </w:r>
    </w:p>
    <w:p w14:paraId="23489F15" w14:textId="361C4265" w:rsidR="00D758C7" w:rsidRDefault="00D758C7" w:rsidP="00D758C7">
      <w:pPr>
        <w:spacing w:after="0"/>
        <w:jc w:val="both"/>
      </w:pPr>
    </w:p>
    <w:p w14:paraId="2563AB23" w14:textId="1094F5BA" w:rsidR="003029DE" w:rsidRDefault="00DA2538" w:rsidP="003029DE">
      <w:pPr>
        <w:spacing w:after="0"/>
        <w:ind w:firstLine="709"/>
        <w:jc w:val="both"/>
      </w:pPr>
      <w:r>
        <w:t xml:space="preserve">3. </w:t>
      </w:r>
      <w:r w:rsidR="003029DE" w:rsidRPr="003029DE">
        <w:t>Напишите пропущенное слово (словосочетание).</w:t>
      </w:r>
    </w:p>
    <w:p w14:paraId="50E99CC7" w14:textId="266FAD9A" w:rsidR="005B7194" w:rsidRDefault="005B7194" w:rsidP="00DA2538">
      <w:pPr>
        <w:spacing w:after="0"/>
        <w:ind w:firstLine="709"/>
        <w:jc w:val="both"/>
      </w:pPr>
      <w:r>
        <w:t>Валютный курс</w:t>
      </w:r>
      <w:r w:rsidR="00D758C7">
        <w:t xml:space="preserve"> – это ________</w:t>
      </w:r>
      <w:r w:rsidR="004F60F3">
        <w:t>____</w:t>
      </w:r>
      <w:r w:rsidR="00D758C7">
        <w:t xml:space="preserve"> </w:t>
      </w:r>
      <w:r>
        <w:t xml:space="preserve">национальной денежной единицы к </w:t>
      </w:r>
    </w:p>
    <w:p w14:paraId="727BD765" w14:textId="65964533" w:rsidR="00D758C7" w:rsidRDefault="005B7194" w:rsidP="005B7194">
      <w:pPr>
        <w:spacing w:after="0"/>
        <w:jc w:val="both"/>
      </w:pPr>
      <w:r>
        <w:t>валюте другой станы</w:t>
      </w:r>
      <w:r w:rsidR="00D758C7">
        <w:t>.</w:t>
      </w:r>
    </w:p>
    <w:p w14:paraId="6B77B0AD" w14:textId="5C5B4CEA" w:rsidR="00D758C7" w:rsidRDefault="00D758C7" w:rsidP="004F60F3">
      <w:pPr>
        <w:spacing w:after="0"/>
        <w:ind w:firstLine="709"/>
        <w:jc w:val="both"/>
      </w:pPr>
      <w:r>
        <w:t xml:space="preserve">Правильный ответ: </w:t>
      </w:r>
      <w:r w:rsidR="005B7194">
        <w:t>соотношение</w:t>
      </w:r>
      <w:r>
        <w:t>.</w:t>
      </w:r>
    </w:p>
    <w:p w14:paraId="533514D4" w14:textId="77777777" w:rsidR="00712716" w:rsidRPr="00712716" w:rsidRDefault="00712716" w:rsidP="004F60F3">
      <w:pPr>
        <w:spacing w:after="0"/>
        <w:ind w:firstLine="709"/>
        <w:jc w:val="both"/>
      </w:pPr>
      <w:r w:rsidRPr="00712716">
        <w:t>Компетенции (индикаторы): ПК-1 (ПК-1.1, ПК-1.2, ПК-1.3), ПК-5 (ПК-5.1, ПК-5.2, ПК-5.3), ПК-6 (ПК-6.1, ПК-6.2, ПК-6.3).</w:t>
      </w:r>
    </w:p>
    <w:p w14:paraId="4F157924" w14:textId="77777777" w:rsidR="00B23356" w:rsidRDefault="00B23356" w:rsidP="00D758C7">
      <w:pPr>
        <w:spacing w:after="0"/>
        <w:jc w:val="both"/>
      </w:pPr>
    </w:p>
    <w:p w14:paraId="3A539E17" w14:textId="77777777" w:rsidR="00A32FFE" w:rsidRDefault="00A32FFE" w:rsidP="00D758C7">
      <w:pPr>
        <w:spacing w:after="0"/>
        <w:jc w:val="both"/>
      </w:pPr>
    </w:p>
    <w:p w14:paraId="41286DD8" w14:textId="77777777" w:rsidR="00D758C7" w:rsidRPr="00D758C7" w:rsidRDefault="00D758C7" w:rsidP="004F60F3">
      <w:pPr>
        <w:spacing w:after="0"/>
        <w:ind w:firstLine="709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17B79083" w14:textId="77777777" w:rsidR="00D758C7" w:rsidRDefault="00D758C7" w:rsidP="00D758C7">
      <w:pPr>
        <w:spacing w:after="0"/>
        <w:jc w:val="both"/>
        <w:rPr>
          <w:i/>
          <w:iCs/>
        </w:rPr>
      </w:pPr>
    </w:p>
    <w:p w14:paraId="45CFD783" w14:textId="77777777" w:rsidR="00DA2538" w:rsidRDefault="00DA2538" w:rsidP="00DA2538">
      <w:pPr>
        <w:spacing w:after="0"/>
        <w:ind w:firstLine="709"/>
        <w:jc w:val="both"/>
      </w:pPr>
      <w:r>
        <w:t xml:space="preserve">1. </w:t>
      </w:r>
      <w:bookmarkStart w:id="9" w:name="_Hlk191916217"/>
      <w:r w:rsidRPr="00202A19">
        <w:t>Напишите пропущенное слово (словосочетание).</w:t>
      </w:r>
    </w:p>
    <w:bookmarkEnd w:id="9"/>
    <w:p w14:paraId="341FE8FE" w14:textId="4B20D673" w:rsidR="005B7194" w:rsidRDefault="005B7194" w:rsidP="00DA2538">
      <w:pPr>
        <w:spacing w:after="0"/>
        <w:ind w:firstLine="709"/>
        <w:jc w:val="both"/>
      </w:pPr>
      <w:r>
        <w:t>Разницу в рублях</w:t>
      </w:r>
      <w:r w:rsidR="00F42413">
        <w:t>,</w:t>
      </w:r>
      <w:r>
        <w:t xml:space="preserve"> возникающую при пересчете валютной стоимости </w:t>
      </w:r>
    </w:p>
    <w:p w14:paraId="718D181C" w14:textId="519DF6FF" w:rsidR="00F42413" w:rsidRDefault="005B7194" w:rsidP="005B7194">
      <w:pPr>
        <w:spacing w:after="0"/>
        <w:jc w:val="both"/>
      </w:pPr>
      <w:r>
        <w:t xml:space="preserve">активов и обязательств на разные даты, </w:t>
      </w:r>
      <w:r w:rsidR="00F42413">
        <w:t>называю</w:t>
      </w:r>
      <w:r w:rsidR="00DA2538">
        <w:t>т _______________</w:t>
      </w:r>
    </w:p>
    <w:p w14:paraId="7A499484" w14:textId="2576471B" w:rsidR="00F42413" w:rsidRDefault="00F42413" w:rsidP="004F60F3">
      <w:pPr>
        <w:spacing w:after="0"/>
        <w:ind w:firstLine="709"/>
        <w:jc w:val="both"/>
      </w:pPr>
      <w:r>
        <w:t xml:space="preserve">Правильный ответ: </w:t>
      </w:r>
      <w:r w:rsidR="005B7194">
        <w:t>курсовой</w:t>
      </w:r>
      <w:r>
        <w:t>.</w:t>
      </w:r>
    </w:p>
    <w:p w14:paraId="6EDEFE71" w14:textId="77777777" w:rsidR="005B7194" w:rsidRPr="005B7194" w:rsidRDefault="005B7194" w:rsidP="004F60F3">
      <w:pPr>
        <w:spacing w:after="0"/>
        <w:ind w:firstLine="709"/>
        <w:jc w:val="both"/>
      </w:pPr>
      <w:r w:rsidRPr="005B7194">
        <w:lastRenderedPageBreak/>
        <w:t>Компетенции (индикаторы): ПК-1 (ПК-1.1, ПК-1.2, ПК-1.3), ПК-5 (ПК-5.1, ПК-5.2, ПК-5.3), ПК-6 (ПК-6.1, ПК-6.2, ПК-6.3).</w:t>
      </w:r>
    </w:p>
    <w:p w14:paraId="2E9CE25C" w14:textId="77777777" w:rsidR="00F42413" w:rsidRDefault="00F42413" w:rsidP="00D758C7">
      <w:pPr>
        <w:spacing w:after="0"/>
        <w:jc w:val="both"/>
      </w:pPr>
    </w:p>
    <w:p w14:paraId="6E3EBDDD" w14:textId="77777777" w:rsidR="00DA2538" w:rsidRDefault="00DA2538" w:rsidP="00DA2538">
      <w:pPr>
        <w:spacing w:after="0"/>
        <w:ind w:firstLine="709"/>
        <w:jc w:val="both"/>
      </w:pPr>
      <w:r>
        <w:t xml:space="preserve">2. </w:t>
      </w:r>
      <w:r w:rsidRPr="00202A19">
        <w:t>Напишите пропущенное слово (словосочетание).</w:t>
      </w:r>
    </w:p>
    <w:p w14:paraId="027441D1" w14:textId="3D839105" w:rsidR="00BD29B6" w:rsidRDefault="005B7194" w:rsidP="00DA2538">
      <w:pPr>
        <w:spacing w:after="0"/>
        <w:ind w:firstLine="709"/>
        <w:jc w:val="both"/>
      </w:pPr>
      <w:r>
        <w:t>Внешнеторговые р</w:t>
      </w:r>
      <w:r w:rsidRPr="005B7194">
        <w:t>асчеты представляют собой</w:t>
      </w:r>
      <w:r w:rsidR="00DA2538">
        <w:t xml:space="preserve"> _________________ </w:t>
      </w:r>
      <w:r w:rsidRPr="005B7194">
        <w:t xml:space="preserve">по </w:t>
      </w:r>
      <w:r w:rsidR="00BD29B6">
        <w:t xml:space="preserve"> </w:t>
      </w:r>
    </w:p>
    <w:p w14:paraId="153E1FEF" w14:textId="497A0013" w:rsidR="005B7194" w:rsidRDefault="005B7194" w:rsidP="00BD29B6">
      <w:pPr>
        <w:spacing w:after="0"/>
        <w:jc w:val="both"/>
      </w:pPr>
      <w:r w:rsidRPr="005B7194">
        <w:t>предоставлению денежного эквивалента за выполненные по международной сделке действия на согласованных в контракте условиях</w:t>
      </w:r>
      <w:r w:rsidR="00DA2538">
        <w:t>.</w:t>
      </w:r>
    </w:p>
    <w:p w14:paraId="3E9CBD4A" w14:textId="10FEEC6D" w:rsidR="00F42413" w:rsidRDefault="00F42413" w:rsidP="00A32FFE">
      <w:pPr>
        <w:spacing w:after="0"/>
        <w:ind w:firstLine="709"/>
        <w:jc w:val="both"/>
      </w:pPr>
      <w:r>
        <w:t xml:space="preserve">Правильный ответ: </w:t>
      </w:r>
      <w:r w:rsidR="005B7194">
        <w:t>обязательства</w:t>
      </w:r>
      <w:r>
        <w:t>.</w:t>
      </w:r>
    </w:p>
    <w:p w14:paraId="3410F8FF" w14:textId="77777777" w:rsidR="005B7194" w:rsidRPr="005B7194" w:rsidRDefault="00F42413" w:rsidP="00A32FFE">
      <w:pPr>
        <w:spacing w:after="0"/>
        <w:ind w:firstLine="709"/>
        <w:jc w:val="both"/>
      </w:pPr>
      <w:r w:rsidRPr="00F42413">
        <w:t xml:space="preserve">Компетенции (индикаторы): </w:t>
      </w:r>
      <w:r w:rsidR="005B7194" w:rsidRPr="005B7194">
        <w:t>ПК-1 (ПК-1.1, ПК-1.2, ПК-1.3), ПК-5 (ПК-5.1, ПК-5.2, ПК-5.3), ПК-6 (ПК-6.1, ПК-6.2, ПК-6.3).</w:t>
      </w:r>
    </w:p>
    <w:p w14:paraId="3AFC7B42" w14:textId="77777777" w:rsidR="005B7194" w:rsidRDefault="005B7194" w:rsidP="005B7194">
      <w:pPr>
        <w:spacing w:after="0"/>
        <w:jc w:val="both"/>
      </w:pPr>
    </w:p>
    <w:p w14:paraId="36CC7563" w14:textId="77777777" w:rsidR="00DA2538" w:rsidRDefault="00DA2538" w:rsidP="00DA2538">
      <w:pPr>
        <w:spacing w:after="0"/>
        <w:ind w:firstLine="709"/>
        <w:jc w:val="both"/>
      </w:pPr>
      <w:r>
        <w:rPr>
          <w:rFonts w:cs="Times New Roman"/>
          <w:szCs w:val="28"/>
        </w:rPr>
        <w:t xml:space="preserve">3. </w:t>
      </w:r>
      <w:r w:rsidRPr="00202A19">
        <w:t>Напишите пропущенное слово (словосочетание).</w:t>
      </w:r>
    </w:p>
    <w:p w14:paraId="4804D39D" w14:textId="07F0AA93" w:rsidR="00BD29B6" w:rsidRPr="00BD29B6" w:rsidRDefault="00BD29B6" w:rsidP="00DA2538">
      <w:pPr>
        <w:spacing w:after="0"/>
        <w:ind w:firstLine="709"/>
        <w:jc w:val="both"/>
      </w:pPr>
      <w:r w:rsidRPr="00DA2538">
        <w:rPr>
          <w:rFonts w:cs="Times New Roman"/>
          <w:szCs w:val="28"/>
        </w:rPr>
        <w:t xml:space="preserve">Условие платежа, обладающее специфическими особенностями в </w:t>
      </w:r>
    </w:p>
    <w:p w14:paraId="237834E2" w14:textId="32951C34" w:rsidR="00A32FFE" w:rsidRPr="00A32FFE" w:rsidRDefault="00BD29B6" w:rsidP="00A32FFE">
      <w:pPr>
        <w:spacing w:after="0"/>
        <w:jc w:val="both"/>
      </w:pPr>
      <w:r w:rsidRPr="00BD29B6">
        <w:rPr>
          <w:rFonts w:cs="Times New Roman"/>
          <w:szCs w:val="28"/>
        </w:rPr>
        <w:t>отношении порядка зачисления средств на счет кредитора, видов используемых платежных документов</w:t>
      </w:r>
      <w:r w:rsidR="003357E4">
        <w:t xml:space="preserve"> называют</w:t>
      </w:r>
      <w:r w:rsidR="00DA2538">
        <w:t xml:space="preserve"> ______________</w:t>
      </w:r>
      <w:r w:rsidR="003357E4">
        <w:t xml:space="preserve"> </w:t>
      </w:r>
      <w:r>
        <w:t>ра</w:t>
      </w:r>
      <w:r w:rsidR="003357E4">
        <w:t>счетов</w:t>
      </w:r>
      <w:r w:rsidR="00A32FFE" w:rsidRPr="00A32FFE">
        <w:t>.</w:t>
      </w:r>
    </w:p>
    <w:p w14:paraId="2FB16DF8" w14:textId="64E0EA9F" w:rsidR="003357E4" w:rsidRDefault="003357E4" w:rsidP="00A32FFE">
      <w:pPr>
        <w:spacing w:after="0"/>
        <w:ind w:firstLine="709"/>
        <w:jc w:val="both"/>
      </w:pPr>
      <w:r>
        <w:t xml:space="preserve">Правильный ответ: </w:t>
      </w:r>
      <w:r w:rsidR="00BD29B6">
        <w:t>формой</w:t>
      </w:r>
      <w:r>
        <w:t>.</w:t>
      </w:r>
    </w:p>
    <w:p w14:paraId="1155B307" w14:textId="77777777" w:rsidR="00BD29B6" w:rsidRPr="005B7194" w:rsidRDefault="00BD29B6" w:rsidP="00A32FFE">
      <w:pPr>
        <w:spacing w:after="0"/>
        <w:ind w:firstLine="709"/>
        <w:jc w:val="both"/>
      </w:pPr>
      <w:r w:rsidRPr="00F42413">
        <w:t xml:space="preserve">Компетенции (индикаторы): </w:t>
      </w:r>
      <w:r w:rsidRPr="005B7194">
        <w:t>ПК-1 (ПК-1.1, ПК-1.2, ПК-1.3), ПК-5 (ПК-5.1, ПК-5.2, ПК-5.3), ПК-6 (ПК-6.1, ПК-6.2, ПК-6.3).</w:t>
      </w:r>
    </w:p>
    <w:p w14:paraId="132272C5" w14:textId="77777777" w:rsidR="00B23356" w:rsidRDefault="00B23356" w:rsidP="003D4AA0">
      <w:pPr>
        <w:spacing w:after="0"/>
        <w:jc w:val="both"/>
        <w:rPr>
          <w:b/>
          <w:bCs/>
        </w:rPr>
      </w:pPr>
    </w:p>
    <w:p w14:paraId="41A0CB8E" w14:textId="77777777" w:rsidR="00A32FFE" w:rsidRDefault="00A32FFE" w:rsidP="003D4AA0">
      <w:pPr>
        <w:spacing w:after="0"/>
        <w:jc w:val="both"/>
        <w:rPr>
          <w:b/>
          <w:bCs/>
        </w:rPr>
      </w:pPr>
    </w:p>
    <w:p w14:paraId="6C73E3F5" w14:textId="3A4C1084" w:rsidR="005870F1" w:rsidRDefault="005870F1" w:rsidP="00A32FFE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262A8B97" w14:textId="77777777" w:rsidR="003D4AA0" w:rsidRDefault="003D4AA0" w:rsidP="003D4AA0">
      <w:pPr>
        <w:spacing w:after="0"/>
        <w:jc w:val="both"/>
        <w:rPr>
          <w:szCs w:val="28"/>
        </w:rPr>
      </w:pPr>
    </w:p>
    <w:p w14:paraId="4B58EAF2" w14:textId="26DCA7C8" w:rsidR="003D4AA0" w:rsidRPr="00DA2538" w:rsidRDefault="00DA2538" w:rsidP="00DA2538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3D4AA0" w:rsidRPr="00DA2538">
        <w:rPr>
          <w:szCs w:val="28"/>
        </w:rPr>
        <w:t>Практическое задание.</w:t>
      </w:r>
    </w:p>
    <w:p w14:paraId="2E0FAECC" w14:textId="14F987A5" w:rsidR="003D4AA0" w:rsidRDefault="003D4AA0" w:rsidP="00A32FF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Тема «Бухгалтерский учет валютно-финансовых операций» </w:t>
      </w:r>
    </w:p>
    <w:p w14:paraId="66DB1107" w14:textId="646206DD" w:rsidR="003D4AA0" w:rsidRDefault="003D4AA0" w:rsidP="00DA2538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Цель: </w:t>
      </w:r>
      <w:r w:rsidR="00DA2538">
        <w:rPr>
          <w:szCs w:val="28"/>
        </w:rPr>
        <w:t>п</w:t>
      </w:r>
      <w:r>
        <w:rPr>
          <w:szCs w:val="28"/>
        </w:rPr>
        <w:t>рактическое изучение отражения в бухгалтерском учете валютно-финансовых операций</w:t>
      </w:r>
    </w:p>
    <w:p w14:paraId="58A085B1" w14:textId="42FCC4F4" w:rsidR="003D4AA0" w:rsidRDefault="003D4AA0" w:rsidP="00A32FF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Задачи:</w:t>
      </w:r>
    </w:p>
    <w:p w14:paraId="44741549" w14:textId="3E31855D" w:rsidR="003D4AA0" w:rsidRPr="00237C94" w:rsidRDefault="003D4AA0" w:rsidP="00237C94">
      <w:pPr>
        <w:pStyle w:val="a3"/>
        <w:numPr>
          <w:ilvl w:val="0"/>
          <w:numId w:val="38"/>
        </w:numPr>
        <w:spacing w:after="0"/>
        <w:jc w:val="both"/>
        <w:rPr>
          <w:szCs w:val="28"/>
        </w:rPr>
      </w:pPr>
      <w:r w:rsidRPr="00237C94">
        <w:rPr>
          <w:szCs w:val="28"/>
        </w:rPr>
        <w:t>составить журнал хозяйственных операций;</w:t>
      </w:r>
    </w:p>
    <w:p w14:paraId="35B86F78" w14:textId="15346A1D" w:rsidR="003D4AA0" w:rsidRPr="00237C94" w:rsidRDefault="003D4AA0" w:rsidP="00237C94">
      <w:pPr>
        <w:pStyle w:val="a3"/>
        <w:numPr>
          <w:ilvl w:val="0"/>
          <w:numId w:val="38"/>
        </w:numPr>
        <w:spacing w:after="0"/>
        <w:jc w:val="both"/>
        <w:rPr>
          <w:szCs w:val="28"/>
        </w:rPr>
      </w:pPr>
      <w:r w:rsidRPr="00237C94">
        <w:rPr>
          <w:szCs w:val="28"/>
        </w:rPr>
        <w:t>указать первичные документы;</w:t>
      </w:r>
    </w:p>
    <w:p w14:paraId="57EA9344" w14:textId="3B80EA81" w:rsidR="00A32FFE" w:rsidRPr="00237C94" w:rsidRDefault="003D4AA0" w:rsidP="00237C94">
      <w:pPr>
        <w:pStyle w:val="a3"/>
        <w:numPr>
          <w:ilvl w:val="0"/>
          <w:numId w:val="38"/>
        </w:numPr>
        <w:spacing w:after="0"/>
        <w:jc w:val="both"/>
        <w:rPr>
          <w:szCs w:val="28"/>
        </w:rPr>
      </w:pPr>
      <w:r w:rsidRPr="00237C94">
        <w:rPr>
          <w:szCs w:val="28"/>
        </w:rPr>
        <w:t>произвести необходимые расчеты</w:t>
      </w:r>
      <w:r w:rsidR="00A32FFE" w:rsidRPr="00237C94">
        <w:rPr>
          <w:szCs w:val="28"/>
        </w:rPr>
        <w:t>;</w:t>
      </w:r>
    </w:p>
    <w:p w14:paraId="5F71304B" w14:textId="29438803" w:rsidR="003D4AA0" w:rsidRPr="00237C94" w:rsidRDefault="00A32FFE" w:rsidP="00237C94">
      <w:pPr>
        <w:pStyle w:val="a3"/>
        <w:numPr>
          <w:ilvl w:val="0"/>
          <w:numId w:val="38"/>
        </w:numPr>
        <w:spacing w:after="0"/>
        <w:jc w:val="both"/>
        <w:rPr>
          <w:szCs w:val="28"/>
        </w:rPr>
      </w:pPr>
      <w:r w:rsidRPr="00237C94">
        <w:rPr>
          <w:szCs w:val="28"/>
        </w:rPr>
        <w:t>составить бухгалтерские проводки</w:t>
      </w:r>
      <w:r w:rsidR="003D4AA0" w:rsidRPr="00237C94">
        <w:rPr>
          <w:szCs w:val="28"/>
        </w:rPr>
        <w:t>.</w:t>
      </w:r>
    </w:p>
    <w:p w14:paraId="1DB5C9D5" w14:textId="77777777" w:rsidR="003D4AA0" w:rsidRDefault="003D4AA0" w:rsidP="00A32FF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Исходные данные:</w:t>
      </w:r>
    </w:p>
    <w:p w14:paraId="7FCBCA6D" w14:textId="62101300" w:rsidR="003D4AA0" w:rsidRDefault="003D4AA0" w:rsidP="00A32FF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Предприятие «Сатурн» решило продать 24000 долл. США и перечислило эту сумму для продажи в уполномоченный банк. Курс продажи на Международном валютном рынке – 78,45 руб./ долл.</w:t>
      </w:r>
    </w:p>
    <w:p w14:paraId="587AD0DB" w14:textId="77777777" w:rsidR="003D4AA0" w:rsidRDefault="003D4AA0" w:rsidP="003D4AA0">
      <w:pPr>
        <w:spacing w:after="0"/>
        <w:jc w:val="both"/>
        <w:rPr>
          <w:szCs w:val="28"/>
        </w:rPr>
      </w:pPr>
      <w:r>
        <w:rPr>
          <w:szCs w:val="28"/>
        </w:rPr>
        <w:t>Курс ЦБ РФ на дату списания средств с валютного счета – 78,4 руб. / долл. Комиссионное вознаграждение банку – 5450 руб.</w:t>
      </w:r>
    </w:p>
    <w:p w14:paraId="5459715D" w14:textId="77777777" w:rsidR="00DA2538" w:rsidRDefault="00DA2538" w:rsidP="00A32FFE">
      <w:pPr>
        <w:spacing w:after="0"/>
        <w:ind w:firstLine="709"/>
        <w:jc w:val="both"/>
        <w:rPr>
          <w:szCs w:val="28"/>
        </w:rPr>
      </w:pPr>
    </w:p>
    <w:p w14:paraId="52E81119" w14:textId="7A1D6285" w:rsidR="003D4AA0" w:rsidRDefault="003D4AA0" w:rsidP="00A32FF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Время выполнения – 40 мин.</w:t>
      </w:r>
    </w:p>
    <w:p w14:paraId="31D34A37" w14:textId="065EF01B" w:rsidR="00A32FFE" w:rsidRDefault="003D4AA0" w:rsidP="00DA2538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Ожидаемый результат:</w:t>
      </w:r>
    </w:p>
    <w:p w14:paraId="664D9494" w14:textId="3D20E3E3" w:rsidR="003D4AA0" w:rsidRDefault="003D4AA0" w:rsidP="003D4AA0">
      <w:pPr>
        <w:spacing w:after="0" w:line="360" w:lineRule="auto"/>
        <w:ind w:firstLine="709"/>
        <w:jc w:val="center"/>
        <w:rPr>
          <w:szCs w:val="28"/>
        </w:rPr>
      </w:pPr>
      <w:bookmarkStart w:id="10" w:name="_Hlk192006830"/>
      <w:r>
        <w:rPr>
          <w:szCs w:val="28"/>
        </w:rPr>
        <w:t>Журнал регистрации хозяйственных операций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10"/>
        <w:gridCol w:w="4514"/>
        <w:gridCol w:w="821"/>
        <w:gridCol w:w="999"/>
        <w:gridCol w:w="1376"/>
      </w:tblGrid>
      <w:tr w:rsidR="003D4AA0" w:rsidRPr="00A32FFE" w14:paraId="5C0EC138" w14:textId="77777777" w:rsidTr="003D4AA0">
        <w:tc>
          <w:tcPr>
            <w:tcW w:w="534" w:type="dxa"/>
            <w:vMerge w:val="restart"/>
            <w:shd w:val="clear" w:color="auto" w:fill="auto"/>
          </w:tcPr>
          <w:bookmarkEnd w:id="10"/>
          <w:p w14:paraId="4949D8A4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№ п/п</w:t>
            </w:r>
          </w:p>
        </w:tc>
        <w:tc>
          <w:tcPr>
            <w:tcW w:w="1610" w:type="dxa"/>
            <w:vMerge w:val="restart"/>
            <w:shd w:val="clear" w:color="auto" w:fill="auto"/>
          </w:tcPr>
          <w:p w14:paraId="3108F47B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Первичные документы</w:t>
            </w:r>
          </w:p>
        </w:tc>
        <w:tc>
          <w:tcPr>
            <w:tcW w:w="4514" w:type="dxa"/>
            <w:vMerge w:val="restart"/>
            <w:shd w:val="clear" w:color="auto" w:fill="auto"/>
          </w:tcPr>
          <w:p w14:paraId="3F97D18C" w14:textId="682830F5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Содержание хоз</w:t>
            </w:r>
            <w:r w:rsidR="009D5D7D">
              <w:rPr>
                <w:szCs w:val="28"/>
              </w:rPr>
              <w:t>яйственных</w:t>
            </w:r>
            <w:r w:rsidRPr="00A32FFE">
              <w:rPr>
                <w:szCs w:val="28"/>
              </w:rPr>
              <w:t xml:space="preserve"> операций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E4ED0E9" w14:textId="0F44DBEC" w:rsidR="003D4AA0" w:rsidRPr="00237C94" w:rsidRDefault="00A32FFE" w:rsidP="00237C94">
            <w:pPr>
              <w:spacing w:after="0"/>
              <w:jc w:val="center"/>
              <w:rPr>
                <w:sz w:val="24"/>
                <w:szCs w:val="24"/>
              </w:rPr>
            </w:pPr>
            <w:r w:rsidRPr="00237C94">
              <w:rPr>
                <w:sz w:val="24"/>
                <w:szCs w:val="24"/>
              </w:rPr>
              <w:t>Бухгалтерская проводка</w:t>
            </w:r>
          </w:p>
        </w:tc>
        <w:tc>
          <w:tcPr>
            <w:tcW w:w="1376" w:type="dxa"/>
            <w:vMerge w:val="restart"/>
            <w:shd w:val="clear" w:color="auto" w:fill="auto"/>
          </w:tcPr>
          <w:p w14:paraId="70B14772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Сумма, руб.</w:t>
            </w:r>
          </w:p>
        </w:tc>
      </w:tr>
      <w:tr w:rsidR="003D4AA0" w:rsidRPr="00A32FFE" w14:paraId="40D15596" w14:textId="77777777" w:rsidTr="003D4AA0">
        <w:tc>
          <w:tcPr>
            <w:tcW w:w="534" w:type="dxa"/>
            <w:vMerge/>
            <w:shd w:val="clear" w:color="auto" w:fill="auto"/>
          </w:tcPr>
          <w:p w14:paraId="3D177542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14:paraId="47FA3EBE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514" w:type="dxa"/>
            <w:vMerge/>
            <w:shd w:val="clear" w:color="auto" w:fill="auto"/>
          </w:tcPr>
          <w:p w14:paraId="6645C9BA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821" w:type="dxa"/>
            <w:shd w:val="clear" w:color="auto" w:fill="auto"/>
          </w:tcPr>
          <w:p w14:paraId="1E58C215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proofErr w:type="spellStart"/>
            <w:r w:rsidRPr="00A32FFE">
              <w:rPr>
                <w:szCs w:val="28"/>
              </w:rPr>
              <w:t>Дт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14:paraId="4E1A6D7B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proofErr w:type="spellStart"/>
            <w:r w:rsidRPr="00A32FFE">
              <w:rPr>
                <w:szCs w:val="28"/>
              </w:rPr>
              <w:t>Кт</w:t>
            </w:r>
            <w:proofErr w:type="spellEnd"/>
          </w:p>
        </w:tc>
        <w:tc>
          <w:tcPr>
            <w:tcW w:w="1376" w:type="dxa"/>
            <w:vMerge/>
            <w:shd w:val="clear" w:color="auto" w:fill="auto"/>
          </w:tcPr>
          <w:p w14:paraId="66E6D6F5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</w:p>
        </w:tc>
      </w:tr>
      <w:tr w:rsidR="003D4AA0" w:rsidRPr="00A32FFE" w14:paraId="6DF74404" w14:textId="77777777" w:rsidTr="003D4AA0">
        <w:tc>
          <w:tcPr>
            <w:tcW w:w="534" w:type="dxa"/>
            <w:shd w:val="clear" w:color="auto" w:fill="auto"/>
          </w:tcPr>
          <w:p w14:paraId="39CD3A81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lastRenderedPageBreak/>
              <w:t>1.</w:t>
            </w:r>
          </w:p>
        </w:tc>
        <w:tc>
          <w:tcPr>
            <w:tcW w:w="1610" w:type="dxa"/>
            <w:shd w:val="clear" w:color="auto" w:fill="auto"/>
          </w:tcPr>
          <w:p w14:paraId="114A26A1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Выписка банка, платежное поручение</w:t>
            </w:r>
          </w:p>
        </w:tc>
        <w:tc>
          <w:tcPr>
            <w:tcW w:w="4514" w:type="dxa"/>
            <w:shd w:val="clear" w:color="auto" w:fill="auto"/>
          </w:tcPr>
          <w:p w14:paraId="64B8B811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Перечислено 24000 долл. для продажи (24000 * 78,4 = 1881600 руб.)</w:t>
            </w:r>
          </w:p>
        </w:tc>
        <w:tc>
          <w:tcPr>
            <w:tcW w:w="821" w:type="dxa"/>
            <w:shd w:val="clear" w:color="auto" w:fill="auto"/>
          </w:tcPr>
          <w:p w14:paraId="1D7A4C41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57</w:t>
            </w:r>
          </w:p>
        </w:tc>
        <w:tc>
          <w:tcPr>
            <w:tcW w:w="999" w:type="dxa"/>
            <w:shd w:val="clear" w:color="auto" w:fill="auto"/>
          </w:tcPr>
          <w:p w14:paraId="77CC188D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52</w:t>
            </w:r>
          </w:p>
        </w:tc>
        <w:tc>
          <w:tcPr>
            <w:tcW w:w="1376" w:type="dxa"/>
            <w:shd w:val="clear" w:color="auto" w:fill="auto"/>
          </w:tcPr>
          <w:p w14:paraId="6BD6C93D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1881600/</w:t>
            </w:r>
          </w:p>
          <w:p w14:paraId="29F31848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24000 долл.</w:t>
            </w:r>
          </w:p>
        </w:tc>
      </w:tr>
      <w:tr w:rsidR="003D4AA0" w:rsidRPr="00A32FFE" w14:paraId="4852C8BE" w14:textId="77777777" w:rsidTr="003D4AA0">
        <w:tc>
          <w:tcPr>
            <w:tcW w:w="534" w:type="dxa"/>
            <w:shd w:val="clear" w:color="auto" w:fill="auto"/>
          </w:tcPr>
          <w:p w14:paraId="41F940B1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2.</w:t>
            </w:r>
          </w:p>
        </w:tc>
        <w:tc>
          <w:tcPr>
            <w:tcW w:w="1610" w:type="dxa"/>
            <w:shd w:val="clear" w:color="auto" w:fill="auto"/>
          </w:tcPr>
          <w:p w14:paraId="1233AE3B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Выписка банка</w:t>
            </w:r>
          </w:p>
        </w:tc>
        <w:tc>
          <w:tcPr>
            <w:tcW w:w="4514" w:type="dxa"/>
            <w:shd w:val="clear" w:color="auto" w:fill="auto"/>
          </w:tcPr>
          <w:p w14:paraId="63AFBE6F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Продажа банком валюты по клиентской заявке (24000*78,45 = 1882800 руб.)</w:t>
            </w:r>
          </w:p>
        </w:tc>
        <w:tc>
          <w:tcPr>
            <w:tcW w:w="821" w:type="dxa"/>
            <w:shd w:val="clear" w:color="auto" w:fill="auto"/>
          </w:tcPr>
          <w:p w14:paraId="6829A095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51</w:t>
            </w:r>
          </w:p>
        </w:tc>
        <w:tc>
          <w:tcPr>
            <w:tcW w:w="999" w:type="dxa"/>
            <w:shd w:val="clear" w:color="auto" w:fill="auto"/>
          </w:tcPr>
          <w:p w14:paraId="2002626D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91.1</w:t>
            </w:r>
          </w:p>
        </w:tc>
        <w:tc>
          <w:tcPr>
            <w:tcW w:w="1376" w:type="dxa"/>
            <w:shd w:val="clear" w:color="auto" w:fill="auto"/>
          </w:tcPr>
          <w:p w14:paraId="1686B176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1882800</w:t>
            </w:r>
          </w:p>
        </w:tc>
      </w:tr>
      <w:tr w:rsidR="003D4AA0" w:rsidRPr="00A32FFE" w14:paraId="7696B48E" w14:textId="77777777" w:rsidTr="003D4AA0">
        <w:tc>
          <w:tcPr>
            <w:tcW w:w="534" w:type="dxa"/>
            <w:shd w:val="clear" w:color="auto" w:fill="auto"/>
          </w:tcPr>
          <w:p w14:paraId="2AEC08CD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3.</w:t>
            </w:r>
          </w:p>
        </w:tc>
        <w:tc>
          <w:tcPr>
            <w:tcW w:w="1610" w:type="dxa"/>
            <w:shd w:val="clear" w:color="auto" w:fill="auto"/>
          </w:tcPr>
          <w:p w14:paraId="3C1A69E7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Бух. справка</w:t>
            </w:r>
          </w:p>
        </w:tc>
        <w:tc>
          <w:tcPr>
            <w:tcW w:w="4514" w:type="dxa"/>
            <w:shd w:val="clear" w:color="auto" w:fill="auto"/>
          </w:tcPr>
          <w:p w14:paraId="5C5D9D0E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Списана продана валюта с транзитного счета</w:t>
            </w:r>
          </w:p>
        </w:tc>
        <w:tc>
          <w:tcPr>
            <w:tcW w:w="821" w:type="dxa"/>
            <w:shd w:val="clear" w:color="auto" w:fill="auto"/>
          </w:tcPr>
          <w:p w14:paraId="0E5F0FA2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91.2</w:t>
            </w:r>
          </w:p>
        </w:tc>
        <w:tc>
          <w:tcPr>
            <w:tcW w:w="999" w:type="dxa"/>
            <w:shd w:val="clear" w:color="auto" w:fill="auto"/>
          </w:tcPr>
          <w:p w14:paraId="6FE782C1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57</w:t>
            </w:r>
          </w:p>
        </w:tc>
        <w:tc>
          <w:tcPr>
            <w:tcW w:w="1376" w:type="dxa"/>
            <w:shd w:val="clear" w:color="auto" w:fill="auto"/>
          </w:tcPr>
          <w:p w14:paraId="1F901C34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1882800</w:t>
            </w:r>
          </w:p>
        </w:tc>
      </w:tr>
      <w:tr w:rsidR="003D4AA0" w:rsidRPr="00A32FFE" w14:paraId="2F45F65D" w14:textId="77777777" w:rsidTr="003D4AA0">
        <w:trPr>
          <w:trHeight w:val="58"/>
        </w:trPr>
        <w:tc>
          <w:tcPr>
            <w:tcW w:w="534" w:type="dxa"/>
            <w:shd w:val="clear" w:color="auto" w:fill="auto"/>
          </w:tcPr>
          <w:p w14:paraId="0E99983C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4.</w:t>
            </w:r>
          </w:p>
        </w:tc>
        <w:tc>
          <w:tcPr>
            <w:tcW w:w="1610" w:type="dxa"/>
            <w:shd w:val="clear" w:color="auto" w:fill="auto"/>
          </w:tcPr>
          <w:p w14:paraId="3571F7F6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Бух. справка</w:t>
            </w:r>
          </w:p>
        </w:tc>
        <w:tc>
          <w:tcPr>
            <w:tcW w:w="4514" w:type="dxa"/>
            <w:shd w:val="clear" w:color="auto" w:fill="auto"/>
          </w:tcPr>
          <w:p w14:paraId="70425AC0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Начислено комиссионное вознаграждение банку</w:t>
            </w:r>
          </w:p>
        </w:tc>
        <w:tc>
          <w:tcPr>
            <w:tcW w:w="821" w:type="dxa"/>
            <w:shd w:val="clear" w:color="auto" w:fill="auto"/>
          </w:tcPr>
          <w:p w14:paraId="3CA07568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91.2</w:t>
            </w:r>
          </w:p>
        </w:tc>
        <w:tc>
          <w:tcPr>
            <w:tcW w:w="999" w:type="dxa"/>
            <w:shd w:val="clear" w:color="auto" w:fill="auto"/>
          </w:tcPr>
          <w:p w14:paraId="72C4E1C8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76</w:t>
            </w:r>
          </w:p>
        </w:tc>
        <w:tc>
          <w:tcPr>
            <w:tcW w:w="1376" w:type="dxa"/>
            <w:shd w:val="clear" w:color="auto" w:fill="auto"/>
          </w:tcPr>
          <w:p w14:paraId="0616AF0B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5450</w:t>
            </w:r>
          </w:p>
        </w:tc>
      </w:tr>
      <w:tr w:rsidR="003D4AA0" w:rsidRPr="00A32FFE" w14:paraId="203B142F" w14:textId="77777777" w:rsidTr="003D4AA0">
        <w:tc>
          <w:tcPr>
            <w:tcW w:w="534" w:type="dxa"/>
            <w:shd w:val="clear" w:color="auto" w:fill="auto"/>
          </w:tcPr>
          <w:p w14:paraId="2A091E8F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5.</w:t>
            </w:r>
          </w:p>
        </w:tc>
        <w:tc>
          <w:tcPr>
            <w:tcW w:w="1610" w:type="dxa"/>
            <w:shd w:val="clear" w:color="auto" w:fill="auto"/>
          </w:tcPr>
          <w:p w14:paraId="3AE62672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Выписка банка, платежное поручение</w:t>
            </w:r>
          </w:p>
        </w:tc>
        <w:tc>
          <w:tcPr>
            <w:tcW w:w="4514" w:type="dxa"/>
            <w:shd w:val="clear" w:color="auto" w:fill="auto"/>
          </w:tcPr>
          <w:p w14:paraId="2A5DBCBB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Уплата банковской комиссии</w:t>
            </w:r>
          </w:p>
        </w:tc>
        <w:tc>
          <w:tcPr>
            <w:tcW w:w="821" w:type="dxa"/>
            <w:shd w:val="clear" w:color="auto" w:fill="auto"/>
          </w:tcPr>
          <w:p w14:paraId="691E1930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76</w:t>
            </w:r>
          </w:p>
        </w:tc>
        <w:tc>
          <w:tcPr>
            <w:tcW w:w="999" w:type="dxa"/>
            <w:shd w:val="clear" w:color="auto" w:fill="auto"/>
          </w:tcPr>
          <w:p w14:paraId="42B93CAD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51</w:t>
            </w:r>
          </w:p>
        </w:tc>
        <w:tc>
          <w:tcPr>
            <w:tcW w:w="1376" w:type="dxa"/>
            <w:shd w:val="clear" w:color="auto" w:fill="auto"/>
          </w:tcPr>
          <w:p w14:paraId="57598473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5450</w:t>
            </w:r>
          </w:p>
        </w:tc>
      </w:tr>
      <w:tr w:rsidR="003D4AA0" w:rsidRPr="00A32FFE" w14:paraId="2B61F787" w14:textId="77777777" w:rsidTr="003D4AA0">
        <w:tc>
          <w:tcPr>
            <w:tcW w:w="534" w:type="dxa"/>
            <w:shd w:val="clear" w:color="auto" w:fill="auto"/>
          </w:tcPr>
          <w:p w14:paraId="158211D7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6.</w:t>
            </w:r>
          </w:p>
        </w:tc>
        <w:tc>
          <w:tcPr>
            <w:tcW w:w="1610" w:type="dxa"/>
            <w:shd w:val="clear" w:color="auto" w:fill="auto"/>
          </w:tcPr>
          <w:p w14:paraId="39F31283" w14:textId="77777777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Выписка банка, бух. расчет</w:t>
            </w:r>
          </w:p>
        </w:tc>
        <w:tc>
          <w:tcPr>
            <w:tcW w:w="4514" w:type="dxa"/>
            <w:shd w:val="clear" w:color="auto" w:fill="auto"/>
          </w:tcPr>
          <w:p w14:paraId="3D1A0847" w14:textId="5141AA35" w:rsidR="003D4AA0" w:rsidRPr="00A32FFE" w:rsidRDefault="003D4AA0" w:rsidP="003D4AA0">
            <w:pPr>
              <w:spacing w:after="0"/>
              <w:jc w:val="both"/>
              <w:rPr>
                <w:szCs w:val="28"/>
              </w:rPr>
            </w:pPr>
            <w:r w:rsidRPr="00A32FFE">
              <w:rPr>
                <w:szCs w:val="28"/>
              </w:rPr>
              <w:t>Отражена положительная курсовая разница (1882800 – 1881600 = 1200 руб.)</w:t>
            </w:r>
          </w:p>
        </w:tc>
        <w:tc>
          <w:tcPr>
            <w:tcW w:w="821" w:type="dxa"/>
            <w:shd w:val="clear" w:color="auto" w:fill="auto"/>
          </w:tcPr>
          <w:p w14:paraId="2ABC59B8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57</w:t>
            </w:r>
          </w:p>
        </w:tc>
        <w:tc>
          <w:tcPr>
            <w:tcW w:w="999" w:type="dxa"/>
            <w:shd w:val="clear" w:color="auto" w:fill="auto"/>
          </w:tcPr>
          <w:p w14:paraId="16CABE17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91.1</w:t>
            </w:r>
          </w:p>
        </w:tc>
        <w:tc>
          <w:tcPr>
            <w:tcW w:w="1376" w:type="dxa"/>
            <w:shd w:val="clear" w:color="auto" w:fill="auto"/>
          </w:tcPr>
          <w:p w14:paraId="7AEB2E73" w14:textId="77777777" w:rsidR="003D4AA0" w:rsidRPr="00A32FFE" w:rsidRDefault="003D4AA0" w:rsidP="003D4AA0">
            <w:pPr>
              <w:spacing w:after="0"/>
              <w:jc w:val="center"/>
              <w:rPr>
                <w:szCs w:val="28"/>
              </w:rPr>
            </w:pPr>
            <w:r w:rsidRPr="00A32FFE">
              <w:rPr>
                <w:szCs w:val="28"/>
              </w:rPr>
              <w:t>1200</w:t>
            </w:r>
          </w:p>
        </w:tc>
      </w:tr>
    </w:tbl>
    <w:p w14:paraId="2D82D359" w14:textId="2E307934" w:rsidR="00724E4B" w:rsidRDefault="00B72D99" w:rsidP="00A32FFE">
      <w:pPr>
        <w:spacing w:after="0"/>
        <w:ind w:firstLine="709"/>
        <w:jc w:val="both"/>
      </w:pPr>
      <w:bookmarkStart w:id="11" w:name="_Hlk191927795"/>
      <w:r>
        <w:t>Критерии оценивания:</w:t>
      </w:r>
    </w:p>
    <w:bookmarkEnd w:id="11"/>
    <w:p w14:paraId="6174F79C" w14:textId="2B79C168" w:rsidR="00941613" w:rsidRDefault="00941613" w:rsidP="00237C94">
      <w:pPr>
        <w:pStyle w:val="a3"/>
        <w:numPr>
          <w:ilvl w:val="0"/>
          <w:numId w:val="35"/>
        </w:numPr>
        <w:spacing w:after="0"/>
        <w:jc w:val="both"/>
      </w:pPr>
      <w:r>
        <w:t>правильность документального оформления хозяйственных операций;</w:t>
      </w:r>
    </w:p>
    <w:p w14:paraId="653E2CBC" w14:textId="77777777" w:rsidR="00237C94" w:rsidRDefault="00B72D99" w:rsidP="00237C94">
      <w:pPr>
        <w:pStyle w:val="a3"/>
        <w:numPr>
          <w:ilvl w:val="0"/>
          <w:numId w:val="35"/>
        </w:numPr>
        <w:spacing w:after="0"/>
        <w:jc w:val="both"/>
      </w:pPr>
      <w:r>
        <w:t xml:space="preserve">правильность </w:t>
      </w:r>
      <w:r w:rsidR="003D4AA0">
        <w:t xml:space="preserve">определения курсовой разницы при отражении </w:t>
      </w:r>
      <w:r w:rsidR="00941613">
        <w:t xml:space="preserve">в </w:t>
      </w:r>
    </w:p>
    <w:p w14:paraId="3A64E667" w14:textId="77777777" w:rsidR="00237C94" w:rsidRDefault="00941613" w:rsidP="00237C94">
      <w:pPr>
        <w:spacing w:after="0"/>
        <w:jc w:val="both"/>
      </w:pPr>
      <w:r>
        <w:t>бухгалтерском учете валютно-финансовых операций</w:t>
      </w:r>
      <w:r w:rsidR="00B72D99">
        <w:t>;</w:t>
      </w:r>
    </w:p>
    <w:p w14:paraId="596F47E8" w14:textId="1ADD647E" w:rsidR="0076421E" w:rsidRDefault="00BE7C90" w:rsidP="00237C94">
      <w:pPr>
        <w:pStyle w:val="a3"/>
        <w:numPr>
          <w:ilvl w:val="0"/>
          <w:numId w:val="37"/>
        </w:numPr>
        <w:spacing w:after="0"/>
        <w:jc w:val="both"/>
      </w:pPr>
      <w:r>
        <w:t xml:space="preserve">правильность </w:t>
      </w:r>
      <w:r w:rsidR="00941613">
        <w:t>составления бухгалтерских проводок</w:t>
      </w:r>
      <w:r w:rsidR="0076421E">
        <w:t>.</w:t>
      </w:r>
      <w:r w:rsidR="00A32FFE">
        <w:tab/>
      </w:r>
      <w:r w:rsidR="00A32FFE">
        <w:tab/>
      </w:r>
      <w:r w:rsidR="00A32FFE">
        <w:tab/>
      </w:r>
    </w:p>
    <w:p w14:paraId="58D46A7C" w14:textId="429496F0" w:rsidR="00941613" w:rsidRPr="00941613" w:rsidRDefault="00BE7C90" w:rsidP="00A32FFE">
      <w:pPr>
        <w:spacing w:after="0"/>
        <w:ind w:firstLine="709"/>
        <w:jc w:val="both"/>
      </w:pPr>
      <w:r>
        <w:t xml:space="preserve">Компетенции (индикаторы): </w:t>
      </w:r>
      <w:r w:rsidR="00941613" w:rsidRPr="00941613">
        <w:t>ПК-1 (ПК-1.1, ПК-1.2, ПК-1.3), ПК-5 (ПК-5.1, ПК-5.2, ПК-5.3), ПК-6 (ПК-6.1, ПК-6.2, ПК-6.3).</w:t>
      </w:r>
    </w:p>
    <w:p w14:paraId="5B083565" w14:textId="6805F887" w:rsidR="004A30B7" w:rsidRDefault="004A30B7" w:rsidP="00BE7C90">
      <w:pPr>
        <w:spacing w:after="0"/>
        <w:jc w:val="both"/>
      </w:pPr>
    </w:p>
    <w:p w14:paraId="059D2F8E" w14:textId="60963EEB" w:rsidR="00A32FFE" w:rsidRDefault="00DA2538" w:rsidP="00DA2538">
      <w:pPr>
        <w:spacing w:after="0"/>
        <w:ind w:firstLine="709"/>
        <w:jc w:val="both"/>
      </w:pPr>
      <w:r>
        <w:t xml:space="preserve">2. </w:t>
      </w:r>
      <w:bookmarkStart w:id="12" w:name="_Hlk192006385"/>
      <w:r w:rsidR="00A32FFE">
        <w:t xml:space="preserve">Составить журнал хозяйственных операций, указав первичные </w:t>
      </w:r>
    </w:p>
    <w:p w14:paraId="01FD3CB8" w14:textId="13A44E30" w:rsidR="00941613" w:rsidRDefault="00A32FFE" w:rsidP="00EF2F7D">
      <w:pPr>
        <w:spacing w:after="0"/>
        <w:jc w:val="both"/>
      </w:pPr>
      <w:r>
        <w:t>документы и о</w:t>
      </w:r>
      <w:r w:rsidR="00941613">
        <w:t>трази</w:t>
      </w:r>
      <w:r>
        <w:t>в</w:t>
      </w:r>
      <w:r w:rsidR="00941613">
        <w:t xml:space="preserve"> в бухгалтерском учете экспортные операции</w:t>
      </w:r>
      <w:r>
        <w:t>.</w:t>
      </w:r>
    </w:p>
    <w:bookmarkEnd w:id="12"/>
    <w:p w14:paraId="4DB5D940" w14:textId="1EF19071" w:rsidR="00EF2F7D" w:rsidRDefault="00EF2F7D" w:rsidP="00A32FFE">
      <w:pPr>
        <w:spacing w:after="0"/>
        <w:ind w:firstLine="709"/>
        <w:jc w:val="both"/>
      </w:pPr>
      <w:r>
        <w:t>Данные для выполнения: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1568"/>
        <w:gridCol w:w="4229"/>
        <w:gridCol w:w="985"/>
        <w:gridCol w:w="942"/>
        <w:gridCol w:w="1288"/>
      </w:tblGrid>
      <w:tr w:rsidR="00EF2F7D" w:rsidRPr="00A32FFE" w14:paraId="74971FD9" w14:textId="77777777" w:rsidTr="00EF2F7D">
        <w:tc>
          <w:tcPr>
            <w:tcW w:w="605" w:type="dxa"/>
            <w:vMerge w:val="restart"/>
            <w:shd w:val="clear" w:color="auto" w:fill="auto"/>
          </w:tcPr>
          <w:p w14:paraId="137D946F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498" w:type="dxa"/>
            <w:vMerge w:val="restart"/>
            <w:shd w:val="clear" w:color="auto" w:fill="auto"/>
          </w:tcPr>
          <w:p w14:paraId="53B4275C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Первичные документы</w:t>
            </w:r>
          </w:p>
        </w:tc>
        <w:tc>
          <w:tcPr>
            <w:tcW w:w="4229" w:type="dxa"/>
            <w:vMerge w:val="restart"/>
            <w:shd w:val="clear" w:color="auto" w:fill="auto"/>
          </w:tcPr>
          <w:p w14:paraId="4156E7BD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Содержание хоз. операции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3E05060B" w14:textId="6E316D71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288" w:type="dxa"/>
            <w:vMerge w:val="restart"/>
            <w:shd w:val="clear" w:color="auto" w:fill="auto"/>
          </w:tcPr>
          <w:p w14:paraId="61C5994E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Сумма, руб.</w:t>
            </w:r>
          </w:p>
        </w:tc>
      </w:tr>
      <w:tr w:rsidR="00EF2F7D" w:rsidRPr="00A32FFE" w14:paraId="4B065688" w14:textId="77777777" w:rsidTr="00EF2F7D">
        <w:tc>
          <w:tcPr>
            <w:tcW w:w="605" w:type="dxa"/>
            <w:vMerge/>
            <w:shd w:val="clear" w:color="auto" w:fill="auto"/>
          </w:tcPr>
          <w:p w14:paraId="64ADB1DB" w14:textId="77777777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14:paraId="768CF94B" w14:textId="77777777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vMerge/>
            <w:shd w:val="clear" w:color="auto" w:fill="auto"/>
          </w:tcPr>
          <w:p w14:paraId="1944B12D" w14:textId="77777777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14:paraId="7B4DD9CB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A32FFE">
              <w:rPr>
                <w:rFonts w:cs="Times New Roman"/>
                <w:szCs w:val="28"/>
              </w:rPr>
              <w:t>Дт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14:paraId="74A947C4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A32FFE">
              <w:rPr>
                <w:rFonts w:cs="Times New Roman"/>
                <w:szCs w:val="28"/>
              </w:rPr>
              <w:t>Кт</w:t>
            </w:r>
            <w:proofErr w:type="spellEnd"/>
          </w:p>
        </w:tc>
        <w:tc>
          <w:tcPr>
            <w:tcW w:w="1288" w:type="dxa"/>
            <w:vMerge/>
            <w:shd w:val="clear" w:color="auto" w:fill="auto"/>
          </w:tcPr>
          <w:p w14:paraId="1D331055" w14:textId="77777777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</w:tr>
      <w:tr w:rsidR="00EF2F7D" w:rsidRPr="00A32FFE" w14:paraId="79EF7B2E" w14:textId="77777777" w:rsidTr="00EF2F7D">
        <w:tc>
          <w:tcPr>
            <w:tcW w:w="605" w:type="dxa"/>
            <w:shd w:val="clear" w:color="auto" w:fill="auto"/>
          </w:tcPr>
          <w:p w14:paraId="4D328E73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1.</w:t>
            </w:r>
          </w:p>
        </w:tc>
        <w:tc>
          <w:tcPr>
            <w:tcW w:w="1498" w:type="dxa"/>
            <w:shd w:val="clear" w:color="auto" w:fill="auto"/>
          </w:tcPr>
          <w:p w14:paraId="278FB2F6" w14:textId="297C4652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4ED15165" w14:textId="3742CAC7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 xml:space="preserve">Отражена поставка товара иностранному покупателю </w:t>
            </w:r>
          </w:p>
        </w:tc>
        <w:tc>
          <w:tcPr>
            <w:tcW w:w="886" w:type="dxa"/>
            <w:shd w:val="clear" w:color="auto" w:fill="auto"/>
          </w:tcPr>
          <w:p w14:paraId="4F2C7B37" w14:textId="3904DD05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787FB98E" w14:textId="70564794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56FE6EDA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1274840</w:t>
            </w:r>
          </w:p>
        </w:tc>
      </w:tr>
      <w:tr w:rsidR="00EF2F7D" w:rsidRPr="00A32FFE" w14:paraId="28AAF37A" w14:textId="77777777" w:rsidTr="00EF2F7D">
        <w:tc>
          <w:tcPr>
            <w:tcW w:w="605" w:type="dxa"/>
            <w:shd w:val="clear" w:color="auto" w:fill="auto"/>
          </w:tcPr>
          <w:p w14:paraId="426F19AA" w14:textId="035C0F19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2.</w:t>
            </w:r>
          </w:p>
        </w:tc>
        <w:tc>
          <w:tcPr>
            <w:tcW w:w="1498" w:type="dxa"/>
            <w:shd w:val="clear" w:color="auto" w:fill="auto"/>
          </w:tcPr>
          <w:p w14:paraId="3B3867D9" w14:textId="77777777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7DF4C88B" w14:textId="4180D6DC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Начислена таможенная пошлина</w:t>
            </w:r>
          </w:p>
        </w:tc>
        <w:tc>
          <w:tcPr>
            <w:tcW w:w="886" w:type="dxa"/>
            <w:shd w:val="clear" w:color="auto" w:fill="auto"/>
          </w:tcPr>
          <w:p w14:paraId="32BE7F19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511EACA3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20D1B8CA" w14:textId="642FF453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3824</w:t>
            </w:r>
          </w:p>
        </w:tc>
      </w:tr>
      <w:tr w:rsidR="00643A2E" w:rsidRPr="00A32FFE" w14:paraId="1B1322BD" w14:textId="77777777" w:rsidTr="00EF2F7D">
        <w:tc>
          <w:tcPr>
            <w:tcW w:w="605" w:type="dxa"/>
            <w:shd w:val="clear" w:color="auto" w:fill="auto"/>
          </w:tcPr>
          <w:p w14:paraId="09828D0D" w14:textId="53F6829B" w:rsidR="00643A2E" w:rsidRPr="00A32FFE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3.</w:t>
            </w:r>
          </w:p>
        </w:tc>
        <w:tc>
          <w:tcPr>
            <w:tcW w:w="1498" w:type="dxa"/>
            <w:shd w:val="clear" w:color="auto" w:fill="auto"/>
          </w:tcPr>
          <w:p w14:paraId="7069D0F6" w14:textId="77777777" w:rsidR="00643A2E" w:rsidRPr="00A32FFE" w:rsidRDefault="00643A2E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268251C6" w14:textId="65058F16" w:rsidR="00643A2E" w:rsidRPr="00A32FFE" w:rsidRDefault="00643A2E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Начислен таможенный сбор</w:t>
            </w:r>
          </w:p>
        </w:tc>
        <w:tc>
          <w:tcPr>
            <w:tcW w:w="886" w:type="dxa"/>
            <w:shd w:val="clear" w:color="auto" w:fill="auto"/>
          </w:tcPr>
          <w:p w14:paraId="7087DBB0" w14:textId="77777777" w:rsidR="00643A2E" w:rsidRPr="00A32FFE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2703E913" w14:textId="77777777" w:rsidR="00643A2E" w:rsidRPr="00A32FFE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5C113460" w14:textId="70E82265" w:rsidR="00643A2E" w:rsidRPr="00A32FFE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2550</w:t>
            </w:r>
          </w:p>
        </w:tc>
      </w:tr>
      <w:tr w:rsidR="00EF2F7D" w:rsidRPr="00A32FFE" w14:paraId="6A087C9B" w14:textId="77777777" w:rsidTr="00EF2F7D">
        <w:tc>
          <w:tcPr>
            <w:tcW w:w="605" w:type="dxa"/>
            <w:shd w:val="clear" w:color="auto" w:fill="auto"/>
          </w:tcPr>
          <w:p w14:paraId="040521FF" w14:textId="22B3E796" w:rsidR="00EF2F7D" w:rsidRPr="00A32FFE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4</w:t>
            </w:r>
            <w:r w:rsidR="00EF2F7D" w:rsidRPr="00A32FFE">
              <w:rPr>
                <w:rFonts w:cs="Times New Roman"/>
                <w:szCs w:val="28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14:paraId="53F5E8E9" w14:textId="77777777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1BF5121B" w14:textId="30416444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Начислен акцизный сбор</w:t>
            </w:r>
          </w:p>
        </w:tc>
        <w:tc>
          <w:tcPr>
            <w:tcW w:w="886" w:type="dxa"/>
            <w:shd w:val="clear" w:color="auto" w:fill="auto"/>
          </w:tcPr>
          <w:p w14:paraId="23C45905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3E97EC09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6546D93A" w14:textId="1E46AD50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254970</w:t>
            </w:r>
          </w:p>
        </w:tc>
      </w:tr>
      <w:tr w:rsidR="00EF2F7D" w:rsidRPr="00A32FFE" w14:paraId="3A8A83AF" w14:textId="77777777" w:rsidTr="00EF2F7D">
        <w:tc>
          <w:tcPr>
            <w:tcW w:w="605" w:type="dxa"/>
            <w:shd w:val="clear" w:color="auto" w:fill="auto"/>
          </w:tcPr>
          <w:p w14:paraId="7C29A047" w14:textId="1D2A28F6" w:rsidR="00EF2F7D" w:rsidRPr="00A32FFE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5</w:t>
            </w:r>
            <w:r w:rsidR="00EF2F7D" w:rsidRPr="00A32FFE">
              <w:rPr>
                <w:rFonts w:cs="Times New Roman"/>
                <w:szCs w:val="28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14:paraId="63F6BD66" w14:textId="77777777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0BCCEAC5" w14:textId="4B43DA3A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Отражена уплата таможенной пошлины</w:t>
            </w:r>
          </w:p>
        </w:tc>
        <w:tc>
          <w:tcPr>
            <w:tcW w:w="886" w:type="dxa"/>
            <w:shd w:val="clear" w:color="auto" w:fill="auto"/>
          </w:tcPr>
          <w:p w14:paraId="4F572C95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5E561FA0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2908329D" w14:textId="1683E6CF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3824</w:t>
            </w:r>
          </w:p>
        </w:tc>
      </w:tr>
      <w:tr w:rsidR="00643A2E" w:rsidRPr="00A32FFE" w14:paraId="73914A03" w14:textId="77777777" w:rsidTr="00EF2F7D">
        <w:tc>
          <w:tcPr>
            <w:tcW w:w="605" w:type="dxa"/>
            <w:shd w:val="clear" w:color="auto" w:fill="auto"/>
          </w:tcPr>
          <w:p w14:paraId="63FC1B63" w14:textId="37AE0B6E" w:rsidR="00643A2E" w:rsidRPr="00A32FFE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6.</w:t>
            </w:r>
          </w:p>
        </w:tc>
        <w:tc>
          <w:tcPr>
            <w:tcW w:w="1498" w:type="dxa"/>
            <w:shd w:val="clear" w:color="auto" w:fill="auto"/>
          </w:tcPr>
          <w:p w14:paraId="59B38D0A" w14:textId="77777777" w:rsidR="00643A2E" w:rsidRPr="00A32FFE" w:rsidRDefault="00643A2E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58369DEF" w14:textId="601352D6" w:rsidR="00643A2E" w:rsidRPr="00A32FFE" w:rsidRDefault="00643A2E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Отражена уплата таможенного сбора</w:t>
            </w:r>
          </w:p>
        </w:tc>
        <w:tc>
          <w:tcPr>
            <w:tcW w:w="886" w:type="dxa"/>
            <w:shd w:val="clear" w:color="auto" w:fill="auto"/>
          </w:tcPr>
          <w:p w14:paraId="4255C9D8" w14:textId="77777777" w:rsidR="00643A2E" w:rsidRPr="00A32FFE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702D2C26" w14:textId="77777777" w:rsidR="00643A2E" w:rsidRPr="00A32FFE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10038EFD" w14:textId="73270CB9" w:rsidR="00643A2E" w:rsidRPr="00A32FFE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2550</w:t>
            </w:r>
          </w:p>
        </w:tc>
      </w:tr>
      <w:tr w:rsidR="00EF2F7D" w:rsidRPr="00A32FFE" w14:paraId="361F5BC4" w14:textId="77777777" w:rsidTr="00EF2F7D">
        <w:tc>
          <w:tcPr>
            <w:tcW w:w="605" w:type="dxa"/>
            <w:shd w:val="clear" w:color="auto" w:fill="auto"/>
          </w:tcPr>
          <w:p w14:paraId="43F2BB61" w14:textId="36D0C43C" w:rsidR="00EF2F7D" w:rsidRPr="00A32FFE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7</w:t>
            </w:r>
            <w:r w:rsidR="00EF2F7D" w:rsidRPr="00A32FFE">
              <w:rPr>
                <w:rFonts w:cs="Times New Roman"/>
                <w:szCs w:val="28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14:paraId="520B5047" w14:textId="77777777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17139E0B" w14:textId="21AA023D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Отражена уплата акцизного сбора</w:t>
            </w:r>
          </w:p>
        </w:tc>
        <w:tc>
          <w:tcPr>
            <w:tcW w:w="886" w:type="dxa"/>
            <w:shd w:val="clear" w:color="auto" w:fill="auto"/>
          </w:tcPr>
          <w:p w14:paraId="66A2D533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0FD9F121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37042C2C" w14:textId="7FB8DEBF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254970</w:t>
            </w:r>
          </w:p>
        </w:tc>
      </w:tr>
      <w:tr w:rsidR="00EF2F7D" w:rsidRPr="00A32FFE" w14:paraId="1053990E" w14:textId="77777777" w:rsidTr="00EF2F7D">
        <w:tc>
          <w:tcPr>
            <w:tcW w:w="605" w:type="dxa"/>
            <w:shd w:val="clear" w:color="auto" w:fill="auto"/>
          </w:tcPr>
          <w:p w14:paraId="3D8D2B7C" w14:textId="135D8344" w:rsidR="00EF2F7D" w:rsidRPr="00A32FFE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8</w:t>
            </w:r>
            <w:r w:rsidR="00EF2F7D" w:rsidRPr="00A32FFE">
              <w:rPr>
                <w:rFonts w:cs="Times New Roman"/>
                <w:szCs w:val="28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14:paraId="6BCA0A49" w14:textId="1C3798A2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40F99558" w14:textId="77777777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 xml:space="preserve">Списана себестоимость </w:t>
            </w:r>
            <w:r w:rsidRPr="00A32FFE">
              <w:rPr>
                <w:rFonts w:cs="Times New Roman"/>
                <w:szCs w:val="28"/>
              </w:rPr>
              <w:lastRenderedPageBreak/>
              <w:t>проданных товаров</w:t>
            </w:r>
          </w:p>
        </w:tc>
        <w:tc>
          <w:tcPr>
            <w:tcW w:w="886" w:type="dxa"/>
            <w:shd w:val="clear" w:color="auto" w:fill="auto"/>
          </w:tcPr>
          <w:p w14:paraId="41E33081" w14:textId="28BB47CF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43C88F0B" w14:textId="1FFF85C3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00246C19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800000</w:t>
            </w:r>
          </w:p>
        </w:tc>
      </w:tr>
      <w:tr w:rsidR="00EF2F7D" w:rsidRPr="00A32FFE" w14:paraId="2B074183" w14:textId="77777777" w:rsidTr="00EF2F7D">
        <w:tc>
          <w:tcPr>
            <w:tcW w:w="605" w:type="dxa"/>
            <w:shd w:val="clear" w:color="auto" w:fill="auto"/>
          </w:tcPr>
          <w:p w14:paraId="72237ABC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lastRenderedPageBreak/>
              <w:t>9.</w:t>
            </w:r>
          </w:p>
        </w:tc>
        <w:tc>
          <w:tcPr>
            <w:tcW w:w="1498" w:type="dxa"/>
            <w:shd w:val="clear" w:color="auto" w:fill="auto"/>
          </w:tcPr>
          <w:p w14:paraId="562885E6" w14:textId="1BE74DE7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6BA5A17E" w14:textId="72465373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 xml:space="preserve">Списаны расходы по реализации </w:t>
            </w:r>
          </w:p>
        </w:tc>
        <w:tc>
          <w:tcPr>
            <w:tcW w:w="886" w:type="dxa"/>
            <w:shd w:val="clear" w:color="auto" w:fill="auto"/>
          </w:tcPr>
          <w:p w14:paraId="4C314FEA" w14:textId="300D672A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1AD3A8A4" w14:textId="33BE8BFE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44F94CE2" w14:textId="43F4F22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2</w:t>
            </w:r>
            <w:r w:rsidR="00643A2E" w:rsidRPr="00A32FFE">
              <w:rPr>
                <w:rFonts w:cs="Times New Roman"/>
                <w:szCs w:val="28"/>
              </w:rPr>
              <w:t>61344</w:t>
            </w:r>
          </w:p>
        </w:tc>
      </w:tr>
      <w:tr w:rsidR="00EF2F7D" w:rsidRPr="00A32FFE" w14:paraId="742E2422" w14:textId="77777777" w:rsidTr="00EF2F7D">
        <w:tc>
          <w:tcPr>
            <w:tcW w:w="605" w:type="dxa"/>
            <w:shd w:val="clear" w:color="auto" w:fill="auto"/>
          </w:tcPr>
          <w:p w14:paraId="5068F609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 xml:space="preserve">10. </w:t>
            </w:r>
          </w:p>
        </w:tc>
        <w:tc>
          <w:tcPr>
            <w:tcW w:w="1498" w:type="dxa"/>
            <w:shd w:val="clear" w:color="auto" w:fill="auto"/>
          </w:tcPr>
          <w:p w14:paraId="65B3A0FE" w14:textId="13A46299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6426D8AD" w14:textId="52E115B5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Поступила оплата за товар</w:t>
            </w:r>
          </w:p>
        </w:tc>
        <w:tc>
          <w:tcPr>
            <w:tcW w:w="886" w:type="dxa"/>
            <w:shd w:val="clear" w:color="auto" w:fill="auto"/>
          </w:tcPr>
          <w:p w14:paraId="360264C9" w14:textId="4172BC7D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20FE14BA" w14:textId="0D3B9293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6A12F42C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1263850</w:t>
            </w:r>
          </w:p>
        </w:tc>
      </w:tr>
      <w:tr w:rsidR="00EF2F7D" w:rsidRPr="00A32FFE" w14:paraId="32CC9530" w14:textId="77777777" w:rsidTr="00EF2F7D">
        <w:tc>
          <w:tcPr>
            <w:tcW w:w="605" w:type="dxa"/>
            <w:shd w:val="clear" w:color="auto" w:fill="auto"/>
          </w:tcPr>
          <w:p w14:paraId="292D18A0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11.</w:t>
            </w:r>
          </w:p>
        </w:tc>
        <w:tc>
          <w:tcPr>
            <w:tcW w:w="1498" w:type="dxa"/>
            <w:shd w:val="clear" w:color="auto" w:fill="auto"/>
          </w:tcPr>
          <w:p w14:paraId="421677BC" w14:textId="24674C98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72FC3751" w14:textId="330E6502" w:rsidR="00EF2F7D" w:rsidRPr="00A32FFE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 xml:space="preserve">Отражена отриц. курсовая разница на дату получения выручки от покупателя за товар </w:t>
            </w:r>
          </w:p>
        </w:tc>
        <w:tc>
          <w:tcPr>
            <w:tcW w:w="886" w:type="dxa"/>
            <w:shd w:val="clear" w:color="auto" w:fill="auto"/>
          </w:tcPr>
          <w:p w14:paraId="4BCCAE97" w14:textId="7E5BEAC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219357CD" w14:textId="69B5CBE4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2C9C1842" w14:textId="77777777" w:rsidR="00EF2F7D" w:rsidRPr="00A32FFE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D4DF568" w14:textId="77777777" w:rsidR="00EF2F7D" w:rsidRPr="00A32FFE" w:rsidRDefault="00EF2F7D" w:rsidP="000A0F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10990</w:t>
            </w:r>
          </w:p>
        </w:tc>
      </w:tr>
    </w:tbl>
    <w:p w14:paraId="256B5AA6" w14:textId="77777777" w:rsidR="00DA2538" w:rsidRDefault="00DA2538" w:rsidP="00A32FFE">
      <w:pPr>
        <w:spacing w:after="0"/>
        <w:ind w:firstLine="709"/>
        <w:jc w:val="both"/>
        <w:rPr>
          <w:lang w:val="uk-UA"/>
        </w:rPr>
      </w:pPr>
    </w:p>
    <w:p w14:paraId="54DE9341" w14:textId="7EF8AF55" w:rsidR="00643A2E" w:rsidRPr="00643A2E" w:rsidRDefault="00643A2E" w:rsidP="00A32FFE">
      <w:pPr>
        <w:spacing w:after="0"/>
        <w:ind w:firstLine="709"/>
        <w:jc w:val="both"/>
        <w:rPr>
          <w:lang w:val="uk-UA"/>
        </w:rPr>
      </w:pPr>
      <w:r w:rsidRPr="00643A2E">
        <w:rPr>
          <w:lang w:val="uk-UA"/>
        </w:rPr>
        <w:t>Время выполнения – 30 мин.</w:t>
      </w:r>
    </w:p>
    <w:p w14:paraId="6E1F8428" w14:textId="4A9383EB" w:rsidR="00643A2E" w:rsidRDefault="00643A2E" w:rsidP="00A32FFE">
      <w:pPr>
        <w:spacing w:after="0"/>
        <w:ind w:firstLine="709"/>
        <w:jc w:val="both"/>
        <w:rPr>
          <w:lang w:val="uk-UA"/>
        </w:rPr>
      </w:pPr>
      <w:r w:rsidRPr="00643A2E">
        <w:rPr>
          <w:lang w:val="uk-UA"/>
        </w:rPr>
        <w:t>Ожидаемый результат:</w:t>
      </w:r>
    </w:p>
    <w:p w14:paraId="52E9DCE2" w14:textId="5C54D129" w:rsidR="00A32FFE" w:rsidRPr="00643A2E" w:rsidRDefault="00A32FFE" w:rsidP="00A32FFE">
      <w:pPr>
        <w:spacing w:after="0"/>
        <w:ind w:firstLine="709"/>
        <w:jc w:val="center"/>
        <w:rPr>
          <w:lang w:val="uk-UA"/>
        </w:rPr>
      </w:pPr>
      <w:bookmarkStart w:id="13" w:name="_Hlk192006420"/>
      <w:r>
        <w:rPr>
          <w:lang w:val="uk-UA"/>
        </w:rPr>
        <w:t>Журнал регистрации хозяйственных операций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4069"/>
        <w:gridCol w:w="886"/>
        <w:gridCol w:w="838"/>
        <w:gridCol w:w="1288"/>
      </w:tblGrid>
      <w:tr w:rsidR="00643A2E" w:rsidRPr="00A32FFE" w14:paraId="14482059" w14:textId="77777777" w:rsidTr="00A32FFE">
        <w:tc>
          <w:tcPr>
            <w:tcW w:w="562" w:type="dxa"/>
            <w:vMerge w:val="restart"/>
            <w:shd w:val="clear" w:color="auto" w:fill="auto"/>
          </w:tcPr>
          <w:bookmarkEnd w:id="13"/>
          <w:p w14:paraId="63477595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776B57D" w14:textId="77777777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Первичные документы</w:t>
            </w:r>
          </w:p>
        </w:tc>
        <w:tc>
          <w:tcPr>
            <w:tcW w:w="4069" w:type="dxa"/>
            <w:vMerge w:val="restart"/>
            <w:shd w:val="clear" w:color="auto" w:fill="auto"/>
          </w:tcPr>
          <w:p w14:paraId="301D4684" w14:textId="60233742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Содержание хоз</w:t>
            </w:r>
            <w:r w:rsidR="003029DE">
              <w:rPr>
                <w:rFonts w:cs="Times New Roman"/>
                <w:szCs w:val="28"/>
              </w:rPr>
              <w:t xml:space="preserve">яйственной </w:t>
            </w:r>
            <w:r w:rsidRPr="00A32FFE">
              <w:rPr>
                <w:rFonts w:cs="Times New Roman"/>
                <w:szCs w:val="28"/>
              </w:rPr>
              <w:t>операции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6E270214" w14:textId="77777777" w:rsidR="00643A2E" w:rsidRPr="00337CB8" w:rsidRDefault="00643A2E" w:rsidP="00643A2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37CB8">
              <w:rPr>
                <w:rFonts w:cs="Times New Roman"/>
                <w:sz w:val="24"/>
                <w:szCs w:val="24"/>
              </w:rPr>
              <w:t>Бухгалтерская проводка</w:t>
            </w:r>
          </w:p>
        </w:tc>
        <w:tc>
          <w:tcPr>
            <w:tcW w:w="1288" w:type="dxa"/>
            <w:vMerge w:val="restart"/>
            <w:shd w:val="clear" w:color="auto" w:fill="auto"/>
          </w:tcPr>
          <w:p w14:paraId="6987A815" w14:textId="77777777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Сумма, руб.</w:t>
            </w:r>
          </w:p>
        </w:tc>
      </w:tr>
      <w:tr w:rsidR="00643A2E" w:rsidRPr="00A32FFE" w14:paraId="0A7B14CC" w14:textId="77777777" w:rsidTr="00A32FFE">
        <w:tc>
          <w:tcPr>
            <w:tcW w:w="562" w:type="dxa"/>
            <w:vMerge/>
            <w:shd w:val="clear" w:color="auto" w:fill="auto"/>
          </w:tcPr>
          <w:p w14:paraId="2E0DAD55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DBF55CB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069" w:type="dxa"/>
            <w:vMerge/>
            <w:shd w:val="clear" w:color="auto" w:fill="auto"/>
          </w:tcPr>
          <w:p w14:paraId="104B2444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14:paraId="2DBAFE2D" w14:textId="77777777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A32FFE">
              <w:rPr>
                <w:rFonts w:cs="Times New Roman"/>
                <w:szCs w:val="28"/>
              </w:rPr>
              <w:t>Дт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14:paraId="79B5C409" w14:textId="77777777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A32FFE">
              <w:rPr>
                <w:rFonts w:cs="Times New Roman"/>
                <w:szCs w:val="28"/>
              </w:rPr>
              <w:t>Кт</w:t>
            </w:r>
            <w:proofErr w:type="spellEnd"/>
          </w:p>
        </w:tc>
        <w:tc>
          <w:tcPr>
            <w:tcW w:w="1288" w:type="dxa"/>
            <w:vMerge/>
            <w:shd w:val="clear" w:color="auto" w:fill="auto"/>
          </w:tcPr>
          <w:p w14:paraId="4D2E763E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</w:tr>
      <w:tr w:rsidR="00643A2E" w:rsidRPr="00A32FFE" w14:paraId="66EADD86" w14:textId="77777777" w:rsidTr="00A32FFE">
        <w:tc>
          <w:tcPr>
            <w:tcW w:w="562" w:type="dxa"/>
            <w:shd w:val="clear" w:color="auto" w:fill="auto"/>
          </w:tcPr>
          <w:p w14:paraId="2ED99BA5" w14:textId="77777777" w:rsidR="00643A2E" w:rsidRPr="00A32FFE" w:rsidRDefault="00643A2E" w:rsidP="00A32FFE">
            <w:pPr>
              <w:spacing w:after="0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6D34D1FE" w14:textId="590686FD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Экспортный контракт, бух. справка</w:t>
            </w:r>
          </w:p>
        </w:tc>
        <w:tc>
          <w:tcPr>
            <w:tcW w:w="4069" w:type="dxa"/>
            <w:shd w:val="clear" w:color="auto" w:fill="auto"/>
          </w:tcPr>
          <w:p w14:paraId="1E69014D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 xml:space="preserve">Отражена поставка товара иностранному покупателю </w:t>
            </w:r>
          </w:p>
        </w:tc>
        <w:tc>
          <w:tcPr>
            <w:tcW w:w="886" w:type="dxa"/>
            <w:shd w:val="clear" w:color="auto" w:fill="auto"/>
          </w:tcPr>
          <w:p w14:paraId="3D639C8C" w14:textId="36D321D6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62</w:t>
            </w:r>
          </w:p>
        </w:tc>
        <w:tc>
          <w:tcPr>
            <w:tcW w:w="838" w:type="dxa"/>
            <w:shd w:val="clear" w:color="auto" w:fill="auto"/>
          </w:tcPr>
          <w:p w14:paraId="31797BD4" w14:textId="641C7DE2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90.1</w:t>
            </w:r>
          </w:p>
        </w:tc>
        <w:tc>
          <w:tcPr>
            <w:tcW w:w="1288" w:type="dxa"/>
            <w:shd w:val="clear" w:color="auto" w:fill="auto"/>
          </w:tcPr>
          <w:p w14:paraId="1C904D1C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1274840</w:t>
            </w:r>
          </w:p>
        </w:tc>
      </w:tr>
      <w:tr w:rsidR="00BC5FBB" w:rsidRPr="00A32FFE" w14:paraId="3A942324" w14:textId="77777777" w:rsidTr="00A32FFE">
        <w:tc>
          <w:tcPr>
            <w:tcW w:w="562" w:type="dxa"/>
            <w:shd w:val="clear" w:color="auto" w:fill="auto"/>
          </w:tcPr>
          <w:p w14:paraId="5B4139EA" w14:textId="77777777" w:rsidR="00643A2E" w:rsidRPr="00A32FFE" w:rsidRDefault="00643A2E" w:rsidP="00A32FFE">
            <w:pPr>
              <w:spacing w:after="0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7057B6D9" w14:textId="2CE34222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Грузовая таможенная декларация, платежное требование</w:t>
            </w:r>
          </w:p>
        </w:tc>
        <w:tc>
          <w:tcPr>
            <w:tcW w:w="4069" w:type="dxa"/>
            <w:shd w:val="clear" w:color="auto" w:fill="auto"/>
          </w:tcPr>
          <w:p w14:paraId="700E91CC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Начислена таможенная пошлина</w:t>
            </w:r>
          </w:p>
        </w:tc>
        <w:tc>
          <w:tcPr>
            <w:tcW w:w="886" w:type="dxa"/>
            <w:shd w:val="clear" w:color="auto" w:fill="auto"/>
          </w:tcPr>
          <w:p w14:paraId="79FC3FC2" w14:textId="420DFD28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44</w:t>
            </w:r>
          </w:p>
        </w:tc>
        <w:tc>
          <w:tcPr>
            <w:tcW w:w="838" w:type="dxa"/>
            <w:shd w:val="clear" w:color="auto" w:fill="auto"/>
          </w:tcPr>
          <w:p w14:paraId="5D26F108" w14:textId="2F527BFF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68</w:t>
            </w:r>
          </w:p>
        </w:tc>
        <w:tc>
          <w:tcPr>
            <w:tcW w:w="1288" w:type="dxa"/>
            <w:shd w:val="clear" w:color="auto" w:fill="auto"/>
          </w:tcPr>
          <w:p w14:paraId="39F9ADFA" w14:textId="77777777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3824</w:t>
            </w:r>
          </w:p>
        </w:tc>
      </w:tr>
      <w:tr w:rsidR="00643A2E" w:rsidRPr="00A32FFE" w14:paraId="1572B81A" w14:textId="77777777" w:rsidTr="00A32FFE">
        <w:tc>
          <w:tcPr>
            <w:tcW w:w="562" w:type="dxa"/>
            <w:shd w:val="clear" w:color="auto" w:fill="auto"/>
          </w:tcPr>
          <w:p w14:paraId="14ADD158" w14:textId="3994C9AE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14:paraId="6B44CD98" w14:textId="1E3C21A1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Грузовая таможенная декларация, платежное требование</w:t>
            </w:r>
          </w:p>
        </w:tc>
        <w:tc>
          <w:tcPr>
            <w:tcW w:w="4069" w:type="dxa"/>
            <w:shd w:val="clear" w:color="auto" w:fill="auto"/>
          </w:tcPr>
          <w:p w14:paraId="49903C00" w14:textId="6FEE76D0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Начислен таможенный сбор</w:t>
            </w:r>
          </w:p>
        </w:tc>
        <w:tc>
          <w:tcPr>
            <w:tcW w:w="886" w:type="dxa"/>
            <w:shd w:val="clear" w:color="auto" w:fill="auto"/>
          </w:tcPr>
          <w:p w14:paraId="3D5AA889" w14:textId="7FDF8DBE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44</w:t>
            </w:r>
          </w:p>
        </w:tc>
        <w:tc>
          <w:tcPr>
            <w:tcW w:w="838" w:type="dxa"/>
            <w:shd w:val="clear" w:color="auto" w:fill="auto"/>
          </w:tcPr>
          <w:p w14:paraId="5A00761F" w14:textId="455C5129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76</w:t>
            </w:r>
          </w:p>
        </w:tc>
        <w:tc>
          <w:tcPr>
            <w:tcW w:w="1288" w:type="dxa"/>
            <w:shd w:val="clear" w:color="auto" w:fill="auto"/>
          </w:tcPr>
          <w:p w14:paraId="5EC061BF" w14:textId="2FABA6FE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2550</w:t>
            </w:r>
          </w:p>
        </w:tc>
      </w:tr>
      <w:tr w:rsidR="00643A2E" w:rsidRPr="00A32FFE" w14:paraId="441EFAF6" w14:textId="77777777" w:rsidTr="00A32FFE">
        <w:tc>
          <w:tcPr>
            <w:tcW w:w="562" w:type="dxa"/>
            <w:shd w:val="clear" w:color="auto" w:fill="auto"/>
          </w:tcPr>
          <w:p w14:paraId="6014F551" w14:textId="104B6955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14:paraId="1F140B14" w14:textId="60E177CF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Грузовая таможенная декларация, платежное требование</w:t>
            </w:r>
          </w:p>
        </w:tc>
        <w:tc>
          <w:tcPr>
            <w:tcW w:w="4069" w:type="dxa"/>
            <w:shd w:val="clear" w:color="auto" w:fill="auto"/>
          </w:tcPr>
          <w:p w14:paraId="5EF9D242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Начислен акцизный сбор</w:t>
            </w:r>
          </w:p>
        </w:tc>
        <w:tc>
          <w:tcPr>
            <w:tcW w:w="886" w:type="dxa"/>
            <w:shd w:val="clear" w:color="auto" w:fill="auto"/>
          </w:tcPr>
          <w:p w14:paraId="31041F92" w14:textId="62588018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44</w:t>
            </w:r>
          </w:p>
        </w:tc>
        <w:tc>
          <w:tcPr>
            <w:tcW w:w="838" w:type="dxa"/>
            <w:shd w:val="clear" w:color="auto" w:fill="auto"/>
          </w:tcPr>
          <w:p w14:paraId="063BE59B" w14:textId="4065FE8C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68</w:t>
            </w:r>
          </w:p>
        </w:tc>
        <w:tc>
          <w:tcPr>
            <w:tcW w:w="1288" w:type="dxa"/>
            <w:shd w:val="clear" w:color="auto" w:fill="auto"/>
          </w:tcPr>
          <w:p w14:paraId="42E41C50" w14:textId="77777777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254970</w:t>
            </w:r>
          </w:p>
        </w:tc>
      </w:tr>
      <w:tr w:rsidR="00BC5FBB" w:rsidRPr="00A32FFE" w14:paraId="6706D0BE" w14:textId="77777777" w:rsidTr="00A32FFE">
        <w:tc>
          <w:tcPr>
            <w:tcW w:w="562" w:type="dxa"/>
            <w:shd w:val="clear" w:color="auto" w:fill="auto"/>
          </w:tcPr>
          <w:p w14:paraId="738E774C" w14:textId="0B7895CA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14:paraId="3B8386D6" w14:textId="49F3A858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Выписка банка, платежное поручение</w:t>
            </w:r>
          </w:p>
        </w:tc>
        <w:tc>
          <w:tcPr>
            <w:tcW w:w="4069" w:type="dxa"/>
            <w:shd w:val="clear" w:color="auto" w:fill="auto"/>
          </w:tcPr>
          <w:p w14:paraId="3FD88CB2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Отражена уплата таможенной пошлины</w:t>
            </w:r>
          </w:p>
        </w:tc>
        <w:tc>
          <w:tcPr>
            <w:tcW w:w="886" w:type="dxa"/>
            <w:shd w:val="clear" w:color="auto" w:fill="auto"/>
          </w:tcPr>
          <w:p w14:paraId="719A510B" w14:textId="043D81C7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68</w:t>
            </w:r>
          </w:p>
        </w:tc>
        <w:tc>
          <w:tcPr>
            <w:tcW w:w="838" w:type="dxa"/>
            <w:shd w:val="clear" w:color="auto" w:fill="auto"/>
          </w:tcPr>
          <w:p w14:paraId="4823FEAB" w14:textId="4349C39A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51</w:t>
            </w:r>
          </w:p>
        </w:tc>
        <w:tc>
          <w:tcPr>
            <w:tcW w:w="1288" w:type="dxa"/>
            <w:shd w:val="clear" w:color="auto" w:fill="auto"/>
          </w:tcPr>
          <w:p w14:paraId="27EDC0B6" w14:textId="77777777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3824</w:t>
            </w:r>
          </w:p>
        </w:tc>
      </w:tr>
      <w:tr w:rsidR="00643A2E" w:rsidRPr="00A32FFE" w14:paraId="11854680" w14:textId="77777777" w:rsidTr="00A32FFE">
        <w:tc>
          <w:tcPr>
            <w:tcW w:w="562" w:type="dxa"/>
            <w:shd w:val="clear" w:color="auto" w:fill="auto"/>
          </w:tcPr>
          <w:p w14:paraId="4EE1E665" w14:textId="55B6D8CA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14:paraId="4B5086DC" w14:textId="18AC36E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Выписка банка, платежное поручение</w:t>
            </w:r>
          </w:p>
        </w:tc>
        <w:tc>
          <w:tcPr>
            <w:tcW w:w="4069" w:type="dxa"/>
            <w:shd w:val="clear" w:color="auto" w:fill="auto"/>
          </w:tcPr>
          <w:p w14:paraId="6B527B6A" w14:textId="44A89DF8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Отражена уплата таможенного сбора</w:t>
            </w:r>
          </w:p>
        </w:tc>
        <w:tc>
          <w:tcPr>
            <w:tcW w:w="886" w:type="dxa"/>
            <w:shd w:val="clear" w:color="auto" w:fill="auto"/>
          </w:tcPr>
          <w:p w14:paraId="56557503" w14:textId="6DD5589E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76</w:t>
            </w:r>
          </w:p>
        </w:tc>
        <w:tc>
          <w:tcPr>
            <w:tcW w:w="838" w:type="dxa"/>
            <w:shd w:val="clear" w:color="auto" w:fill="auto"/>
          </w:tcPr>
          <w:p w14:paraId="2776D653" w14:textId="4DD2EB62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51</w:t>
            </w:r>
          </w:p>
        </w:tc>
        <w:tc>
          <w:tcPr>
            <w:tcW w:w="1288" w:type="dxa"/>
            <w:shd w:val="clear" w:color="auto" w:fill="auto"/>
          </w:tcPr>
          <w:p w14:paraId="1508E6A7" w14:textId="168662EB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2550</w:t>
            </w:r>
          </w:p>
        </w:tc>
      </w:tr>
      <w:tr w:rsidR="00643A2E" w:rsidRPr="00A32FFE" w14:paraId="1EAF081E" w14:textId="77777777" w:rsidTr="00A32FFE">
        <w:tc>
          <w:tcPr>
            <w:tcW w:w="562" w:type="dxa"/>
            <w:shd w:val="clear" w:color="auto" w:fill="auto"/>
          </w:tcPr>
          <w:p w14:paraId="0B8305EF" w14:textId="1B39F580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14:paraId="3C874D6F" w14:textId="17C9F7B8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Выписка банка, платежное поручение</w:t>
            </w:r>
          </w:p>
        </w:tc>
        <w:tc>
          <w:tcPr>
            <w:tcW w:w="4069" w:type="dxa"/>
            <w:shd w:val="clear" w:color="auto" w:fill="auto"/>
          </w:tcPr>
          <w:p w14:paraId="2DB26A3A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Отражена уплата акцизного сбора</w:t>
            </w:r>
          </w:p>
        </w:tc>
        <w:tc>
          <w:tcPr>
            <w:tcW w:w="886" w:type="dxa"/>
            <w:shd w:val="clear" w:color="auto" w:fill="auto"/>
          </w:tcPr>
          <w:p w14:paraId="30A1F0D0" w14:textId="14AB94A8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68</w:t>
            </w:r>
          </w:p>
        </w:tc>
        <w:tc>
          <w:tcPr>
            <w:tcW w:w="838" w:type="dxa"/>
            <w:shd w:val="clear" w:color="auto" w:fill="auto"/>
          </w:tcPr>
          <w:p w14:paraId="4FA028D0" w14:textId="6DFAB468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51</w:t>
            </w:r>
          </w:p>
        </w:tc>
        <w:tc>
          <w:tcPr>
            <w:tcW w:w="1288" w:type="dxa"/>
            <w:shd w:val="clear" w:color="auto" w:fill="auto"/>
          </w:tcPr>
          <w:p w14:paraId="4E4A97D1" w14:textId="77777777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254970</w:t>
            </w:r>
          </w:p>
        </w:tc>
      </w:tr>
      <w:tr w:rsidR="00643A2E" w:rsidRPr="00A32FFE" w14:paraId="6E7C6019" w14:textId="77777777" w:rsidTr="00A32FFE">
        <w:tc>
          <w:tcPr>
            <w:tcW w:w="562" w:type="dxa"/>
            <w:shd w:val="clear" w:color="auto" w:fill="auto"/>
          </w:tcPr>
          <w:p w14:paraId="3BD71C8C" w14:textId="3ED69FBE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14:paraId="466F02CC" w14:textId="4AA95973" w:rsidR="00643A2E" w:rsidRPr="00A32FFE" w:rsidRDefault="00BC5FBB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 xml:space="preserve">Бух. </w:t>
            </w:r>
            <w:r w:rsidRPr="00A32FFE">
              <w:rPr>
                <w:rFonts w:cs="Times New Roman"/>
                <w:szCs w:val="28"/>
              </w:rPr>
              <w:lastRenderedPageBreak/>
              <w:t>справка, накладная</w:t>
            </w:r>
          </w:p>
        </w:tc>
        <w:tc>
          <w:tcPr>
            <w:tcW w:w="4069" w:type="dxa"/>
            <w:shd w:val="clear" w:color="auto" w:fill="auto"/>
          </w:tcPr>
          <w:p w14:paraId="2BCB2114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lastRenderedPageBreak/>
              <w:t xml:space="preserve">Списана себестоимость </w:t>
            </w:r>
            <w:r w:rsidRPr="00A32FFE">
              <w:rPr>
                <w:rFonts w:cs="Times New Roman"/>
                <w:szCs w:val="28"/>
              </w:rPr>
              <w:lastRenderedPageBreak/>
              <w:t>проданных товаров</w:t>
            </w:r>
          </w:p>
        </w:tc>
        <w:tc>
          <w:tcPr>
            <w:tcW w:w="886" w:type="dxa"/>
            <w:shd w:val="clear" w:color="auto" w:fill="auto"/>
          </w:tcPr>
          <w:p w14:paraId="2AC0D55B" w14:textId="67CE51BE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lastRenderedPageBreak/>
              <w:t>90.2</w:t>
            </w:r>
          </w:p>
        </w:tc>
        <w:tc>
          <w:tcPr>
            <w:tcW w:w="838" w:type="dxa"/>
            <w:shd w:val="clear" w:color="auto" w:fill="auto"/>
          </w:tcPr>
          <w:p w14:paraId="42C5DCC6" w14:textId="62FB2FD6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41</w:t>
            </w:r>
          </w:p>
        </w:tc>
        <w:tc>
          <w:tcPr>
            <w:tcW w:w="1288" w:type="dxa"/>
            <w:shd w:val="clear" w:color="auto" w:fill="auto"/>
          </w:tcPr>
          <w:p w14:paraId="3BB3742B" w14:textId="77777777" w:rsidR="00643A2E" w:rsidRPr="00A32FFE" w:rsidRDefault="00643A2E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800000</w:t>
            </w:r>
          </w:p>
        </w:tc>
      </w:tr>
      <w:tr w:rsidR="00643A2E" w:rsidRPr="00A32FFE" w14:paraId="0CA9EFA6" w14:textId="77777777" w:rsidTr="00A32FFE">
        <w:tc>
          <w:tcPr>
            <w:tcW w:w="562" w:type="dxa"/>
            <w:shd w:val="clear" w:color="auto" w:fill="auto"/>
          </w:tcPr>
          <w:p w14:paraId="347F8E0D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lastRenderedPageBreak/>
              <w:t>9.</w:t>
            </w:r>
          </w:p>
        </w:tc>
        <w:tc>
          <w:tcPr>
            <w:tcW w:w="1701" w:type="dxa"/>
            <w:shd w:val="clear" w:color="auto" w:fill="auto"/>
          </w:tcPr>
          <w:p w14:paraId="1C796304" w14:textId="66A4397B" w:rsidR="00643A2E" w:rsidRPr="00A32FFE" w:rsidRDefault="00BC5FBB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Бух. справка</w:t>
            </w:r>
          </w:p>
        </w:tc>
        <w:tc>
          <w:tcPr>
            <w:tcW w:w="4069" w:type="dxa"/>
            <w:shd w:val="clear" w:color="auto" w:fill="auto"/>
          </w:tcPr>
          <w:p w14:paraId="77D83F35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 xml:space="preserve">Списаны расходы по реализации </w:t>
            </w:r>
          </w:p>
        </w:tc>
        <w:tc>
          <w:tcPr>
            <w:tcW w:w="886" w:type="dxa"/>
            <w:shd w:val="clear" w:color="auto" w:fill="auto"/>
          </w:tcPr>
          <w:p w14:paraId="3DFDBB48" w14:textId="6F41D53F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90.2</w:t>
            </w:r>
          </w:p>
        </w:tc>
        <w:tc>
          <w:tcPr>
            <w:tcW w:w="838" w:type="dxa"/>
            <w:shd w:val="clear" w:color="auto" w:fill="auto"/>
          </w:tcPr>
          <w:p w14:paraId="4A0689B4" w14:textId="23B2B35A" w:rsidR="00643A2E" w:rsidRPr="00A32FFE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44</w:t>
            </w:r>
          </w:p>
        </w:tc>
        <w:tc>
          <w:tcPr>
            <w:tcW w:w="1288" w:type="dxa"/>
            <w:shd w:val="clear" w:color="auto" w:fill="auto"/>
          </w:tcPr>
          <w:p w14:paraId="77DDA258" w14:textId="0AE0C778" w:rsidR="00643A2E" w:rsidRPr="00A32FFE" w:rsidRDefault="00643A2E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2</w:t>
            </w:r>
            <w:r w:rsidR="00BC5FBB" w:rsidRPr="00A32FFE">
              <w:rPr>
                <w:rFonts w:cs="Times New Roman"/>
                <w:szCs w:val="28"/>
              </w:rPr>
              <w:t>61344</w:t>
            </w:r>
          </w:p>
        </w:tc>
      </w:tr>
      <w:tr w:rsidR="00643A2E" w:rsidRPr="00A32FFE" w14:paraId="2E6E3864" w14:textId="77777777" w:rsidTr="00A32FFE">
        <w:tc>
          <w:tcPr>
            <w:tcW w:w="562" w:type="dxa"/>
            <w:shd w:val="clear" w:color="auto" w:fill="auto"/>
          </w:tcPr>
          <w:p w14:paraId="6E5B7983" w14:textId="6D0EDDAE" w:rsidR="00643A2E" w:rsidRPr="00A32FFE" w:rsidRDefault="00643A2E" w:rsidP="00A32FFE">
            <w:pPr>
              <w:spacing w:after="0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1</w:t>
            </w:r>
            <w:r w:rsidR="00A32FFE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65177FF" w14:textId="70293FF1" w:rsidR="00643A2E" w:rsidRPr="00A32FFE" w:rsidRDefault="00BC5FBB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Выписка банка</w:t>
            </w:r>
          </w:p>
        </w:tc>
        <w:tc>
          <w:tcPr>
            <w:tcW w:w="4069" w:type="dxa"/>
            <w:shd w:val="clear" w:color="auto" w:fill="auto"/>
          </w:tcPr>
          <w:p w14:paraId="3E755092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Поступила оплата за товар</w:t>
            </w:r>
          </w:p>
        </w:tc>
        <w:tc>
          <w:tcPr>
            <w:tcW w:w="886" w:type="dxa"/>
            <w:shd w:val="clear" w:color="auto" w:fill="auto"/>
          </w:tcPr>
          <w:p w14:paraId="35A0D033" w14:textId="78FB1D31" w:rsidR="00643A2E" w:rsidRPr="00A32FFE" w:rsidRDefault="00BC5FBB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51</w:t>
            </w:r>
          </w:p>
        </w:tc>
        <w:tc>
          <w:tcPr>
            <w:tcW w:w="838" w:type="dxa"/>
            <w:shd w:val="clear" w:color="auto" w:fill="auto"/>
          </w:tcPr>
          <w:p w14:paraId="7560023A" w14:textId="79DD4313" w:rsidR="00643A2E" w:rsidRPr="00A32FFE" w:rsidRDefault="00BC5FBB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62</w:t>
            </w:r>
          </w:p>
        </w:tc>
        <w:tc>
          <w:tcPr>
            <w:tcW w:w="1288" w:type="dxa"/>
            <w:shd w:val="clear" w:color="auto" w:fill="auto"/>
          </w:tcPr>
          <w:p w14:paraId="7F4252C4" w14:textId="77777777" w:rsidR="00643A2E" w:rsidRPr="00A32FFE" w:rsidRDefault="00643A2E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1263850</w:t>
            </w:r>
          </w:p>
        </w:tc>
      </w:tr>
      <w:tr w:rsidR="00643A2E" w:rsidRPr="00A32FFE" w14:paraId="5C0AF156" w14:textId="77777777" w:rsidTr="00A32FFE">
        <w:tc>
          <w:tcPr>
            <w:tcW w:w="562" w:type="dxa"/>
            <w:shd w:val="clear" w:color="auto" w:fill="auto"/>
          </w:tcPr>
          <w:p w14:paraId="557632A9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14:paraId="32827189" w14:textId="1F83DFBA" w:rsidR="00643A2E" w:rsidRPr="00A32FFE" w:rsidRDefault="00BC5FBB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Расчет бухгалтерии</w:t>
            </w:r>
          </w:p>
        </w:tc>
        <w:tc>
          <w:tcPr>
            <w:tcW w:w="4069" w:type="dxa"/>
            <w:shd w:val="clear" w:color="auto" w:fill="auto"/>
          </w:tcPr>
          <w:p w14:paraId="514A5D13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 xml:space="preserve">Отражена отриц. курсовая разница на дату получения выручки от покупателя за товар </w:t>
            </w:r>
          </w:p>
        </w:tc>
        <w:tc>
          <w:tcPr>
            <w:tcW w:w="886" w:type="dxa"/>
            <w:shd w:val="clear" w:color="auto" w:fill="auto"/>
          </w:tcPr>
          <w:p w14:paraId="6010EFFE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CE1869C" w14:textId="7E7F9BA7" w:rsidR="00BC5FBB" w:rsidRPr="00A32FFE" w:rsidRDefault="00BC5FBB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91.2</w:t>
            </w:r>
          </w:p>
        </w:tc>
        <w:tc>
          <w:tcPr>
            <w:tcW w:w="838" w:type="dxa"/>
            <w:shd w:val="clear" w:color="auto" w:fill="auto"/>
          </w:tcPr>
          <w:p w14:paraId="47C1B1EF" w14:textId="77777777" w:rsidR="00643A2E" w:rsidRPr="00A32FFE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2F5C6F1" w14:textId="1A66B6AE" w:rsidR="00BC5FBB" w:rsidRPr="00A32FFE" w:rsidRDefault="00BC5FBB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62</w:t>
            </w:r>
          </w:p>
        </w:tc>
        <w:tc>
          <w:tcPr>
            <w:tcW w:w="1288" w:type="dxa"/>
            <w:shd w:val="clear" w:color="auto" w:fill="auto"/>
          </w:tcPr>
          <w:p w14:paraId="7A215826" w14:textId="77777777" w:rsidR="00BC5FBB" w:rsidRPr="00A32FFE" w:rsidRDefault="00BC5FBB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650DC351" w14:textId="212A984C" w:rsidR="00643A2E" w:rsidRPr="00A32FFE" w:rsidRDefault="00643A2E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A32FFE">
              <w:rPr>
                <w:rFonts w:cs="Times New Roman"/>
                <w:szCs w:val="28"/>
              </w:rPr>
              <w:t>10990</w:t>
            </w:r>
          </w:p>
        </w:tc>
      </w:tr>
    </w:tbl>
    <w:p w14:paraId="34FFD798" w14:textId="77777777" w:rsidR="00A32FFE" w:rsidRPr="00A32FFE" w:rsidRDefault="00A32FFE" w:rsidP="00A32FFE">
      <w:pPr>
        <w:spacing w:after="0"/>
        <w:ind w:firstLine="709"/>
        <w:jc w:val="both"/>
      </w:pPr>
      <w:bookmarkStart w:id="14" w:name="_Hlk192006485"/>
      <w:bookmarkStart w:id="15" w:name="_Hlk191548298"/>
      <w:r w:rsidRPr="00A32FFE">
        <w:t>Критерии оценивания:</w:t>
      </w:r>
    </w:p>
    <w:p w14:paraId="55FEBF6E" w14:textId="75529764" w:rsidR="00A32FFE" w:rsidRPr="00A32FFE" w:rsidRDefault="00A32FFE" w:rsidP="00237C94">
      <w:pPr>
        <w:pStyle w:val="a3"/>
        <w:numPr>
          <w:ilvl w:val="0"/>
          <w:numId w:val="34"/>
        </w:numPr>
        <w:spacing w:after="0"/>
        <w:jc w:val="both"/>
      </w:pPr>
      <w:r w:rsidRPr="00A32FFE">
        <w:t>правильность документального оформления хозяйственных операций;</w:t>
      </w:r>
    </w:p>
    <w:p w14:paraId="68E84087" w14:textId="2E2E3B49" w:rsidR="00941613" w:rsidRDefault="00A32FFE" w:rsidP="00237C94">
      <w:pPr>
        <w:pStyle w:val="a3"/>
        <w:numPr>
          <w:ilvl w:val="0"/>
          <w:numId w:val="34"/>
        </w:numPr>
        <w:spacing w:after="0"/>
        <w:jc w:val="both"/>
      </w:pPr>
      <w:r w:rsidRPr="00A32FFE">
        <w:t>правильность составления бухгалтерских проводок.</w:t>
      </w:r>
      <w:bookmarkEnd w:id="14"/>
      <w:r w:rsidRPr="00A32FFE">
        <w:tab/>
      </w:r>
      <w:bookmarkEnd w:id="15"/>
    </w:p>
    <w:p w14:paraId="02929DD3" w14:textId="77777777" w:rsidR="00941613" w:rsidRPr="00941613" w:rsidRDefault="00110429" w:rsidP="00A32FFE">
      <w:pPr>
        <w:spacing w:after="0"/>
        <w:ind w:firstLine="709"/>
        <w:jc w:val="both"/>
      </w:pPr>
      <w:r w:rsidRPr="00110429">
        <w:t xml:space="preserve">Компетенции (индикаторы): </w:t>
      </w:r>
      <w:r w:rsidR="00941613" w:rsidRPr="00941613">
        <w:t>ПК-1 (ПК-1.1, ПК-1.2, ПК-1.3), ПК-5 (ПК-5.1, ПК-5.2, ПК-5.3), ПК-6 (ПК-6.1, ПК-6.2, ПК-6.3).</w:t>
      </w:r>
    </w:p>
    <w:p w14:paraId="6645266E" w14:textId="4DBD5F79" w:rsidR="00110429" w:rsidRDefault="00110429" w:rsidP="00110429">
      <w:pPr>
        <w:spacing w:after="0"/>
        <w:jc w:val="both"/>
      </w:pPr>
    </w:p>
    <w:p w14:paraId="7CFCB77B" w14:textId="755459BE" w:rsidR="00A32FFE" w:rsidRDefault="00DA2538" w:rsidP="00DA2538">
      <w:pPr>
        <w:spacing w:after="0"/>
        <w:ind w:firstLine="709"/>
        <w:jc w:val="both"/>
      </w:pPr>
      <w:r>
        <w:t xml:space="preserve">3. </w:t>
      </w:r>
      <w:bookmarkStart w:id="16" w:name="_Hlk192006526"/>
      <w:r w:rsidR="00BC5FBB">
        <w:t>Выполните задание</w:t>
      </w:r>
      <w:r w:rsidR="00A32FFE">
        <w:t>, определив н</w:t>
      </w:r>
      <w:r w:rsidR="004C0639">
        <w:t xml:space="preserve">а основании корреспонденции счетов </w:t>
      </w:r>
    </w:p>
    <w:p w14:paraId="090F0999" w14:textId="2D6CDFCF" w:rsidR="004C0639" w:rsidRDefault="004C0639" w:rsidP="00A32FFE">
      <w:pPr>
        <w:spacing w:after="0"/>
        <w:jc w:val="both"/>
      </w:pPr>
      <w:r>
        <w:t>содержание хозяйственных операций по приобретению импортных товаров:</w:t>
      </w:r>
    </w:p>
    <w:p w14:paraId="06A2B741" w14:textId="77777777" w:rsidR="00237C94" w:rsidRDefault="004C0639" w:rsidP="00237C94">
      <w:pPr>
        <w:pStyle w:val="a3"/>
        <w:numPr>
          <w:ilvl w:val="0"/>
          <w:numId w:val="30"/>
        </w:numPr>
        <w:spacing w:after="0"/>
        <w:jc w:val="both"/>
      </w:pPr>
      <w:bookmarkStart w:id="17" w:name="_Hlk192006566"/>
      <w:bookmarkEnd w:id="16"/>
      <w:r>
        <w:t>Дебет 60</w:t>
      </w:r>
      <w:r w:rsidR="00B23356">
        <w:t xml:space="preserve"> «Расчеты с поставщиками и подрядчиками» </w:t>
      </w:r>
      <w:r>
        <w:t>Кредит 52</w:t>
      </w:r>
      <w:r w:rsidR="00B23356">
        <w:t xml:space="preserve"> </w:t>
      </w:r>
    </w:p>
    <w:p w14:paraId="1FA8276D" w14:textId="6143F1DE" w:rsidR="004C0639" w:rsidRDefault="00B23356" w:rsidP="00237C94">
      <w:pPr>
        <w:spacing w:after="0"/>
        <w:jc w:val="both"/>
      </w:pPr>
      <w:r>
        <w:t>«Валютные счета»</w:t>
      </w:r>
    </w:p>
    <w:p w14:paraId="3EC48553" w14:textId="77777777" w:rsidR="00237C94" w:rsidRDefault="004C0639" w:rsidP="00237C94">
      <w:pPr>
        <w:pStyle w:val="a3"/>
        <w:numPr>
          <w:ilvl w:val="0"/>
          <w:numId w:val="30"/>
        </w:numPr>
        <w:spacing w:after="0"/>
        <w:jc w:val="both"/>
      </w:pPr>
      <w:r>
        <w:t>Дебет 41</w:t>
      </w:r>
      <w:r w:rsidR="00B23356">
        <w:t xml:space="preserve"> «Товары» </w:t>
      </w:r>
      <w:r>
        <w:t>Кредит 76</w:t>
      </w:r>
      <w:r w:rsidR="00B23356">
        <w:t xml:space="preserve"> «Расчеты с разными дебиторами и </w:t>
      </w:r>
    </w:p>
    <w:p w14:paraId="49CB1101" w14:textId="24327523" w:rsidR="004C0639" w:rsidRDefault="00B23356" w:rsidP="00237C94">
      <w:pPr>
        <w:spacing w:after="0"/>
        <w:jc w:val="both"/>
      </w:pPr>
      <w:r>
        <w:t xml:space="preserve">кредиторами» </w:t>
      </w:r>
    </w:p>
    <w:p w14:paraId="5A8A1A68" w14:textId="77777777" w:rsidR="00237C94" w:rsidRDefault="004C0639" w:rsidP="00237C94">
      <w:pPr>
        <w:pStyle w:val="a3"/>
        <w:numPr>
          <w:ilvl w:val="0"/>
          <w:numId w:val="30"/>
        </w:numPr>
        <w:spacing w:after="0"/>
        <w:jc w:val="both"/>
      </w:pPr>
      <w:r>
        <w:t>Дебет 76</w:t>
      </w:r>
      <w:r w:rsidR="00B23356">
        <w:t xml:space="preserve"> «Расчеты с разными дебиторами и кредиторами» </w:t>
      </w:r>
      <w:r>
        <w:t>Кредит 51</w:t>
      </w:r>
      <w:r w:rsidR="00B23356">
        <w:t xml:space="preserve"> </w:t>
      </w:r>
    </w:p>
    <w:p w14:paraId="1C545536" w14:textId="4D5F4295" w:rsidR="004C0639" w:rsidRDefault="00B23356" w:rsidP="00237C94">
      <w:pPr>
        <w:spacing w:after="0"/>
        <w:jc w:val="both"/>
      </w:pPr>
      <w:r>
        <w:t>«Расчетные счета»</w:t>
      </w:r>
    </w:p>
    <w:p w14:paraId="560D2FD0" w14:textId="77777777" w:rsidR="00237C94" w:rsidRDefault="004C0639" w:rsidP="00237C94">
      <w:pPr>
        <w:pStyle w:val="a3"/>
        <w:numPr>
          <w:ilvl w:val="0"/>
          <w:numId w:val="30"/>
        </w:numPr>
        <w:spacing w:after="0"/>
        <w:jc w:val="both"/>
      </w:pPr>
      <w:r>
        <w:t>Дебет 41</w:t>
      </w:r>
      <w:r w:rsidR="00B23356">
        <w:t xml:space="preserve"> «Товары»</w:t>
      </w:r>
      <w:r>
        <w:t xml:space="preserve"> Кредит 60</w:t>
      </w:r>
      <w:r w:rsidR="00B23356">
        <w:t xml:space="preserve"> </w:t>
      </w:r>
      <w:r w:rsidR="00B23356" w:rsidRPr="00B23356">
        <w:t xml:space="preserve">«Расчеты с поставщиками и </w:t>
      </w:r>
    </w:p>
    <w:p w14:paraId="487C3F0B" w14:textId="25B2C3C5" w:rsidR="004C0639" w:rsidRDefault="00B23356" w:rsidP="00237C94">
      <w:pPr>
        <w:spacing w:after="0"/>
        <w:jc w:val="both"/>
      </w:pPr>
      <w:r w:rsidRPr="00B23356">
        <w:t>подрядчиками</w:t>
      </w:r>
      <w:r w:rsidR="0076421E">
        <w:t>»</w:t>
      </w:r>
    </w:p>
    <w:p w14:paraId="75BAE71D" w14:textId="77777777" w:rsidR="00237C94" w:rsidRDefault="004C0639" w:rsidP="00237C94">
      <w:pPr>
        <w:pStyle w:val="a3"/>
        <w:numPr>
          <w:ilvl w:val="0"/>
          <w:numId w:val="30"/>
        </w:numPr>
        <w:spacing w:after="0"/>
        <w:jc w:val="both"/>
      </w:pPr>
      <w:r>
        <w:t>Дебет 19</w:t>
      </w:r>
      <w:r w:rsidR="00B23356">
        <w:t xml:space="preserve"> «НДС по приобретенным ценностям»</w:t>
      </w:r>
      <w:r>
        <w:t xml:space="preserve"> Кредит 68</w:t>
      </w:r>
      <w:r w:rsidR="00B23356">
        <w:t xml:space="preserve"> «Расчеты по </w:t>
      </w:r>
    </w:p>
    <w:p w14:paraId="6A885094" w14:textId="6A41B49D" w:rsidR="004C0639" w:rsidRDefault="00B23356" w:rsidP="00237C94">
      <w:pPr>
        <w:spacing w:after="0"/>
        <w:jc w:val="both"/>
      </w:pPr>
      <w:r>
        <w:t>налогам и сборам»</w:t>
      </w:r>
    </w:p>
    <w:p w14:paraId="114DFFC3" w14:textId="78B82E68" w:rsidR="004C0639" w:rsidRDefault="004C0639" w:rsidP="00237C94">
      <w:pPr>
        <w:pStyle w:val="a3"/>
        <w:numPr>
          <w:ilvl w:val="0"/>
          <w:numId w:val="30"/>
        </w:numPr>
        <w:spacing w:after="0"/>
        <w:jc w:val="both"/>
      </w:pPr>
      <w:r>
        <w:t>Дебет 68</w:t>
      </w:r>
      <w:r w:rsidR="00B23356">
        <w:t xml:space="preserve"> «Расчеты по налогам и сборам»</w:t>
      </w:r>
      <w:r>
        <w:t xml:space="preserve"> Кредит 51</w:t>
      </w:r>
      <w:r w:rsidR="00B23356">
        <w:t xml:space="preserve"> «Расчетные счета»</w:t>
      </w:r>
    </w:p>
    <w:p w14:paraId="3E778C03" w14:textId="77777777" w:rsidR="00237C94" w:rsidRDefault="004C0639" w:rsidP="00237C94">
      <w:pPr>
        <w:pStyle w:val="a3"/>
        <w:numPr>
          <w:ilvl w:val="0"/>
          <w:numId w:val="30"/>
        </w:numPr>
        <w:spacing w:after="0"/>
        <w:jc w:val="both"/>
      </w:pPr>
      <w:r>
        <w:t>Дебет 68</w:t>
      </w:r>
      <w:r w:rsidR="00B23356">
        <w:t xml:space="preserve"> «Расчеты по налогам и сборам»</w:t>
      </w:r>
      <w:r w:rsidR="0076421E">
        <w:t xml:space="preserve"> </w:t>
      </w:r>
      <w:r>
        <w:t>Кредит 19</w:t>
      </w:r>
      <w:r w:rsidR="0076421E">
        <w:t xml:space="preserve"> «НДС по </w:t>
      </w:r>
    </w:p>
    <w:p w14:paraId="5E5A5D15" w14:textId="42A7E7E1" w:rsidR="004C0639" w:rsidRDefault="0076421E" w:rsidP="00237C94">
      <w:pPr>
        <w:spacing w:after="0"/>
        <w:jc w:val="both"/>
      </w:pPr>
      <w:r>
        <w:t>приобретенным ценностям»</w:t>
      </w:r>
    </w:p>
    <w:p w14:paraId="126D64F9" w14:textId="77777777" w:rsidR="00237C94" w:rsidRDefault="004C0639" w:rsidP="00237C94">
      <w:pPr>
        <w:pStyle w:val="a3"/>
        <w:numPr>
          <w:ilvl w:val="0"/>
          <w:numId w:val="30"/>
        </w:numPr>
        <w:spacing w:after="0"/>
        <w:jc w:val="both"/>
      </w:pPr>
      <w:r>
        <w:t xml:space="preserve">Дебет 60 </w:t>
      </w:r>
      <w:r w:rsidR="0076421E" w:rsidRPr="0076421E">
        <w:t>«Расчеты с поставщиками и подрядчиками</w:t>
      </w:r>
      <w:r w:rsidR="0076421E">
        <w:t xml:space="preserve">» </w:t>
      </w:r>
      <w:r>
        <w:t>Кредит 91.1</w:t>
      </w:r>
      <w:r w:rsidR="0076421E">
        <w:t xml:space="preserve"> </w:t>
      </w:r>
    </w:p>
    <w:p w14:paraId="10C9AA51" w14:textId="45095778" w:rsidR="004C0639" w:rsidRDefault="0076421E" w:rsidP="00237C94">
      <w:pPr>
        <w:spacing w:after="0"/>
        <w:jc w:val="both"/>
      </w:pPr>
      <w:r>
        <w:t>«Прочие доходы»</w:t>
      </w:r>
    </w:p>
    <w:p w14:paraId="5ED9F36A" w14:textId="77777777" w:rsidR="00237C94" w:rsidRDefault="004C0639" w:rsidP="00237C94">
      <w:pPr>
        <w:pStyle w:val="a3"/>
        <w:numPr>
          <w:ilvl w:val="0"/>
          <w:numId w:val="30"/>
        </w:numPr>
        <w:spacing w:after="0"/>
        <w:jc w:val="both"/>
      </w:pPr>
      <w:r>
        <w:t>Дебет 91.2</w:t>
      </w:r>
      <w:r w:rsidR="0076421E">
        <w:t xml:space="preserve"> «Прочие расходы» </w:t>
      </w:r>
      <w:r>
        <w:t>Кредит 60</w:t>
      </w:r>
      <w:r w:rsidR="0076421E">
        <w:t xml:space="preserve"> </w:t>
      </w:r>
      <w:r w:rsidR="0076421E" w:rsidRPr="0076421E">
        <w:t xml:space="preserve">«Расчеты с поставщиками и </w:t>
      </w:r>
    </w:p>
    <w:p w14:paraId="0D55E739" w14:textId="20C5C9C3" w:rsidR="004C0639" w:rsidRDefault="0076421E" w:rsidP="00237C94">
      <w:pPr>
        <w:spacing w:after="0"/>
        <w:jc w:val="both"/>
      </w:pPr>
      <w:r w:rsidRPr="0076421E">
        <w:t>подрядчиками»</w:t>
      </w:r>
    </w:p>
    <w:bookmarkEnd w:id="17"/>
    <w:p w14:paraId="69D25DDB" w14:textId="77777777" w:rsidR="00DA2538" w:rsidRDefault="00DA2538" w:rsidP="00237C94">
      <w:pPr>
        <w:spacing w:after="0"/>
        <w:ind w:firstLine="709"/>
        <w:jc w:val="both"/>
      </w:pPr>
    </w:p>
    <w:p w14:paraId="5DA920DE" w14:textId="4003B8B9" w:rsidR="004B159A" w:rsidRDefault="004B159A" w:rsidP="00237C94">
      <w:pPr>
        <w:spacing w:after="0"/>
        <w:ind w:firstLine="709"/>
        <w:jc w:val="both"/>
      </w:pPr>
      <w:r>
        <w:t xml:space="preserve">Время выполнения – </w:t>
      </w:r>
      <w:r w:rsidR="004C0639">
        <w:t>3</w:t>
      </w:r>
      <w:r>
        <w:t>0 мин.</w:t>
      </w:r>
    </w:p>
    <w:p w14:paraId="76A05EE8" w14:textId="216C5809" w:rsidR="004B159A" w:rsidRDefault="004B159A" w:rsidP="00237C94">
      <w:pPr>
        <w:spacing w:after="0"/>
        <w:ind w:firstLine="709"/>
        <w:jc w:val="both"/>
      </w:pPr>
      <w:r>
        <w:t>Ожидаемый результат:</w:t>
      </w:r>
    </w:p>
    <w:p w14:paraId="13FB0B2C" w14:textId="6C050DDB" w:rsidR="000671B9" w:rsidRPr="000671B9" w:rsidRDefault="000671B9" w:rsidP="00237C94">
      <w:pPr>
        <w:pStyle w:val="a3"/>
        <w:numPr>
          <w:ilvl w:val="0"/>
          <w:numId w:val="31"/>
        </w:numPr>
        <w:spacing w:after="0"/>
        <w:jc w:val="both"/>
        <w:rPr>
          <w:szCs w:val="28"/>
        </w:rPr>
      </w:pPr>
      <w:r w:rsidRPr="000671B9">
        <w:rPr>
          <w:rFonts w:cs="Times New Roman"/>
          <w:szCs w:val="28"/>
        </w:rPr>
        <w:t>Перечисление денежных средств иностранному контрагенту в счет</w:t>
      </w:r>
      <w:r>
        <w:rPr>
          <w:rFonts w:cs="Times New Roman"/>
          <w:szCs w:val="28"/>
        </w:rPr>
        <w:t xml:space="preserve"> </w:t>
      </w:r>
    </w:p>
    <w:p w14:paraId="174CC700" w14:textId="6A4FB932" w:rsidR="000671B9" w:rsidRDefault="000671B9" w:rsidP="000671B9">
      <w:pPr>
        <w:spacing w:after="0"/>
        <w:jc w:val="both"/>
        <w:rPr>
          <w:rFonts w:cs="Times New Roman"/>
          <w:szCs w:val="28"/>
        </w:rPr>
      </w:pPr>
      <w:r w:rsidRPr="000671B9">
        <w:rPr>
          <w:rFonts w:cs="Times New Roman"/>
          <w:szCs w:val="28"/>
        </w:rPr>
        <w:t>будущей поставки (аванс).</w:t>
      </w:r>
    </w:p>
    <w:p w14:paraId="56D8758B" w14:textId="083497AD" w:rsidR="000671B9" w:rsidRDefault="000671B9" w:rsidP="00237C94">
      <w:pPr>
        <w:pStyle w:val="a3"/>
        <w:numPr>
          <w:ilvl w:val="0"/>
          <w:numId w:val="31"/>
        </w:numPr>
        <w:spacing w:after="0"/>
        <w:jc w:val="both"/>
        <w:rPr>
          <w:szCs w:val="28"/>
        </w:rPr>
      </w:pPr>
      <w:r w:rsidRPr="000671B9">
        <w:rPr>
          <w:szCs w:val="28"/>
        </w:rPr>
        <w:t>Начисление таможенных сборов.</w:t>
      </w:r>
    </w:p>
    <w:p w14:paraId="75FEA3D2" w14:textId="20B0A314" w:rsidR="000671B9" w:rsidRDefault="000671B9" w:rsidP="00237C94">
      <w:pPr>
        <w:pStyle w:val="a3"/>
        <w:numPr>
          <w:ilvl w:val="0"/>
          <w:numId w:val="31"/>
        </w:numPr>
        <w:spacing w:after="0"/>
        <w:jc w:val="both"/>
        <w:rPr>
          <w:szCs w:val="28"/>
        </w:rPr>
      </w:pPr>
      <w:r w:rsidRPr="000671B9">
        <w:rPr>
          <w:szCs w:val="28"/>
        </w:rPr>
        <w:t>Уплата таможенных платежей.</w:t>
      </w:r>
    </w:p>
    <w:p w14:paraId="77A2C969" w14:textId="24CE7530" w:rsidR="000671B9" w:rsidRDefault="000671B9" w:rsidP="00237C94">
      <w:pPr>
        <w:pStyle w:val="a3"/>
        <w:numPr>
          <w:ilvl w:val="0"/>
          <w:numId w:val="31"/>
        </w:numPr>
        <w:spacing w:after="0"/>
        <w:jc w:val="both"/>
        <w:rPr>
          <w:szCs w:val="28"/>
        </w:rPr>
      </w:pPr>
      <w:r w:rsidRPr="000671B9">
        <w:rPr>
          <w:szCs w:val="28"/>
        </w:rPr>
        <w:t>Оприходование импортных товаров.</w:t>
      </w:r>
    </w:p>
    <w:p w14:paraId="3D3B9632" w14:textId="667532F4" w:rsidR="000671B9" w:rsidRDefault="000A0F78" w:rsidP="00237C94">
      <w:pPr>
        <w:pStyle w:val="a3"/>
        <w:numPr>
          <w:ilvl w:val="0"/>
          <w:numId w:val="31"/>
        </w:numPr>
        <w:spacing w:after="0"/>
        <w:jc w:val="both"/>
        <w:rPr>
          <w:szCs w:val="28"/>
        </w:rPr>
      </w:pPr>
      <w:r>
        <w:rPr>
          <w:szCs w:val="28"/>
        </w:rPr>
        <w:t>Начисление входного таможенного НДС.</w:t>
      </w:r>
    </w:p>
    <w:p w14:paraId="1C1E11EC" w14:textId="5AAAC8EA" w:rsidR="000A0F78" w:rsidRDefault="000A0F78" w:rsidP="00237C94">
      <w:pPr>
        <w:pStyle w:val="a3"/>
        <w:numPr>
          <w:ilvl w:val="0"/>
          <w:numId w:val="31"/>
        </w:numPr>
        <w:spacing w:after="0"/>
        <w:jc w:val="both"/>
        <w:rPr>
          <w:szCs w:val="28"/>
        </w:rPr>
      </w:pPr>
      <w:r>
        <w:rPr>
          <w:szCs w:val="28"/>
        </w:rPr>
        <w:t>Уплата НДС на таможне.</w:t>
      </w:r>
    </w:p>
    <w:p w14:paraId="154A14E5" w14:textId="67A240F6" w:rsidR="000A0F78" w:rsidRDefault="000A0F78" w:rsidP="00237C94">
      <w:pPr>
        <w:pStyle w:val="a3"/>
        <w:numPr>
          <w:ilvl w:val="0"/>
          <w:numId w:val="31"/>
        </w:numPr>
        <w:spacing w:after="0"/>
        <w:jc w:val="both"/>
        <w:rPr>
          <w:szCs w:val="28"/>
        </w:rPr>
      </w:pPr>
      <w:r>
        <w:rPr>
          <w:szCs w:val="28"/>
        </w:rPr>
        <w:lastRenderedPageBreak/>
        <w:t>Принятие НДС к вычету.</w:t>
      </w:r>
    </w:p>
    <w:p w14:paraId="4A89FD85" w14:textId="655A9529" w:rsidR="000A0F78" w:rsidRDefault="000A0F78" w:rsidP="00237C94">
      <w:pPr>
        <w:pStyle w:val="a3"/>
        <w:numPr>
          <w:ilvl w:val="0"/>
          <w:numId w:val="31"/>
        </w:numPr>
        <w:spacing w:after="0"/>
        <w:jc w:val="both"/>
        <w:rPr>
          <w:szCs w:val="28"/>
        </w:rPr>
      </w:pPr>
      <w:r>
        <w:rPr>
          <w:szCs w:val="28"/>
        </w:rPr>
        <w:t>Положительная разница в валютных курсах.</w:t>
      </w:r>
    </w:p>
    <w:p w14:paraId="320AE60D" w14:textId="218F7C62" w:rsidR="000671B9" w:rsidRDefault="000A0F78" w:rsidP="00237C94">
      <w:pPr>
        <w:pStyle w:val="a3"/>
        <w:numPr>
          <w:ilvl w:val="0"/>
          <w:numId w:val="31"/>
        </w:numPr>
        <w:spacing w:after="0"/>
        <w:jc w:val="both"/>
        <w:rPr>
          <w:szCs w:val="28"/>
        </w:rPr>
      </w:pPr>
      <w:r>
        <w:rPr>
          <w:szCs w:val="28"/>
        </w:rPr>
        <w:t>Отрицательная разница в валютных курсах.</w:t>
      </w:r>
    </w:p>
    <w:p w14:paraId="554A3180" w14:textId="1B22DCAC" w:rsidR="000A0F78" w:rsidRDefault="00237C94" w:rsidP="000A0F78">
      <w:pPr>
        <w:pStyle w:val="a3"/>
        <w:spacing w:after="0"/>
        <w:jc w:val="both"/>
        <w:rPr>
          <w:szCs w:val="28"/>
        </w:rPr>
      </w:pPr>
      <w:bookmarkStart w:id="18" w:name="_Hlk191548373"/>
      <w:r>
        <w:rPr>
          <w:szCs w:val="28"/>
        </w:rPr>
        <w:t>Критерии оценивания:</w:t>
      </w:r>
    </w:p>
    <w:p w14:paraId="44D53493" w14:textId="77777777" w:rsidR="00237C94" w:rsidRDefault="00237C94" w:rsidP="00237C94">
      <w:pPr>
        <w:pStyle w:val="a3"/>
        <w:numPr>
          <w:ilvl w:val="0"/>
          <w:numId w:val="33"/>
        </w:numPr>
        <w:spacing w:after="0"/>
        <w:jc w:val="both"/>
        <w:rPr>
          <w:szCs w:val="28"/>
        </w:rPr>
      </w:pPr>
      <w:r>
        <w:rPr>
          <w:szCs w:val="28"/>
        </w:rPr>
        <w:t xml:space="preserve">правильность определения изменений на бухгалтерских счетах в </w:t>
      </w:r>
    </w:p>
    <w:p w14:paraId="60FFD118" w14:textId="5B7808E0" w:rsidR="00237C94" w:rsidRPr="00237C94" w:rsidRDefault="00237C94" w:rsidP="00237C94">
      <w:pPr>
        <w:spacing w:after="0"/>
        <w:jc w:val="both"/>
        <w:rPr>
          <w:szCs w:val="28"/>
        </w:rPr>
      </w:pPr>
      <w:r w:rsidRPr="00237C94">
        <w:rPr>
          <w:szCs w:val="28"/>
        </w:rPr>
        <w:t>результате хозяйственных операций</w:t>
      </w:r>
      <w:r>
        <w:rPr>
          <w:szCs w:val="28"/>
        </w:rPr>
        <w:t>.</w:t>
      </w:r>
      <w:r w:rsidRPr="00237C94">
        <w:rPr>
          <w:szCs w:val="28"/>
        </w:rPr>
        <w:t xml:space="preserve"> </w:t>
      </w:r>
    </w:p>
    <w:bookmarkEnd w:id="18"/>
    <w:p w14:paraId="60492EE3" w14:textId="77777777" w:rsidR="00941613" w:rsidRPr="00941613" w:rsidRDefault="007B5BD7" w:rsidP="00237C94">
      <w:pPr>
        <w:spacing w:after="0"/>
        <w:ind w:firstLine="709"/>
        <w:jc w:val="both"/>
      </w:pPr>
      <w:r w:rsidRPr="007B5BD7">
        <w:t xml:space="preserve">Компетенции (индикаторы): </w:t>
      </w:r>
      <w:r w:rsidR="00941613" w:rsidRPr="00941613">
        <w:t>ПК-1 (ПК-1.1, ПК-1.2, ПК-1.3), ПК-5 (ПК-5.1, ПК-5.2, ПК-5.3), ПК-6 (ПК-6.1, ПК-6.2, ПК-6.3).</w:t>
      </w:r>
    </w:p>
    <w:p w14:paraId="7298A8D5" w14:textId="77777777" w:rsidR="000A0F78" w:rsidRPr="000A0F78" w:rsidRDefault="000A0F78" w:rsidP="000A0F78">
      <w:pPr>
        <w:spacing w:after="0"/>
        <w:jc w:val="both"/>
      </w:pPr>
    </w:p>
    <w:p w14:paraId="2B0BF0BB" w14:textId="6591E292" w:rsidR="004B159A" w:rsidRDefault="004B159A" w:rsidP="00F42413">
      <w:pPr>
        <w:spacing w:after="0"/>
        <w:jc w:val="both"/>
      </w:pPr>
    </w:p>
    <w:p w14:paraId="48B293E0" w14:textId="77777777" w:rsidR="004A3DA5" w:rsidRDefault="004A3DA5" w:rsidP="00F42413">
      <w:pPr>
        <w:spacing w:after="0"/>
        <w:jc w:val="both"/>
      </w:pPr>
    </w:p>
    <w:p w14:paraId="76F7D4FE" w14:textId="77777777" w:rsidR="004A3DA5" w:rsidRDefault="004A3DA5" w:rsidP="00F42413">
      <w:pPr>
        <w:spacing w:after="0"/>
        <w:jc w:val="both"/>
      </w:pPr>
    </w:p>
    <w:p w14:paraId="1DD7960D" w14:textId="77777777" w:rsidR="004A3DA5" w:rsidRDefault="004A3DA5" w:rsidP="00F42413">
      <w:pPr>
        <w:spacing w:after="0"/>
        <w:jc w:val="both"/>
      </w:pPr>
    </w:p>
    <w:p w14:paraId="20FBC873" w14:textId="77777777" w:rsidR="004A3DA5" w:rsidRDefault="004A3DA5" w:rsidP="00F42413">
      <w:pPr>
        <w:spacing w:after="0"/>
        <w:jc w:val="both"/>
      </w:pPr>
    </w:p>
    <w:p w14:paraId="4827DD90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0C389B04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  <w:bookmarkStart w:id="19" w:name="_GoBack"/>
      <w:bookmarkEnd w:id="19"/>
    </w:p>
    <w:p w14:paraId="6F2B16C5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49730513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15B8FCA8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3A447638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6E2E851F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24A60604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3B40EC32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7B214549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3A037716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3BB6AA8F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1EF154C2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520365D1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4AC771E2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2D864CAA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3FF57D81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76A02FF2" w14:textId="77777777" w:rsidR="00237C94" w:rsidRDefault="00237C94" w:rsidP="004A3DA5">
      <w:pPr>
        <w:spacing w:before="72"/>
        <w:ind w:right="1001"/>
        <w:jc w:val="center"/>
        <w:rPr>
          <w:b/>
          <w:spacing w:val="-2"/>
        </w:rPr>
      </w:pPr>
    </w:p>
    <w:p w14:paraId="0E9DA88B" w14:textId="77777777" w:rsidR="00DA2538" w:rsidRDefault="00DA2538" w:rsidP="004A3DA5">
      <w:pPr>
        <w:spacing w:before="72"/>
        <w:ind w:right="1001"/>
        <w:jc w:val="center"/>
        <w:rPr>
          <w:b/>
          <w:spacing w:val="-2"/>
        </w:rPr>
      </w:pPr>
    </w:p>
    <w:p w14:paraId="271B768E" w14:textId="77777777" w:rsidR="00DA2538" w:rsidRDefault="00DA2538" w:rsidP="004A3DA5">
      <w:pPr>
        <w:spacing w:before="72"/>
        <w:ind w:right="1001"/>
        <w:jc w:val="center"/>
        <w:rPr>
          <w:b/>
          <w:spacing w:val="-2"/>
        </w:rPr>
      </w:pPr>
    </w:p>
    <w:p w14:paraId="2F6065D4" w14:textId="77777777" w:rsidR="00DA2538" w:rsidRDefault="00DA2538" w:rsidP="00202573">
      <w:pPr>
        <w:spacing w:before="72"/>
        <w:ind w:right="1001"/>
        <w:rPr>
          <w:b/>
          <w:spacing w:val="-2"/>
        </w:rPr>
      </w:pPr>
    </w:p>
    <w:sectPr w:rsidR="00DA2538" w:rsidSect="00202573">
      <w:pgSz w:w="11910" w:h="16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6039"/>
    <w:multiLevelType w:val="hybridMultilevel"/>
    <w:tmpl w:val="5776A60A"/>
    <w:lvl w:ilvl="0" w:tplc="0BBA46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E2A7E"/>
    <w:multiLevelType w:val="hybridMultilevel"/>
    <w:tmpl w:val="A5DC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515C7"/>
    <w:multiLevelType w:val="hybridMultilevel"/>
    <w:tmpl w:val="6B94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E1594"/>
    <w:multiLevelType w:val="hybridMultilevel"/>
    <w:tmpl w:val="7A94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64045"/>
    <w:multiLevelType w:val="hybridMultilevel"/>
    <w:tmpl w:val="C99E2FBC"/>
    <w:lvl w:ilvl="0" w:tplc="7B88A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31E27"/>
    <w:multiLevelType w:val="hybridMultilevel"/>
    <w:tmpl w:val="0BC25E66"/>
    <w:lvl w:ilvl="0" w:tplc="0BBA4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887C87"/>
    <w:multiLevelType w:val="hybridMultilevel"/>
    <w:tmpl w:val="583E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C4EF4"/>
    <w:multiLevelType w:val="hybridMultilevel"/>
    <w:tmpl w:val="ED6618A2"/>
    <w:lvl w:ilvl="0" w:tplc="0BBA4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552A80"/>
    <w:multiLevelType w:val="hybridMultilevel"/>
    <w:tmpl w:val="44F832FC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D975B39"/>
    <w:multiLevelType w:val="hybridMultilevel"/>
    <w:tmpl w:val="EC285EEE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8D66034"/>
    <w:multiLevelType w:val="hybridMultilevel"/>
    <w:tmpl w:val="E076B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E248DA"/>
    <w:multiLevelType w:val="hybridMultilevel"/>
    <w:tmpl w:val="4074EF12"/>
    <w:lvl w:ilvl="0" w:tplc="0BBA4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76262B"/>
    <w:multiLevelType w:val="hybridMultilevel"/>
    <w:tmpl w:val="13CCC59A"/>
    <w:lvl w:ilvl="0" w:tplc="EC3695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3E42DE"/>
    <w:multiLevelType w:val="hybridMultilevel"/>
    <w:tmpl w:val="5B6A8C96"/>
    <w:lvl w:ilvl="0" w:tplc="0BBA4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825A2"/>
    <w:multiLevelType w:val="hybridMultilevel"/>
    <w:tmpl w:val="E9CE1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7103B"/>
    <w:multiLevelType w:val="hybridMultilevel"/>
    <w:tmpl w:val="6AB8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D568A"/>
    <w:multiLevelType w:val="hybridMultilevel"/>
    <w:tmpl w:val="F53CB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D7724"/>
    <w:multiLevelType w:val="hybridMultilevel"/>
    <w:tmpl w:val="ED6618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DF47BA"/>
    <w:multiLevelType w:val="hybridMultilevel"/>
    <w:tmpl w:val="80722168"/>
    <w:lvl w:ilvl="0" w:tplc="037C2D2C">
      <w:start w:val="2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B43D19"/>
    <w:multiLevelType w:val="hybridMultilevel"/>
    <w:tmpl w:val="5A7EEDF6"/>
    <w:lvl w:ilvl="0" w:tplc="EC3695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AA70DB4"/>
    <w:multiLevelType w:val="hybridMultilevel"/>
    <w:tmpl w:val="D098E218"/>
    <w:lvl w:ilvl="0" w:tplc="0BBA4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13655"/>
    <w:multiLevelType w:val="hybridMultilevel"/>
    <w:tmpl w:val="90B26DB4"/>
    <w:lvl w:ilvl="0" w:tplc="0BBA4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EE7172"/>
    <w:multiLevelType w:val="hybridMultilevel"/>
    <w:tmpl w:val="F3523B2C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2C72D70"/>
    <w:multiLevelType w:val="hybridMultilevel"/>
    <w:tmpl w:val="A5485886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CC05379"/>
    <w:multiLevelType w:val="hybridMultilevel"/>
    <w:tmpl w:val="A218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60DC8"/>
    <w:multiLevelType w:val="hybridMultilevel"/>
    <w:tmpl w:val="9A8A4D10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D4620"/>
    <w:multiLevelType w:val="hybridMultilevel"/>
    <w:tmpl w:val="4C6C4C1A"/>
    <w:lvl w:ilvl="0" w:tplc="FC7CD6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375BB"/>
    <w:multiLevelType w:val="hybridMultilevel"/>
    <w:tmpl w:val="7EDC601A"/>
    <w:lvl w:ilvl="0" w:tplc="FFFFFFFF">
      <w:start w:val="2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6C6210"/>
    <w:multiLevelType w:val="hybridMultilevel"/>
    <w:tmpl w:val="7C900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5"/>
  </w:num>
  <w:num w:numId="2">
    <w:abstractNumId w:val="21"/>
  </w:num>
  <w:num w:numId="3">
    <w:abstractNumId w:val="1"/>
  </w:num>
  <w:num w:numId="4">
    <w:abstractNumId w:val="19"/>
  </w:num>
  <w:num w:numId="5">
    <w:abstractNumId w:val="8"/>
  </w:num>
  <w:num w:numId="6">
    <w:abstractNumId w:val="6"/>
  </w:num>
  <w:num w:numId="7">
    <w:abstractNumId w:val="32"/>
  </w:num>
  <w:num w:numId="8">
    <w:abstractNumId w:val="22"/>
  </w:num>
  <w:num w:numId="9">
    <w:abstractNumId w:val="3"/>
  </w:num>
  <w:num w:numId="10">
    <w:abstractNumId w:val="33"/>
  </w:num>
  <w:num w:numId="11">
    <w:abstractNumId w:val="15"/>
  </w:num>
  <w:num w:numId="12">
    <w:abstractNumId w:val="10"/>
  </w:num>
  <w:num w:numId="13">
    <w:abstractNumId w:val="30"/>
  </w:num>
  <w:num w:numId="14">
    <w:abstractNumId w:val="34"/>
  </w:num>
  <w:num w:numId="15">
    <w:abstractNumId w:val="5"/>
  </w:num>
  <w:num w:numId="16">
    <w:abstractNumId w:val="20"/>
  </w:num>
  <w:num w:numId="17">
    <w:abstractNumId w:val="37"/>
  </w:num>
  <w:num w:numId="18">
    <w:abstractNumId w:val="4"/>
  </w:num>
  <w:num w:numId="19">
    <w:abstractNumId w:val="14"/>
  </w:num>
  <w:num w:numId="20">
    <w:abstractNumId w:val="2"/>
  </w:num>
  <w:num w:numId="21">
    <w:abstractNumId w:val="24"/>
  </w:num>
  <w:num w:numId="22">
    <w:abstractNumId w:val="36"/>
  </w:num>
  <w:num w:numId="23">
    <w:abstractNumId w:val="7"/>
  </w:num>
  <w:num w:numId="24">
    <w:abstractNumId w:val="16"/>
  </w:num>
  <w:num w:numId="25">
    <w:abstractNumId w:val="26"/>
  </w:num>
  <w:num w:numId="26">
    <w:abstractNumId w:val="11"/>
  </w:num>
  <w:num w:numId="27">
    <w:abstractNumId w:val="23"/>
  </w:num>
  <w:num w:numId="28">
    <w:abstractNumId w:val="27"/>
  </w:num>
  <w:num w:numId="29">
    <w:abstractNumId w:val="18"/>
  </w:num>
  <w:num w:numId="30">
    <w:abstractNumId w:val="9"/>
  </w:num>
  <w:num w:numId="31">
    <w:abstractNumId w:val="0"/>
  </w:num>
  <w:num w:numId="32">
    <w:abstractNumId w:val="17"/>
  </w:num>
  <w:num w:numId="33">
    <w:abstractNumId w:val="29"/>
  </w:num>
  <w:num w:numId="34">
    <w:abstractNumId w:val="12"/>
  </w:num>
  <w:num w:numId="35">
    <w:abstractNumId w:val="28"/>
  </w:num>
  <w:num w:numId="36">
    <w:abstractNumId w:val="25"/>
  </w:num>
  <w:num w:numId="37">
    <w:abstractNumId w:val="1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D4"/>
    <w:rsid w:val="00035567"/>
    <w:rsid w:val="000671B9"/>
    <w:rsid w:val="0007371E"/>
    <w:rsid w:val="000A0F78"/>
    <w:rsid w:val="000C5028"/>
    <w:rsid w:val="000C56CB"/>
    <w:rsid w:val="00104C4E"/>
    <w:rsid w:val="00110429"/>
    <w:rsid w:val="0012268D"/>
    <w:rsid w:val="00144A53"/>
    <w:rsid w:val="00152C3A"/>
    <w:rsid w:val="00195FEA"/>
    <w:rsid w:val="00202471"/>
    <w:rsid w:val="00202573"/>
    <w:rsid w:val="00237C94"/>
    <w:rsid w:val="002B7728"/>
    <w:rsid w:val="002C6989"/>
    <w:rsid w:val="003029DE"/>
    <w:rsid w:val="003029DF"/>
    <w:rsid w:val="003357E4"/>
    <w:rsid w:val="00337CB8"/>
    <w:rsid w:val="0036501D"/>
    <w:rsid w:val="003818A7"/>
    <w:rsid w:val="003D4AA0"/>
    <w:rsid w:val="003E07F6"/>
    <w:rsid w:val="00420BE1"/>
    <w:rsid w:val="00426FEB"/>
    <w:rsid w:val="00430125"/>
    <w:rsid w:val="00487EAF"/>
    <w:rsid w:val="004A30B7"/>
    <w:rsid w:val="004A3DA5"/>
    <w:rsid w:val="004B159A"/>
    <w:rsid w:val="004C0639"/>
    <w:rsid w:val="004D1A66"/>
    <w:rsid w:val="004F51B9"/>
    <w:rsid w:val="004F60F3"/>
    <w:rsid w:val="00516316"/>
    <w:rsid w:val="005459B3"/>
    <w:rsid w:val="00551B9F"/>
    <w:rsid w:val="005870F1"/>
    <w:rsid w:val="005931E6"/>
    <w:rsid w:val="005B7194"/>
    <w:rsid w:val="00622986"/>
    <w:rsid w:val="00643A2E"/>
    <w:rsid w:val="00660FC2"/>
    <w:rsid w:val="0067515F"/>
    <w:rsid w:val="006A233F"/>
    <w:rsid w:val="006C0B77"/>
    <w:rsid w:val="00712716"/>
    <w:rsid w:val="00724E4B"/>
    <w:rsid w:val="00754B17"/>
    <w:rsid w:val="0076421E"/>
    <w:rsid w:val="007804D4"/>
    <w:rsid w:val="007B5BD7"/>
    <w:rsid w:val="00800BD4"/>
    <w:rsid w:val="00802293"/>
    <w:rsid w:val="008101E1"/>
    <w:rsid w:val="0081293B"/>
    <w:rsid w:val="008242FF"/>
    <w:rsid w:val="008269CD"/>
    <w:rsid w:val="008560A4"/>
    <w:rsid w:val="00870751"/>
    <w:rsid w:val="008E1B0E"/>
    <w:rsid w:val="00913C04"/>
    <w:rsid w:val="00922C48"/>
    <w:rsid w:val="00941613"/>
    <w:rsid w:val="009B65B4"/>
    <w:rsid w:val="009B69F1"/>
    <w:rsid w:val="009D5D7D"/>
    <w:rsid w:val="009D7739"/>
    <w:rsid w:val="009F7437"/>
    <w:rsid w:val="00A32FFE"/>
    <w:rsid w:val="00B121D8"/>
    <w:rsid w:val="00B23356"/>
    <w:rsid w:val="00B72D99"/>
    <w:rsid w:val="00B915B7"/>
    <w:rsid w:val="00BC5FBB"/>
    <w:rsid w:val="00BD29B6"/>
    <w:rsid w:val="00BE7C90"/>
    <w:rsid w:val="00C30687"/>
    <w:rsid w:val="00D758C7"/>
    <w:rsid w:val="00DA2538"/>
    <w:rsid w:val="00DB51D9"/>
    <w:rsid w:val="00DE0A4D"/>
    <w:rsid w:val="00E17B16"/>
    <w:rsid w:val="00E32847"/>
    <w:rsid w:val="00E7322F"/>
    <w:rsid w:val="00E91BE3"/>
    <w:rsid w:val="00EA59DF"/>
    <w:rsid w:val="00EE4070"/>
    <w:rsid w:val="00EF2F7D"/>
    <w:rsid w:val="00EF5445"/>
    <w:rsid w:val="00F12C76"/>
    <w:rsid w:val="00F4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D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9B65B4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D4"/>
    <w:pPr>
      <w:ind w:left="720"/>
      <w:contextualSpacing/>
    </w:pPr>
  </w:style>
  <w:style w:type="table" w:styleId="a4">
    <w:name w:val="Table Grid"/>
    <w:basedOn w:val="a1"/>
    <w:uiPriority w:val="59"/>
    <w:rsid w:val="00E9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1B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BE3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9B65B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5">
    <w:name w:val="No Spacing"/>
    <w:uiPriority w:val="1"/>
    <w:qFormat/>
    <w:rsid w:val="004A3DA5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6">
    <w:name w:val="Body Text"/>
    <w:basedOn w:val="a"/>
    <w:link w:val="a7"/>
    <w:uiPriority w:val="1"/>
    <w:qFormat/>
    <w:rsid w:val="004A3DA5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4A3DA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GridTableLight">
    <w:name w:val="Grid Table Light"/>
    <w:basedOn w:val="a1"/>
    <w:uiPriority w:val="40"/>
    <w:rsid w:val="004D1A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9B65B4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D4"/>
    <w:pPr>
      <w:ind w:left="720"/>
      <w:contextualSpacing/>
    </w:pPr>
  </w:style>
  <w:style w:type="table" w:styleId="a4">
    <w:name w:val="Table Grid"/>
    <w:basedOn w:val="a1"/>
    <w:uiPriority w:val="59"/>
    <w:rsid w:val="00E9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1B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BE3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9B65B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5">
    <w:name w:val="No Spacing"/>
    <w:uiPriority w:val="1"/>
    <w:qFormat/>
    <w:rsid w:val="004A3DA5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6">
    <w:name w:val="Body Text"/>
    <w:basedOn w:val="a"/>
    <w:link w:val="a7"/>
    <w:uiPriority w:val="1"/>
    <w:qFormat/>
    <w:rsid w:val="004A3DA5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4A3DA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GridTableLight">
    <w:name w:val="Grid Table Light"/>
    <w:basedOn w:val="a1"/>
    <w:uiPriority w:val="40"/>
    <w:rsid w:val="004D1A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 и аудит</cp:lastModifiedBy>
  <cp:revision>20</cp:revision>
  <cp:lastPrinted>2025-04-05T09:59:00Z</cp:lastPrinted>
  <dcterms:created xsi:type="dcterms:W3CDTF">2025-02-09T12:27:00Z</dcterms:created>
  <dcterms:modified xsi:type="dcterms:W3CDTF">2025-04-05T09:59:00Z</dcterms:modified>
</cp:coreProperties>
</file>