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47D02A26" w:rsidR="006943A0" w:rsidRPr="00721267" w:rsidRDefault="006943A0" w:rsidP="006943A0">
      <w:pPr>
        <w:pStyle w:val="1"/>
      </w:pPr>
      <w:r w:rsidRPr="00721267">
        <w:t>Комплект оц</w:t>
      </w:r>
      <w:r w:rsidR="00721267">
        <w:t xml:space="preserve">еночных материалов по </w:t>
      </w:r>
      <w:r w:rsidRPr="00721267">
        <w:br/>
        <w:t>«</w:t>
      </w:r>
      <w:r w:rsidR="00DA0758">
        <w:t>Производственной (технологической)</w:t>
      </w:r>
      <w:r w:rsidR="00721267">
        <w:t xml:space="preserve"> практике</w:t>
      </w:r>
      <w:r w:rsidRPr="00721267">
        <w:t>»</w:t>
      </w:r>
    </w:p>
    <w:p w14:paraId="38301112" w14:textId="77777777" w:rsidR="006943A0" w:rsidRPr="00721267" w:rsidRDefault="006943A0" w:rsidP="006943A0">
      <w:pPr>
        <w:pStyle w:val="a0"/>
      </w:pPr>
    </w:p>
    <w:p w14:paraId="223ECCBA" w14:textId="77777777" w:rsidR="006943A0" w:rsidRPr="00721267" w:rsidRDefault="006943A0" w:rsidP="006943A0">
      <w:pPr>
        <w:pStyle w:val="a0"/>
      </w:pPr>
    </w:p>
    <w:p w14:paraId="3B336B8F" w14:textId="07684E11" w:rsidR="00874B3E" w:rsidRPr="00721267" w:rsidRDefault="00874B3E" w:rsidP="00840510">
      <w:pPr>
        <w:pStyle w:val="3"/>
      </w:pPr>
      <w:r w:rsidRPr="00721267">
        <w:t>Задания закрытого типа</w:t>
      </w:r>
    </w:p>
    <w:p w14:paraId="50E64351" w14:textId="1869B139" w:rsidR="00874B3E" w:rsidRPr="00721267" w:rsidRDefault="00874B3E" w:rsidP="00840510">
      <w:pPr>
        <w:pStyle w:val="4"/>
      </w:pPr>
      <w:r w:rsidRPr="00721267">
        <w:t>Задания закрытого типа на выбор правильного ответа</w:t>
      </w:r>
    </w:p>
    <w:p w14:paraId="4AF8B314" w14:textId="3D9C1880" w:rsidR="00367AD7" w:rsidRDefault="0092015D" w:rsidP="00367AD7">
      <w:r w:rsidRPr="00721267">
        <w:t xml:space="preserve">1. </w:t>
      </w:r>
      <w:r w:rsidR="00E1065D" w:rsidRPr="00721267">
        <w:t>Выберете один правильный ответ.</w:t>
      </w:r>
    </w:p>
    <w:p w14:paraId="2864BF24" w14:textId="03D5E5F6" w:rsidR="00555FF3" w:rsidRPr="009C5B12" w:rsidRDefault="00555FF3" w:rsidP="00367AD7">
      <w:r>
        <w:t>Исходным объектом организации учётного процесса на предприятии является:</w:t>
      </w:r>
    </w:p>
    <w:p w14:paraId="357E7F62" w14:textId="386CE8CA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учётная номенклатура;</w:t>
      </w:r>
    </w:p>
    <w:p w14:paraId="50E9AEB0" w14:textId="3EFC9174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учётная политика;</w:t>
      </w:r>
    </w:p>
    <w:p w14:paraId="2FDF78D8" w14:textId="6CD479C2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устав;</w:t>
      </w:r>
    </w:p>
    <w:p w14:paraId="2B2BC751" w14:textId="6B403778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72126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бухгалтерская (финансовая) отчётность.</w:t>
      </w:r>
    </w:p>
    <w:p w14:paraId="45DC4AE5" w14:textId="086ACA0C" w:rsidR="0092015D" w:rsidRDefault="0092015D" w:rsidP="0092015D">
      <w:r w:rsidRPr="00D726DB">
        <w:t>Правильны</w:t>
      </w:r>
      <w:r w:rsidR="009F7BF0">
        <w:t xml:space="preserve">й ответ: </w:t>
      </w:r>
      <w:r w:rsidR="00555FF3">
        <w:t>А</w:t>
      </w:r>
    </w:p>
    <w:p w14:paraId="43BFE81B" w14:textId="390AC6F1" w:rsidR="0092015D" w:rsidRDefault="0092015D" w:rsidP="0092015D">
      <w:r w:rsidRPr="00D726DB">
        <w:t>Компетенции (индикаторы):</w:t>
      </w:r>
      <w:r w:rsidR="00721267">
        <w:t xml:space="preserve"> </w:t>
      </w:r>
      <w:r w:rsidR="00AB6213">
        <w:t>УК-2; УК-10; ОПК-3; ОПК-5; ПК-3; ПК-4</w:t>
      </w:r>
    </w:p>
    <w:p w14:paraId="11761935" w14:textId="1D15980E" w:rsidR="0092015D" w:rsidRDefault="0092015D" w:rsidP="0092015D"/>
    <w:p w14:paraId="3D156E1E" w14:textId="345D34C0" w:rsidR="000E3CA1" w:rsidRPr="009C5B1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="00E1065D" w:rsidRPr="009C5B12">
        <w:t>Выберете один правильный ответ.</w:t>
      </w:r>
    </w:p>
    <w:p w14:paraId="377379FA" w14:textId="569A0769" w:rsidR="00E1065D" w:rsidRPr="00E1065D" w:rsidRDefault="00F51E91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Основная единица хранения информации, которая после обобщения всей бухгалтерской информации необходима для принятия управленческих решений, – это…</w:t>
      </w:r>
    </w:p>
    <w:p w14:paraId="641B4475" w14:textId="7F0FE282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финансовый отчёт;</w:t>
      </w:r>
    </w:p>
    <w:p w14:paraId="051E3824" w14:textId="4335A3A5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бухгалтерский счёт;</w:t>
      </w:r>
    </w:p>
    <w:p w14:paraId="7A046BC2" w14:textId="62AB4254" w:rsidR="00555FF3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регистры </w:t>
      </w:r>
      <w:proofErr w:type="gramStart"/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бухгалтерского</w:t>
      </w:r>
      <w:proofErr w:type="gramEnd"/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учёта;</w:t>
      </w:r>
    </w:p>
    <w:p w14:paraId="3AA79CA8" w14:textId="182E126F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ордер.</w:t>
      </w:r>
    </w:p>
    <w:p w14:paraId="1D8C038B" w14:textId="6E1B3822" w:rsidR="00C70737" w:rsidRDefault="009F7BF0" w:rsidP="00C70737">
      <w:r>
        <w:t xml:space="preserve">Правильный ответ: </w:t>
      </w:r>
      <w:r w:rsidR="00F51E91">
        <w:t>Б</w:t>
      </w:r>
    </w:p>
    <w:p w14:paraId="1F70BEE5" w14:textId="727E3E25" w:rsidR="00C70737" w:rsidRDefault="00C70737" w:rsidP="00C70737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44E73EF9" w14:textId="7667B6A9" w:rsidR="00C70737" w:rsidRDefault="00C70737" w:rsidP="00C70737"/>
    <w:p w14:paraId="26B0FC8C" w14:textId="6CB370ED" w:rsidR="00D81854" w:rsidRPr="009C5B12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>3</w:t>
      </w:r>
      <w:r w:rsidR="00C70737" w:rsidRPr="009C5B12">
        <w:t xml:space="preserve">. </w:t>
      </w:r>
      <w:r w:rsidR="00F51E91">
        <w:t>Выбрать все правильные ответы.</w:t>
      </w:r>
    </w:p>
    <w:p w14:paraId="47A0AFF5" w14:textId="4ED30964" w:rsidR="00D87755" w:rsidRPr="00D87755" w:rsidRDefault="00F51E91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 xml:space="preserve">Группировка затрат по экономическим элементам показывает, какие ресурсы и сколько израсходовано на хозяйственную деятельность. К экономическим элементам относятся: </w:t>
      </w:r>
    </w:p>
    <w:p w14:paraId="7A8B208B" w14:textId="45C349FC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материальные затраты (за вычетом стоимости возвратных отходов);</w:t>
      </w:r>
    </w:p>
    <w:p w14:paraId="466C6CD5" w14:textId="1F424257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затраты на оплату труда;</w:t>
      </w:r>
    </w:p>
    <w:p w14:paraId="4897F66E" w14:textId="5A4A78A6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отчисления на социальные нужды;</w:t>
      </w:r>
    </w:p>
    <w:p w14:paraId="08D5A5A4" w14:textId="40E5C7D6" w:rsidR="00D87755" w:rsidRPr="00D87755" w:rsidRDefault="00D87755" w:rsidP="00F51E9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F51E91">
        <w:t>амортизация основных средств.</w:t>
      </w:r>
    </w:p>
    <w:p w14:paraId="718DA883" w14:textId="019D006E" w:rsidR="00C70737" w:rsidRDefault="009F7BF0" w:rsidP="00C70737">
      <w:r>
        <w:t xml:space="preserve">Правильный ответ: </w:t>
      </w:r>
      <w:r w:rsidR="00F51E91">
        <w:t>А, Б, В, Г</w:t>
      </w:r>
    </w:p>
    <w:p w14:paraId="60770ADB" w14:textId="5C0AF96B" w:rsidR="00C70737" w:rsidRPr="00DA1C6D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555FF3"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AB6213">
        <w:t>УК-2; УК-10; ОПК-3; ОПК-5; ПК-3; ПК-4</w:t>
      </w:r>
    </w:p>
    <w:p w14:paraId="24C04097" w14:textId="7E7AB944" w:rsidR="00C70737" w:rsidRPr="00DA1C6D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93C9638" w14:textId="59ED7978" w:rsidR="00604AD8" w:rsidRPr="00DA1C6D" w:rsidRDefault="00C70737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4. </w:t>
      </w:r>
      <w:r w:rsidR="00604AD8"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4B2B1753" w14:textId="3380E3E4" w:rsidR="000F160C" w:rsidRPr="00604AD8" w:rsidRDefault="00DA1C6D" w:rsidP="00DA1C6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асчёты по п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ередаче нематериальных активов,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расчёты, связанные </w:t>
      </w:r>
      <w:proofErr w:type="gramStart"/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со</w:t>
      </w:r>
      <w:proofErr w:type="gramEnd"/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взаимной передачей мате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риальных ценностей и имущества,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отпуск 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реализованной продукции,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передача управленческих, общех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озяйственных и 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lastRenderedPageBreak/>
        <w:t>других расходов,</w:t>
      </w:r>
      <w:r w:rsidRP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расчёты, связанные с оплатой труда, в том числе начисления на заработную плату сотрудников филиало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 от носят к ___________ расчётам.</w:t>
      </w:r>
    </w:p>
    <w:p w14:paraId="4F2AA9DC" w14:textId="220CBCFB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внутрихозяйственным;</w:t>
      </w:r>
    </w:p>
    <w:p w14:paraId="32C34D8A" w14:textId="3FB710C3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межхозяйственным;</w:t>
      </w:r>
    </w:p>
    <w:p w14:paraId="09828133" w14:textId="1C6888BF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текущим;</w:t>
      </w:r>
    </w:p>
    <w:p w14:paraId="6EA341BD" w14:textId="04575247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="00555FF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  <w:r w:rsidR="00DA1C6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стратегическим.</w:t>
      </w:r>
    </w:p>
    <w:p w14:paraId="727B1DEC" w14:textId="3D550065" w:rsidR="00C70737" w:rsidRDefault="00C70737" w:rsidP="00C70737">
      <w:r>
        <w:t xml:space="preserve">Правильный ответ: </w:t>
      </w:r>
      <w:r w:rsidR="000F160C">
        <w:t>А</w:t>
      </w:r>
    </w:p>
    <w:p w14:paraId="452272CB" w14:textId="19DA18F7" w:rsidR="00C70737" w:rsidRDefault="00C70737" w:rsidP="00C70737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7290B475" w14:textId="24FC131C" w:rsidR="00B86517" w:rsidRDefault="00B86517" w:rsidP="00C70737"/>
    <w:p w14:paraId="7575DE2E" w14:textId="77777777" w:rsidR="00DA1C6D" w:rsidRPr="00C70737" w:rsidRDefault="00DA1C6D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21CF2D" w14:textId="77777777" w:rsidR="0089595E" w:rsidRDefault="0089595E" w:rsidP="0089595E"/>
    <w:p w14:paraId="6C44349B" w14:textId="265CD217" w:rsidR="009C5B12" w:rsidRPr="009C5B12" w:rsidRDefault="000164A9" w:rsidP="009C5B12">
      <w:r>
        <w:t xml:space="preserve">1.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</w:t>
      </w:r>
      <w:r w:rsidR="009C5B12">
        <w:t xml:space="preserve">оответствует только один элемент </w:t>
      </w:r>
      <w:r w:rsidR="009C5B12" w:rsidRPr="009C5B12">
        <w:t>правого столбца.</w:t>
      </w:r>
    </w:p>
    <w:p w14:paraId="3FB92C82" w14:textId="06C4DCB8" w:rsidR="0089595E" w:rsidRDefault="00F3764C" w:rsidP="0089595E">
      <w:r>
        <w:t>Соотнести основные элементы планирования бухгалтерского учёта в организации с их характеристиками.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E203BB7" w:rsidR="00721A69" w:rsidRDefault="00F3764C" w:rsidP="00EE5F03">
            <w:pPr>
              <w:ind w:firstLine="0"/>
              <w:jc w:val="center"/>
            </w:pPr>
            <w:r>
              <w:t>Основные элементы планирования бухгалтерского учёта в организации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A59B6F1" w:rsidR="00721A69" w:rsidRDefault="00F3764C" w:rsidP="00EE5F03">
            <w:pPr>
              <w:ind w:firstLine="0"/>
              <w:jc w:val="center"/>
            </w:pPr>
            <w:r>
              <w:t>Характеристика элементов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7E20A27" w:rsidR="00721A69" w:rsidRDefault="00914581" w:rsidP="00721A69">
            <w:pPr>
              <w:ind w:firstLine="0"/>
            </w:pPr>
            <w:r>
              <w:t>Рабочий план счетов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42D3EFF" w:rsidR="00721A69" w:rsidRPr="00914581" w:rsidRDefault="00914581" w:rsidP="00721A69">
            <w:pPr>
              <w:ind w:firstLine="0"/>
            </w:pPr>
            <w:r w:rsidRPr="00F3764C">
              <w:t xml:space="preserve">Существуют обязательные условия для </w:t>
            </w:r>
            <w:r>
              <w:t>проведения инвентаризации.</w:t>
            </w:r>
            <w:r w:rsidRPr="00F3764C">
              <w:t xml:space="preserve"> Важно, чтобы влияние инвентаризаций на протекание бизнес-процессов было минимально.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F05C38F" w:rsidR="00721A69" w:rsidRDefault="00914581" w:rsidP="00721A69">
            <w:pPr>
              <w:ind w:firstLine="0"/>
            </w:pPr>
            <w:r>
              <w:t>План инвентаризаций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CD30A95" w:rsidR="00721A69" w:rsidRPr="00914581" w:rsidRDefault="00914581" w:rsidP="00721A69">
            <w:pPr>
              <w:ind w:firstLine="0"/>
            </w:pPr>
            <w:r w:rsidRPr="00F3764C">
              <w:t xml:space="preserve">Состав бухгалтерских и налоговых </w:t>
            </w:r>
            <w:proofErr w:type="spellStart"/>
            <w:r w:rsidRPr="00F3764C">
              <w:t>отчетов</w:t>
            </w:r>
            <w:proofErr w:type="spellEnd"/>
            <w:r w:rsidRPr="00F3764C">
              <w:t xml:space="preserve"> компании существенно зависит от ее индивидуальных особенностей. Например, для общей налоговой системы перечень деклараций будет одним, а для </w:t>
            </w:r>
            <w:proofErr w:type="spellStart"/>
            <w:r w:rsidRPr="00F3764C">
              <w:t>спецрежимов</w:t>
            </w:r>
            <w:proofErr w:type="spellEnd"/>
            <w:r w:rsidRPr="00F3764C">
              <w:t xml:space="preserve"> — совсем другим.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3A2C26D9" w:rsidR="00721A69" w:rsidRDefault="00914581" w:rsidP="00721A69">
            <w:pPr>
              <w:ind w:firstLine="0"/>
            </w:pPr>
            <w:r>
              <w:t xml:space="preserve">План </w:t>
            </w:r>
            <w:proofErr w:type="spellStart"/>
            <w:r>
              <w:t>отчетности</w:t>
            </w:r>
            <w:proofErr w:type="spellEnd"/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9F24580" w:rsidR="00721A69" w:rsidRPr="00914581" w:rsidRDefault="00914581" w:rsidP="00721A69">
            <w:pPr>
              <w:ind w:firstLine="0"/>
            </w:pPr>
            <w:r w:rsidRPr="00914581">
              <w:t>Организации имеют право разрабатывать формы большинства первичных документов, за исключением отдельных специфических групп (например, кассовых ордеров).</w:t>
            </w:r>
          </w:p>
        </w:tc>
      </w:tr>
      <w:tr w:rsidR="00F3764C" w14:paraId="7DD4BF8B" w14:textId="77777777" w:rsidTr="00721A69">
        <w:tc>
          <w:tcPr>
            <w:tcW w:w="562" w:type="dxa"/>
          </w:tcPr>
          <w:p w14:paraId="6F93305F" w14:textId="5E4A3AF8" w:rsidR="00F3764C" w:rsidRDefault="00F3764C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CB3AFEF" w14:textId="4A9DECA0" w:rsidR="00F3764C" w:rsidRDefault="00914581" w:rsidP="00721A69">
            <w:pPr>
              <w:ind w:firstLine="0"/>
            </w:pPr>
            <w:r>
              <w:t>Организационно-технический план</w:t>
            </w:r>
          </w:p>
        </w:tc>
        <w:tc>
          <w:tcPr>
            <w:tcW w:w="711" w:type="dxa"/>
          </w:tcPr>
          <w:p w14:paraId="147154BF" w14:textId="4639172E" w:rsidR="00F3764C" w:rsidRDefault="00F3764C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ACCCCAC" w14:textId="6B422E38" w:rsidR="00F3764C" w:rsidRPr="00914581" w:rsidRDefault="00914581" w:rsidP="00721A69">
            <w:pPr>
              <w:ind w:firstLine="0"/>
            </w:pPr>
            <w:r>
              <w:t>В</w:t>
            </w:r>
            <w:r w:rsidRPr="00F3764C">
              <w:t xml:space="preserve">ключает в себя общий порядок организации учета, в </w:t>
            </w:r>
            <w:proofErr w:type="spellStart"/>
            <w:r w:rsidRPr="00F3764C">
              <w:t>т.ч</w:t>
            </w:r>
            <w:proofErr w:type="spellEnd"/>
            <w:r w:rsidRPr="00F3764C">
              <w:t xml:space="preserve">. используемые программные </w:t>
            </w:r>
            <w:r w:rsidRPr="00F3764C">
              <w:lastRenderedPageBreak/>
              <w:t>продукты.</w:t>
            </w:r>
          </w:p>
        </w:tc>
      </w:tr>
      <w:tr w:rsidR="00F3764C" w14:paraId="1739F6B8" w14:textId="77777777" w:rsidTr="00721A69">
        <w:tc>
          <w:tcPr>
            <w:tcW w:w="562" w:type="dxa"/>
          </w:tcPr>
          <w:p w14:paraId="557ECF06" w14:textId="0382A807" w:rsidR="00F3764C" w:rsidRDefault="00F3764C" w:rsidP="00721A69">
            <w:pPr>
              <w:ind w:firstLine="0"/>
            </w:pPr>
            <w:r>
              <w:lastRenderedPageBreak/>
              <w:t>5)</w:t>
            </w:r>
          </w:p>
        </w:tc>
        <w:tc>
          <w:tcPr>
            <w:tcW w:w="4251" w:type="dxa"/>
          </w:tcPr>
          <w:p w14:paraId="7CD8FA82" w14:textId="4DBD1FFA" w:rsidR="00F3764C" w:rsidRDefault="00914581" w:rsidP="00721A69">
            <w:pPr>
              <w:ind w:firstLine="0"/>
            </w:pPr>
            <w:r w:rsidRPr="00914581">
              <w:t xml:space="preserve">План </w:t>
            </w:r>
            <w:r>
              <w:t>документации и документооборота</w:t>
            </w:r>
          </w:p>
        </w:tc>
        <w:tc>
          <w:tcPr>
            <w:tcW w:w="711" w:type="dxa"/>
          </w:tcPr>
          <w:p w14:paraId="2B0F4B8F" w14:textId="50E2CCCF" w:rsidR="00F3764C" w:rsidRDefault="00F3764C" w:rsidP="00721A69">
            <w:pPr>
              <w:ind w:firstLine="0"/>
            </w:pPr>
            <w:r>
              <w:t>Д)</w:t>
            </w:r>
          </w:p>
        </w:tc>
        <w:tc>
          <w:tcPr>
            <w:tcW w:w="4103" w:type="dxa"/>
          </w:tcPr>
          <w:p w14:paraId="04D26A05" w14:textId="18F84D8D" w:rsidR="00F3764C" w:rsidRPr="00914581" w:rsidRDefault="00F3764C" w:rsidP="00721A69">
            <w:pPr>
              <w:ind w:firstLine="0"/>
            </w:pPr>
            <w:r w:rsidRPr="00F3764C">
              <w:t xml:space="preserve">Организация </w:t>
            </w:r>
            <w:proofErr w:type="spellStart"/>
            <w:r w:rsidRPr="00F3764C">
              <w:t>создает</w:t>
            </w:r>
            <w:proofErr w:type="spellEnd"/>
            <w:r w:rsidRPr="00F3764C">
              <w:t xml:space="preserve"> его на базе типового, с </w:t>
            </w:r>
            <w:proofErr w:type="spellStart"/>
            <w:r w:rsidRPr="00F3764C">
              <w:t>учетом</w:t>
            </w:r>
            <w:proofErr w:type="spellEnd"/>
            <w:r w:rsidRPr="00F3764C">
              <w:t xml:space="preserve"> особенностей своей деятельности.</w:t>
            </w:r>
          </w:p>
        </w:tc>
      </w:tr>
    </w:tbl>
    <w:p w14:paraId="15700C88" w14:textId="5859DC7E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37"/>
        <w:gridCol w:w="1939"/>
        <w:gridCol w:w="1939"/>
        <w:gridCol w:w="1908"/>
        <w:gridCol w:w="1908"/>
      </w:tblGrid>
      <w:tr w:rsidR="00914581" w14:paraId="6AEB412A" w14:textId="3FBB5100" w:rsidTr="00914581">
        <w:tc>
          <w:tcPr>
            <w:tcW w:w="1937" w:type="dxa"/>
          </w:tcPr>
          <w:p w14:paraId="506FD7B0" w14:textId="270F77B8" w:rsidR="00914581" w:rsidRPr="0089595E" w:rsidRDefault="00914581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1939" w:type="dxa"/>
          </w:tcPr>
          <w:p w14:paraId="6DB268A1" w14:textId="0F479C54" w:rsidR="00914581" w:rsidRPr="0089595E" w:rsidRDefault="00914581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1939" w:type="dxa"/>
          </w:tcPr>
          <w:p w14:paraId="7064E5B1" w14:textId="33FD1AA7" w:rsidR="00914581" w:rsidRPr="0089595E" w:rsidRDefault="00914581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08" w:type="dxa"/>
          </w:tcPr>
          <w:p w14:paraId="1097DE13" w14:textId="1DA8EE27" w:rsidR="00914581" w:rsidRDefault="00914581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101F55C1" w14:textId="74C50FA7" w:rsidR="00914581" w:rsidRDefault="00914581" w:rsidP="00DB7C34">
            <w:pPr>
              <w:ind w:firstLine="0"/>
              <w:jc w:val="center"/>
            </w:pPr>
            <w:r>
              <w:t>5</w:t>
            </w:r>
          </w:p>
        </w:tc>
      </w:tr>
      <w:tr w:rsidR="00914581" w14:paraId="772C4135" w14:textId="1D297E0B" w:rsidTr="00914581">
        <w:tc>
          <w:tcPr>
            <w:tcW w:w="1937" w:type="dxa"/>
          </w:tcPr>
          <w:p w14:paraId="5E2FD0B5" w14:textId="46F6706E" w:rsidR="00914581" w:rsidRPr="00DB7C34" w:rsidRDefault="00914581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39" w:type="dxa"/>
          </w:tcPr>
          <w:p w14:paraId="6B6691AF" w14:textId="7744020D" w:rsidR="00914581" w:rsidRDefault="00914581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39" w:type="dxa"/>
          </w:tcPr>
          <w:p w14:paraId="58EFCFEC" w14:textId="070FA19D" w:rsidR="00914581" w:rsidRDefault="0091458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908" w:type="dxa"/>
          </w:tcPr>
          <w:p w14:paraId="07A3B9CB" w14:textId="7DB7C54B" w:rsidR="00914581" w:rsidRDefault="0091458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08" w:type="dxa"/>
          </w:tcPr>
          <w:p w14:paraId="5BD536EC" w14:textId="0E18D678" w:rsidR="00914581" w:rsidRDefault="0091458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8677DC8" w:rsidR="00721A69" w:rsidRDefault="00721A69" w:rsidP="00721A69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2E0996A2" w14:textId="59AC1EE8" w:rsidR="00B5777E" w:rsidRDefault="00B5777E" w:rsidP="00721A69"/>
    <w:p w14:paraId="2E238C78" w14:textId="73CD6F4D" w:rsidR="009C5B12" w:rsidRPr="009C5B12" w:rsidRDefault="00AD7916" w:rsidP="009C5B12">
      <w:r>
        <w:t xml:space="preserve">2.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p w14:paraId="6ADEC881" w14:textId="0323E6FB" w:rsidR="00AD7916" w:rsidRDefault="00914581" w:rsidP="00AD7916">
      <w:r>
        <w:t>Соотнесите виды измерителей, применяемых в хозяйственном учёте, с их характеристиками.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41B1E9EB" w:rsidR="00AD7916" w:rsidRDefault="00914581" w:rsidP="005D096C">
            <w:pPr>
              <w:ind w:firstLine="0"/>
              <w:jc w:val="center"/>
            </w:pPr>
            <w:r>
              <w:t>Измерители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12E487F" w:rsidR="00AD7916" w:rsidRDefault="00914581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5C520F94" w:rsidR="00AD7916" w:rsidRPr="005B56F1" w:rsidRDefault="00914581" w:rsidP="005B56F1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Натуральные измерители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60BAFF6A" w:rsidR="00AD7916" w:rsidRPr="0055272B" w:rsidRDefault="00ED5F24" w:rsidP="005D096C">
            <w:pPr>
              <w:ind w:firstLine="0"/>
            </w:pPr>
            <w:r>
              <w:t>Применяются для определения оценки активов организации, учета движения материальных ценностей, определения финансового результата и подведения итогов работы предприятия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795267" w:rsidR="00AD7916" w:rsidRPr="00953BA3" w:rsidRDefault="00914581" w:rsidP="005D096C">
            <w:pPr>
              <w:ind w:firstLine="0"/>
            </w:pPr>
            <w:r>
              <w:t>Тру</w:t>
            </w:r>
            <w:r w:rsidR="00ED5F24">
              <w:t>довые измерители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6009F01F" w:rsidR="00AD7916" w:rsidRDefault="00ED5F24" w:rsidP="005D096C">
            <w:pPr>
              <w:ind w:firstLine="0"/>
            </w:pPr>
            <w:r>
              <w:t>Применяются для группировки количества однородных видов материальных ценностей, продукции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7ECAE7B" w:rsidR="00AD7916" w:rsidRPr="00953BA3" w:rsidRDefault="00ED5F24" w:rsidP="005D096C">
            <w:pPr>
              <w:ind w:firstLine="0"/>
            </w:pPr>
            <w:r>
              <w:t>Денежные измерители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12F9514" w:rsidR="00AD7916" w:rsidRDefault="00ED5F24" w:rsidP="005D096C">
            <w:pPr>
              <w:ind w:firstLine="0"/>
            </w:pPr>
            <w:r>
              <w:t>Применяются для учета количества затраченного рабочего времени</w:t>
            </w:r>
          </w:p>
        </w:tc>
      </w:tr>
    </w:tbl>
    <w:p w14:paraId="39EAE7CF" w14:textId="2B0EA1DF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D5F24" w14:paraId="2840CF6B" w14:textId="77777777" w:rsidTr="005D096C">
        <w:tc>
          <w:tcPr>
            <w:tcW w:w="2406" w:type="dxa"/>
          </w:tcPr>
          <w:p w14:paraId="03CBD44C" w14:textId="437BA431" w:rsidR="00ED5F24" w:rsidRPr="00953BA3" w:rsidRDefault="00ED5F24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ED5F24" w:rsidRPr="00953BA3" w:rsidRDefault="00ED5F24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ED5F24" w:rsidRPr="00953BA3" w:rsidRDefault="00ED5F24" w:rsidP="005D096C">
            <w:pPr>
              <w:ind w:firstLine="0"/>
              <w:jc w:val="center"/>
            </w:pPr>
            <w:r>
              <w:t>3</w:t>
            </w:r>
          </w:p>
        </w:tc>
      </w:tr>
      <w:tr w:rsidR="00ED5F24" w14:paraId="4B8608F5" w14:textId="77777777" w:rsidTr="005D096C">
        <w:tc>
          <w:tcPr>
            <w:tcW w:w="2406" w:type="dxa"/>
          </w:tcPr>
          <w:p w14:paraId="59620D51" w14:textId="41E6DF41" w:rsidR="00ED5F24" w:rsidRPr="00DB7C34" w:rsidRDefault="00ED5F24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510F8612" w:rsidR="00ED5F24" w:rsidRPr="00AD7916" w:rsidRDefault="00ED5F24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B9748FD" w:rsidR="00ED5F24" w:rsidRDefault="00ED5F24" w:rsidP="005D096C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09D3B9AD" w:rsidR="00AD7916" w:rsidRDefault="00AD7916" w:rsidP="00AD7916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3B2A8B9D" w14:textId="4E5ACF0A" w:rsidR="00AD7916" w:rsidRDefault="00AD7916" w:rsidP="00721A69"/>
    <w:p w14:paraId="1C6D8AA7" w14:textId="3B0F657E" w:rsidR="00AD7916" w:rsidRDefault="00AD7916" w:rsidP="00402BA4">
      <w:r>
        <w:t xml:space="preserve">3.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p w14:paraId="58B570BB" w14:textId="5DA9CC64" w:rsidR="001B6C37" w:rsidRDefault="001B6C37" w:rsidP="00402BA4">
      <w:r>
        <w:t>Соотнести классификационные признаки бухгалтерских балансов с их видами.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37BE0148" w:rsidR="00AD7916" w:rsidRDefault="001B6C37" w:rsidP="005D096C">
            <w:pPr>
              <w:ind w:firstLine="0"/>
              <w:jc w:val="center"/>
            </w:pPr>
            <w:r>
              <w:t>Классификационные признаки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7A00E37" w:rsidR="00AD7916" w:rsidRDefault="001B6C37" w:rsidP="005D096C">
            <w:pPr>
              <w:ind w:firstLine="0"/>
              <w:jc w:val="center"/>
            </w:pPr>
            <w:r>
              <w:t>Виды бухгалтерских балансов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922E045" w:rsidR="00AD7916" w:rsidRDefault="001B6C37" w:rsidP="005D096C">
            <w:pPr>
              <w:ind w:firstLine="0"/>
            </w:pPr>
            <w:r>
              <w:t>По времени составления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0E3D5C" w:rsidR="00AD7916" w:rsidRDefault="001B6C37" w:rsidP="005D096C">
            <w:pPr>
              <w:ind w:firstLine="0"/>
            </w:pPr>
            <w:r>
              <w:t>Генеральный, книжный, инвентарный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2DDE6184" w:rsidR="00AD7916" w:rsidRDefault="001B6C37" w:rsidP="005D096C">
            <w:pPr>
              <w:ind w:firstLine="0"/>
            </w:pPr>
            <w:r>
              <w:t>По источнику составления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6D59C090" w:rsidR="00AD7916" w:rsidRDefault="001B6C37" w:rsidP="005D096C">
            <w:pPr>
              <w:ind w:firstLine="0"/>
            </w:pPr>
            <w:r>
              <w:t>Сводный, консолидированный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378C89A4" w:rsidR="00AD7916" w:rsidRDefault="001B6C37" w:rsidP="005D096C">
            <w:pPr>
              <w:ind w:firstLine="0"/>
            </w:pPr>
            <w:r>
              <w:t>По характеру деятельности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436BDCE4" w:rsidR="00AD7916" w:rsidRDefault="001B6C37" w:rsidP="005D096C">
            <w:pPr>
              <w:ind w:firstLine="0"/>
            </w:pPr>
            <w:r>
              <w:t xml:space="preserve">Вступительный, текущий, годовой, объединительный, </w:t>
            </w:r>
            <w:r>
              <w:lastRenderedPageBreak/>
              <w:t>разделительный, ликвидационный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20D656BC" w:rsidR="00AD7916" w:rsidRDefault="001B6C37" w:rsidP="005D096C">
            <w:pPr>
              <w:ind w:firstLine="0"/>
            </w:pPr>
            <w:r>
              <w:t>По объёму информации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16A1E252" w:rsidR="00AD7916" w:rsidRDefault="001B6C37" w:rsidP="005D096C">
            <w:pPr>
              <w:ind w:firstLine="0"/>
            </w:pPr>
            <w:r>
              <w:t>Основной, не основной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3805FC2E" w:rsidR="00AD7916" w:rsidRPr="00ED02A2" w:rsidRDefault="001B6C37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58A84348" w:rsidR="00AD7916" w:rsidRDefault="001B6C37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4A2A0170" w:rsidR="00AD7916" w:rsidRDefault="001B6C37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48860F30" w:rsidR="00AD7916" w:rsidRDefault="001B6C37" w:rsidP="005D096C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221068AE" w:rsidR="00AD7916" w:rsidRDefault="00AD7916" w:rsidP="00AD7916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AD586E6" w:rsidR="00BB2661" w:rsidRPr="00F51E91" w:rsidRDefault="00BB2661" w:rsidP="00F51E9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1. </w:t>
      </w:r>
      <w:r w:rsidR="008D2C6A"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Установите последовательность </w:t>
      </w:r>
      <w:r w:rsidR="009A2D6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9A2D60">
        <w:t xml:space="preserve">лгоритма определения типа хозяйственной операции: </w:t>
      </w:r>
    </w:p>
    <w:p w14:paraId="1595669C" w14:textId="1D83B099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A2D60">
        <w:t>определить тип операции</w:t>
      </w:r>
      <w:r w:rsidR="00F51E91">
        <w:t>;</w:t>
      </w:r>
    </w:p>
    <w:p w14:paraId="7038B211" w14:textId="7506B611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F51E91">
        <w:t>понять, какие изменения происходят со статьями (увеличение или уменьшение);</w:t>
      </w:r>
    </w:p>
    <w:p w14:paraId="5FE172F9" w14:textId="380FB8BD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A2D60">
        <w:t>выявить 2 статьи баланса, которые участвуют в хозяйственной операции;</w:t>
      </w:r>
    </w:p>
    <w:p w14:paraId="18E8849B" w14:textId="58A352E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51E91">
        <w:t>определить принадлежность статей (актив или пассив баланса).</w:t>
      </w:r>
    </w:p>
    <w:p w14:paraId="0404DA71" w14:textId="48905E32" w:rsidR="00BB2661" w:rsidRDefault="00BB2661" w:rsidP="00BB2661">
      <w:r>
        <w:t xml:space="preserve">Правильный ответ: </w:t>
      </w:r>
      <w:r w:rsidR="00F51E91">
        <w:t>В</w:t>
      </w:r>
      <w:r w:rsidR="00D87755">
        <w:t>,</w:t>
      </w:r>
      <w:r w:rsidR="00F51E91">
        <w:t xml:space="preserve"> Г,</w:t>
      </w:r>
      <w:r w:rsidR="00D87755">
        <w:t xml:space="preserve"> Б, А</w:t>
      </w:r>
    </w:p>
    <w:p w14:paraId="493CE529" w14:textId="12B78B2C" w:rsidR="00BB2661" w:rsidRDefault="00BB2661" w:rsidP="00BB2661">
      <w:r>
        <w:t>Компетенции (индикаторы):</w:t>
      </w:r>
      <w:r w:rsidR="00555FF3">
        <w:t xml:space="preserve"> </w:t>
      </w:r>
      <w:r w:rsidR="00AB6213">
        <w:t>УК-2; УК-10; ОПК-3; ОПК-5; ПК-3; ПК-4</w:t>
      </w:r>
    </w:p>
    <w:p w14:paraId="0BD1ECB0" w14:textId="77777777" w:rsidR="00BB2661" w:rsidRPr="00BB2661" w:rsidRDefault="00BB2661" w:rsidP="00BB2661"/>
    <w:p w14:paraId="68E2E745" w14:textId="7E7C2A81" w:rsidR="0032189C" w:rsidRPr="0032189C" w:rsidRDefault="0032189C" w:rsidP="0032189C">
      <w:r w:rsidRPr="0032189C">
        <w:t>2. Установите правильную последовательность этапов пла</w:t>
      </w:r>
      <w:r>
        <w:t>нирования на предприятии:</w:t>
      </w:r>
    </w:p>
    <w:p w14:paraId="63CF21D3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А) установка целей и задач</w:t>
      </w:r>
    </w:p>
    <w:p w14:paraId="1C517ABD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Б) доведение планов до всех, кто их должен выполнять, кто несёт ответственность за их реализацию</w:t>
      </w:r>
    </w:p>
    <w:p w14:paraId="7CDE6B64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В) определение необходимых ресурсов и их распределение по целям и задачам</w:t>
      </w:r>
    </w:p>
    <w:p w14:paraId="7BCAC726" w14:textId="77777777" w:rsidR="0032189C" w:rsidRPr="0032189C" w:rsidRDefault="0032189C" w:rsidP="0032189C">
      <w:pPr>
        <w:rPr>
          <w:rFonts w:eastAsiaTheme="minorEastAsia"/>
        </w:rPr>
      </w:pPr>
      <w:r w:rsidRPr="0032189C">
        <w:rPr>
          <w:rFonts w:eastAsiaTheme="minorEastAsia"/>
        </w:rPr>
        <w:t>Г) разработка стратегий, программ и планов для достижения целей</w:t>
      </w:r>
    </w:p>
    <w:p w14:paraId="2D46E555" w14:textId="77777777" w:rsidR="0032189C" w:rsidRPr="0032189C" w:rsidRDefault="0032189C" w:rsidP="0032189C">
      <w:r w:rsidRPr="0032189C">
        <w:t>Правильный ответ: А, Г, В, Б</w:t>
      </w:r>
    </w:p>
    <w:p w14:paraId="0D7AA7AE" w14:textId="342C88DE" w:rsidR="00AD7916" w:rsidRDefault="0032189C" w:rsidP="0032189C">
      <w:r w:rsidRPr="0032189C">
        <w:t>Компетенции (индикаторы):</w:t>
      </w:r>
      <w:r w:rsidR="00680E6D" w:rsidRPr="00680E6D">
        <w:t xml:space="preserve"> </w:t>
      </w:r>
      <w:r w:rsidR="00AB6213">
        <w:t>УК-2; УК-10; ОПК-3; ОПК-5; ПК-3; ПК-4</w:t>
      </w:r>
    </w:p>
    <w:p w14:paraId="5A08EC63" w14:textId="77777777" w:rsidR="0032189C" w:rsidRDefault="0032189C" w:rsidP="00640F75"/>
    <w:p w14:paraId="3D85CC30" w14:textId="7C77A3F3" w:rsidR="00F3764C" w:rsidRDefault="004A6607" w:rsidP="00640F75">
      <w:r w:rsidRPr="004965A7">
        <w:t>3</w:t>
      </w:r>
      <w:r w:rsidR="00640F75" w:rsidRPr="004965A7">
        <w:t xml:space="preserve">. </w:t>
      </w:r>
      <w:r w:rsidR="00613017">
        <w:t xml:space="preserve">Расположите в правильной последовательности </w:t>
      </w:r>
      <w:r w:rsidR="00311403">
        <w:t>разделы пассивной части бухгалтерского баланса</w:t>
      </w:r>
      <w:r w:rsidR="0032189C">
        <w:t>:</w:t>
      </w:r>
    </w:p>
    <w:p w14:paraId="49D36EE9" w14:textId="4DC0CA2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F26A1A">
        <w:rPr>
          <w:rFonts w:eastAsiaTheme="minorEastAsia"/>
        </w:rPr>
        <w:t>долгосрочные обязательства;</w:t>
      </w:r>
    </w:p>
    <w:p w14:paraId="4F52BC82" w14:textId="69425640" w:rsidR="00640F75" w:rsidRPr="00F3764C" w:rsidRDefault="005D1508" w:rsidP="00F3764C">
      <w:r>
        <w:rPr>
          <w:rFonts w:eastAsiaTheme="minorEastAsia"/>
        </w:rPr>
        <w:t xml:space="preserve">Б) </w:t>
      </w:r>
      <w:r w:rsidR="00F26A1A">
        <w:rPr>
          <w:rFonts w:eastAsiaTheme="minorEastAsia"/>
        </w:rPr>
        <w:t>капитал и резервы;</w:t>
      </w:r>
    </w:p>
    <w:p w14:paraId="6167AF48" w14:textId="6A58523B" w:rsidR="00640F75" w:rsidRDefault="00640F75" w:rsidP="00F26A1A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F26A1A">
        <w:rPr>
          <w:rFonts w:eastAsiaTheme="minorEastAsia"/>
        </w:rPr>
        <w:t>краткосрочные обязательства.</w:t>
      </w:r>
    </w:p>
    <w:p w14:paraId="61BC357F" w14:textId="59579100" w:rsidR="00640F75" w:rsidRDefault="00640F75" w:rsidP="00640F75">
      <w:r w:rsidRPr="00651072">
        <w:t xml:space="preserve">Правильный ответ: </w:t>
      </w:r>
      <w:proofErr w:type="gramStart"/>
      <w:r w:rsidR="00F26A1A">
        <w:t>Б</w:t>
      </w:r>
      <w:proofErr w:type="gramEnd"/>
      <w:r w:rsidR="00F26A1A">
        <w:t>, А, В</w:t>
      </w:r>
    </w:p>
    <w:p w14:paraId="0C5D28E6" w14:textId="2EE7991F" w:rsidR="00640F75" w:rsidRPr="00651072" w:rsidRDefault="00640F75" w:rsidP="00640F75">
      <w:r w:rsidRPr="00651072">
        <w:t>Компетенции (индикаторы):</w:t>
      </w:r>
      <w:r w:rsidR="005D1508">
        <w:t xml:space="preserve"> </w:t>
      </w:r>
      <w:r w:rsidR="00AB6213">
        <w:t>УК-2; УК-10; ОПК-3; ОПК-5; ПК-3; ПК-4</w:t>
      </w:r>
    </w:p>
    <w:p w14:paraId="04054A14" w14:textId="6466B53A" w:rsidR="00640F75" w:rsidRDefault="00640F75" w:rsidP="00AD7916"/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4FA1B602" w14:textId="57959748" w:rsidR="00304FDD" w:rsidRDefault="00D874BB" w:rsidP="00304FDD">
      <w:bookmarkStart w:id="0" w:name="_Hlk189828122"/>
      <w:r w:rsidRPr="009C5B12">
        <w:t xml:space="preserve">1.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20D97DF3" w14:textId="1D0A5B04" w:rsidR="005D1508" w:rsidRDefault="005D1508" w:rsidP="00304FDD">
      <w:r>
        <w:t>Формирование учётных показателей требует, чтобы в учётном процессе присутствовала упорядоченная система движения носителей учётных данных (информации), называемых ________________________________.</w:t>
      </w:r>
    </w:p>
    <w:p w14:paraId="22D64992" w14:textId="28A0DF10" w:rsidR="00D874BB" w:rsidRDefault="00D874BB" w:rsidP="00D874BB">
      <w:r>
        <w:t>Правильны</w:t>
      </w:r>
      <w:r w:rsidR="009F7BF0">
        <w:t xml:space="preserve">й ответ: </w:t>
      </w:r>
      <w:r w:rsidR="005D1508">
        <w:t>документооборот</w:t>
      </w:r>
      <w:r w:rsidR="00F264DA">
        <w:t xml:space="preserve"> / документооборотом.</w:t>
      </w:r>
    </w:p>
    <w:p w14:paraId="243E0F9C" w14:textId="4278BC9D" w:rsidR="00D874BB" w:rsidRDefault="00D874BB" w:rsidP="00D874BB">
      <w:r>
        <w:t>Компетенции (индикаторы):</w:t>
      </w:r>
      <w:r w:rsidR="005D1508">
        <w:t xml:space="preserve"> </w:t>
      </w:r>
      <w:r w:rsidR="00AB6213">
        <w:t>УК-2; УК-10; ОПК-3; ОПК-5; ПК-3; ПК-4</w:t>
      </w:r>
    </w:p>
    <w:bookmarkEnd w:id="0"/>
    <w:p w14:paraId="42EF9004" w14:textId="18BB4B05" w:rsidR="00D874BB" w:rsidRDefault="00D874BB" w:rsidP="00D874BB"/>
    <w:p w14:paraId="30920AA2" w14:textId="035C3EB6" w:rsidR="00D169A3" w:rsidRPr="009C5B12" w:rsidRDefault="00D169A3" w:rsidP="00D169A3">
      <w:r w:rsidRPr="009C5B12">
        <w:t>2. Напишите пр</w:t>
      </w:r>
      <w:r w:rsidR="009F7BF0" w:rsidRPr="009C5B12">
        <w:t>опущенное слово (словосочетание</w:t>
      </w:r>
      <w:r w:rsidR="0070476C" w:rsidRPr="009C5B12">
        <w:t>)</w:t>
      </w:r>
      <w:r w:rsidR="009C5B12">
        <w:t>.</w:t>
      </w:r>
    </w:p>
    <w:p w14:paraId="2D70BEFA" w14:textId="1C267998" w:rsidR="005D1508" w:rsidRDefault="00914581" w:rsidP="00D169A3">
      <w:r>
        <w:t xml:space="preserve">Непрерывный сбор и систематизация данных о материальном положении организации, подготовка на основе этой информации бухгалтерской </w:t>
      </w:r>
      <w:proofErr w:type="spellStart"/>
      <w:r>
        <w:t>отчетности</w:t>
      </w:r>
      <w:proofErr w:type="spellEnd"/>
      <w:r>
        <w:t xml:space="preserve"> – это ______________________________________</w:t>
      </w:r>
    </w:p>
    <w:p w14:paraId="606220A8" w14:textId="25E1AB9F" w:rsidR="00D169A3" w:rsidRDefault="0070476C" w:rsidP="00D169A3">
      <w:r>
        <w:t xml:space="preserve">Правильный ответ: </w:t>
      </w:r>
      <w:r w:rsidR="00914581">
        <w:t>бухгалтерский учёт.</w:t>
      </w:r>
    </w:p>
    <w:p w14:paraId="2F8BC465" w14:textId="79854FF7" w:rsidR="00D169A3" w:rsidRDefault="00D169A3" w:rsidP="00D169A3">
      <w:r>
        <w:t>Компетенции (индикаторы):</w:t>
      </w:r>
      <w:r w:rsidR="005D1508">
        <w:t xml:space="preserve"> </w:t>
      </w:r>
      <w:r w:rsidR="00AB6213">
        <w:t>УК-2; УК-10; ОПК-3; ОПК-5; ПК-3; ПК-4</w:t>
      </w:r>
    </w:p>
    <w:p w14:paraId="6439B8BC" w14:textId="131AD216" w:rsidR="00D169A3" w:rsidRDefault="00D169A3" w:rsidP="00D874BB"/>
    <w:p w14:paraId="6D50982D" w14:textId="2EB9BBE5" w:rsidR="0089595E" w:rsidRDefault="00470BF5" w:rsidP="00D169A3">
      <w:r w:rsidRPr="009C5B12">
        <w:t>3</w:t>
      </w:r>
      <w:r w:rsidR="00D169A3" w:rsidRPr="009C5B12">
        <w:t xml:space="preserve">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294B68A0" w14:textId="7009EEB1" w:rsidR="005D1508" w:rsidRDefault="00914581" w:rsidP="00D169A3">
      <w:r>
        <w:t>Учет хозяйственной деятельности предприятия, ставящий целью контроль и управление им, – это __________________________________</w:t>
      </w:r>
    </w:p>
    <w:p w14:paraId="11037313" w14:textId="4285FFA7" w:rsidR="00D169A3" w:rsidRDefault="00D169A3" w:rsidP="00D169A3">
      <w:r>
        <w:t xml:space="preserve">Правильный ответ: </w:t>
      </w:r>
      <w:r w:rsidR="00914581">
        <w:t>хозяйственный учёт.</w:t>
      </w:r>
    </w:p>
    <w:p w14:paraId="06FA493F" w14:textId="5DCA31C2" w:rsidR="00D169A3" w:rsidRDefault="00D169A3" w:rsidP="00AB6213">
      <w:r>
        <w:t>Компетенции (индикаторы):</w:t>
      </w:r>
      <w:r w:rsidR="00AB6213">
        <w:t xml:space="preserve"> УК-2; УК-10; ОПК-3; ОПК-5; ПК-3; ПК-4</w:t>
      </w:r>
    </w:p>
    <w:p w14:paraId="57E1C1FF" w14:textId="77777777" w:rsidR="0086765F" w:rsidRDefault="0086765F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0182F86" w14:textId="6751EE0B" w:rsidR="005D1508" w:rsidRDefault="0050337A" w:rsidP="0050337A">
      <w:pPr>
        <w:rPr>
          <w:rFonts w:cs="Times New Roman"/>
          <w:color w:val="272439"/>
          <w:shd w:val="clear" w:color="auto" w:fill="FFFFFF"/>
        </w:rPr>
      </w:pPr>
      <w:r>
        <w:t xml:space="preserve">1. </w:t>
      </w:r>
      <w:r w:rsidR="006F4076">
        <w:t xml:space="preserve">С точки зрения особенностей по составу оборотные активы организации делятся </w:t>
      </w:r>
      <w:proofErr w:type="gramStart"/>
      <w:r w:rsidR="006F4076">
        <w:t>на</w:t>
      </w:r>
      <w:proofErr w:type="gramEnd"/>
      <w:r w:rsidR="006F4076">
        <w:t>: _____________________________________.</w:t>
      </w:r>
    </w:p>
    <w:p w14:paraId="669ECED8" w14:textId="5EF51879" w:rsidR="0050337A" w:rsidRDefault="0050337A" w:rsidP="0050337A">
      <w:r>
        <w:t xml:space="preserve">Правильный ответ: </w:t>
      </w:r>
      <w:r w:rsidR="006F4076">
        <w:t xml:space="preserve">оборотные активы и </w:t>
      </w:r>
      <w:proofErr w:type="spellStart"/>
      <w:r w:rsidR="006F4076">
        <w:t>внеоборотные</w:t>
      </w:r>
      <w:proofErr w:type="spellEnd"/>
      <w:r w:rsidR="006F4076">
        <w:t xml:space="preserve"> активы / оборотные и </w:t>
      </w:r>
      <w:proofErr w:type="spellStart"/>
      <w:r w:rsidR="006F4076">
        <w:t>внеоборотные</w:t>
      </w:r>
      <w:proofErr w:type="spellEnd"/>
      <w:r w:rsidR="006F4076">
        <w:t xml:space="preserve"> активы / оборотные и </w:t>
      </w:r>
      <w:proofErr w:type="spellStart"/>
      <w:r w:rsidR="006F4076">
        <w:t>внеоборотные</w:t>
      </w:r>
      <w:proofErr w:type="spellEnd"/>
      <w:r w:rsidR="006F4076">
        <w:t>.</w:t>
      </w:r>
    </w:p>
    <w:p w14:paraId="7572326C" w14:textId="5437044C" w:rsidR="0050337A" w:rsidRDefault="0050337A" w:rsidP="0050337A">
      <w:r>
        <w:t>Компетенции (индикаторы):</w:t>
      </w:r>
      <w:r w:rsidR="005D1508">
        <w:t xml:space="preserve"> </w:t>
      </w:r>
      <w:r w:rsidR="00AB6213">
        <w:t>УК-2; УК-10; ОПК-3; ОПК-5; ПК-3; ПК-4</w:t>
      </w:r>
    </w:p>
    <w:p w14:paraId="39054009" w14:textId="570A7BC3" w:rsidR="0050337A" w:rsidRPr="00312D25" w:rsidRDefault="0050337A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AE9EA77" w14:textId="3C082925" w:rsidR="005D1508" w:rsidRDefault="006047A2" w:rsidP="006F407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</w:t>
      </w:r>
      <w:r w:rsidR="0070476C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6F4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Назовите группы источников,</w:t>
      </w:r>
      <w:r w:rsidR="006F4076">
        <w:t xml:space="preserve"> к использованию которых предприятие может обращаться при необходимости сформировать запас имущества.</w:t>
      </w:r>
    </w:p>
    <w:p w14:paraId="494FBACB" w14:textId="3EA42AEC" w:rsidR="006047A2" w:rsidRPr="00312D25" w:rsidRDefault="0070476C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6F4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собственные и заёмные / собственные средства и заёмные средства / собственные и заёмные средства / собственный капитал и заёмный капитал / собственный и заёмный капитал</w:t>
      </w:r>
      <w:r w:rsidR="001B6C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2BDE633" w14:textId="5334D461" w:rsidR="006047A2" w:rsidRPr="00312D25" w:rsidRDefault="006047A2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5D150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AB6213">
        <w:t>УК-2; УК-10; ОПК-3; ОПК-5; ПК-3; ПК-4</w:t>
      </w:r>
    </w:p>
    <w:p w14:paraId="483AC580" w14:textId="09B6F4BA" w:rsidR="006047A2" w:rsidRPr="00312D25" w:rsidRDefault="006047A2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77161A" w14:textId="6D9742C9" w:rsidR="005D1508" w:rsidRDefault="0070476C" w:rsidP="00212AB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212AB6">
        <w:t>Часть материально-производственных запасов предприятия, предназначенная для продажи и являющаяся конечным результатом производственного процесса, законченная обработкой, технические и качественные характеристики которой соответствуют условиям договора и требованиям иных документов, в случаях, установленных законодательством, называется ___________________________</w:t>
      </w:r>
    </w:p>
    <w:p w14:paraId="6FD3ABC6" w14:textId="61DA3380" w:rsidR="00F11FDA" w:rsidRPr="00312D25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212A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готовая продукция / готовой продукцией.</w:t>
      </w:r>
    </w:p>
    <w:p w14:paraId="2671C61D" w14:textId="678E1607" w:rsidR="00F11FDA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Компетенции (индикаторы):</w:t>
      </w:r>
      <w:r w:rsidR="005D150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AB6213">
        <w:t>УК-2; УК-10; ОПК-3; ОПК-5; ПК-3; ПК-4</w:t>
      </w:r>
    </w:p>
    <w:p w14:paraId="38940EC7" w14:textId="77777777" w:rsidR="0086765F" w:rsidRPr="00312D25" w:rsidRDefault="0086765F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307ACDB" w14:textId="77777777" w:rsidR="0086765F" w:rsidRDefault="0086765F" w:rsidP="0086765F">
      <w:r>
        <w:t xml:space="preserve">4. Процессы, разработанные, </w:t>
      </w:r>
      <w:proofErr w:type="spellStart"/>
      <w:r>
        <w:t>внедренные</w:t>
      </w:r>
      <w:proofErr w:type="spellEnd"/>
      <w:r>
        <w:t xml:space="preserve"> и поддерживаемые представителями собственников, руководством и сотрудниками организации для обеспечения разумной уверенности в том, что </w:t>
      </w:r>
      <w:proofErr w:type="spellStart"/>
      <w:r>
        <w:t>отчетность</w:t>
      </w:r>
      <w:proofErr w:type="spellEnd"/>
      <w:r>
        <w:t xml:space="preserve"> предприятия является достоверной и </w:t>
      </w:r>
      <w:proofErr w:type="spellStart"/>
      <w:r>
        <w:t>надежной</w:t>
      </w:r>
      <w:proofErr w:type="spellEnd"/>
      <w:r>
        <w:t>, деятельность является результативной и эффективной, требования применимых законов и нормативных актов выполняются, называют _____________________</w:t>
      </w:r>
    </w:p>
    <w:p w14:paraId="787F08C0" w14:textId="77777777" w:rsidR="0086765F" w:rsidRDefault="0086765F" w:rsidP="0086765F">
      <w:r>
        <w:t>Правильный ответ: система внутреннего контроля / системой внутреннего контроля / СВК</w:t>
      </w:r>
    </w:p>
    <w:p w14:paraId="3C7F9A9F" w14:textId="272F0840" w:rsidR="0086765F" w:rsidRDefault="0086765F" w:rsidP="0086765F">
      <w:r>
        <w:t xml:space="preserve">Компетенции (индикаторы): </w:t>
      </w:r>
      <w:r w:rsidR="00AB6213">
        <w:t>УК-2; УК-10; ОПК-3; ОПК-5; ПК-3; ПК-4</w:t>
      </w:r>
    </w:p>
    <w:p w14:paraId="065B9CC2" w14:textId="77777777" w:rsidR="0086765F" w:rsidRDefault="0086765F" w:rsidP="0086765F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7C42BB5C" w14:textId="26A270C1" w:rsidR="0032189C" w:rsidRDefault="00F51BB9" w:rsidP="00680E6D">
      <w:r w:rsidRPr="00F51BB9">
        <w:t>1</w:t>
      </w:r>
      <w:r>
        <w:t xml:space="preserve">. </w:t>
      </w:r>
      <w:r w:rsidR="0032189C">
        <w:t>Тема: Защита отчёта по производственной (</w:t>
      </w:r>
      <w:r w:rsidR="00AD757D">
        <w:t>по профилю профессиональной деятельности</w:t>
      </w:r>
      <w:r w:rsidR="0032189C">
        <w:t>)</w:t>
      </w:r>
      <w:r w:rsidR="00AD757D">
        <w:t xml:space="preserve"> практике.</w:t>
      </w:r>
    </w:p>
    <w:p w14:paraId="13DFC2A4" w14:textId="3B739A8F" w:rsidR="00AD757D" w:rsidRDefault="00AD757D" w:rsidP="00680E6D">
      <w:r>
        <w:t>Задачи:</w:t>
      </w:r>
      <w:r w:rsidR="00680E6D">
        <w:t xml:space="preserve"> п</w:t>
      </w:r>
      <w:r>
        <w:t>одготовка презентации для защиты отчёта о прохождении производственной (по профилю профессиональной деятельности) практики.</w:t>
      </w:r>
    </w:p>
    <w:p w14:paraId="6398A187" w14:textId="668E1998" w:rsidR="0032189C" w:rsidRDefault="00AD757D" w:rsidP="00F51BB9">
      <w:r>
        <w:t>1. Содержание презентации должно отражать всех разделов отчёта по практике.</w:t>
      </w:r>
    </w:p>
    <w:p w14:paraId="62709F28" w14:textId="0FCF949A" w:rsidR="0032189C" w:rsidRDefault="00AD757D" w:rsidP="00F51BB9">
      <w:r>
        <w:t>2. Количество слайдов презентации – не менее 10-ти.</w:t>
      </w:r>
    </w:p>
    <w:p w14:paraId="2984856E" w14:textId="0D079CDE" w:rsidR="00AD757D" w:rsidRDefault="00AD757D" w:rsidP="00F51BB9">
      <w:r>
        <w:t>3. Структура презентации:</w:t>
      </w:r>
    </w:p>
    <w:p w14:paraId="7567A96A" w14:textId="69296500" w:rsidR="00AD757D" w:rsidRDefault="00AD757D" w:rsidP="00F51BB9">
      <w:r>
        <w:rPr>
          <w:rFonts w:cs="Times New Roman"/>
        </w:rPr>
        <w:t>–</w:t>
      </w:r>
      <w:r>
        <w:t xml:space="preserve"> титульный лист; </w:t>
      </w:r>
    </w:p>
    <w:p w14:paraId="0ADF485B" w14:textId="64A6E5AF" w:rsidR="00AD757D" w:rsidRDefault="00AD757D" w:rsidP="00F51BB9">
      <w:r>
        <w:rPr>
          <w:rFonts w:cs="Times New Roman"/>
        </w:rPr>
        <w:t>–</w:t>
      </w:r>
      <w:r>
        <w:t xml:space="preserve"> цели и задачи практики в соответствии с индивидуальным планом;</w:t>
      </w:r>
    </w:p>
    <w:p w14:paraId="73AC596F" w14:textId="043AD511" w:rsidR="00AD757D" w:rsidRDefault="00AD757D" w:rsidP="00F51BB9">
      <w:r>
        <w:rPr>
          <w:rFonts w:cs="Times New Roman"/>
        </w:rPr>
        <w:t>–</w:t>
      </w:r>
      <w:r>
        <w:t xml:space="preserve"> </w:t>
      </w:r>
      <w:r w:rsidR="00680E6D">
        <w:t>характеристика содержания основной части отчёта в соответствии с её структурой;</w:t>
      </w:r>
    </w:p>
    <w:p w14:paraId="62183BB1" w14:textId="2C9D5D72" w:rsidR="00AD757D" w:rsidRDefault="00AD757D" w:rsidP="00AD757D">
      <w:r>
        <w:rPr>
          <w:rFonts w:cs="Times New Roman"/>
        </w:rPr>
        <w:t>–</w:t>
      </w:r>
      <w:r>
        <w:t xml:space="preserve"> </w:t>
      </w:r>
      <w:r w:rsidR="00680E6D">
        <w:t xml:space="preserve">выводы </w:t>
      </w:r>
      <w:proofErr w:type="gramStart"/>
      <w:r w:rsidR="00680E6D">
        <w:t>по</w:t>
      </w:r>
      <w:proofErr w:type="gramEnd"/>
      <w:r w:rsidR="00680E6D">
        <w:t xml:space="preserve"> </w:t>
      </w:r>
      <w:proofErr w:type="gramStart"/>
      <w:r w:rsidR="00680E6D">
        <w:t>результатом</w:t>
      </w:r>
      <w:proofErr w:type="gramEnd"/>
      <w:r w:rsidR="00680E6D">
        <w:t xml:space="preserve"> практики и предложения по усовершенствованию финансово-хозяйственной деятельности предприятия (организации, учреждения);</w:t>
      </w:r>
    </w:p>
    <w:p w14:paraId="56B6D0A3" w14:textId="658685A9" w:rsidR="00AD757D" w:rsidRDefault="00AD757D" w:rsidP="00AD757D">
      <w:r>
        <w:rPr>
          <w:rFonts w:cs="Times New Roman"/>
        </w:rPr>
        <w:t>–</w:t>
      </w:r>
      <w:r>
        <w:t xml:space="preserve"> </w:t>
      </w:r>
      <w:r w:rsidR="00680E6D">
        <w:t xml:space="preserve">сведения об </w:t>
      </w:r>
      <w:proofErr w:type="gramStart"/>
      <w:r w:rsidR="00680E6D">
        <w:t>обучающемся</w:t>
      </w:r>
      <w:proofErr w:type="gramEnd"/>
      <w:r w:rsidR="00680E6D">
        <w:t xml:space="preserve"> и руководителях практики от предприятия (организации, учреждения) и ВУЗа.</w:t>
      </w:r>
    </w:p>
    <w:p w14:paraId="115CF711" w14:textId="045DFF9D" w:rsidR="00AD757D" w:rsidRDefault="00680E6D" w:rsidP="00F51BB9">
      <w:r>
        <w:t>4.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EB8647E" w14:textId="38429558" w:rsidR="00F51BB9" w:rsidRDefault="00F51BB9" w:rsidP="00F51BB9">
      <w:r>
        <w:t>В</w:t>
      </w:r>
      <w:r w:rsidR="0095215A">
        <w:t>ремя выполнения – 15</w:t>
      </w:r>
      <w:r w:rsidR="005D1508">
        <w:t xml:space="preserve"> часов</w:t>
      </w:r>
      <w:r>
        <w:t>.</w:t>
      </w:r>
    </w:p>
    <w:p w14:paraId="5A896907" w14:textId="77777777" w:rsidR="00680E6D" w:rsidRDefault="00FC4F32" w:rsidP="00680E6D">
      <w:r w:rsidRPr="00FC4F32">
        <w:t>Ожидаемый результат:</w:t>
      </w:r>
      <w:r w:rsidR="0095215A">
        <w:t xml:space="preserve"> </w:t>
      </w:r>
      <w:r w:rsidR="00680E6D">
        <w:t>презентация для защиты отчёта о прохождении производственной (по профилю профессиональной деятельности) практики.</w:t>
      </w:r>
    </w:p>
    <w:p w14:paraId="3C3FC2B5" w14:textId="09FE5B87" w:rsidR="00680E6D" w:rsidRDefault="00666BE1" w:rsidP="00680E6D">
      <w:r>
        <w:t>Критерии оценивания:</w:t>
      </w:r>
      <w:r w:rsidR="005D1508">
        <w:t xml:space="preserve"> </w:t>
      </w:r>
      <w:r w:rsidR="00680E6D">
        <w:t>соответствие подготовленной презентации для защиты отчёта о прохождении производственной (по профилю профессиональной деятельности) практики требованиям по структуре, содержанию и оформлению.</w:t>
      </w:r>
    </w:p>
    <w:p w14:paraId="14DA4891" w14:textId="468EE4BD" w:rsidR="00BF342B" w:rsidRPr="00840510" w:rsidRDefault="00F51BB9" w:rsidP="00DD0ED5">
      <w:r>
        <w:t xml:space="preserve">Компетенции </w:t>
      </w:r>
      <w:r w:rsidR="0095215A">
        <w:t xml:space="preserve">(индикаторы): </w:t>
      </w:r>
      <w:r w:rsidR="00AB6213">
        <w:t>УК-2; УК-10; ОПК-3; ОПК-5; ПК-3; ПК-4</w:t>
      </w:r>
      <w:bookmarkStart w:id="1" w:name="_GoBack"/>
      <w:bookmarkEnd w:id="1"/>
    </w:p>
    <w:sectPr w:rsidR="00BF342B" w:rsidRPr="00840510" w:rsidSect="009C5B12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D9A3C" w14:textId="77777777" w:rsidR="005F7AAC" w:rsidRDefault="005F7AAC" w:rsidP="006943A0">
      <w:r>
        <w:separator/>
      </w:r>
    </w:p>
  </w:endnote>
  <w:endnote w:type="continuationSeparator" w:id="0">
    <w:p w14:paraId="3FECD314" w14:textId="77777777" w:rsidR="005F7AAC" w:rsidRDefault="005F7A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0ED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5F400" w14:textId="77777777" w:rsidR="005F7AAC" w:rsidRDefault="005F7AAC" w:rsidP="006943A0">
      <w:r>
        <w:separator/>
      </w:r>
    </w:p>
  </w:footnote>
  <w:footnote w:type="continuationSeparator" w:id="0">
    <w:p w14:paraId="2335A7A8" w14:textId="77777777" w:rsidR="005F7AAC" w:rsidRDefault="005F7AA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A547D"/>
    <w:multiLevelType w:val="multilevel"/>
    <w:tmpl w:val="FD22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E4000"/>
    <w:multiLevelType w:val="multilevel"/>
    <w:tmpl w:val="0FB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0EA1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7ADF"/>
    <w:rsid w:val="000D01B5"/>
    <w:rsid w:val="000E3CA1"/>
    <w:rsid w:val="000F160C"/>
    <w:rsid w:val="000F717C"/>
    <w:rsid w:val="00122C2F"/>
    <w:rsid w:val="00172F27"/>
    <w:rsid w:val="001824D3"/>
    <w:rsid w:val="00191CF7"/>
    <w:rsid w:val="001B4B2F"/>
    <w:rsid w:val="001B6C37"/>
    <w:rsid w:val="001C3A9C"/>
    <w:rsid w:val="001D52F3"/>
    <w:rsid w:val="002103A3"/>
    <w:rsid w:val="00212AB6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D532D"/>
    <w:rsid w:val="002F20EB"/>
    <w:rsid w:val="002F47FF"/>
    <w:rsid w:val="00304FDD"/>
    <w:rsid w:val="00311403"/>
    <w:rsid w:val="00312D25"/>
    <w:rsid w:val="003207B0"/>
    <w:rsid w:val="0032189C"/>
    <w:rsid w:val="00347C3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32D00"/>
    <w:rsid w:val="00433296"/>
    <w:rsid w:val="00444512"/>
    <w:rsid w:val="00461D7F"/>
    <w:rsid w:val="0046213D"/>
    <w:rsid w:val="00470BF5"/>
    <w:rsid w:val="004910CF"/>
    <w:rsid w:val="004927F9"/>
    <w:rsid w:val="00495EDC"/>
    <w:rsid w:val="004965A7"/>
    <w:rsid w:val="004A6607"/>
    <w:rsid w:val="0050337A"/>
    <w:rsid w:val="0050731C"/>
    <w:rsid w:val="0052738E"/>
    <w:rsid w:val="00531429"/>
    <w:rsid w:val="00542091"/>
    <w:rsid w:val="00550EF7"/>
    <w:rsid w:val="0055227C"/>
    <w:rsid w:val="0055272B"/>
    <w:rsid w:val="00555FF3"/>
    <w:rsid w:val="00563300"/>
    <w:rsid w:val="005B56F1"/>
    <w:rsid w:val="005D096C"/>
    <w:rsid w:val="005D1508"/>
    <w:rsid w:val="005D53BF"/>
    <w:rsid w:val="005E321A"/>
    <w:rsid w:val="005E7F90"/>
    <w:rsid w:val="005F7AAC"/>
    <w:rsid w:val="006047A2"/>
    <w:rsid w:val="00604AD8"/>
    <w:rsid w:val="006077E3"/>
    <w:rsid w:val="00613017"/>
    <w:rsid w:val="00617BED"/>
    <w:rsid w:val="00617CF3"/>
    <w:rsid w:val="006224C5"/>
    <w:rsid w:val="00640F75"/>
    <w:rsid w:val="00651072"/>
    <w:rsid w:val="006527F6"/>
    <w:rsid w:val="006610A6"/>
    <w:rsid w:val="0066178B"/>
    <w:rsid w:val="00666BE1"/>
    <w:rsid w:val="00671440"/>
    <w:rsid w:val="00680E6D"/>
    <w:rsid w:val="00684FC0"/>
    <w:rsid w:val="00690AB3"/>
    <w:rsid w:val="006943A0"/>
    <w:rsid w:val="006C3E30"/>
    <w:rsid w:val="006D149C"/>
    <w:rsid w:val="006F4076"/>
    <w:rsid w:val="006F6F24"/>
    <w:rsid w:val="0070476C"/>
    <w:rsid w:val="0071269E"/>
    <w:rsid w:val="007129FD"/>
    <w:rsid w:val="00721267"/>
    <w:rsid w:val="00721A69"/>
    <w:rsid w:val="00736951"/>
    <w:rsid w:val="00776854"/>
    <w:rsid w:val="00776893"/>
    <w:rsid w:val="00777D99"/>
    <w:rsid w:val="007876C3"/>
    <w:rsid w:val="007A78CA"/>
    <w:rsid w:val="007B6B39"/>
    <w:rsid w:val="008159DB"/>
    <w:rsid w:val="0082305B"/>
    <w:rsid w:val="00840510"/>
    <w:rsid w:val="00840CC1"/>
    <w:rsid w:val="00851238"/>
    <w:rsid w:val="0086765F"/>
    <w:rsid w:val="00874B3E"/>
    <w:rsid w:val="00891386"/>
    <w:rsid w:val="0089595E"/>
    <w:rsid w:val="008C1727"/>
    <w:rsid w:val="008C2638"/>
    <w:rsid w:val="008C74E9"/>
    <w:rsid w:val="008D2C6A"/>
    <w:rsid w:val="008D77C8"/>
    <w:rsid w:val="008E1944"/>
    <w:rsid w:val="008E234F"/>
    <w:rsid w:val="008E2DDD"/>
    <w:rsid w:val="009026AC"/>
    <w:rsid w:val="0091443C"/>
    <w:rsid w:val="00914581"/>
    <w:rsid w:val="0091463F"/>
    <w:rsid w:val="0092015D"/>
    <w:rsid w:val="0095215A"/>
    <w:rsid w:val="00953BA3"/>
    <w:rsid w:val="0095688A"/>
    <w:rsid w:val="009570B0"/>
    <w:rsid w:val="009643DB"/>
    <w:rsid w:val="009A2D60"/>
    <w:rsid w:val="009A398E"/>
    <w:rsid w:val="009B6C90"/>
    <w:rsid w:val="009C5B12"/>
    <w:rsid w:val="009F4100"/>
    <w:rsid w:val="009F744D"/>
    <w:rsid w:val="009F7BF0"/>
    <w:rsid w:val="00A00792"/>
    <w:rsid w:val="00A07227"/>
    <w:rsid w:val="00A348F2"/>
    <w:rsid w:val="00A42E59"/>
    <w:rsid w:val="00A43067"/>
    <w:rsid w:val="00A505B3"/>
    <w:rsid w:val="00A528C0"/>
    <w:rsid w:val="00A62DE5"/>
    <w:rsid w:val="00A85E80"/>
    <w:rsid w:val="00A9076B"/>
    <w:rsid w:val="00A93D69"/>
    <w:rsid w:val="00AA6323"/>
    <w:rsid w:val="00AB6213"/>
    <w:rsid w:val="00AD2DFE"/>
    <w:rsid w:val="00AD4B9F"/>
    <w:rsid w:val="00AD757D"/>
    <w:rsid w:val="00AD7916"/>
    <w:rsid w:val="00AF2AD9"/>
    <w:rsid w:val="00B10D2D"/>
    <w:rsid w:val="00B15E3A"/>
    <w:rsid w:val="00B30A5F"/>
    <w:rsid w:val="00B5777E"/>
    <w:rsid w:val="00B60BB6"/>
    <w:rsid w:val="00B65645"/>
    <w:rsid w:val="00B7649F"/>
    <w:rsid w:val="00B85037"/>
    <w:rsid w:val="00B86517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47EEE"/>
    <w:rsid w:val="00D65179"/>
    <w:rsid w:val="00D72545"/>
    <w:rsid w:val="00D726DB"/>
    <w:rsid w:val="00D81854"/>
    <w:rsid w:val="00D874BB"/>
    <w:rsid w:val="00D87755"/>
    <w:rsid w:val="00DA0758"/>
    <w:rsid w:val="00DA174B"/>
    <w:rsid w:val="00DA1C6D"/>
    <w:rsid w:val="00DB7C34"/>
    <w:rsid w:val="00DD0ED5"/>
    <w:rsid w:val="00DE1E8E"/>
    <w:rsid w:val="00E1065D"/>
    <w:rsid w:val="00E20755"/>
    <w:rsid w:val="00E37DC0"/>
    <w:rsid w:val="00E53311"/>
    <w:rsid w:val="00E56256"/>
    <w:rsid w:val="00E57E62"/>
    <w:rsid w:val="00E65761"/>
    <w:rsid w:val="00EB595B"/>
    <w:rsid w:val="00ED02A2"/>
    <w:rsid w:val="00ED5F24"/>
    <w:rsid w:val="00EE5F03"/>
    <w:rsid w:val="00F01D5E"/>
    <w:rsid w:val="00F11FDA"/>
    <w:rsid w:val="00F12E82"/>
    <w:rsid w:val="00F264DA"/>
    <w:rsid w:val="00F26A1A"/>
    <w:rsid w:val="00F27B2F"/>
    <w:rsid w:val="00F35203"/>
    <w:rsid w:val="00F3589D"/>
    <w:rsid w:val="00F3764C"/>
    <w:rsid w:val="00F41C91"/>
    <w:rsid w:val="00F51BB9"/>
    <w:rsid w:val="00F51E91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642C-C8D2-4525-8B17-C9CB090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Учет и аудит</cp:lastModifiedBy>
  <cp:revision>20</cp:revision>
  <cp:lastPrinted>2025-04-05T11:24:00Z</cp:lastPrinted>
  <dcterms:created xsi:type="dcterms:W3CDTF">2025-03-19T13:41:00Z</dcterms:created>
  <dcterms:modified xsi:type="dcterms:W3CDTF">2025-04-05T11:25:00Z</dcterms:modified>
</cp:coreProperties>
</file>