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ADB20" w14:textId="77777777" w:rsidR="000A0F2B" w:rsidRPr="00F03C6C" w:rsidRDefault="000A0F2B" w:rsidP="000A0F2B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0" w:name="_GoBack"/>
      <w:bookmarkEnd w:id="0"/>
      <w:r w:rsidRPr="00F03C6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1AE51E83" w14:textId="037FE896" w:rsidR="000A0F2B" w:rsidRPr="00F03C6C" w:rsidRDefault="000A0F2B" w:rsidP="000A0F2B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F03C6C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«</w:t>
      </w:r>
      <w:r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Международная инвестиционная деятельность</w:t>
      </w:r>
      <w:r w:rsidRPr="00F03C6C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»</w:t>
      </w:r>
    </w:p>
    <w:p w14:paraId="62D050CB" w14:textId="77777777" w:rsidR="000A0F2B" w:rsidRPr="00F03C6C" w:rsidRDefault="000A0F2B" w:rsidP="000A0F2B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  <w:r w:rsidRPr="00F03C6C"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6CB86757" w14:textId="77777777" w:rsidR="000A0F2B" w:rsidRPr="00F03C6C" w:rsidRDefault="000A0F2B" w:rsidP="000A0F2B">
      <w:pPr>
        <w:widowControl/>
        <w:autoSpaceDE/>
        <w:autoSpaceDN/>
        <w:ind w:firstLine="0"/>
        <w:jc w:val="left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03C6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79616E83" w14:textId="77777777" w:rsidR="000A0F2B" w:rsidRPr="00F03C6C" w:rsidRDefault="000A0F2B" w:rsidP="000A0F2B">
      <w:pPr>
        <w:widowControl/>
        <w:autoSpaceDE/>
        <w:autoSpaceDN/>
        <w:ind w:firstLine="0"/>
        <w:jc w:val="left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03C6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29D985D0" w14:textId="77777777" w:rsidR="000A0F2B" w:rsidRPr="00512593" w:rsidRDefault="000A0F2B" w:rsidP="000A0F2B">
      <w:pPr>
        <w:widowControl/>
        <w:autoSpaceDE/>
        <w:autoSpaceDN/>
        <w:ind w:firstLine="0"/>
        <w:jc w:val="left"/>
        <w:rPr>
          <w:rFonts w:eastAsia="Times New Roman" w:cs="Times New Roman"/>
          <w:i/>
          <w:szCs w:val="28"/>
          <w:lang w:eastAsia="ru-RU"/>
        </w:rPr>
      </w:pPr>
      <w:r w:rsidRPr="00F03C6C">
        <w:rPr>
          <w:rFonts w:eastAsia="Times New Roman" w:cs="Times New Roman"/>
          <w:color w:val="404040"/>
          <w:szCs w:val="28"/>
          <w:lang w:eastAsia="ru-RU"/>
        </w:rPr>
        <w:t xml:space="preserve">            </w:t>
      </w:r>
      <w:r w:rsidRPr="00512593">
        <w:rPr>
          <w:rFonts w:eastAsia="Times New Roman" w:cs="Times New Roman"/>
          <w:i/>
          <w:szCs w:val="28"/>
          <w:lang w:eastAsia="ru-RU"/>
        </w:rPr>
        <w:t>Выберите один правильный ответ</w:t>
      </w:r>
    </w:p>
    <w:p w14:paraId="135A01B9" w14:textId="01F7848B" w:rsidR="000A0F2B" w:rsidRDefault="000A0F2B" w:rsidP="00512593">
      <w:pPr>
        <w:spacing w:line="240" w:lineRule="auto"/>
        <w:ind w:firstLine="0"/>
      </w:pPr>
      <w:r>
        <w:t>1. Какой вид международных инвестиций предполагает прямой контроль над объектом инвестирования?</w:t>
      </w:r>
    </w:p>
    <w:p w14:paraId="7F00D24C" w14:textId="33AAD757" w:rsidR="000A0F2B" w:rsidRDefault="000A0F2B" w:rsidP="00512593">
      <w:pPr>
        <w:spacing w:line="240" w:lineRule="auto"/>
        <w:ind w:firstLine="0"/>
      </w:pPr>
      <w:r>
        <w:t>А) Прямые иностранные инвестиции (ПИИ)</w:t>
      </w:r>
    </w:p>
    <w:p w14:paraId="5D90B860" w14:textId="649C9E07" w:rsidR="000A0F2B" w:rsidRDefault="000A0F2B" w:rsidP="00512593">
      <w:pPr>
        <w:spacing w:line="240" w:lineRule="auto"/>
        <w:ind w:firstLine="0"/>
      </w:pPr>
      <w:r>
        <w:t>Б) Портфельные инвестиции</w:t>
      </w:r>
    </w:p>
    <w:p w14:paraId="13FE2401" w14:textId="01433945" w:rsidR="000A0F2B" w:rsidRDefault="000A0F2B" w:rsidP="00512593">
      <w:pPr>
        <w:spacing w:line="240" w:lineRule="auto"/>
        <w:ind w:firstLine="0"/>
      </w:pPr>
      <w:r>
        <w:t>В) Венчурные инвестиции</w:t>
      </w:r>
    </w:p>
    <w:p w14:paraId="17B7E7C6" w14:textId="01E1FFCE" w:rsidR="000A0F2B" w:rsidRDefault="000A0F2B" w:rsidP="00512593">
      <w:pPr>
        <w:spacing w:line="240" w:lineRule="auto"/>
        <w:ind w:firstLine="0"/>
      </w:pPr>
      <w:r>
        <w:t>Г) Спекулятивные инвестиции</w:t>
      </w:r>
    </w:p>
    <w:p w14:paraId="7739A74B" w14:textId="7EBFEAFF" w:rsidR="000A0F2B" w:rsidRDefault="000A0F2B" w:rsidP="00512593">
      <w:pPr>
        <w:spacing w:line="240" w:lineRule="auto"/>
        <w:ind w:firstLine="0"/>
      </w:pPr>
      <w:r>
        <w:t>Правильный ответ: А</w:t>
      </w:r>
    </w:p>
    <w:p w14:paraId="526F4B2D" w14:textId="14708DEB" w:rsidR="000A0F2B" w:rsidRDefault="000A0F2B" w:rsidP="00512593">
      <w:pPr>
        <w:spacing w:line="240" w:lineRule="auto"/>
        <w:ind w:firstLine="0"/>
      </w:pPr>
      <w:r>
        <w:t>Компетенции (индикаторы): ПК-</w:t>
      </w:r>
      <w:r w:rsidR="00D978B7">
        <w:t>1</w:t>
      </w:r>
      <w:r>
        <w:t xml:space="preserve"> (ПК-</w:t>
      </w:r>
      <w:r w:rsidR="00D978B7">
        <w:t>1.1</w:t>
      </w:r>
      <w:r>
        <w:t>, ПК-</w:t>
      </w:r>
      <w:r w:rsidR="00D978B7">
        <w:t>1.3</w:t>
      </w:r>
      <w:r>
        <w:t>)</w:t>
      </w:r>
    </w:p>
    <w:p w14:paraId="35D5F7D4" w14:textId="476DF936" w:rsidR="000A0F2B" w:rsidRDefault="000A0F2B" w:rsidP="00512593">
      <w:pPr>
        <w:spacing w:line="240" w:lineRule="auto"/>
        <w:ind w:firstLine="0"/>
      </w:pPr>
    </w:p>
    <w:p w14:paraId="4FA8F3A9" w14:textId="3B471DA9" w:rsidR="000A0F2B" w:rsidRDefault="000A0F2B" w:rsidP="00512593">
      <w:pPr>
        <w:spacing w:line="240" w:lineRule="auto"/>
        <w:ind w:firstLine="0"/>
      </w:pPr>
      <w:r>
        <w:t>2. Что из перечисленного является основным мотивом международного движения капитала?</w:t>
      </w:r>
    </w:p>
    <w:p w14:paraId="1F986EEA" w14:textId="560038B2" w:rsidR="000A0F2B" w:rsidRDefault="000A0F2B" w:rsidP="00512593">
      <w:pPr>
        <w:spacing w:line="240" w:lineRule="auto"/>
        <w:ind w:firstLine="0"/>
      </w:pPr>
      <w:r>
        <w:t>А) Поиск новых рынков сбыта</w:t>
      </w:r>
    </w:p>
    <w:p w14:paraId="35E3DCA7" w14:textId="4DD56D2E" w:rsidR="000A0F2B" w:rsidRDefault="000A0F2B" w:rsidP="00512593">
      <w:pPr>
        <w:spacing w:line="240" w:lineRule="auto"/>
        <w:ind w:firstLine="0"/>
      </w:pPr>
      <w:r>
        <w:t>Б) Минимизация налогов</w:t>
      </w:r>
    </w:p>
    <w:p w14:paraId="0194BDC0" w14:textId="6392CB1B" w:rsidR="000A0F2B" w:rsidRDefault="000A0F2B" w:rsidP="00512593">
      <w:pPr>
        <w:spacing w:line="240" w:lineRule="auto"/>
        <w:ind w:firstLine="0"/>
      </w:pPr>
      <w:r>
        <w:t>В) Оптимизация производства</w:t>
      </w:r>
    </w:p>
    <w:p w14:paraId="42402260" w14:textId="75EE5FE5" w:rsidR="000A0F2B" w:rsidRDefault="000A0F2B" w:rsidP="00512593">
      <w:pPr>
        <w:spacing w:line="240" w:lineRule="auto"/>
        <w:ind w:firstLine="0"/>
      </w:pPr>
      <w:r>
        <w:t>Г) Все вышеперечисленное</w:t>
      </w:r>
    </w:p>
    <w:p w14:paraId="60FE6E3F" w14:textId="6857F4B3" w:rsidR="000A0F2B" w:rsidRDefault="000A0F2B" w:rsidP="00512593">
      <w:pPr>
        <w:spacing w:line="240" w:lineRule="auto"/>
        <w:ind w:firstLine="0"/>
      </w:pPr>
      <w:r>
        <w:t>Правильный ответ: Г</w:t>
      </w:r>
    </w:p>
    <w:p w14:paraId="71F0B3E5" w14:textId="77777777" w:rsidR="00AD7DC6" w:rsidRDefault="000A0F2B" w:rsidP="00AD7DC6">
      <w:pPr>
        <w:spacing w:line="240" w:lineRule="auto"/>
        <w:ind w:firstLine="0"/>
      </w:pPr>
      <w:r>
        <w:t xml:space="preserve">Компетенции (индикаторы): </w:t>
      </w:r>
      <w:r w:rsidR="00AD7DC6">
        <w:t>ПК-1 (ПК-1.1, ПК-1.3)</w:t>
      </w:r>
    </w:p>
    <w:p w14:paraId="49262EB6" w14:textId="75A73232" w:rsidR="000A0F2B" w:rsidRDefault="000A0F2B" w:rsidP="00512593">
      <w:pPr>
        <w:spacing w:line="240" w:lineRule="auto"/>
        <w:ind w:firstLine="0"/>
      </w:pPr>
    </w:p>
    <w:p w14:paraId="204AAB8F" w14:textId="58DACE2A" w:rsidR="000A0F2B" w:rsidRDefault="000A0F2B" w:rsidP="00512593">
      <w:pPr>
        <w:spacing w:line="240" w:lineRule="auto"/>
        <w:ind w:firstLine="0"/>
      </w:pPr>
    </w:p>
    <w:p w14:paraId="68CED84E" w14:textId="45A6EE72" w:rsidR="00B7716A" w:rsidRDefault="000A0F2B" w:rsidP="00512593">
      <w:pPr>
        <w:spacing w:line="240" w:lineRule="auto"/>
        <w:ind w:firstLine="0"/>
      </w:pPr>
      <w:r>
        <w:t xml:space="preserve">3. </w:t>
      </w:r>
      <w:r w:rsidR="00B7716A">
        <w:t>Какая из перечисленных теорий является теорией международных инвестиций?</w:t>
      </w:r>
    </w:p>
    <w:p w14:paraId="624D185A" w14:textId="06F2708A" w:rsidR="00B7716A" w:rsidRDefault="00B7716A" w:rsidP="00512593">
      <w:pPr>
        <w:spacing w:line="240" w:lineRule="auto"/>
        <w:ind w:firstLine="0"/>
      </w:pPr>
      <w:r>
        <w:t>А) Теория монополистической конкуренции</w:t>
      </w:r>
    </w:p>
    <w:p w14:paraId="42AC23BD" w14:textId="4A44E1E6" w:rsidR="00B7716A" w:rsidRDefault="00B7716A" w:rsidP="00512593">
      <w:pPr>
        <w:spacing w:line="240" w:lineRule="auto"/>
        <w:ind w:firstLine="0"/>
      </w:pPr>
      <w:r>
        <w:t xml:space="preserve">Б) </w:t>
      </w:r>
      <w:r w:rsidR="009E39C9">
        <w:t>П</w:t>
      </w:r>
      <w:r>
        <w:t xml:space="preserve">арадигма Дж. </w:t>
      </w:r>
      <w:proofErr w:type="spellStart"/>
      <w:r>
        <w:t>Даннинга</w:t>
      </w:r>
      <w:proofErr w:type="spellEnd"/>
      <w:r>
        <w:t xml:space="preserve"> (OLI)</w:t>
      </w:r>
    </w:p>
    <w:p w14:paraId="60E3EAD7" w14:textId="14769A19" w:rsidR="00B7716A" w:rsidRDefault="00B7716A" w:rsidP="00512593">
      <w:pPr>
        <w:spacing w:line="240" w:lineRule="auto"/>
        <w:ind w:firstLine="0"/>
      </w:pPr>
      <w:r>
        <w:t xml:space="preserve">В) Теория жизненного цикла </w:t>
      </w:r>
    </w:p>
    <w:p w14:paraId="22B52A80" w14:textId="5ABFAE81" w:rsidR="00B7716A" w:rsidRDefault="00B7716A" w:rsidP="00512593">
      <w:pPr>
        <w:spacing w:line="240" w:lineRule="auto"/>
        <w:ind w:firstLine="0"/>
      </w:pPr>
      <w:r>
        <w:t xml:space="preserve">Г) Теория конкурентных преимуществ </w:t>
      </w:r>
    </w:p>
    <w:p w14:paraId="5D23F720" w14:textId="12634BF5" w:rsidR="000A0F2B" w:rsidRDefault="00B7716A" w:rsidP="00512593">
      <w:pPr>
        <w:spacing w:line="240" w:lineRule="auto"/>
        <w:ind w:firstLine="0"/>
      </w:pPr>
      <w:r>
        <w:t>Правильный ответ: Б</w:t>
      </w:r>
    </w:p>
    <w:p w14:paraId="3D375980" w14:textId="77777777" w:rsidR="00AD7DC6" w:rsidRDefault="00B7716A" w:rsidP="00AD7DC6">
      <w:pPr>
        <w:spacing w:line="240" w:lineRule="auto"/>
        <w:ind w:firstLine="0"/>
      </w:pPr>
      <w:r>
        <w:t xml:space="preserve">Компетенции (индикаторы): </w:t>
      </w:r>
      <w:r w:rsidR="00AD7DC6">
        <w:t>ПК-1 (ПК-1.1, ПК-1.3)</w:t>
      </w:r>
    </w:p>
    <w:p w14:paraId="19EEC8C0" w14:textId="31888947" w:rsidR="000A0F2B" w:rsidRDefault="000A0F2B" w:rsidP="00512593">
      <w:pPr>
        <w:spacing w:line="240" w:lineRule="auto"/>
        <w:ind w:firstLine="0"/>
      </w:pPr>
    </w:p>
    <w:p w14:paraId="299E3E1C" w14:textId="64A639C4" w:rsidR="00B7716A" w:rsidRDefault="00B7716A" w:rsidP="00512593">
      <w:pPr>
        <w:spacing w:line="240" w:lineRule="auto"/>
        <w:ind w:firstLine="0"/>
      </w:pPr>
      <w:r>
        <w:t>4. Какая теория международных инвестиций связана с несовершенством рынка?</w:t>
      </w:r>
    </w:p>
    <w:p w14:paraId="36C17397" w14:textId="0583D5E0" w:rsidR="00B7716A" w:rsidRDefault="00B7716A" w:rsidP="00512593">
      <w:pPr>
        <w:spacing w:line="240" w:lineRule="auto"/>
        <w:ind w:firstLine="0"/>
      </w:pPr>
      <w:r>
        <w:t>А) Теория интернационализации</w:t>
      </w:r>
    </w:p>
    <w:p w14:paraId="367C4345" w14:textId="6E1F1F1F" w:rsidR="00B7716A" w:rsidRDefault="00B7716A" w:rsidP="00512593">
      <w:pPr>
        <w:spacing w:line="240" w:lineRule="auto"/>
        <w:ind w:firstLine="0"/>
      </w:pPr>
      <w:r>
        <w:t>Б) Теория сравнительных преимуществ</w:t>
      </w:r>
    </w:p>
    <w:p w14:paraId="582D789E" w14:textId="1EDC800D" w:rsidR="00B7716A" w:rsidRDefault="00B7716A" w:rsidP="00512593">
      <w:pPr>
        <w:spacing w:line="240" w:lineRule="auto"/>
        <w:ind w:firstLine="0"/>
      </w:pPr>
      <w:r>
        <w:t>В) Теория жизненного цикла продукта</w:t>
      </w:r>
    </w:p>
    <w:p w14:paraId="63793B55" w14:textId="21AD8E50" w:rsidR="00B7716A" w:rsidRDefault="00B7716A" w:rsidP="00512593">
      <w:pPr>
        <w:spacing w:line="240" w:lineRule="auto"/>
        <w:ind w:firstLine="0"/>
      </w:pPr>
      <w:r>
        <w:t>Г) Неоклассическая теория инвестиций</w:t>
      </w:r>
    </w:p>
    <w:p w14:paraId="5E07275B" w14:textId="006C695F" w:rsidR="00B7716A" w:rsidRDefault="00B7716A" w:rsidP="00512593">
      <w:pPr>
        <w:spacing w:line="240" w:lineRule="auto"/>
        <w:ind w:firstLine="0"/>
      </w:pPr>
      <w:r>
        <w:t>Правильный ответ: А</w:t>
      </w:r>
    </w:p>
    <w:p w14:paraId="0F715C71" w14:textId="77777777" w:rsidR="00AD7DC6" w:rsidRDefault="00B7716A" w:rsidP="00AD7DC6">
      <w:pPr>
        <w:spacing w:line="240" w:lineRule="auto"/>
        <w:ind w:firstLine="0"/>
      </w:pPr>
      <w:r>
        <w:t xml:space="preserve">Компетенции (индикаторы): </w:t>
      </w:r>
      <w:r w:rsidR="00AD7DC6">
        <w:t>ПК-1 (ПК-1.1, ПК-1.3)</w:t>
      </w:r>
    </w:p>
    <w:p w14:paraId="4A180279" w14:textId="29353501" w:rsidR="00B7716A" w:rsidRDefault="00B7716A" w:rsidP="00512593">
      <w:pPr>
        <w:spacing w:line="240" w:lineRule="auto"/>
        <w:ind w:firstLine="0"/>
      </w:pPr>
    </w:p>
    <w:p w14:paraId="02EE5554" w14:textId="1623B2F4" w:rsidR="000A0F2B" w:rsidRDefault="000A0F2B" w:rsidP="00512593">
      <w:pPr>
        <w:spacing w:line="240" w:lineRule="auto"/>
        <w:ind w:firstLine="0"/>
      </w:pPr>
    </w:p>
    <w:p w14:paraId="459AFD7F" w14:textId="77777777" w:rsidR="00B7716A" w:rsidRDefault="00B7716A" w:rsidP="00512593">
      <w:pPr>
        <w:spacing w:line="240" w:lineRule="auto"/>
        <w:ind w:firstLine="0"/>
      </w:pPr>
      <w:r>
        <w:lastRenderedPageBreak/>
        <w:t>5. Как называется стратегия выхода фирмы на зарубежный рынок через создание совместного предприятия?</w:t>
      </w:r>
    </w:p>
    <w:p w14:paraId="65FBC4D4" w14:textId="77777777" w:rsidR="00B7716A" w:rsidRDefault="00B7716A" w:rsidP="00512593">
      <w:pPr>
        <w:spacing w:line="240" w:lineRule="auto"/>
        <w:ind w:firstLine="0"/>
      </w:pPr>
    </w:p>
    <w:p w14:paraId="06BAF51A" w14:textId="627D695E" w:rsidR="00B7716A" w:rsidRDefault="00B7716A" w:rsidP="00512593">
      <w:pPr>
        <w:spacing w:line="240" w:lineRule="auto"/>
        <w:ind w:firstLine="0"/>
      </w:pPr>
      <w:r>
        <w:t>А) Экспортная стратегия</w:t>
      </w:r>
    </w:p>
    <w:p w14:paraId="4D599221" w14:textId="35A89D20" w:rsidR="00B7716A" w:rsidRDefault="00B7716A" w:rsidP="00512593">
      <w:pPr>
        <w:spacing w:line="240" w:lineRule="auto"/>
        <w:ind w:firstLine="0"/>
      </w:pPr>
      <w:r>
        <w:t>Б) Лицензирование</w:t>
      </w:r>
    </w:p>
    <w:p w14:paraId="0047D1DC" w14:textId="4F044EC8" w:rsidR="00B7716A" w:rsidRDefault="00B7716A" w:rsidP="00512593">
      <w:pPr>
        <w:spacing w:line="240" w:lineRule="auto"/>
        <w:ind w:firstLine="0"/>
      </w:pPr>
      <w:r>
        <w:t>В) Совместное предприятие</w:t>
      </w:r>
    </w:p>
    <w:p w14:paraId="5E4A9E8A" w14:textId="3D759175" w:rsidR="00B7716A" w:rsidRDefault="00B7716A" w:rsidP="00512593">
      <w:pPr>
        <w:spacing w:line="240" w:lineRule="auto"/>
        <w:ind w:firstLine="0"/>
      </w:pPr>
      <w:r>
        <w:t>Г) Франчайзинг</w:t>
      </w:r>
    </w:p>
    <w:p w14:paraId="7294E9B1" w14:textId="6E6094FB" w:rsidR="00B7716A" w:rsidRDefault="00B7716A" w:rsidP="00512593">
      <w:pPr>
        <w:spacing w:line="240" w:lineRule="auto"/>
        <w:ind w:firstLine="0"/>
      </w:pPr>
      <w:r>
        <w:t>Правильный ответ: В</w:t>
      </w:r>
    </w:p>
    <w:p w14:paraId="0F7143DF" w14:textId="77777777" w:rsidR="00AD7DC6" w:rsidRDefault="00B7716A" w:rsidP="00AD7DC6">
      <w:pPr>
        <w:spacing w:line="240" w:lineRule="auto"/>
        <w:ind w:firstLine="0"/>
      </w:pPr>
      <w:r>
        <w:t xml:space="preserve">Компетенции (индикаторы): </w:t>
      </w:r>
      <w:r w:rsidR="00AD7DC6">
        <w:t>ПК-1 (ПК-1.1, ПК-1.3)</w:t>
      </w:r>
    </w:p>
    <w:p w14:paraId="5FB5B3FB" w14:textId="20E015A0" w:rsidR="000A0F2B" w:rsidRDefault="000A0F2B" w:rsidP="00512593">
      <w:pPr>
        <w:spacing w:line="240" w:lineRule="auto"/>
        <w:ind w:firstLine="0"/>
      </w:pPr>
    </w:p>
    <w:p w14:paraId="018C5E23" w14:textId="4D09B8A6" w:rsidR="00B7716A" w:rsidRDefault="00B7716A" w:rsidP="00512593">
      <w:pPr>
        <w:spacing w:line="240" w:lineRule="auto"/>
        <w:ind w:firstLine="0"/>
      </w:pPr>
      <w:r>
        <w:t xml:space="preserve">6. Какие критерии используются для определения транснациональной корпорации (ТНК)? </w:t>
      </w:r>
    </w:p>
    <w:p w14:paraId="010418B8" w14:textId="0557AA89" w:rsidR="00B7716A" w:rsidRDefault="00B7716A" w:rsidP="00512593">
      <w:pPr>
        <w:spacing w:line="240" w:lineRule="auto"/>
        <w:ind w:firstLine="0"/>
      </w:pPr>
      <w:r>
        <w:t>А) Наличие активов в одной стране</w:t>
      </w:r>
    </w:p>
    <w:p w14:paraId="15350092" w14:textId="21DD2F96" w:rsidR="00B7716A" w:rsidRDefault="00B7716A" w:rsidP="00512593">
      <w:pPr>
        <w:spacing w:line="240" w:lineRule="auto"/>
        <w:ind w:firstLine="0"/>
      </w:pPr>
      <w:r>
        <w:t>Б) Осуществление бизнеса в нескольких странах</w:t>
      </w:r>
    </w:p>
    <w:p w14:paraId="2D63A915" w14:textId="22DEDD73" w:rsidR="00B7716A" w:rsidRDefault="00B7716A" w:rsidP="00512593">
      <w:pPr>
        <w:spacing w:line="240" w:lineRule="auto"/>
        <w:ind w:firstLine="0"/>
      </w:pPr>
      <w:r>
        <w:t>В) Государственная поддержка</w:t>
      </w:r>
    </w:p>
    <w:p w14:paraId="635A531F" w14:textId="35CB2DCF" w:rsidR="00B7716A" w:rsidRDefault="00B7716A" w:rsidP="00512593">
      <w:pPr>
        <w:spacing w:line="240" w:lineRule="auto"/>
        <w:ind w:firstLine="0"/>
      </w:pPr>
      <w:r>
        <w:t>Г) Ограничение деятельности внутри национального рынка</w:t>
      </w:r>
    </w:p>
    <w:p w14:paraId="4FAA671A" w14:textId="77190521" w:rsidR="00B7716A" w:rsidRDefault="00B7716A" w:rsidP="00512593">
      <w:pPr>
        <w:spacing w:line="240" w:lineRule="auto"/>
        <w:ind w:firstLine="0"/>
      </w:pPr>
      <w:r>
        <w:t>Правильный ответ: Б</w:t>
      </w:r>
    </w:p>
    <w:p w14:paraId="56F5D3E3" w14:textId="77777777" w:rsidR="00AD7DC6" w:rsidRDefault="00B7716A" w:rsidP="00AD7DC6">
      <w:pPr>
        <w:spacing w:line="240" w:lineRule="auto"/>
        <w:ind w:firstLine="0"/>
      </w:pPr>
      <w:r>
        <w:t xml:space="preserve">Компетенции (индикаторы): </w:t>
      </w:r>
      <w:r w:rsidR="00AD7DC6">
        <w:t>ПК-1 (ПК-1.1, ПК-1.3)</w:t>
      </w:r>
    </w:p>
    <w:p w14:paraId="5715C5B4" w14:textId="2C1E219B" w:rsidR="000A0F2B" w:rsidRDefault="000A0F2B" w:rsidP="00512593">
      <w:pPr>
        <w:spacing w:line="240" w:lineRule="auto"/>
        <w:ind w:firstLine="0"/>
      </w:pPr>
    </w:p>
    <w:p w14:paraId="465B5FB0" w14:textId="77777777" w:rsidR="000A0F2B" w:rsidRDefault="000A0F2B" w:rsidP="000A0F2B">
      <w:pPr>
        <w:spacing w:line="240" w:lineRule="auto"/>
        <w:ind w:left="709" w:firstLine="0"/>
      </w:pPr>
    </w:p>
    <w:p w14:paraId="66E80CC4" w14:textId="77777777" w:rsidR="000A0F2B" w:rsidRPr="00EF5BA5" w:rsidRDefault="000A0F2B" w:rsidP="000A0F2B">
      <w:pPr>
        <w:spacing w:after="100" w:afterAutospacing="1" w:line="240" w:lineRule="auto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EF5BA5">
        <w:rPr>
          <w:rFonts w:eastAsia="Times New Roman" w:cs="Times New Roman"/>
          <w:b/>
          <w:color w:val="000000" w:themeColor="text1"/>
          <w:szCs w:val="28"/>
          <w:lang w:eastAsia="ru-RU"/>
        </w:rPr>
        <w:t>Задания закрытого типа на установление соответствия</w:t>
      </w:r>
    </w:p>
    <w:p w14:paraId="6F3E9E2E" w14:textId="77777777" w:rsidR="000A0F2B" w:rsidRPr="00EF5BA5" w:rsidRDefault="000A0F2B" w:rsidP="000A0F2B">
      <w:pPr>
        <w:pStyle w:val="a3"/>
        <w:spacing w:after="100" w:afterAutospacing="1" w:line="240" w:lineRule="auto"/>
        <w:ind w:hanging="11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EF5BA5">
        <w:rPr>
          <w:rFonts w:eastAsia="Times New Roman" w:cs="Times New Roman"/>
          <w:i/>
          <w:color w:val="000000" w:themeColor="text1"/>
          <w:szCs w:val="28"/>
          <w:lang w:eastAsia="ru-RU"/>
        </w:rPr>
        <w:t>Установите правильное соответствие.</w:t>
      </w:r>
    </w:p>
    <w:p w14:paraId="59C4282C" w14:textId="3BEFB99C" w:rsidR="000A0F2B" w:rsidRPr="00A8711A" w:rsidRDefault="000A0F2B" w:rsidP="00A8711A">
      <w:pPr>
        <w:pStyle w:val="a3"/>
        <w:spacing w:after="100" w:afterAutospacing="1" w:line="240" w:lineRule="auto"/>
        <w:ind w:hanging="11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EF5BA5">
        <w:rPr>
          <w:rFonts w:eastAsia="Times New Roman" w:cs="Times New Roman"/>
          <w:i/>
          <w:color w:val="000000" w:themeColor="text1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43DAB57F" w14:textId="202BE3D5" w:rsidR="00A8711A" w:rsidRDefault="00A8711A" w:rsidP="00512593">
      <w:pPr>
        <w:spacing w:line="240" w:lineRule="auto"/>
      </w:pPr>
      <w:r>
        <w:t>1.</w:t>
      </w:r>
      <w:r w:rsidR="00604EEC">
        <w:t xml:space="preserve"> </w:t>
      </w:r>
      <w:r w:rsidR="00604EEC" w:rsidRPr="00604EEC">
        <w:t>Соотнесите виды инвестиций с их характеристиками:</w:t>
      </w:r>
    </w:p>
    <w:p w14:paraId="4ED021FE" w14:textId="21B4EF48" w:rsidR="00604EEC" w:rsidRDefault="00604EEC" w:rsidP="00512593">
      <w:pPr>
        <w:spacing w:line="240" w:lineRule="auto"/>
      </w:pPr>
    </w:p>
    <w:tbl>
      <w:tblPr>
        <w:tblStyle w:val="a4"/>
        <w:tblW w:w="8930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258"/>
      </w:tblGrid>
      <w:tr w:rsidR="00604EEC" w14:paraId="7BBBACED" w14:textId="77777777" w:rsidTr="004B0F95">
        <w:tc>
          <w:tcPr>
            <w:tcW w:w="4672" w:type="dxa"/>
          </w:tcPr>
          <w:p w14:paraId="13452FF0" w14:textId="6938D2F3" w:rsidR="00604EEC" w:rsidRDefault="00604EEC" w:rsidP="00512593">
            <w:pPr>
              <w:spacing w:line="240" w:lineRule="auto"/>
              <w:ind w:firstLine="0"/>
            </w:pPr>
            <w:r>
              <w:t>1) Прямые иностранные инвестиции (ПИИ)</w:t>
            </w:r>
          </w:p>
        </w:tc>
        <w:tc>
          <w:tcPr>
            <w:tcW w:w="4258" w:type="dxa"/>
          </w:tcPr>
          <w:p w14:paraId="604CC202" w14:textId="0EC23299" w:rsidR="00604EEC" w:rsidRDefault="00604EEC" w:rsidP="00512593">
            <w:pPr>
              <w:spacing w:line="240" w:lineRule="auto"/>
              <w:ind w:firstLine="0"/>
            </w:pPr>
            <w:r>
              <w:t>А) Вложение в акции без контроля над компанией</w:t>
            </w:r>
          </w:p>
        </w:tc>
      </w:tr>
      <w:tr w:rsidR="00604EEC" w14:paraId="19FE37C3" w14:textId="77777777" w:rsidTr="004B0F95">
        <w:tc>
          <w:tcPr>
            <w:tcW w:w="4672" w:type="dxa"/>
          </w:tcPr>
          <w:p w14:paraId="69E5F702" w14:textId="56D7B550" w:rsidR="00604EEC" w:rsidRDefault="00604EEC" w:rsidP="00512593">
            <w:pPr>
              <w:spacing w:line="240" w:lineRule="auto"/>
              <w:ind w:firstLine="0"/>
            </w:pPr>
            <w:r>
              <w:t>2) Портфельные инвестиции</w:t>
            </w:r>
          </w:p>
        </w:tc>
        <w:tc>
          <w:tcPr>
            <w:tcW w:w="4258" w:type="dxa"/>
          </w:tcPr>
          <w:p w14:paraId="3641EBC2" w14:textId="42EF9A53" w:rsidR="00604EEC" w:rsidRDefault="004B0F95" w:rsidP="00512593">
            <w:pPr>
              <w:spacing w:line="240" w:lineRule="auto"/>
              <w:ind w:firstLine="0"/>
            </w:pPr>
            <w:r>
              <w:t xml:space="preserve">Б) </w:t>
            </w:r>
            <w:r w:rsidRPr="004B0F95">
              <w:t>Финансирование стартапов с высоким риском</w:t>
            </w:r>
          </w:p>
        </w:tc>
      </w:tr>
      <w:tr w:rsidR="00604EEC" w14:paraId="05F13744" w14:textId="77777777" w:rsidTr="004B0F95">
        <w:tc>
          <w:tcPr>
            <w:tcW w:w="4672" w:type="dxa"/>
          </w:tcPr>
          <w:p w14:paraId="48ADF5DA" w14:textId="65F2328D" w:rsidR="00604EEC" w:rsidRDefault="00604EEC" w:rsidP="00512593">
            <w:pPr>
              <w:spacing w:line="240" w:lineRule="auto"/>
              <w:ind w:firstLine="0"/>
            </w:pPr>
            <w:r>
              <w:t>3) Реинвестирование прибыли</w:t>
            </w:r>
          </w:p>
        </w:tc>
        <w:tc>
          <w:tcPr>
            <w:tcW w:w="4258" w:type="dxa"/>
          </w:tcPr>
          <w:p w14:paraId="54BD8702" w14:textId="728305A6" w:rsidR="00604EEC" w:rsidRDefault="004B0F95" w:rsidP="00512593">
            <w:pPr>
              <w:spacing w:line="240" w:lineRule="auto"/>
              <w:ind w:firstLine="0"/>
            </w:pPr>
            <w:r>
              <w:t xml:space="preserve">В) </w:t>
            </w:r>
            <w:r w:rsidRPr="004B0F95">
              <w:t>Создание филиала за рубежом</w:t>
            </w:r>
          </w:p>
        </w:tc>
      </w:tr>
      <w:tr w:rsidR="00604EEC" w14:paraId="03C74AD9" w14:textId="77777777" w:rsidTr="004B0F95">
        <w:tc>
          <w:tcPr>
            <w:tcW w:w="4672" w:type="dxa"/>
          </w:tcPr>
          <w:p w14:paraId="11E1CF86" w14:textId="54D86462" w:rsidR="00604EEC" w:rsidRDefault="00604EEC" w:rsidP="00512593">
            <w:pPr>
              <w:spacing w:line="240" w:lineRule="auto"/>
              <w:ind w:firstLine="0"/>
            </w:pPr>
            <w:r>
              <w:t>4) Венчурные инвестиции</w:t>
            </w:r>
          </w:p>
        </w:tc>
        <w:tc>
          <w:tcPr>
            <w:tcW w:w="4258" w:type="dxa"/>
          </w:tcPr>
          <w:p w14:paraId="1EE2F46A" w14:textId="2B0A317B" w:rsidR="00604EEC" w:rsidRDefault="004B0F95" w:rsidP="00512593">
            <w:pPr>
              <w:spacing w:line="240" w:lineRule="auto"/>
              <w:ind w:firstLine="0"/>
            </w:pPr>
            <w:r>
              <w:t xml:space="preserve">Г) </w:t>
            </w:r>
            <w:r w:rsidRPr="004B0F95">
              <w:t>Использование доходов для развития предприятия</w:t>
            </w:r>
          </w:p>
        </w:tc>
      </w:tr>
    </w:tbl>
    <w:p w14:paraId="354C671D" w14:textId="4118FA2D" w:rsidR="00604EEC" w:rsidRDefault="00604EEC" w:rsidP="00512593">
      <w:pPr>
        <w:spacing w:line="240" w:lineRule="auto"/>
      </w:pPr>
    </w:p>
    <w:p w14:paraId="7642568D" w14:textId="292A3478" w:rsidR="004B0F95" w:rsidRDefault="004B0F95" w:rsidP="00512593">
      <w:pPr>
        <w:spacing w:line="240" w:lineRule="auto"/>
        <w:ind w:firstLine="0"/>
      </w:pPr>
      <w:r>
        <w:t>Правильный ответ: 1-В, 2-А, 3-Г, 4-Б</w:t>
      </w:r>
    </w:p>
    <w:p w14:paraId="486021E1" w14:textId="77777777" w:rsidR="00AD7DC6" w:rsidRDefault="004B0F95" w:rsidP="00AD7DC6">
      <w:pPr>
        <w:spacing w:line="240" w:lineRule="auto"/>
        <w:ind w:firstLine="0"/>
      </w:pPr>
      <w:r>
        <w:t xml:space="preserve">Компетенции (индикаторы): </w:t>
      </w:r>
      <w:r w:rsidR="00AD7DC6">
        <w:t>ПК-1 (ПК-1.1, ПК-1.3)</w:t>
      </w:r>
    </w:p>
    <w:p w14:paraId="532BA8B9" w14:textId="2FCE9377" w:rsidR="004B0F95" w:rsidRDefault="004B0F95" w:rsidP="00AD7DC6">
      <w:pPr>
        <w:spacing w:line="240" w:lineRule="auto"/>
        <w:ind w:firstLine="0"/>
      </w:pPr>
    </w:p>
    <w:p w14:paraId="22FC1A91" w14:textId="77777777" w:rsidR="00AD7DC6" w:rsidRDefault="00AD7DC6" w:rsidP="00AD7DC6">
      <w:pPr>
        <w:spacing w:line="240" w:lineRule="auto"/>
        <w:ind w:firstLine="0"/>
      </w:pPr>
    </w:p>
    <w:p w14:paraId="2061DCA2" w14:textId="25025A98" w:rsidR="004B0F95" w:rsidRDefault="004B0F95" w:rsidP="00512593">
      <w:pPr>
        <w:spacing w:line="240" w:lineRule="auto"/>
      </w:pPr>
      <w:r>
        <w:t xml:space="preserve">2. </w:t>
      </w:r>
      <w:r w:rsidRPr="004B0F95">
        <w:t>Соотнесите теории с их авторами:</w:t>
      </w:r>
    </w:p>
    <w:p w14:paraId="665A44D2" w14:textId="300F10B2" w:rsidR="004B0F95" w:rsidRDefault="004B0F95" w:rsidP="00512593">
      <w:pPr>
        <w:spacing w:line="240" w:lineRule="auto"/>
      </w:pPr>
    </w:p>
    <w:tbl>
      <w:tblPr>
        <w:tblStyle w:val="a4"/>
        <w:tblW w:w="8789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117"/>
      </w:tblGrid>
      <w:tr w:rsidR="004B0F95" w14:paraId="18E12B11" w14:textId="77777777" w:rsidTr="004B0F95">
        <w:tc>
          <w:tcPr>
            <w:tcW w:w="4672" w:type="dxa"/>
          </w:tcPr>
          <w:p w14:paraId="5F0E4DB7" w14:textId="517B0F87" w:rsidR="004B0F95" w:rsidRDefault="004B0F95" w:rsidP="00512593">
            <w:pPr>
              <w:spacing w:line="240" w:lineRule="auto"/>
              <w:ind w:firstLine="0"/>
            </w:pPr>
            <w:r>
              <w:t xml:space="preserve">1) Дж. </w:t>
            </w:r>
            <w:proofErr w:type="spellStart"/>
            <w:r>
              <w:t>Даннинг</w:t>
            </w:r>
            <w:proofErr w:type="spellEnd"/>
          </w:p>
        </w:tc>
        <w:tc>
          <w:tcPr>
            <w:tcW w:w="4117" w:type="dxa"/>
          </w:tcPr>
          <w:p w14:paraId="42C84A8F" w14:textId="3E69C9D2" w:rsidR="004B0F95" w:rsidRPr="004B0F95" w:rsidRDefault="004B0F95" w:rsidP="00512593">
            <w:pPr>
              <w:spacing w:line="240" w:lineRule="auto"/>
              <w:ind w:firstLine="0"/>
            </w:pPr>
            <w:r>
              <w:t xml:space="preserve">А) </w:t>
            </w:r>
            <w:r w:rsidRPr="004B0F95">
              <w:t>Теория жизненного цикла продукта</w:t>
            </w:r>
          </w:p>
        </w:tc>
      </w:tr>
      <w:tr w:rsidR="004B0F95" w14:paraId="5CC82FFE" w14:textId="77777777" w:rsidTr="004B0F95">
        <w:tc>
          <w:tcPr>
            <w:tcW w:w="4672" w:type="dxa"/>
          </w:tcPr>
          <w:p w14:paraId="113DD9DC" w14:textId="033A9DBF" w:rsidR="004B0F95" w:rsidRPr="004B0F95" w:rsidRDefault="004B0F95" w:rsidP="00512593">
            <w:pPr>
              <w:spacing w:line="240" w:lineRule="auto"/>
              <w:ind w:firstLine="0"/>
              <w:rPr>
                <w:lang w:val="en-US"/>
              </w:rPr>
            </w:pPr>
            <w:r>
              <w:t>2) Р. Вернон</w:t>
            </w:r>
          </w:p>
        </w:tc>
        <w:tc>
          <w:tcPr>
            <w:tcW w:w="4117" w:type="dxa"/>
          </w:tcPr>
          <w:p w14:paraId="0CDB869F" w14:textId="1F607F79" w:rsidR="004B0F95" w:rsidRDefault="004B0F95" w:rsidP="00512593">
            <w:pPr>
              <w:spacing w:line="240" w:lineRule="auto"/>
              <w:ind w:firstLine="0"/>
            </w:pPr>
            <w:r>
              <w:t xml:space="preserve">Б) </w:t>
            </w:r>
            <w:r w:rsidRPr="004B0F95">
              <w:t>Модель OLI</w:t>
            </w:r>
          </w:p>
        </w:tc>
      </w:tr>
      <w:tr w:rsidR="004B0F95" w14:paraId="6616FF99" w14:textId="77777777" w:rsidTr="004B0F95">
        <w:tc>
          <w:tcPr>
            <w:tcW w:w="4672" w:type="dxa"/>
          </w:tcPr>
          <w:p w14:paraId="06E5FFE3" w14:textId="1F6196B7" w:rsidR="004B0F95" w:rsidRPr="004B0F95" w:rsidRDefault="004B0F95" w:rsidP="00512593">
            <w:pPr>
              <w:spacing w:line="240" w:lineRule="auto"/>
              <w:ind w:firstLine="0"/>
            </w:pPr>
            <w:r>
              <w:rPr>
                <w:lang w:val="en-US"/>
              </w:rPr>
              <w:lastRenderedPageBreak/>
              <w:t>3</w:t>
            </w:r>
            <w:r>
              <w:t>) М. Портер</w:t>
            </w:r>
          </w:p>
        </w:tc>
        <w:tc>
          <w:tcPr>
            <w:tcW w:w="4117" w:type="dxa"/>
          </w:tcPr>
          <w:p w14:paraId="40966E6C" w14:textId="03D96A96" w:rsidR="004B0F95" w:rsidRDefault="004B0F95" w:rsidP="00512593">
            <w:pPr>
              <w:spacing w:line="240" w:lineRule="auto"/>
              <w:ind w:firstLine="0"/>
            </w:pPr>
            <w:r>
              <w:t>В) Теория конкурентных преимуществ</w:t>
            </w:r>
          </w:p>
        </w:tc>
      </w:tr>
      <w:tr w:rsidR="004B0F95" w14:paraId="03A64065" w14:textId="77777777" w:rsidTr="004B0F95">
        <w:tc>
          <w:tcPr>
            <w:tcW w:w="4672" w:type="dxa"/>
          </w:tcPr>
          <w:p w14:paraId="1B586CAC" w14:textId="585E1F15" w:rsidR="004B0F95" w:rsidRPr="004B0F95" w:rsidRDefault="004B0F95" w:rsidP="00512593">
            <w:pPr>
              <w:spacing w:line="240" w:lineRule="auto"/>
              <w:ind w:firstLine="0"/>
              <w:rPr>
                <w:lang w:val="en-US"/>
              </w:rPr>
            </w:pPr>
            <w:r>
              <w:t>4) У. Шарп</w:t>
            </w:r>
          </w:p>
        </w:tc>
        <w:tc>
          <w:tcPr>
            <w:tcW w:w="4117" w:type="dxa"/>
          </w:tcPr>
          <w:p w14:paraId="2A4DBF07" w14:textId="565012C5" w:rsidR="004B0F95" w:rsidRDefault="004B0F95" w:rsidP="00512593">
            <w:pPr>
              <w:spacing w:line="240" w:lineRule="auto"/>
              <w:ind w:firstLine="0"/>
            </w:pPr>
            <w:r>
              <w:t xml:space="preserve">Г) </w:t>
            </w:r>
            <w:r>
              <w:rPr>
                <w:lang w:val="en-US"/>
              </w:rPr>
              <w:t>CAPM</w:t>
            </w:r>
          </w:p>
        </w:tc>
      </w:tr>
    </w:tbl>
    <w:p w14:paraId="4D003F6D" w14:textId="77777777" w:rsidR="004B0F95" w:rsidRDefault="004B0F95" w:rsidP="00512593">
      <w:pPr>
        <w:spacing w:line="240" w:lineRule="auto"/>
      </w:pPr>
    </w:p>
    <w:p w14:paraId="3B7921F7" w14:textId="296BF821" w:rsidR="004B0F95" w:rsidRDefault="004B0F95" w:rsidP="00512593">
      <w:pPr>
        <w:spacing w:line="240" w:lineRule="auto"/>
        <w:ind w:firstLine="0"/>
      </w:pPr>
      <w:r>
        <w:t>Правильный ответ: 1-Б, 2-А, 3-В, 4-Г</w:t>
      </w:r>
    </w:p>
    <w:p w14:paraId="7DC92F40" w14:textId="77777777" w:rsidR="00AD7DC6" w:rsidRDefault="004B0F95" w:rsidP="00AD7DC6">
      <w:pPr>
        <w:spacing w:line="240" w:lineRule="auto"/>
        <w:ind w:firstLine="0"/>
      </w:pPr>
      <w:r>
        <w:t xml:space="preserve">Компетенции (индикаторы): </w:t>
      </w:r>
      <w:r w:rsidR="00AD7DC6">
        <w:t>ПК-1 (ПК-1.1, ПК-1.3)</w:t>
      </w:r>
    </w:p>
    <w:p w14:paraId="20A88EAC" w14:textId="3C93FA74" w:rsidR="004B0F95" w:rsidRDefault="004B0F95" w:rsidP="00AD7DC6">
      <w:pPr>
        <w:spacing w:line="240" w:lineRule="auto"/>
        <w:ind w:firstLine="0"/>
      </w:pPr>
    </w:p>
    <w:p w14:paraId="7866DAEE" w14:textId="2ED153E2" w:rsidR="00A8711A" w:rsidRDefault="004B0F95" w:rsidP="00512593">
      <w:pPr>
        <w:spacing w:line="240" w:lineRule="auto"/>
        <w:ind w:firstLine="0"/>
      </w:pPr>
      <w:r>
        <w:t xml:space="preserve">3. </w:t>
      </w:r>
      <w:r w:rsidRPr="004B0F95">
        <w:t>Соотнесите формы выхода на зарубежные рынки с их описанием:</w:t>
      </w:r>
    </w:p>
    <w:p w14:paraId="2F8BD7F9" w14:textId="22E94141" w:rsidR="004B0F95" w:rsidRDefault="004B0F95" w:rsidP="00512593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440"/>
      </w:tblGrid>
      <w:tr w:rsidR="004B0F95" w14:paraId="45734B36" w14:textId="77777777" w:rsidTr="004B0F95">
        <w:tc>
          <w:tcPr>
            <w:tcW w:w="4672" w:type="dxa"/>
          </w:tcPr>
          <w:p w14:paraId="7C03BAC9" w14:textId="7BB8D338" w:rsidR="004B0F95" w:rsidRDefault="004B0F95" w:rsidP="00512593">
            <w:pPr>
              <w:spacing w:line="240" w:lineRule="auto"/>
              <w:ind w:firstLine="0"/>
            </w:pPr>
            <w:r>
              <w:t>1) Экспорт</w:t>
            </w:r>
          </w:p>
        </w:tc>
        <w:tc>
          <w:tcPr>
            <w:tcW w:w="4673" w:type="dxa"/>
          </w:tcPr>
          <w:p w14:paraId="3621B040" w14:textId="66E79600" w:rsidR="004B0F95" w:rsidRDefault="004B0F95" w:rsidP="00512593">
            <w:pPr>
              <w:spacing w:line="240" w:lineRule="auto"/>
              <w:ind w:firstLine="0"/>
            </w:pPr>
            <w:r>
              <w:t xml:space="preserve">А) </w:t>
            </w:r>
            <w:r w:rsidRPr="004B0F95">
              <w:t>Прямое создание производства за рубежом</w:t>
            </w:r>
          </w:p>
        </w:tc>
      </w:tr>
      <w:tr w:rsidR="004B0F95" w14:paraId="2C319DEB" w14:textId="77777777" w:rsidTr="004B0F95">
        <w:tc>
          <w:tcPr>
            <w:tcW w:w="4672" w:type="dxa"/>
          </w:tcPr>
          <w:p w14:paraId="731926CA" w14:textId="1F2DBC55" w:rsidR="004B0F95" w:rsidRDefault="004B0F95" w:rsidP="00512593">
            <w:pPr>
              <w:spacing w:line="240" w:lineRule="auto"/>
              <w:ind w:firstLine="0"/>
            </w:pPr>
            <w:r>
              <w:t>2) Франчайзинг</w:t>
            </w:r>
          </w:p>
        </w:tc>
        <w:tc>
          <w:tcPr>
            <w:tcW w:w="4673" w:type="dxa"/>
          </w:tcPr>
          <w:p w14:paraId="26F1FADC" w14:textId="770D5903" w:rsidR="004B0F95" w:rsidRDefault="004B0F95" w:rsidP="00512593">
            <w:pPr>
              <w:spacing w:line="240" w:lineRule="auto"/>
              <w:ind w:firstLine="0"/>
            </w:pPr>
            <w:r>
              <w:t xml:space="preserve">Б) </w:t>
            </w:r>
            <w:r w:rsidRPr="004B0F95">
              <w:t>Передача прав на использование бренда</w:t>
            </w:r>
          </w:p>
        </w:tc>
      </w:tr>
      <w:tr w:rsidR="004B0F95" w14:paraId="178E5699" w14:textId="77777777" w:rsidTr="004B0F95">
        <w:tc>
          <w:tcPr>
            <w:tcW w:w="4672" w:type="dxa"/>
          </w:tcPr>
          <w:p w14:paraId="06840B9A" w14:textId="50FE8E4E" w:rsidR="004B0F95" w:rsidRDefault="004B0F95" w:rsidP="00512593">
            <w:pPr>
              <w:spacing w:line="240" w:lineRule="auto"/>
              <w:ind w:firstLine="0"/>
            </w:pPr>
            <w:r>
              <w:t>3) Совместное предприятие</w:t>
            </w:r>
          </w:p>
        </w:tc>
        <w:tc>
          <w:tcPr>
            <w:tcW w:w="4673" w:type="dxa"/>
          </w:tcPr>
          <w:p w14:paraId="12BDD483" w14:textId="4D5D3E43" w:rsidR="004B0F95" w:rsidRDefault="004B0F95" w:rsidP="00512593">
            <w:pPr>
              <w:spacing w:line="240" w:lineRule="auto"/>
              <w:ind w:firstLine="0"/>
            </w:pPr>
            <w:r>
              <w:t xml:space="preserve">В) </w:t>
            </w:r>
            <w:r w:rsidRPr="004B0F95">
              <w:t>Продажа товаров через местных партнеров</w:t>
            </w:r>
          </w:p>
        </w:tc>
      </w:tr>
      <w:tr w:rsidR="004B0F95" w14:paraId="49B6EA3E" w14:textId="77777777" w:rsidTr="004B0F95">
        <w:tc>
          <w:tcPr>
            <w:tcW w:w="4672" w:type="dxa"/>
          </w:tcPr>
          <w:p w14:paraId="4A9CD71D" w14:textId="7F903072" w:rsidR="004B0F95" w:rsidRDefault="004B0F95" w:rsidP="00512593">
            <w:pPr>
              <w:spacing w:line="240" w:lineRule="auto"/>
              <w:ind w:firstLine="0"/>
            </w:pPr>
            <w:r>
              <w:t>4) ПИИ</w:t>
            </w:r>
          </w:p>
        </w:tc>
        <w:tc>
          <w:tcPr>
            <w:tcW w:w="4673" w:type="dxa"/>
          </w:tcPr>
          <w:p w14:paraId="7DF561D3" w14:textId="6494C4E0" w:rsidR="004B0F95" w:rsidRDefault="004B0F95" w:rsidP="00512593">
            <w:pPr>
              <w:spacing w:line="240" w:lineRule="auto"/>
              <w:ind w:firstLine="0"/>
            </w:pPr>
            <w:r>
              <w:t xml:space="preserve">Г) </w:t>
            </w:r>
            <w:r w:rsidRPr="004B0F95">
              <w:t>Совместное управление с иностранной компанией</w:t>
            </w:r>
          </w:p>
        </w:tc>
      </w:tr>
    </w:tbl>
    <w:p w14:paraId="69790D43" w14:textId="77777777" w:rsidR="004B0F95" w:rsidRDefault="004B0F95" w:rsidP="00512593">
      <w:pPr>
        <w:spacing w:line="240" w:lineRule="auto"/>
        <w:ind w:firstLine="0"/>
      </w:pPr>
    </w:p>
    <w:p w14:paraId="546F8429" w14:textId="63EBD811" w:rsidR="00A8711A" w:rsidRDefault="004B0F95" w:rsidP="00512593">
      <w:pPr>
        <w:spacing w:line="240" w:lineRule="auto"/>
        <w:ind w:firstLine="0"/>
      </w:pPr>
      <w:r>
        <w:t>Правильный ответ: 1-В, 2-Б, 3-Г, 4-А</w:t>
      </w:r>
    </w:p>
    <w:p w14:paraId="2B4C1DA4" w14:textId="77777777" w:rsidR="00AD7DC6" w:rsidRDefault="004B0F95" w:rsidP="00AD7DC6">
      <w:pPr>
        <w:spacing w:line="240" w:lineRule="auto"/>
        <w:ind w:firstLine="0"/>
      </w:pPr>
      <w:r>
        <w:t xml:space="preserve">Компетенции (индикаторы): </w:t>
      </w:r>
      <w:r w:rsidR="00AD7DC6">
        <w:t>ПК-1 (ПК-1.1, ПК-1.3)</w:t>
      </w:r>
    </w:p>
    <w:p w14:paraId="511285FE" w14:textId="13FBFC73" w:rsidR="004B0F95" w:rsidRDefault="004B0F95" w:rsidP="00512593">
      <w:pPr>
        <w:spacing w:line="240" w:lineRule="auto"/>
        <w:ind w:firstLine="0"/>
      </w:pPr>
    </w:p>
    <w:p w14:paraId="5EAC0922" w14:textId="4EAB3EB5" w:rsidR="00A8711A" w:rsidRDefault="00A8711A" w:rsidP="00512593">
      <w:pPr>
        <w:spacing w:line="240" w:lineRule="auto"/>
      </w:pPr>
    </w:p>
    <w:p w14:paraId="1A919301" w14:textId="426F1C78" w:rsidR="004B0F95" w:rsidRDefault="004B0F95" w:rsidP="00512593">
      <w:pPr>
        <w:spacing w:line="240" w:lineRule="auto"/>
      </w:pPr>
      <w:r>
        <w:t xml:space="preserve">4. </w:t>
      </w:r>
      <w:r w:rsidR="00A9031B" w:rsidRPr="00A9031B">
        <w:t>Соотнесите ценные бумаги с их свойствами:</w:t>
      </w:r>
    </w:p>
    <w:p w14:paraId="3BA40435" w14:textId="1E422C37" w:rsidR="00A9031B" w:rsidRDefault="00A9031B" w:rsidP="00512593">
      <w:pPr>
        <w:spacing w:line="240" w:lineRule="auto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3"/>
        <w:gridCol w:w="4439"/>
      </w:tblGrid>
      <w:tr w:rsidR="00A9031B" w14:paraId="7F3F5379" w14:textId="77777777" w:rsidTr="00A9031B">
        <w:tc>
          <w:tcPr>
            <w:tcW w:w="4672" w:type="dxa"/>
          </w:tcPr>
          <w:p w14:paraId="13CEB6D2" w14:textId="20AF068F" w:rsidR="00A9031B" w:rsidRDefault="00A9031B" w:rsidP="00512593">
            <w:pPr>
              <w:spacing w:line="240" w:lineRule="auto"/>
              <w:ind w:firstLine="0"/>
            </w:pPr>
            <w:r>
              <w:t>1) Еврооблигации</w:t>
            </w:r>
          </w:p>
        </w:tc>
        <w:tc>
          <w:tcPr>
            <w:tcW w:w="4673" w:type="dxa"/>
          </w:tcPr>
          <w:p w14:paraId="7C485DB1" w14:textId="5DE1ED8A" w:rsidR="00A9031B" w:rsidRDefault="00A9031B" w:rsidP="00512593">
            <w:pPr>
              <w:spacing w:line="240" w:lineRule="auto"/>
              <w:ind w:firstLine="0"/>
            </w:pPr>
            <w:r>
              <w:t xml:space="preserve">А) </w:t>
            </w:r>
            <w:r w:rsidRPr="00A9031B">
              <w:t>Долевые инструменты с правом на дивиденды</w:t>
            </w:r>
          </w:p>
        </w:tc>
      </w:tr>
      <w:tr w:rsidR="00A9031B" w14:paraId="0AA90BBE" w14:textId="77777777" w:rsidTr="00A9031B">
        <w:tc>
          <w:tcPr>
            <w:tcW w:w="4672" w:type="dxa"/>
          </w:tcPr>
          <w:p w14:paraId="3B7232AE" w14:textId="6DF9317B" w:rsidR="00A9031B" w:rsidRDefault="00A9031B" w:rsidP="00512593">
            <w:pPr>
              <w:spacing w:line="240" w:lineRule="auto"/>
              <w:ind w:firstLine="0"/>
            </w:pPr>
            <w:r>
              <w:t>2) Акции</w:t>
            </w:r>
          </w:p>
        </w:tc>
        <w:tc>
          <w:tcPr>
            <w:tcW w:w="4673" w:type="dxa"/>
          </w:tcPr>
          <w:p w14:paraId="270F2271" w14:textId="3C356710" w:rsidR="00A9031B" w:rsidRDefault="00A9031B" w:rsidP="00512593">
            <w:pPr>
              <w:spacing w:line="240" w:lineRule="auto"/>
              <w:ind w:firstLine="0"/>
            </w:pPr>
            <w:r>
              <w:t xml:space="preserve">Б) </w:t>
            </w:r>
            <w:r w:rsidRPr="00A9031B">
              <w:t>Долговые инструменты в иностранной валюте</w:t>
            </w:r>
          </w:p>
        </w:tc>
      </w:tr>
      <w:tr w:rsidR="00A9031B" w14:paraId="258C3B66" w14:textId="77777777" w:rsidTr="00A9031B">
        <w:tc>
          <w:tcPr>
            <w:tcW w:w="4672" w:type="dxa"/>
          </w:tcPr>
          <w:p w14:paraId="12341E77" w14:textId="09A68829" w:rsidR="00A9031B" w:rsidRDefault="00A9031B" w:rsidP="00512593">
            <w:pPr>
              <w:spacing w:line="240" w:lineRule="auto"/>
              <w:ind w:firstLine="0"/>
            </w:pPr>
            <w:r>
              <w:t>3) Фьючерсы</w:t>
            </w:r>
          </w:p>
        </w:tc>
        <w:tc>
          <w:tcPr>
            <w:tcW w:w="4673" w:type="dxa"/>
          </w:tcPr>
          <w:p w14:paraId="748175AC" w14:textId="4C40C95E" w:rsidR="00A9031B" w:rsidRDefault="00A9031B" w:rsidP="00512593">
            <w:pPr>
              <w:spacing w:line="240" w:lineRule="auto"/>
              <w:ind w:firstLine="0"/>
            </w:pPr>
            <w:r>
              <w:t xml:space="preserve">В) </w:t>
            </w:r>
            <w:r w:rsidRPr="00A9031B">
              <w:t>Производные контракты с фиксированной датой исполнения</w:t>
            </w:r>
          </w:p>
        </w:tc>
      </w:tr>
      <w:tr w:rsidR="00A9031B" w14:paraId="515F2AAD" w14:textId="77777777" w:rsidTr="00A9031B">
        <w:tc>
          <w:tcPr>
            <w:tcW w:w="4672" w:type="dxa"/>
          </w:tcPr>
          <w:p w14:paraId="0FCF91E6" w14:textId="50D4A1D0" w:rsidR="00A9031B" w:rsidRDefault="00A9031B" w:rsidP="00512593">
            <w:pPr>
              <w:spacing w:line="240" w:lineRule="auto"/>
              <w:ind w:firstLine="0"/>
            </w:pPr>
            <w:r>
              <w:t>4) Венчурные фонды</w:t>
            </w:r>
          </w:p>
        </w:tc>
        <w:tc>
          <w:tcPr>
            <w:tcW w:w="4673" w:type="dxa"/>
          </w:tcPr>
          <w:p w14:paraId="291CCFDD" w14:textId="22B9369A" w:rsidR="00A9031B" w:rsidRDefault="00A9031B" w:rsidP="00512593">
            <w:pPr>
              <w:spacing w:line="240" w:lineRule="auto"/>
              <w:ind w:firstLine="0"/>
            </w:pPr>
            <w:r>
              <w:t xml:space="preserve">Г) </w:t>
            </w:r>
            <w:r w:rsidRPr="00A9031B">
              <w:t xml:space="preserve">Инвестиции в </w:t>
            </w:r>
            <w:proofErr w:type="spellStart"/>
            <w:r w:rsidRPr="00A9031B">
              <w:t>высокорисковые</w:t>
            </w:r>
            <w:proofErr w:type="spellEnd"/>
            <w:r w:rsidRPr="00A9031B">
              <w:t xml:space="preserve"> проекты</w:t>
            </w:r>
          </w:p>
        </w:tc>
      </w:tr>
    </w:tbl>
    <w:p w14:paraId="6BA6EDFA" w14:textId="425D4E60" w:rsidR="00A9031B" w:rsidRDefault="00A9031B" w:rsidP="00512593">
      <w:pPr>
        <w:spacing w:line="240" w:lineRule="auto"/>
        <w:ind w:firstLine="0"/>
      </w:pPr>
    </w:p>
    <w:p w14:paraId="1094920B" w14:textId="7BE34342" w:rsidR="00A9031B" w:rsidRDefault="00A9031B" w:rsidP="00512593">
      <w:pPr>
        <w:spacing w:line="240" w:lineRule="auto"/>
        <w:ind w:firstLine="0"/>
      </w:pPr>
      <w:r>
        <w:t>Правильный ответ: 1-Б, 2-А, 3-В, 4-Г</w:t>
      </w:r>
    </w:p>
    <w:p w14:paraId="78EC77EA" w14:textId="77777777" w:rsidR="00AD7DC6" w:rsidRDefault="00A9031B" w:rsidP="00AD7DC6">
      <w:pPr>
        <w:spacing w:line="240" w:lineRule="auto"/>
        <w:ind w:firstLine="0"/>
      </w:pPr>
      <w:r>
        <w:t xml:space="preserve">Компетенции (индикаторы): </w:t>
      </w:r>
      <w:r w:rsidR="00AD7DC6">
        <w:t>ПК-1 (ПК-1.1, ПК-1.3)</w:t>
      </w:r>
    </w:p>
    <w:p w14:paraId="58982872" w14:textId="4510861E" w:rsidR="00A9031B" w:rsidRDefault="00A9031B" w:rsidP="00512593">
      <w:pPr>
        <w:spacing w:line="240" w:lineRule="auto"/>
        <w:ind w:firstLine="0"/>
      </w:pPr>
    </w:p>
    <w:p w14:paraId="67C80759" w14:textId="46225D5F" w:rsidR="00A9031B" w:rsidRDefault="00A9031B" w:rsidP="00512593">
      <w:pPr>
        <w:spacing w:line="240" w:lineRule="auto"/>
        <w:ind w:firstLine="0"/>
      </w:pPr>
      <w:r>
        <w:t xml:space="preserve">5. </w:t>
      </w:r>
      <w:r w:rsidRPr="00A9031B">
        <w:t>Соотнесите сегменты рынка с их функциями:</w:t>
      </w:r>
    </w:p>
    <w:p w14:paraId="57D6A0E6" w14:textId="2F64E340" w:rsidR="00A9031B" w:rsidRDefault="00A9031B" w:rsidP="00512593">
      <w:pPr>
        <w:spacing w:line="240" w:lineRule="auto"/>
      </w:pPr>
    </w:p>
    <w:tbl>
      <w:tblPr>
        <w:tblStyle w:val="a4"/>
        <w:tblW w:w="8789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117"/>
      </w:tblGrid>
      <w:tr w:rsidR="00A9031B" w14:paraId="692C3B24" w14:textId="77777777" w:rsidTr="00930141">
        <w:tc>
          <w:tcPr>
            <w:tcW w:w="4672" w:type="dxa"/>
          </w:tcPr>
          <w:p w14:paraId="01F1D174" w14:textId="002E2D26" w:rsidR="00A9031B" w:rsidRDefault="00A9031B" w:rsidP="00512593">
            <w:pPr>
              <w:spacing w:line="240" w:lineRule="auto"/>
              <w:ind w:firstLine="0"/>
            </w:pPr>
            <w:r>
              <w:t>1) Первичный рынок</w:t>
            </w:r>
          </w:p>
        </w:tc>
        <w:tc>
          <w:tcPr>
            <w:tcW w:w="4117" w:type="dxa"/>
          </w:tcPr>
          <w:p w14:paraId="34FD016B" w14:textId="306C5669" w:rsidR="00A9031B" w:rsidRDefault="00A9031B" w:rsidP="00512593">
            <w:pPr>
              <w:spacing w:line="240" w:lineRule="auto"/>
              <w:ind w:firstLine="0"/>
            </w:pPr>
            <w:r>
              <w:t xml:space="preserve">А) </w:t>
            </w:r>
            <w:r w:rsidRPr="00A9031B">
              <w:t>Торговля уже выпущенными ценными бумагами</w:t>
            </w:r>
          </w:p>
        </w:tc>
      </w:tr>
      <w:tr w:rsidR="00A9031B" w14:paraId="76148A37" w14:textId="77777777" w:rsidTr="00930141">
        <w:tc>
          <w:tcPr>
            <w:tcW w:w="4672" w:type="dxa"/>
          </w:tcPr>
          <w:p w14:paraId="60E5B9AE" w14:textId="77A33271" w:rsidR="00A9031B" w:rsidRDefault="00A9031B" w:rsidP="00512593">
            <w:pPr>
              <w:spacing w:line="240" w:lineRule="auto"/>
              <w:ind w:firstLine="0"/>
            </w:pPr>
            <w:r>
              <w:t>2) Вторичный рынок</w:t>
            </w:r>
          </w:p>
        </w:tc>
        <w:tc>
          <w:tcPr>
            <w:tcW w:w="4117" w:type="dxa"/>
          </w:tcPr>
          <w:p w14:paraId="68112DBD" w14:textId="6DFD2C3E" w:rsidR="00A9031B" w:rsidRDefault="00A9031B" w:rsidP="00512593">
            <w:pPr>
              <w:spacing w:line="240" w:lineRule="auto"/>
              <w:ind w:firstLine="0"/>
            </w:pPr>
            <w:r>
              <w:t xml:space="preserve">Б) </w:t>
            </w:r>
            <w:r w:rsidRPr="00A9031B">
              <w:t>Эмиссия новых ценных бумаг</w:t>
            </w:r>
          </w:p>
        </w:tc>
      </w:tr>
      <w:tr w:rsidR="00A9031B" w14:paraId="052A73C0" w14:textId="77777777" w:rsidTr="00930141">
        <w:tc>
          <w:tcPr>
            <w:tcW w:w="4672" w:type="dxa"/>
          </w:tcPr>
          <w:p w14:paraId="0D076907" w14:textId="726DB7E8" w:rsidR="00A9031B" w:rsidRDefault="00A9031B" w:rsidP="00512593">
            <w:pPr>
              <w:spacing w:line="240" w:lineRule="auto"/>
              <w:ind w:firstLine="0"/>
            </w:pPr>
            <w:r>
              <w:t>3) Внебиржевой рынок</w:t>
            </w:r>
          </w:p>
        </w:tc>
        <w:tc>
          <w:tcPr>
            <w:tcW w:w="4117" w:type="dxa"/>
          </w:tcPr>
          <w:p w14:paraId="7054ED8F" w14:textId="5586B7D5" w:rsidR="00A9031B" w:rsidRDefault="00A9031B" w:rsidP="00512593">
            <w:pPr>
              <w:spacing w:line="240" w:lineRule="auto"/>
              <w:ind w:firstLine="0"/>
            </w:pPr>
            <w:r>
              <w:t xml:space="preserve">В) </w:t>
            </w:r>
            <w:r w:rsidRPr="00A9031B">
              <w:t>Организованные торги с жесткими стандартами</w:t>
            </w:r>
          </w:p>
        </w:tc>
      </w:tr>
      <w:tr w:rsidR="00A9031B" w14:paraId="0C8832D9" w14:textId="77777777" w:rsidTr="00930141">
        <w:tc>
          <w:tcPr>
            <w:tcW w:w="4672" w:type="dxa"/>
          </w:tcPr>
          <w:p w14:paraId="48A73656" w14:textId="63BF9251" w:rsidR="00A9031B" w:rsidRDefault="00A9031B" w:rsidP="00512593">
            <w:pPr>
              <w:spacing w:line="240" w:lineRule="auto"/>
              <w:ind w:firstLine="0"/>
            </w:pPr>
            <w:r>
              <w:t>4) Фондовая биржа</w:t>
            </w:r>
          </w:p>
        </w:tc>
        <w:tc>
          <w:tcPr>
            <w:tcW w:w="4117" w:type="dxa"/>
          </w:tcPr>
          <w:p w14:paraId="51DC53D0" w14:textId="6957D5D1" w:rsidR="00A9031B" w:rsidRDefault="00A9031B" w:rsidP="00512593">
            <w:pPr>
              <w:spacing w:line="240" w:lineRule="auto"/>
              <w:ind w:firstLine="0"/>
            </w:pPr>
            <w:r>
              <w:t xml:space="preserve">Г) </w:t>
            </w:r>
            <w:r w:rsidRPr="00A9031B">
              <w:t xml:space="preserve">Децентрализованные сделки </w:t>
            </w:r>
            <w:r w:rsidRPr="00A9031B">
              <w:lastRenderedPageBreak/>
              <w:t>между инвесторами</w:t>
            </w:r>
          </w:p>
        </w:tc>
      </w:tr>
    </w:tbl>
    <w:p w14:paraId="4C6ECAA4" w14:textId="69B2905C" w:rsidR="00A9031B" w:rsidRDefault="00A9031B" w:rsidP="00512593">
      <w:pPr>
        <w:spacing w:line="240" w:lineRule="auto"/>
      </w:pPr>
    </w:p>
    <w:p w14:paraId="025906AC" w14:textId="5F544A68" w:rsidR="00A9031B" w:rsidRDefault="00A9031B" w:rsidP="00512593">
      <w:pPr>
        <w:spacing w:line="240" w:lineRule="auto"/>
        <w:ind w:firstLine="0"/>
      </w:pPr>
      <w:r>
        <w:t>Правильный ответ: 1-Б, 2-А, 3-</w:t>
      </w:r>
      <w:r w:rsidR="00930141">
        <w:t>Г, 4-В</w:t>
      </w:r>
    </w:p>
    <w:p w14:paraId="3F4C1E1F" w14:textId="77777777" w:rsidR="00AD7DC6" w:rsidRDefault="00930141" w:rsidP="00AD7DC6">
      <w:pPr>
        <w:spacing w:line="240" w:lineRule="auto"/>
        <w:ind w:firstLine="0"/>
      </w:pPr>
      <w:r>
        <w:t xml:space="preserve">Компетенции (индикаторы): </w:t>
      </w:r>
      <w:r w:rsidR="00AD7DC6">
        <w:t>ПК-1 (ПК-1.1, ПК-1.3)</w:t>
      </w:r>
    </w:p>
    <w:p w14:paraId="2F673E08" w14:textId="25F60B89" w:rsidR="00930141" w:rsidRDefault="00930141" w:rsidP="00512593">
      <w:pPr>
        <w:spacing w:line="240" w:lineRule="auto"/>
        <w:ind w:firstLine="0"/>
      </w:pPr>
    </w:p>
    <w:p w14:paraId="3FB7585D" w14:textId="26C381AA" w:rsidR="00930141" w:rsidRDefault="00930141" w:rsidP="00512593">
      <w:pPr>
        <w:spacing w:line="240" w:lineRule="auto"/>
      </w:pPr>
    </w:p>
    <w:p w14:paraId="3552188C" w14:textId="02E72B89" w:rsidR="00930141" w:rsidRDefault="00930141" w:rsidP="00512593">
      <w:pPr>
        <w:spacing w:line="240" w:lineRule="auto"/>
      </w:pPr>
      <w:r>
        <w:t xml:space="preserve">6. </w:t>
      </w:r>
      <w:r w:rsidRPr="00930141">
        <w:t>Соотнесите методы регулирования с их уровнями:</w:t>
      </w:r>
    </w:p>
    <w:p w14:paraId="797DE9D4" w14:textId="6E8059A9" w:rsidR="00930141" w:rsidRDefault="00930141" w:rsidP="00512593">
      <w:pPr>
        <w:spacing w:line="240" w:lineRule="auto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8"/>
        <w:gridCol w:w="4404"/>
      </w:tblGrid>
      <w:tr w:rsidR="00930141" w14:paraId="0FB71E73" w14:textId="77777777" w:rsidTr="00930141">
        <w:tc>
          <w:tcPr>
            <w:tcW w:w="4672" w:type="dxa"/>
          </w:tcPr>
          <w:p w14:paraId="5280262C" w14:textId="1F694BBB" w:rsidR="00930141" w:rsidRDefault="00930141" w:rsidP="00512593">
            <w:pPr>
              <w:spacing w:line="240" w:lineRule="auto"/>
              <w:ind w:firstLine="0"/>
            </w:pPr>
            <w:r>
              <w:t>1) Национальный уровень</w:t>
            </w:r>
          </w:p>
        </w:tc>
        <w:tc>
          <w:tcPr>
            <w:tcW w:w="4673" w:type="dxa"/>
          </w:tcPr>
          <w:p w14:paraId="19453962" w14:textId="0774F490" w:rsidR="00930141" w:rsidRDefault="00930141" w:rsidP="00512593">
            <w:pPr>
              <w:spacing w:line="240" w:lineRule="auto"/>
              <w:ind w:firstLine="0"/>
            </w:pPr>
            <w:r>
              <w:t xml:space="preserve">А) </w:t>
            </w:r>
            <w:r w:rsidRPr="00930141">
              <w:t>Директива ЕС о прозрачности</w:t>
            </w:r>
          </w:p>
        </w:tc>
      </w:tr>
      <w:tr w:rsidR="00930141" w14:paraId="1062F561" w14:textId="77777777" w:rsidTr="00930141">
        <w:tc>
          <w:tcPr>
            <w:tcW w:w="4672" w:type="dxa"/>
          </w:tcPr>
          <w:p w14:paraId="7F17DDF1" w14:textId="5A6F4CBA" w:rsidR="00930141" w:rsidRDefault="00930141" w:rsidP="00512593">
            <w:pPr>
              <w:spacing w:line="240" w:lineRule="auto"/>
              <w:ind w:firstLine="0"/>
            </w:pPr>
            <w:r>
              <w:t>2) Наднациональный уровень</w:t>
            </w:r>
          </w:p>
        </w:tc>
        <w:tc>
          <w:tcPr>
            <w:tcW w:w="4673" w:type="dxa"/>
          </w:tcPr>
          <w:p w14:paraId="51AA6148" w14:textId="547B69C6" w:rsidR="00930141" w:rsidRDefault="00930141" w:rsidP="00512593">
            <w:pPr>
              <w:spacing w:line="240" w:lineRule="auto"/>
              <w:ind w:firstLine="0"/>
            </w:pPr>
            <w:r>
              <w:t xml:space="preserve">Б) </w:t>
            </w:r>
            <w:r w:rsidRPr="00930141">
              <w:t>Налоговые льготы для инвесторов</w:t>
            </w:r>
          </w:p>
        </w:tc>
      </w:tr>
      <w:tr w:rsidR="00930141" w14:paraId="4F250FBC" w14:textId="77777777" w:rsidTr="00930141">
        <w:tc>
          <w:tcPr>
            <w:tcW w:w="4672" w:type="dxa"/>
          </w:tcPr>
          <w:p w14:paraId="3F6C4522" w14:textId="133E1E6C" w:rsidR="00930141" w:rsidRDefault="00930141" w:rsidP="00512593">
            <w:pPr>
              <w:spacing w:line="240" w:lineRule="auto"/>
              <w:ind w:firstLine="0"/>
            </w:pPr>
            <w:r>
              <w:t>3) Корпоративный уровень</w:t>
            </w:r>
          </w:p>
        </w:tc>
        <w:tc>
          <w:tcPr>
            <w:tcW w:w="4673" w:type="dxa"/>
          </w:tcPr>
          <w:p w14:paraId="37A4FA5A" w14:textId="01534673" w:rsidR="00930141" w:rsidRDefault="00930141" w:rsidP="00512593">
            <w:pPr>
              <w:spacing w:line="240" w:lineRule="auto"/>
              <w:ind w:firstLine="0"/>
            </w:pPr>
            <w:r>
              <w:t xml:space="preserve">В) </w:t>
            </w:r>
            <w:r w:rsidRPr="00930141">
              <w:t>Внутренние стандарты риск-менеджмента</w:t>
            </w:r>
          </w:p>
        </w:tc>
      </w:tr>
    </w:tbl>
    <w:p w14:paraId="4CFC8BAD" w14:textId="77777777" w:rsidR="00930141" w:rsidRDefault="00930141" w:rsidP="00512593">
      <w:pPr>
        <w:spacing w:line="240" w:lineRule="auto"/>
        <w:ind w:firstLine="0"/>
      </w:pPr>
    </w:p>
    <w:p w14:paraId="4D99D9FE" w14:textId="32DB4686" w:rsidR="00A9031B" w:rsidRDefault="00930141" w:rsidP="00512593">
      <w:pPr>
        <w:spacing w:line="240" w:lineRule="auto"/>
        <w:ind w:firstLine="0"/>
      </w:pPr>
      <w:r>
        <w:t>Правильный ответ: 1-Б, 2-А, 3-В</w:t>
      </w:r>
    </w:p>
    <w:p w14:paraId="08D2B09A" w14:textId="77777777" w:rsidR="00AD7DC6" w:rsidRDefault="00930141" w:rsidP="00AD7DC6">
      <w:pPr>
        <w:spacing w:line="240" w:lineRule="auto"/>
        <w:ind w:firstLine="0"/>
      </w:pPr>
      <w:r>
        <w:t xml:space="preserve">Компетенции (индикаторы): </w:t>
      </w:r>
      <w:r w:rsidR="00AD7DC6">
        <w:t>ПК-1 (ПК-1.1, ПК-1.3)</w:t>
      </w:r>
    </w:p>
    <w:p w14:paraId="74863621" w14:textId="7740FFF0" w:rsidR="00A9031B" w:rsidRDefault="00A9031B" w:rsidP="00512593">
      <w:pPr>
        <w:spacing w:line="240" w:lineRule="auto"/>
      </w:pPr>
    </w:p>
    <w:p w14:paraId="7A9208F1" w14:textId="77777777" w:rsidR="00A8711A" w:rsidRDefault="00A8711A" w:rsidP="00512593">
      <w:pPr>
        <w:spacing w:line="240" w:lineRule="auto"/>
        <w:ind w:firstLine="0"/>
      </w:pPr>
    </w:p>
    <w:p w14:paraId="3AECACFD" w14:textId="77777777" w:rsidR="000A0F2B" w:rsidRDefault="000A0F2B" w:rsidP="000A0F2B">
      <w:pPr>
        <w:spacing w:line="240" w:lineRule="auto"/>
        <w:rPr>
          <w:b/>
          <w:bCs/>
        </w:rPr>
      </w:pPr>
      <w:r>
        <w:rPr>
          <w:b/>
          <w:bCs/>
        </w:rPr>
        <w:t>Задания закрытого типа на установление правильной последовательности</w:t>
      </w:r>
    </w:p>
    <w:p w14:paraId="24B536FC" w14:textId="77777777" w:rsidR="000A0F2B" w:rsidRDefault="000A0F2B" w:rsidP="000A0F2B">
      <w:pPr>
        <w:spacing w:line="240" w:lineRule="auto"/>
        <w:rPr>
          <w:b/>
          <w:bCs/>
        </w:rPr>
      </w:pPr>
    </w:p>
    <w:p w14:paraId="6F59EC20" w14:textId="26686FD3" w:rsidR="00F26005" w:rsidRDefault="000A0F2B" w:rsidP="00512593">
      <w:pPr>
        <w:spacing w:line="240" w:lineRule="auto"/>
        <w:ind w:firstLine="0"/>
      </w:pPr>
      <w:r>
        <w:t xml:space="preserve">1. </w:t>
      </w:r>
      <w:r w:rsidR="00F26005" w:rsidRPr="00F26005">
        <w:t>Укажите последовательность этапов движения капитала:</w:t>
      </w:r>
    </w:p>
    <w:p w14:paraId="1B55B44D" w14:textId="77777777" w:rsidR="00F26005" w:rsidRDefault="00F26005" w:rsidP="00512593">
      <w:pPr>
        <w:spacing w:line="240" w:lineRule="auto"/>
        <w:ind w:firstLine="0"/>
      </w:pPr>
      <w:r>
        <w:t>A) Принятие решения об инвестициях</w:t>
      </w:r>
    </w:p>
    <w:p w14:paraId="41F2BEBF" w14:textId="65E853DC" w:rsidR="00F26005" w:rsidRDefault="00F26005" w:rsidP="00512593">
      <w:pPr>
        <w:spacing w:line="240" w:lineRule="auto"/>
        <w:ind w:firstLine="0"/>
      </w:pPr>
      <w:r>
        <w:t>Б) Анализ рисков</w:t>
      </w:r>
    </w:p>
    <w:p w14:paraId="188C77E3" w14:textId="4122B8DE" w:rsidR="00F26005" w:rsidRDefault="00F26005" w:rsidP="00512593">
      <w:pPr>
        <w:spacing w:line="240" w:lineRule="auto"/>
        <w:ind w:firstLine="0"/>
      </w:pPr>
      <w:r>
        <w:t>В) Выбор объекта инвестирования</w:t>
      </w:r>
    </w:p>
    <w:p w14:paraId="0F96B4F1" w14:textId="63B950B3" w:rsidR="00F26005" w:rsidRDefault="00F26005" w:rsidP="00512593">
      <w:pPr>
        <w:spacing w:line="240" w:lineRule="auto"/>
        <w:ind w:firstLine="0"/>
      </w:pPr>
      <w:r>
        <w:t>Г) Репатриация прибыли</w:t>
      </w:r>
    </w:p>
    <w:p w14:paraId="76264997" w14:textId="6ED7ED37" w:rsidR="00F26005" w:rsidRDefault="00F26005" w:rsidP="00512593">
      <w:pPr>
        <w:spacing w:line="240" w:lineRule="auto"/>
        <w:ind w:firstLine="0"/>
      </w:pPr>
      <w:r>
        <w:t>Правильный ответ: Б, В, А, Г</w:t>
      </w:r>
    </w:p>
    <w:p w14:paraId="4B8EF806" w14:textId="77777777" w:rsidR="001F35B9" w:rsidRDefault="00F26005" w:rsidP="001F35B9">
      <w:pPr>
        <w:spacing w:line="240" w:lineRule="auto"/>
        <w:ind w:firstLine="0"/>
      </w:pPr>
      <w:r>
        <w:t xml:space="preserve">Компетенции (индикаторы): </w:t>
      </w:r>
      <w:r w:rsidR="001F35B9">
        <w:t>ПК-1 (ПК-1.1, ПК-1.3)</w:t>
      </w:r>
    </w:p>
    <w:p w14:paraId="5927B906" w14:textId="3E306E3E" w:rsidR="00F26005" w:rsidRDefault="00F26005" w:rsidP="00512593">
      <w:pPr>
        <w:spacing w:line="240" w:lineRule="auto"/>
        <w:ind w:firstLine="0"/>
      </w:pPr>
    </w:p>
    <w:p w14:paraId="41536E54" w14:textId="63F1FAF0" w:rsidR="00F26005" w:rsidRDefault="00F26005" w:rsidP="00512593">
      <w:pPr>
        <w:spacing w:line="240" w:lineRule="auto"/>
        <w:ind w:firstLine="0"/>
      </w:pPr>
    </w:p>
    <w:p w14:paraId="5534A845" w14:textId="5C241F14" w:rsidR="00F26005" w:rsidRDefault="00F26005" w:rsidP="00512593">
      <w:pPr>
        <w:spacing w:line="240" w:lineRule="auto"/>
        <w:ind w:firstLine="0"/>
      </w:pPr>
      <w:r>
        <w:t xml:space="preserve">2. </w:t>
      </w:r>
      <w:r w:rsidRPr="00F26005">
        <w:t>Этапы формирования портфеля ценных бумаг:</w:t>
      </w:r>
    </w:p>
    <w:p w14:paraId="6E265B07" w14:textId="77777777" w:rsidR="00F26005" w:rsidRDefault="00F26005" w:rsidP="00512593">
      <w:pPr>
        <w:spacing w:line="240" w:lineRule="auto"/>
        <w:ind w:firstLine="0"/>
      </w:pPr>
      <w:r>
        <w:t>A) Определение целей инвестора</w:t>
      </w:r>
    </w:p>
    <w:p w14:paraId="507F009F" w14:textId="5F7F9342" w:rsidR="00F26005" w:rsidRDefault="00F26005" w:rsidP="00512593">
      <w:pPr>
        <w:spacing w:line="240" w:lineRule="auto"/>
        <w:ind w:firstLine="0"/>
      </w:pPr>
      <w:r>
        <w:t>Б) Анализ доходности и рисков</w:t>
      </w:r>
    </w:p>
    <w:p w14:paraId="3347AEF3" w14:textId="2A1178E4" w:rsidR="00F26005" w:rsidRDefault="00F26005" w:rsidP="00512593">
      <w:pPr>
        <w:spacing w:line="240" w:lineRule="auto"/>
        <w:ind w:firstLine="0"/>
      </w:pPr>
      <w:r>
        <w:t>В) Диверсификация активов</w:t>
      </w:r>
    </w:p>
    <w:p w14:paraId="304A903D" w14:textId="6B7E19A7" w:rsidR="00F26005" w:rsidRDefault="00F26005" w:rsidP="00512593">
      <w:pPr>
        <w:spacing w:line="240" w:lineRule="auto"/>
        <w:ind w:firstLine="0"/>
      </w:pPr>
      <w:r>
        <w:t>Г) Мониторинг портфеля</w:t>
      </w:r>
    </w:p>
    <w:p w14:paraId="1A742060" w14:textId="7C3AC459" w:rsidR="00F26005" w:rsidRDefault="00F26005" w:rsidP="00512593">
      <w:pPr>
        <w:spacing w:line="240" w:lineRule="auto"/>
        <w:ind w:firstLine="0"/>
      </w:pPr>
      <w:r>
        <w:t>Правильный ответ: А, Б, В, Г</w:t>
      </w:r>
    </w:p>
    <w:p w14:paraId="46CDEBBA" w14:textId="77777777" w:rsidR="001F35B9" w:rsidRDefault="00F26005" w:rsidP="001F35B9">
      <w:pPr>
        <w:spacing w:line="240" w:lineRule="auto"/>
        <w:ind w:firstLine="0"/>
      </w:pPr>
      <w:r>
        <w:t xml:space="preserve">Компетенции (индикаторы): </w:t>
      </w:r>
      <w:r w:rsidR="001F35B9">
        <w:t>ПК-1 (ПК-1.1, ПК-1.3)</w:t>
      </w:r>
    </w:p>
    <w:p w14:paraId="758B8A4E" w14:textId="04016B55" w:rsidR="00F26005" w:rsidRDefault="00F26005" w:rsidP="00512593">
      <w:pPr>
        <w:spacing w:line="240" w:lineRule="auto"/>
        <w:ind w:firstLine="0"/>
      </w:pPr>
    </w:p>
    <w:p w14:paraId="457F5952" w14:textId="54D1434A" w:rsidR="00F26005" w:rsidRDefault="00F26005" w:rsidP="00512593">
      <w:pPr>
        <w:spacing w:line="240" w:lineRule="auto"/>
        <w:ind w:firstLine="0"/>
      </w:pPr>
      <w:r>
        <w:t xml:space="preserve">3. </w:t>
      </w:r>
      <w:r w:rsidRPr="00F26005">
        <w:t>Последовательность проведения проектного анализа:</w:t>
      </w:r>
    </w:p>
    <w:p w14:paraId="456B8247" w14:textId="77777777" w:rsidR="00F26005" w:rsidRDefault="00F26005" w:rsidP="00512593">
      <w:pPr>
        <w:spacing w:line="240" w:lineRule="auto"/>
        <w:ind w:firstLine="0"/>
      </w:pPr>
      <w:r>
        <w:t>A) Оценка денежных потоков</w:t>
      </w:r>
    </w:p>
    <w:p w14:paraId="4871AA98" w14:textId="79FB05BF" w:rsidR="00F26005" w:rsidRDefault="00F26005" w:rsidP="00512593">
      <w:pPr>
        <w:spacing w:line="240" w:lineRule="auto"/>
        <w:ind w:firstLine="0"/>
      </w:pPr>
      <w:r>
        <w:t>Б) Расчет NPV и IRR</w:t>
      </w:r>
    </w:p>
    <w:p w14:paraId="4BAA6A07" w14:textId="7B30FC30" w:rsidR="00F26005" w:rsidRDefault="00F26005" w:rsidP="00512593">
      <w:pPr>
        <w:spacing w:line="240" w:lineRule="auto"/>
        <w:ind w:firstLine="0"/>
      </w:pPr>
      <w:r>
        <w:t>В) Идентификация рисков</w:t>
      </w:r>
    </w:p>
    <w:p w14:paraId="7B0F482B" w14:textId="56ADC0A2" w:rsidR="00F26005" w:rsidRDefault="00F26005" w:rsidP="00512593">
      <w:pPr>
        <w:spacing w:line="240" w:lineRule="auto"/>
        <w:ind w:firstLine="0"/>
      </w:pPr>
      <w:r>
        <w:t>Г) Формулировка целей проекта</w:t>
      </w:r>
    </w:p>
    <w:p w14:paraId="5CEAEADF" w14:textId="5DB65DE2" w:rsidR="00F26005" w:rsidRDefault="00F26005" w:rsidP="00512593">
      <w:pPr>
        <w:spacing w:line="240" w:lineRule="auto"/>
        <w:ind w:firstLine="0"/>
      </w:pPr>
      <w:r>
        <w:t>Правильный ответ: Г, А, Б, В</w:t>
      </w:r>
    </w:p>
    <w:p w14:paraId="347BC107" w14:textId="77777777" w:rsidR="001F35B9" w:rsidRDefault="00F26005" w:rsidP="001F35B9">
      <w:pPr>
        <w:spacing w:line="240" w:lineRule="auto"/>
        <w:ind w:firstLine="0"/>
      </w:pPr>
      <w:r>
        <w:t xml:space="preserve">Компетенции (индикаторы): </w:t>
      </w:r>
      <w:r w:rsidR="001F35B9">
        <w:t>ПК-1 (ПК-1.1, ПК-1.3)</w:t>
      </w:r>
    </w:p>
    <w:p w14:paraId="3AA6293A" w14:textId="13886E57" w:rsidR="00F26005" w:rsidRDefault="00F26005" w:rsidP="00512593">
      <w:pPr>
        <w:spacing w:line="240" w:lineRule="auto"/>
        <w:ind w:firstLine="0"/>
      </w:pPr>
    </w:p>
    <w:p w14:paraId="6E5B6936" w14:textId="77777777" w:rsidR="00F26005" w:rsidRDefault="00F26005" w:rsidP="00512593">
      <w:pPr>
        <w:spacing w:line="240" w:lineRule="auto"/>
        <w:ind w:firstLine="0"/>
      </w:pPr>
      <w:r>
        <w:t>4. Этапы применения модели CAPM:</w:t>
      </w:r>
    </w:p>
    <w:p w14:paraId="43E037A6" w14:textId="77777777" w:rsidR="00F26005" w:rsidRDefault="00F26005" w:rsidP="00512593">
      <w:pPr>
        <w:spacing w:line="240" w:lineRule="auto"/>
        <w:ind w:firstLine="0"/>
      </w:pPr>
      <w:r>
        <w:t>A) Расчет бета-коэффициента</w:t>
      </w:r>
    </w:p>
    <w:p w14:paraId="0BC3BF0A" w14:textId="130F017C" w:rsidR="00F26005" w:rsidRDefault="00F26005" w:rsidP="00512593">
      <w:pPr>
        <w:spacing w:line="240" w:lineRule="auto"/>
        <w:ind w:firstLine="0"/>
      </w:pPr>
      <w:r>
        <w:t>Б) Определение безрисковой ставки</w:t>
      </w:r>
    </w:p>
    <w:p w14:paraId="6F848D0A" w14:textId="67562D73" w:rsidR="00F26005" w:rsidRDefault="00F26005" w:rsidP="00512593">
      <w:pPr>
        <w:spacing w:line="240" w:lineRule="auto"/>
        <w:ind w:firstLine="0"/>
      </w:pPr>
      <w:r>
        <w:t>В) Оценка ожидаемой доходности</w:t>
      </w:r>
    </w:p>
    <w:p w14:paraId="73FDB208" w14:textId="4220A8EA" w:rsidR="00F26005" w:rsidRDefault="00F26005" w:rsidP="00512593">
      <w:pPr>
        <w:spacing w:line="240" w:lineRule="auto"/>
        <w:ind w:firstLine="0"/>
      </w:pPr>
      <w:r>
        <w:t>Г) Анализ рыночной премии за риск</w:t>
      </w:r>
    </w:p>
    <w:p w14:paraId="533F1FBF" w14:textId="7143B007" w:rsidR="00F26005" w:rsidRDefault="00F26005" w:rsidP="00512593">
      <w:pPr>
        <w:spacing w:line="240" w:lineRule="auto"/>
        <w:ind w:firstLine="0"/>
      </w:pPr>
      <w:r>
        <w:t>Правильный ответ: Б, Г, А, В</w:t>
      </w:r>
    </w:p>
    <w:p w14:paraId="6CA2033F" w14:textId="77777777" w:rsidR="001F35B9" w:rsidRDefault="00F26005" w:rsidP="001F35B9">
      <w:pPr>
        <w:spacing w:line="240" w:lineRule="auto"/>
        <w:ind w:firstLine="0"/>
      </w:pPr>
      <w:r>
        <w:t xml:space="preserve">Компетенции (индикаторы): </w:t>
      </w:r>
      <w:r w:rsidR="001F35B9">
        <w:t>ПК-1 (ПК-1.1, ПК-1.3)</w:t>
      </w:r>
    </w:p>
    <w:p w14:paraId="4CC4F45A" w14:textId="0B259683" w:rsidR="00F26005" w:rsidRDefault="00F26005" w:rsidP="00512593">
      <w:pPr>
        <w:spacing w:line="240" w:lineRule="auto"/>
        <w:ind w:firstLine="0"/>
      </w:pPr>
    </w:p>
    <w:p w14:paraId="2A1EF114" w14:textId="77777777" w:rsidR="00F26005" w:rsidRDefault="00F26005" w:rsidP="00512593">
      <w:pPr>
        <w:spacing w:line="240" w:lineRule="auto"/>
        <w:ind w:firstLine="0"/>
      </w:pPr>
      <w:r>
        <w:t>5. Этапы жизненного цикла продукта по теории Р. Вернона:</w:t>
      </w:r>
    </w:p>
    <w:p w14:paraId="00135866" w14:textId="77777777" w:rsidR="00F26005" w:rsidRDefault="00F26005" w:rsidP="00512593">
      <w:pPr>
        <w:spacing w:line="240" w:lineRule="auto"/>
        <w:ind w:firstLine="0"/>
      </w:pPr>
      <w:r>
        <w:t>A) Создание продукта для внутреннего рынка</w:t>
      </w:r>
    </w:p>
    <w:p w14:paraId="0132E327" w14:textId="2E75228C" w:rsidR="00F26005" w:rsidRDefault="00F26005" w:rsidP="00512593">
      <w:pPr>
        <w:spacing w:line="240" w:lineRule="auto"/>
        <w:ind w:firstLine="0"/>
      </w:pPr>
      <w:r>
        <w:t>Б) Экспорт товара в другие страны</w:t>
      </w:r>
    </w:p>
    <w:p w14:paraId="1840F516" w14:textId="4E153989" w:rsidR="00F26005" w:rsidRDefault="00F26005" w:rsidP="00512593">
      <w:pPr>
        <w:spacing w:line="240" w:lineRule="auto"/>
        <w:ind w:firstLine="0"/>
      </w:pPr>
      <w:r>
        <w:t>В) Перенос производства за рубеж</w:t>
      </w:r>
    </w:p>
    <w:p w14:paraId="3C0BC7AD" w14:textId="6B88CEEB" w:rsidR="00F26005" w:rsidRDefault="00F26005" w:rsidP="00512593">
      <w:pPr>
        <w:spacing w:line="240" w:lineRule="auto"/>
        <w:ind w:firstLine="0"/>
      </w:pPr>
      <w:r>
        <w:t>Г) Стандартизация и снижение издержек</w:t>
      </w:r>
    </w:p>
    <w:p w14:paraId="371EDF4C" w14:textId="6CD56289" w:rsidR="00F26005" w:rsidRDefault="00F26005" w:rsidP="00512593">
      <w:pPr>
        <w:spacing w:line="240" w:lineRule="auto"/>
        <w:ind w:firstLine="0"/>
      </w:pPr>
      <w:r>
        <w:t xml:space="preserve">Правильный ответ: </w:t>
      </w:r>
      <w:r w:rsidR="00B53A55">
        <w:t>А, Б, В, Г</w:t>
      </w:r>
    </w:p>
    <w:p w14:paraId="01101B10" w14:textId="77777777" w:rsidR="001F35B9" w:rsidRDefault="00B53A55" w:rsidP="001F35B9">
      <w:pPr>
        <w:spacing w:line="240" w:lineRule="auto"/>
        <w:ind w:firstLine="0"/>
      </w:pPr>
      <w:r>
        <w:t xml:space="preserve">Компетенции (индикаторы): </w:t>
      </w:r>
      <w:r w:rsidR="001F35B9">
        <w:t>ПК-1 (ПК-1.1, ПК-1.3)</w:t>
      </w:r>
    </w:p>
    <w:p w14:paraId="696C5AC0" w14:textId="71958B62" w:rsidR="00F26005" w:rsidRDefault="00F26005" w:rsidP="00512593">
      <w:pPr>
        <w:spacing w:line="240" w:lineRule="auto"/>
        <w:ind w:firstLine="0"/>
      </w:pPr>
    </w:p>
    <w:p w14:paraId="1111352D" w14:textId="0C7985BD" w:rsidR="00B53A55" w:rsidRDefault="00B53A55" w:rsidP="00512593">
      <w:pPr>
        <w:spacing w:line="240" w:lineRule="auto"/>
        <w:ind w:firstLine="0"/>
      </w:pPr>
      <w:r>
        <w:t xml:space="preserve">6. </w:t>
      </w:r>
      <w:r w:rsidRPr="00B53A55">
        <w:t>Этапы создания транснациональной корпорации (ТНК):</w:t>
      </w:r>
    </w:p>
    <w:p w14:paraId="0E2C9D3A" w14:textId="77777777" w:rsidR="00B53A55" w:rsidRDefault="00B53A55" w:rsidP="00512593">
      <w:pPr>
        <w:spacing w:line="240" w:lineRule="auto"/>
        <w:ind w:firstLine="0"/>
      </w:pPr>
      <w:r>
        <w:t>A) Формирование глобальной стратегии</w:t>
      </w:r>
    </w:p>
    <w:p w14:paraId="60986454" w14:textId="3911979C" w:rsidR="00B53A55" w:rsidRDefault="00B53A55" w:rsidP="00512593">
      <w:pPr>
        <w:spacing w:line="240" w:lineRule="auto"/>
        <w:ind w:firstLine="0"/>
      </w:pPr>
      <w:r>
        <w:t>Б) Открытие первого зарубежного филиала</w:t>
      </w:r>
    </w:p>
    <w:p w14:paraId="514DD570" w14:textId="4A7B27EB" w:rsidR="00B53A55" w:rsidRDefault="00B53A55" w:rsidP="00512593">
      <w:pPr>
        <w:spacing w:line="240" w:lineRule="auto"/>
        <w:ind w:firstLine="0"/>
      </w:pPr>
      <w:r>
        <w:t>В) Локализация производства в ключевых регионах</w:t>
      </w:r>
    </w:p>
    <w:p w14:paraId="2D0C61DA" w14:textId="1F652015" w:rsidR="00B53A55" w:rsidRDefault="00B53A55" w:rsidP="00512593">
      <w:pPr>
        <w:spacing w:line="240" w:lineRule="auto"/>
        <w:ind w:firstLine="0"/>
      </w:pPr>
      <w:r>
        <w:t>Г) Установление партнерств с местными компаниями</w:t>
      </w:r>
    </w:p>
    <w:p w14:paraId="120A77E6" w14:textId="3F147465" w:rsidR="00F26005" w:rsidRDefault="00B53A55" w:rsidP="00512593">
      <w:pPr>
        <w:spacing w:line="240" w:lineRule="auto"/>
        <w:ind w:firstLine="0"/>
      </w:pPr>
      <w:r>
        <w:t>Правильный ответ: Б, Г, В, А</w:t>
      </w:r>
    </w:p>
    <w:p w14:paraId="09E93D17" w14:textId="77777777" w:rsidR="001F35B9" w:rsidRDefault="00B53A55" w:rsidP="001F35B9">
      <w:pPr>
        <w:spacing w:line="240" w:lineRule="auto"/>
        <w:ind w:firstLine="0"/>
      </w:pPr>
      <w:r>
        <w:t xml:space="preserve">Компетенции (индикаторы): </w:t>
      </w:r>
      <w:r w:rsidR="001F35B9">
        <w:t>ПК-1 (ПК-1.1, ПК-1.3)</w:t>
      </w:r>
    </w:p>
    <w:p w14:paraId="2C652763" w14:textId="1BBACCB9" w:rsidR="00F26005" w:rsidRDefault="00F26005" w:rsidP="00512593">
      <w:pPr>
        <w:spacing w:line="240" w:lineRule="auto"/>
        <w:ind w:firstLine="0"/>
      </w:pPr>
    </w:p>
    <w:p w14:paraId="7C39DCAC" w14:textId="77777777" w:rsidR="006C0982" w:rsidRDefault="006C0982" w:rsidP="00512593">
      <w:pPr>
        <w:tabs>
          <w:tab w:val="left" w:pos="3193"/>
        </w:tabs>
        <w:spacing w:line="240" w:lineRule="auto"/>
      </w:pPr>
    </w:p>
    <w:p w14:paraId="2171A6EC" w14:textId="77777777" w:rsidR="000A0F2B" w:rsidRDefault="000A0F2B" w:rsidP="000A0F2B">
      <w:pPr>
        <w:spacing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bCs/>
          <w:color w:val="404040"/>
          <w:szCs w:val="28"/>
          <w:lang w:eastAsia="ru-RU"/>
        </w:rPr>
        <w:t xml:space="preserve">Задания </w:t>
      </w:r>
      <w:r w:rsidRPr="00C052E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открытого типа</w:t>
      </w:r>
    </w:p>
    <w:p w14:paraId="201D7EC2" w14:textId="77777777" w:rsidR="000A0F2B" w:rsidRPr="00C052E4" w:rsidRDefault="000A0F2B" w:rsidP="000A0F2B">
      <w:pPr>
        <w:spacing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14:paraId="269495D8" w14:textId="77777777" w:rsidR="000A0F2B" w:rsidRDefault="000A0F2B" w:rsidP="000A0F2B">
      <w:pPr>
        <w:spacing w:line="240" w:lineRule="auto"/>
        <w:ind w:left="709" w:firstLine="0"/>
        <w:rPr>
          <w:b/>
          <w:bCs/>
        </w:rPr>
      </w:pPr>
      <w:r w:rsidRPr="00C052E4">
        <w:rPr>
          <w:b/>
          <w:bCs/>
          <w:color w:val="000000" w:themeColor="text1"/>
        </w:rPr>
        <w:t xml:space="preserve">Задания открытого </w:t>
      </w:r>
      <w:r>
        <w:rPr>
          <w:b/>
          <w:bCs/>
        </w:rPr>
        <w:t>типа на дополнение</w:t>
      </w:r>
    </w:p>
    <w:p w14:paraId="35B99CDF" w14:textId="77777777" w:rsidR="00C66268" w:rsidRPr="00C66268" w:rsidRDefault="00C66268" w:rsidP="00C66268">
      <w:pPr>
        <w:widowControl/>
        <w:autoSpaceDE/>
        <w:autoSpaceDN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b/>
          <w:bCs/>
          <w:i/>
          <w:szCs w:val="28"/>
          <w:lang w:eastAsia="ru-RU"/>
        </w:rPr>
      </w:pPr>
      <w:r w:rsidRPr="00C66268">
        <w:rPr>
          <w:rFonts w:eastAsia="Times New Roman" w:cs="Times New Roman"/>
          <w:b/>
          <w:bCs/>
          <w:i/>
          <w:szCs w:val="28"/>
          <w:lang w:eastAsia="ru-RU"/>
        </w:rPr>
        <w:t>Напишите пропущенное слово.</w:t>
      </w:r>
    </w:p>
    <w:p w14:paraId="29B4BDC1" w14:textId="77777777" w:rsidR="00BB6990" w:rsidRDefault="000A0F2B" w:rsidP="00512593">
      <w:pPr>
        <w:spacing w:line="240" w:lineRule="auto"/>
        <w:ind w:firstLine="0"/>
      </w:pPr>
      <w:r>
        <w:t xml:space="preserve">1. </w:t>
      </w:r>
      <w:r w:rsidR="00BB6990">
        <w:t>Инвестиции, дающие инвестору контроль над объектом вложения, называются __________.</w:t>
      </w:r>
    </w:p>
    <w:p w14:paraId="1D189BCB" w14:textId="06FB42CE" w:rsidR="006C0982" w:rsidRDefault="00BB6990" w:rsidP="00512593">
      <w:pPr>
        <w:spacing w:line="240" w:lineRule="auto"/>
        <w:ind w:firstLine="0"/>
      </w:pPr>
      <w:r>
        <w:t>Правильный ответ: прямыми.</w:t>
      </w:r>
    </w:p>
    <w:p w14:paraId="4A35BFA9" w14:textId="77777777" w:rsidR="001F35B9" w:rsidRDefault="00AD0E12" w:rsidP="001F35B9">
      <w:pPr>
        <w:spacing w:line="240" w:lineRule="auto"/>
        <w:ind w:firstLine="0"/>
      </w:pPr>
      <w:r>
        <w:t xml:space="preserve">Компетенции (индикаторы): </w:t>
      </w:r>
      <w:r w:rsidR="001F35B9">
        <w:t>ПК-1 (ПК-1.1, ПК-1.3)</w:t>
      </w:r>
    </w:p>
    <w:p w14:paraId="703E8D48" w14:textId="2ABF090E" w:rsidR="00BB6990" w:rsidRDefault="00BB6990" w:rsidP="00512593">
      <w:pPr>
        <w:spacing w:line="240" w:lineRule="auto"/>
        <w:ind w:firstLine="0"/>
      </w:pPr>
    </w:p>
    <w:p w14:paraId="7DCB2856" w14:textId="0A38BAF6" w:rsidR="00BB6990" w:rsidRDefault="00BB6990" w:rsidP="00512593">
      <w:pPr>
        <w:spacing w:line="240" w:lineRule="auto"/>
        <w:ind w:firstLine="0"/>
      </w:pPr>
      <w:r>
        <w:t xml:space="preserve">2. </w:t>
      </w:r>
      <w:r w:rsidRPr="00BB6990">
        <w:t>Основной мотив международных инвестиций для физических лиц — получение __________.</w:t>
      </w:r>
    </w:p>
    <w:p w14:paraId="3D6920BF" w14:textId="3A012131" w:rsidR="00BB6990" w:rsidRDefault="00BB6990" w:rsidP="00512593">
      <w:pPr>
        <w:spacing w:line="240" w:lineRule="auto"/>
        <w:ind w:firstLine="0"/>
      </w:pPr>
      <w:r>
        <w:t>Правильный ответ: дохода.</w:t>
      </w:r>
    </w:p>
    <w:p w14:paraId="48C147B7" w14:textId="77777777" w:rsidR="001F35B9" w:rsidRDefault="00AD0E12" w:rsidP="001F35B9">
      <w:pPr>
        <w:spacing w:line="240" w:lineRule="auto"/>
        <w:ind w:firstLine="0"/>
      </w:pPr>
      <w:r>
        <w:t xml:space="preserve">Компетенции (индикаторы): </w:t>
      </w:r>
      <w:r w:rsidR="001F35B9">
        <w:t>ПК-1 (ПК-1.1, ПК-1.3)</w:t>
      </w:r>
    </w:p>
    <w:p w14:paraId="58632486" w14:textId="6E7D0CB5" w:rsidR="00BB6990" w:rsidRDefault="00BB6990" w:rsidP="00512593">
      <w:pPr>
        <w:spacing w:line="240" w:lineRule="auto"/>
        <w:ind w:firstLine="0"/>
      </w:pPr>
    </w:p>
    <w:p w14:paraId="4E5D6866" w14:textId="6E341DA2" w:rsidR="00BB6990" w:rsidRDefault="00BB6990" w:rsidP="00512593">
      <w:pPr>
        <w:spacing w:line="240" w:lineRule="auto"/>
        <w:ind w:firstLine="0"/>
      </w:pPr>
      <w:r>
        <w:t xml:space="preserve">3. </w:t>
      </w:r>
      <w:r w:rsidRPr="00BB6990">
        <w:t>Теория __________ утверждает, что продукт проходит этапы от создания до переноса производства за рубеж.</w:t>
      </w:r>
    </w:p>
    <w:p w14:paraId="0CC8FC74" w14:textId="0F3E044B" w:rsidR="006C0982" w:rsidRDefault="00BB6990" w:rsidP="00512593">
      <w:pPr>
        <w:spacing w:line="240" w:lineRule="auto"/>
        <w:ind w:firstLine="0"/>
      </w:pPr>
      <w:r>
        <w:t>Правильный ответ: жизненного цикла.</w:t>
      </w:r>
    </w:p>
    <w:p w14:paraId="7D9649E0" w14:textId="77777777" w:rsidR="001F35B9" w:rsidRDefault="00AD0E12" w:rsidP="001F35B9">
      <w:pPr>
        <w:spacing w:line="240" w:lineRule="auto"/>
        <w:ind w:firstLine="0"/>
      </w:pPr>
      <w:r>
        <w:lastRenderedPageBreak/>
        <w:t xml:space="preserve">Компетенции (индикаторы): </w:t>
      </w:r>
      <w:r w:rsidR="001F35B9">
        <w:t>ПК-1 (ПК-1.1, ПК-1.3)</w:t>
      </w:r>
    </w:p>
    <w:p w14:paraId="59375B21" w14:textId="3BAFEF6F" w:rsidR="00BB6990" w:rsidRDefault="00BB6990" w:rsidP="00512593">
      <w:pPr>
        <w:spacing w:line="240" w:lineRule="auto"/>
        <w:ind w:firstLine="0"/>
      </w:pPr>
    </w:p>
    <w:p w14:paraId="326F9812" w14:textId="77777777" w:rsidR="00BB6990" w:rsidRDefault="00BB6990" w:rsidP="00512593">
      <w:pPr>
        <w:spacing w:line="240" w:lineRule="auto"/>
        <w:ind w:firstLine="0"/>
      </w:pPr>
      <w:r>
        <w:t>4. Стратегия вхождения компании на зарубежный рынок через создание совместного предприятия относится к форме __________.</w:t>
      </w:r>
    </w:p>
    <w:p w14:paraId="6781451F" w14:textId="4FEF819B" w:rsidR="00BB6990" w:rsidRDefault="00BB6990" w:rsidP="00512593">
      <w:pPr>
        <w:spacing w:line="240" w:lineRule="auto"/>
        <w:ind w:firstLine="0"/>
      </w:pPr>
      <w:r>
        <w:t>Правильный ответ: партнерства.</w:t>
      </w:r>
    </w:p>
    <w:p w14:paraId="576E3627" w14:textId="77777777" w:rsidR="001F35B9" w:rsidRDefault="00AD0E12" w:rsidP="001F35B9">
      <w:pPr>
        <w:spacing w:line="240" w:lineRule="auto"/>
        <w:ind w:firstLine="0"/>
      </w:pPr>
      <w:r>
        <w:t xml:space="preserve">Компетенции (индикаторы): </w:t>
      </w:r>
      <w:r w:rsidR="001F35B9">
        <w:t>ПК-1 (ПК-1.1, ПК-1.3)</w:t>
      </w:r>
    </w:p>
    <w:p w14:paraId="324BF1AC" w14:textId="26832F93" w:rsidR="00BB6990" w:rsidRDefault="00BB6990" w:rsidP="00512593">
      <w:pPr>
        <w:spacing w:line="240" w:lineRule="auto"/>
        <w:ind w:firstLine="0"/>
      </w:pPr>
    </w:p>
    <w:p w14:paraId="37FCF7E1" w14:textId="77777777" w:rsidR="00BB6990" w:rsidRDefault="00BB6990" w:rsidP="00512593">
      <w:pPr>
        <w:spacing w:line="240" w:lineRule="auto"/>
        <w:ind w:firstLine="0"/>
      </w:pPr>
      <w:r>
        <w:t>5. Корпорации, действующие в нескольких странах, называются __________.</w:t>
      </w:r>
    </w:p>
    <w:p w14:paraId="11C4D6F3" w14:textId="0A347D81" w:rsidR="00BB6990" w:rsidRDefault="00BB6990" w:rsidP="00512593">
      <w:pPr>
        <w:spacing w:line="240" w:lineRule="auto"/>
        <w:ind w:firstLine="0"/>
      </w:pPr>
      <w:r>
        <w:t>Правильный ответ: ТНК (транснациональные корпорации).</w:t>
      </w:r>
    </w:p>
    <w:p w14:paraId="13CEDACA" w14:textId="77777777" w:rsidR="001F35B9" w:rsidRDefault="00AD0E12" w:rsidP="001F35B9">
      <w:pPr>
        <w:spacing w:line="240" w:lineRule="auto"/>
        <w:ind w:firstLine="0"/>
      </w:pPr>
      <w:r>
        <w:t xml:space="preserve">Компетенции (индикаторы): </w:t>
      </w:r>
      <w:r w:rsidR="001F35B9">
        <w:t>ПК-1 (ПК-1.1, ПК-1.3)</w:t>
      </w:r>
    </w:p>
    <w:p w14:paraId="01AC2FE2" w14:textId="77777777" w:rsidR="001F35B9" w:rsidRDefault="001F35B9" w:rsidP="00512593">
      <w:pPr>
        <w:spacing w:line="240" w:lineRule="auto"/>
        <w:ind w:firstLine="0"/>
      </w:pPr>
    </w:p>
    <w:p w14:paraId="760D7BBC" w14:textId="77777777" w:rsidR="00BB6990" w:rsidRDefault="00BB6990" w:rsidP="00512593">
      <w:pPr>
        <w:spacing w:line="240" w:lineRule="auto"/>
        <w:ind w:firstLine="0"/>
      </w:pPr>
      <w:r>
        <w:t>6. Ценные бумаги, выпущенные в валюте, отличной от национальной, называются __________.</w:t>
      </w:r>
    </w:p>
    <w:p w14:paraId="0E8BDEDC" w14:textId="221E2757" w:rsidR="00BB6990" w:rsidRDefault="00BB6990" w:rsidP="00512593">
      <w:pPr>
        <w:spacing w:line="240" w:lineRule="auto"/>
        <w:ind w:firstLine="0"/>
      </w:pPr>
      <w:r>
        <w:t>Правильный ответ: еврооблигации.</w:t>
      </w:r>
    </w:p>
    <w:p w14:paraId="6053067C" w14:textId="77777777" w:rsidR="001F35B9" w:rsidRDefault="00AD0E12" w:rsidP="001F35B9">
      <w:pPr>
        <w:spacing w:line="240" w:lineRule="auto"/>
        <w:ind w:firstLine="0"/>
      </w:pPr>
      <w:r>
        <w:t xml:space="preserve">Компетенции (индикаторы): </w:t>
      </w:r>
      <w:r w:rsidR="001F35B9">
        <w:t>ПК-1 (ПК-1.1, ПК-1.3)</w:t>
      </w:r>
    </w:p>
    <w:p w14:paraId="78A59D68" w14:textId="77777777" w:rsidR="000A0F2B" w:rsidRDefault="000A0F2B" w:rsidP="00512593">
      <w:pPr>
        <w:spacing w:line="240" w:lineRule="auto"/>
        <w:ind w:firstLine="0"/>
        <w:rPr>
          <w:b/>
          <w:bCs/>
        </w:rPr>
      </w:pPr>
    </w:p>
    <w:p w14:paraId="04949805" w14:textId="77777777" w:rsidR="000A0F2B" w:rsidRDefault="000A0F2B" w:rsidP="000A0F2B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5398A765" w14:textId="77777777" w:rsidR="000A0F2B" w:rsidRPr="00C052E4" w:rsidRDefault="000A0F2B" w:rsidP="000A0F2B">
      <w:pPr>
        <w:spacing w:line="240" w:lineRule="auto"/>
        <w:ind w:left="709" w:firstLine="0"/>
        <w:rPr>
          <w:b/>
          <w:bCs/>
        </w:rPr>
      </w:pPr>
    </w:p>
    <w:p w14:paraId="16629299" w14:textId="77777777" w:rsidR="00AD0E12" w:rsidRDefault="000A0F2B" w:rsidP="00512593">
      <w:pPr>
        <w:spacing w:line="240" w:lineRule="auto"/>
        <w:ind w:firstLine="0"/>
      </w:pPr>
      <w:r>
        <w:t xml:space="preserve">1. </w:t>
      </w:r>
      <w:r w:rsidR="00AD0E12">
        <w:t>Назовите три формы международного движения капитала.</w:t>
      </w:r>
    </w:p>
    <w:p w14:paraId="24CB6125" w14:textId="5B36F9AC" w:rsidR="00AD0E12" w:rsidRDefault="00AD0E12" w:rsidP="00512593">
      <w:pPr>
        <w:spacing w:line="240" w:lineRule="auto"/>
        <w:ind w:firstLine="0"/>
      </w:pPr>
      <w:r>
        <w:t>Правильный ответ: прямые инвестиции, портфельные инвестиции, кредиты.</w:t>
      </w:r>
    </w:p>
    <w:p w14:paraId="4E541AC3" w14:textId="77777777" w:rsidR="001F35B9" w:rsidRDefault="00A04412" w:rsidP="001F35B9">
      <w:pPr>
        <w:spacing w:line="240" w:lineRule="auto"/>
        <w:ind w:firstLine="0"/>
      </w:pPr>
      <w:r>
        <w:t xml:space="preserve">Компетенции (индикаторы): </w:t>
      </w:r>
      <w:r w:rsidR="001F35B9">
        <w:t>ПК-1 (ПК-1.1, ПК-1.3)</w:t>
      </w:r>
    </w:p>
    <w:p w14:paraId="07F5B1D8" w14:textId="77777777" w:rsidR="001F35B9" w:rsidRDefault="001F35B9" w:rsidP="00512593">
      <w:pPr>
        <w:spacing w:line="240" w:lineRule="auto"/>
        <w:ind w:firstLine="0"/>
      </w:pPr>
    </w:p>
    <w:p w14:paraId="4AE652B2" w14:textId="77777777" w:rsidR="00AD0E12" w:rsidRDefault="00AD0E12" w:rsidP="00512593">
      <w:pPr>
        <w:spacing w:line="240" w:lineRule="auto"/>
        <w:ind w:firstLine="0"/>
      </w:pPr>
      <w:r>
        <w:t>2. Назовите негативные последствия ПИИ для принимающей страны.</w:t>
      </w:r>
    </w:p>
    <w:p w14:paraId="28874760" w14:textId="4FDF15A5" w:rsidR="00AD0E12" w:rsidRDefault="00AD0E12" w:rsidP="00512593">
      <w:pPr>
        <w:spacing w:line="240" w:lineRule="auto"/>
        <w:ind w:firstLine="0"/>
      </w:pPr>
      <w:r>
        <w:t>Правильный ответ: риск монополизации, зависимость от иностранного капитала.</w:t>
      </w:r>
    </w:p>
    <w:p w14:paraId="609006BB" w14:textId="77777777" w:rsidR="001F35B9" w:rsidRDefault="00A04412" w:rsidP="001F35B9">
      <w:pPr>
        <w:spacing w:line="240" w:lineRule="auto"/>
        <w:ind w:firstLine="0"/>
      </w:pPr>
      <w:r>
        <w:t xml:space="preserve">Компетенции (индикаторы): </w:t>
      </w:r>
      <w:r w:rsidR="001F35B9">
        <w:t>ПК-1 (ПК-1.1, ПК-1.3)</w:t>
      </w:r>
    </w:p>
    <w:p w14:paraId="14D4188C" w14:textId="3C4E28A5" w:rsidR="00AD0E12" w:rsidRDefault="00AD0E12" w:rsidP="00512593">
      <w:pPr>
        <w:spacing w:line="240" w:lineRule="auto"/>
        <w:ind w:firstLine="0"/>
      </w:pPr>
    </w:p>
    <w:p w14:paraId="5C89252C" w14:textId="77777777" w:rsidR="00AD0E12" w:rsidRDefault="00AD0E12" w:rsidP="00512593">
      <w:pPr>
        <w:spacing w:line="240" w:lineRule="auto"/>
        <w:ind w:firstLine="0"/>
      </w:pPr>
      <w:r>
        <w:t>3. Какие критерии определяют принадлежность компании к ТНК?</w:t>
      </w:r>
    </w:p>
    <w:p w14:paraId="1D7A0348" w14:textId="03EF0AA4" w:rsidR="00AD0E12" w:rsidRDefault="00AD0E12" w:rsidP="00512593">
      <w:pPr>
        <w:spacing w:line="240" w:lineRule="auto"/>
        <w:ind w:firstLine="0"/>
      </w:pPr>
      <w:r>
        <w:t>Правильный ответ: объем зарубежных активов, доля доходов из-за рубежа, количество стран присутствия.</w:t>
      </w:r>
    </w:p>
    <w:p w14:paraId="748EDA75" w14:textId="77777777" w:rsidR="001F35B9" w:rsidRDefault="00A04412" w:rsidP="001F35B9">
      <w:pPr>
        <w:spacing w:line="240" w:lineRule="auto"/>
        <w:ind w:firstLine="0"/>
      </w:pPr>
      <w:r>
        <w:t xml:space="preserve">Компетенции (индикаторы): </w:t>
      </w:r>
      <w:r w:rsidR="001F35B9">
        <w:t>ПК-1 (ПК-1.1, ПК-1.3)</w:t>
      </w:r>
    </w:p>
    <w:p w14:paraId="4FD012BF" w14:textId="0477EF5A" w:rsidR="00AD0E12" w:rsidRDefault="00AD0E12" w:rsidP="00512593">
      <w:pPr>
        <w:spacing w:line="240" w:lineRule="auto"/>
        <w:ind w:firstLine="0"/>
      </w:pPr>
    </w:p>
    <w:p w14:paraId="082604E6" w14:textId="4F9BD384" w:rsidR="00AD0E12" w:rsidRDefault="00AD0E12" w:rsidP="00512593">
      <w:pPr>
        <w:spacing w:line="240" w:lineRule="auto"/>
        <w:ind w:firstLine="0"/>
      </w:pPr>
      <w:r>
        <w:t xml:space="preserve">4. </w:t>
      </w:r>
      <w:r w:rsidRPr="00AD0E12">
        <w:t>Что такое "</w:t>
      </w:r>
      <w:proofErr w:type="spellStart"/>
      <w:r w:rsidRPr="00AD0E12">
        <w:t>венчур</w:t>
      </w:r>
      <w:proofErr w:type="spellEnd"/>
      <w:r w:rsidRPr="00AD0E12">
        <w:t xml:space="preserve"> среднего рынка"?</w:t>
      </w:r>
    </w:p>
    <w:p w14:paraId="59FD94A0" w14:textId="719F9B2A" w:rsidR="00AD0E12" w:rsidRDefault="00AD0E12" w:rsidP="00512593">
      <w:pPr>
        <w:spacing w:line="240" w:lineRule="auto"/>
        <w:ind w:firstLine="0"/>
      </w:pPr>
      <w:r>
        <w:t>Правильный о</w:t>
      </w:r>
      <w:r w:rsidRPr="00AD0E12">
        <w:t xml:space="preserve">твет: </w:t>
      </w:r>
      <w:r>
        <w:t>и</w:t>
      </w:r>
      <w:r w:rsidRPr="00AD0E12">
        <w:t>нвестиции в компании с умеренным риском и потенциалом роста.</w:t>
      </w:r>
    </w:p>
    <w:p w14:paraId="393F3490" w14:textId="77777777" w:rsidR="001F35B9" w:rsidRDefault="00A04412" w:rsidP="001F35B9">
      <w:pPr>
        <w:spacing w:line="240" w:lineRule="auto"/>
        <w:ind w:firstLine="0"/>
      </w:pPr>
      <w:r>
        <w:t xml:space="preserve">Компетенции (индикаторы): </w:t>
      </w:r>
      <w:r w:rsidR="001F35B9">
        <w:t>ПК-1 (ПК-1.1, ПК-1.3)</w:t>
      </w:r>
    </w:p>
    <w:p w14:paraId="3A2D65CC" w14:textId="6871E365" w:rsidR="00AD0E12" w:rsidRDefault="00AD0E12" w:rsidP="00512593">
      <w:pPr>
        <w:spacing w:line="240" w:lineRule="auto"/>
        <w:ind w:firstLine="0"/>
      </w:pPr>
    </w:p>
    <w:p w14:paraId="5FFCD8D7" w14:textId="6BA01DB8" w:rsidR="00AD0E12" w:rsidRDefault="00AD0E12" w:rsidP="00512593">
      <w:pPr>
        <w:spacing w:line="240" w:lineRule="auto"/>
        <w:ind w:firstLine="0"/>
      </w:pPr>
      <w:r>
        <w:t>5. Что такое инвестиционный климат?</w:t>
      </w:r>
    </w:p>
    <w:p w14:paraId="742D892F" w14:textId="6251AB89" w:rsidR="00AD0E12" w:rsidRDefault="00AD0E12" w:rsidP="00512593">
      <w:pPr>
        <w:spacing w:line="240" w:lineRule="auto"/>
        <w:ind w:firstLine="0"/>
      </w:pPr>
      <w:r>
        <w:t>Правильный ответ: это совокупность экономических, политических и социальных условий, определяющих привлекательность страны для инвестиций.</w:t>
      </w:r>
    </w:p>
    <w:p w14:paraId="742EAC54" w14:textId="77777777" w:rsidR="001F35B9" w:rsidRDefault="00A04412" w:rsidP="001F35B9">
      <w:pPr>
        <w:spacing w:line="240" w:lineRule="auto"/>
        <w:ind w:firstLine="0"/>
      </w:pPr>
      <w:r>
        <w:t xml:space="preserve">Компетенции (индикаторы): </w:t>
      </w:r>
      <w:r w:rsidR="001F35B9">
        <w:t>ПК-1 (ПК-1.1, ПК-1.3)</w:t>
      </w:r>
    </w:p>
    <w:p w14:paraId="525931CE" w14:textId="77777777" w:rsidR="001F35B9" w:rsidRDefault="001F35B9" w:rsidP="00512593">
      <w:pPr>
        <w:spacing w:line="240" w:lineRule="auto"/>
        <w:ind w:firstLine="0"/>
      </w:pPr>
    </w:p>
    <w:p w14:paraId="7329716A" w14:textId="77777777" w:rsidR="00AD0E12" w:rsidRDefault="00AD0E12" w:rsidP="00512593">
      <w:pPr>
        <w:spacing w:line="240" w:lineRule="auto"/>
        <w:ind w:firstLine="0"/>
      </w:pPr>
      <w:r>
        <w:t>6. Чем отличается опцион от фьючерса?</w:t>
      </w:r>
    </w:p>
    <w:p w14:paraId="6EF0BEF5" w14:textId="478A2F6D" w:rsidR="00AD0E12" w:rsidRDefault="00AD0E12" w:rsidP="00512593">
      <w:pPr>
        <w:spacing w:line="240" w:lineRule="auto"/>
        <w:ind w:firstLine="0"/>
      </w:pPr>
      <w:r>
        <w:t xml:space="preserve">Правильный ответ: </w:t>
      </w:r>
      <w:r w:rsidR="00A04412">
        <w:t>о</w:t>
      </w:r>
      <w:r>
        <w:t xml:space="preserve">пцион дает право, но не обязательство; фьючерс — </w:t>
      </w:r>
      <w:r>
        <w:lastRenderedPageBreak/>
        <w:t>обязательство.</w:t>
      </w:r>
    </w:p>
    <w:p w14:paraId="4742F744" w14:textId="77777777" w:rsidR="001F35B9" w:rsidRDefault="00A04412" w:rsidP="001F35B9">
      <w:pPr>
        <w:spacing w:line="240" w:lineRule="auto"/>
        <w:ind w:firstLine="0"/>
      </w:pPr>
      <w:r>
        <w:t xml:space="preserve">Компетенции (индикаторы): </w:t>
      </w:r>
      <w:r w:rsidR="001F35B9">
        <w:t>ПК-1 (ПК-1.1, ПК-1.3)</w:t>
      </w:r>
    </w:p>
    <w:p w14:paraId="7FBBDA3B" w14:textId="1B4A4C08" w:rsidR="00AD0E12" w:rsidRDefault="00AD0E12" w:rsidP="00512593">
      <w:pPr>
        <w:spacing w:line="240" w:lineRule="auto"/>
        <w:ind w:firstLine="0"/>
      </w:pPr>
    </w:p>
    <w:p w14:paraId="2644B765" w14:textId="77777777" w:rsidR="000A0F2B" w:rsidRDefault="000A0F2B" w:rsidP="000A0F2B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53C5DC2" w14:textId="77777777" w:rsidR="000A0F2B" w:rsidRDefault="000A0F2B" w:rsidP="000A0F2B">
      <w:pPr>
        <w:spacing w:line="240" w:lineRule="auto"/>
        <w:ind w:left="709" w:firstLine="0"/>
        <w:rPr>
          <w:b/>
          <w:bCs/>
        </w:rPr>
      </w:pPr>
    </w:p>
    <w:p w14:paraId="2E86EC8F" w14:textId="25B4240B" w:rsidR="00021194" w:rsidRDefault="00021194" w:rsidP="00512593">
      <w:pPr>
        <w:spacing w:line="240" w:lineRule="auto"/>
        <w:ind w:firstLine="0"/>
      </w:pPr>
    </w:p>
    <w:p w14:paraId="1705B1ED" w14:textId="0D74D9F2" w:rsidR="00021194" w:rsidRDefault="001F35B9" w:rsidP="00512593">
      <w:pPr>
        <w:spacing w:line="240" w:lineRule="auto"/>
        <w:ind w:firstLine="0"/>
      </w:pPr>
      <w:r>
        <w:t>1</w:t>
      </w:r>
      <w:r w:rsidR="00021194">
        <w:t xml:space="preserve">. Объясните, как венчурное финансирование способствует инновациям. </w:t>
      </w:r>
    </w:p>
    <w:p w14:paraId="444256AE" w14:textId="37D1D353" w:rsidR="00D83622" w:rsidRDefault="00D83622" w:rsidP="00D83622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5 мин.</w:t>
      </w:r>
    </w:p>
    <w:p w14:paraId="1A2D3939" w14:textId="3C484FA2" w:rsidR="00021194" w:rsidRDefault="00021194" w:rsidP="00512593">
      <w:pPr>
        <w:spacing w:line="240" w:lineRule="auto"/>
        <w:ind w:firstLine="0"/>
      </w:pPr>
      <w:r>
        <w:t>Ожидаемый результат:</w:t>
      </w:r>
    </w:p>
    <w:p w14:paraId="0AD792DD" w14:textId="028ECFBB" w:rsidR="00021194" w:rsidRDefault="00021194" w:rsidP="00512593">
      <w:pPr>
        <w:spacing w:line="240" w:lineRule="auto"/>
        <w:ind w:firstLine="0"/>
      </w:pPr>
      <w:r>
        <w:t xml:space="preserve">Венчурные фонды инвестируют в стартапы с высоким риском, но потенциалом прорыва (например, </w:t>
      </w:r>
      <w:proofErr w:type="spellStart"/>
      <w:r>
        <w:t>SpaceX</w:t>
      </w:r>
      <w:proofErr w:type="spellEnd"/>
      <w:r>
        <w:t xml:space="preserve"> на ранних этапах). Они предоставляют не только капитал, но и поддержку и доступ к сетям. </w:t>
      </w:r>
    </w:p>
    <w:p w14:paraId="71240322" w14:textId="77777777" w:rsidR="00D83622" w:rsidRPr="00D83622" w:rsidRDefault="00D83622" w:rsidP="00D83622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D83622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1F0E1AC6" w14:textId="77777777" w:rsidR="001F35B9" w:rsidRDefault="00021194" w:rsidP="001F35B9">
      <w:pPr>
        <w:spacing w:line="240" w:lineRule="auto"/>
        <w:ind w:firstLine="0"/>
      </w:pPr>
      <w:r w:rsidRPr="00F5790E">
        <w:t xml:space="preserve">Компетенции (индикаторы): </w:t>
      </w:r>
      <w:r w:rsidR="001F35B9">
        <w:t>ПК-1 (ПК-1.1, ПК-1.3)</w:t>
      </w:r>
    </w:p>
    <w:p w14:paraId="0D992511" w14:textId="77777777" w:rsidR="00D83622" w:rsidRDefault="00D83622" w:rsidP="00512593">
      <w:pPr>
        <w:spacing w:line="240" w:lineRule="auto"/>
        <w:ind w:firstLine="0"/>
      </w:pPr>
    </w:p>
    <w:p w14:paraId="3838FFE4" w14:textId="04A2A393" w:rsidR="00021194" w:rsidRDefault="001F35B9" w:rsidP="00512593">
      <w:pPr>
        <w:spacing w:line="240" w:lineRule="auto"/>
        <w:ind w:firstLine="0"/>
      </w:pPr>
      <w:r>
        <w:t>2</w:t>
      </w:r>
      <w:r w:rsidR="00021194">
        <w:t xml:space="preserve">. </w:t>
      </w:r>
      <w:r w:rsidR="00021194" w:rsidRPr="00021194">
        <w:t>Какие факторы определяют привлекательность страны для размещения еврооблигаций?</w:t>
      </w:r>
    </w:p>
    <w:p w14:paraId="2DA4F6E0" w14:textId="07A4DDF7" w:rsidR="00D83622" w:rsidRDefault="00D83622" w:rsidP="00D83622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5 мин.</w:t>
      </w:r>
    </w:p>
    <w:p w14:paraId="22A1CF1C" w14:textId="0805957D" w:rsidR="00021194" w:rsidRDefault="00021194" w:rsidP="00512593">
      <w:pPr>
        <w:spacing w:line="240" w:lineRule="auto"/>
        <w:ind w:firstLine="0"/>
      </w:pPr>
      <w:r>
        <w:t xml:space="preserve">Ожидаемый результат: </w:t>
      </w:r>
    </w:p>
    <w:p w14:paraId="5944998D" w14:textId="449DA904" w:rsidR="00021194" w:rsidRDefault="00021194" w:rsidP="00512593">
      <w:pPr>
        <w:spacing w:line="240" w:lineRule="auto"/>
        <w:ind w:firstLine="0"/>
      </w:pPr>
      <w:r w:rsidRPr="00021194">
        <w:t>Стабильность валюты, низкая инфляция, рейтинг страны (например, Германия имеет высокий рейтинг, поэтому еврооблигации в евро популярны). Также важны налоговые условия и развитость финансовой инфраструктуры.</w:t>
      </w:r>
    </w:p>
    <w:p w14:paraId="489CCC2C" w14:textId="77777777" w:rsidR="00D83622" w:rsidRPr="00D83622" w:rsidRDefault="00D83622" w:rsidP="00D83622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D83622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3FBDBF92" w14:textId="77777777" w:rsidR="001F35B9" w:rsidRDefault="00021194" w:rsidP="001F35B9">
      <w:pPr>
        <w:spacing w:line="240" w:lineRule="auto"/>
        <w:ind w:firstLine="0"/>
      </w:pPr>
      <w:r w:rsidRPr="00F5790E">
        <w:t xml:space="preserve">Компетенции (индикаторы): </w:t>
      </w:r>
      <w:r w:rsidR="001F35B9">
        <w:t>ПК-1 (ПК-1.1, ПК-1.3)</w:t>
      </w:r>
    </w:p>
    <w:p w14:paraId="425183EF" w14:textId="77777777" w:rsidR="00D83622" w:rsidRDefault="00D83622" w:rsidP="00512593">
      <w:pPr>
        <w:spacing w:line="240" w:lineRule="auto"/>
        <w:ind w:firstLine="0"/>
      </w:pPr>
    </w:p>
    <w:p w14:paraId="332A6501" w14:textId="72E6C598" w:rsidR="00021194" w:rsidRDefault="001F35B9" w:rsidP="00512593">
      <w:pPr>
        <w:spacing w:line="240" w:lineRule="auto"/>
        <w:ind w:firstLine="0"/>
      </w:pPr>
      <w:r>
        <w:t>3</w:t>
      </w:r>
      <w:r w:rsidR="00021194">
        <w:t xml:space="preserve">. </w:t>
      </w:r>
      <w:r w:rsidR="00021194" w:rsidRPr="00021194">
        <w:t>Какие меры может принять государство для улучшения инвестиционного климата? Приведите примеры из практики.</w:t>
      </w:r>
    </w:p>
    <w:p w14:paraId="7CD5EFFF" w14:textId="75E63A12" w:rsidR="00D83622" w:rsidRDefault="00D83622" w:rsidP="00D83622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5 мин.</w:t>
      </w:r>
    </w:p>
    <w:p w14:paraId="19ECFBEE" w14:textId="3D79D1BB" w:rsidR="00021194" w:rsidRDefault="00021194" w:rsidP="00512593">
      <w:pPr>
        <w:spacing w:line="240" w:lineRule="auto"/>
        <w:ind w:firstLine="0"/>
      </w:pPr>
      <w:r>
        <w:t>Ожидаемый результат:</w:t>
      </w:r>
    </w:p>
    <w:p w14:paraId="056FD40B" w14:textId="5927ED9C" w:rsidR="00021194" w:rsidRDefault="00021194" w:rsidP="00512593">
      <w:pPr>
        <w:spacing w:line="240" w:lineRule="auto"/>
        <w:ind w:firstLine="0"/>
      </w:pPr>
      <w:r w:rsidRPr="00021194">
        <w:t>Снижение бюрократии (как в Сингапуре), налоговые льготы (особые экономические зоны в Китае), гарантии защиты прав инвесторов (реформы в Грузии). Также важна стабильность законодательства.</w:t>
      </w:r>
    </w:p>
    <w:p w14:paraId="44F41D55" w14:textId="77777777" w:rsidR="00D83622" w:rsidRPr="00D83622" w:rsidRDefault="00D83622" w:rsidP="00D83622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D83622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46793B91" w14:textId="77777777" w:rsidR="001F35B9" w:rsidRDefault="00021194" w:rsidP="001F35B9">
      <w:pPr>
        <w:spacing w:line="240" w:lineRule="auto"/>
        <w:ind w:firstLine="0"/>
      </w:pPr>
      <w:r w:rsidRPr="00F5790E">
        <w:t xml:space="preserve">Компетенции (индикаторы): </w:t>
      </w:r>
      <w:r w:rsidR="001F35B9">
        <w:t>ПК-1 (ПК-1.1, ПК-1.3)</w:t>
      </w:r>
    </w:p>
    <w:p w14:paraId="6BD35FCC" w14:textId="03A088F8" w:rsidR="00021194" w:rsidRDefault="00021194" w:rsidP="00512593">
      <w:pPr>
        <w:spacing w:line="240" w:lineRule="auto"/>
        <w:ind w:firstLine="0"/>
      </w:pPr>
    </w:p>
    <w:p w14:paraId="40B33B74" w14:textId="586A776E" w:rsidR="00021194" w:rsidRDefault="001F35B9" w:rsidP="00512593">
      <w:pPr>
        <w:spacing w:line="240" w:lineRule="auto"/>
        <w:ind w:firstLine="0"/>
      </w:pPr>
      <w:r>
        <w:t>4</w:t>
      </w:r>
      <w:r w:rsidR="00021194">
        <w:t xml:space="preserve">. </w:t>
      </w:r>
      <w:r w:rsidR="00021194" w:rsidRPr="00021194">
        <w:t>Какие риски возникают при формировании портфеля международных облигаций? Как их минимизировать?</w:t>
      </w:r>
    </w:p>
    <w:p w14:paraId="1130C53A" w14:textId="1C4ECD10" w:rsidR="00D83622" w:rsidRDefault="00D83622" w:rsidP="00D83622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5 мин.</w:t>
      </w:r>
    </w:p>
    <w:p w14:paraId="66961EFF" w14:textId="42AC095F" w:rsidR="00021194" w:rsidRDefault="00021194" w:rsidP="00512593">
      <w:pPr>
        <w:spacing w:line="240" w:lineRule="auto"/>
        <w:ind w:firstLine="0"/>
      </w:pPr>
      <w:r>
        <w:t>Ожидаемый результат:</w:t>
      </w:r>
    </w:p>
    <w:p w14:paraId="5CF046AB" w14:textId="3F7BD97D" w:rsidR="00021194" w:rsidRDefault="00021194" w:rsidP="00512593">
      <w:pPr>
        <w:spacing w:line="240" w:lineRule="auto"/>
        <w:ind w:firstLine="0"/>
      </w:pPr>
      <w:r w:rsidRPr="00021194">
        <w:t xml:space="preserve">Риски: валютный (падение курса), кредитный (дефолт эмитента), процентный </w:t>
      </w:r>
      <w:r w:rsidRPr="00021194">
        <w:lastRenderedPageBreak/>
        <w:t>(рост ставок). Минимизация: диверсификация по странам, хеджирование валютных рисков, выбор облигаций с высоким рейтингом (например, евробонды Германии).</w:t>
      </w:r>
    </w:p>
    <w:p w14:paraId="15EA1D7A" w14:textId="77777777" w:rsidR="00D83622" w:rsidRPr="00D83622" w:rsidRDefault="00D83622" w:rsidP="00D83622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D83622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537E917F" w14:textId="77777777" w:rsidR="001F35B9" w:rsidRDefault="00021194" w:rsidP="001F35B9">
      <w:pPr>
        <w:spacing w:line="240" w:lineRule="auto"/>
        <w:ind w:firstLine="0"/>
      </w:pPr>
      <w:r w:rsidRPr="00F5790E">
        <w:t xml:space="preserve">Компетенции (индикаторы): </w:t>
      </w:r>
      <w:r w:rsidR="001F35B9">
        <w:t>ПК-1 (ПК-1.1, ПК-1.3)</w:t>
      </w:r>
    </w:p>
    <w:p w14:paraId="0664195A" w14:textId="77777777" w:rsidR="001F35B9" w:rsidRDefault="001F35B9" w:rsidP="00512593">
      <w:pPr>
        <w:spacing w:line="240" w:lineRule="auto"/>
        <w:ind w:firstLine="0"/>
      </w:pPr>
    </w:p>
    <w:p w14:paraId="398459CF" w14:textId="1D348209" w:rsidR="00021194" w:rsidRDefault="001F35B9" w:rsidP="00512593">
      <w:pPr>
        <w:spacing w:line="240" w:lineRule="auto"/>
        <w:ind w:firstLine="0"/>
      </w:pPr>
      <w:r>
        <w:t>5</w:t>
      </w:r>
      <w:r w:rsidR="00021194">
        <w:t xml:space="preserve">. </w:t>
      </w:r>
      <w:r w:rsidR="00E20350" w:rsidRPr="00E20350">
        <w:t>Как глобализация трансформирует структуру международных инвестиционных потоков?</w:t>
      </w:r>
    </w:p>
    <w:p w14:paraId="18B90BD1" w14:textId="48A91D99" w:rsidR="00D83622" w:rsidRDefault="00D83622" w:rsidP="00D83622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</w:t>
      </w:r>
      <w:r w:rsidR="001D073C">
        <w:rPr>
          <w:rFonts w:cs="Times New Roman"/>
          <w:szCs w:val="28"/>
        </w:rPr>
        <w:t>5 мин.</w:t>
      </w:r>
    </w:p>
    <w:p w14:paraId="29E52B3F" w14:textId="43BFD0AB" w:rsidR="00E20350" w:rsidRDefault="00E20350" w:rsidP="00512593">
      <w:pPr>
        <w:spacing w:line="240" w:lineRule="auto"/>
        <w:ind w:firstLine="0"/>
      </w:pPr>
      <w:r>
        <w:t>Ожидаемый результат:</w:t>
      </w:r>
    </w:p>
    <w:p w14:paraId="30B4FAAD" w14:textId="5CAA3434" w:rsidR="00E20350" w:rsidRDefault="009E39C9" w:rsidP="00512593">
      <w:pPr>
        <w:spacing w:line="240" w:lineRule="auto"/>
        <w:ind w:firstLine="0"/>
      </w:pPr>
      <w:r w:rsidRPr="009E39C9">
        <w:t>Глобализация стимулирует рост прямых инвестиций в развивающиеся страны (например, Китай, Индия) за счет дешевой рабочей силы и растущих рынков. Одновременно усиливается роль цифровых технологий: компании вроде Amazon инвестируют в логистические хабы по всему миру. Однако санкции и торговые войны (например, США-Китай) создают фрагментацию, перенаправляя капитал в "дружественные" регионы (ЕС, Юго-Восточная Азия).</w:t>
      </w:r>
    </w:p>
    <w:p w14:paraId="42CAB886" w14:textId="77777777" w:rsidR="00D83622" w:rsidRPr="00D83622" w:rsidRDefault="00D83622" w:rsidP="00D83622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D83622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3AC6120A" w14:textId="77777777" w:rsidR="001F35B9" w:rsidRDefault="009E39C9" w:rsidP="001F35B9">
      <w:pPr>
        <w:spacing w:line="240" w:lineRule="auto"/>
        <w:ind w:firstLine="0"/>
      </w:pPr>
      <w:r w:rsidRPr="00F5790E">
        <w:t xml:space="preserve">Компетенции (индикаторы): </w:t>
      </w:r>
      <w:r w:rsidR="001F35B9">
        <w:t>ПК-1 (ПК-1.1, ПК-1.3)</w:t>
      </w:r>
    </w:p>
    <w:p w14:paraId="0E071257" w14:textId="77777777" w:rsidR="00D83622" w:rsidRDefault="00D83622" w:rsidP="00512593">
      <w:pPr>
        <w:spacing w:line="240" w:lineRule="auto"/>
        <w:ind w:firstLine="0"/>
      </w:pPr>
    </w:p>
    <w:p w14:paraId="06390F15" w14:textId="385C1B3C" w:rsidR="00021194" w:rsidRDefault="001F35B9" w:rsidP="00512593">
      <w:pPr>
        <w:spacing w:line="240" w:lineRule="auto"/>
        <w:ind w:firstLine="0"/>
      </w:pPr>
      <w:r>
        <w:t>6</w:t>
      </w:r>
      <w:r w:rsidR="009E39C9">
        <w:t xml:space="preserve">. </w:t>
      </w:r>
      <w:r w:rsidR="009E39C9" w:rsidRPr="009E39C9">
        <w:t>Чем венчурные фонды отличаются от краудфандинговых платформ?</w:t>
      </w:r>
    </w:p>
    <w:p w14:paraId="2010D293" w14:textId="1AE1622F" w:rsidR="00D83622" w:rsidRDefault="00D83622" w:rsidP="00D83622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</w:t>
      </w:r>
      <w:r w:rsidR="001D073C">
        <w:rPr>
          <w:rFonts w:cs="Times New Roman"/>
          <w:szCs w:val="28"/>
        </w:rPr>
        <w:t>5 мин.</w:t>
      </w:r>
    </w:p>
    <w:p w14:paraId="5ABE2AC2" w14:textId="215C7115" w:rsidR="009E39C9" w:rsidRDefault="009E39C9" w:rsidP="00512593">
      <w:pPr>
        <w:spacing w:line="240" w:lineRule="auto"/>
        <w:ind w:firstLine="0"/>
      </w:pPr>
      <w:r>
        <w:t>Ожидаемый результат:</w:t>
      </w:r>
    </w:p>
    <w:p w14:paraId="726AFDA1" w14:textId="795715DB" w:rsidR="009E39C9" w:rsidRDefault="009E39C9" w:rsidP="00512593">
      <w:pPr>
        <w:spacing w:line="240" w:lineRule="auto"/>
        <w:ind w:firstLine="0"/>
      </w:pPr>
      <w:r w:rsidRPr="009E39C9">
        <w:t>Венчурные фонды предоставляют крупные суммы и экспертизу, но требуют доли в бизнесе. Краудфандинг</w:t>
      </w:r>
      <w:r>
        <w:t xml:space="preserve"> </w:t>
      </w:r>
      <w:r w:rsidRPr="009E39C9">
        <w:t>позволяет привлекать мелких инвесторов без потери контроля, но суммы ограничены, а проекты часто терпят неудачу</w:t>
      </w:r>
      <w:r>
        <w:t>.</w:t>
      </w:r>
    </w:p>
    <w:p w14:paraId="4BBA6FBC" w14:textId="77777777" w:rsidR="00D83622" w:rsidRPr="00D83622" w:rsidRDefault="00D83622" w:rsidP="00D83622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D83622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04B9D334" w14:textId="77777777" w:rsidR="001F35B9" w:rsidRDefault="009E39C9" w:rsidP="001F35B9">
      <w:pPr>
        <w:spacing w:line="240" w:lineRule="auto"/>
        <w:ind w:firstLine="0"/>
      </w:pPr>
      <w:r w:rsidRPr="00F5790E">
        <w:t xml:space="preserve">Компетенции (индикаторы): </w:t>
      </w:r>
      <w:r w:rsidR="001F35B9">
        <w:t>ПК-1 (ПК-1.1, ПК-1.3)</w:t>
      </w:r>
    </w:p>
    <w:p w14:paraId="31AF01C2" w14:textId="408DAF8E" w:rsidR="009E39C9" w:rsidRDefault="009E39C9" w:rsidP="00512593">
      <w:pPr>
        <w:spacing w:line="240" w:lineRule="auto"/>
        <w:ind w:firstLine="0"/>
      </w:pPr>
    </w:p>
    <w:p w14:paraId="4A5D6FC4" w14:textId="77777777" w:rsidR="00D83622" w:rsidRDefault="00D83622" w:rsidP="00512593">
      <w:pPr>
        <w:spacing w:line="240" w:lineRule="auto"/>
        <w:ind w:firstLine="0"/>
      </w:pPr>
    </w:p>
    <w:p w14:paraId="66F3B978" w14:textId="77777777" w:rsidR="000A0F2B" w:rsidRDefault="000A0F2B" w:rsidP="000A0F2B">
      <w:pPr>
        <w:spacing w:line="240" w:lineRule="auto"/>
        <w:ind w:left="709" w:firstLine="0"/>
      </w:pPr>
    </w:p>
    <w:p w14:paraId="2F1F14D9" w14:textId="77777777" w:rsidR="000A0F2B" w:rsidRDefault="000A0F2B" w:rsidP="000A0F2B">
      <w:pPr>
        <w:spacing w:line="240" w:lineRule="auto"/>
        <w:ind w:left="709" w:firstLine="0"/>
      </w:pPr>
    </w:p>
    <w:p w14:paraId="566FA405" w14:textId="77777777" w:rsidR="000A0F2B" w:rsidRDefault="000A0F2B" w:rsidP="000A0F2B">
      <w:pPr>
        <w:spacing w:line="240" w:lineRule="auto"/>
        <w:ind w:left="709" w:firstLine="0"/>
      </w:pPr>
    </w:p>
    <w:p w14:paraId="13F42FD5" w14:textId="77777777" w:rsidR="000A0F2B" w:rsidRDefault="000A0F2B" w:rsidP="000A0F2B"/>
    <w:p w14:paraId="0840998F" w14:textId="77777777" w:rsidR="006E4C7F" w:rsidRDefault="006E4C7F"/>
    <w:sectPr w:rsidR="006E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00F3"/>
    <w:multiLevelType w:val="hybridMultilevel"/>
    <w:tmpl w:val="C3D07A18"/>
    <w:lvl w:ilvl="0" w:tplc="12E2F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B"/>
    <w:rsid w:val="00021194"/>
    <w:rsid w:val="000A0F2B"/>
    <w:rsid w:val="001C13D7"/>
    <w:rsid w:val="001C20B6"/>
    <w:rsid w:val="001D073C"/>
    <w:rsid w:val="001F35B9"/>
    <w:rsid w:val="002B56DB"/>
    <w:rsid w:val="003053EE"/>
    <w:rsid w:val="00424B69"/>
    <w:rsid w:val="004B0F95"/>
    <w:rsid w:val="00512593"/>
    <w:rsid w:val="005E48DF"/>
    <w:rsid w:val="00604EEC"/>
    <w:rsid w:val="006C0982"/>
    <w:rsid w:val="006E4C7F"/>
    <w:rsid w:val="007143C7"/>
    <w:rsid w:val="008943FE"/>
    <w:rsid w:val="00930141"/>
    <w:rsid w:val="009E39C9"/>
    <w:rsid w:val="00A04412"/>
    <w:rsid w:val="00A8711A"/>
    <w:rsid w:val="00A9031B"/>
    <w:rsid w:val="00AD0E12"/>
    <w:rsid w:val="00AD7DC6"/>
    <w:rsid w:val="00B53A55"/>
    <w:rsid w:val="00B7716A"/>
    <w:rsid w:val="00BB6990"/>
    <w:rsid w:val="00C66268"/>
    <w:rsid w:val="00D224B9"/>
    <w:rsid w:val="00D83622"/>
    <w:rsid w:val="00D978B7"/>
    <w:rsid w:val="00E20350"/>
    <w:rsid w:val="00E7642C"/>
    <w:rsid w:val="00EC5A90"/>
    <w:rsid w:val="00F2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5D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2C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F2B"/>
    <w:pPr>
      <w:ind w:left="720"/>
      <w:contextualSpacing/>
    </w:pPr>
  </w:style>
  <w:style w:type="table" w:styleId="a4">
    <w:name w:val="Table Grid"/>
    <w:basedOn w:val="a1"/>
    <w:uiPriority w:val="39"/>
    <w:rsid w:val="000A0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D0E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2C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F2B"/>
    <w:pPr>
      <w:ind w:left="720"/>
      <w:contextualSpacing/>
    </w:pPr>
  </w:style>
  <w:style w:type="table" w:styleId="a4">
    <w:name w:val="Table Grid"/>
    <w:basedOn w:val="a1"/>
    <w:uiPriority w:val="39"/>
    <w:rsid w:val="000A0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D0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17</cp:revision>
  <cp:lastPrinted>2025-03-21T06:50:00Z</cp:lastPrinted>
  <dcterms:created xsi:type="dcterms:W3CDTF">2025-03-20T07:30:00Z</dcterms:created>
  <dcterms:modified xsi:type="dcterms:W3CDTF">2025-03-21T06:50:00Z</dcterms:modified>
</cp:coreProperties>
</file>