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0" w:name="_GoBack"/>
      <w:bookmarkEnd w:id="0"/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D944D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Учебная практика</w:t>
      </w:r>
      <w:r w:rsidR="00F031B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 xml:space="preserve"> </w:t>
      </w:r>
      <w:r w:rsidR="00D944D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(научно-исследовательская работа (получение первичных навыков научно-исследовательской работы))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1. Научное исследование — это...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Целенаправленное познание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Воспроизведение новых знаний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Стратегия достижения цели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учение, позволяющее критически осмыслить методы познания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>
        <w:rPr>
          <w:rFonts w:ascii="Times New Roman" w:hAnsi="Times New Roman" w:cs="Times New Roman"/>
          <w:sz w:val="28"/>
          <w:szCs w:val="28"/>
        </w:rPr>
        <w:t xml:space="preserve">; </w:t>
      </w:r>
      <w:r w:rsidR="009976BC" w:rsidRPr="009976BC">
        <w:rPr>
          <w:rFonts w:ascii="Times New Roman" w:hAnsi="Times New Roman" w:cs="Times New Roman"/>
          <w:sz w:val="28"/>
          <w:szCs w:val="28"/>
        </w:rPr>
        <w:t>ПК-6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2. Основу методологии научного исследования составляет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Диагностический метод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Общий метод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Обобщение общественной практики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Совокупность правил какого-либо искусства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A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3. Что такое аннотация?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Практические рекомендации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Научный документ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Краткая характеристика содержания, целевого назначения издания, его читательского адреса, формы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Документ о принципах раскрытия темы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D944D5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D944D5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D944D5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D944D5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D944D5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37" w:rsidRPr="00553BFB" w:rsidRDefault="00D944D5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944D5" w:rsidRPr="00A70BA2" w:rsidRDefault="00D944D5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03"/>
        <w:gridCol w:w="6968"/>
      </w:tblGrid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 xml:space="preserve">1) Наука  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логическое обобщение опыта в той или иной отрасли знаний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 Научное исследование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система методов, функционирующих в конкретной науке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 xml:space="preserve">3) Методология науки  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выработка и теоретическая систематизация объективных знаний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4) Теория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Г) целенаправленное познание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1-В, 2-Г, 3-Б, 4-A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44D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03"/>
        <w:gridCol w:w="6968"/>
      </w:tblGrid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1)  Резюме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это часть текста, имеющая дополнительное значение, но необходимая для более полного освещения темы: размещаются в конце издания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 Аннотация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3) Приложения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это краткое, в виде выводов, изложение содержания работы, чаще всего статьи, доклада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Pr="00D944D5">
              <w:rPr>
                <w:rFonts w:eastAsia="Calibri"/>
              </w:rPr>
              <w:t xml:space="preserve"> </w:t>
            </w: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План-проспект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Г) это краткая характеристика содержания, целевого назначения издания, его читательского адреса, формы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1-В, 2-Г, 3-А, 4-Б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D944D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55"/>
        <w:gridCol w:w="6916"/>
      </w:tblGrid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1) Прикладные исследования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направлены на создание теории обучения и воспитания, теории содержания образования, теории методов и организационных форм обучения и воспитания</w:t>
            </w:r>
          </w:p>
        </w:tc>
      </w:tr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Pr="00D944D5">
              <w:rPr>
                <w:rFonts w:eastAsia="Calibri"/>
              </w:rPr>
              <w:t xml:space="preserve"> </w:t>
            </w:r>
            <w:r w:rsidRPr="00D944D5">
              <w:rPr>
                <w:rFonts w:ascii="Times New Roman" w:eastAsia="Calibri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решают вопросы, связанные с практикой, их назначение - давать научные средства для решения этих вопросов</w:t>
            </w:r>
          </w:p>
        </w:tc>
      </w:tr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3)Фундаментальные исследования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содержат конечные результаты исследований в такой форме, в которой они могут непосредственно применяться на практике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1-Б, 2-В, 3-А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Pr="00D944D5" w:rsidRDefault="003A5EB7" w:rsidP="00D944D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D5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D944D5" w:rsidRDefault="00D944D5" w:rsidP="00D94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C10A3" w:rsidRPr="00D944D5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D944D5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70B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1. </w:t>
      </w: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Установите правильную последовательность уровней методологического знания.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A) Методика и техника исследования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Б) Общенаучная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В) Конкретно-научная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Г) Философская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Г, Б, В, A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2. Установите правильную последовательность определения и распознания проблемы как предмета исследования.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Обозначение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Построение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Обоснование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Формулирование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Оценка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Г, Б, Д, В, A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3. Определите последовательность этапов методологии эксперимента.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Разработку плана-программы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Оценку измерений и выбор сре</w:t>
      </w:r>
      <w:proofErr w:type="gramStart"/>
      <w:r w:rsidRPr="004E5D93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4E5D93">
        <w:rPr>
          <w:rFonts w:ascii="Times New Roman" w:eastAsia="Times New Roman" w:hAnsi="Times New Roman" w:cs="Times New Roman"/>
          <w:sz w:val="28"/>
          <w:szCs w:val="28"/>
        </w:rPr>
        <w:t>я проведения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Обработку и анализ экспериментальных данных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Проведение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A, Б, Г, В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4E5D93" w:rsidRDefault="004E5D93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17" w:rsidRPr="00305D17" w:rsidRDefault="004E5D93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D17"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4E5D93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r w:rsidR="002C35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C35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="002C3556"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="002C3556"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750615" w:rsidRPr="00750615" w:rsidRDefault="004E5D93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615"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Pr="00553BFB" w:rsidRDefault="00750615" w:rsidP="0075061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7312">
        <w:rPr>
          <w:rFonts w:ascii="Times New Roman" w:eastAsia="Times New Roman" w:hAnsi="Times New Roman" w:cs="Times New Roman"/>
          <w:sz w:val="28"/>
          <w:szCs w:val="28"/>
        </w:rPr>
        <w:t>Под экономической эффективностью научных исследований в целом понимают снижение _______ общественного и живого труда на производство продукции в той отрасли, где внедряют законченные научно-исследовательские работы и опытно-конструкторские разработки</w:t>
      </w:r>
      <w:r w:rsidRPr="00BA73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>Правильный ответ: затрат</w:t>
      </w:r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7312">
        <w:rPr>
          <w:rFonts w:ascii="Times New Roman" w:eastAsia="Times New Roman" w:hAnsi="Times New Roman" w:cs="Times New Roman"/>
          <w:sz w:val="28"/>
          <w:szCs w:val="28"/>
        </w:rPr>
        <w:t>Диссертация – это _</w:t>
      </w:r>
      <w:r w:rsidRPr="00BA7312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 работа, подготовленная с целью ее публичной защиты для получения ученой степени</w:t>
      </w:r>
      <w:r w:rsidRPr="00BA73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A7312">
        <w:rPr>
          <w:rFonts w:ascii="Times New Roman" w:eastAsia="Calibri" w:hAnsi="Times New Roman" w:cs="Times New Roman"/>
          <w:sz w:val="28"/>
          <w:szCs w:val="28"/>
        </w:rPr>
        <w:t>научная</w:t>
      </w:r>
      <w:proofErr w:type="gramEnd"/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A7312">
        <w:rPr>
          <w:rFonts w:ascii="Times New Roman" w:eastAsia="Calibri" w:hAnsi="Times New Roman" w:cs="Times New Roman"/>
          <w:sz w:val="28"/>
          <w:szCs w:val="28"/>
        </w:rPr>
        <w:t>. __________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>Правильный ответ: наука</w:t>
      </w:r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420DB" w:rsidRPr="008420DB" w:rsidRDefault="00BA7312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420DB" w:rsidRPr="008420DB" w:rsidRDefault="00BA731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420DB" w:rsidRPr="008420DB" w:rsidRDefault="00BA731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BA731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BA731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BA7312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A53BE">
        <w:rPr>
          <w:rFonts w:ascii="Times New Roman" w:eastAsia="Calibri" w:hAnsi="Times New Roman" w:cs="Times New Roman"/>
          <w:sz w:val="28"/>
          <w:szCs w:val="28"/>
        </w:rPr>
        <w:t>При наличии нескольких методик для определения одного и того же параметра выбирается та, которая имеет _________________.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наименьшую погрешность/меньше отклонений.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AA53BE" w:rsidRPr="00AA53BE" w:rsidRDefault="00AA53BE" w:rsidP="00AA53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A53B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этап научно-исследовательской работы включает внедрение результатов НИР в производство и определение </w:t>
      </w:r>
      <w:proofErr w:type="gramStart"/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proofErr w:type="gramEnd"/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________________.</w:t>
      </w:r>
      <w:r w:rsidRPr="00AA53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эффекта/положительного результата/прибыли.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A53BE">
        <w:rPr>
          <w:rFonts w:ascii="Times New Roman" w:eastAsia="Calibri" w:hAnsi="Times New Roman" w:cs="Times New Roman"/>
          <w:sz w:val="28"/>
          <w:szCs w:val="28"/>
        </w:rPr>
        <w:t>. Перечислите этапы научного познания.</w:t>
      </w: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возникновение идеи; формирование понятий и суждений; выдвижение гипотез; обобщение научных фактов; доказательство.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AA53BE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80A38">
        <w:rPr>
          <w:rFonts w:ascii="Times New Roman" w:eastAsia="Calibri" w:hAnsi="Times New Roman" w:cs="Times New Roman"/>
          <w:sz w:val="28"/>
          <w:szCs w:val="28"/>
        </w:rPr>
        <w:t>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выложил в интернет данные своего эксперимента до публикации статьи в научном журнале?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конфиденциальности данных. Последствия - утечка данных может подвергнуть участников риску и подорвать доверие к исследователю.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Default="00880A38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14B2"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="006814B2"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814B2"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="006814B2"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6814B2"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>
        <w:rPr>
          <w:rFonts w:ascii="Times New Roman" w:hAnsi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/>
          <w:sz w:val="28"/>
          <w:szCs w:val="28"/>
        </w:rPr>
        <w:t>; ПК-6</w:t>
      </w:r>
    </w:p>
    <w:p w:rsidR="006814B2" w:rsidRDefault="00880A38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880A38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Ваша компания производит косметику, и вы хотите выбрать целевой рынок. У вас есть три сегмента: молодежь (15-25 лет), средний возраст (26-45 </w:t>
      </w:r>
      <w:r w:rsidR="006814B2" w:rsidRPr="001104D2">
        <w:rPr>
          <w:rFonts w:ascii="Times New Roman" w:hAnsi="Times New Roman" w:cs="Times New Roman"/>
          <w:sz w:val="28"/>
          <w:szCs w:val="28"/>
        </w:rPr>
        <w:lastRenderedPageBreak/>
        <w:t>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1104D2" w:rsidRDefault="00880A38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880A38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86316B" w:rsidRDefault="00880A38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80A38">
        <w:rPr>
          <w:rFonts w:ascii="Times New Roman" w:eastAsia="Calibri" w:hAnsi="Times New Roman" w:cs="Times New Roman"/>
          <w:sz w:val="28"/>
          <w:szCs w:val="28"/>
        </w:rPr>
        <w:t>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включил в свою научную работу данные, не указав их источник, и таким образом, сделал их своими?</w:t>
      </w:r>
    </w:p>
    <w:p w:rsidR="00880A38" w:rsidRPr="00880A38" w:rsidRDefault="00880A38" w:rsidP="00880A38">
      <w:pPr>
        <w:tabs>
          <w:tab w:val="left" w:pos="383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ab/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академической честности и плагиата. Последствия - ученый может быть исключен из академического сообщества, и его репутация будет подорвана.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Pr="0086316B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80A38">
        <w:rPr>
          <w:rFonts w:ascii="Times New Roman" w:eastAsia="Calibri" w:hAnsi="Times New Roman" w:cs="Times New Roman"/>
          <w:sz w:val="28"/>
          <w:szCs w:val="28"/>
        </w:rPr>
        <w:t>. 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получил согласие участников на участие в исследовании, но не предоставил им полной информации о возможных рисках?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согласия участников. Последствия - возможные правовые санкции и утрата доверия участников.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Pr="0086316B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1BF" w:rsidRPr="00F031BF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r w:rsidR="009976BC" w:rsidRPr="009976BC">
        <w:rPr>
          <w:rFonts w:ascii="Times New Roman" w:hAnsi="Times New Roman" w:cs="Times New Roman"/>
          <w:sz w:val="28"/>
          <w:szCs w:val="28"/>
        </w:rPr>
        <w:t>; ПК-6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86F7A"/>
    <w:multiLevelType w:val="hybridMultilevel"/>
    <w:tmpl w:val="BE929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0E28D5"/>
    <w:rsid w:val="001104D2"/>
    <w:rsid w:val="00191377"/>
    <w:rsid w:val="001D136F"/>
    <w:rsid w:val="002673C6"/>
    <w:rsid w:val="002C3556"/>
    <w:rsid w:val="0030143F"/>
    <w:rsid w:val="00305D17"/>
    <w:rsid w:val="003A5EB7"/>
    <w:rsid w:val="004C5C1E"/>
    <w:rsid w:val="004E5D93"/>
    <w:rsid w:val="00553BFB"/>
    <w:rsid w:val="00661BC3"/>
    <w:rsid w:val="006814B2"/>
    <w:rsid w:val="00750615"/>
    <w:rsid w:val="00792C37"/>
    <w:rsid w:val="008420DB"/>
    <w:rsid w:val="0085405D"/>
    <w:rsid w:val="0086316B"/>
    <w:rsid w:val="00864826"/>
    <w:rsid w:val="00880A38"/>
    <w:rsid w:val="009946A7"/>
    <w:rsid w:val="00994AB3"/>
    <w:rsid w:val="009976BC"/>
    <w:rsid w:val="00A26142"/>
    <w:rsid w:val="00A70BA2"/>
    <w:rsid w:val="00AA53BE"/>
    <w:rsid w:val="00AB1C1C"/>
    <w:rsid w:val="00AE4005"/>
    <w:rsid w:val="00B51D1D"/>
    <w:rsid w:val="00B52E7F"/>
    <w:rsid w:val="00B55422"/>
    <w:rsid w:val="00B719C6"/>
    <w:rsid w:val="00B80F8E"/>
    <w:rsid w:val="00BA7312"/>
    <w:rsid w:val="00C47D5E"/>
    <w:rsid w:val="00C71939"/>
    <w:rsid w:val="00D76330"/>
    <w:rsid w:val="00D944D5"/>
    <w:rsid w:val="00E650A8"/>
    <w:rsid w:val="00E83667"/>
    <w:rsid w:val="00EC10A3"/>
    <w:rsid w:val="00F031BF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944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944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4004</Words>
  <Characters>22825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11</cp:revision>
  <cp:lastPrinted>2025-03-21T12:11:00Z</cp:lastPrinted>
  <dcterms:created xsi:type="dcterms:W3CDTF">2025-03-21T09:44:00Z</dcterms:created>
  <dcterms:modified xsi:type="dcterms:W3CDTF">2025-03-21T12:11:00Z</dcterms:modified>
</cp:coreProperties>
</file>