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BDF85" w14:textId="0E8FF3F6" w:rsidR="003B3526" w:rsidRPr="006E1D45" w:rsidRDefault="003B3526" w:rsidP="00143B7B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E1D45">
        <w:rPr>
          <w:rFonts w:eastAsia="Times New Roman"/>
          <w:b/>
          <w:color w:val="auto"/>
        </w:rPr>
        <w:t>Комплект</w:t>
      </w:r>
      <w:r w:rsidRPr="006E1D45">
        <w:rPr>
          <w:rFonts w:eastAsia="Times New Roman"/>
          <w:b/>
          <w:color w:val="auto"/>
          <w:spacing w:val="-17"/>
        </w:rPr>
        <w:t xml:space="preserve"> </w:t>
      </w:r>
      <w:r w:rsidRPr="006E1D45">
        <w:rPr>
          <w:rFonts w:eastAsia="Times New Roman"/>
          <w:b/>
          <w:color w:val="auto"/>
        </w:rPr>
        <w:t>оценочных</w:t>
      </w:r>
      <w:r w:rsidRPr="006E1D45">
        <w:rPr>
          <w:rFonts w:eastAsia="Times New Roman"/>
          <w:b/>
          <w:color w:val="auto"/>
          <w:spacing w:val="-15"/>
        </w:rPr>
        <w:t xml:space="preserve"> </w:t>
      </w:r>
      <w:r w:rsidRPr="006E1D45">
        <w:rPr>
          <w:rFonts w:eastAsia="Times New Roman"/>
          <w:b/>
          <w:color w:val="auto"/>
        </w:rPr>
        <w:t>материалов</w:t>
      </w:r>
      <w:r w:rsidRPr="006E1D45">
        <w:rPr>
          <w:rFonts w:eastAsia="Times New Roman"/>
          <w:b/>
          <w:color w:val="auto"/>
          <w:spacing w:val="-16"/>
        </w:rPr>
        <w:t xml:space="preserve"> </w:t>
      </w:r>
      <w:r w:rsidRPr="006E1D45">
        <w:rPr>
          <w:rFonts w:eastAsia="Times New Roman"/>
          <w:b/>
          <w:color w:val="auto"/>
        </w:rPr>
        <w:t>по</w:t>
      </w:r>
      <w:r w:rsidRPr="006E1D45">
        <w:rPr>
          <w:rFonts w:eastAsia="Times New Roman"/>
          <w:b/>
          <w:color w:val="auto"/>
          <w:spacing w:val="-17"/>
        </w:rPr>
        <w:t xml:space="preserve"> </w:t>
      </w:r>
      <w:r w:rsidRPr="006E1D45">
        <w:rPr>
          <w:rFonts w:eastAsia="Times New Roman"/>
          <w:b/>
          <w:color w:val="auto"/>
        </w:rPr>
        <w:t>дисциплине</w:t>
      </w:r>
      <w:r w:rsidRPr="006E1D45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6BF51668" w:rsidR="003B3526" w:rsidRPr="006E1D45" w:rsidRDefault="003B3526" w:rsidP="00143B7B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E1D45">
        <w:rPr>
          <w:rFonts w:eastAsia="Times New Roman"/>
          <w:b/>
          <w:color w:val="auto"/>
          <w:spacing w:val="-10"/>
        </w:rPr>
        <w:t>«</w:t>
      </w:r>
      <w:r w:rsidR="00074243" w:rsidRPr="006E1D45">
        <w:rPr>
          <w:b/>
          <w:bCs/>
          <w:color w:val="auto"/>
        </w:rPr>
        <w:t>Страхование</w:t>
      </w:r>
      <w:r w:rsidRPr="006E1D45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6E1D45" w:rsidRDefault="003B3526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6E1D45" w:rsidRDefault="003B3526" w:rsidP="00187178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6E1D45">
        <w:rPr>
          <w:rFonts w:eastAsia="Times New Roman"/>
          <w:b/>
          <w:color w:val="auto"/>
        </w:rPr>
        <w:t>Задания</w:t>
      </w:r>
      <w:r w:rsidRPr="006E1D45">
        <w:rPr>
          <w:rFonts w:eastAsia="Times New Roman"/>
          <w:b/>
          <w:color w:val="auto"/>
          <w:spacing w:val="-8"/>
        </w:rPr>
        <w:t xml:space="preserve"> </w:t>
      </w:r>
      <w:r w:rsidRPr="006E1D45">
        <w:rPr>
          <w:rFonts w:eastAsia="Times New Roman"/>
          <w:b/>
          <w:color w:val="auto"/>
        </w:rPr>
        <w:t>закрытого</w:t>
      </w:r>
      <w:r w:rsidRPr="006E1D45">
        <w:rPr>
          <w:rFonts w:eastAsia="Times New Roman"/>
          <w:b/>
          <w:color w:val="auto"/>
          <w:spacing w:val="-7"/>
        </w:rPr>
        <w:t xml:space="preserve"> </w:t>
      </w:r>
      <w:r w:rsidRPr="006E1D45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6E1D45" w:rsidRDefault="00EA044F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6E1D45" w:rsidRDefault="003B3526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6E1D45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500D61B0" w14:textId="3D116CFF" w:rsidR="003B3526" w:rsidRPr="006E1D45" w:rsidRDefault="003B3526" w:rsidP="00187178">
      <w:pPr>
        <w:spacing w:line="240" w:lineRule="auto"/>
        <w:ind w:firstLine="0"/>
        <w:rPr>
          <w:color w:val="auto"/>
        </w:rPr>
      </w:pPr>
    </w:p>
    <w:p w14:paraId="4B807789" w14:textId="77777777" w:rsidR="00187178" w:rsidRPr="006E1D45" w:rsidRDefault="002849EE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1. </w:t>
      </w:r>
      <w:r w:rsidR="00187178" w:rsidRPr="006E1D45">
        <w:rPr>
          <w:color w:val="auto"/>
        </w:rPr>
        <w:t xml:space="preserve">Выберите один правильный ответ </w:t>
      </w:r>
    </w:p>
    <w:p w14:paraId="2C698A09" w14:textId="4B01E7BA" w:rsidR="00866009" w:rsidRPr="006E1D45" w:rsidRDefault="00074243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Что из приведенного охватывается понятием «страховая защита»</w:t>
      </w:r>
      <w:r w:rsidR="00187178" w:rsidRPr="006E1D45">
        <w:rPr>
          <w:color w:val="auto"/>
        </w:rPr>
        <w:t>?</w:t>
      </w:r>
    </w:p>
    <w:p w14:paraId="67E140BA" w14:textId="431993DE" w:rsidR="00866009" w:rsidRPr="006E1D45" w:rsidRDefault="00866009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A</w:t>
      </w:r>
      <w:r w:rsidR="00F44DF7" w:rsidRPr="006E1D45">
        <w:rPr>
          <w:color w:val="auto"/>
        </w:rPr>
        <w:t>)</w:t>
      </w:r>
      <w:r w:rsidRPr="006E1D45">
        <w:rPr>
          <w:color w:val="auto"/>
        </w:rPr>
        <w:t xml:space="preserve"> </w:t>
      </w:r>
      <w:r w:rsidR="00074243" w:rsidRPr="006E1D45">
        <w:rPr>
          <w:color w:val="auto"/>
        </w:rPr>
        <w:t>Возмещение убытков, причиненных страховым событием</w:t>
      </w:r>
      <w:r w:rsidR="00223D1C" w:rsidRPr="006E1D45">
        <w:rPr>
          <w:color w:val="auto"/>
        </w:rPr>
        <w:t>;</w:t>
      </w:r>
    </w:p>
    <w:p w14:paraId="477D0805" w14:textId="474A8364" w:rsidR="00866009" w:rsidRPr="006E1D45" w:rsidRDefault="00F44DF7" w:rsidP="00187178">
      <w:pPr>
        <w:spacing w:line="240" w:lineRule="auto"/>
        <w:ind w:firstLine="0"/>
        <w:jc w:val="left"/>
        <w:rPr>
          <w:color w:val="auto"/>
        </w:rPr>
      </w:pPr>
      <w:r w:rsidRPr="006E1D45">
        <w:rPr>
          <w:color w:val="auto"/>
        </w:rPr>
        <w:t>Б)</w:t>
      </w:r>
      <w:r w:rsidR="00486C8F" w:rsidRPr="006E1D45">
        <w:rPr>
          <w:color w:val="auto"/>
        </w:rPr>
        <w:t xml:space="preserve"> </w:t>
      </w:r>
      <w:r w:rsidR="00074243" w:rsidRPr="006E1D45">
        <w:rPr>
          <w:color w:val="auto"/>
        </w:rPr>
        <w:t>Финансирование расходов на борьбу со страховым событием</w:t>
      </w:r>
      <w:r w:rsidR="00223D1C" w:rsidRPr="006E1D45">
        <w:rPr>
          <w:color w:val="auto"/>
        </w:rPr>
        <w:t>;</w:t>
      </w:r>
    </w:p>
    <w:p w14:paraId="22A9899A" w14:textId="109F61B5" w:rsidR="00866009" w:rsidRPr="006E1D45" w:rsidRDefault="00F44DF7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В)</w:t>
      </w:r>
      <w:r w:rsidR="00866009" w:rsidRPr="006E1D45">
        <w:rPr>
          <w:color w:val="auto"/>
        </w:rPr>
        <w:t xml:space="preserve"> </w:t>
      </w:r>
      <w:bookmarkStart w:id="0" w:name="_Hlk190712918"/>
      <w:r w:rsidR="00074243" w:rsidRPr="006E1D45">
        <w:rPr>
          <w:color w:val="auto"/>
        </w:rPr>
        <w:t>Осуществление предупредительных мероприятий, направленных на уменьшение страхового риска</w:t>
      </w:r>
      <w:bookmarkEnd w:id="0"/>
      <w:r w:rsidR="00223D1C" w:rsidRPr="006E1D45">
        <w:rPr>
          <w:color w:val="auto"/>
        </w:rPr>
        <w:t>;</w:t>
      </w:r>
    </w:p>
    <w:p w14:paraId="5D108DFE" w14:textId="7351177D" w:rsidR="00866009" w:rsidRPr="006E1D45" w:rsidRDefault="00F44DF7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Г)</w:t>
      </w:r>
      <w:r w:rsidR="00866009" w:rsidRPr="006E1D45">
        <w:rPr>
          <w:color w:val="auto"/>
        </w:rPr>
        <w:t xml:space="preserve"> </w:t>
      </w:r>
      <w:r w:rsidR="00074243" w:rsidRPr="006E1D45">
        <w:rPr>
          <w:color w:val="auto"/>
        </w:rPr>
        <w:t>Содержание персонала спасательных служб</w:t>
      </w:r>
      <w:r w:rsidR="00223D1C" w:rsidRPr="006E1D45">
        <w:rPr>
          <w:color w:val="auto"/>
        </w:rPr>
        <w:t>.</w:t>
      </w:r>
    </w:p>
    <w:p w14:paraId="5F243A30" w14:textId="6A713A04" w:rsidR="00866009" w:rsidRPr="006E1D45" w:rsidRDefault="00866009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Правильный ответ: </w:t>
      </w:r>
      <w:r w:rsidR="00486C8F" w:rsidRPr="006E1D45">
        <w:rPr>
          <w:color w:val="auto"/>
        </w:rPr>
        <w:t>В</w:t>
      </w:r>
    </w:p>
    <w:p w14:paraId="0BD93961" w14:textId="50D2F02F" w:rsidR="00866009" w:rsidRPr="006E1D45" w:rsidRDefault="003B3526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</w:t>
      </w:r>
      <w:r w:rsidR="00E81DBD" w:rsidRPr="006E1D45">
        <w:rPr>
          <w:color w:val="auto"/>
        </w:rPr>
        <w:t xml:space="preserve"> </w:t>
      </w:r>
      <w:r w:rsidR="000B2AE2" w:rsidRPr="006E1D45">
        <w:rPr>
          <w:color w:val="auto"/>
        </w:rPr>
        <w:t>ОПК-1 (ОПК-1.1,ОПК-1.3)</w:t>
      </w:r>
    </w:p>
    <w:p w14:paraId="277AEDF8" w14:textId="77777777" w:rsidR="003B3526" w:rsidRPr="006E1D45" w:rsidRDefault="003B3526" w:rsidP="00187178">
      <w:pPr>
        <w:spacing w:line="240" w:lineRule="auto"/>
        <w:ind w:firstLine="0"/>
        <w:rPr>
          <w:color w:val="auto"/>
        </w:rPr>
      </w:pPr>
    </w:p>
    <w:p w14:paraId="688547C7" w14:textId="77777777" w:rsidR="00187178" w:rsidRPr="006E1D45" w:rsidRDefault="004D5FB8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2</w:t>
      </w:r>
      <w:r w:rsidR="002849EE" w:rsidRPr="006E1D45">
        <w:rPr>
          <w:color w:val="auto"/>
        </w:rPr>
        <w:t xml:space="preserve">. </w:t>
      </w:r>
      <w:r w:rsidR="00187178" w:rsidRPr="006E1D45">
        <w:rPr>
          <w:color w:val="auto"/>
        </w:rPr>
        <w:t>Выберите один правильный ответ</w:t>
      </w:r>
    </w:p>
    <w:p w14:paraId="3208119F" w14:textId="29254307" w:rsidR="00866009" w:rsidRPr="006E1D45" w:rsidRDefault="00074243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Страховой фонд, который создается в государственном масштабе и </w:t>
      </w:r>
      <w:proofErr w:type="gramStart"/>
      <w:r w:rsidRPr="006E1D45">
        <w:rPr>
          <w:color w:val="auto"/>
        </w:rPr>
        <w:t>предназначен для преодоления чрезвычайных обстоятельств</w:t>
      </w:r>
      <w:r w:rsidR="00187178" w:rsidRPr="006E1D45">
        <w:rPr>
          <w:color w:val="auto"/>
        </w:rPr>
        <w:t xml:space="preserve"> называется</w:t>
      </w:r>
      <w:proofErr w:type="gramEnd"/>
    </w:p>
    <w:p w14:paraId="7A98C205" w14:textId="7899B95C" w:rsidR="00866009" w:rsidRPr="006E1D45" w:rsidRDefault="00866009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A</w:t>
      </w:r>
      <w:r w:rsidR="00F44DF7" w:rsidRPr="006E1D45">
        <w:rPr>
          <w:color w:val="auto"/>
        </w:rPr>
        <w:t>)</w:t>
      </w:r>
      <w:r w:rsidRPr="006E1D45">
        <w:rPr>
          <w:color w:val="auto"/>
        </w:rPr>
        <w:t xml:space="preserve"> </w:t>
      </w:r>
      <w:r w:rsidR="00074243" w:rsidRPr="006E1D45">
        <w:rPr>
          <w:color w:val="auto"/>
        </w:rPr>
        <w:t>Централизованный</w:t>
      </w:r>
      <w:r w:rsidR="00223D1C" w:rsidRPr="006E1D45">
        <w:rPr>
          <w:color w:val="auto"/>
        </w:rPr>
        <w:t>;</w:t>
      </w:r>
    </w:p>
    <w:p w14:paraId="51584209" w14:textId="3C69066B" w:rsidR="00866009" w:rsidRPr="006E1D45" w:rsidRDefault="00F44DF7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Б)</w:t>
      </w:r>
      <w:r w:rsidR="00866009" w:rsidRPr="006E1D45">
        <w:rPr>
          <w:color w:val="auto"/>
        </w:rPr>
        <w:t xml:space="preserve"> </w:t>
      </w:r>
      <w:r w:rsidR="00074243" w:rsidRPr="006E1D45">
        <w:rPr>
          <w:color w:val="auto"/>
        </w:rPr>
        <w:t>Генеральный</w:t>
      </w:r>
      <w:r w:rsidR="00223D1C" w:rsidRPr="006E1D45">
        <w:rPr>
          <w:color w:val="auto"/>
        </w:rPr>
        <w:t>;</w:t>
      </w:r>
    </w:p>
    <w:p w14:paraId="41EA35CD" w14:textId="2428046D" w:rsidR="00866009" w:rsidRPr="006E1D45" w:rsidRDefault="00F44DF7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В)</w:t>
      </w:r>
      <w:r w:rsidR="00866009" w:rsidRPr="006E1D45">
        <w:rPr>
          <w:color w:val="auto"/>
        </w:rPr>
        <w:t xml:space="preserve"> </w:t>
      </w:r>
      <w:r w:rsidR="00074243" w:rsidRPr="006E1D45">
        <w:rPr>
          <w:color w:val="auto"/>
        </w:rPr>
        <w:t>Федеральный</w:t>
      </w:r>
      <w:r w:rsidR="00223D1C" w:rsidRPr="006E1D45">
        <w:rPr>
          <w:color w:val="auto"/>
        </w:rPr>
        <w:t>;</w:t>
      </w:r>
    </w:p>
    <w:p w14:paraId="511ECDD7" w14:textId="256632AF" w:rsidR="00866009" w:rsidRPr="006E1D45" w:rsidRDefault="00F44DF7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Г)</w:t>
      </w:r>
      <w:r w:rsidR="00866009" w:rsidRPr="006E1D45">
        <w:rPr>
          <w:color w:val="auto"/>
        </w:rPr>
        <w:t xml:space="preserve"> </w:t>
      </w:r>
      <w:r w:rsidR="00074243" w:rsidRPr="006E1D45">
        <w:rPr>
          <w:color w:val="auto"/>
        </w:rPr>
        <w:t>Денежный</w:t>
      </w:r>
      <w:r w:rsidR="00223D1C" w:rsidRPr="006E1D45">
        <w:rPr>
          <w:color w:val="auto"/>
        </w:rPr>
        <w:t>.</w:t>
      </w:r>
    </w:p>
    <w:p w14:paraId="25CB9F2D" w14:textId="1587733E" w:rsidR="00866009" w:rsidRPr="006E1D45" w:rsidRDefault="00866009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Правильный ответ: </w:t>
      </w:r>
      <w:r w:rsidR="00074243" w:rsidRPr="006E1D45">
        <w:rPr>
          <w:color w:val="auto"/>
        </w:rPr>
        <w:t>А</w:t>
      </w:r>
    </w:p>
    <w:p w14:paraId="26B56806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631F20DC" w14:textId="77777777" w:rsidR="000B2AE2" w:rsidRPr="006E1D45" w:rsidRDefault="000B2AE2" w:rsidP="00187178">
      <w:pPr>
        <w:spacing w:line="240" w:lineRule="auto"/>
        <w:ind w:firstLine="0"/>
        <w:rPr>
          <w:color w:val="auto"/>
        </w:rPr>
      </w:pPr>
    </w:p>
    <w:p w14:paraId="4BADC1AD" w14:textId="186483C0" w:rsidR="00187178" w:rsidRPr="006E1D45" w:rsidRDefault="004D5FB8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3</w:t>
      </w:r>
      <w:r w:rsidR="002849EE" w:rsidRPr="006E1D45">
        <w:rPr>
          <w:color w:val="auto"/>
        </w:rPr>
        <w:t xml:space="preserve">. </w:t>
      </w:r>
      <w:r w:rsidR="00187178" w:rsidRPr="006E1D45">
        <w:rPr>
          <w:color w:val="auto"/>
        </w:rPr>
        <w:t>Выберите один правильный ответ</w:t>
      </w:r>
    </w:p>
    <w:p w14:paraId="6FA69912" w14:textId="4E296697" w:rsidR="00866009" w:rsidRPr="006E1D45" w:rsidRDefault="00074243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Дочерняя страховая компания, образуемая для обеспечения страховой защиты материнской организации (торговой или промышленной)</w:t>
      </w:r>
      <w:r w:rsidR="00187178" w:rsidRPr="006E1D45">
        <w:rPr>
          <w:color w:val="auto"/>
        </w:rPr>
        <w:t xml:space="preserve"> называется</w:t>
      </w:r>
    </w:p>
    <w:p w14:paraId="7C86D93A" w14:textId="2E4E33B4" w:rsidR="00074243" w:rsidRPr="006E1D45" w:rsidRDefault="00866009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A</w:t>
      </w:r>
      <w:r w:rsidR="00F44DF7" w:rsidRPr="006E1D45">
        <w:rPr>
          <w:color w:val="auto"/>
        </w:rPr>
        <w:t>)</w:t>
      </w:r>
      <w:r w:rsidRPr="006E1D45">
        <w:rPr>
          <w:color w:val="auto"/>
        </w:rPr>
        <w:t xml:space="preserve"> </w:t>
      </w:r>
      <w:proofErr w:type="spellStart"/>
      <w:r w:rsidR="00074243" w:rsidRPr="006E1D45">
        <w:rPr>
          <w:color w:val="auto"/>
        </w:rPr>
        <w:t>Банкассюранс</w:t>
      </w:r>
      <w:proofErr w:type="spellEnd"/>
      <w:r w:rsidR="00223D1C" w:rsidRPr="006E1D45">
        <w:rPr>
          <w:color w:val="auto"/>
        </w:rPr>
        <w:t>;</w:t>
      </w:r>
    </w:p>
    <w:p w14:paraId="076CF7AA" w14:textId="09225DE8" w:rsidR="00074243" w:rsidRPr="006E1D45" w:rsidRDefault="00F44DF7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Б)</w:t>
      </w:r>
      <w:r w:rsidR="00866009" w:rsidRPr="006E1D45">
        <w:rPr>
          <w:color w:val="auto"/>
        </w:rPr>
        <w:t xml:space="preserve"> </w:t>
      </w:r>
      <w:r w:rsidR="00074243" w:rsidRPr="006E1D45">
        <w:rPr>
          <w:color w:val="auto"/>
        </w:rPr>
        <w:t>Пул</w:t>
      </w:r>
      <w:r w:rsidR="00223D1C" w:rsidRPr="006E1D45">
        <w:rPr>
          <w:color w:val="auto"/>
        </w:rPr>
        <w:t>;</w:t>
      </w:r>
    </w:p>
    <w:p w14:paraId="244D551C" w14:textId="77777777" w:rsidR="00074243" w:rsidRPr="006E1D45" w:rsidRDefault="00F44DF7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В)</w:t>
      </w:r>
      <w:r w:rsidR="00866009" w:rsidRPr="006E1D45">
        <w:rPr>
          <w:color w:val="auto"/>
        </w:rPr>
        <w:t xml:space="preserve"> </w:t>
      </w:r>
      <w:proofErr w:type="spellStart"/>
      <w:r w:rsidR="00074243" w:rsidRPr="006E1D45">
        <w:rPr>
          <w:color w:val="auto"/>
        </w:rPr>
        <w:t>Кэптив</w:t>
      </w:r>
      <w:proofErr w:type="spellEnd"/>
    </w:p>
    <w:p w14:paraId="18C54C50" w14:textId="1956EF06" w:rsidR="00074243" w:rsidRPr="006E1D45" w:rsidRDefault="00F44DF7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Г)</w:t>
      </w:r>
      <w:r w:rsidR="00866009" w:rsidRPr="006E1D45">
        <w:rPr>
          <w:color w:val="auto"/>
        </w:rPr>
        <w:t xml:space="preserve"> </w:t>
      </w:r>
      <w:r w:rsidR="00074243" w:rsidRPr="006E1D45">
        <w:rPr>
          <w:color w:val="auto"/>
        </w:rPr>
        <w:t>Абандон</w:t>
      </w:r>
      <w:r w:rsidR="00223D1C" w:rsidRPr="006E1D45">
        <w:rPr>
          <w:color w:val="auto"/>
        </w:rPr>
        <w:t>.</w:t>
      </w:r>
    </w:p>
    <w:p w14:paraId="4EF3B30C" w14:textId="6E6430D4" w:rsidR="00866009" w:rsidRPr="006E1D45" w:rsidRDefault="00866009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Правильный ответ: </w:t>
      </w:r>
      <w:r w:rsidR="006C4256" w:rsidRPr="006E1D45">
        <w:rPr>
          <w:color w:val="auto"/>
        </w:rPr>
        <w:t>В</w:t>
      </w:r>
    </w:p>
    <w:p w14:paraId="3C3C7608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7E7169BE" w14:textId="77777777" w:rsidR="000B2AE2" w:rsidRPr="006E1D45" w:rsidRDefault="000B2AE2" w:rsidP="00187178">
      <w:pPr>
        <w:spacing w:line="240" w:lineRule="auto"/>
        <w:ind w:firstLine="0"/>
        <w:rPr>
          <w:color w:val="auto"/>
        </w:rPr>
      </w:pPr>
    </w:p>
    <w:p w14:paraId="178B3A18" w14:textId="7688F023" w:rsidR="00187178" w:rsidRPr="006E1D45" w:rsidRDefault="004C4424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4. </w:t>
      </w:r>
      <w:r w:rsidR="00187178" w:rsidRPr="006E1D45">
        <w:rPr>
          <w:color w:val="auto"/>
        </w:rPr>
        <w:t>Выберите один правильный ответ</w:t>
      </w:r>
    </w:p>
    <w:p w14:paraId="5BD83836" w14:textId="51F4324F" w:rsidR="004C4424" w:rsidRPr="006E1D45" w:rsidRDefault="004C4424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Часть убытков страхователя, не подлежащая возмещению </w:t>
      </w:r>
      <w:r w:rsidR="00187178" w:rsidRPr="006E1D45">
        <w:rPr>
          <w:color w:val="auto"/>
        </w:rPr>
        <w:t>страховщиком, называется</w:t>
      </w:r>
    </w:p>
    <w:p w14:paraId="312AF89C" w14:textId="105D10E9" w:rsidR="004C4424" w:rsidRPr="006E1D45" w:rsidRDefault="00223D1C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A) Страховой ущерб;</w:t>
      </w:r>
    </w:p>
    <w:p w14:paraId="16D1F6A6" w14:textId="5D5E7E4E" w:rsidR="004C4424" w:rsidRPr="006E1D45" w:rsidRDefault="004C4424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Б) Страховое событие</w:t>
      </w:r>
      <w:r w:rsidR="00223D1C" w:rsidRPr="006E1D45">
        <w:rPr>
          <w:color w:val="auto"/>
        </w:rPr>
        <w:t>;</w:t>
      </w:r>
      <w:r w:rsidRPr="006E1D45">
        <w:rPr>
          <w:color w:val="auto"/>
        </w:rPr>
        <w:t xml:space="preserve"> </w:t>
      </w:r>
    </w:p>
    <w:p w14:paraId="429CE09A" w14:textId="6EFE4600" w:rsidR="004C4424" w:rsidRPr="006E1D45" w:rsidRDefault="00223D1C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В) Франшиза;</w:t>
      </w:r>
    </w:p>
    <w:p w14:paraId="738DA528" w14:textId="70AB1861" w:rsidR="004C4424" w:rsidRPr="006E1D45" w:rsidRDefault="004C4424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Г) </w:t>
      </w:r>
      <w:proofErr w:type="spellStart"/>
      <w:r w:rsidRPr="006E1D45">
        <w:rPr>
          <w:color w:val="auto"/>
        </w:rPr>
        <w:t>Риторно</w:t>
      </w:r>
      <w:proofErr w:type="spellEnd"/>
      <w:r w:rsidR="00223D1C" w:rsidRPr="006E1D45">
        <w:rPr>
          <w:color w:val="auto"/>
        </w:rPr>
        <w:t>.</w:t>
      </w:r>
    </w:p>
    <w:p w14:paraId="0AF5DAED" w14:textId="3C10898E" w:rsidR="004C4424" w:rsidRPr="006E1D45" w:rsidRDefault="004C4424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Правильный ответ: Б</w:t>
      </w:r>
    </w:p>
    <w:p w14:paraId="5FF2A81D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lastRenderedPageBreak/>
        <w:t>Компетенции (индикаторы): ОПК-1 (ОПК-1.1,ОПК-1.3)</w:t>
      </w:r>
    </w:p>
    <w:p w14:paraId="55BB13DA" w14:textId="77777777" w:rsidR="000B2AE2" w:rsidRPr="006E1D45" w:rsidRDefault="000B2AE2" w:rsidP="00187178">
      <w:pPr>
        <w:spacing w:line="240" w:lineRule="auto"/>
        <w:ind w:firstLine="0"/>
        <w:rPr>
          <w:color w:val="auto"/>
        </w:rPr>
      </w:pPr>
    </w:p>
    <w:p w14:paraId="5AE453D4" w14:textId="7B2857BE" w:rsidR="00187178" w:rsidRPr="006E1D45" w:rsidRDefault="004C4424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5. </w:t>
      </w:r>
      <w:r w:rsidR="00187178" w:rsidRPr="006E1D45">
        <w:rPr>
          <w:color w:val="auto"/>
        </w:rPr>
        <w:t>Выберите один правильный ответ</w:t>
      </w:r>
    </w:p>
    <w:p w14:paraId="29945F03" w14:textId="372B3507" w:rsidR="004C4424" w:rsidRPr="006E1D45" w:rsidRDefault="004C4424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Страхование, осуществляемое в форме закона, по инициативе государства</w:t>
      </w:r>
      <w:r w:rsidR="00187178" w:rsidRPr="006E1D45">
        <w:rPr>
          <w:color w:val="auto"/>
        </w:rPr>
        <w:t xml:space="preserve"> называется</w:t>
      </w:r>
    </w:p>
    <w:p w14:paraId="46096AD3" w14:textId="38A59F02" w:rsidR="004C4424" w:rsidRPr="006E1D45" w:rsidRDefault="00223D1C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A) Государственное;</w:t>
      </w:r>
    </w:p>
    <w:p w14:paraId="2BBB5A0E" w14:textId="31490CCC" w:rsidR="004C4424" w:rsidRPr="006E1D45" w:rsidRDefault="00223D1C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Б) Взаимное;</w:t>
      </w:r>
    </w:p>
    <w:p w14:paraId="3249F171" w14:textId="5A7CC733" w:rsidR="004C4424" w:rsidRPr="006E1D45" w:rsidRDefault="004C4424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В) Корпоративное</w:t>
      </w:r>
      <w:r w:rsidR="00223D1C" w:rsidRPr="006E1D45">
        <w:rPr>
          <w:color w:val="auto"/>
        </w:rPr>
        <w:t>;</w:t>
      </w:r>
      <w:r w:rsidRPr="006E1D45">
        <w:rPr>
          <w:color w:val="auto"/>
        </w:rPr>
        <w:t xml:space="preserve"> </w:t>
      </w:r>
    </w:p>
    <w:p w14:paraId="6F82C356" w14:textId="2720D965" w:rsidR="004C4424" w:rsidRPr="006E1D45" w:rsidRDefault="00223D1C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Г) Обязательное;</w:t>
      </w:r>
    </w:p>
    <w:p w14:paraId="0426ADC0" w14:textId="4464A77A" w:rsidR="004C4424" w:rsidRPr="006E1D45" w:rsidRDefault="004C4424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Д) Добровольное</w:t>
      </w:r>
      <w:r w:rsidR="00223D1C" w:rsidRPr="006E1D45">
        <w:rPr>
          <w:color w:val="auto"/>
        </w:rPr>
        <w:t>.</w:t>
      </w:r>
    </w:p>
    <w:p w14:paraId="501023C4" w14:textId="4611FA94" w:rsidR="00890CC1" w:rsidRPr="006E1D45" w:rsidRDefault="00890CC1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Правильный ответ: Д</w:t>
      </w:r>
    </w:p>
    <w:p w14:paraId="04F5678B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052D617F" w14:textId="77777777" w:rsidR="004C4424" w:rsidRPr="006E1D45" w:rsidRDefault="004C4424" w:rsidP="00187178">
      <w:pPr>
        <w:spacing w:line="240" w:lineRule="auto"/>
        <w:ind w:firstLine="0"/>
        <w:rPr>
          <w:color w:val="auto"/>
        </w:rPr>
      </w:pPr>
    </w:p>
    <w:p w14:paraId="098A1194" w14:textId="77777777" w:rsidR="00187178" w:rsidRPr="006E1D45" w:rsidRDefault="00890CC1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6. </w:t>
      </w:r>
      <w:r w:rsidR="00187178" w:rsidRPr="006E1D45">
        <w:rPr>
          <w:color w:val="auto"/>
        </w:rPr>
        <w:t>Выберите один правильный ответ</w:t>
      </w:r>
    </w:p>
    <w:p w14:paraId="751C0124" w14:textId="71E15933" w:rsidR="00890CC1" w:rsidRPr="006E1D45" w:rsidRDefault="00890CC1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Страхование, сочетающее в себе рисковую и сберегательную </w:t>
      </w:r>
      <w:r w:rsidR="00187178" w:rsidRPr="006E1D45">
        <w:rPr>
          <w:color w:val="auto"/>
        </w:rPr>
        <w:t>функции, называется</w:t>
      </w:r>
    </w:p>
    <w:p w14:paraId="16F900D6" w14:textId="1BF3295E" w:rsidR="00890CC1" w:rsidRPr="006E1D45" w:rsidRDefault="00223D1C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A) Страхование имущества;</w:t>
      </w:r>
    </w:p>
    <w:p w14:paraId="0E5D762E" w14:textId="7264F6F3" w:rsidR="00890CC1" w:rsidRPr="006E1D45" w:rsidRDefault="00890CC1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Б</w:t>
      </w:r>
      <w:r w:rsidR="00223D1C" w:rsidRPr="006E1D45">
        <w:rPr>
          <w:color w:val="auto"/>
        </w:rPr>
        <w:t>) Страхование жизни;</w:t>
      </w:r>
    </w:p>
    <w:p w14:paraId="3D72AFC6" w14:textId="2662B1C8" w:rsidR="00890CC1" w:rsidRPr="006E1D45" w:rsidRDefault="00890CC1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В) Страхование профессиональной ответственности</w:t>
      </w:r>
      <w:r w:rsidR="00223D1C" w:rsidRPr="006E1D45">
        <w:rPr>
          <w:color w:val="auto"/>
        </w:rPr>
        <w:t>;</w:t>
      </w:r>
      <w:r w:rsidRPr="006E1D45">
        <w:rPr>
          <w:color w:val="auto"/>
        </w:rPr>
        <w:t xml:space="preserve"> </w:t>
      </w:r>
    </w:p>
    <w:p w14:paraId="1CCA453D" w14:textId="1198BB93" w:rsidR="00890CC1" w:rsidRPr="006E1D45" w:rsidRDefault="00890CC1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Г) Страхов</w:t>
      </w:r>
      <w:r w:rsidR="00223D1C" w:rsidRPr="006E1D45">
        <w:rPr>
          <w:color w:val="auto"/>
        </w:rPr>
        <w:t>ание предпринимательских рисков;</w:t>
      </w:r>
    </w:p>
    <w:p w14:paraId="09DA3D5A" w14:textId="646B0673" w:rsidR="00890CC1" w:rsidRPr="006E1D45" w:rsidRDefault="00890CC1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Д) Страхование гражданской ответственности</w:t>
      </w:r>
      <w:r w:rsidR="00223D1C" w:rsidRPr="006E1D45">
        <w:rPr>
          <w:color w:val="auto"/>
        </w:rPr>
        <w:t>.</w:t>
      </w:r>
    </w:p>
    <w:p w14:paraId="37C19821" w14:textId="77777777" w:rsidR="00890CC1" w:rsidRPr="006E1D45" w:rsidRDefault="00890CC1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Правильный ответ: Б</w:t>
      </w:r>
    </w:p>
    <w:p w14:paraId="5591EEB3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2D9F6B7D" w14:textId="77777777" w:rsidR="00890CC1" w:rsidRPr="006E1D45" w:rsidRDefault="00890CC1" w:rsidP="00187178">
      <w:pPr>
        <w:spacing w:line="240" w:lineRule="auto"/>
        <w:ind w:firstLine="0"/>
        <w:rPr>
          <w:color w:val="auto"/>
        </w:rPr>
      </w:pPr>
    </w:p>
    <w:p w14:paraId="33ECBD57" w14:textId="77777777" w:rsidR="00187178" w:rsidRPr="006E1D45" w:rsidRDefault="004D5FB8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7</w:t>
      </w:r>
      <w:r w:rsidR="002849EE" w:rsidRPr="006E1D45">
        <w:rPr>
          <w:color w:val="auto"/>
        </w:rPr>
        <w:t xml:space="preserve">. </w:t>
      </w:r>
      <w:r w:rsidR="00187178" w:rsidRPr="006E1D45">
        <w:rPr>
          <w:color w:val="auto"/>
        </w:rPr>
        <w:t>Выберите один правильный ответ</w:t>
      </w:r>
    </w:p>
    <w:p w14:paraId="52C4032B" w14:textId="275CA566" w:rsidR="00B851B4" w:rsidRPr="006E1D45" w:rsidRDefault="00890CC1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Форма перестрахования, при которой между участниками заключается долгосрочный договор перестрахования, предусматривающий обязательства сторон по передаче и приему рисков определенного качества и определенного объема, причем ни одна из сторон не </w:t>
      </w:r>
      <w:proofErr w:type="gramStart"/>
      <w:r w:rsidRPr="006E1D45">
        <w:rPr>
          <w:color w:val="auto"/>
        </w:rPr>
        <w:t>имеет права отказаться от своих обязательств</w:t>
      </w:r>
      <w:r w:rsidR="00187178" w:rsidRPr="006E1D45">
        <w:rPr>
          <w:color w:val="auto"/>
        </w:rPr>
        <w:t xml:space="preserve"> называется</w:t>
      </w:r>
      <w:proofErr w:type="gramEnd"/>
    </w:p>
    <w:p w14:paraId="5E763CC3" w14:textId="5001DBA9" w:rsidR="00890CC1" w:rsidRPr="006E1D45" w:rsidRDefault="00223D1C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A) Факультативное;</w:t>
      </w:r>
    </w:p>
    <w:p w14:paraId="7EB4B095" w14:textId="0ACDB9C3" w:rsidR="00890CC1" w:rsidRPr="006E1D45" w:rsidRDefault="00223D1C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Б) Облигаторное;</w:t>
      </w:r>
    </w:p>
    <w:p w14:paraId="3EB0DF8F" w14:textId="01B9E0B6" w:rsidR="00890CC1" w:rsidRPr="006E1D45" w:rsidRDefault="00223D1C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В) Факультативно-облигаторное;</w:t>
      </w:r>
    </w:p>
    <w:p w14:paraId="393B351E" w14:textId="52EE6894" w:rsidR="00890CC1" w:rsidRPr="006E1D45" w:rsidRDefault="00890CC1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Г) Облигаторно-факультативное</w:t>
      </w:r>
      <w:r w:rsidR="00223D1C" w:rsidRPr="006E1D45">
        <w:rPr>
          <w:color w:val="auto"/>
        </w:rPr>
        <w:t>;</w:t>
      </w:r>
      <w:r w:rsidRPr="006E1D45">
        <w:rPr>
          <w:color w:val="auto"/>
        </w:rPr>
        <w:t xml:space="preserve"> </w:t>
      </w:r>
    </w:p>
    <w:p w14:paraId="0EE3D351" w14:textId="1F2ED408" w:rsidR="00890CC1" w:rsidRPr="006E1D45" w:rsidRDefault="00890CC1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Д) Перестраховочный ковер</w:t>
      </w:r>
      <w:r w:rsidR="00223D1C" w:rsidRPr="006E1D45">
        <w:rPr>
          <w:color w:val="auto"/>
        </w:rPr>
        <w:t>;</w:t>
      </w:r>
    </w:p>
    <w:p w14:paraId="2CF8B5A0" w14:textId="770211A9" w:rsidR="00B851B4" w:rsidRPr="006E1D45" w:rsidRDefault="00B851B4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Правильный ответ: </w:t>
      </w:r>
      <w:r w:rsidR="00890CC1" w:rsidRPr="006E1D45">
        <w:rPr>
          <w:color w:val="auto"/>
        </w:rPr>
        <w:t>Б</w:t>
      </w:r>
    </w:p>
    <w:p w14:paraId="5A7F3380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68F2B1C5" w14:textId="77777777" w:rsidR="00486C8F" w:rsidRPr="006E1D45" w:rsidRDefault="00486C8F" w:rsidP="00143B7B">
      <w:pPr>
        <w:spacing w:line="240" w:lineRule="auto"/>
        <w:rPr>
          <w:color w:val="auto"/>
        </w:rPr>
      </w:pPr>
    </w:p>
    <w:p w14:paraId="011025FC" w14:textId="77777777" w:rsidR="0003369E" w:rsidRPr="006E1D45" w:rsidRDefault="0003369E" w:rsidP="00143B7B">
      <w:pPr>
        <w:spacing w:line="240" w:lineRule="auto"/>
        <w:rPr>
          <w:b/>
          <w:color w:val="auto"/>
        </w:rPr>
      </w:pPr>
      <w:r w:rsidRPr="006E1D45">
        <w:rPr>
          <w:b/>
          <w:color w:val="auto"/>
        </w:rPr>
        <w:t>Задания закрытого типа на установление соответствия</w:t>
      </w:r>
    </w:p>
    <w:p w14:paraId="483231DA" w14:textId="77777777" w:rsidR="00187178" w:rsidRPr="006E1D45" w:rsidRDefault="00187178" w:rsidP="00187178">
      <w:pPr>
        <w:spacing w:line="240" w:lineRule="auto"/>
        <w:ind w:firstLine="0"/>
        <w:rPr>
          <w:color w:val="auto"/>
        </w:rPr>
      </w:pPr>
    </w:p>
    <w:p w14:paraId="22AD494F" w14:textId="717CEDD5" w:rsidR="00890CC1" w:rsidRPr="006E1D45" w:rsidRDefault="00E31819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1. </w:t>
      </w:r>
      <w:r w:rsidR="00187178" w:rsidRPr="006E1D45">
        <w:rPr>
          <w:iCs/>
        </w:rPr>
        <w:t>Установите правильное соответствие</w:t>
      </w:r>
      <w:r w:rsidR="00187178" w:rsidRPr="006E1D45">
        <w:rPr>
          <w:rFonts w:eastAsia="Times New Roman"/>
          <w:iCs/>
          <w:lang w:eastAsia="ru-RU"/>
        </w:rPr>
        <w:t xml:space="preserve"> между понятием и определением</w:t>
      </w:r>
      <w:r w:rsidR="00187178" w:rsidRPr="006E1D45">
        <w:rPr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4"/>
        <w:gridCol w:w="2899"/>
      </w:tblGrid>
      <w:tr w:rsidR="00D8412B" w:rsidRPr="006E1D45" w14:paraId="5BBDD43F" w14:textId="77777777" w:rsidTr="00187178">
        <w:tc>
          <w:tcPr>
            <w:tcW w:w="3529" w:type="pct"/>
          </w:tcPr>
          <w:p w14:paraId="7BC24DAF" w14:textId="52A52374" w:rsidR="0016750D" w:rsidRPr="006E1D45" w:rsidRDefault="0016750D" w:rsidP="00F016A2">
            <w:pPr>
              <w:jc w:val="both"/>
            </w:pPr>
            <w:r w:rsidRPr="006E1D45">
              <w:rPr>
                <w:rFonts w:ascii="Times New Roman" w:hAnsi="Times New Roman"/>
                <w:sz w:val="28"/>
                <w:szCs w:val="28"/>
              </w:rPr>
              <w:t>1) Страхование, осуществляемое в форме закона, по инициативе государства</w:t>
            </w:r>
          </w:p>
        </w:tc>
        <w:tc>
          <w:tcPr>
            <w:tcW w:w="1471" w:type="pct"/>
          </w:tcPr>
          <w:p w14:paraId="682B2F2E" w14:textId="102C122A" w:rsidR="0016750D" w:rsidRPr="006E1D45" w:rsidRDefault="0016750D" w:rsidP="00143B7B">
            <w:r w:rsidRPr="006E1D45">
              <w:rPr>
                <w:rFonts w:ascii="Times New Roman" w:hAnsi="Times New Roman"/>
                <w:sz w:val="28"/>
                <w:szCs w:val="28"/>
              </w:rPr>
              <w:t>А) Страхование жизни</w:t>
            </w:r>
          </w:p>
        </w:tc>
      </w:tr>
      <w:tr w:rsidR="00D8412B" w:rsidRPr="006E1D45" w14:paraId="368AC2A8" w14:textId="77777777" w:rsidTr="00187178">
        <w:tc>
          <w:tcPr>
            <w:tcW w:w="3529" w:type="pct"/>
          </w:tcPr>
          <w:p w14:paraId="1C845B3E" w14:textId="4CE0E85B" w:rsidR="0016750D" w:rsidRPr="006E1D45" w:rsidRDefault="0016750D" w:rsidP="00F016A2">
            <w:pPr>
              <w:jc w:val="both"/>
            </w:pPr>
            <w:r w:rsidRPr="006E1D45">
              <w:rPr>
                <w:rFonts w:ascii="Times New Roman" w:hAnsi="Times New Roman"/>
                <w:sz w:val="28"/>
                <w:szCs w:val="28"/>
              </w:rPr>
              <w:lastRenderedPageBreak/>
              <w:t>2) Какие условия договора страхования не являются существенными?</w:t>
            </w:r>
          </w:p>
        </w:tc>
        <w:tc>
          <w:tcPr>
            <w:tcW w:w="1471" w:type="pct"/>
          </w:tcPr>
          <w:p w14:paraId="1CAD11A6" w14:textId="29639BFE" w:rsidR="0016750D" w:rsidRPr="006E1D45" w:rsidRDefault="0016750D" w:rsidP="00143B7B">
            <w:r w:rsidRPr="006E1D45">
              <w:rPr>
                <w:rFonts w:ascii="Times New Roman" w:hAnsi="Times New Roman"/>
                <w:sz w:val="28"/>
                <w:szCs w:val="28"/>
              </w:rPr>
              <w:t>Б) Обязательное страхование</w:t>
            </w:r>
          </w:p>
        </w:tc>
      </w:tr>
      <w:tr w:rsidR="00D8412B" w:rsidRPr="006E1D45" w14:paraId="64CB1493" w14:textId="77777777" w:rsidTr="00187178">
        <w:tc>
          <w:tcPr>
            <w:tcW w:w="3529" w:type="pct"/>
          </w:tcPr>
          <w:p w14:paraId="045A6719" w14:textId="5EFFAA43" w:rsidR="0016750D" w:rsidRPr="006E1D45" w:rsidRDefault="0016750D" w:rsidP="00F016A2">
            <w:pPr>
              <w:jc w:val="both"/>
            </w:pPr>
            <w:r w:rsidRPr="006E1D45">
              <w:rPr>
                <w:rFonts w:ascii="Times New Roman" w:hAnsi="Times New Roman"/>
                <w:sz w:val="28"/>
                <w:szCs w:val="28"/>
              </w:rPr>
              <w:t>3) Страхование, сочетающее в себе рисковую и сберегательную функции</w:t>
            </w:r>
          </w:p>
        </w:tc>
        <w:tc>
          <w:tcPr>
            <w:tcW w:w="1471" w:type="pct"/>
          </w:tcPr>
          <w:p w14:paraId="1B31E92D" w14:textId="6C1F7FDF" w:rsidR="0016750D" w:rsidRPr="006E1D45" w:rsidRDefault="0016750D" w:rsidP="00143B7B">
            <w:r w:rsidRPr="006E1D45">
              <w:rPr>
                <w:rFonts w:ascii="Times New Roman" w:hAnsi="Times New Roman"/>
                <w:sz w:val="28"/>
                <w:szCs w:val="28"/>
              </w:rPr>
              <w:t>В) Франшиза</w:t>
            </w:r>
          </w:p>
        </w:tc>
      </w:tr>
      <w:tr w:rsidR="00D8412B" w:rsidRPr="006E1D45" w14:paraId="48F11FA3" w14:textId="77777777" w:rsidTr="00187178">
        <w:tc>
          <w:tcPr>
            <w:tcW w:w="3529" w:type="pct"/>
          </w:tcPr>
          <w:p w14:paraId="5DE13234" w14:textId="37937974" w:rsidR="0016750D" w:rsidRPr="006E1D45" w:rsidRDefault="0016750D" w:rsidP="00F016A2">
            <w:pPr>
              <w:jc w:val="both"/>
            </w:pPr>
            <w:r w:rsidRPr="006E1D45">
              <w:rPr>
                <w:rFonts w:ascii="Times New Roman" w:hAnsi="Times New Roman"/>
                <w:sz w:val="28"/>
                <w:szCs w:val="28"/>
              </w:rPr>
              <w:t>4) Часть убытков страхователя, не подлежащая возмещению страховщиком</w:t>
            </w:r>
          </w:p>
        </w:tc>
        <w:tc>
          <w:tcPr>
            <w:tcW w:w="1471" w:type="pct"/>
          </w:tcPr>
          <w:p w14:paraId="234FD6D3" w14:textId="088DC6B0" w:rsidR="0016750D" w:rsidRPr="006E1D45" w:rsidRDefault="0016750D" w:rsidP="00143B7B">
            <w:r w:rsidRPr="006E1D45">
              <w:rPr>
                <w:rFonts w:ascii="Times New Roman" w:hAnsi="Times New Roman"/>
                <w:sz w:val="28"/>
                <w:szCs w:val="28"/>
              </w:rPr>
              <w:t>Г) Процедура оформления договора</w:t>
            </w:r>
          </w:p>
        </w:tc>
      </w:tr>
    </w:tbl>
    <w:p w14:paraId="6E07463F" w14:textId="503B2B37" w:rsidR="002349C6" w:rsidRPr="006E1D45" w:rsidRDefault="002349C6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П</w:t>
      </w:r>
      <w:r w:rsidRPr="006E1D45">
        <w:t>равильные</w:t>
      </w:r>
      <w:r w:rsidRPr="006E1D45">
        <w:rPr>
          <w:color w:val="auto"/>
        </w:rPr>
        <w:t xml:space="preserve"> ответы: 1-Б, 2-Г, 3-А, 4-В</w:t>
      </w:r>
    </w:p>
    <w:p w14:paraId="5CE7939C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3153D294" w14:textId="77777777" w:rsidR="00C45523" w:rsidRPr="006E1D45" w:rsidRDefault="00C45523" w:rsidP="00143B7B">
      <w:pPr>
        <w:spacing w:line="240" w:lineRule="auto"/>
        <w:ind w:firstLine="0"/>
        <w:rPr>
          <w:rFonts w:eastAsia="Calibri"/>
          <w:color w:val="auto"/>
        </w:rPr>
      </w:pPr>
    </w:p>
    <w:p w14:paraId="6C03E05E" w14:textId="095B4E50" w:rsidR="005F751A" w:rsidRPr="006E1D45" w:rsidRDefault="005F751A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2. </w:t>
      </w:r>
      <w:r w:rsidR="00187178" w:rsidRPr="006E1D45">
        <w:rPr>
          <w:iCs/>
        </w:rPr>
        <w:t>Установите правильное соответствие</w:t>
      </w:r>
      <w:r w:rsidR="00187178" w:rsidRPr="006E1D45">
        <w:rPr>
          <w:rFonts w:eastAsia="Times New Roman"/>
          <w:iCs/>
          <w:lang w:eastAsia="ru-RU"/>
        </w:rPr>
        <w:t xml:space="preserve"> между понятием и определением</w:t>
      </w:r>
      <w:r w:rsidR="00187178" w:rsidRPr="006E1D45">
        <w:rPr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4"/>
        <w:gridCol w:w="2999"/>
      </w:tblGrid>
      <w:tr w:rsidR="00D8412B" w:rsidRPr="006E1D45" w14:paraId="77B063D5" w14:textId="77777777" w:rsidTr="00187178">
        <w:tc>
          <w:tcPr>
            <w:tcW w:w="3478" w:type="pct"/>
          </w:tcPr>
          <w:p w14:paraId="6A0177B3" w14:textId="7AE47FE5" w:rsidR="00F66267" w:rsidRPr="006E1D45" w:rsidRDefault="00F66267" w:rsidP="00F016A2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1)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1522" w:type="pct"/>
          </w:tcPr>
          <w:p w14:paraId="5559F8F3" w14:textId="7DB83201" w:rsidR="00F66267" w:rsidRPr="006E1D45" w:rsidRDefault="00F66267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А) Страхование жизни</w:t>
            </w:r>
          </w:p>
        </w:tc>
      </w:tr>
      <w:tr w:rsidR="00D8412B" w:rsidRPr="006E1D45" w14:paraId="1D079CF2" w14:textId="77777777" w:rsidTr="00187178">
        <w:tc>
          <w:tcPr>
            <w:tcW w:w="3478" w:type="pct"/>
          </w:tcPr>
          <w:p w14:paraId="44F2CF40" w14:textId="5B1AC3AF" w:rsidR="00F66267" w:rsidRPr="006E1D45" w:rsidRDefault="00F66267" w:rsidP="00F016A2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2) Юридические лица (ОАО, ООО и т. д.), созданные для целей осуществления страхования, перестрахования, взаимного страхования и получившие лицензии в порядке, установленном Законом РФ</w:t>
            </w:r>
          </w:p>
        </w:tc>
        <w:tc>
          <w:tcPr>
            <w:tcW w:w="1522" w:type="pct"/>
          </w:tcPr>
          <w:p w14:paraId="3205A13E" w14:textId="1E63519E" w:rsidR="00F66267" w:rsidRPr="006E1D45" w:rsidRDefault="00F66267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 xml:space="preserve">Б) Застрахованное лицо </w:t>
            </w:r>
          </w:p>
        </w:tc>
      </w:tr>
      <w:tr w:rsidR="00D8412B" w:rsidRPr="006E1D45" w14:paraId="76748E73" w14:textId="77777777" w:rsidTr="00187178">
        <w:tc>
          <w:tcPr>
            <w:tcW w:w="3478" w:type="pct"/>
          </w:tcPr>
          <w:p w14:paraId="481CA616" w14:textId="022AA4DB" w:rsidR="00F66267" w:rsidRPr="006E1D45" w:rsidRDefault="00F66267" w:rsidP="00F016A2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3) Страхование, сочетающее в себе ри</w:t>
            </w:r>
            <w:r w:rsidR="00C45523" w:rsidRPr="006E1D45">
              <w:rPr>
                <w:rFonts w:ascii="Times New Roman" w:hAnsi="Times New Roman"/>
                <w:sz w:val="28"/>
                <w:szCs w:val="28"/>
              </w:rPr>
              <w:t>сковую и сберегательную функции</w:t>
            </w:r>
          </w:p>
        </w:tc>
        <w:tc>
          <w:tcPr>
            <w:tcW w:w="1522" w:type="pct"/>
          </w:tcPr>
          <w:p w14:paraId="0E1C8059" w14:textId="784B5992" w:rsidR="00F66267" w:rsidRPr="006E1D45" w:rsidRDefault="00F66267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В) Страховщики</w:t>
            </w:r>
          </w:p>
        </w:tc>
      </w:tr>
      <w:tr w:rsidR="00D8412B" w:rsidRPr="006E1D45" w14:paraId="4836114A" w14:textId="77777777" w:rsidTr="00187178">
        <w:tc>
          <w:tcPr>
            <w:tcW w:w="3478" w:type="pct"/>
          </w:tcPr>
          <w:p w14:paraId="7089D3DA" w14:textId="24229062" w:rsidR="00F66267" w:rsidRPr="006E1D45" w:rsidRDefault="00F66267" w:rsidP="00F016A2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4) Физическое лицо, здоровье, жизнь, имущество или пенсионное обеспечение которого застрахованы страховой организацией либо в силу доброй воли страхователя, либо в силу прямого указания в специальном федеральном законе.</w:t>
            </w:r>
          </w:p>
        </w:tc>
        <w:tc>
          <w:tcPr>
            <w:tcW w:w="1522" w:type="pct"/>
          </w:tcPr>
          <w:p w14:paraId="7291389F" w14:textId="5504E329" w:rsidR="00F66267" w:rsidRPr="006E1D45" w:rsidRDefault="00F66267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Г) Страхователи</w:t>
            </w:r>
          </w:p>
        </w:tc>
      </w:tr>
    </w:tbl>
    <w:p w14:paraId="4BAF4219" w14:textId="12C95D50" w:rsidR="002349C6" w:rsidRPr="006E1D45" w:rsidRDefault="002349C6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П</w:t>
      </w:r>
      <w:r w:rsidRPr="006E1D45">
        <w:t>равильные</w:t>
      </w:r>
      <w:r w:rsidRPr="006E1D45">
        <w:rPr>
          <w:color w:val="auto"/>
        </w:rPr>
        <w:t xml:space="preserve"> ответы: 1-Г, 2-В, 3-А, 4-Б</w:t>
      </w:r>
    </w:p>
    <w:p w14:paraId="3B16A6E8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77C65418" w14:textId="77777777" w:rsidR="002B0845" w:rsidRPr="006E1D45" w:rsidRDefault="002B0845" w:rsidP="00143B7B">
      <w:pPr>
        <w:spacing w:line="240" w:lineRule="auto"/>
        <w:rPr>
          <w:color w:val="auto"/>
        </w:rPr>
      </w:pPr>
    </w:p>
    <w:p w14:paraId="6961B3C6" w14:textId="12CCF34C" w:rsidR="009A5E57" w:rsidRPr="006E1D45" w:rsidRDefault="008D2E88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3. </w:t>
      </w:r>
      <w:r w:rsidR="00187178" w:rsidRPr="006E1D45">
        <w:rPr>
          <w:iCs/>
        </w:rPr>
        <w:t>Установите правильное соответствие</w:t>
      </w:r>
      <w:r w:rsidR="00187178" w:rsidRPr="006E1D45">
        <w:rPr>
          <w:rFonts w:eastAsia="Times New Roman"/>
          <w:iCs/>
          <w:lang w:eastAsia="ru-RU"/>
        </w:rPr>
        <w:t xml:space="preserve"> между понятием и определением</w:t>
      </w:r>
      <w:r w:rsidR="00187178" w:rsidRPr="006E1D45">
        <w:rPr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6"/>
        <w:gridCol w:w="2997"/>
      </w:tblGrid>
      <w:tr w:rsidR="00D8412B" w:rsidRPr="006E1D45" w14:paraId="1FC1CA54" w14:textId="77777777" w:rsidTr="00187178">
        <w:tc>
          <w:tcPr>
            <w:tcW w:w="3479" w:type="pct"/>
          </w:tcPr>
          <w:p w14:paraId="6557EDB1" w14:textId="5D712E06" w:rsidR="002B0845" w:rsidRPr="006E1D45" w:rsidRDefault="002B0845" w:rsidP="00F016A2">
            <w:pPr>
              <w:jc w:val="both"/>
            </w:pPr>
            <w:r w:rsidRPr="006E1D45">
              <w:rPr>
                <w:rFonts w:ascii="Times New Roman" w:hAnsi="Times New Roman"/>
                <w:sz w:val="28"/>
                <w:szCs w:val="28"/>
              </w:rPr>
              <w:t>1) Лицо, в пользу которого заключен договор страхования.</w:t>
            </w:r>
          </w:p>
        </w:tc>
        <w:tc>
          <w:tcPr>
            <w:tcW w:w="1521" w:type="pct"/>
          </w:tcPr>
          <w:p w14:paraId="794679F6" w14:textId="4ADA7A5D" w:rsidR="002B0845" w:rsidRPr="006E1D45" w:rsidRDefault="002B0845" w:rsidP="00143B7B">
            <w:r w:rsidRPr="006E1D45">
              <w:rPr>
                <w:rFonts w:ascii="Times New Roman" w:hAnsi="Times New Roman"/>
                <w:sz w:val="28"/>
                <w:szCs w:val="28"/>
              </w:rPr>
              <w:t>А</w:t>
            </w:r>
            <w:r w:rsidRPr="006E1D45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6E1D45">
              <w:rPr>
                <w:rFonts w:ascii="Times New Roman" w:hAnsi="Times New Roman"/>
                <w:sz w:val="28"/>
                <w:szCs w:val="28"/>
              </w:rPr>
              <w:t xml:space="preserve"> Объе</w:t>
            </w:r>
            <w:proofErr w:type="gramStart"/>
            <w:r w:rsidRPr="006E1D45"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 w:rsidRPr="006E1D45">
              <w:rPr>
                <w:rFonts w:ascii="Times New Roman" w:hAnsi="Times New Roman"/>
                <w:sz w:val="28"/>
                <w:szCs w:val="28"/>
              </w:rPr>
              <w:t>ахования</w:t>
            </w:r>
          </w:p>
        </w:tc>
      </w:tr>
      <w:tr w:rsidR="00D8412B" w:rsidRPr="006E1D45" w14:paraId="4B4A5C0A" w14:textId="77777777" w:rsidTr="00187178">
        <w:tc>
          <w:tcPr>
            <w:tcW w:w="3479" w:type="pct"/>
          </w:tcPr>
          <w:p w14:paraId="687BCB02" w14:textId="76FDCC1D" w:rsidR="002B0845" w:rsidRPr="006E1D45" w:rsidRDefault="002B0845" w:rsidP="00F016A2">
            <w:pPr>
              <w:jc w:val="both"/>
            </w:pPr>
            <w:r w:rsidRPr="006E1D45">
              <w:rPr>
                <w:rFonts w:ascii="Times New Roman" w:hAnsi="Times New Roman"/>
                <w:sz w:val="28"/>
                <w:szCs w:val="28"/>
              </w:rPr>
              <w:t xml:space="preserve">2) Предполагаемое событие, на случай </w:t>
            </w:r>
            <w:proofErr w:type="gramStart"/>
            <w:r w:rsidRPr="006E1D45">
              <w:rPr>
                <w:rFonts w:ascii="Times New Roman" w:hAnsi="Times New Roman"/>
                <w:sz w:val="28"/>
                <w:szCs w:val="28"/>
              </w:rPr>
              <w:t>наступления</w:t>
            </w:r>
            <w:proofErr w:type="gramEnd"/>
            <w:r w:rsidRPr="006E1D45">
              <w:rPr>
                <w:rFonts w:ascii="Times New Roman" w:hAnsi="Times New Roman"/>
                <w:sz w:val="28"/>
                <w:szCs w:val="28"/>
              </w:rPr>
              <w:t xml:space="preserve"> которого проводится страхование</w:t>
            </w:r>
          </w:p>
        </w:tc>
        <w:tc>
          <w:tcPr>
            <w:tcW w:w="1521" w:type="pct"/>
          </w:tcPr>
          <w:p w14:paraId="70280B67" w14:textId="00DA8035" w:rsidR="002B0845" w:rsidRPr="006E1D45" w:rsidRDefault="002B0845" w:rsidP="00143B7B">
            <w:r w:rsidRPr="006E1D45">
              <w:rPr>
                <w:rFonts w:ascii="Times New Roman" w:hAnsi="Times New Roman"/>
                <w:sz w:val="28"/>
                <w:szCs w:val="28"/>
              </w:rPr>
              <w:t>Б</w:t>
            </w:r>
            <w:r w:rsidRPr="006E1D45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6E1D45">
              <w:rPr>
                <w:rFonts w:ascii="Times New Roman" w:hAnsi="Times New Roman"/>
                <w:sz w:val="28"/>
                <w:szCs w:val="28"/>
              </w:rPr>
              <w:t xml:space="preserve"> Выгодоприобретатель </w:t>
            </w:r>
          </w:p>
        </w:tc>
      </w:tr>
      <w:tr w:rsidR="00D8412B" w:rsidRPr="006E1D45" w14:paraId="52735476" w14:textId="77777777" w:rsidTr="00187178">
        <w:tc>
          <w:tcPr>
            <w:tcW w:w="3479" w:type="pct"/>
          </w:tcPr>
          <w:p w14:paraId="7EB9BB94" w14:textId="256EAB4D" w:rsidR="002B0845" w:rsidRPr="006E1D45" w:rsidRDefault="002B0845" w:rsidP="00F016A2">
            <w:pPr>
              <w:jc w:val="both"/>
            </w:pPr>
            <w:r w:rsidRPr="006E1D45">
              <w:rPr>
                <w:rFonts w:ascii="Times New Roman" w:hAnsi="Times New Roman"/>
                <w:sz w:val="28"/>
                <w:szCs w:val="28"/>
              </w:rPr>
              <w:t>3) Имущественный интерес, который является одним из существенных условий договора страхования</w:t>
            </w:r>
          </w:p>
        </w:tc>
        <w:tc>
          <w:tcPr>
            <w:tcW w:w="1521" w:type="pct"/>
          </w:tcPr>
          <w:p w14:paraId="365E15B3" w14:textId="2DC1DA25" w:rsidR="002B0845" w:rsidRPr="006E1D45" w:rsidRDefault="002B0845" w:rsidP="00143B7B">
            <w:r w:rsidRPr="006E1D45">
              <w:rPr>
                <w:rFonts w:ascii="Times New Roman" w:hAnsi="Times New Roman"/>
                <w:sz w:val="28"/>
                <w:szCs w:val="28"/>
              </w:rPr>
              <w:t>В) Страховая сумма</w:t>
            </w:r>
          </w:p>
        </w:tc>
      </w:tr>
      <w:tr w:rsidR="00D8412B" w:rsidRPr="006E1D45" w14:paraId="3F78C2C8" w14:textId="77777777" w:rsidTr="00187178">
        <w:tc>
          <w:tcPr>
            <w:tcW w:w="3479" w:type="pct"/>
          </w:tcPr>
          <w:p w14:paraId="2D7C03F1" w14:textId="62E5C1F1" w:rsidR="002B0845" w:rsidRPr="006E1D45" w:rsidRDefault="002B0845" w:rsidP="00F016A2">
            <w:pPr>
              <w:jc w:val="both"/>
            </w:pPr>
            <w:r w:rsidRPr="006E1D45">
              <w:rPr>
                <w:rFonts w:ascii="Times New Roman" w:hAnsi="Times New Roman"/>
                <w:sz w:val="28"/>
                <w:szCs w:val="28"/>
              </w:rPr>
              <w:t xml:space="preserve">4) Денежная сумма, которая установлена федеральным законом и (или) определена договором страхования и </w:t>
            </w:r>
            <w:proofErr w:type="gramStart"/>
            <w:r w:rsidRPr="006E1D45">
              <w:rPr>
                <w:rFonts w:ascii="Times New Roman" w:hAnsi="Times New Roman"/>
                <w:sz w:val="28"/>
                <w:szCs w:val="28"/>
              </w:rPr>
              <w:t>исходя из которой устанавливается</w:t>
            </w:r>
            <w:proofErr w:type="gramEnd"/>
            <w:r w:rsidRPr="006E1D45">
              <w:rPr>
                <w:rFonts w:ascii="Times New Roman" w:hAnsi="Times New Roman"/>
                <w:sz w:val="28"/>
                <w:szCs w:val="28"/>
              </w:rPr>
              <w:t xml:space="preserve"> размер страховой премии (страховых взносов) и размер страховой </w:t>
            </w:r>
            <w:r w:rsidRPr="006E1D45">
              <w:rPr>
                <w:rFonts w:ascii="Times New Roman" w:hAnsi="Times New Roman"/>
                <w:sz w:val="28"/>
                <w:szCs w:val="28"/>
              </w:rPr>
              <w:lastRenderedPageBreak/>
              <w:t>выплаты при наступлении страхового случая</w:t>
            </w:r>
          </w:p>
        </w:tc>
        <w:tc>
          <w:tcPr>
            <w:tcW w:w="1521" w:type="pct"/>
          </w:tcPr>
          <w:p w14:paraId="09AFFC8F" w14:textId="3929FD05" w:rsidR="002B0845" w:rsidRPr="006E1D45" w:rsidRDefault="002B0845" w:rsidP="00143B7B">
            <w:r w:rsidRPr="006E1D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Г) Страховым риском </w:t>
            </w:r>
          </w:p>
        </w:tc>
      </w:tr>
    </w:tbl>
    <w:p w14:paraId="055A63CB" w14:textId="218666B6" w:rsidR="00ED0BED" w:rsidRPr="006E1D45" w:rsidRDefault="00ED0BED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lastRenderedPageBreak/>
        <w:t>П</w:t>
      </w:r>
      <w:r w:rsidRPr="006E1D45">
        <w:t>равильные</w:t>
      </w:r>
      <w:r w:rsidRPr="006E1D45">
        <w:rPr>
          <w:color w:val="auto"/>
        </w:rPr>
        <w:t xml:space="preserve"> ответы: 1-Б, 2-Г, 3-А, 4-В</w:t>
      </w:r>
    </w:p>
    <w:p w14:paraId="6F0DE6F3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3A8DCA33" w14:textId="77777777" w:rsidR="001A277A" w:rsidRPr="006E1D45" w:rsidRDefault="001A277A" w:rsidP="00143B7B">
      <w:pPr>
        <w:spacing w:line="240" w:lineRule="auto"/>
        <w:rPr>
          <w:color w:val="auto"/>
        </w:rPr>
      </w:pPr>
    </w:p>
    <w:p w14:paraId="76428E4B" w14:textId="655B65DC" w:rsidR="00A3109D" w:rsidRPr="006E1D45" w:rsidRDefault="00A3109D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4. </w:t>
      </w:r>
      <w:r w:rsidR="00187178" w:rsidRPr="006E1D45">
        <w:rPr>
          <w:iCs/>
        </w:rPr>
        <w:t>Установите правильное соответствие</w:t>
      </w:r>
      <w:r w:rsidR="00187178" w:rsidRPr="006E1D45">
        <w:rPr>
          <w:rFonts w:eastAsia="Times New Roman"/>
          <w:iCs/>
          <w:lang w:eastAsia="ru-RU"/>
        </w:rPr>
        <w:t xml:space="preserve"> между понятием и определением</w:t>
      </w:r>
      <w:r w:rsidR="00187178" w:rsidRPr="006E1D45">
        <w:rPr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2897"/>
      </w:tblGrid>
      <w:tr w:rsidR="00D8412B" w:rsidRPr="006E1D45" w14:paraId="12A23674" w14:textId="77777777" w:rsidTr="00187178">
        <w:tc>
          <w:tcPr>
            <w:tcW w:w="3530" w:type="pct"/>
          </w:tcPr>
          <w:p w14:paraId="128419E0" w14:textId="3BB773C8" w:rsidR="00620BAB" w:rsidRPr="006E1D45" w:rsidRDefault="00620BAB" w:rsidP="00DA6224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1) Денежная сумма, установленная федеральным законом и (или) договором страхования и выплачиваемая страховщиком страхователю, застрахованному лицу, выгодоприобретателю при наступлении страхового случая</w:t>
            </w:r>
          </w:p>
        </w:tc>
        <w:tc>
          <w:tcPr>
            <w:tcW w:w="1470" w:type="pct"/>
          </w:tcPr>
          <w:p w14:paraId="70E169BC" w14:textId="2A5A2E11" w:rsidR="00620BAB" w:rsidRPr="006E1D45" w:rsidRDefault="00620BAB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А) Страховая сумма</w:t>
            </w:r>
          </w:p>
        </w:tc>
      </w:tr>
      <w:tr w:rsidR="00D8412B" w:rsidRPr="006E1D45" w14:paraId="65748DD5" w14:textId="77777777" w:rsidTr="00187178">
        <w:tc>
          <w:tcPr>
            <w:tcW w:w="3530" w:type="pct"/>
          </w:tcPr>
          <w:p w14:paraId="740FBC01" w14:textId="7DCF1172" w:rsidR="00620BAB" w:rsidRPr="006E1D45" w:rsidRDefault="00620BAB" w:rsidP="00DA6224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 xml:space="preserve">2) Денежная сумма, которая установлена федеральным законом и (или) определена договором страхования и </w:t>
            </w:r>
            <w:proofErr w:type="gramStart"/>
            <w:r w:rsidRPr="006E1D45">
              <w:rPr>
                <w:rFonts w:ascii="Times New Roman" w:hAnsi="Times New Roman"/>
                <w:sz w:val="28"/>
                <w:szCs w:val="28"/>
              </w:rPr>
              <w:t>исходя из которой устанавливается</w:t>
            </w:r>
            <w:proofErr w:type="gramEnd"/>
            <w:r w:rsidRPr="006E1D45">
              <w:rPr>
                <w:rFonts w:ascii="Times New Roman" w:hAnsi="Times New Roman"/>
                <w:sz w:val="28"/>
                <w:szCs w:val="28"/>
              </w:rPr>
              <w:t xml:space="preserve">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1470" w:type="pct"/>
          </w:tcPr>
          <w:p w14:paraId="1AAC7797" w14:textId="3C9659A6" w:rsidR="00620BAB" w:rsidRPr="006E1D45" w:rsidRDefault="00620BAB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Б) Страховой тариф, или тарифная ставка</w:t>
            </w:r>
          </w:p>
        </w:tc>
      </w:tr>
      <w:tr w:rsidR="00D8412B" w:rsidRPr="006E1D45" w14:paraId="3E872C35" w14:textId="77777777" w:rsidTr="00187178">
        <w:tc>
          <w:tcPr>
            <w:tcW w:w="3530" w:type="pct"/>
          </w:tcPr>
          <w:p w14:paraId="43720423" w14:textId="5703A209" w:rsidR="00620BAB" w:rsidRPr="006E1D45" w:rsidRDefault="00620BAB" w:rsidP="00DA6224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3) 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1470" w:type="pct"/>
          </w:tcPr>
          <w:p w14:paraId="081591CD" w14:textId="714F7516" w:rsidR="00620BAB" w:rsidRPr="006E1D45" w:rsidRDefault="00620BAB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 xml:space="preserve">В) Страховая премия </w:t>
            </w:r>
          </w:p>
        </w:tc>
      </w:tr>
      <w:tr w:rsidR="00D8412B" w:rsidRPr="006E1D45" w14:paraId="5E341475" w14:textId="77777777" w:rsidTr="00187178">
        <w:tc>
          <w:tcPr>
            <w:tcW w:w="3530" w:type="pct"/>
          </w:tcPr>
          <w:p w14:paraId="62B7B2B6" w14:textId="48B40D17" w:rsidR="00620BAB" w:rsidRPr="006E1D45" w:rsidRDefault="00620BAB" w:rsidP="00DA6224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4) Плата за страхование, которую страхователь (выгодоприобретатель) обязан уплатить страховщику в порядке и в сроки, которые установлены договором страхования</w:t>
            </w:r>
          </w:p>
        </w:tc>
        <w:tc>
          <w:tcPr>
            <w:tcW w:w="1470" w:type="pct"/>
          </w:tcPr>
          <w:p w14:paraId="3C4FD891" w14:textId="7BAB2597" w:rsidR="00620BAB" w:rsidRPr="006E1D45" w:rsidRDefault="00620BAB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Г) Страховая выплата</w:t>
            </w:r>
          </w:p>
        </w:tc>
      </w:tr>
    </w:tbl>
    <w:p w14:paraId="265266CF" w14:textId="326809E3" w:rsidR="000B751B" w:rsidRPr="006E1D45" w:rsidRDefault="000B751B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П</w:t>
      </w:r>
      <w:r w:rsidRPr="006E1D45">
        <w:t>равильные</w:t>
      </w:r>
      <w:r w:rsidRPr="006E1D45">
        <w:rPr>
          <w:color w:val="auto"/>
        </w:rPr>
        <w:t xml:space="preserve"> ответы: 1-Г, 2-А, 3-Б, 4-В</w:t>
      </w:r>
    </w:p>
    <w:p w14:paraId="0361DBDC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45F949D2" w14:textId="522965C0" w:rsidR="0001273C" w:rsidRPr="006E1D45" w:rsidRDefault="0001273C" w:rsidP="00143B7B">
      <w:pPr>
        <w:spacing w:line="240" w:lineRule="auto"/>
        <w:ind w:firstLine="0"/>
        <w:rPr>
          <w:color w:val="auto"/>
        </w:rPr>
      </w:pPr>
    </w:p>
    <w:p w14:paraId="445A33C6" w14:textId="35D6EE95" w:rsidR="00410E5E" w:rsidRPr="006E1D45" w:rsidRDefault="000F7D55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5</w:t>
      </w:r>
      <w:r w:rsidR="00410E5E" w:rsidRPr="006E1D45">
        <w:rPr>
          <w:color w:val="auto"/>
        </w:rPr>
        <w:t xml:space="preserve">. </w:t>
      </w:r>
      <w:r w:rsidR="00187178" w:rsidRPr="006E1D45">
        <w:rPr>
          <w:iCs/>
        </w:rPr>
        <w:t>Установите правильное соответствие</w:t>
      </w:r>
      <w:r w:rsidR="00187178" w:rsidRPr="006E1D45">
        <w:rPr>
          <w:rFonts w:eastAsia="Times New Roman"/>
          <w:iCs/>
          <w:lang w:eastAsia="ru-RU"/>
        </w:rPr>
        <w:t xml:space="preserve"> между понятием и определением</w:t>
      </w:r>
      <w:r w:rsidR="00187178" w:rsidRPr="006E1D45">
        <w:rPr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5"/>
        <w:gridCol w:w="2688"/>
      </w:tblGrid>
      <w:tr w:rsidR="00D8412B" w:rsidRPr="006E1D45" w14:paraId="2F92E0D6" w14:textId="77777777" w:rsidTr="00187178">
        <w:tc>
          <w:tcPr>
            <w:tcW w:w="3636" w:type="pct"/>
          </w:tcPr>
          <w:p w14:paraId="7366E28C" w14:textId="3E91BBD1" w:rsidR="0001273C" w:rsidRPr="006E1D45" w:rsidRDefault="0001273C" w:rsidP="00DA6224">
            <w:pPr>
              <w:jc w:val="both"/>
            </w:pPr>
            <w:r w:rsidRPr="006E1D45">
              <w:rPr>
                <w:rFonts w:ascii="Times New Roman" w:hAnsi="Times New Roman"/>
                <w:sz w:val="28"/>
                <w:szCs w:val="28"/>
              </w:rPr>
              <w:t xml:space="preserve">1) Денежная сумма, которая установлена федеральным законом и (или) определена договором страхования и </w:t>
            </w:r>
            <w:proofErr w:type="gramStart"/>
            <w:r w:rsidRPr="006E1D45">
              <w:rPr>
                <w:rFonts w:ascii="Times New Roman" w:hAnsi="Times New Roman"/>
                <w:sz w:val="28"/>
                <w:szCs w:val="28"/>
              </w:rPr>
              <w:t>исходя из которой устанавливается</w:t>
            </w:r>
            <w:proofErr w:type="gramEnd"/>
            <w:r w:rsidRPr="006E1D45">
              <w:rPr>
                <w:rFonts w:ascii="Times New Roman" w:hAnsi="Times New Roman"/>
                <w:sz w:val="28"/>
                <w:szCs w:val="28"/>
              </w:rPr>
              <w:t xml:space="preserve">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1364" w:type="pct"/>
          </w:tcPr>
          <w:p w14:paraId="4D0E1044" w14:textId="557163AA" w:rsidR="0001273C" w:rsidRPr="006E1D45" w:rsidRDefault="004F6141" w:rsidP="00143B7B">
            <w:r w:rsidRPr="006E1D4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1273C" w:rsidRPr="006E1D45">
              <w:rPr>
                <w:rFonts w:ascii="Times New Roman" w:hAnsi="Times New Roman"/>
                <w:sz w:val="28"/>
                <w:szCs w:val="28"/>
              </w:rPr>
              <w:t xml:space="preserve">Суброгация </w:t>
            </w:r>
          </w:p>
        </w:tc>
      </w:tr>
      <w:tr w:rsidR="00D8412B" w:rsidRPr="006E1D45" w14:paraId="38636959" w14:textId="77777777" w:rsidTr="00187178">
        <w:tc>
          <w:tcPr>
            <w:tcW w:w="3636" w:type="pct"/>
          </w:tcPr>
          <w:p w14:paraId="30C84D4E" w14:textId="20E1CBF8" w:rsidR="0001273C" w:rsidRPr="006E1D45" w:rsidRDefault="0001273C" w:rsidP="00DA6224">
            <w:pPr>
              <w:jc w:val="both"/>
            </w:pPr>
            <w:r w:rsidRPr="006E1D45">
              <w:rPr>
                <w:rFonts w:ascii="Times New Roman" w:hAnsi="Times New Roman"/>
                <w:sz w:val="28"/>
                <w:szCs w:val="28"/>
              </w:rPr>
              <w:t>2) Предусмотренное условиями договора страхования освобождение страховщика от возмещения убытков, не превышающих определенный размер</w:t>
            </w:r>
          </w:p>
        </w:tc>
        <w:tc>
          <w:tcPr>
            <w:tcW w:w="1364" w:type="pct"/>
          </w:tcPr>
          <w:p w14:paraId="0F4A81D4" w14:textId="0A17FDD4" w:rsidR="0001273C" w:rsidRPr="006E1D45" w:rsidRDefault="004F6141" w:rsidP="00143B7B">
            <w:r w:rsidRPr="006E1D4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01273C" w:rsidRPr="006E1D45">
              <w:rPr>
                <w:rFonts w:ascii="Times New Roman" w:hAnsi="Times New Roman"/>
                <w:sz w:val="28"/>
                <w:szCs w:val="28"/>
              </w:rPr>
              <w:t>Страховые резервы</w:t>
            </w:r>
          </w:p>
        </w:tc>
      </w:tr>
      <w:tr w:rsidR="00D8412B" w:rsidRPr="006E1D45" w14:paraId="53C15CCB" w14:textId="77777777" w:rsidTr="00187178">
        <w:tc>
          <w:tcPr>
            <w:tcW w:w="3636" w:type="pct"/>
          </w:tcPr>
          <w:p w14:paraId="58CD522C" w14:textId="19E88B23" w:rsidR="0001273C" w:rsidRPr="006E1D45" w:rsidRDefault="0001273C" w:rsidP="00DA6224">
            <w:pPr>
              <w:jc w:val="both"/>
            </w:pPr>
            <w:r w:rsidRPr="006E1D45">
              <w:rPr>
                <w:rFonts w:ascii="Times New Roman" w:hAnsi="Times New Roman"/>
                <w:sz w:val="28"/>
                <w:szCs w:val="28"/>
              </w:rPr>
              <w:t>3) Средства необходимые для обеспечения исполнения обязательств по страхованию, перестрахованию страховщики в порядке, установленном нормативным правовым актом органа страхового регулирования</w:t>
            </w:r>
          </w:p>
        </w:tc>
        <w:tc>
          <w:tcPr>
            <w:tcW w:w="1364" w:type="pct"/>
          </w:tcPr>
          <w:p w14:paraId="57D64FD4" w14:textId="09AA0810" w:rsidR="0001273C" w:rsidRPr="006E1D45" w:rsidRDefault="004F6141" w:rsidP="00143B7B">
            <w:r w:rsidRPr="006E1D4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1273C" w:rsidRPr="006E1D45">
              <w:rPr>
                <w:rFonts w:ascii="Times New Roman" w:hAnsi="Times New Roman"/>
                <w:sz w:val="28"/>
                <w:szCs w:val="28"/>
              </w:rPr>
              <w:t xml:space="preserve">Франшиза </w:t>
            </w:r>
          </w:p>
        </w:tc>
      </w:tr>
      <w:tr w:rsidR="00D8412B" w:rsidRPr="006E1D45" w14:paraId="1DEDAA7C" w14:textId="77777777" w:rsidTr="00187178">
        <w:tc>
          <w:tcPr>
            <w:tcW w:w="3636" w:type="pct"/>
          </w:tcPr>
          <w:p w14:paraId="3C11BD59" w14:textId="54984BA0" w:rsidR="0001273C" w:rsidRPr="006E1D45" w:rsidRDefault="0001273C" w:rsidP="00DA6224">
            <w:pPr>
              <w:jc w:val="both"/>
            </w:pPr>
            <w:r w:rsidRPr="006E1D45">
              <w:rPr>
                <w:rFonts w:ascii="Times New Roman" w:hAnsi="Times New Roman"/>
                <w:sz w:val="28"/>
                <w:szCs w:val="28"/>
              </w:rPr>
              <w:t>4) Переход к страховщику прав страхователя на возмещение ущерба</w:t>
            </w:r>
          </w:p>
        </w:tc>
        <w:tc>
          <w:tcPr>
            <w:tcW w:w="1364" w:type="pct"/>
          </w:tcPr>
          <w:p w14:paraId="0F99E4DD" w14:textId="2CD1DCFF" w:rsidR="0001273C" w:rsidRPr="006E1D45" w:rsidRDefault="004F6141" w:rsidP="00143B7B">
            <w:r w:rsidRPr="006E1D45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1273C" w:rsidRPr="006E1D45">
              <w:rPr>
                <w:rFonts w:ascii="Times New Roman" w:hAnsi="Times New Roman"/>
                <w:sz w:val="28"/>
                <w:szCs w:val="28"/>
              </w:rPr>
              <w:t>Страховая сумма</w:t>
            </w:r>
          </w:p>
        </w:tc>
      </w:tr>
    </w:tbl>
    <w:p w14:paraId="1DCD7DB3" w14:textId="79EC62E8" w:rsidR="007C73E1" w:rsidRPr="006E1D45" w:rsidRDefault="007C73E1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П</w:t>
      </w:r>
      <w:r w:rsidRPr="006E1D45">
        <w:t>равильные</w:t>
      </w:r>
      <w:r w:rsidRPr="006E1D45">
        <w:rPr>
          <w:color w:val="auto"/>
        </w:rPr>
        <w:t xml:space="preserve"> ответы: 1-Г, 2-В, 3-Б, 4-А</w:t>
      </w:r>
    </w:p>
    <w:p w14:paraId="5C3C49D5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lastRenderedPageBreak/>
        <w:t>Компетенции (индикаторы): ОПК-1 (ОПК-1.1,ОПК-1.3)</w:t>
      </w:r>
    </w:p>
    <w:p w14:paraId="63FAA8DD" w14:textId="342574E4" w:rsidR="000D7F1B" w:rsidRPr="006E1D45" w:rsidRDefault="000D7F1B" w:rsidP="00143B7B">
      <w:pPr>
        <w:spacing w:line="240" w:lineRule="auto"/>
        <w:ind w:firstLine="0"/>
        <w:rPr>
          <w:rFonts w:eastAsia="Calibri"/>
          <w:color w:val="auto"/>
        </w:rPr>
      </w:pPr>
    </w:p>
    <w:p w14:paraId="33E1A1C3" w14:textId="363DA5D5" w:rsidR="000F7D55" w:rsidRPr="006E1D45" w:rsidRDefault="000F7D55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6. </w:t>
      </w:r>
      <w:r w:rsidR="00187178" w:rsidRPr="006E1D45">
        <w:rPr>
          <w:iCs/>
        </w:rPr>
        <w:t>Установите правильное соответствие</w:t>
      </w:r>
      <w:r w:rsidR="00187178" w:rsidRPr="006E1D45">
        <w:rPr>
          <w:rFonts w:eastAsia="Times New Roman"/>
          <w:iCs/>
          <w:lang w:eastAsia="ru-RU"/>
        </w:rPr>
        <w:t xml:space="preserve"> между понятием и определением</w:t>
      </w:r>
      <w:r w:rsidR="00187178" w:rsidRPr="006E1D45">
        <w:rPr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7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846"/>
      </w:tblGrid>
      <w:tr w:rsidR="00D8412B" w:rsidRPr="006E1D45" w14:paraId="41A3BCD6" w14:textId="77777777" w:rsidTr="00DA6224">
        <w:tc>
          <w:tcPr>
            <w:tcW w:w="6951" w:type="dxa"/>
          </w:tcPr>
          <w:p w14:paraId="4CD8AD44" w14:textId="3B057D96" w:rsidR="000D7F1B" w:rsidRPr="006E1D45" w:rsidRDefault="000D7F1B" w:rsidP="00DA6224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1) Часть начисленной страховой премии (взносов)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обязательств по обеспечению предстоящих выплат, которые могут возникнуть в следующих отчетных периодах.</w:t>
            </w:r>
          </w:p>
        </w:tc>
        <w:tc>
          <w:tcPr>
            <w:tcW w:w="2846" w:type="dxa"/>
          </w:tcPr>
          <w:p w14:paraId="2F7BF647" w14:textId="04B586C8" w:rsidR="000D7F1B" w:rsidRPr="006E1D45" w:rsidRDefault="000D7F1B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А) Резерв незаработанной премии</w:t>
            </w:r>
          </w:p>
        </w:tc>
      </w:tr>
      <w:tr w:rsidR="00D8412B" w:rsidRPr="006E1D45" w14:paraId="74F8526D" w14:textId="77777777" w:rsidTr="00DA6224">
        <w:tc>
          <w:tcPr>
            <w:tcW w:w="6951" w:type="dxa"/>
          </w:tcPr>
          <w:p w14:paraId="41903CAD" w14:textId="3A1D28CD" w:rsidR="000D7F1B" w:rsidRPr="006E1D45" w:rsidRDefault="000D7F1B" w:rsidP="00DA6224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2)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2846" w:type="dxa"/>
          </w:tcPr>
          <w:p w14:paraId="55749801" w14:textId="0557EF0F" w:rsidR="000D7F1B" w:rsidRPr="006E1D45" w:rsidRDefault="000D7F1B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Б) Страховой портфель</w:t>
            </w:r>
          </w:p>
        </w:tc>
      </w:tr>
      <w:tr w:rsidR="00D8412B" w:rsidRPr="006E1D45" w14:paraId="50209BA9" w14:textId="77777777" w:rsidTr="00DA6224">
        <w:tc>
          <w:tcPr>
            <w:tcW w:w="6951" w:type="dxa"/>
          </w:tcPr>
          <w:p w14:paraId="757F074C" w14:textId="71722894" w:rsidR="000D7F1B" w:rsidRPr="006E1D45" w:rsidRDefault="000D7F1B" w:rsidP="00DA6224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3) Предусмотренное условиями договора страхования освобождение страховщика от возмещения убытков, не превышающих определенный размер</w:t>
            </w:r>
          </w:p>
        </w:tc>
        <w:tc>
          <w:tcPr>
            <w:tcW w:w="2846" w:type="dxa"/>
          </w:tcPr>
          <w:p w14:paraId="2547D770" w14:textId="0D2C6155" w:rsidR="000D7F1B" w:rsidRPr="006E1D45" w:rsidRDefault="000D7F1B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В) Страхователи</w:t>
            </w:r>
          </w:p>
        </w:tc>
      </w:tr>
      <w:tr w:rsidR="00D8412B" w:rsidRPr="006E1D45" w14:paraId="3269CB96" w14:textId="77777777" w:rsidTr="00DA6224">
        <w:tc>
          <w:tcPr>
            <w:tcW w:w="6951" w:type="dxa"/>
          </w:tcPr>
          <w:p w14:paraId="0E00702C" w14:textId="2A64C1A4" w:rsidR="000D7F1B" w:rsidRPr="006E1D45" w:rsidRDefault="000D7F1B" w:rsidP="00DA6224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 xml:space="preserve">4) Обязательства, принятые страховщикам по договорам страхования </w:t>
            </w:r>
          </w:p>
        </w:tc>
        <w:tc>
          <w:tcPr>
            <w:tcW w:w="2846" w:type="dxa"/>
          </w:tcPr>
          <w:p w14:paraId="41DC104A" w14:textId="017AC93C" w:rsidR="000D7F1B" w:rsidRPr="006E1D45" w:rsidRDefault="000D7F1B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Г) Франшиза</w:t>
            </w:r>
          </w:p>
        </w:tc>
      </w:tr>
    </w:tbl>
    <w:p w14:paraId="459D726D" w14:textId="2B2B3FD8" w:rsidR="00F77A6B" w:rsidRPr="006E1D45" w:rsidRDefault="00F77A6B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П</w:t>
      </w:r>
      <w:r w:rsidRPr="006E1D45">
        <w:t>равильные</w:t>
      </w:r>
      <w:r w:rsidRPr="006E1D45">
        <w:rPr>
          <w:color w:val="auto"/>
        </w:rPr>
        <w:t xml:space="preserve"> ответы: 1-А, 2-В, 3-Г, 4-Б</w:t>
      </w:r>
    </w:p>
    <w:p w14:paraId="0FE95217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0AAD99FC" w14:textId="40F91D55" w:rsidR="000D7F1B" w:rsidRPr="006E1D45" w:rsidRDefault="000D7F1B" w:rsidP="00143B7B">
      <w:pPr>
        <w:spacing w:line="240" w:lineRule="auto"/>
        <w:ind w:firstLine="0"/>
        <w:rPr>
          <w:rFonts w:eastAsia="Calibri"/>
          <w:color w:val="auto"/>
        </w:rPr>
      </w:pPr>
    </w:p>
    <w:p w14:paraId="71775A85" w14:textId="553883B8" w:rsidR="00B65C5B" w:rsidRPr="006E1D45" w:rsidRDefault="00B65C5B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7. </w:t>
      </w:r>
      <w:r w:rsidR="00187178" w:rsidRPr="006E1D45">
        <w:rPr>
          <w:iCs/>
        </w:rPr>
        <w:t>Установите правильное соответствие</w:t>
      </w:r>
      <w:r w:rsidR="00187178" w:rsidRPr="006E1D45">
        <w:rPr>
          <w:rFonts w:eastAsia="Times New Roman"/>
          <w:iCs/>
          <w:lang w:eastAsia="ru-RU"/>
        </w:rPr>
        <w:t xml:space="preserve"> между понятием и определением</w:t>
      </w:r>
      <w:r w:rsidR="00187178" w:rsidRPr="006E1D45">
        <w:rPr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977"/>
      </w:tblGrid>
      <w:tr w:rsidR="00D8412B" w:rsidRPr="006E1D45" w14:paraId="32065530" w14:textId="77777777" w:rsidTr="00DA6224">
        <w:tc>
          <w:tcPr>
            <w:tcW w:w="6809" w:type="dxa"/>
          </w:tcPr>
          <w:p w14:paraId="0D42ECB1" w14:textId="03394895" w:rsidR="000D7F1B" w:rsidRPr="006E1D45" w:rsidRDefault="000D7F1B" w:rsidP="00DA6224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1) Средства необходимые для обеспечения исполнения обязательств по страхованию, перестрахованию страховщики в порядке, установленном нормативным правовым актом органа страхового регулирования</w:t>
            </w:r>
          </w:p>
        </w:tc>
        <w:tc>
          <w:tcPr>
            <w:tcW w:w="2977" w:type="dxa"/>
          </w:tcPr>
          <w:p w14:paraId="5B7EFEEB" w14:textId="22009D72" w:rsidR="000D7F1B" w:rsidRPr="006E1D45" w:rsidRDefault="000D7F1B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А) Обязательное страхование</w:t>
            </w:r>
          </w:p>
        </w:tc>
      </w:tr>
      <w:tr w:rsidR="00D8412B" w:rsidRPr="006E1D45" w14:paraId="54E4AA2E" w14:textId="77777777" w:rsidTr="00DA6224">
        <w:tc>
          <w:tcPr>
            <w:tcW w:w="6809" w:type="dxa"/>
          </w:tcPr>
          <w:p w14:paraId="37FEE7C8" w14:textId="1027628E" w:rsidR="000D7F1B" w:rsidRPr="006E1D45" w:rsidRDefault="000D7F1B" w:rsidP="00DA6224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2) Страхование, осуществляемое в форме закона, по инициативе государства:</w:t>
            </w:r>
          </w:p>
        </w:tc>
        <w:tc>
          <w:tcPr>
            <w:tcW w:w="2977" w:type="dxa"/>
          </w:tcPr>
          <w:p w14:paraId="490EB939" w14:textId="10E925E5" w:rsidR="000D7F1B" w:rsidRPr="006E1D45" w:rsidRDefault="000D7F1B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Б) Страхователи</w:t>
            </w:r>
          </w:p>
        </w:tc>
      </w:tr>
      <w:tr w:rsidR="00D8412B" w:rsidRPr="006E1D45" w14:paraId="112B285A" w14:textId="77777777" w:rsidTr="00DA6224">
        <w:tc>
          <w:tcPr>
            <w:tcW w:w="6809" w:type="dxa"/>
          </w:tcPr>
          <w:p w14:paraId="636184D2" w14:textId="25D33FF7" w:rsidR="000D7F1B" w:rsidRPr="006E1D45" w:rsidRDefault="000D7F1B" w:rsidP="00DA6224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3)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2977" w:type="dxa"/>
          </w:tcPr>
          <w:p w14:paraId="2F314B86" w14:textId="429E6F18" w:rsidR="000D7F1B" w:rsidRPr="006E1D45" w:rsidRDefault="000D7F1B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 xml:space="preserve">В) Страховые резервы </w:t>
            </w:r>
          </w:p>
        </w:tc>
      </w:tr>
      <w:tr w:rsidR="00D8412B" w:rsidRPr="006E1D45" w14:paraId="44A26935" w14:textId="77777777" w:rsidTr="00DA6224">
        <w:tc>
          <w:tcPr>
            <w:tcW w:w="6809" w:type="dxa"/>
          </w:tcPr>
          <w:p w14:paraId="3FB7C1E9" w14:textId="212D5408" w:rsidR="000D7F1B" w:rsidRPr="006E1D45" w:rsidRDefault="000D7F1B" w:rsidP="00DA6224">
            <w:pPr>
              <w:jc w:val="both"/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4) 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2977" w:type="dxa"/>
          </w:tcPr>
          <w:p w14:paraId="0796F0D9" w14:textId="7AD56BA7" w:rsidR="000D7F1B" w:rsidRPr="006E1D45" w:rsidRDefault="000D7F1B" w:rsidP="00143B7B">
            <w:pPr>
              <w:rPr>
                <w:rFonts w:eastAsia="Calibri"/>
              </w:rPr>
            </w:pPr>
            <w:r w:rsidRPr="006E1D45">
              <w:rPr>
                <w:rFonts w:ascii="Times New Roman" w:hAnsi="Times New Roman"/>
                <w:sz w:val="28"/>
                <w:szCs w:val="28"/>
              </w:rPr>
              <w:t>Г) Страховой тариф, или тарифная ставка</w:t>
            </w:r>
          </w:p>
        </w:tc>
      </w:tr>
    </w:tbl>
    <w:p w14:paraId="4684E42C" w14:textId="091F56B7" w:rsidR="00F77A6B" w:rsidRPr="006E1D45" w:rsidRDefault="00F77A6B" w:rsidP="00187178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П</w:t>
      </w:r>
      <w:r w:rsidRPr="006E1D45">
        <w:t>равильные</w:t>
      </w:r>
      <w:r w:rsidRPr="006E1D45">
        <w:rPr>
          <w:color w:val="auto"/>
        </w:rPr>
        <w:t xml:space="preserve"> ответы: 1-В, 2-А, 3-Б, 4-Г</w:t>
      </w:r>
    </w:p>
    <w:p w14:paraId="4274995D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0B8C3A3B" w14:textId="04FEEA71" w:rsidR="00D8412B" w:rsidRPr="006E1D45" w:rsidRDefault="00D8412B" w:rsidP="00187178">
      <w:pPr>
        <w:spacing w:line="240" w:lineRule="auto"/>
        <w:ind w:firstLine="0"/>
        <w:rPr>
          <w:color w:val="auto"/>
        </w:rPr>
      </w:pPr>
    </w:p>
    <w:p w14:paraId="78E241B3" w14:textId="77777777" w:rsidR="00BC37C4" w:rsidRPr="006E1D45" w:rsidRDefault="00BC37C4" w:rsidP="00143B7B">
      <w:pPr>
        <w:spacing w:line="240" w:lineRule="auto"/>
        <w:rPr>
          <w:color w:val="auto"/>
        </w:rPr>
      </w:pPr>
    </w:p>
    <w:p w14:paraId="63EC8F44" w14:textId="77777777" w:rsidR="008F0825" w:rsidRPr="006E1D45" w:rsidRDefault="008F0825" w:rsidP="00143B7B">
      <w:pPr>
        <w:spacing w:line="240" w:lineRule="auto"/>
        <w:rPr>
          <w:b/>
          <w:color w:val="auto"/>
        </w:rPr>
      </w:pPr>
      <w:r w:rsidRPr="006E1D45">
        <w:rPr>
          <w:b/>
          <w:color w:val="auto"/>
        </w:rPr>
        <w:t>Задания закрытого типа на установление соответствия и пр</w:t>
      </w:r>
      <w:r w:rsidR="004D5FB8" w:rsidRPr="006E1D45">
        <w:rPr>
          <w:b/>
          <w:color w:val="auto"/>
        </w:rPr>
        <w:t>авильной последовательности</w:t>
      </w:r>
    </w:p>
    <w:p w14:paraId="57A90262" w14:textId="77777777" w:rsidR="00446EC4" w:rsidRPr="006E1D45" w:rsidRDefault="00446EC4" w:rsidP="00446EC4">
      <w:pPr>
        <w:spacing w:line="240" w:lineRule="auto"/>
        <w:ind w:firstLine="0"/>
        <w:rPr>
          <w:iCs/>
        </w:rPr>
      </w:pPr>
    </w:p>
    <w:p w14:paraId="55975F9A" w14:textId="77777777" w:rsidR="00446EC4" w:rsidRPr="006E1D45" w:rsidRDefault="00B760DF" w:rsidP="00446EC4">
      <w:pPr>
        <w:spacing w:line="240" w:lineRule="auto"/>
        <w:ind w:firstLine="0"/>
      </w:pPr>
      <w:r w:rsidRPr="006E1D45">
        <w:t>1. Установите правильную последовательность этапов ведения страхового продукта</w:t>
      </w:r>
      <w:r w:rsidR="00446EC4" w:rsidRPr="006E1D45">
        <w:t>. Запишите правильную последовательность букв слева направо.</w:t>
      </w:r>
    </w:p>
    <w:p w14:paraId="0791DF6D" w14:textId="79DE3E6E" w:rsidR="00B760DF" w:rsidRPr="006E1D45" w:rsidRDefault="00B760DF" w:rsidP="00446EC4">
      <w:pPr>
        <w:spacing w:line="240" w:lineRule="auto"/>
        <w:ind w:firstLine="0"/>
        <w:rPr>
          <w:rStyle w:val="a9"/>
          <w:b w:val="0"/>
          <w:bCs w:val="0"/>
        </w:rPr>
      </w:pPr>
      <w:r w:rsidRPr="006E1D45">
        <w:t xml:space="preserve">А) </w:t>
      </w:r>
      <w:r w:rsidRPr="006E1D45">
        <w:rPr>
          <w:rStyle w:val="a9"/>
          <w:b w:val="0"/>
          <w:bCs w:val="0"/>
        </w:rPr>
        <w:t xml:space="preserve">Оценка рисков страховщиком; </w:t>
      </w:r>
    </w:p>
    <w:p w14:paraId="3A050967" w14:textId="5E0DEB02" w:rsidR="00B760DF" w:rsidRPr="006E1D45" w:rsidRDefault="00B760DF" w:rsidP="00446EC4">
      <w:pPr>
        <w:spacing w:line="240" w:lineRule="auto"/>
        <w:ind w:firstLine="0"/>
        <w:rPr>
          <w:rStyle w:val="a9"/>
          <w:b w:val="0"/>
          <w:bCs w:val="0"/>
        </w:rPr>
      </w:pPr>
      <w:r w:rsidRPr="006E1D45">
        <w:t xml:space="preserve">Б) </w:t>
      </w:r>
      <w:r w:rsidRPr="006E1D45">
        <w:rPr>
          <w:rStyle w:val="a9"/>
          <w:b w:val="0"/>
          <w:bCs w:val="0"/>
        </w:rPr>
        <w:t>Формирование аккумулированного фонда страховщиком;</w:t>
      </w:r>
    </w:p>
    <w:p w14:paraId="46F7D3C4" w14:textId="56FD9F0A" w:rsidR="00B760DF" w:rsidRPr="006E1D45" w:rsidRDefault="00B760DF" w:rsidP="00446EC4">
      <w:pPr>
        <w:spacing w:line="240" w:lineRule="auto"/>
        <w:ind w:firstLine="0"/>
        <w:rPr>
          <w:rStyle w:val="a9"/>
        </w:rPr>
      </w:pPr>
      <w:r w:rsidRPr="006E1D45">
        <w:t xml:space="preserve">В) </w:t>
      </w:r>
      <w:r w:rsidRPr="006E1D45">
        <w:rPr>
          <w:rStyle w:val="a9"/>
          <w:b w:val="0"/>
          <w:bCs w:val="0"/>
        </w:rPr>
        <w:t>Подача страхователем заявления на страхование;</w:t>
      </w:r>
    </w:p>
    <w:p w14:paraId="59E6724A" w14:textId="5ACB3160" w:rsidR="00B760DF" w:rsidRPr="006E1D45" w:rsidRDefault="00B760DF" w:rsidP="00446EC4">
      <w:pPr>
        <w:spacing w:line="240" w:lineRule="auto"/>
        <w:ind w:firstLine="0"/>
        <w:rPr>
          <w:color w:val="auto"/>
        </w:rPr>
      </w:pPr>
      <w:r w:rsidRPr="006E1D45">
        <w:t xml:space="preserve">Г) </w:t>
      </w:r>
      <w:r w:rsidRPr="006E1D45">
        <w:rPr>
          <w:rStyle w:val="a9"/>
          <w:b w:val="0"/>
          <w:bCs w:val="0"/>
        </w:rPr>
        <w:t>Составление и заключение договора страхования.</w:t>
      </w:r>
    </w:p>
    <w:p w14:paraId="7C4F4F05" w14:textId="3DED823E" w:rsidR="00951FD4" w:rsidRPr="006E1D45" w:rsidRDefault="00951FD4" w:rsidP="00446EC4">
      <w:pPr>
        <w:spacing w:line="240" w:lineRule="auto"/>
        <w:ind w:firstLine="0"/>
        <w:rPr>
          <w:color w:val="auto"/>
        </w:rPr>
      </w:pPr>
      <w:r w:rsidRPr="006E1D45">
        <w:t>Правильный ответ: В, А, Г, Б</w:t>
      </w:r>
    </w:p>
    <w:p w14:paraId="0E2C53FD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53AF57C1" w14:textId="583271E0" w:rsidR="00E921C7" w:rsidRPr="006E1D45" w:rsidRDefault="00E921C7" w:rsidP="00446EC4">
      <w:pPr>
        <w:spacing w:line="240" w:lineRule="auto"/>
        <w:ind w:firstLine="0"/>
        <w:rPr>
          <w:b/>
          <w:bCs/>
          <w:color w:val="auto"/>
          <w:kern w:val="2"/>
          <w14:ligatures w14:val="standardContextual"/>
        </w:rPr>
      </w:pPr>
    </w:p>
    <w:p w14:paraId="64F08555" w14:textId="77777777" w:rsidR="00446EC4" w:rsidRPr="006E1D45" w:rsidRDefault="00B760DF" w:rsidP="00446EC4">
      <w:pPr>
        <w:spacing w:line="240" w:lineRule="auto"/>
        <w:ind w:firstLine="0"/>
      </w:pPr>
      <w:r w:rsidRPr="006E1D45">
        <w:t>2. Установите правильную последовательность этапов исторического развития страховой деятельности</w:t>
      </w:r>
      <w:r w:rsidR="00446EC4" w:rsidRPr="006E1D45">
        <w:t>. Запишите правильную последовательность букв слева направо.</w:t>
      </w:r>
    </w:p>
    <w:p w14:paraId="7F54D6AB" w14:textId="3AAB0594" w:rsidR="00B760DF" w:rsidRPr="006E1D45" w:rsidRDefault="00B760DF" w:rsidP="00446EC4">
      <w:pPr>
        <w:spacing w:line="240" w:lineRule="auto"/>
        <w:ind w:firstLine="0"/>
      </w:pPr>
      <w:r w:rsidRPr="006E1D45">
        <w:t xml:space="preserve">А) </w:t>
      </w:r>
      <w:r w:rsidRPr="006E1D45">
        <w:rPr>
          <w:rStyle w:val="a9"/>
          <w:b w:val="0"/>
          <w:bCs w:val="0"/>
        </w:rPr>
        <w:t>Страхование в эпоху капитализма;</w:t>
      </w:r>
    </w:p>
    <w:p w14:paraId="74BC503C" w14:textId="280F0917" w:rsidR="00B760DF" w:rsidRPr="006E1D45" w:rsidRDefault="00B760DF" w:rsidP="00446EC4">
      <w:pPr>
        <w:spacing w:line="240" w:lineRule="auto"/>
        <w:ind w:firstLine="0"/>
      </w:pPr>
      <w:r w:rsidRPr="006E1D45">
        <w:t xml:space="preserve">Б) </w:t>
      </w:r>
      <w:r w:rsidRPr="006E1D45">
        <w:rPr>
          <w:rStyle w:val="a9"/>
          <w:b w:val="0"/>
          <w:bCs w:val="0"/>
        </w:rPr>
        <w:t xml:space="preserve">Страхование в </w:t>
      </w:r>
      <w:r w:rsidR="00561675" w:rsidRPr="006E1D45">
        <w:rPr>
          <w:rStyle w:val="a9"/>
          <w:b w:val="0"/>
          <w:bCs w:val="0"/>
        </w:rPr>
        <w:t>д</w:t>
      </w:r>
      <w:r w:rsidRPr="006E1D45">
        <w:rPr>
          <w:rStyle w:val="a9"/>
          <w:b w:val="0"/>
          <w:bCs w:val="0"/>
        </w:rPr>
        <w:t xml:space="preserve">ревнем </w:t>
      </w:r>
      <w:r w:rsidR="00561675" w:rsidRPr="006E1D45">
        <w:rPr>
          <w:rStyle w:val="a9"/>
          <w:b w:val="0"/>
          <w:bCs w:val="0"/>
        </w:rPr>
        <w:t>м</w:t>
      </w:r>
      <w:r w:rsidRPr="006E1D45">
        <w:rPr>
          <w:rStyle w:val="a9"/>
          <w:b w:val="0"/>
          <w:bCs w:val="0"/>
        </w:rPr>
        <w:t>ире;</w:t>
      </w:r>
    </w:p>
    <w:p w14:paraId="277A956F" w14:textId="6CA0FCDD" w:rsidR="00B760DF" w:rsidRPr="006E1D45" w:rsidRDefault="00B760DF" w:rsidP="00446EC4">
      <w:pPr>
        <w:spacing w:line="240" w:lineRule="auto"/>
        <w:ind w:firstLine="0"/>
      </w:pPr>
      <w:r w:rsidRPr="006E1D45">
        <w:t xml:space="preserve">В) </w:t>
      </w:r>
      <w:r w:rsidRPr="006E1D45">
        <w:rPr>
          <w:rStyle w:val="a9"/>
          <w:b w:val="0"/>
          <w:bCs w:val="0"/>
        </w:rPr>
        <w:t>Средневековое страхование.</w:t>
      </w:r>
    </w:p>
    <w:p w14:paraId="74FA8F34" w14:textId="064DE431" w:rsidR="00951FD4" w:rsidRPr="006E1D45" w:rsidRDefault="00951FD4" w:rsidP="00446EC4">
      <w:pPr>
        <w:spacing w:line="240" w:lineRule="auto"/>
        <w:ind w:firstLine="0"/>
        <w:rPr>
          <w:color w:val="auto"/>
        </w:rPr>
      </w:pPr>
      <w:r w:rsidRPr="006E1D45">
        <w:t xml:space="preserve">Правильный ответ: </w:t>
      </w:r>
      <w:proofErr w:type="gramStart"/>
      <w:r w:rsidRPr="006E1D45">
        <w:t>Б</w:t>
      </w:r>
      <w:proofErr w:type="gramEnd"/>
      <w:r w:rsidRPr="006E1D45">
        <w:t>, В, А</w:t>
      </w:r>
    </w:p>
    <w:p w14:paraId="559EC429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72735FB1" w14:textId="77119774" w:rsidR="00E921C7" w:rsidRPr="006E1D45" w:rsidRDefault="00E921C7" w:rsidP="00446EC4">
      <w:pPr>
        <w:spacing w:line="240" w:lineRule="auto"/>
        <w:ind w:firstLine="0"/>
        <w:rPr>
          <w:color w:val="auto"/>
        </w:rPr>
      </w:pPr>
    </w:p>
    <w:p w14:paraId="6D21A075" w14:textId="77777777" w:rsidR="00446EC4" w:rsidRPr="006E1D45" w:rsidRDefault="00B760DF" w:rsidP="00446EC4">
      <w:pPr>
        <w:spacing w:line="240" w:lineRule="auto"/>
        <w:ind w:firstLine="0"/>
      </w:pPr>
      <w:r w:rsidRPr="006E1D45">
        <w:t>3. Установите правильную последовательность операция заключения договора страхования имущества</w:t>
      </w:r>
      <w:r w:rsidR="00446EC4" w:rsidRPr="006E1D45">
        <w:t>. Запишите правильную последовательность букв слева направо.</w:t>
      </w:r>
    </w:p>
    <w:p w14:paraId="6C13DEEF" w14:textId="3CB20AF4" w:rsidR="00B760DF" w:rsidRPr="006E1D45" w:rsidRDefault="00E85639" w:rsidP="00446EC4">
      <w:pPr>
        <w:spacing w:line="240" w:lineRule="auto"/>
        <w:ind w:firstLine="0"/>
        <w:rPr>
          <w:rStyle w:val="a9"/>
          <w:b w:val="0"/>
          <w:bCs w:val="0"/>
        </w:rPr>
      </w:pPr>
      <w:r w:rsidRPr="006E1D45">
        <w:rPr>
          <w:rStyle w:val="a9"/>
          <w:b w:val="0"/>
          <w:bCs w:val="0"/>
        </w:rPr>
        <w:t xml:space="preserve">А) </w:t>
      </w:r>
      <w:r w:rsidR="00B760DF" w:rsidRPr="006E1D45">
        <w:rPr>
          <w:rStyle w:val="a9"/>
          <w:b w:val="0"/>
          <w:bCs w:val="0"/>
        </w:rPr>
        <w:t>Оценка рисков страхования;</w:t>
      </w:r>
    </w:p>
    <w:p w14:paraId="5A4B294C" w14:textId="670818F3" w:rsidR="00B760DF" w:rsidRPr="006E1D45" w:rsidRDefault="00E85639" w:rsidP="00446EC4">
      <w:pPr>
        <w:spacing w:line="240" w:lineRule="auto"/>
        <w:ind w:firstLine="0"/>
        <w:rPr>
          <w:iCs/>
        </w:rPr>
      </w:pPr>
      <w:r w:rsidRPr="006E1D45">
        <w:rPr>
          <w:rStyle w:val="a9"/>
          <w:b w:val="0"/>
          <w:bCs w:val="0"/>
        </w:rPr>
        <w:t xml:space="preserve">Б) </w:t>
      </w:r>
      <w:r w:rsidR="00B760DF" w:rsidRPr="006E1D45">
        <w:rPr>
          <w:rStyle w:val="a9"/>
          <w:b w:val="0"/>
          <w:bCs w:val="0"/>
        </w:rPr>
        <w:t>Согласование страховой суммы и франшизы;</w:t>
      </w:r>
    </w:p>
    <w:p w14:paraId="0872C2B9" w14:textId="53D68062" w:rsidR="00B760DF" w:rsidRPr="006E1D45" w:rsidRDefault="00E85639" w:rsidP="00446EC4">
      <w:pPr>
        <w:spacing w:line="240" w:lineRule="auto"/>
        <w:ind w:firstLine="0"/>
        <w:rPr>
          <w:iCs/>
        </w:rPr>
      </w:pPr>
      <w:r w:rsidRPr="006E1D45">
        <w:rPr>
          <w:rStyle w:val="a9"/>
          <w:b w:val="0"/>
          <w:bCs w:val="0"/>
        </w:rPr>
        <w:t xml:space="preserve">В) </w:t>
      </w:r>
      <w:r w:rsidR="00B760DF" w:rsidRPr="006E1D45">
        <w:rPr>
          <w:rStyle w:val="a9"/>
          <w:b w:val="0"/>
          <w:bCs w:val="0"/>
        </w:rPr>
        <w:t>Анализ объекта страхования;</w:t>
      </w:r>
    </w:p>
    <w:p w14:paraId="14F5B96F" w14:textId="545EA055" w:rsidR="00B760DF" w:rsidRPr="006E1D45" w:rsidRDefault="00E85639" w:rsidP="00446EC4">
      <w:pPr>
        <w:spacing w:line="240" w:lineRule="auto"/>
        <w:ind w:firstLine="0"/>
        <w:rPr>
          <w:color w:val="auto"/>
        </w:rPr>
      </w:pPr>
      <w:r w:rsidRPr="006E1D45">
        <w:rPr>
          <w:rStyle w:val="a9"/>
          <w:b w:val="0"/>
          <w:bCs w:val="0"/>
        </w:rPr>
        <w:t xml:space="preserve">Г) </w:t>
      </w:r>
      <w:r w:rsidR="00B760DF" w:rsidRPr="006E1D45">
        <w:rPr>
          <w:rStyle w:val="a9"/>
          <w:b w:val="0"/>
          <w:bCs w:val="0"/>
        </w:rPr>
        <w:t>Расчет страхового взноса;</w:t>
      </w:r>
    </w:p>
    <w:p w14:paraId="004FEE61" w14:textId="4BAFA5C2" w:rsidR="00B760DF" w:rsidRPr="006E1D45" w:rsidRDefault="00E85639" w:rsidP="00446EC4">
      <w:pPr>
        <w:spacing w:line="240" w:lineRule="auto"/>
        <w:ind w:firstLine="0"/>
        <w:rPr>
          <w:color w:val="auto"/>
        </w:rPr>
      </w:pPr>
      <w:r w:rsidRPr="006E1D45">
        <w:rPr>
          <w:rStyle w:val="a9"/>
          <w:b w:val="0"/>
          <w:bCs w:val="0"/>
        </w:rPr>
        <w:t xml:space="preserve">Д) </w:t>
      </w:r>
      <w:r w:rsidR="00B760DF" w:rsidRPr="006E1D45">
        <w:rPr>
          <w:rStyle w:val="a9"/>
          <w:b w:val="0"/>
          <w:bCs w:val="0"/>
        </w:rPr>
        <w:t>Выбор страхового тарифа.</w:t>
      </w:r>
    </w:p>
    <w:p w14:paraId="2583B216" w14:textId="37BF4D1E" w:rsidR="00951FD4" w:rsidRPr="006E1D45" w:rsidRDefault="00951FD4" w:rsidP="00446EC4">
      <w:pPr>
        <w:spacing w:line="240" w:lineRule="auto"/>
        <w:ind w:firstLine="0"/>
        <w:rPr>
          <w:color w:val="auto"/>
        </w:rPr>
      </w:pPr>
      <w:r w:rsidRPr="006E1D45">
        <w:t>Правильный ответ: В, А, Д, Б, Г</w:t>
      </w:r>
    </w:p>
    <w:p w14:paraId="46D83C06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5866D05A" w14:textId="4B524815" w:rsidR="00E921C7" w:rsidRPr="006E1D45" w:rsidRDefault="00E921C7" w:rsidP="00446EC4">
      <w:pPr>
        <w:spacing w:line="240" w:lineRule="auto"/>
        <w:ind w:firstLine="0"/>
        <w:rPr>
          <w:color w:val="auto"/>
        </w:rPr>
      </w:pPr>
    </w:p>
    <w:p w14:paraId="2EA4394D" w14:textId="078DF392" w:rsidR="00E85639" w:rsidRPr="006E1D45" w:rsidRDefault="00E85639" w:rsidP="00446EC4">
      <w:pPr>
        <w:spacing w:line="240" w:lineRule="auto"/>
        <w:ind w:firstLine="0"/>
        <w:rPr>
          <w:color w:val="auto"/>
        </w:rPr>
      </w:pPr>
      <w:r w:rsidRPr="006E1D45">
        <w:t>4. Установите правильную последовательность этапов андеррайтинга</w:t>
      </w:r>
      <w:r w:rsidR="00446EC4" w:rsidRPr="006E1D45">
        <w:t>. Запишите правильную последовательность букв слева направо.</w:t>
      </w:r>
    </w:p>
    <w:p w14:paraId="75D99411" w14:textId="004CA94B" w:rsidR="00E85639" w:rsidRPr="006E1D45" w:rsidRDefault="00E85639" w:rsidP="00446EC4">
      <w:pPr>
        <w:spacing w:line="240" w:lineRule="auto"/>
        <w:ind w:firstLine="0"/>
        <w:rPr>
          <w:color w:val="auto"/>
        </w:rPr>
      </w:pPr>
      <w:r w:rsidRPr="006E1D45">
        <w:rPr>
          <w:rStyle w:val="a9"/>
          <w:b w:val="0"/>
          <w:bCs w:val="0"/>
        </w:rPr>
        <w:t>А) Экспертиза объекта и окружающей среды;</w:t>
      </w:r>
    </w:p>
    <w:p w14:paraId="54C4E96F" w14:textId="69D589E2" w:rsidR="00E85639" w:rsidRPr="006E1D45" w:rsidRDefault="00E85639" w:rsidP="00446EC4">
      <w:pPr>
        <w:spacing w:line="240" w:lineRule="auto"/>
        <w:ind w:firstLine="0"/>
        <w:rPr>
          <w:color w:val="auto"/>
        </w:rPr>
      </w:pPr>
      <w:r w:rsidRPr="006E1D45">
        <w:rPr>
          <w:rStyle w:val="a9"/>
          <w:b w:val="0"/>
          <w:bCs w:val="0"/>
        </w:rPr>
        <w:t>Б) Экспертиза заявления и приложений;</w:t>
      </w:r>
    </w:p>
    <w:p w14:paraId="1A21C1D2" w14:textId="401787DD" w:rsidR="00E85639" w:rsidRPr="006E1D45" w:rsidRDefault="00E85639" w:rsidP="00446EC4">
      <w:pPr>
        <w:spacing w:line="240" w:lineRule="auto"/>
        <w:ind w:firstLine="0"/>
        <w:rPr>
          <w:color w:val="auto"/>
        </w:rPr>
      </w:pPr>
      <w:r w:rsidRPr="006E1D45">
        <w:rPr>
          <w:rStyle w:val="a9"/>
          <w:b w:val="0"/>
          <w:bCs w:val="0"/>
        </w:rPr>
        <w:t>В) Анализ убыточности;</w:t>
      </w:r>
    </w:p>
    <w:p w14:paraId="7AB1950C" w14:textId="61C3F064" w:rsidR="00E85639" w:rsidRPr="006E1D45" w:rsidRDefault="00E85639" w:rsidP="00446EC4">
      <w:pPr>
        <w:spacing w:line="240" w:lineRule="auto"/>
        <w:ind w:firstLine="0"/>
        <w:rPr>
          <w:color w:val="auto"/>
        </w:rPr>
      </w:pPr>
      <w:r w:rsidRPr="006E1D45">
        <w:rPr>
          <w:rStyle w:val="a9"/>
          <w:b w:val="0"/>
          <w:bCs w:val="0"/>
        </w:rPr>
        <w:t>Г) Мониторинг объекта страхования.</w:t>
      </w:r>
    </w:p>
    <w:p w14:paraId="22C113AA" w14:textId="19DE3E7D" w:rsidR="00951FD4" w:rsidRPr="006E1D45" w:rsidRDefault="00951FD4" w:rsidP="00446EC4">
      <w:pPr>
        <w:spacing w:line="240" w:lineRule="auto"/>
        <w:ind w:firstLine="0"/>
        <w:rPr>
          <w:color w:val="auto"/>
        </w:rPr>
      </w:pPr>
      <w:r w:rsidRPr="006E1D45">
        <w:t xml:space="preserve">Правильный ответ: </w:t>
      </w:r>
      <w:proofErr w:type="gramStart"/>
      <w:r w:rsidRPr="006E1D45">
        <w:t>Б</w:t>
      </w:r>
      <w:proofErr w:type="gramEnd"/>
      <w:r w:rsidRPr="006E1D45">
        <w:t>, А, Г, В</w:t>
      </w:r>
    </w:p>
    <w:p w14:paraId="708397EE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2E6B0A95" w14:textId="5BC4617B" w:rsidR="00E51DFC" w:rsidRPr="006E1D45" w:rsidRDefault="00E51DFC" w:rsidP="00446EC4">
      <w:pPr>
        <w:spacing w:line="240" w:lineRule="auto"/>
        <w:ind w:firstLine="0"/>
        <w:rPr>
          <w:color w:val="auto"/>
        </w:rPr>
      </w:pPr>
    </w:p>
    <w:p w14:paraId="17DC9A48" w14:textId="39453CF9" w:rsidR="00E85639" w:rsidRPr="006E1D45" w:rsidRDefault="00E85639" w:rsidP="00446EC4">
      <w:pPr>
        <w:spacing w:line="240" w:lineRule="auto"/>
        <w:ind w:firstLine="0"/>
        <w:rPr>
          <w:color w:val="auto"/>
        </w:rPr>
      </w:pPr>
      <w:r w:rsidRPr="006E1D45">
        <w:lastRenderedPageBreak/>
        <w:t>5. Установите правильную последовательность этапов финансового планирования деятельности страховой организации</w:t>
      </w:r>
      <w:r w:rsidR="00446EC4" w:rsidRPr="006E1D45">
        <w:t>. Запишите правильную последовательность букв слева направо.</w:t>
      </w:r>
    </w:p>
    <w:p w14:paraId="6FB7E4CC" w14:textId="738C4335" w:rsidR="00E85639" w:rsidRPr="006E1D45" w:rsidRDefault="00E85639" w:rsidP="00446EC4">
      <w:pPr>
        <w:spacing w:line="240" w:lineRule="auto"/>
        <w:ind w:firstLine="0"/>
        <w:rPr>
          <w:color w:val="auto"/>
        </w:rPr>
      </w:pPr>
      <w:r w:rsidRPr="006E1D45">
        <w:rPr>
          <w:rStyle w:val="a9"/>
          <w:b w:val="0"/>
          <w:bCs w:val="0"/>
        </w:rPr>
        <w:t>А) Формирование цели и предельных сроков ее достижения</w:t>
      </w:r>
    </w:p>
    <w:p w14:paraId="04DF4463" w14:textId="315FDDD4" w:rsidR="00E85639" w:rsidRPr="006E1D45" w:rsidRDefault="00E85639" w:rsidP="00446EC4">
      <w:pPr>
        <w:spacing w:line="240" w:lineRule="auto"/>
        <w:ind w:firstLine="0"/>
        <w:rPr>
          <w:color w:val="auto"/>
        </w:rPr>
      </w:pPr>
      <w:r w:rsidRPr="006E1D45">
        <w:t>Б) Выявление и выбор вариантов развития, качественная оценка альтернатив развития;</w:t>
      </w:r>
    </w:p>
    <w:p w14:paraId="6F3426E0" w14:textId="278E46E1" w:rsidR="00E85639" w:rsidRPr="006E1D45" w:rsidRDefault="00E85639" w:rsidP="00446EC4">
      <w:pPr>
        <w:spacing w:line="240" w:lineRule="auto"/>
        <w:ind w:firstLine="0"/>
        <w:rPr>
          <w:color w:val="auto"/>
        </w:rPr>
      </w:pPr>
      <w:r w:rsidRPr="006E1D45">
        <w:rPr>
          <w:rStyle w:val="a9"/>
          <w:b w:val="0"/>
          <w:bCs w:val="0"/>
        </w:rPr>
        <w:t>В) Прогнозирование – выработка обоснованного подхода ко всем планам деятельности страховщика;</w:t>
      </w:r>
    </w:p>
    <w:p w14:paraId="0C6B9B59" w14:textId="1D682C4A" w:rsidR="00E85639" w:rsidRPr="006E1D45" w:rsidRDefault="00E85639" w:rsidP="00446EC4">
      <w:pPr>
        <w:spacing w:line="240" w:lineRule="auto"/>
        <w:ind w:firstLine="0"/>
        <w:rPr>
          <w:rStyle w:val="a9"/>
          <w:b w:val="0"/>
          <w:bCs w:val="0"/>
        </w:rPr>
      </w:pPr>
      <w:r w:rsidRPr="006E1D45">
        <w:rPr>
          <w:rStyle w:val="a9"/>
          <w:b w:val="0"/>
          <w:bCs w:val="0"/>
        </w:rPr>
        <w:t>Г) Разработка программы действий и составление плана работ по ее достижению;</w:t>
      </w:r>
    </w:p>
    <w:p w14:paraId="6AB601CB" w14:textId="7813C74E" w:rsidR="00E85639" w:rsidRPr="006E1D45" w:rsidRDefault="00E85639" w:rsidP="00446EC4">
      <w:pPr>
        <w:spacing w:line="240" w:lineRule="auto"/>
        <w:ind w:firstLine="0"/>
        <w:rPr>
          <w:color w:val="auto"/>
        </w:rPr>
      </w:pPr>
      <w:r w:rsidRPr="006E1D45">
        <w:rPr>
          <w:rStyle w:val="a9"/>
          <w:b w:val="0"/>
          <w:bCs w:val="0"/>
        </w:rPr>
        <w:t>Д) Формирование бюджета.</w:t>
      </w:r>
    </w:p>
    <w:p w14:paraId="1C6D6669" w14:textId="0A0255C7" w:rsidR="00951FD4" w:rsidRPr="006E1D45" w:rsidRDefault="00951FD4" w:rsidP="00446EC4">
      <w:pPr>
        <w:spacing w:line="240" w:lineRule="auto"/>
        <w:ind w:firstLine="0"/>
        <w:rPr>
          <w:color w:val="auto"/>
        </w:rPr>
      </w:pPr>
      <w:r w:rsidRPr="006E1D45">
        <w:t>Правильный ответ: В, Б, А, Г, Д</w:t>
      </w:r>
    </w:p>
    <w:p w14:paraId="036878EE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3D2E5254" w14:textId="029E2D50" w:rsidR="00951FD4" w:rsidRPr="006E1D45" w:rsidRDefault="00951FD4" w:rsidP="00446EC4">
      <w:pPr>
        <w:spacing w:line="240" w:lineRule="auto"/>
        <w:ind w:firstLine="0"/>
      </w:pPr>
    </w:p>
    <w:p w14:paraId="4524C2FF" w14:textId="77777777" w:rsidR="00446EC4" w:rsidRPr="006E1D45" w:rsidRDefault="00E85639" w:rsidP="00446EC4">
      <w:pPr>
        <w:spacing w:line="240" w:lineRule="auto"/>
        <w:ind w:firstLine="0"/>
      </w:pPr>
      <w:r w:rsidRPr="006E1D45">
        <w:t>6. Установите правильную последовательность этапов возникновения способов защиты</w:t>
      </w:r>
      <w:r w:rsidR="00446EC4" w:rsidRPr="006E1D45">
        <w:t>. Запишите правильную последовательность букв слева направо.</w:t>
      </w:r>
    </w:p>
    <w:p w14:paraId="1A7369A7" w14:textId="6ED4F2E7" w:rsidR="00E85639" w:rsidRPr="006E1D45" w:rsidRDefault="00E85639" w:rsidP="00446EC4">
      <w:pPr>
        <w:spacing w:line="240" w:lineRule="auto"/>
        <w:ind w:firstLine="0"/>
      </w:pPr>
      <w:r w:rsidRPr="006E1D45">
        <w:rPr>
          <w:rStyle w:val="a9"/>
          <w:b w:val="0"/>
          <w:bCs w:val="0"/>
        </w:rPr>
        <w:t>А) Защита;</w:t>
      </w:r>
    </w:p>
    <w:p w14:paraId="65F8C0DC" w14:textId="3E0D1A83" w:rsidR="00E85639" w:rsidRPr="006E1D45" w:rsidRDefault="00E85639" w:rsidP="00446EC4">
      <w:pPr>
        <w:spacing w:line="240" w:lineRule="auto"/>
        <w:ind w:firstLine="0"/>
      </w:pPr>
      <w:r w:rsidRPr="006E1D45">
        <w:rPr>
          <w:rStyle w:val="a9"/>
          <w:b w:val="0"/>
          <w:bCs w:val="0"/>
        </w:rPr>
        <w:t>Б) Убыток, ущерб, вред;</w:t>
      </w:r>
    </w:p>
    <w:p w14:paraId="405EFAEE" w14:textId="623B057B" w:rsidR="00E85639" w:rsidRPr="006E1D45" w:rsidRDefault="00E85639" w:rsidP="00446EC4">
      <w:pPr>
        <w:spacing w:line="240" w:lineRule="auto"/>
        <w:ind w:firstLine="0"/>
      </w:pPr>
      <w:r w:rsidRPr="006E1D45">
        <w:t>В) Способ защиты;</w:t>
      </w:r>
    </w:p>
    <w:p w14:paraId="51FD1E29" w14:textId="3FEE8777" w:rsidR="00E85639" w:rsidRPr="006E1D45" w:rsidRDefault="00E85639" w:rsidP="00446EC4">
      <w:pPr>
        <w:spacing w:line="240" w:lineRule="auto"/>
        <w:ind w:firstLine="0"/>
      </w:pPr>
      <w:r w:rsidRPr="006E1D45">
        <w:rPr>
          <w:rStyle w:val="a9"/>
          <w:b w:val="0"/>
          <w:bCs w:val="0"/>
        </w:rPr>
        <w:t>Г) Случайное неблагоприятное событие.</w:t>
      </w:r>
    </w:p>
    <w:p w14:paraId="15295593" w14:textId="69252C56" w:rsidR="00951FD4" w:rsidRPr="006E1D45" w:rsidRDefault="00951FD4" w:rsidP="00446EC4">
      <w:pPr>
        <w:spacing w:line="240" w:lineRule="auto"/>
        <w:ind w:firstLine="0"/>
      </w:pPr>
      <w:r w:rsidRPr="006E1D45">
        <w:t>Правильный ответ: Г, Б, А, В</w:t>
      </w:r>
    </w:p>
    <w:p w14:paraId="59F3F27D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69FB1418" w14:textId="77777777" w:rsidR="00E921C7" w:rsidRPr="006E1D45" w:rsidRDefault="00E921C7" w:rsidP="00143B7B">
      <w:pPr>
        <w:spacing w:line="240" w:lineRule="auto"/>
        <w:rPr>
          <w:color w:val="auto"/>
        </w:rPr>
      </w:pPr>
    </w:p>
    <w:p w14:paraId="5B81C421" w14:textId="3F8C4D66" w:rsidR="008F0825" w:rsidRPr="006E1D45" w:rsidRDefault="00E51DFC" w:rsidP="00446EC4">
      <w:pPr>
        <w:spacing w:line="240" w:lineRule="auto"/>
        <w:ind w:firstLine="0"/>
        <w:rPr>
          <w:b/>
          <w:color w:val="auto"/>
        </w:rPr>
      </w:pPr>
      <w:r w:rsidRPr="006E1D45">
        <w:rPr>
          <w:b/>
          <w:color w:val="auto"/>
        </w:rPr>
        <w:t>Задания открытого типа</w:t>
      </w:r>
    </w:p>
    <w:p w14:paraId="43A65C47" w14:textId="77777777" w:rsidR="00446EC4" w:rsidRPr="006E1D45" w:rsidRDefault="00446EC4" w:rsidP="00143B7B">
      <w:pPr>
        <w:spacing w:line="240" w:lineRule="auto"/>
        <w:rPr>
          <w:b/>
          <w:color w:val="auto"/>
        </w:rPr>
      </w:pPr>
    </w:p>
    <w:p w14:paraId="1C4E0334" w14:textId="3040DE8C" w:rsidR="008F0825" w:rsidRPr="006E1D45" w:rsidRDefault="008F0825" w:rsidP="00143B7B">
      <w:pPr>
        <w:spacing w:line="240" w:lineRule="auto"/>
        <w:rPr>
          <w:b/>
          <w:color w:val="auto"/>
        </w:rPr>
      </w:pPr>
      <w:r w:rsidRPr="006E1D45">
        <w:rPr>
          <w:b/>
          <w:color w:val="auto"/>
        </w:rPr>
        <w:t>Задания о</w:t>
      </w:r>
      <w:r w:rsidR="004D5FB8" w:rsidRPr="006E1D45">
        <w:rPr>
          <w:b/>
          <w:color w:val="auto"/>
        </w:rPr>
        <w:t>ткрытого типа на дополнение</w:t>
      </w:r>
    </w:p>
    <w:p w14:paraId="77DD93DD" w14:textId="6B7BCD40" w:rsidR="00E51DFC" w:rsidRPr="006E1D45" w:rsidRDefault="00E51DFC" w:rsidP="00143B7B">
      <w:pPr>
        <w:spacing w:line="240" w:lineRule="auto"/>
        <w:rPr>
          <w:color w:val="auto"/>
        </w:rPr>
      </w:pPr>
    </w:p>
    <w:p w14:paraId="7077D505" w14:textId="77777777" w:rsidR="00446EC4" w:rsidRPr="006E1D45" w:rsidRDefault="00E27549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1. </w:t>
      </w:r>
      <w:r w:rsidR="00446EC4" w:rsidRPr="006E1D45">
        <w:rPr>
          <w:color w:val="auto"/>
        </w:rPr>
        <w:t>Напишите пропущенное словосочетание.</w:t>
      </w:r>
    </w:p>
    <w:p w14:paraId="1CAAF566" w14:textId="07EB7F1B" w:rsidR="00E27549" w:rsidRPr="006E1D45" w:rsidRDefault="00E27549" w:rsidP="00446EC4">
      <w:pPr>
        <w:spacing w:line="240" w:lineRule="auto"/>
        <w:ind w:firstLine="0"/>
      </w:pPr>
      <w:r w:rsidRPr="006E1D45">
        <w:t xml:space="preserve">Страхователями признаются </w:t>
      </w:r>
      <w:r w:rsidRPr="006E1D45">
        <w:rPr>
          <w:shd w:val="clear" w:color="auto" w:fill="FFFFFF"/>
        </w:rPr>
        <w:t>__________</w:t>
      </w:r>
      <w:r w:rsidRPr="006E1D45">
        <w:rPr>
          <w:color w:val="auto"/>
        </w:rPr>
        <w:t>, заключившие со страховщиками договоры страхования, либо являющиеся страхователями в силу закона и уплатившие страховые взносы</w:t>
      </w:r>
      <w:r w:rsidRPr="006E1D45">
        <w:t>.</w:t>
      </w:r>
    </w:p>
    <w:p w14:paraId="04B8BB90" w14:textId="3117C224" w:rsidR="00E27549" w:rsidRPr="006E1D45" w:rsidRDefault="00E27549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Правильный ответ: юридические и физические лица</w:t>
      </w:r>
    </w:p>
    <w:p w14:paraId="7EAA8FCE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74425B14" w14:textId="74DA4808" w:rsidR="00404777" w:rsidRPr="006E1D45" w:rsidRDefault="00404777" w:rsidP="00446EC4">
      <w:pPr>
        <w:spacing w:line="240" w:lineRule="auto"/>
        <w:ind w:firstLine="0"/>
        <w:rPr>
          <w:color w:val="auto"/>
        </w:rPr>
      </w:pPr>
    </w:p>
    <w:p w14:paraId="6ED470A8" w14:textId="77777777" w:rsidR="00446EC4" w:rsidRPr="006E1D45" w:rsidRDefault="00404777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2. </w:t>
      </w:r>
      <w:r w:rsidR="00446EC4" w:rsidRPr="006E1D45">
        <w:rPr>
          <w:color w:val="auto"/>
        </w:rPr>
        <w:t>Напишите пропущенное слово.</w:t>
      </w:r>
    </w:p>
    <w:p w14:paraId="191C3BD3" w14:textId="66F2C10F" w:rsidR="00404777" w:rsidRPr="006E1D45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6E1D45">
        <w:rPr>
          <w:color w:val="auto"/>
        </w:rPr>
        <w:t xml:space="preserve">Экономическая категория, отражающая совокупность специфических распределительных и парораспределительных отношений, связанных с возмещением потерь, наносимых общественному производству и жизненному уровню населения стихийными бедствиями и другими чрезвычайными событиями </w:t>
      </w:r>
      <w:r w:rsidRPr="006E1D45">
        <w:t>–</w:t>
      </w:r>
      <w:r w:rsidRPr="006E1D45">
        <w:rPr>
          <w:color w:val="auto"/>
        </w:rPr>
        <w:t xml:space="preserve"> это</w:t>
      </w:r>
      <w:r w:rsidRPr="006E1D45">
        <w:rPr>
          <w:color w:val="auto"/>
          <w:shd w:val="clear" w:color="auto" w:fill="FFFFFF"/>
        </w:rPr>
        <w:t>_____________.</w:t>
      </w:r>
    </w:p>
    <w:p w14:paraId="76953D70" w14:textId="40C105B3" w:rsidR="00404777" w:rsidRPr="006E1D45" w:rsidRDefault="00404777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Правильный ответ: страхование</w:t>
      </w:r>
    </w:p>
    <w:p w14:paraId="705BCF57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6612D9FD" w14:textId="09C59D38" w:rsidR="002534FA" w:rsidRPr="006E1D45" w:rsidRDefault="002534FA" w:rsidP="00446EC4">
      <w:pPr>
        <w:spacing w:line="240" w:lineRule="auto"/>
        <w:ind w:firstLine="0"/>
        <w:rPr>
          <w:color w:val="auto"/>
        </w:rPr>
      </w:pPr>
    </w:p>
    <w:p w14:paraId="36AA6ABD" w14:textId="77777777" w:rsidR="00446EC4" w:rsidRPr="006E1D45" w:rsidRDefault="00404777" w:rsidP="00446EC4">
      <w:pPr>
        <w:spacing w:line="240" w:lineRule="auto"/>
        <w:ind w:firstLine="0"/>
        <w:rPr>
          <w:iCs/>
          <w:color w:val="auto"/>
        </w:rPr>
      </w:pPr>
      <w:r w:rsidRPr="006E1D45">
        <w:rPr>
          <w:color w:val="auto"/>
        </w:rPr>
        <w:t xml:space="preserve">3. </w:t>
      </w:r>
      <w:r w:rsidR="00446EC4" w:rsidRPr="006E1D45">
        <w:rPr>
          <w:iCs/>
          <w:color w:val="auto"/>
        </w:rPr>
        <w:t>Напишите пропущенное словосочетание.</w:t>
      </w:r>
    </w:p>
    <w:p w14:paraId="4CB9F5B1" w14:textId="08D1A14B" w:rsidR="00404777" w:rsidRPr="006E1D45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6E1D45">
        <w:rPr>
          <w:color w:val="auto"/>
          <w:shd w:val="clear" w:color="auto" w:fill="FFFFFF"/>
        </w:rPr>
        <w:lastRenderedPageBreak/>
        <w:t xml:space="preserve">Страховая ответственность </w:t>
      </w:r>
      <w:r w:rsidRPr="006E1D45">
        <w:rPr>
          <w:shd w:val="clear" w:color="auto" w:fill="FFFFFF"/>
        </w:rPr>
        <w:t>–</w:t>
      </w:r>
      <w:r w:rsidRPr="006E1D45">
        <w:rPr>
          <w:color w:val="auto"/>
          <w:shd w:val="clear" w:color="auto" w:fill="FFFFFF"/>
        </w:rPr>
        <w:t xml:space="preserve"> это обязанность страховщика по </w:t>
      </w:r>
      <w:r w:rsidR="00446EC4" w:rsidRPr="006E1D45">
        <w:rPr>
          <w:color w:val="auto"/>
          <w:shd w:val="clear" w:color="auto" w:fill="FFFFFF"/>
        </w:rPr>
        <w:t xml:space="preserve">выплате </w:t>
      </w:r>
      <w:r w:rsidRPr="006E1D45">
        <w:rPr>
          <w:color w:val="auto"/>
          <w:shd w:val="clear" w:color="auto" w:fill="FFFFFF"/>
        </w:rPr>
        <w:t>_____________ при наступлении события или совокупности событий, предусмотренных в договоре страхования.</w:t>
      </w:r>
    </w:p>
    <w:p w14:paraId="524680CC" w14:textId="1B64964D" w:rsidR="00404777" w:rsidRPr="006E1D45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6E1D45">
        <w:rPr>
          <w:color w:val="auto"/>
        </w:rPr>
        <w:t>Правильный ответ:</w:t>
      </w:r>
      <w:r w:rsidRPr="006E1D45">
        <w:rPr>
          <w:color w:val="auto"/>
          <w:shd w:val="clear" w:color="auto" w:fill="FFFFFF"/>
        </w:rPr>
        <w:t xml:space="preserve"> страхового возмещения</w:t>
      </w:r>
    </w:p>
    <w:p w14:paraId="0D2E200A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20F7C900" w14:textId="66E44F0F" w:rsidR="00404777" w:rsidRPr="006E1D45" w:rsidRDefault="00404777" w:rsidP="00446EC4">
      <w:pPr>
        <w:spacing w:line="240" w:lineRule="auto"/>
        <w:ind w:firstLine="0"/>
        <w:rPr>
          <w:color w:val="auto"/>
        </w:rPr>
      </w:pPr>
    </w:p>
    <w:p w14:paraId="1E2E3E94" w14:textId="77777777" w:rsidR="00446EC4" w:rsidRPr="006E1D45" w:rsidRDefault="00951FD4" w:rsidP="00446EC4">
      <w:pPr>
        <w:spacing w:line="240" w:lineRule="auto"/>
        <w:ind w:firstLine="0"/>
        <w:rPr>
          <w:iCs/>
          <w:color w:val="auto"/>
        </w:rPr>
      </w:pPr>
      <w:r w:rsidRPr="006E1D45">
        <w:rPr>
          <w:color w:val="auto"/>
        </w:rPr>
        <w:t>4.</w:t>
      </w:r>
      <w:r w:rsidR="00404777" w:rsidRPr="006E1D45">
        <w:rPr>
          <w:color w:val="auto"/>
        </w:rPr>
        <w:t xml:space="preserve"> </w:t>
      </w:r>
      <w:r w:rsidR="00446EC4" w:rsidRPr="006E1D45">
        <w:rPr>
          <w:iCs/>
          <w:color w:val="auto"/>
        </w:rPr>
        <w:t>Напишите пропущенное слово.</w:t>
      </w:r>
    </w:p>
    <w:p w14:paraId="2ADFBFCD" w14:textId="6F237553" w:rsidR="006719BA" w:rsidRPr="006E1D45" w:rsidRDefault="006719B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Глобальным методом борьбы с риском, к которому, в основном, относится страхование, является _____________.</w:t>
      </w:r>
    </w:p>
    <w:p w14:paraId="64CDD70A" w14:textId="27C6B2A7" w:rsidR="006719BA" w:rsidRPr="006E1D45" w:rsidRDefault="006719B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Правильный ответ: </w:t>
      </w:r>
      <w:r w:rsidRPr="006E1D45">
        <w:rPr>
          <w:bCs/>
          <w:color w:val="auto"/>
        </w:rPr>
        <w:t>компенсация</w:t>
      </w:r>
    </w:p>
    <w:p w14:paraId="3D8FD49C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786A16F9" w14:textId="77777777" w:rsidR="0091296F" w:rsidRPr="006E1D45" w:rsidRDefault="0091296F" w:rsidP="00446EC4">
      <w:pPr>
        <w:spacing w:line="240" w:lineRule="auto"/>
        <w:ind w:firstLine="0"/>
        <w:rPr>
          <w:color w:val="auto"/>
        </w:rPr>
      </w:pPr>
    </w:p>
    <w:p w14:paraId="146C5D0E" w14:textId="12BB969F" w:rsidR="00446EC4" w:rsidRPr="006E1D45" w:rsidRDefault="00404777" w:rsidP="00446EC4">
      <w:pPr>
        <w:spacing w:line="240" w:lineRule="auto"/>
        <w:ind w:firstLine="0"/>
        <w:rPr>
          <w:iCs/>
          <w:color w:val="auto"/>
        </w:rPr>
      </w:pPr>
      <w:r w:rsidRPr="006E1D45">
        <w:rPr>
          <w:color w:val="auto"/>
        </w:rPr>
        <w:t>5</w:t>
      </w:r>
      <w:proofErr w:type="gramStart"/>
      <w:r w:rsidR="00446EC4" w:rsidRPr="006E1D45">
        <w:rPr>
          <w:iCs/>
          <w:color w:val="auto"/>
        </w:rPr>
        <w:t xml:space="preserve"> Н</w:t>
      </w:r>
      <w:proofErr w:type="gramEnd"/>
      <w:r w:rsidR="00446EC4" w:rsidRPr="006E1D45">
        <w:rPr>
          <w:iCs/>
          <w:color w:val="auto"/>
        </w:rPr>
        <w:t>апишите пропущенное слово.</w:t>
      </w:r>
    </w:p>
    <w:p w14:paraId="1BF62D06" w14:textId="418DFE0B" w:rsidR="00060586" w:rsidRPr="006E1D45" w:rsidRDefault="00404777" w:rsidP="00446EC4">
      <w:pPr>
        <w:spacing w:line="240" w:lineRule="auto"/>
        <w:ind w:firstLine="0"/>
        <w:rPr>
          <w:iCs/>
          <w:color w:val="auto"/>
        </w:rPr>
      </w:pPr>
      <w:r w:rsidRPr="006E1D45">
        <w:rPr>
          <w:color w:val="auto"/>
        </w:rPr>
        <w:t xml:space="preserve"> </w:t>
      </w:r>
      <w:proofErr w:type="gramStart"/>
      <w:r w:rsidR="00060586" w:rsidRPr="006E1D45">
        <w:rPr>
          <w:color w:val="auto"/>
        </w:rPr>
        <w:t>_____________ – это отношение между страховщиками и страхователями по защите имущественных интересов физических и юридических лиц при наступлении определенных событий (страховых случаев) за счет денежных фондов, формируемых страховщиками из уплачиваемых страхователями страховых взносов / систему экономических отношений, включая образование специального фонда средств за счет предприятий, организаций и населения и его использование для возмещения ущерба в имуществе от стихийных бедствий и других явлений</w:t>
      </w:r>
      <w:proofErr w:type="gramEnd"/>
    </w:p>
    <w:p w14:paraId="4E2A05B0" w14:textId="77777777" w:rsidR="00060586" w:rsidRPr="006E1D45" w:rsidRDefault="00060586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Правильный ответ: страхование</w:t>
      </w:r>
    </w:p>
    <w:p w14:paraId="51DC2842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78F47F33" w14:textId="77777777" w:rsidR="000B2AE2" w:rsidRPr="006E1D45" w:rsidRDefault="000B2AE2" w:rsidP="00446EC4">
      <w:pPr>
        <w:spacing w:line="240" w:lineRule="auto"/>
        <w:ind w:firstLine="0"/>
        <w:rPr>
          <w:color w:val="auto"/>
        </w:rPr>
      </w:pPr>
    </w:p>
    <w:p w14:paraId="2D63EFC9" w14:textId="06013FAD" w:rsidR="00446EC4" w:rsidRPr="006E1D45" w:rsidRDefault="00404777" w:rsidP="00446EC4">
      <w:pPr>
        <w:spacing w:line="240" w:lineRule="auto"/>
        <w:ind w:firstLine="0"/>
        <w:rPr>
          <w:iCs/>
          <w:color w:val="auto"/>
        </w:rPr>
      </w:pPr>
      <w:r w:rsidRPr="006E1D45">
        <w:rPr>
          <w:color w:val="auto"/>
        </w:rPr>
        <w:t xml:space="preserve">6.   </w:t>
      </w:r>
      <w:r w:rsidR="00446EC4" w:rsidRPr="006E1D45">
        <w:rPr>
          <w:iCs/>
          <w:color w:val="auto"/>
        </w:rPr>
        <w:t>Напишите пропущенное слово.</w:t>
      </w:r>
    </w:p>
    <w:p w14:paraId="56485083" w14:textId="2DCDFAD2" w:rsidR="00404777" w:rsidRPr="006E1D45" w:rsidRDefault="00404777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Вид обязательного страхования, при котором размер страхового платежа исчисляется на основе определения фиксированной страховой суммы по каждому объекту страхования (оклада) и ставок премий </w:t>
      </w:r>
      <w:r w:rsidR="00446EC4" w:rsidRPr="006E1D45">
        <w:rPr>
          <w:color w:val="auto"/>
        </w:rPr>
        <w:t>— это</w:t>
      </w:r>
      <w:r w:rsidRPr="006E1D45">
        <w:rPr>
          <w:color w:val="auto"/>
        </w:rPr>
        <w:t xml:space="preserve"> _____________ страхование.</w:t>
      </w:r>
    </w:p>
    <w:p w14:paraId="583BF40D" w14:textId="0B954809" w:rsidR="00404777" w:rsidRPr="006E1D45" w:rsidRDefault="00404777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Правильный ответ: </w:t>
      </w:r>
      <w:proofErr w:type="gramStart"/>
      <w:r w:rsidRPr="006E1D45">
        <w:rPr>
          <w:color w:val="auto"/>
        </w:rPr>
        <w:t>окладное</w:t>
      </w:r>
      <w:proofErr w:type="gramEnd"/>
    </w:p>
    <w:p w14:paraId="56C0BFF0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78F94719" w14:textId="77777777" w:rsidR="00404777" w:rsidRPr="006E1D45" w:rsidRDefault="00404777" w:rsidP="00143B7B">
      <w:pPr>
        <w:spacing w:line="240" w:lineRule="auto"/>
        <w:rPr>
          <w:color w:val="auto"/>
        </w:rPr>
      </w:pPr>
    </w:p>
    <w:p w14:paraId="1D8B3CF9" w14:textId="541962E6" w:rsidR="00404777" w:rsidRPr="006E1D45" w:rsidRDefault="00404777" w:rsidP="00143B7B">
      <w:pPr>
        <w:spacing w:line="240" w:lineRule="auto"/>
        <w:rPr>
          <w:b/>
          <w:color w:val="auto"/>
        </w:rPr>
      </w:pPr>
      <w:r w:rsidRPr="006E1D45">
        <w:rPr>
          <w:b/>
          <w:color w:val="auto"/>
        </w:rPr>
        <w:t>Задания открытого типа с кратким свободным ответом</w:t>
      </w:r>
    </w:p>
    <w:p w14:paraId="17D1AF25" w14:textId="77777777" w:rsidR="00446EC4" w:rsidRPr="006E1D45" w:rsidRDefault="00446EC4" w:rsidP="00143B7B">
      <w:pPr>
        <w:spacing w:line="240" w:lineRule="auto"/>
        <w:rPr>
          <w:iCs/>
          <w:color w:val="auto"/>
        </w:rPr>
      </w:pPr>
    </w:p>
    <w:p w14:paraId="4D750B58" w14:textId="77777777" w:rsidR="00446EC4" w:rsidRPr="006E1D45" w:rsidRDefault="0013193C" w:rsidP="00446EC4">
      <w:pPr>
        <w:spacing w:line="240" w:lineRule="auto"/>
        <w:ind w:firstLine="0"/>
        <w:rPr>
          <w:iCs/>
          <w:color w:val="auto"/>
        </w:rPr>
      </w:pPr>
      <w:r w:rsidRPr="006E1D45">
        <w:rPr>
          <w:color w:val="auto"/>
        </w:rPr>
        <w:t>1.</w:t>
      </w:r>
      <w:r w:rsidR="00EF13D1" w:rsidRPr="006E1D45">
        <w:rPr>
          <w:color w:val="auto"/>
        </w:rPr>
        <w:t> </w:t>
      </w:r>
      <w:r w:rsidR="00446EC4" w:rsidRPr="006E1D45">
        <w:rPr>
          <w:iCs/>
          <w:color w:val="auto"/>
        </w:rPr>
        <w:t>Напишите пропущенное словосочетание.</w:t>
      </w:r>
    </w:p>
    <w:p w14:paraId="02B1D8B9" w14:textId="2EA449C5" w:rsidR="00060586" w:rsidRPr="006E1D45" w:rsidRDefault="00060586" w:rsidP="00446EC4">
      <w:pPr>
        <w:spacing w:line="240" w:lineRule="auto"/>
        <w:ind w:firstLine="0"/>
        <w:rPr>
          <w:color w:val="auto"/>
        </w:rPr>
      </w:pPr>
      <w:r w:rsidRPr="006E1D45">
        <w:rPr>
          <w:rFonts w:eastAsia="Times New Roman"/>
          <w:bCs/>
          <w:color w:val="auto"/>
          <w:lang w:eastAsia="ru-RU"/>
        </w:rPr>
        <w:t>Главным признаком категор</w:t>
      </w:r>
      <w:r w:rsidRPr="006E1D45">
        <w:rPr>
          <w:rFonts w:eastAsia="Times New Roman"/>
          <w:bCs/>
          <w:lang w:eastAsia="ru-RU"/>
        </w:rPr>
        <w:t xml:space="preserve">ии </w:t>
      </w:r>
      <w:r w:rsidR="00446EC4" w:rsidRPr="006E1D45">
        <w:rPr>
          <w:rFonts w:eastAsia="Times New Roman"/>
          <w:bCs/>
          <w:lang w:eastAsia="ru-RU"/>
        </w:rPr>
        <w:t>«</w:t>
      </w:r>
      <w:r w:rsidRPr="006E1D45">
        <w:rPr>
          <w:rFonts w:eastAsia="Times New Roman"/>
          <w:bCs/>
          <w:lang w:eastAsia="ru-RU"/>
        </w:rPr>
        <w:t>страховая защита</w:t>
      </w:r>
      <w:r w:rsidR="00446EC4" w:rsidRPr="006E1D45">
        <w:rPr>
          <w:rFonts w:eastAsia="Times New Roman"/>
          <w:bCs/>
          <w:lang w:eastAsia="ru-RU"/>
        </w:rPr>
        <w:t>»</w:t>
      </w:r>
      <w:r w:rsidRPr="006E1D45">
        <w:rPr>
          <w:rFonts w:eastAsia="Times New Roman"/>
          <w:bCs/>
          <w:lang w:eastAsia="ru-RU"/>
        </w:rPr>
        <w:t xml:space="preserve"> считается</w:t>
      </w:r>
      <w:r w:rsidR="002D0208" w:rsidRPr="006E1D45">
        <w:rPr>
          <w:rFonts w:eastAsia="Times New Roman"/>
          <w:bCs/>
          <w:lang w:eastAsia="ru-RU"/>
        </w:rPr>
        <w:t xml:space="preserve"> </w:t>
      </w:r>
      <w:r w:rsidRPr="006E1D45">
        <w:rPr>
          <w:color w:val="auto"/>
        </w:rPr>
        <w:t>____________.</w:t>
      </w:r>
    </w:p>
    <w:p w14:paraId="7BD3E8F3" w14:textId="64C6ACD9" w:rsidR="00060586" w:rsidRPr="006E1D45" w:rsidRDefault="00060586" w:rsidP="00446EC4">
      <w:pPr>
        <w:spacing w:line="240" w:lineRule="auto"/>
        <w:ind w:firstLine="0"/>
        <w:rPr>
          <w:bCs/>
          <w:color w:val="auto"/>
        </w:rPr>
      </w:pPr>
      <w:r w:rsidRPr="006E1D45">
        <w:rPr>
          <w:color w:val="auto"/>
        </w:rPr>
        <w:t xml:space="preserve">Правильный ответ: </w:t>
      </w:r>
      <w:r w:rsidRPr="006E1D45">
        <w:rPr>
          <w:bCs/>
          <w:color w:val="auto"/>
        </w:rPr>
        <w:t>формирование целевого страхового фонда</w:t>
      </w:r>
      <w:r w:rsidR="001C4D43" w:rsidRPr="006E1D45">
        <w:rPr>
          <w:bCs/>
          <w:color w:val="auto"/>
        </w:rPr>
        <w:t xml:space="preserve"> / аккумулирование средств целевого страхового фонда</w:t>
      </w:r>
    </w:p>
    <w:p w14:paraId="3B903021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30032366" w14:textId="0371CBA9" w:rsidR="00404777" w:rsidRPr="006E1D45" w:rsidRDefault="00404777" w:rsidP="00446EC4">
      <w:pPr>
        <w:spacing w:line="240" w:lineRule="auto"/>
        <w:ind w:firstLine="0"/>
        <w:rPr>
          <w:iCs/>
          <w:color w:val="auto"/>
        </w:rPr>
      </w:pPr>
    </w:p>
    <w:p w14:paraId="5DE911F8" w14:textId="77777777" w:rsidR="00446EC4" w:rsidRPr="006E1D45" w:rsidRDefault="0013193C" w:rsidP="00446EC4">
      <w:pPr>
        <w:spacing w:line="240" w:lineRule="auto"/>
        <w:ind w:firstLine="0"/>
        <w:rPr>
          <w:iCs/>
          <w:color w:val="auto"/>
        </w:rPr>
      </w:pPr>
      <w:r w:rsidRPr="006E1D45">
        <w:rPr>
          <w:color w:val="auto"/>
        </w:rPr>
        <w:t xml:space="preserve">2. </w:t>
      </w:r>
      <w:r w:rsidR="00446EC4" w:rsidRPr="006E1D45">
        <w:rPr>
          <w:iCs/>
          <w:color w:val="auto"/>
        </w:rPr>
        <w:t>Напишите пропущенное словосочетание.</w:t>
      </w:r>
    </w:p>
    <w:p w14:paraId="3F9ED06F" w14:textId="51633128" w:rsidR="00404777" w:rsidRPr="006E1D45" w:rsidRDefault="0013193C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Вероятное и случайное событие, при наступлении которого может быть нанесен ущерб застрахованным имущественным интересам страхователя это _____________.</w:t>
      </w:r>
    </w:p>
    <w:p w14:paraId="51234DDC" w14:textId="111982A3" w:rsidR="0013193C" w:rsidRPr="006E1D45" w:rsidRDefault="0013193C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Правильный ответ: страховой риск</w:t>
      </w:r>
      <w:r w:rsidR="001C4D43" w:rsidRPr="006E1D45">
        <w:rPr>
          <w:color w:val="auto"/>
        </w:rPr>
        <w:t xml:space="preserve"> / рисковое событие </w:t>
      </w:r>
    </w:p>
    <w:p w14:paraId="259348F1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lastRenderedPageBreak/>
        <w:t>Компетенции (индикаторы): ОПК-1 (ОПК-1.1,ОПК-1.3)</w:t>
      </w:r>
    </w:p>
    <w:p w14:paraId="04B93B44" w14:textId="2113C8D4" w:rsidR="0013193C" w:rsidRPr="006E1D45" w:rsidRDefault="0013193C" w:rsidP="00446EC4">
      <w:pPr>
        <w:spacing w:line="240" w:lineRule="auto"/>
        <w:ind w:firstLine="0"/>
        <w:rPr>
          <w:iCs/>
          <w:color w:val="auto"/>
        </w:rPr>
      </w:pPr>
    </w:p>
    <w:p w14:paraId="0C9B2421" w14:textId="77777777" w:rsidR="00446EC4" w:rsidRPr="006E1D45" w:rsidRDefault="001C4D43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3</w:t>
      </w:r>
      <w:r w:rsidR="00C3695D" w:rsidRPr="006E1D45">
        <w:rPr>
          <w:color w:val="auto"/>
        </w:rPr>
        <w:t xml:space="preserve">. </w:t>
      </w:r>
      <w:r w:rsidR="00446EC4" w:rsidRPr="006E1D45">
        <w:rPr>
          <w:iCs/>
          <w:color w:val="auto"/>
        </w:rPr>
        <w:t>Напишите пропущенное словосочетание.</w:t>
      </w:r>
    </w:p>
    <w:p w14:paraId="6E255A8F" w14:textId="36C5C142" w:rsidR="006719BA" w:rsidRPr="006E1D45" w:rsidRDefault="006719B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Резерв незаработанной премии – это часть начисленной ____________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обязательств по обеспечению предстоящих выплат, которые могут возникнуть в следующих отчетных периодах.</w:t>
      </w:r>
    </w:p>
    <w:p w14:paraId="2A101870" w14:textId="738E40F0" w:rsidR="006719BA" w:rsidRPr="006E1D45" w:rsidRDefault="006719BA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6E1D45">
        <w:rPr>
          <w:color w:val="auto"/>
        </w:rPr>
        <w:t>Правильный ответ:</w:t>
      </w:r>
      <w:r w:rsidRPr="006E1D45">
        <w:rPr>
          <w:color w:val="auto"/>
          <w:shd w:val="clear" w:color="auto" w:fill="FFFFFF"/>
        </w:rPr>
        <w:t xml:space="preserve"> страховой премии</w:t>
      </w:r>
      <w:r w:rsidR="001C4D43" w:rsidRPr="006E1D45">
        <w:rPr>
          <w:color w:val="auto"/>
          <w:shd w:val="clear" w:color="auto" w:fill="FFFFFF"/>
        </w:rPr>
        <w:t xml:space="preserve"> / страхового взноса</w:t>
      </w:r>
    </w:p>
    <w:p w14:paraId="1E620F0F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3D16CF9F" w14:textId="77777777" w:rsidR="00945872" w:rsidRPr="006E1D45" w:rsidRDefault="00945872" w:rsidP="00446EC4">
      <w:pPr>
        <w:spacing w:line="240" w:lineRule="auto"/>
        <w:ind w:firstLine="0"/>
        <w:rPr>
          <w:color w:val="auto"/>
        </w:rPr>
      </w:pPr>
    </w:p>
    <w:p w14:paraId="3DCC9B04" w14:textId="77777777" w:rsidR="00446EC4" w:rsidRPr="006E1D45" w:rsidRDefault="00C73159" w:rsidP="00446EC4">
      <w:pPr>
        <w:spacing w:line="240" w:lineRule="auto"/>
        <w:ind w:firstLine="0"/>
        <w:rPr>
          <w:bCs/>
        </w:rPr>
      </w:pPr>
      <w:r w:rsidRPr="006E1D45">
        <w:rPr>
          <w:bCs/>
        </w:rPr>
        <w:t xml:space="preserve">6. </w:t>
      </w:r>
      <w:r w:rsidR="00446EC4" w:rsidRPr="006E1D45">
        <w:rPr>
          <w:bCs/>
          <w:iCs/>
        </w:rPr>
        <w:t>Напишите пропущенное словосочетание.</w:t>
      </w:r>
      <w:r w:rsidR="00446EC4" w:rsidRPr="006E1D45">
        <w:rPr>
          <w:bCs/>
        </w:rPr>
        <w:t xml:space="preserve"> </w:t>
      </w:r>
    </w:p>
    <w:p w14:paraId="4A33C688" w14:textId="31B3122A" w:rsidR="00C73159" w:rsidRPr="006E1D45" w:rsidRDefault="00C73159" w:rsidP="00446EC4">
      <w:pPr>
        <w:spacing w:line="240" w:lineRule="auto"/>
        <w:ind w:firstLine="0"/>
        <w:rPr>
          <w:bCs/>
        </w:rPr>
      </w:pPr>
      <w:r w:rsidRPr="006E1D45">
        <w:rPr>
          <w:bCs/>
        </w:rPr>
        <w:t>Имущество или предпринимательский риск застрахованы в части страховой стоимости. Страхование оставшейся части, в том числе у другого страховщика, называется</w:t>
      </w:r>
      <w:r w:rsidR="00257FA2" w:rsidRPr="006E1D45">
        <w:rPr>
          <w:bCs/>
        </w:rPr>
        <w:t xml:space="preserve"> </w:t>
      </w:r>
      <w:r w:rsidR="00257FA2" w:rsidRPr="006E1D45">
        <w:rPr>
          <w:color w:val="auto"/>
        </w:rPr>
        <w:t>____________.</w:t>
      </w:r>
    </w:p>
    <w:p w14:paraId="0C92843F" w14:textId="6BAC1273" w:rsidR="00C73159" w:rsidRPr="006E1D45" w:rsidRDefault="00C73159" w:rsidP="00446EC4">
      <w:pPr>
        <w:spacing w:line="240" w:lineRule="auto"/>
        <w:ind w:firstLine="0"/>
        <w:rPr>
          <w:bCs/>
        </w:rPr>
      </w:pPr>
      <w:r w:rsidRPr="006E1D45">
        <w:rPr>
          <w:bCs/>
        </w:rPr>
        <w:t xml:space="preserve">Правильный ответ: </w:t>
      </w:r>
      <w:r w:rsidR="00EF13D1" w:rsidRPr="006E1D45">
        <w:rPr>
          <w:bCs/>
        </w:rPr>
        <w:t>д</w:t>
      </w:r>
      <w:r w:rsidRPr="006E1D45">
        <w:rPr>
          <w:bCs/>
        </w:rPr>
        <w:t>ополнительное страхование</w:t>
      </w:r>
      <w:r w:rsidR="001C4D43" w:rsidRPr="006E1D45">
        <w:rPr>
          <w:bCs/>
        </w:rPr>
        <w:t xml:space="preserve"> / дополнительная страховка</w:t>
      </w:r>
    </w:p>
    <w:p w14:paraId="32E86D32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747C3F30" w14:textId="5D90FCD0" w:rsidR="00C73159" w:rsidRPr="006E1D45" w:rsidRDefault="00C73159" w:rsidP="00143B7B">
      <w:pPr>
        <w:spacing w:line="240" w:lineRule="auto"/>
        <w:rPr>
          <w:color w:val="auto"/>
        </w:rPr>
      </w:pPr>
    </w:p>
    <w:p w14:paraId="628A8B1F" w14:textId="6D63C669" w:rsidR="008F0825" w:rsidRPr="006E1D45" w:rsidRDefault="008F0825" w:rsidP="00143B7B">
      <w:pPr>
        <w:spacing w:line="240" w:lineRule="auto"/>
        <w:rPr>
          <w:b/>
          <w:color w:val="auto"/>
        </w:rPr>
      </w:pPr>
      <w:r w:rsidRPr="006E1D45">
        <w:rPr>
          <w:b/>
          <w:color w:val="auto"/>
        </w:rPr>
        <w:t>Задания открытого</w:t>
      </w:r>
      <w:r w:rsidR="00A96529" w:rsidRPr="006E1D45">
        <w:rPr>
          <w:b/>
          <w:color w:val="auto"/>
        </w:rPr>
        <w:t xml:space="preserve"> типа с развернутым ответом</w:t>
      </w:r>
    </w:p>
    <w:p w14:paraId="27BFA1CF" w14:textId="77777777" w:rsidR="00446EC4" w:rsidRPr="006E1D45" w:rsidRDefault="00446EC4" w:rsidP="00143B7B">
      <w:pPr>
        <w:spacing w:line="240" w:lineRule="auto"/>
        <w:rPr>
          <w:b/>
          <w:color w:val="auto"/>
        </w:rPr>
      </w:pPr>
    </w:p>
    <w:p w14:paraId="25EAD7A1" w14:textId="77777777" w:rsidR="00973412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1. </w:t>
      </w:r>
      <w:r w:rsidR="00973412" w:rsidRPr="006E1D45">
        <w:rPr>
          <w:color w:val="auto"/>
        </w:rPr>
        <w:t>Решите задачу.</w:t>
      </w:r>
    </w:p>
    <w:p w14:paraId="75AC7EA9" w14:textId="27B58016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Заключен договор страхования автомобиля на случай аварии на сумму 80 тыс. руб. и на случай угона на сумму 60 тыс. руб. Стоимость автомобиля в новом состоянии – 160 тыс. руб. Автомобиль выпущен 8 лет назад. Норма амортизационных отчислений </w:t>
      </w:r>
      <w:r w:rsidR="00E27549" w:rsidRPr="006E1D45">
        <w:rPr>
          <w:color w:val="auto"/>
        </w:rPr>
        <w:t>составляет 5</w:t>
      </w:r>
      <w:r w:rsidRPr="006E1D45">
        <w:rPr>
          <w:color w:val="auto"/>
        </w:rPr>
        <w:t>% в год. В период действия договора автомобиль был поврежден в результате аварии и ему нанесен ущерб в сумме 20 тыс. руб. Определите сумму страхового возмещения.</w:t>
      </w:r>
    </w:p>
    <w:p w14:paraId="7E0901E8" w14:textId="6E3B5362" w:rsidR="00973412" w:rsidRPr="006E1D45" w:rsidRDefault="00973412" w:rsidP="00973412">
      <w:pPr>
        <w:spacing w:line="240" w:lineRule="auto"/>
        <w:ind w:firstLine="0"/>
      </w:pPr>
      <w:r w:rsidRPr="006E1D45">
        <w:t>Время выполнения – 20 мин.</w:t>
      </w:r>
    </w:p>
    <w:p w14:paraId="78FF87C8" w14:textId="559C73C1" w:rsidR="00973412" w:rsidRPr="006E1D45" w:rsidRDefault="00973412" w:rsidP="00446EC4">
      <w:pPr>
        <w:spacing w:line="240" w:lineRule="auto"/>
        <w:ind w:firstLine="0"/>
        <w:rPr>
          <w:color w:val="auto"/>
        </w:rPr>
      </w:pPr>
      <w:r w:rsidRPr="006E1D45">
        <w:t>Ожидаемый результат:</w:t>
      </w:r>
    </w:p>
    <w:p w14:paraId="75841ED7" w14:textId="3DD5AE85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1</w:t>
      </w:r>
      <w:r w:rsidR="007116B8" w:rsidRPr="006E1D45">
        <w:rPr>
          <w:color w:val="auto"/>
        </w:rPr>
        <w:t>.</w:t>
      </w:r>
      <w:r w:rsidRPr="006E1D45">
        <w:rPr>
          <w:color w:val="auto"/>
        </w:rPr>
        <w:t xml:space="preserve"> Сумма износа автомобиля за год: 160000</w:t>
      </w:r>
      <w:r w:rsidR="002D0208" w:rsidRPr="006E1D45">
        <w:rPr>
          <w:color w:val="auto"/>
        </w:rPr>
        <w:t>×</w:t>
      </w:r>
      <w:r w:rsidRPr="006E1D45">
        <w:rPr>
          <w:color w:val="auto"/>
        </w:rPr>
        <w:t>5%</w:t>
      </w:r>
      <w:r w:rsidR="00772262" w:rsidRPr="006E1D45">
        <w:rPr>
          <w:color w:val="auto"/>
        </w:rPr>
        <w:t xml:space="preserve"> </w:t>
      </w:r>
      <w:r w:rsidRPr="006E1D45">
        <w:rPr>
          <w:color w:val="auto"/>
        </w:rPr>
        <w:t>=</w:t>
      </w:r>
      <w:r w:rsidR="00772262" w:rsidRPr="006E1D45">
        <w:rPr>
          <w:color w:val="auto"/>
        </w:rPr>
        <w:t xml:space="preserve"> </w:t>
      </w:r>
      <w:r w:rsidRPr="006E1D45">
        <w:rPr>
          <w:color w:val="auto"/>
        </w:rPr>
        <w:t>8000</w:t>
      </w:r>
      <w:r w:rsidR="001564C7" w:rsidRPr="006E1D45">
        <w:rPr>
          <w:color w:val="auto"/>
        </w:rPr>
        <w:t xml:space="preserve"> </w:t>
      </w:r>
      <w:r w:rsidRPr="006E1D45">
        <w:rPr>
          <w:color w:val="auto"/>
        </w:rPr>
        <w:t>руб.</w:t>
      </w:r>
    </w:p>
    <w:p w14:paraId="68A00B46" w14:textId="75D85FD4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2</w:t>
      </w:r>
      <w:r w:rsidR="007116B8" w:rsidRPr="006E1D45">
        <w:rPr>
          <w:color w:val="auto"/>
        </w:rPr>
        <w:t>.</w:t>
      </w:r>
      <w:r w:rsidRPr="006E1D45">
        <w:rPr>
          <w:color w:val="auto"/>
        </w:rPr>
        <w:t xml:space="preserve"> Сумма износа автомобиля с момента покупки: 8000</w:t>
      </w:r>
      <w:r w:rsidR="001564C7" w:rsidRPr="006E1D45">
        <w:rPr>
          <w:color w:val="auto"/>
        </w:rPr>
        <w:t xml:space="preserve"> </w:t>
      </w:r>
      <w:r w:rsidRPr="006E1D45">
        <w:rPr>
          <w:color w:val="auto"/>
        </w:rPr>
        <w:t>руб</w:t>
      </w:r>
      <w:r w:rsidR="001564C7" w:rsidRPr="006E1D45">
        <w:rPr>
          <w:color w:val="auto"/>
        </w:rPr>
        <w:t>.</w:t>
      </w:r>
      <w:r w:rsidR="002D0208" w:rsidRPr="006E1D45">
        <w:rPr>
          <w:color w:val="auto"/>
        </w:rPr>
        <w:t>×</w:t>
      </w:r>
      <w:r w:rsidRPr="006E1D45">
        <w:rPr>
          <w:color w:val="auto"/>
        </w:rPr>
        <w:t>8лет</w:t>
      </w:r>
      <w:r w:rsidR="00F4016D" w:rsidRPr="006E1D45">
        <w:rPr>
          <w:color w:val="auto"/>
        </w:rPr>
        <w:t xml:space="preserve"> </w:t>
      </w:r>
      <w:r w:rsidRPr="006E1D45">
        <w:rPr>
          <w:color w:val="auto"/>
        </w:rPr>
        <w:t>=</w:t>
      </w:r>
      <w:r w:rsidR="00F4016D" w:rsidRPr="006E1D45">
        <w:rPr>
          <w:color w:val="auto"/>
        </w:rPr>
        <w:t xml:space="preserve"> </w:t>
      </w:r>
      <w:r w:rsidRPr="006E1D45">
        <w:rPr>
          <w:color w:val="auto"/>
        </w:rPr>
        <w:t>64000</w:t>
      </w:r>
      <w:r w:rsidR="001564C7" w:rsidRPr="006E1D45">
        <w:rPr>
          <w:color w:val="auto"/>
        </w:rPr>
        <w:t xml:space="preserve"> </w:t>
      </w:r>
      <w:r w:rsidRPr="006E1D45">
        <w:rPr>
          <w:color w:val="auto"/>
        </w:rPr>
        <w:t>руб.</w:t>
      </w:r>
    </w:p>
    <w:p w14:paraId="5EDD6F4B" w14:textId="422FA59C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3</w:t>
      </w:r>
      <w:r w:rsidR="007116B8" w:rsidRPr="006E1D45">
        <w:rPr>
          <w:color w:val="auto"/>
        </w:rPr>
        <w:t>.</w:t>
      </w:r>
      <w:r w:rsidRPr="006E1D45">
        <w:rPr>
          <w:color w:val="auto"/>
        </w:rPr>
        <w:t xml:space="preserve"> Действительная стоимость автомобиля с учетом износа: 160000-64000</w:t>
      </w:r>
      <w:r w:rsidR="00F4016D" w:rsidRPr="006E1D45">
        <w:rPr>
          <w:color w:val="auto"/>
        </w:rPr>
        <w:t xml:space="preserve"> </w:t>
      </w:r>
      <w:r w:rsidRPr="006E1D45">
        <w:rPr>
          <w:color w:val="auto"/>
        </w:rPr>
        <w:t>=</w:t>
      </w:r>
      <w:r w:rsidR="00F4016D" w:rsidRPr="006E1D45">
        <w:rPr>
          <w:color w:val="auto"/>
        </w:rPr>
        <w:t xml:space="preserve"> </w:t>
      </w:r>
      <w:r w:rsidRPr="006E1D45">
        <w:rPr>
          <w:color w:val="auto"/>
        </w:rPr>
        <w:t>96000 руб.</w:t>
      </w:r>
    </w:p>
    <w:p w14:paraId="50A76188" w14:textId="17C8AAA2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4</w:t>
      </w:r>
      <w:r w:rsidR="007116B8" w:rsidRPr="006E1D45">
        <w:rPr>
          <w:color w:val="auto"/>
        </w:rPr>
        <w:t>.</w:t>
      </w:r>
      <w:r w:rsidRPr="006E1D45">
        <w:rPr>
          <w:color w:val="auto"/>
        </w:rPr>
        <w:t xml:space="preserve"> Сумма страхового </w:t>
      </w:r>
      <w:r w:rsidR="00973412" w:rsidRPr="006E1D45">
        <w:rPr>
          <w:color w:val="auto"/>
        </w:rPr>
        <w:t>возмещения: 20000 × (</w:t>
      </w:r>
      <w:r w:rsidRPr="006E1D45">
        <w:rPr>
          <w:color w:val="auto"/>
        </w:rPr>
        <w:t>80000/</w:t>
      </w:r>
      <w:r w:rsidR="00E27549" w:rsidRPr="006E1D45">
        <w:rPr>
          <w:color w:val="auto"/>
        </w:rPr>
        <w:t>96000) =</w:t>
      </w:r>
      <w:r w:rsidRPr="006E1D45">
        <w:rPr>
          <w:color w:val="auto"/>
        </w:rPr>
        <w:t>16667</w:t>
      </w:r>
      <w:r w:rsidR="001564C7" w:rsidRPr="006E1D45">
        <w:rPr>
          <w:color w:val="auto"/>
        </w:rPr>
        <w:t xml:space="preserve"> </w:t>
      </w:r>
      <w:r w:rsidRPr="006E1D45">
        <w:rPr>
          <w:color w:val="auto"/>
        </w:rPr>
        <w:t>руб.</w:t>
      </w:r>
    </w:p>
    <w:p w14:paraId="7C0933C4" w14:textId="260C13C3" w:rsidR="00056700" w:rsidRPr="006E1D45" w:rsidRDefault="00973412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О</w:t>
      </w:r>
      <w:r w:rsidR="00F9662A" w:rsidRPr="006E1D45">
        <w:rPr>
          <w:color w:val="auto"/>
        </w:rPr>
        <w:t>твет: сумма страхового возмещения 16667 руб</w:t>
      </w:r>
      <w:r w:rsidR="00E27549" w:rsidRPr="006E1D45">
        <w:rPr>
          <w:color w:val="auto"/>
        </w:rPr>
        <w:t>.</w:t>
      </w:r>
    </w:p>
    <w:p w14:paraId="19B1DA3A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3891D436" w14:textId="05E19151" w:rsidR="00CF2170" w:rsidRPr="006E1D45" w:rsidRDefault="00CF2170" w:rsidP="00446EC4">
      <w:pPr>
        <w:spacing w:line="240" w:lineRule="auto"/>
        <w:ind w:firstLine="0"/>
        <w:rPr>
          <w:color w:val="auto"/>
        </w:rPr>
      </w:pPr>
    </w:p>
    <w:p w14:paraId="332FCA82" w14:textId="77777777" w:rsidR="00973412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2. </w:t>
      </w:r>
      <w:r w:rsidR="00973412" w:rsidRPr="006E1D45">
        <w:rPr>
          <w:color w:val="auto"/>
        </w:rPr>
        <w:t>Решите задачу.</w:t>
      </w:r>
    </w:p>
    <w:p w14:paraId="641DAB50" w14:textId="4B78B69E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Имущество застраховано на 250 тыс. руб. (полное страховое покрытие) с условием выплаты за ущерб по системе пропорциональной ответственности. Безусловная франшиза установлена в размере 2% страховой суммы на каждый страховой случай. В результате пожара имуществу причинен ущерб на сумму 130 тыс. руб., а через месяц в результате урагана ущерб на сумму 50 тыс. руб. Определите страховое возмещение по каждому страховому случаю.</w:t>
      </w:r>
    </w:p>
    <w:p w14:paraId="2A676E3C" w14:textId="0E4D64F7" w:rsidR="00973412" w:rsidRPr="006E1D45" w:rsidRDefault="00973412" w:rsidP="00973412">
      <w:pPr>
        <w:spacing w:line="240" w:lineRule="auto"/>
        <w:ind w:firstLine="0"/>
      </w:pPr>
      <w:r w:rsidRPr="006E1D45">
        <w:t>Время выполнения – 20 мин.</w:t>
      </w:r>
    </w:p>
    <w:p w14:paraId="51183AA1" w14:textId="77777777" w:rsidR="00973412" w:rsidRPr="006E1D45" w:rsidRDefault="00973412" w:rsidP="00973412">
      <w:pPr>
        <w:spacing w:line="240" w:lineRule="auto"/>
        <w:ind w:firstLine="0"/>
        <w:rPr>
          <w:color w:val="auto"/>
        </w:rPr>
      </w:pPr>
      <w:r w:rsidRPr="006E1D45">
        <w:lastRenderedPageBreak/>
        <w:t>Ожидаемый результат:</w:t>
      </w:r>
    </w:p>
    <w:p w14:paraId="63700F7A" w14:textId="2070E920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1</w:t>
      </w:r>
      <w:r w:rsidR="007116B8" w:rsidRPr="006E1D45">
        <w:rPr>
          <w:color w:val="auto"/>
        </w:rPr>
        <w:t>.</w:t>
      </w:r>
      <w:r w:rsidR="00973412" w:rsidRPr="006E1D45">
        <w:rPr>
          <w:color w:val="auto"/>
        </w:rPr>
        <w:t xml:space="preserve"> Б</w:t>
      </w:r>
      <w:r w:rsidRPr="006E1D45">
        <w:rPr>
          <w:color w:val="auto"/>
        </w:rPr>
        <w:t>езусловн</w:t>
      </w:r>
      <w:r w:rsidR="00973412" w:rsidRPr="006E1D45">
        <w:rPr>
          <w:color w:val="auto"/>
        </w:rPr>
        <w:t>ая</w:t>
      </w:r>
      <w:r w:rsidRPr="006E1D45">
        <w:rPr>
          <w:color w:val="auto"/>
        </w:rPr>
        <w:t xml:space="preserve"> франшиз</w:t>
      </w:r>
      <w:r w:rsidR="00973412" w:rsidRPr="006E1D45">
        <w:rPr>
          <w:color w:val="auto"/>
        </w:rPr>
        <w:t>а</w:t>
      </w:r>
      <w:r w:rsidRPr="006E1D45">
        <w:rPr>
          <w:color w:val="auto"/>
        </w:rPr>
        <w:t xml:space="preserve"> по первому случаю:</w:t>
      </w:r>
    </w:p>
    <w:p w14:paraId="17E3E4E0" w14:textId="576B14CF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250 тыс. руб. </w:t>
      </w:r>
      <w:r w:rsidR="002D0208" w:rsidRPr="006E1D45">
        <w:rPr>
          <w:color w:val="auto"/>
        </w:rPr>
        <w:t>×</w:t>
      </w:r>
      <w:r w:rsidRPr="006E1D45">
        <w:rPr>
          <w:color w:val="auto"/>
        </w:rPr>
        <w:t xml:space="preserve"> 2% = 5 тыс. руб.</w:t>
      </w:r>
    </w:p>
    <w:p w14:paraId="75A3FCE2" w14:textId="3630DCC3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2</w:t>
      </w:r>
      <w:r w:rsidR="007116B8" w:rsidRPr="006E1D45">
        <w:rPr>
          <w:color w:val="auto"/>
        </w:rPr>
        <w:t>.</w:t>
      </w:r>
      <w:r w:rsidR="00973412" w:rsidRPr="006E1D45">
        <w:rPr>
          <w:color w:val="auto"/>
        </w:rPr>
        <w:t xml:space="preserve"> С</w:t>
      </w:r>
      <w:r w:rsidRPr="006E1D45">
        <w:rPr>
          <w:color w:val="auto"/>
        </w:rPr>
        <w:t>траховое возмещение по первому случаю:</w:t>
      </w:r>
    </w:p>
    <w:p w14:paraId="60DA9B5C" w14:textId="77777777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130 тыс. руб. – 5 тыс. руб. = 125 тыс. руб.</w:t>
      </w:r>
    </w:p>
    <w:p w14:paraId="7FF14483" w14:textId="7B43069D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3</w:t>
      </w:r>
      <w:r w:rsidR="007116B8" w:rsidRPr="006E1D45">
        <w:rPr>
          <w:color w:val="auto"/>
        </w:rPr>
        <w:t>.</w:t>
      </w:r>
      <w:r w:rsidR="00973412" w:rsidRPr="006E1D45">
        <w:rPr>
          <w:color w:val="auto"/>
        </w:rPr>
        <w:t xml:space="preserve"> Р</w:t>
      </w:r>
      <w:r w:rsidRPr="006E1D45">
        <w:rPr>
          <w:color w:val="auto"/>
        </w:rPr>
        <w:t>азмер безусловной франшизы по второму случаю:</w:t>
      </w:r>
    </w:p>
    <w:p w14:paraId="1E82736D" w14:textId="16034ABF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(250 тыс. руб. – 130 тыс. руб.) </w:t>
      </w:r>
      <w:r w:rsidR="002D0208" w:rsidRPr="006E1D45">
        <w:rPr>
          <w:color w:val="auto"/>
        </w:rPr>
        <w:t>×</w:t>
      </w:r>
      <w:r w:rsidRPr="006E1D45">
        <w:rPr>
          <w:color w:val="auto"/>
        </w:rPr>
        <w:t xml:space="preserve"> 2% = 2</w:t>
      </w:r>
      <w:r w:rsidR="00973412" w:rsidRPr="006E1D45">
        <w:rPr>
          <w:color w:val="auto"/>
        </w:rPr>
        <w:t>,</w:t>
      </w:r>
      <w:r w:rsidRPr="006E1D45">
        <w:rPr>
          <w:color w:val="auto"/>
        </w:rPr>
        <w:t>4 тыс. руб.</w:t>
      </w:r>
    </w:p>
    <w:p w14:paraId="593321CD" w14:textId="1D3F7BD8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4</w:t>
      </w:r>
      <w:r w:rsidR="007116B8" w:rsidRPr="006E1D45">
        <w:rPr>
          <w:color w:val="auto"/>
        </w:rPr>
        <w:t>.</w:t>
      </w:r>
      <w:r w:rsidR="00973412" w:rsidRPr="006E1D45">
        <w:rPr>
          <w:color w:val="auto"/>
        </w:rPr>
        <w:t xml:space="preserve"> С</w:t>
      </w:r>
      <w:r w:rsidRPr="006E1D45">
        <w:rPr>
          <w:color w:val="auto"/>
        </w:rPr>
        <w:t>траховое возмещение по второму случаю:</w:t>
      </w:r>
    </w:p>
    <w:p w14:paraId="39909356" w14:textId="085A368A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50 тыс. руб. – 2</w:t>
      </w:r>
      <w:r w:rsidR="002D0208" w:rsidRPr="006E1D45">
        <w:rPr>
          <w:color w:val="auto"/>
        </w:rPr>
        <w:t>,</w:t>
      </w:r>
      <w:r w:rsidRPr="006E1D45">
        <w:rPr>
          <w:color w:val="auto"/>
        </w:rPr>
        <w:t>4 тыс. руб. = 47</w:t>
      </w:r>
      <w:r w:rsidR="00973412" w:rsidRPr="006E1D45">
        <w:rPr>
          <w:color w:val="auto"/>
        </w:rPr>
        <w:t>,</w:t>
      </w:r>
      <w:r w:rsidRPr="006E1D45">
        <w:rPr>
          <w:color w:val="auto"/>
        </w:rPr>
        <w:t>6 тыс. руб.</w:t>
      </w:r>
    </w:p>
    <w:p w14:paraId="570DAC59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31C7A168" w14:textId="77777777" w:rsidR="00F9662A" w:rsidRPr="006E1D45" w:rsidRDefault="00F9662A" w:rsidP="00446EC4">
      <w:pPr>
        <w:spacing w:line="240" w:lineRule="auto"/>
        <w:ind w:firstLine="0"/>
        <w:rPr>
          <w:color w:val="auto"/>
        </w:rPr>
      </w:pPr>
    </w:p>
    <w:p w14:paraId="30E4EDFC" w14:textId="77777777" w:rsidR="00973412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3. </w:t>
      </w:r>
      <w:r w:rsidR="00973412" w:rsidRPr="006E1D45">
        <w:rPr>
          <w:color w:val="auto"/>
        </w:rPr>
        <w:t>Решите задачу.</w:t>
      </w:r>
    </w:p>
    <w:p w14:paraId="49D9E6F4" w14:textId="01A1A288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Определите размер страхового возмещения за поврежденное в результате страхового случая строение, возведенное в 1975 году. Размеры дома – 8,0 х 7,0 х 2,8 м, нормативный срок жизни – 150 лет. </w:t>
      </w:r>
      <w:proofErr w:type="gramStart"/>
      <w:r w:rsidRPr="006E1D45">
        <w:rPr>
          <w:color w:val="auto"/>
        </w:rPr>
        <w:t>Восстановительная стоимость – 900 тыс.</w:t>
      </w:r>
      <w:r w:rsidR="002B1658" w:rsidRPr="006E1D45">
        <w:rPr>
          <w:color w:val="auto"/>
        </w:rPr>
        <w:t xml:space="preserve"> </w:t>
      </w:r>
      <w:r w:rsidRPr="006E1D45">
        <w:rPr>
          <w:color w:val="auto"/>
        </w:rPr>
        <w:t>руб. Сгорела крыша, удельный вес которой по сборнику оценочных норм равен 15%, перекрытие, на восстановление которого требуется 2,5 м доски половой, стоимость 1 м</w:t>
      </w:r>
      <w:r w:rsidR="002D0208" w:rsidRPr="006E1D45">
        <w:rPr>
          <w:color w:val="auto"/>
          <w:vertAlign w:val="superscript"/>
        </w:rPr>
        <w:t>3</w:t>
      </w:r>
      <w:r w:rsidR="002D0208" w:rsidRPr="006E1D45">
        <w:rPr>
          <w:color w:val="auto"/>
        </w:rPr>
        <w:t xml:space="preserve"> доски</w:t>
      </w:r>
      <w:r w:rsidRPr="006E1D45">
        <w:rPr>
          <w:color w:val="auto"/>
        </w:rPr>
        <w:t xml:space="preserve"> составляет 3 500 руб., и два верхних бруса стены 0,15 х 0,18 м. Стоимость работы за восстановление перекрытия составляет 1 500 руб., двух </w:t>
      </w:r>
      <w:r w:rsidR="002D0208" w:rsidRPr="006E1D45">
        <w:rPr>
          <w:color w:val="auto"/>
        </w:rPr>
        <w:t>верхних венцов</w:t>
      </w:r>
      <w:r w:rsidRPr="006E1D45">
        <w:rPr>
          <w:color w:val="auto"/>
        </w:rPr>
        <w:t xml:space="preserve"> стены – 1 200 руб. Районный коэффициент</w:t>
      </w:r>
      <w:proofErr w:type="gramEnd"/>
      <w:r w:rsidRPr="006E1D45">
        <w:rPr>
          <w:color w:val="auto"/>
        </w:rPr>
        <w:t xml:space="preserve"> равен 20%.</w:t>
      </w:r>
    </w:p>
    <w:p w14:paraId="744818ED" w14:textId="77777777" w:rsidR="00973412" w:rsidRPr="006E1D45" w:rsidRDefault="00973412" w:rsidP="00973412">
      <w:pPr>
        <w:spacing w:line="240" w:lineRule="auto"/>
        <w:ind w:firstLine="0"/>
      </w:pPr>
      <w:r w:rsidRPr="006E1D45">
        <w:t>Время выполнения – 20 мин.</w:t>
      </w:r>
    </w:p>
    <w:p w14:paraId="0CF13D81" w14:textId="77777777" w:rsidR="00973412" w:rsidRPr="006E1D45" w:rsidRDefault="00973412" w:rsidP="00973412">
      <w:pPr>
        <w:spacing w:line="240" w:lineRule="auto"/>
        <w:ind w:firstLine="0"/>
        <w:rPr>
          <w:color w:val="auto"/>
        </w:rPr>
      </w:pPr>
      <w:r w:rsidRPr="006E1D45">
        <w:t>Ожидаемый результат:</w:t>
      </w:r>
    </w:p>
    <w:p w14:paraId="477DF28F" w14:textId="3DFC976A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1. </w:t>
      </w:r>
      <w:r w:rsidR="00973412" w:rsidRPr="006E1D45">
        <w:rPr>
          <w:color w:val="auto"/>
        </w:rPr>
        <w:t>С</w:t>
      </w:r>
      <w:r w:rsidRPr="006E1D45">
        <w:rPr>
          <w:color w:val="auto"/>
        </w:rPr>
        <w:t>тоимость</w:t>
      </w:r>
      <w:r w:rsidR="00973412" w:rsidRPr="006E1D45">
        <w:rPr>
          <w:color w:val="auto"/>
        </w:rPr>
        <w:t xml:space="preserve"> крыши</w:t>
      </w:r>
    </w:p>
    <w:p w14:paraId="3B39C716" w14:textId="436DEBE3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900 000</w:t>
      </w:r>
      <w:r w:rsidR="002D0208" w:rsidRPr="006E1D45">
        <w:rPr>
          <w:color w:val="auto"/>
        </w:rPr>
        <w:t>×</w:t>
      </w:r>
      <w:r w:rsidRPr="006E1D45">
        <w:rPr>
          <w:color w:val="auto"/>
        </w:rPr>
        <w:t>15%=135 000 руб.</w:t>
      </w:r>
    </w:p>
    <w:p w14:paraId="2183F022" w14:textId="67A35208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2. Стоимость работ за восстановление крыши, перекрытия и двух верхних венцов стены</w:t>
      </w:r>
    </w:p>
    <w:p w14:paraId="5F4A51A4" w14:textId="77777777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135 000 + 1 500 + 1 200 = 137 700 руб.</w:t>
      </w:r>
    </w:p>
    <w:p w14:paraId="25FB562C" w14:textId="2A62398A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3. </w:t>
      </w:r>
      <w:r w:rsidR="00973412" w:rsidRPr="006E1D45">
        <w:rPr>
          <w:color w:val="auto"/>
        </w:rPr>
        <w:t>С</w:t>
      </w:r>
      <w:r w:rsidRPr="006E1D45">
        <w:rPr>
          <w:color w:val="auto"/>
        </w:rPr>
        <w:t>тоимость</w:t>
      </w:r>
      <w:r w:rsidR="00973412" w:rsidRPr="006E1D45">
        <w:rPr>
          <w:color w:val="auto"/>
        </w:rPr>
        <w:t xml:space="preserve"> работ, исходя из районного коэффициента</w:t>
      </w:r>
    </w:p>
    <w:p w14:paraId="5B6A4AC4" w14:textId="7B9E3C73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137 700 </w:t>
      </w:r>
      <w:r w:rsidR="00973412" w:rsidRPr="006E1D45">
        <w:rPr>
          <w:color w:val="auto"/>
        </w:rPr>
        <w:t>×</w:t>
      </w:r>
      <w:r w:rsidRPr="006E1D45">
        <w:rPr>
          <w:color w:val="auto"/>
        </w:rPr>
        <w:t xml:space="preserve"> 20% = 27 540 руб.</w:t>
      </w:r>
    </w:p>
    <w:p w14:paraId="3743F4E1" w14:textId="77777777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4. Размер страхового возмещения</w:t>
      </w:r>
    </w:p>
    <w:p w14:paraId="2761BB15" w14:textId="5FCEFA3D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137 700 + 27 540 = 165 240 руб</w:t>
      </w:r>
      <w:r w:rsidR="002B1658" w:rsidRPr="006E1D45">
        <w:rPr>
          <w:color w:val="auto"/>
        </w:rPr>
        <w:t>.</w:t>
      </w:r>
      <w:r w:rsidRPr="006E1D45">
        <w:rPr>
          <w:color w:val="auto"/>
        </w:rPr>
        <w:t xml:space="preserve"> </w:t>
      </w:r>
    </w:p>
    <w:p w14:paraId="4299C4E6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6314BC99" w14:textId="77777777" w:rsidR="00CF2170" w:rsidRPr="006E1D45" w:rsidRDefault="00CF2170" w:rsidP="00446EC4">
      <w:pPr>
        <w:spacing w:line="240" w:lineRule="auto"/>
        <w:ind w:firstLine="0"/>
        <w:rPr>
          <w:color w:val="auto"/>
        </w:rPr>
      </w:pPr>
    </w:p>
    <w:p w14:paraId="3D512B2C" w14:textId="77777777" w:rsidR="00973412" w:rsidRPr="006E1D45" w:rsidRDefault="009E160E" w:rsidP="0097341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4. </w:t>
      </w:r>
      <w:r w:rsidR="00973412" w:rsidRPr="006E1D45">
        <w:rPr>
          <w:color w:val="auto"/>
        </w:rPr>
        <w:t>Решите задачу.</w:t>
      </w:r>
    </w:p>
    <w:p w14:paraId="29677A13" w14:textId="1283CB03" w:rsidR="00F9662A" w:rsidRPr="006E1D45" w:rsidRDefault="00F9662A" w:rsidP="00446EC4">
      <w:pPr>
        <w:spacing w:line="240" w:lineRule="auto"/>
        <w:ind w:firstLine="0"/>
        <w:rPr>
          <w:color w:val="auto"/>
        </w:rPr>
      </w:pPr>
      <w:proofErr w:type="gramStart"/>
      <w:r w:rsidRPr="006E1D45">
        <w:rPr>
          <w:color w:val="auto"/>
        </w:rPr>
        <w:t>Гражданин «Т», имеющий договор обязательного страхования гражданской ответственности, нанес в результате ДТП, виновником которого он был, ущерб автомобилям гражданина «Ф» в сумме 75 тыс. руб. и гражданина «Е» в сумме 105 тыс. руб. Согласно справке автоинспекции, гражданин «Е» во время аварии находился в состоянии опьянения.</w:t>
      </w:r>
      <w:proofErr w:type="gramEnd"/>
      <w:r w:rsidRPr="006E1D45">
        <w:rPr>
          <w:color w:val="auto"/>
        </w:rPr>
        <w:t xml:space="preserve"> На транспортировку поврежденных автомобилей затрачено 4 тыс. руб., на другие расходы, связанные с аварией, еще 3 тыс. руб.</w:t>
      </w:r>
      <w:r w:rsidR="00973412" w:rsidRPr="006E1D45">
        <w:rPr>
          <w:color w:val="auto"/>
        </w:rPr>
        <w:t xml:space="preserve"> </w:t>
      </w:r>
      <w:r w:rsidRPr="006E1D45">
        <w:rPr>
          <w:color w:val="auto"/>
        </w:rPr>
        <w:t>Определите размер страховой выплаты по данному ДТП. Эвакуация по 2</w:t>
      </w:r>
      <w:r w:rsidR="002B1658" w:rsidRPr="006E1D45">
        <w:rPr>
          <w:color w:val="auto"/>
        </w:rPr>
        <w:t xml:space="preserve"> </w:t>
      </w:r>
      <w:r w:rsidRPr="006E1D45">
        <w:rPr>
          <w:color w:val="auto"/>
        </w:rPr>
        <w:t>т</w:t>
      </w:r>
      <w:r w:rsidR="002B1658" w:rsidRPr="006E1D45">
        <w:rPr>
          <w:color w:val="auto"/>
        </w:rPr>
        <w:t>ыс</w:t>
      </w:r>
      <w:r w:rsidRPr="006E1D45">
        <w:rPr>
          <w:color w:val="auto"/>
        </w:rPr>
        <w:t>.</w:t>
      </w:r>
      <w:r w:rsidR="002B1658" w:rsidRPr="006E1D45">
        <w:rPr>
          <w:color w:val="auto"/>
        </w:rPr>
        <w:t xml:space="preserve"> </w:t>
      </w:r>
      <w:r w:rsidRPr="006E1D45">
        <w:rPr>
          <w:color w:val="auto"/>
        </w:rPr>
        <w:t>р</w:t>
      </w:r>
      <w:r w:rsidR="002B1658" w:rsidRPr="006E1D45">
        <w:rPr>
          <w:color w:val="auto"/>
        </w:rPr>
        <w:t>уб</w:t>
      </w:r>
      <w:r w:rsidRPr="006E1D45">
        <w:rPr>
          <w:color w:val="auto"/>
        </w:rPr>
        <w:t>. на человека</w:t>
      </w:r>
      <w:r w:rsidR="007116B8" w:rsidRPr="006E1D45">
        <w:rPr>
          <w:color w:val="auto"/>
        </w:rPr>
        <w:t>.</w:t>
      </w:r>
      <w:r w:rsidRPr="006E1D45">
        <w:rPr>
          <w:color w:val="auto"/>
        </w:rPr>
        <w:t xml:space="preserve"> Прочие расходы по 1</w:t>
      </w:r>
      <w:r w:rsidR="002B1658" w:rsidRPr="006E1D45">
        <w:rPr>
          <w:color w:val="auto"/>
        </w:rPr>
        <w:t>,</w:t>
      </w:r>
      <w:r w:rsidR="007116B8" w:rsidRPr="006E1D45">
        <w:rPr>
          <w:color w:val="auto"/>
        </w:rPr>
        <w:t>5 тыс. руб.</w:t>
      </w:r>
      <w:r w:rsidRPr="006E1D45">
        <w:rPr>
          <w:color w:val="auto"/>
        </w:rPr>
        <w:t xml:space="preserve"> на человека</w:t>
      </w:r>
    </w:p>
    <w:p w14:paraId="2C667AE4" w14:textId="77777777" w:rsidR="00973412" w:rsidRPr="006E1D45" w:rsidRDefault="00973412" w:rsidP="00973412">
      <w:pPr>
        <w:spacing w:line="240" w:lineRule="auto"/>
        <w:ind w:firstLine="0"/>
      </w:pPr>
      <w:r w:rsidRPr="006E1D45">
        <w:t>Время выполнения – 20 мин.</w:t>
      </w:r>
    </w:p>
    <w:p w14:paraId="72853EB0" w14:textId="77777777" w:rsidR="00973412" w:rsidRPr="006E1D45" w:rsidRDefault="00973412" w:rsidP="00973412">
      <w:pPr>
        <w:spacing w:line="240" w:lineRule="auto"/>
        <w:ind w:firstLine="0"/>
        <w:rPr>
          <w:color w:val="auto"/>
        </w:rPr>
      </w:pPr>
      <w:r w:rsidRPr="006E1D45">
        <w:lastRenderedPageBreak/>
        <w:t>Ожидаемый результат:</w:t>
      </w:r>
    </w:p>
    <w:p w14:paraId="60F44438" w14:textId="77777777" w:rsidR="007116B8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Итого расходы по аварии: </w:t>
      </w:r>
    </w:p>
    <w:p w14:paraId="2C83A4C8" w14:textId="448BF7C9" w:rsidR="00F9662A" w:rsidRPr="006E1D45" w:rsidRDefault="007116B8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1. </w:t>
      </w:r>
      <w:r w:rsidR="00F9662A" w:rsidRPr="006E1D45">
        <w:rPr>
          <w:color w:val="auto"/>
        </w:rPr>
        <w:t>Ф = 75+2+1,5=78</w:t>
      </w:r>
      <w:r w:rsidRPr="006E1D45">
        <w:rPr>
          <w:color w:val="auto"/>
        </w:rPr>
        <w:t>,</w:t>
      </w:r>
      <w:r w:rsidR="00F9662A" w:rsidRPr="006E1D45">
        <w:rPr>
          <w:color w:val="auto"/>
        </w:rPr>
        <w:t>5 т</w:t>
      </w:r>
      <w:r w:rsidR="002B1658" w:rsidRPr="006E1D45">
        <w:rPr>
          <w:color w:val="auto"/>
        </w:rPr>
        <w:t>ыс</w:t>
      </w:r>
      <w:r w:rsidR="00F9662A" w:rsidRPr="006E1D45">
        <w:rPr>
          <w:color w:val="auto"/>
        </w:rPr>
        <w:t>.</w:t>
      </w:r>
      <w:r w:rsidR="002B1658" w:rsidRPr="006E1D45">
        <w:rPr>
          <w:color w:val="auto"/>
        </w:rPr>
        <w:t xml:space="preserve"> </w:t>
      </w:r>
      <w:r w:rsidR="00F9662A" w:rsidRPr="006E1D45">
        <w:rPr>
          <w:color w:val="auto"/>
        </w:rPr>
        <w:t>р</w:t>
      </w:r>
      <w:r w:rsidR="002B1658" w:rsidRPr="006E1D45">
        <w:rPr>
          <w:color w:val="auto"/>
        </w:rPr>
        <w:t>уб</w:t>
      </w:r>
      <w:r w:rsidR="00F9662A" w:rsidRPr="006E1D45">
        <w:rPr>
          <w:color w:val="auto"/>
        </w:rPr>
        <w:t>.</w:t>
      </w:r>
    </w:p>
    <w:p w14:paraId="54796CAD" w14:textId="49C8BCE1" w:rsidR="00F9662A" w:rsidRPr="006E1D45" w:rsidRDefault="007116B8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2. </w:t>
      </w:r>
      <w:r w:rsidR="00F9662A" w:rsidRPr="006E1D45">
        <w:rPr>
          <w:color w:val="auto"/>
        </w:rPr>
        <w:t>Е=105+2+1,5=108</w:t>
      </w:r>
      <w:r w:rsidRPr="006E1D45">
        <w:rPr>
          <w:color w:val="auto"/>
        </w:rPr>
        <w:t>,</w:t>
      </w:r>
      <w:r w:rsidR="00F9662A" w:rsidRPr="006E1D45">
        <w:rPr>
          <w:color w:val="auto"/>
        </w:rPr>
        <w:t>5 т</w:t>
      </w:r>
      <w:r w:rsidR="002B1658" w:rsidRPr="006E1D45">
        <w:rPr>
          <w:color w:val="auto"/>
        </w:rPr>
        <w:t>ыс</w:t>
      </w:r>
      <w:r w:rsidR="00F9662A" w:rsidRPr="006E1D45">
        <w:rPr>
          <w:color w:val="auto"/>
        </w:rPr>
        <w:t>.</w:t>
      </w:r>
      <w:r w:rsidR="002B1658" w:rsidRPr="006E1D45">
        <w:rPr>
          <w:color w:val="auto"/>
        </w:rPr>
        <w:t xml:space="preserve"> </w:t>
      </w:r>
      <w:r w:rsidR="00F9662A" w:rsidRPr="006E1D45">
        <w:rPr>
          <w:color w:val="auto"/>
        </w:rPr>
        <w:t>р</w:t>
      </w:r>
      <w:r w:rsidR="002B1658" w:rsidRPr="006E1D45">
        <w:rPr>
          <w:color w:val="auto"/>
        </w:rPr>
        <w:t>уб</w:t>
      </w:r>
      <w:r w:rsidR="00F9662A" w:rsidRPr="006E1D45">
        <w:rPr>
          <w:color w:val="auto"/>
        </w:rPr>
        <w:t>.</w:t>
      </w:r>
    </w:p>
    <w:p w14:paraId="48732BED" w14:textId="4B17DBA2" w:rsidR="00F9662A" w:rsidRPr="006E1D45" w:rsidRDefault="007116B8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3. </w:t>
      </w:r>
      <w:r w:rsidR="00F9662A" w:rsidRPr="006E1D45">
        <w:rPr>
          <w:color w:val="auto"/>
        </w:rPr>
        <w:t>Е+Ф = 185 т</w:t>
      </w:r>
      <w:r w:rsidR="002B1658" w:rsidRPr="006E1D45">
        <w:rPr>
          <w:color w:val="auto"/>
        </w:rPr>
        <w:t>ыс</w:t>
      </w:r>
      <w:r w:rsidR="00F9662A" w:rsidRPr="006E1D45">
        <w:rPr>
          <w:color w:val="auto"/>
        </w:rPr>
        <w:t>.</w:t>
      </w:r>
      <w:r w:rsidR="002B1658" w:rsidRPr="006E1D45">
        <w:rPr>
          <w:color w:val="auto"/>
        </w:rPr>
        <w:t xml:space="preserve"> </w:t>
      </w:r>
      <w:r w:rsidR="00F9662A" w:rsidRPr="006E1D45">
        <w:rPr>
          <w:color w:val="auto"/>
        </w:rPr>
        <w:t>р</w:t>
      </w:r>
      <w:r w:rsidR="002B1658" w:rsidRPr="006E1D45">
        <w:rPr>
          <w:color w:val="auto"/>
        </w:rPr>
        <w:t>уб</w:t>
      </w:r>
      <w:r w:rsidR="00F9662A" w:rsidRPr="006E1D45">
        <w:rPr>
          <w:color w:val="auto"/>
        </w:rPr>
        <w:t>.</w:t>
      </w:r>
    </w:p>
    <w:p w14:paraId="25D68AB8" w14:textId="0A48D205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Максимальная выплата по ОСАГО при наличии </w:t>
      </w:r>
      <w:r w:rsidR="00FD46D7" w:rsidRPr="006E1D45">
        <w:rPr>
          <w:color w:val="auto"/>
        </w:rPr>
        <w:t>нескольких потерпевших</w:t>
      </w:r>
      <w:r w:rsidRPr="006E1D45">
        <w:rPr>
          <w:color w:val="auto"/>
        </w:rPr>
        <w:t xml:space="preserve"> - 160 т</w:t>
      </w:r>
      <w:r w:rsidR="002B1658" w:rsidRPr="006E1D45">
        <w:rPr>
          <w:color w:val="auto"/>
        </w:rPr>
        <w:t>ыс</w:t>
      </w:r>
      <w:r w:rsidRPr="006E1D45">
        <w:rPr>
          <w:color w:val="auto"/>
        </w:rPr>
        <w:t>.</w:t>
      </w:r>
      <w:r w:rsidR="002B1658" w:rsidRPr="006E1D45">
        <w:rPr>
          <w:color w:val="auto"/>
        </w:rPr>
        <w:t xml:space="preserve"> </w:t>
      </w:r>
      <w:r w:rsidRPr="006E1D45">
        <w:rPr>
          <w:color w:val="auto"/>
        </w:rPr>
        <w:t>р</w:t>
      </w:r>
      <w:r w:rsidR="002B1658" w:rsidRPr="006E1D45">
        <w:rPr>
          <w:color w:val="auto"/>
        </w:rPr>
        <w:t>уб</w:t>
      </w:r>
      <w:r w:rsidRPr="006E1D45">
        <w:rPr>
          <w:color w:val="auto"/>
        </w:rPr>
        <w:t>.</w:t>
      </w:r>
    </w:p>
    <w:p w14:paraId="0344BA06" w14:textId="73D63390" w:rsidR="00F9662A" w:rsidRPr="006E1D45" w:rsidRDefault="007116B8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4. </w:t>
      </w:r>
      <w:r w:rsidR="00F9662A" w:rsidRPr="006E1D45">
        <w:rPr>
          <w:color w:val="auto"/>
        </w:rPr>
        <w:t>160/185 = 0,86 - коэффициент для урегулирования</w:t>
      </w:r>
    </w:p>
    <w:p w14:paraId="08EC3402" w14:textId="39E286B4" w:rsidR="00F9662A" w:rsidRPr="006E1D45" w:rsidRDefault="007116B8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5. </w:t>
      </w:r>
      <w:r w:rsidR="00F9662A" w:rsidRPr="006E1D45">
        <w:rPr>
          <w:color w:val="auto"/>
        </w:rPr>
        <w:t>78,5</w:t>
      </w:r>
      <w:r w:rsidRPr="006E1D45">
        <w:rPr>
          <w:color w:val="auto"/>
        </w:rPr>
        <w:t>×</w:t>
      </w:r>
      <w:r w:rsidR="00F9662A" w:rsidRPr="006E1D45">
        <w:rPr>
          <w:color w:val="auto"/>
        </w:rPr>
        <w:t>0,86=67</w:t>
      </w:r>
      <w:r w:rsidR="002B1658" w:rsidRPr="006E1D45">
        <w:rPr>
          <w:color w:val="auto"/>
        </w:rPr>
        <w:t xml:space="preserve"> </w:t>
      </w:r>
      <w:r w:rsidR="00F9662A" w:rsidRPr="006E1D45">
        <w:rPr>
          <w:color w:val="auto"/>
        </w:rPr>
        <w:t>т</w:t>
      </w:r>
      <w:r w:rsidR="002B1658" w:rsidRPr="006E1D45">
        <w:rPr>
          <w:color w:val="auto"/>
        </w:rPr>
        <w:t>ыс</w:t>
      </w:r>
      <w:r w:rsidR="00F9662A" w:rsidRPr="006E1D45">
        <w:rPr>
          <w:color w:val="auto"/>
        </w:rPr>
        <w:t>.</w:t>
      </w:r>
      <w:r w:rsidR="002B1658" w:rsidRPr="006E1D45">
        <w:rPr>
          <w:color w:val="auto"/>
        </w:rPr>
        <w:t xml:space="preserve"> </w:t>
      </w:r>
      <w:r w:rsidR="00F9662A" w:rsidRPr="006E1D45">
        <w:rPr>
          <w:color w:val="auto"/>
        </w:rPr>
        <w:t>р</w:t>
      </w:r>
      <w:r w:rsidR="002B1658" w:rsidRPr="006E1D45">
        <w:rPr>
          <w:color w:val="auto"/>
        </w:rPr>
        <w:t>уб</w:t>
      </w:r>
      <w:r w:rsidR="00F9662A" w:rsidRPr="006E1D45">
        <w:rPr>
          <w:color w:val="auto"/>
        </w:rPr>
        <w:t>.</w:t>
      </w:r>
    </w:p>
    <w:p w14:paraId="0FB44D64" w14:textId="0C327FE7" w:rsidR="00F9662A" w:rsidRPr="006E1D45" w:rsidRDefault="007116B8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6. </w:t>
      </w:r>
      <w:r w:rsidR="00F9662A" w:rsidRPr="006E1D45">
        <w:rPr>
          <w:color w:val="auto"/>
        </w:rPr>
        <w:t>108</w:t>
      </w:r>
      <w:r w:rsidRPr="006E1D45">
        <w:rPr>
          <w:color w:val="auto"/>
        </w:rPr>
        <w:t>,</w:t>
      </w:r>
      <w:r w:rsidR="00F9662A" w:rsidRPr="006E1D45">
        <w:rPr>
          <w:color w:val="auto"/>
        </w:rPr>
        <w:t>5/0,86 = 93</w:t>
      </w:r>
      <w:r w:rsidR="002B1658" w:rsidRPr="006E1D45">
        <w:rPr>
          <w:color w:val="auto"/>
        </w:rPr>
        <w:t xml:space="preserve"> </w:t>
      </w:r>
      <w:r w:rsidR="00F9662A" w:rsidRPr="006E1D45">
        <w:rPr>
          <w:color w:val="auto"/>
        </w:rPr>
        <w:t>т</w:t>
      </w:r>
      <w:r w:rsidR="002B1658" w:rsidRPr="006E1D45">
        <w:rPr>
          <w:color w:val="auto"/>
        </w:rPr>
        <w:t>ыс</w:t>
      </w:r>
      <w:r w:rsidR="00F9662A" w:rsidRPr="006E1D45">
        <w:rPr>
          <w:color w:val="auto"/>
        </w:rPr>
        <w:t>.</w:t>
      </w:r>
      <w:r w:rsidR="002B1658" w:rsidRPr="006E1D45">
        <w:rPr>
          <w:color w:val="auto"/>
        </w:rPr>
        <w:t xml:space="preserve"> </w:t>
      </w:r>
      <w:r w:rsidR="00F9662A" w:rsidRPr="006E1D45">
        <w:rPr>
          <w:color w:val="auto"/>
        </w:rPr>
        <w:t>р</w:t>
      </w:r>
      <w:r w:rsidR="002B1658" w:rsidRPr="006E1D45">
        <w:rPr>
          <w:color w:val="auto"/>
        </w:rPr>
        <w:t>уб</w:t>
      </w:r>
      <w:r w:rsidR="00F9662A" w:rsidRPr="006E1D45">
        <w:rPr>
          <w:color w:val="auto"/>
        </w:rPr>
        <w:t>.</w:t>
      </w:r>
    </w:p>
    <w:p w14:paraId="734A87C4" w14:textId="77777777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Состояние опьянения водителя Ф не имеет никакого значения, т.к. не он является виновником аварии.</w:t>
      </w:r>
    </w:p>
    <w:p w14:paraId="20237AFB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0915377E" w14:textId="0DFE841D" w:rsidR="008931CA" w:rsidRPr="006E1D45" w:rsidRDefault="008931CA" w:rsidP="00446EC4">
      <w:pPr>
        <w:spacing w:line="240" w:lineRule="auto"/>
        <w:ind w:firstLine="0"/>
        <w:rPr>
          <w:color w:val="auto"/>
        </w:rPr>
      </w:pPr>
    </w:p>
    <w:p w14:paraId="04250FEE" w14:textId="77777777" w:rsidR="007116B8" w:rsidRPr="006E1D45" w:rsidRDefault="008931C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5. </w:t>
      </w:r>
      <w:r w:rsidR="007116B8" w:rsidRPr="006E1D45">
        <w:rPr>
          <w:color w:val="auto"/>
        </w:rPr>
        <w:t>Решите задачу.</w:t>
      </w:r>
    </w:p>
    <w:p w14:paraId="750420A2" w14:textId="3F99A393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По договору </w:t>
      </w:r>
      <w:proofErr w:type="spellStart"/>
      <w:r w:rsidRPr="006E1D45">
        <w:rPr>
          <w:color w:val="auto"/>
        </w:rPr>
        <w:t>эксцедента</w:t>
      </w:r>
      <w:proofErr w:type="spellEnd"/>
      <w:r w:rsidRPr="006E1D45">
        <w:rPr>
          <w:color w:val="auto"/>
        </w:rPr>
        <w:t xml:space="preserve"> убыточности перестраховщик покрывает убытки в размере 70% сверх 110% убыточности страховщика. За перестраховочный период страховщик собрал взносов 10 млн. руб., а выплаты по этому портфелю составили 18 млн. руб.</w:t>
      </w:r>
      <w:r w:rsidR="007116B8" w:rsidRPr="006E1D45">
        <w:rPr>
          <w:color w:val="auto"/>
        </w:rPr>
        <w:t xml:space="preserve"> </w:t>
      </w:r>
      <w:r w:rsidRPr="006E1D45">
        <w:rPr>
          <w:color w:val="auto"/>
        </w:rPr>
        <w:t xml:space="preserve">Определите сумму страховой </w:t>
      </w:r>
      <w:proofErr w:type="gramStart"/>
      <w:r w:rsidRPr="006E1D45">
        <w:rPr>
          <w:color w:val="auto"/>
        </w:rPr>
        <w:t>выплаты страховщика</w:t>
      </w:r>
      <w:proofErr w:type="gramEnd"/>
      <w:r w:rsidRPr="006E1D45">
        <w:rPr>
          <w:color w:val="auto"/>
        </w:rPr>
        <w:t xml:space="preserve"> </w:t>
      </w:r>
      <w:r w:rsidR="00862FFE" w:rsidRPr="006E1D45">
        <w:rPr>
          <w:color w:val="auto"/>
        </w:rPr>
        <w:t>и перестраховщика</w:t>
      </w:r>
      <w:r w:rsidRPr="006E1D45">
        <w:rPr>
          <w:color w:val="auto"/>
        </w:rPr>
        <w:t>.</w:t>
      </w:r>
    </w:p>
    <w:p w14:paraId="2AD09E6C" w14:textId="77777777" w:rsidR="007116B8" w:rsidRPr="006E1D45" w:rsidRDefault="007116B8" w:rsidP="007116B8">
      <w:pPr>
        <w:spacing w:line="240" w:lineRule="auto"/>
        <w:ind w:firstLine="0"/>
      </w:pPr>
      <w:r w:rsidRPr="006E1D45">
        <w:t>Время выполнения – 20 мин.</w:t>
      </w:r>
    </w:p>
    <w:p w14:paraId="205A688F" w14:textId="77777777" w:rsidR="007116B8" w:rsidRPr="006E1D45" w:rsidRDefault="007116B8" w:rsidP="007116B8">
      <w:pPr>
        <w:spacing w:line="240" w:lineRule="auto"/>
        <w:ind w:firstLine="0"/>
        <w:rPr>
          <w:color w:val="auto"/>
        </w:rPr>
      </w:pPr>
      <w:r w:rsidRPr="006E1D45">
        <w:t>Ожидаемый результат:</w:t>
      </w:r>
    </w:p>
    <w:p w14:paraId="4C14F500" w14:textId="7DE5F8BF" w:rsidR="00F9662A" w:rsidRPr="006E1D45" w:rsidRDefault="007116B8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1. </w:t>
      </w:r>
      <w:r w:rsidR="00F9662A" w:rsidRPr="006E1D45">
        <w:rPr>
          <w:color w:val="auto"/>
        </w:rPr>
        <w:t>Так как премия составляет – 10 млн. руб. = 100%</w:t>
      </w:r>
      <w:r w:rsidRPr="006E1D45">
        <w:rPr>
          <w:color w:val="auto"/>
        </w:rPr>
        <w:t>, то у</w:t>
      </w:r>
      <w:r w:rsidR="00F9662A" w:rsidRPr="006E1D45">
        <w:rPr>
          <w:color w:val="auto"/>
        </w:rPr>
        <w:t>бытки – 18 млн. руб. = 180%</w:t>
      </w:r>
    </w:p>
    <w:p w14:paraId="531CF580" w14:textId="77777777" w:rsidR="007116B8" w:rsidRPr="006E1D45" w:rsidRDefault="007116B8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2.</w:t>
      </w:r>
      <w:r w:rsidR="00F9662A" w:rsidRPr="006E1D45">
        <w:rPr>
          <w:color w:val="auto"/>
        </w:rPr>
        <w:t xml:space="preserve"> 110% убытка по договору платит страховщик, это 11000000 руб. + 2100000 руб. это 30% остаток, который свыше 110%.  </w:t>
      </w:r>
    </w:p>
    <w:p w14:paraId="5AD5B413" w14:textId="2E42CA7E" w:rsidR="00F9662A" w:rsidRPr="006E1D45" w:rsidRDefault="007116B8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3. </w:t>
      </w:r>
      <w:r w:rsidR="00F9662A" w:rsidRPr="006E1D45">
        <w:rPr>
          <w:color w:val="auto"/>
        </w:rPr>
        <w:t>Перестраховщик по договору платит 70% сверх 110% убыточности, это 7000000 сверх 110% из них 70% это 4900000 руб.</w:t>
      </w:r>
    </w:p>
    <w:p w14:paraId="2805A80D" w14:textId="256FD693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Ответ: </w:t>
      </w:r>
      <w:proofErr w:type="gramStart"/>
      <w:r w:rsidRPr="006E1D45">
        <w:rPr>
          <w:color w:val="auto"/>
        </w:rPr>
        <w:t>Выплата страховщика</w:t>
      </w:r>
      <w:proofErr w:type="gramEnd"/>
      <w:r w:rsidRPr="006E1D45">
        <w:rPr>
          <w:color w:val="auto"/>
        </w:rPr>
        <w:t xml:space="preserve"> – 13100000 руб. Выплата перестраховщика – 4900000 руб.</w:t>
      </w:r>
    </w:p>
    <w:p w14:paraId="0C31B758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42EFA793" w14:textId="77777777" w:rsidR="007116B8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6. </w:t>
      </w:r>
      <w:r w:rsidR="007116B8" w:rsidRPr="006E1D45">
        <w:rPr>
          <w:color w:val="auto"/>
        </w:rPr>
        <w:t>Решите задачу.</w:t>
      </w:r>
    </w:p>
    <w:p w14:paraId="32E57C37" w14:textId="774C3DE6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Заключен договор перестрахования </w:t>
      </w:r>
      <w:proofErr w:type="spellStart"/>
      <w:r w:rsidRPr="006E1D45">
        <w:rPr>
          <w:color w:val="auto"/>
        </w:rPr>
        <w:t>эксцедента</w:t>
      </w:r>
      <w:proofErr w:type="spellEnd"/>
      <w:r w:rsidRPr="006E1D45">
        <w:rPr>
          <w:color w:val="auto"/>
        </w:rPr>
        <w:t xml:space="preserve"> убыточности с ответственностью перестраховщика 70 % сверх 110%-й убыточности цедента. За период действия перестраховочного договора брутто-премия цедента по договорам, переданным в перестрахование, составила 12 </w:t>
      </w:r>
      <w:proofErr w:type="gramStart"/>
      <w:r w:rsidRPr="006E1D45">
        <w:rPr>
          <w:color w:val="auto"/>
        </w:rPr>
        <w:t>млн</w:t>
      </w:r>
      <w:proofErr w:type="gramEnd"/>
      <w:r w:rsidRPr="006E1D45">
        <w:rPr>
          <w:color w:val="auto"/>
        </w:rPr>
        <w:t xml:space="preserve"> руб., убыток по этим договорам равен 18 млн. руб. Определите размер страхового возмещения, который будет выплачивать цедент и перестраховщик.</w:t>
      </w:r>
    </w:p>
    <w:p w14:paraId="3AAF89CF" w14:textId="77777777" w:rsidR="007116B8" w:rsidRPr="006E1D45" w:rsidRDefault="007116B8" w:rsidP="007116B8">
      <w:pPr>
        <w:spacing w:line="240" w:lineRule="auto"/>
        <w:ind w:firstLine="0"/>
      </w:pPr>
      <w:r w:rsidRPr="006E1D45">
        <w:t>Время выполнения – 20 мин.</w:t>
      </w:r>
    </w:p>
    <w:p w14:paraId="7B468BC2" w14:textId="77777777" w:rsidR="007116B8" w:rsidRPr="006E1D45" w:rsidRDefault="007116B8" w:rsidP="007116B8">
      <w:pPr>
        <w:spacing w:line="240" w:lineRule="auto"/>
        <w:ind w:firstLine="0"/>
        <w:rPr>
          <w:color w:val="auto"/>
        </w:rPr>
      </w:pPr>
      <w:r w:rsidRPr="006E1D45">
        <w:t>Ожидаемый результат:</w:t>
      </w:r>
    </w:p>
    <w:p w14:paraId="6C430676" w14:textId="2775A3DB" w:rsidR="00F81701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1. 110%-70%=40% - цедент  </w:t>
      </w:r>
    </w:p>
    <w:p w14:paraId="28DB0A92" w14:textId="7B466D46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2. 18000 – 12000= 6000</w:t>
      </w:r>
      <w:r w:rsidR="002831EA" w:rsidRPr="006E1D45">
        <w:rPr>
          <w:color w:val="auto"/>
        </w:rPr>
        <w:t xml:space="preserve"> </w:t>
      </w:r>
      <w:r w:rsidRPr="006E1D45">
        <w:rPr>
          <w:color w:val="auto"/>
        </w:rPr>
        <w:t>млн.</w:t>
      </w:r>
      <w:r w:rsidR="00A8460F" w:rsidRPr="006E1D45">
        <w:rPr>
          <w:color w:val="auto"/>
        </w:rPr>
        <w:t xml:space="preserve"> </w:t>
      </w:r>
      <w:r w:rsidRPr="006E1D45">
        <w:rPr>
          <w:color w:val="auto"/>
        </w:rPr>
        <w:t>руб.</w:t>
      </w:r>
    </w:p>
    <w:p w14:paraId="5C52519A" w14:textId="48D7B4B3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 xml:space="preserve">3. </w:t>
      </w:r>
      <w:r w:rsidR="007116B8" w:rsidRPr="006E1D45">
        <w:rPr>
          <w:color w:val="auto"/>
        </w:rPr>
        <w:t>Р</w:t>
      </w:r>
      <w:r w:rsidRPr="006E1D45">
        <w:rPr>
          <w:color w:val="auto"/>
        </w:rPr>
        <w:t>азмер страхового возмещения, который будет выплачивать цедент = 6 млн.</w:t>
      </w:r>
      <w:r w:rsidR="002831EA" w:rsidRPr="006E1D45">
        <w:rPr>
          <w:color w:val="auto"/>
        </w:rPr>
        <w:t xml:space="preserve"> </w:t>
      </w:r>
      <w:r w:rsidRPr="006E1D45">
        <w:rPr>
          <w:color w:val="auto"/>
        </w:rPr>
        <w:t>руб.</w:t>
      </w:r>
      <w:r w:rsidR="007116B8" w:rsidRPr="006E1D45">
        <w:rPr>
          <w:color w:val="auto"/>
        </w:rPr>
        <w:t>×</w:t>
      </w:r>
      <w:r w:rsidRPr="006E1D45">
        <w:rPr>
          <w:color w:val="auto"/>
        </w:rPr>
        <w:t>40%=2400000 руб.</w:t>
      </w:r>
    </w:p>
    <w:p w14:paraId="241D33B4" w14:textId="177FDBEC" w:rsidR="00F9662A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lastRenderedPageBreak/>
        <w:t>4. Размер страхового возмещения, который будет выплачивать</w:t>
      </w:r>
      <w:r w:rsidR="00F81701" w:rsidRPr="006E1D45">
        <w:rPr>
          <w:color w:val="auto"/>
        </w:rPr>
        <w:t xml:space="preserve"> </w:t>
      </w:r>
      <w:r w:rsidRPr="006E1D45">
        <w:rPr>
          <w:color w:val="auto"/>
        </w:rPr>
        <w:t>перестраховщик = 6 млн.</w:t>
      </w:r>
      <w:r w:rsidR="002831EA" w:rsidRPr="006E1D45">
        <w:rPr>
          <w:color w:val="auto"/>
        </w:rPr>
        <w:t xml:space="preserve"> </w:t>
      </w:r>
      <w:r w:rsidRPr="006E1D45">
        <w:rPr>
          <w:color w:val="auto"/>
        </w:rPr>
        <w:t>руб.</w:t>
      </w:r>
      <w:r w:rsidR="007116B8" w:rsidRPr="006E1D45">
        <w:rPr>
          <w:color w:val="auto"/>
        </w:rPr>
        <w:t>×</w:t>
      </w:r>
      <w:r w:rsidRPr="006E1D45">
        <w:rPr>
          <w:color w:val="auto"/>
        </w:rPr>
        <w:t>70%= 4200 000</w:t>
      </w:r>
      <w:r w:rsidR="00A8460F" w:rsidRPr="006E1D45">
        <w:rPr>
          <w:color w:val="auto"/>
        </w:rPr>
        <w:t xml:space="preserve"> </w:t>
      </w:r>
      <w:r w:rsidRPr="006E1D45">
        <w:rPr>
          <w:color w:val="auto"/>
        </w:rPr>
        <w:t>руб.</w:t>
      </w:r>
    </w:p>
    <w:p w14:paraId="72A9124F" w14:textId="398BAEA0" w:rsidR="009E160E" w:rsidRPr="006E1D45" w:rsidRDefault="00F9662A" w:rsidP="00446EC4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Ответ: 2400000 руб. и 4200000 руб.</w:t>
      </w:r>
    </w:p>
    <w:p w14:paraId="6A535B5F" w14:textId="77777777" w:rsidR="000B2AE2" w:rsidRPr="006E1D45" w:rsidRDefault="000B2AE2" w:rsidP="000B2AE2">
      <w:pPr>
        <w:spacing w:line="240" w:lineRule="auto"/>
        <w:ind w:firstLine="0"/>
        <w:rPr>
          <w:color w:val="auto"/>
        </w:rPr>
      </w:pPr>
      <w:r w:rsidRPr="006E1D45">
        <w:rPr>
          <w:color w:val="auto"/>
        </w:rPr>
        <w:t>Компетенции (индикаторы): ОПК-1 (ОПК-1.1,ОПК-1.3)</w:t>
      </w:r>
    </w:p>
    <w:p w14:paraId="0D5539F8" w14:textId="77777777" w:rsidR="00F81701" w:rsidRPr="006E1D45" w:rsidRDefault="00F81701" w:rsidP="00143B7B">
      <w:pPr>
        <w:spacing w:line="240" w:lineRule="auto"/>
        <w:rPr>
          <w:color w:val="auto"/>
        </w:rPr>
      </w:pPr>
    </w:p>
    <w:p w14:paraId="6B489B3C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5B78370B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2DE490B7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34908FA7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28E3C4F9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45084CFD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6A7E5927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0C2F25CE" w14:textId="77777777" w:rsidR="00AF0F1A" w:rsidRDefault="00AF0F1A" w:rsidP="00143B7B">
      <w:pPr>
        <w:spacing w:line="240" w:lineRule="auto"/>
        <w:rPr>
          <w:color w:val="auto"/>
        </w:rPr>
      </w:pPr>
    </w:p>
    <w:p w14:paraId="2375A6AE" w14:textId="77777777" w:rsidR="006E1D45" w:rsidRPr="006E1D45" w:rsidRDefault="006E1D45" w:rsidP="00143B7B">
      <w:pPr>
        <w:spacing w:line="240" w:lineRule="auto"/>
        <w:rPr>
          <w:color w:val="auto"/>
        </w:rPr>
      </w:pPr>
    </w:p>
    <w:p w14:paraId="07CA1440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6E778881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7ABCB1F9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34049A10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2F97345A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56C020AF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23B2B810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1A4BF32A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6EBC5252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49AEF93E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589C9743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0A63DA15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33B20AF5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505B1CBD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526A604A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55FCEAB9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62C58E00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4FE58B30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34198D93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535911C6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1B0BBCD0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2C572FE9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27D5C7E6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4F629C9E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151F3FFA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6AE626D8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1A6D222F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67C52656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115C931A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27840877" w14:textId="77777777" w:rsidR="00AF0F1A" w:rsidRPr="006E1D45" w:rsidRDefault="00AF0F1A" w:rsidP="00143B7B">
      <w:pPr>
        <w:spacing w:line="240" w:lineRule="auto"/>
        <w:rPr>
          <w:color w:val="auto"/>
        </w:rPr>
      </w:pPr>
    </w:p>
    <w:p w14:paraId="0F4583AB" w14:textId="77777777" w:rsidR="00AF0F1A" w:rsidRPr="006E1D45" w:rsidRDefault="00AF0F1A" w:rsidP="00143B7B">
      <w:pPr>
        <w:spacing w:line="240" w:lineRule="auto"/>
        <w:rPr>
          <w:color w:val="auto"/>
        </w:rPr>
      </w:pPr>
      <w:bookmarkStart w:id="1" w:name="_GoBack"/>
      <w:bookmarkEnd w:id="1"/>
    </w:p>
    <w:sectPr w:rsidR="00AF0F1A" w:rsidRPr="006E1D45" w:rsidSect="0018717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4C5E1A"/>
    <w:multiLevelType w:val="multilevel"/>
    <w:tmpl w:val="A2B4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BD"/>
    <w:rsid w:val="0001273C"/>
    <w:rsid w:val="00027C86"/>
    <w:rsid w:val="0003369E"/>
    <w:rsid w:val="000352F0"/>
    <w:rsid w:val="00056700"/>
    <w:rsid w:val="00057FCA"/>
    <w:rsid w:val="00060586"/>
    <w:rsid w:val="000663F3"/>
    <w:rsid w:val="00074243"/>
    <w:rsid w:val="000A2EDE"/>
    <w:rsid w:val="000B2AE2"/>
    <w:rsid w:val="000B5753"/>
    <w:rsid w:val="000B751B"/>
    <w:rsid w:val="000C0309"/>
    <w:rsid w:val="000D1D90"/>
    <w:rsid w:val="000D7F1B"/>
    <w:rsid w:val="000F7D55"/>
    <w:rsid w:val="00117BD6"/>
    <w:rsid w:val="0013193C"/>
    <w:rsid w:val="00143B7B"/>
    <w:rsid w:val="001564C7"/>
    <w:rsid w:val="0016750D"/>
    <w:rsid w:val="00176E01"/>
    <w:rsid w:val="001855AE"/>
    <w:rsid w:val="00187178"/>
    <w:rsid w:val="00194D58"/>
    <w:rsid w:val="001A277A"/>
    <w:rsid w:val="001C4D43"/>
    <w:rsid w:val="001D1FEE"/>
    <w:rsid w:val="00223D1C"/>
    <w:rsid w:val="002349C6"/>
    <w:rsid w:val="00243E04"/>
    <w:rsid w:val="00245039"/>
    <w:rsid w:val="002534FA"/>
    <w:rsid w:val="00257FA2"/>
    <w:rsid w:val="00271412"/>
    <w:rsid w:val="00272B6D"/>
    <w:rsid w:val="002831EA"/>
    <w:rsid w:val="002849EE"/>
    <w:rsid w:val="002868EC"/>
    <w:rsid w:val="002B0845"/>
    <w:rsid w:val="002B1658"/>
    <w:rsid w:val="002D0208"/>
    <w:rsid w:val="00310FC8"/>
    <w:rsid w:val="003246EE"/>
    <w:rsid w:val="00354AC4"/>
    <w:rsid w:val="003B3526"/>
    <w:rsid w:val="003C7769"/>
    <w:rsid w:val="003E570E"/>
    <w:rsid w:val="00404777"/>
    <w:rsid w:val="00410E5E"/>
    <w:rsid w:val="00446EC4"/>
    <w:rsid w:val="004663C8"/>
    <w:rsid w:val="00486C8F"/>
    <w:rsid w:val="004C2B53"/>
    <w:rsid w:val="004C4424"/>
    <w:rsid w:val="004D5FB8"/>
    <w:rsid w:val="004E704B"/>
    <w:rsid w:val="004F6141"/>
    <w:rsid w:val="00521F72"/>
    <w:rsid w:val="00541DD7"/>
    <w:rsid w:val="00561675"/>
    <w:rsid w:val="00566A03"/>
    <w:rsid w:val="00586177"/>
    <w:rsid w:val="005A45A4"/>
    <w:rsid w:val="005E5991"/>
    <w:rsid w:val="005F5B5C"/>
    <w:rsid w:val="005F751A"/>
    <w:rsid w:val="006112A4"/>
    <w:rsid w:val="00614587"/>
    <w:rsid w:val="00617670"/>
    <w:rsid w:val="00620BAB"/>
    <w:rsid w:val="00632C08"/>
    <w:rsid w:val="006719BA"/>
    <w:rsid w:val="00680A93"/>
    <w:rsid w:val="00686259"/>
    <w:rsid w:val="006C4256"/>
    <w:rsid w:val="006C6031"/>
    <w:rsid w:val="006C739B"/>
    <w:rsid w:val="006D4B9B"/>
    <w:rsid w:val="006E1D45"/>
    <w:rsid w:val="006E5600"/>
    <w:rsid w:val="007116B8"/>
    <w:rsid w:val="00732D92"/>
    <w:rsid w:val="00772262"/>
    <w:rsid w:val="007C73E1"/>
    <w:rsid w:val="008301E3"/>
    <w:rsid w:val="008627D6"/>
    <w:rsid w:val="00862FFE"/>
    <w:rsid w:val="00866009"/>
    <w:rsid w:val="00872E6F"/>
    <w:rsid w:val="0087782E"/>
    <w:rsid w:val="00882BE6"/>
    <w:rsid w:val="00890CC1"/>
    <w:rsid w:val="008931CA"/>
    <w:rsid w:val="008D2E88"/>
    <w:rsid w:val="008E7075"/>
    <w:rsid w:val="008F0825"/>
    <w:rsid w:val="008F2785"/>
    <w:rsid w:val="0090508E"/>
    <w:rsid w:val="009063DD"/>
    <w:rsid w:val="0091296F"/>
    <w:rsid w:val="00930209"/>
    <w:rsid w:val="009369FD"/>
    <w:rsid w:val="00937285"/>
    <w:rsid w:val="00945872"/>
    <w:rsid w:val="009470BD"/>
    <w:rsid w:val="00951FD4"/>
    <w:rsid w:val="00962F53"/>
    <w:rsid w:val="00973412"/>
    <w:rsid w:val="00975938"/>
    <w:rsid w:val="009A5E57"/>
    <w:rsid w:val="009B7F7C"/>
    <w:rsid w:val="009C2D1F"/>
    <w:rsid w:val="009C367B"/>
    <w:rsid w:val="009E160E"/>
    <w:rsid w:val="009E370E"/>
    <w:rsid w:val="009E38F3"/>
    <w:rsid w:val="009F5301"/>
    <w:rsid w:val="00A3109D"/>
    <w:rsid w:val="00A74BF7"/>
    <w:rsid w:val="00A8460F"/>
    <w:rsid w:val="00A96529"/>
    <w:rsid w:val="00AB3CE5"/>
    <w:rsid w:val="00AF0F1A"/>
    <w:rsid w:val="00B57C2F"/>
    <w:rsid w:val="00B65C5B"/>
    <w:rsid w:val="00B760DF"/>
    <w:rsid w:val="00B851B4"/>
    <w:rsid w:val="00B97085"/>
    <w:rsid w:val="00BC37C4"/>
    <w:rsid w:val="00BE43FE"/>
    <w:rsid w:val="00C07732"/>
    <w:rsid w:val="00C24F11"/>
    <w:rsid w:val="00C34869"/>
    <w:rsid w:val="00C3695D"/>
    <w:rsid w:val="00C45523"/>
    <w:rsid w:val="00C73159"/>
    <w:rsid w:val="00CF2170"/>
    <w:rsid w:val="00CF3A6D"/>
    <w:rsid w:val="00D039C0"/>
    <w:rsid w:val="00D42A9E"/>
    <w:rsid w:val="00D53A75"/>
    <w:rsid w:val="00D8412B"/>
    <w:rsid w:val="00DA6224"/>
    <w:rsid w:val="00DB2F16"/>
    <w:rsid w:val="00DD6044"/>
    <w:rsid w:val="00DD6EBC"/>
    <w:rsid w:val="00DF07BD"/>
    <w:rsid w:val="00E146F7"/>
    <w:rsid w:val="00E27549"/>
    <w:rsid w:val="00E31819"/>
    <w:rsid w:val="00E47114"/>
    <w:rsid w:val="00E51DFC"/>
    <w:rsid w:val="00E81DBD"/>
    <w:rsid w:val="00E85639"/>
    <w:rsid w:val="00E921C7"/>
    <w:rsid w:val="00EA044F"/>
    <w:rsid w:val="00EB0F82"/>
    <w:rsid w:val="00EB3152"/>
    <w:rsid w:val="00EB4EFD"/>
    <w:rsid w:val="00EB78FC"/>
    <w:rsid w:val="00ED0BED"/>
    <w:rsid w:val="00EF13D1"/>
    <w:rsid w:val="00F016A2"/>
    <w:rsid w:val="00F31B56"/>
    <w:rsid w:val="00F4016D"/>
    <w:rsid w:val="00F44DF7"/>
    <w:rsid w:val="00F66267"/>
    <w:rsid w:val="00F77A6B"/>
    <w:rsid w:val="00F81701"/>
    <w:rsid w:val="00F95C18"/>
    <w:rsid w:val="00F9662A"/>
    <w:rsid w:val="00FB2A38"/>
    <w:rsid w:val="00FB5A07"/>
    <w:rsid w:val="00FD2B31"/>
    <w:rsid w:val="00FD46D7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F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link w:val="20"/>
    <w:uiPriority w:val="9"/>
    <w:qFormat/>
    <w:rsid w:val="00056700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aliases w:val="Bullet List,FooterText,numbered,List Paragraph"/>
    <w:basedOn w:val="a"/>
    <w:link w:val="a8"/>
    <w:uiPriority w:val="34"/>
    <w:qFormat/>
    <w:rsid w:val="00890CC1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customStyle="1" w:styleId="a8">
    <w:name w:val="Абзац списка Знак"/>
    <w:aliases w:val="Bullet List Знак,FooterText Знак,numbered Знак,List Paragraph Знак"/>
    <w:link w:val="a7"/>
    <w:uiPriority w:val="34"/>
    <w:locked/>
    <w:rsid w:val="00890CC1"/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styleId="a9">
    <w:name w:val="Strong"/>
    <w:basedOn w:val="a0"/>
    <w:uiPriority w:val="22"/>
    <w:qFormat/>
    <w:rsid w:val="00E921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6700"/>
    <w:rPr>
      <w:rFonts w:eastAsia="Times New Roman"/>
      <w:b/>
      <w:bCs/>
      <w:color w:val="auto"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0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0F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0F1A"/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ac">
    <w:name w:val="No Spacing"/>
    <w:uiPriority w:val="1"/>
    <w:qFormat/>
    <w:rsid w:val="00AF0F1A"/>
    <w:pPr>
      <w:spacing w:line="240" w:lineRule="auto"/>
      <w:ind w:firstLine="0"/>
      <w:jc w:val="left"/>
    </w:pPr>
    <w:rPr>
      <w:rFonts w:cstheme="minorBidi"/>
      <w:color w:val="auto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F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link w:val="20"/>
    <w:uiPriority w:val="9"/>
    <w:qFormat/>
    <w:rsid w:val="00056700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aliases w:val="Bullet List,FooterText,numbered,List Paragraph"/>
    <w:basedOn w:val="a"/>
    <w:link w:val="a8"/>
    <w:uiPriority w:val="34"/>
    <w:qFormat/>
    <w:rsid w:val="00890CC1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customStyle="1" w:styleId="a8">
    <w:name w:val="Абзац списка Знак"/>
    <w:aliases w:val="Bullet List Знак,FooterText Знак,numbered Знак,List Paragraph Знак"/>
    <w:link w:val="a7"/>
    <w:uiPriority w:val="34"/>
    <w:locked/>
    <w:rsid w:val="00890CC1"/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styleId="a9">
    <w:name w:val="Strong"/>
    <w:basedOn w:val="a0"/>
    <w:uiPriority w:val="22"/>
    <w:qFormat/>
    <w:rsid w:val="00E921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6700"/>
    <w:rPr>
      <w:rFonts w:eastAsia="Times New Roman"/>
      <w:b/>
      <w:bCs/>
      <w:color w:val="auto"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0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0F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0F1A"/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ac">
    <w:name w:val="No Spacing"/>
    <w:uiPriority w:val="1"/>
    <w:qFormat/>
    <w:rsid w:val="00AF0F1A"/>
    <w:pPr>
      <w:spacing w:line="240" w:lineRule="auto"/>
      <w:ind w:firstLine="0"/>
      <w:jc w:val="left"/>
    </w:pPr>
    <w:rPr>
      <w:rFonts w:cstheme="minorBidi"/>
      <w:color w:val="aut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ADMIN</cp:lastModifiedBy>
  <cp:revision>2</cp:revision>
  <cp:lastPrinted>2025-03-27T13:43:00Z</cp:lastPrinted>
  <dcterms:created xsi:type="dcterms:W3CDTF">2025-03-27T13:44:00Z</dcterms:created>
  <dcterms:modified xsi:type="dcterms:W3CDTF">2025-03-27T13:44:00Z</dcterms:modified>
</cp:coreProperties>
</file>