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AF" w:rsidRPr="006F37AF" w:rsidRDefault="00350DA5" w:rsidP="006F37AF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 w:cs="Times New Roman"/>
          <w:kern w:val="2"/>
          <w:sz w:val="28"/>
          <w:szCs w:val="24"/>
        </w:rPr>
      </w:pPr>
      <w:bookmarkStart w:id="0" w:name="_GoBack"/>
      <w:bookmarkEnd w:id="0"/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Ко</w:t>
      </w:r>
      <w:r w:rsidR="006F37AF" w:rsidRPr="006F37AF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мплект оценочных материалов по дисциплине</w:t>
      </w:r>
      <w:r w:rsidR="006F37AF" w:rsidRPr="006F37AF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br/>
      </w:r>
      <w:r w:rsidR="006F37AF" w:rsidRPr="006F37AF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«</w:t>
      </w:r>
      <w:r w:rsidR="006F37AF" w:rsidRPr="006F37AF">
        <w:rPr>
          <w:rFonts w:ascii="Times New Roman" w:hAnsi="Times New Roman"/>
          <w:b/>
          <w:sz w:val="28"/>
          <w:szCs w:val="28"/>
        </w:rPr>
        <w:t>Теория и история налогообложения</w:t>
      </w:r>
      <w:r w:rsidR="006F37AF" w:rsidRPr="006F37AF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»</w:t>
      </w:r>
    </w:p>
    <w:p w:rsidR="006F37AF" w:rsidRPr="006F37AF" w:rsidRDefault="006F37AF" w:rsidP="006F37AF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6F37AF" w:rsidRPr="006F37AF" w:rsidRDefault="006F37AF" w:rsidP="00350DA5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F37AF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6F37AF" w:rsidRPr="006F37AF" w:rsidRDefault="006F37AF" w:rsidP="00350DA5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6F37AF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6F37AF" w:rsidRPr="00F428D0" w:rsidRDefault="006F37AF" w:rsidP="00350DA5">
      <w:pPr>
        <w:pStyle w:val="a0"/>
        <w:jc w:val="center"/>
        <w:rPr>
          <w:rFonts w:cs="Times New Roman"/>
          <w:szCs w:val="28"/>
        </w:rPr>
      </w:pPr>
    </w:p>
    <w:tbl>
      <w:tblPr>
        <w:tblpPr w:leftFromText="180" w:rightFromText="180" w:vertAnchor="text" w:tblpX="-34" w:tblpY="1"/>
        <w:tblW w:w="960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5B3636" w:rsidRPr="00F428D0" w:rsidTr="006F37AF">
        <w:tc>
          <w:tcPr>
            <w:tcW w:w="9600" w:type="dxa"/>
            <w:hideMark/>
          </w:tcPr>
          <w:tbl>
            <w:tblPr>
              <w:tblStyle w:val="a7"/>
              <w:tblpPr w:leftFromText="180" w:rightFromText="180" w:vertAnchor="text" w:tblpX="-34" w:tblpY="1"/>
              <w:tblOverlap w:val="never"/>
              <w:tblW w:w="9600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8607"/>
            </w:tblGrid>
            <w:tr w:rsidR="00337537" w:rsidRPr="00337537" w:rsidTr="006F37AF">
              <w:tc>
                <w:tcPr>
                  <w:tcW w:w="96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7537" w:rsidRPr="00337537" w:rsidRDefault="00337537" w:rsidP="00350DA5">
                  <w:pPr>
                    <w:contextualSpacing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37537" w:rsidRPr="00337537" w:rsidTr="006F37AF"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7537" w:rsidRPr="00337537" w:rsidRDefault="00337537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0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F6F33" w:rsidRPr="006F37AF" w:rsidRDefault="005F6F33" w:rsidP="00350DA5">
                  <w:pPr>
                    <w:ind w:firstLine="709"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1</w:t>
                  </w:r>
                  <w:r w:rsidRPr="005F6F33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. Выберите один правильный ответ</w:t>
                  </w: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.</w:t>
                  </w:r>
                </w:p>
                <w:p w:rsidR="00A13608" w:rsidRPr="00A13608" w:rsidRDefault="00A13608" w:rsidP="00350DA5">
                  <w:pPr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A13608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Теория налогообложения, которая основывается на экономической нейтральности государства и налогов и проявляется в невмешательстве государства в экономику налоговыми методами, носит название:</w:t>
                  </w:r>
                </w:p>
                <w:p w:rsidR="00A13608" w:rsidRPr="00A13608" w:rsidRDefault="005F6F33" w:rsidP="00350DA5">
                  <w:pPr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А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  <w:r w:rsidR="00A13608" w:rsidRPr="00A1360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классической</w:t>
                  </w:r>
                  <w:r w:rsidR="00A1360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A13608" w:rsidRPr="00A13608" w:rsidRDefault="005F6F33" w:rsidP="00350DA5">
                  <w:pPr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Б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  <w:r w:rsidR="00A13608" w:rsidRPr="00A1360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кейнсианской</w:t>
                  </w:r>
                  <w:r w:rsidR="00A1360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337537" w:rsidRPr="00337537" w:rsidRDefault="005F6F33" w:rsidP="00350DA5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В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  <w:r w:rsidR="00A13608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капиталистической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; </w:t>
                  </w:r>
                </w:p>
                <w:p w:rsidR="00337537" w:rsidRPr="00337537" w:rsidRDefault="005F6F33" w:rsidP="00350DA5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Г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  <w:r w:rsidR="00A13608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фискальной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</w:p>
              </w:tc>
            </w:tr>
            <w:tr w:rsidR="00337537" w:rsidRPr="00337537" w:rsidTr="006F37AF">
              <w:tc>
                <w:tcPr>
                  <w:tcW w:w="96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F6F33" w:rsidRPr="005F6F33" w:rsidRDefault="005F6F33" w:rsidP="00350DA5">
                  <w:pPr>
                    <w:ind w:firstLine="709"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              </w:t>
                  </w:r>
                  <w:r w:rsidRPr="005F6F33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Правильный ответ: </w:t>
                  </w: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А</w:t>
                  </w:r>
                </w:p>
                <w:p w:rsidR="005F6F33" w:rsidRPr="006F37AF" w:rsidRDefault="005F6F33" w:rsidP="00350DA5">
                  <w:pPr>
                    <w:ind w:firstLine="709"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              </w:t>
                  </w:r>
                  <w:r w:rsidRPr="005F6F33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Компетенции (индикаторы):</w:t>
                  </w:r>
                  <w:r w:rsidRPr="005F6F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УК˗ 5.3</w:t>
                  </w:r>
                </w:p>
                <w:p w:rsidR="00337537" w:rsidRPr="00337537" w:rsidRDefault="00337537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37537" w:rsidRPr="00337537" w:rsidTr="006F37AF"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7537" w:rsidRPr="00337537" w:rsidRDefault="00337537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0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F6F33" w:rsidRPr="006F37AF" w:rsidRDefault="005F6F33" w:rsidP="00350DA5">
                  <w:pPr>
                    <w:ind w:firstLine="709"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2</w:t>
                  </w:r>
                  <w:r w:rsidRPr="005F6F33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. Выберите один правильный ответ</w:t>
                  </w: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.</w:t>
                  </w:r>
                </w:p>
                <w:p w:rsidR="00A13608" w:rsidRPr="00A13608" w:rsidRDefault="00A13608" w:rsidP="00350DA5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A13608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В период феодальной раздробленности на Руси предоставление права на управление определенной территорией и получение доходов с местного населения за службу великому князю называлось системой: </w:t>
                  </w:r>
                </w:p>
                <w:p w:rsidR="00337537" w:rsidRPr="00337537" w:rsidRDefault="005F6F33" w:rsidP="00350DA5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А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) имущественных прав; </w:t>
                  </w:r>
                </w:p>
                <w:p w:rsidR="00A13608" w:rsidRPr="00A13608" w:rsidRDefault="005F6F33" w:rsidP="00350DA5">
                  <w:pPr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Б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) </w:t>
                  </w:r>
                  <w:r w:rsidR="00A13608" w:rsidRPr="00A1360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кормлений</w:t>
                  </w:r>
                  <w:r w:rsidR="00A1360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9F5DC2" w:rsidRDefault="005F6F33" w:rsidP="00350DA5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В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) </w:t>
                  </w:r>
                  <w:r w:rsidR="009F5DC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оброчной; </w:t>
                  </w:r>
                </w:p>
                <w:p w:rsidR="00337537" w:rsidRPr="00337537" w:rsidRDefault="005F6F33" w:rsidP="00350DA5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Г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) </w:t>
                  </w:r>
                  <w:r w:rsidR="009F5DC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подушной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</w:t>
                  </w:r>
                </w:p>
              </w:tc>
            </w:tr>
            <w:tr w:rsidR="00337537" w:rsidRPr="00337537" w:rsidTr="006F37AF">
              <w:tc>
                <w:tcPr>
                  <w:tcW w:w="96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F6F33" w:rsidRPr="005F6F33" w:rsidRDefault="005F6F33" w:rsidP="00350DA5">
                  <w:pPr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 xml:space="preserve">         </w:t>
                  </w:r>
                  <w:r w:rsidRPr="005F6F33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 </w:t>
                  </w: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              </w:t>
                  </w:r>
                  <w:r w:rsidRPr="005F6F33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Правильный ответ: Б</w:t>
                  </w:r>
                </w:p>
                <w:p w:rsidR="005F6F33" w:rsidRPr="006F37AF" w:rsidRDefault="005F6F33" w:rsidP="00350DA5">
                  <w:pPr>
                    <w:ind w:firstLine="709"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              </w:t>
                  </w:r>
                  <w:r w:rsidRPr="005F6F33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Компетенции (индикаторы):</w:t>
                  </w:r>
                  <w:r w:rsidRPr="005F6F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УК˗ 5.3</w:t>
                  </w:r>
                </w:p>
                <w:p w:rsidR="00337537" w:rsidRPr="00337537" w:rsidRDefault="00337537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37537" w:rsidRPr="00337537" w:rsidTr="006F37AF"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7537" w:rsidRPr="00337537" w:rsidRDefault="00337537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0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F6F33" w:rsidRPr="006F37AF" w:rsidRDefault="005F6F33" w:rsidP="00350DA5">
                  <w:pPr>
                    <w:ind w:firstLine="709"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3</w:t>
                  </w:r>
                  <w:r w:rsidRPr="005F6F33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. Выберите один правильный ответ</w:t>
                  </w: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.</w:t>
                  </w:r>
                </w:p>
                <w:p w:rsidR="009F5DC2" w:rsidRPr="009F5DC2" w:rsidRDefault="009F5DC2" w:rsidP="00350DA5">
                  <w:pPr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F5DC2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В период НЭПа подоходно </w:t>
                  </w:r>
                  <w:r w:rsidR="005F6F33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–</w:t>
                  </w:r>
                  <w:r w:rsidRPr="009F5DC2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поимущественный налог способствовал:</w:t>
                  </w:r>
                </w:p>
                <w:p w:rsidR="00337537" w:rsidRPr="00337537" w:rsidRDefault="005F6F33" w:rsidP="00350DA5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А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  <w:r w:rsidR="009F5DC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снижению налогового бремени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337537" w:rsidRPr="00337537" w:rsidRDefault="005F6F33" w:rsidP="00350DA5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Б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  <w:r w:rsidR="009F5DC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выравниваю налоговой нагрузки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; </w:t>
                  </w:r>
                </w:p>
                <w:p w:rsidR="009F5DC2" w:rsidRPr="00A13608" w:rsidRDefault="005F6F33" w:rsidP="00350DA5">
                  <w:pPr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В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) </w:t>
                  </w:r>
                  <w:r w:rsidR="009F5DC2" w:rsidRPr="00A1360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увеличению налогового гнета</w:t>
                  </w:r>
                  <w:r w:rsidR="009F5DC2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337537" w:rsidRPr="00337537" w:rsidRDefault="005F6F33" w:rsidP="00350DA5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Г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) </w:t>
                  </w:r>
                  <w:r w:rsidR="009F5DC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снижению 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стоимос</w:t>
                  </w:r>
                  <w:r w:rsidR="009F5DC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ти.</w:t>
                  </w:r>
                </w:p>
              </w:tc>
            </w:tr>
            <w:tr w:rsidR="00337537" w:rsidRPr="00337537" w:rsidTr="006F37AF">
              <w:tc>
                <w:tcPr>
                  <w:tcW w:w="96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F6F33" w:rsidRPr="005F6F33" w:rsidRDefault="005F6F33" w:rsidP="00350DA5">
                  <w:pPr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 xml:space="preserve">         </w:t>
                  </w:r>
                  <w:r w:rsidRPr="005F6F33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 </w:t>
                  </w: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               </w:t>
                  </w:r>
                  <w:r w:rsidRPr="005F6F33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Правильный ответ: </w:t>
                  </w: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В</w:t>
                  </w:r>
                </w:p>
                <w:p w:rsidR="005F6F33" w:rsidRPr="006F37AF" w:rsidRDefault="005F6F33" w:rsidP="00350DA5">
                  <w:pPr>
                    <w:ind w:firstLine="709"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               </w:t>
                  </w:r>
                  <w:r w:rsidRPr="005F6F33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Компетенции (индикаторы):</w:t>
                  </w:r>
                  <w:r w:rsidRPr="005F6F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УК˗ 5.3</w:t>
                  </w:r>
                </w:p>
                <w:p w:rsidR="00337537" w:rsidRPr="00337537" w:rsidRDefault="00337537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37537" w:rsidRPr="00337537" w:rsidTr="006F37AF"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7537" w:rsidRPr="00337537" w:rsidRDefault="00337537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0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F6F33" w:rsidRPr="006F37AF" w:rsidRDefault="005F6F33" w:rsidP="00350DA5">
                  <w:pPr>
                    <w:ind w:firstLine="709"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4</w:t>
                  </w:r>
                  <w:r w:rsidRPr="005F6F33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. Выберите один правильный ответ</w:t>
                  </w: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.</w:t>
                  </w:r>
                </w:p>
                <w:p w:rsidR="009F5DC2" w:rsidRPr="00286102" w:rsidRDefault="005A3C3B" w:rsidP="00350DA5">
                  <w:pPr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lastRenderedPageBreak/>
                    <w:t xml:space="preserve">          </w:t>
                  </w:r>
                  <w:r w:rsidR="009F5DC2" w:rsidRPr="00286102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Теория экономики предложения предусматривает:</w:t>
                  </w:r>
                </w:p>
                <w:p w:rsidR="00337537" w:rsidRPr="00337537" w:rsidRDefault="005A3C3B" w:rsidP="00350DA5">
                  <w:pPr>
                    <w:widowControl w:val="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pacing w:val="1"/>
                      <w:w w:val="99"/>
                      <w:sz w:val="28"/>
                      <w:szCs w:val="28"/>
                      <w:lang w:eastAsia="ru-RU"/>
                    </w:rPr>
                    <w:t xml:space="preserve">          </w:t>
                  </w:r>
                  <w:r w:rsidR="005F6F33">
                    <w:rPr>
                      <w:rFonts w:ascii="Times New Roman" w:eastAsia="Times New Roman" w:hAnsi="Times New Roman"/>
                      <w:color w:val="000000"/>
                      <w:spacing w:val="1"/>
                      <w:w w:val="99"/>
                      <w:sz w:val="28"/>
                      <w:szCs w:val="28"/>
                      <w:lang w:eastAsia="ru-RU"/>
                    </w:rPr>
                    <w:t>А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>)</w:t>
                  </w:r>
                  <w:r w:rsidR="00286102"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 xml:space="preserve"> увеличение налоговой нагрузки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337537" w:rsidRPr="00337537" w:rsidRDefault="005A3C3B" w:rsidP="00350DA5">
                  <w:pPr>
                    <w:widowControl w:val="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pacing w:val="2"/>
                      <w:w w:val="99"/>
                      <w:sz w:val="28"/>
                      <w:szCs w:val="28"/>
                      <w:lang w:eastAsia="ru-RU"/>
                    </w:rPr>
                    <w:t xml:space="preserve">          </w:t>
                  </w:r>
                  <w:r w:rsidR="005F6F33">
                    <w:rPr>
                      <w:rFonts w:ascii="Times New Roman" w:eastAsia="Times New Roman" w:hAnsi="Times New Roman"/>
                      <w:color w:val="000000"/>
                      <w:spacing w:val="2"/>
                      <w:w w:val="99"/>
                      <w:sz w:val="28"/>
                      <w:szCs w:val="28"/>
                      <w:lang w:eastAsia="ru-RU"/>
                    </w:rPr>
                    <w:t>Б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>)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>льгот</w:t>
                  </w:r>
                  <w:r w:rsidR="00286102"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>ы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pacing w:val="1"/>
                      <w:w w:val="99"/>
                      <w:sz w:val="28"/>
                      <w:szCs w:val="28"/>
                      <w:lang w:eastAsia="ru-RU"/>
                    </w:rPr>
                    <w:t>и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pacing w:val="2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pacing w:val="-1"/>
                      <w:w w:val="99"/>
                      <w:sz w:val="28"/>
                      <w:szCs w:val="28"/>
                      <w:lang w:eastAsia="ru-RU"/>
                    </w:rPr>
                    <w:t>в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>ы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pacing w:val="-1"/>
                      <w:w w:val="99"/>
                      <w:sz w:val="28"/>
                      <w:szCs w:val="28"/>
                      <w:lang w:eastAsia="ru-RU"/>
                    </w:rPr>
                    <w:t>ч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pacing w:val="5"/>
                      <w:w w:val="99"/>
                      <w:sz w:val="28"/>
                      <w:szCs w:val="28"/>
                      <w:lang w:eastAsia="ru-RU"/>
                    </w:rPr>
                    <w:t>е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pacing w:val="-1"/>
                      <w:w w:val="99"/>
                      <w:sz w:val="28"/>
                      <w:szCs w:val="28"/>
                      <w:lang w:eastAsia="ru-RU"/>
                    </w:rPr>
                    <w:t>т</w:t>
                  </w:r>
                  <w:r w:rsidR="00286102"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>ы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>;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337537" w:rsidRPr="00337537" w:rsidRDefault="005A3C3B" w:rsidP="00350DA5">
                  <w:pPr>
                    <w:widowControl w:val="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pacing w:val="-1"/>
                      <w:w w:val="99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="005F6F33">
                    <w:rPr>
                      <w:rFonts w:ascii="Times New Roman" w:eastAsia="Times New Roman" w:hAnsi="Times New Roman"/>
                      <w:color w:val="000000"/>
                      <w:spacing w:val="-1"/>
                      <w:w w:val="99"/>
                      <w:sz w:val="28"/>
                      <w:szCs w:val="28"/>
                      <w:lang w:eastAsia="ru-RU"/>
                    </w:rPr>
                    <w:t>В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>)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pacing w:val="1"/>
                      <w:w w:val="99"/>
                      <w:sz w:val="28"/>
                      <w:szCs w:val="28"/>
                      <w:lang w:eastAsia="ru-RU"/>
                    </w:rPr>
                    <w:t>с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>ов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pacing w:val="4"/>
                      <w:w w:val="99"/>
                      <w:sz w:val="28"/>
                      <w:szCs w:val="28"/>
                      <w:lang w:eastAsia="ru-RU"/>
                    </w:rPr>
                    <w:t>ок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pacing w:val="-3"/>
                      <w:w w:val="99"/>
                      <w:sz w:val="28"/>
                      <w:szCs w:val="28"/>
                      <w:lang w:eastAsia="ru-RU"/>
                    </w:rPr>
                    <w:t>у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>пно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pacing w:val="4"/>
                      <w:w w:val="99"/>
                      <w:sz w:val="28"/>
                      <w:szCs w:val="28"/>
                      <w:lang w:eastAsia="ru-RU"/>
                    </w:rPr>
                    <w:t>с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pacing w:val="1"/>
                      <w:w w:val="99"/>
                      <w:sz w:val="28"/>
                      <w:szCs w:val="28"/>
                      <w:lang w:eastAsia="ru-RU"/>
                    </w:rPr>
                    <w:t>ть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pacing w:val="-1"/>
                      <w:w w:val="99"/>
                      <w:sz w:val="28"/>
                      <w:szCs w:val="28"/>
                      <w:lang w:eastAsia="ru-RU"/>
                    </w:rPr>
                    <w:t>в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>с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pacing w:val="6"/>
                      <w:w w:val="99"/>
                      <w:sz w:val="28"/>
                      <w:szCs w:val="28"/>
                      <w:lang w:eastAsia="ru-RU"/>
                    </w:rPr>
                    <w:t>е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>х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>о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pacing w:val="2"/>
                      <w:w w:val="99"/>
                      <w:sz w:val="28"/>
                      <w:szCs w:val="28"/>
                      <w:lang w:eastAsia="ru-RU"/>
                    </w:rPr>
                    <w:t>б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>ъ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pacing w:val="1"/>
                      <w:w w:val="99"/>
                      <w:sz w:val="28"/>
                      <w:szCs w:val="28"/>
                      <w:lang w:eastAsia="ru-RU"/>
                    </w:rPr>
                    <w:t>е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pacing w:val="3"/>
                      <w:w w:val="99"/>
                      <w:sz w:val="28"/>
                      <w:szCs w:val="28"/>
                      <w:lang w:eastAsia="ru-RU"/>
                    </w:rPr>
                    <w:t>к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>тов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pacing w:val="1"/>
                      <w:w w:val="99"/>
                      <w:sz w:val="28"/>
                      <w:szCs w:val="28"/>
                      <w:lang w:eastAsia="ru-RU"/>
                    </w:rPr>
                    <w:t>з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>а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pacing w:val="2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>в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pacing w:val="3"/>
                      <w:w w:val="99"/>
                      <w:sz w:val="28"/>
                      <w:szCs w:val="28"/>
                      <w:lang w:eastAsia="ru-RU"/>
                    </w:rPr>
                    <w:t>ы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>чет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pacing w:val="4"/>
                      <w:w w:val="99"/>
                      <w:sz w:val="28"/>
                      <w:szCs w:val="28"/>
                      <w:lang w:eastAsia="ru-RU"/>
                    </w:rPr>
                    <w:t>о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>м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spacing w:val="3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>льгот;</w:t>
                  </w:r>
                </w:p>
                <w:p w:rsidR="005A3C3B" w:rsidRDefault="005A3C3B" w:rsidP="00350DA5">
                  <w:pPr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="005F6F33"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>Г</w:t>
                  </w:r>
                  <w:r w:rsidR="00337537" w:rsidRPr="00337537"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>)</w:t>
                  </w:r>
                  <w:r w:rsidR="005F6F33">
                    <w:rPr>
                      <w:rFonts w:ascii="Times New Roman" w:eastAsia="Times New Roman" w:hAnsi="Times New Roman"/>
                      <w:color w:val="000000"/>
                      <w:spacing w:val="1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9F5DC2" w:rsidRPr="00A1360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снижение налогов и предоставление налоговых льгот корпорациям</w:t>
                  </w:r>
                  <w:r w:rsidR="009F5DC2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5A3C3B" w:rsidRDefault="005A3C3B" w:rsidP="00350DA5">
                  <w:pPr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          </w:t>
                  </w:r>
                  <w:r w:rsidRPr="005F6F33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Правильный ответ: </w:t>
                  </w: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Г</w:t>
                  </w:r>
                </w:p>
                <w:p w:rsidR="005A3C3B" w:rsidRDefault="005A3C3B" w:rsidP="00350DA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          </w:t>
                  </w:r>
                  <w:r w:rsidRPr="005F6F33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Компетенции (индикаторы):</w:t>
                  </w:r>
                  <w:r w:rsidRPr="005F6F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УК˗ 5.3</w:t>
                  </w:r>
                </w:p>
                <w:p w:rsidR="005A3C3B" w:rsidRDefault="005A3C3B" w:rsidP="00350DA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A3C3B" w:rsidRPr="006F37AF" w:rsidRDefault="005A3C3B" w:rsidP="00350DA5">
                  <w:pP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         5.</w:t>
                  </w:r>
                  <w:r w:rsidRPr="005F6F33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 Выберите один правильный ответ</w:t>
                  </w: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.</w:t>
                  </w:r>
                </w:p>
                <w:p w:rsidR="005A3C3B" w:rsidRPr="00286102" w:rsidRDefault="005A3C3B" w:rsidP="00350DA5">
                  <w:pP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Pr="00286102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Чрезвычайный налог, который взимался в средневековых Англии и Франции с граждан, не принимавших участия в крестовых походах, назывался:</w:t>
                  </w:r>
                </w:p>
                <w:p w:rsidR="005A3C3B" w:rsidRPr="00A13608" w:rsidRDefault="005A3C3B" w:rsidP="00350DA5">
                  <w:pP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pacing w:val="1"/>
                      <w:w w:val="99"/>
                      <w:sz w:val="28"/>
                      <w:szCs w:val="28"/>
                      <w:lang w:eastAsia="ru-RU"/>
                    </w:rPr>
                    <w:t xml:space="preserve">         А</w:t>
                  </w:r>
                  <w:r w:rsidRPr="00337537"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>)</w:t>
                  </w:r>
                  <w:r w:rsidRPr="0033753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1360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«саладинова десятина»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5A3C3B" w:rsidRPr="00337537" w:rsidRDefault="005A3C3B" w:rsidP="00350DA5">
                  <w:pPr>
                    <w:widowControl w:val="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pacing w:val="2"/>
                      <w:w w:val="99"/>
                      <w:sz w:val="28"/>
                      <w:szCs w:val="28"/>
                      <w:lang w:eastAsia="ru-RU"/>
                    </w:rPr>
                    <w:t xml:space="preserve">         Б</w:t>
                  </w:r>
                  <w:r w:rsidRPr="00337537"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>)</w:t>
                  </w:r>
                  <w:r>
                    <w:rPr>
                      <w:rFonts w:ascii="Times New Roman" w:eastAsia="Times New Roman" w:hAnsi="Times New Roman"/>
                      <w:color w:val="000000"/>
                      <w:spacing w:val="2"/>
                      <w:w w:val="99"/>
                      <w:sz w:val="28"/>
                      <w:szCs w:val="28"/>
                      <w:lang w:eastAsia="ru-RU"/>
                    </w:rPr>
                    <w:t xml:space="preserve"> «церковная десятина»</w:t>
                  </w:r>
                  <w:r w:rsidRPr="00337537">
                    <w:rPr>
                      <w:rFonts w:ascii="Times New Roman" w:eastAsia="Times New Roman" w:hAnsi="Times New Roman"/>
                      <w:color w:val="000000"/>
                      <w:spacing w:val="1"/>
                      <w:w w:val="99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5A3C3B" w:rsidRPr="00337537" w:rsidRDefault="005A3C3B" w:rsidP="00350DA5">
                  <w:pPr>
                    <w:widowControl w:val="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pacing w:val="-1"/>
                      <w:w w:val="99"/>
                      <w:sz w:val="28"/>
                      <w:szCs w:val="28"/>
                      <w:lang w:eastAsia="ru-RU"/>
                    </w:rPr>
                    <w:t xml:space="preserve">         В</w:t>
                  </w:r>
                  <w:r w:rsidRPr="00337537"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>)</w:t>
                  </w:r>
                  <w:r>
                    <w:rPr>
                      <w:rFonts w:ascii="Times New Roman" w:eastAsia="Times New Roman" w:hAnsi="Times New Roman"/>
                      <w:color w:val="000000"/>
                      <w:spacing w:val="-3"/>
                      <w:w w:val="99"/>
                      <w:sz w:val="28"/>
                      <w:szCs w:val="28"/>
                      <w:lang w:eastAsia="ru-RU"/>
                    </w:rPr>
                    <w:t xml:space="preserve"> «</w:t>
                  </w:r>
                  <w:r w:rsidRPr="00A1360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гильдейского сбор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»</w:t>
                  </w:r>
                  <w:r w:rsidRPr="00337537"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5A3C3B" w:rsidRDefault="005A3C3B" w:rsidP="00350DA5">
                  <w:pPr>
                    <w:jc w:val="both"/>
                    <w:rPr>
                      <w:rFonts w:ascii="Times New Roman" w:eastAsia="Times New Roman" w:hAnsi="Times New Roman"/>
                      <w:color w:val="000000"/>
                      <w:spacing w:val="1"/>
                      <w:w w:val="99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 xml:space="preserve">         Г</w:t>
                  </w:r>
                  <w:r w:rsidRPr="00337537"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>)</w:t>
                  </w:r>
                  <w:r>
                    <w:rPr>
                      <w:rFonts w:ascii="Times New Roman" w:eastAsia="Times New Roman" w:hAnsi="Times New Roman"/>
                      <w:color w:val="000000"/>
                      <w:w w:val="99"/>
                      <w:sz w:val="28"/>
                      <w:szCs w:val="28"/>
                      <w:lang w:eastAsia="ru-RU"/>
                    </w:rPr>
                    <w:t xml:space="preserve"> «подати»</w:t>
                  </w:r>
                  <w:r w:rsidRPr="00337537">
                    <w:rPr>
                      <w:rFonts w:ascii="Times New Roman" w:eastAsia="Times New Roman" w:hAnsi="Times New Roman"/>
                      <w:color w:val="000000"/>
                      <w:spacing w:val="1"/>
                      <w:w w:val="99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5A3C3B" w:rsidRDefault="005A3C3B" w:rsidP="00350DA5">
                  <w:pPr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         </w:t>
                  </w:r>
                  <w:r w:rsidRPr="005F6F33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Правильный ответ: </w:t>
                  </w: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А</w:t>
                  </w:r>
                </w:p>
                <w:p w:rsidR="005A3C3B" w:rsidRDefault="005A3C3B" w:rsidP="00350DA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         </w:t>
                  </w:r>
                  <w:r w:rsidRPr="005F6F33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Компетенции (индикаторы):</w:t>
                  </w:r>
                  <w:r w:rsidRPr="005F6F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УК˗ 5.3</w:t>
                  </w:r>
                </w:p>
                <w:p w:rsidR="00337537" w:rsidRDefault="00337537" w:rsidP="00350DA5">
                  <w:pPr>
                    <w:widowControl w:val="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5A3C3B" w:rsidRPr="006F37AF" w:rsidRDefault="005A3C3B" w:rsidP="00350DA5">
                  <w:pPr>
                    <w:spacing w:after="360"/>
                    <w:ind w:firstLine="709"/>
                    <w:jc w:val="both"/>
                    <w:outlineLvl w:val="3"/>
                    <w:rPr>
                      <w:rFonts w:ascii="Times New Roman" w:eastAsia="Aptos" w:hAnsi="Times New Roman"/>
                      <w:b/>
                      <w:bCs/>
                      <w:kern w:val="2"/>
                      <w:sz w:val="28"/>
                      <w:szCs w:val="24"/>
                    </w:rPr>
                  </w:pPr>
                  <w:r w:rsidRPr="005A3C3B">
                    <w:rPr>
                      <w:rFonts w:ascii="Times New Roman" w:eastAsia="Aptos" w:hAnsi="Times New Roman"/>
                      <w:b/>
                      <w:bCs/>
                      <w:kern w:val="2"/>
                      <w:sz w:val="28"/>
                      <w:szCs w:val="24"/>
                    </w:rPr>
                    <w:t>Задания закрытого типа на установление соответствия</w:t>
                  </w:r>
                </w:p>
                <w:p w:rsidR="005A3C3B" w:rsidRPr="00337537" w:rsidRDefault="005A3C3B" w:rsidP="00350DA5">
                  <w:pPr>
                    <w:widowControl w:val="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37537" w:rsidRPr="00337537" w:rsidTr="006F37AF"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7537" w:rsidRPr="00337537" w:rsidRDefault="00337537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1541" w:rsidRPr="006F37AF" w:rsidRDefault="00231541" w:rsidP="00350DA5">
                  <w:pPr>
                    <w:ind w:firstLine="709"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5A3C3B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1. Установите правильное соответствие. Каждому элементу левого столбца соответствует только один элемент правого столбца.</w:t>
                  </w:r>
                </w:p>
                <w:p w:rsidR="00337537" w:rsidRPr="00231541" w:rsidRDefault="00337537" w:rsidP="00350DA5">
                  <w:pPr>
                    <w:contextualSpacing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231541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Установите соответствие между </w:t>
                  </w:r>
                  <w:r w:rsidR="00B41984" w:rsidRPr="00231541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термином</w:t>
                  </w:r>
                  <w:r w:rsidRPr="00231541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и соответствующим им определениям: </w:t>
                  </w:r>
                </w:p>
                <w:tbl>
                  <w:tblPr>
                    <w:tblW w:w="754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shd w:val="clear" w:color="auto" w:fill="FFFFFF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3"/>
                    <w:gridCol w:w="3262"/>
                    <w:gridCol w:w="425"/>
                    <w:gridCol w:w="3545"/>
                  </w:tblGrid>
                  <w:tr w:rsidR="00337537" w:rsidRPr="00337537" w:rsidTr="006F37AF">
                    <w:trPr>
                      <w:trHeight w:val="195"/>
                      <w:tblHeader/>
                    </w:trPr>
                    <w:tc>
                      <w:tcPr>
                        <w:tcW w:w="357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hideMark/>
                      </w:tcPr>
                      <w:p w:rsidR="00337537" w:rsidRPr="00337537" w:rsidRDefault="00B41984" w:rsidP="006E7609">
                        <w:pPr>
                          <w:framePr w:hSpace="180" w:wrap="around" w:vAnchor="text" w:hAnchor="text" w:x="-34" w:y="1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8"/>
                            <w:szCs w:val="28"/>
                            <w:lang w:eastAsia="ru-RU"/>
                          </w:rPr>
                          <w:t>Термин</w:t>
                        </w:r>
                      </w:p>
                    </w:tc>
                    <w:tc>
                      <w:tcPr>
                        <w:tcW w:w="39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hideMark/>
                      </w:tcPr>
                      <w:p w:rsidR="00337537" w:rsidRPr="00337537" w:rsidRDefault="00337537" w:rsidP="006E7609">
                        <w:pPr>
                          <w:framePr w:hSpace="180" w:wrap="around" w:vAnchor="text" w:hAnchor="text" w:x="-34" w:y="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337537">
                          <w:rPr>
                            <w:rFonts w:ascii="Times New Roman" w:eastAsia="Times New Roman" w:hAnsi="Times New Roman" w:cs="Times New Roman"/>
                            <w:bCs/>
                            <w:sz w:val="28"/>
                            <w:szCs w:val="28"/>
                            <w:lang w:eastAsia="ru-RU"/>
                          </w:rPr>
                          <w:t>Определения</w:t>
                        </w:r>
                      </w:p>
                    </w:tc>
                  </w:tr>
                  <w:tr w:rsidR="00337537" w:rsidRPr="00337537" w:rsidTr="006F37AF">
                    <w:trPr>
                      <w:trHeight w:val="656"/>
                    </w:trPr>
                    <w:tc>
                      <w:tcPr>
                        <w:tcW w:w="3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hideMark/>
                      </w:tcPr>
                      <w:p w:rsidR="00337537" w:rsidRPr="00337537" w:rsidRDefault="00231541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  <w:r w:rsidR="00337537" w:rsidRPr="0033753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B41984" w:rsidP="006E7609">
                        <w:pPr>
                          <w:framePr w:hSpace="180" w:wrap="around" w:vAnchor="text" w:hAnchor="text" w:x="-34" w:y="1"/>
                          <w:spacing w:after="0" w:line="276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Налоги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337537" w:rsidRPr="00337537" w:rsidRDefault="00231541" w:rsidP="006E7609">
                        <w:pPr>
                          <w:framePr w:hSpace="180" w:wrap="around" w:vAnchor="text" w:hAnchor="text" w:x="-34" w:y="1"/>
                          <w:spacing w:after="0" w:line="276" w:lineRule="auto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А)</w:t>
                        </w:r>
                      </w:p>
                    </w:tc>
                    <w:tc>
                      <w:tcPr>
                        <w:tcW w:w="3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B41984" w:rsidP="006E7609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заявление налогоплательщика, представляемое в налоговый орган, о полученных им доходах за определенный период, о налоговых скидках и льготах, которые он имеет;</w:t>
                        </w:r>
                      </w:p>
                    </w:tc>
                  </w:tr>
                  <w:tr w:rsidR="00337537" w:rsidRPr="00337537" w:rsidTr="006F37AF">
                    <w:tc>
                      <w:tcPr>
                        <w:tcW w:w="3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hideMark/>
                      </w:tcPr>
                      <w:p w:rsidR="00337537" w:rsidRPr="00337537" w:rsidRDefault="00231541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  <w:r w:rsidR="00337537" w:rsidRPr="0033753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B41984" w:rsidP="006E7609">
                        <w:pPr>
                          <w:framePr w:hSpace="180" w:wrap="around" w:vAnchor="text" w:hAnchor="text" w:x="-34" w:y="1"/>
                          <w:spacing w:after="0" w:line="276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Доход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337537" w:rsidRPr="00337537" w:rsidRDefault="00231541" w:rsidP="006E7609">
                        <w:pPr>
                          <w:framePr w:hSpace="180" w:wrap="around" w:vAnchor="text" w:hAnchor="text" w:x="-34" w:y="1"/>
                          <w:spacing w:after="0" w:line="276" w:lineRule="auto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Б)</w:t>
                        </w:r>
                      </w:p>
                    </w:tc>
                    <w:tc>
                      <w:tcPr>
                        <w:tcW w:w="3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B41984" w:rsidP="006E7609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материальные ценности, полученные законным способом;</w:t>
                        </w:r>
                      </w:p>
                    </w:tc>
                  </w:tr>
                  <w:tr w:rsidR="00337537" w:rsidRPr="00337537" w:rsidTr="006F37AF">
                    <w:tc>
                      <w:tcPr>
                        <w:tcW w:w="3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hideMark/>
                      </w:tcPr>
                      <w:p w:rsidR="00337537" w:rsidRPr="00337537" w:rsidRDefault="00231541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  <w:r w:rsidR="00337537" w:rsidRPr="0033753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B41984" w:rsidP="006E7609">
                        <w:pPr>
                          <w:framePr w:hSpace="180" w:wrap="around" w:vAnchor="text" w:hAnchor="text" w:x="-34" w:y="1"/>
                          <w:spacing w:after="0" w:line="276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Декларация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337537" w:rsidRPr="00337537" w:rsidRDefault="00231541" w:rsidP="006E7609">
                        <w:pPr>
                          <w:framePr w:hSpace="180" w:wrap="around" w:vAnchor="text" w:hAnchor="text" w:x="-34" w:y="1"/>
                          <w:spacing w:after="0" w:line="276" w:lineRule="auto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В)</w:t>
                        </w:r>
                      </w:p>
                    </w:tc>
                    <w:tc>
                      <w:tcPr>
                        <w:tcW w:w="3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B41984" w:rsidP="006E7609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скидка, предоставление преимуществ кому-либо, полное или частичное 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lastRenderedPageBreak/>
                          <w:t>освобождение от выполнения установленных правил, обязанностей, или облегчение условий их выполнения;</w:t>
                        </w:r>
                      </w:p>
                    </w:tc>
                  </w:tr>
                  <w:tr w:rsidR="00337537" w:rsidRPr="00337537" w:rsidTr="006F37AF">
                    <w:tc>
                      <w:tcPr>
                        <w:tcW w:w="3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hideMark/>
                      </w:tcPr>
                      <w:p w:rsidR="00337537" w:rsidRPr="00337537" w:rsidRDefault="00231541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4</w:t>
                        </w:r>
                        <w:r w:rsidR="00337537" w:rsidRPr="0033753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B41984" w:rsidP="006E7609">
                        <w:pPr>
                          <w:framePr w:hSpace="180" w:wrap="around" w:vAnchor="text" w:hAnchor="text" w:x="-34" w:y="1"/>
                          <w:spacing w:after="0" w:line="276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ru-RU"/>
                          </w:rPr>
                          <w:t>Льгота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337537" w:rsidRPr="00337537" w:rsidRDefault="00231541" w:rsidP="006E7609">
                        <w:pPr>
                          <w:framePr w:hSpace="180" w:wrap="around" w:vAnchor="text" w:hAnchor="text" w:x="-34" w:y="1"/>
                          <w:spacing w:after="0" w:line="276" w:lineRule="auto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Г)</w:t>
                        </w:r>
                      </w:p>
                    </w:tc>
                    <w:tc>
                      <w:tcPr>
                        <w:tcW w:w="3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B41984" w:rsidP="006E7609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обязательные платежи, взимаемые государством с физических и юридических лиц.</w:t>
                        </w:r>
                      </w:p>
                    </w:tc>
                  </w:tr>
                </w:tbl>
                <w:p w:rsidR="00337537" w:rsidRPr="00337537" w:rsidRDefault="00337537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37537" w:rsidRPr="00337537" w:rsidRDefault="00231541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Правильный ответ:</w:t>
                  </w:r>
                </w:p>
                <w:tbl>
                  <w:tblPr>
                    <w:tblStyle w:val="a7"/>
                    <w:tblW w:w="3400" w:type="dxa"/>
                    <w:tbl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50"/>
                    <w:gridCol w:w="850"/>
                    <w:gridCol w:w="850"/>
                    <w:gridCol w:w="850"/>
                  </w:tblGrid>
                  <w:tr w:rsidR="00B41984" w:rsidRPr="00337537" w:rsidTr="00C123C3">
                    <w:tc>
                      <w:tcPr>
                        <w:tcW w:w="850" w:type="dxa"/>
                        <w:hideMark/>
                      </w:tcPr>
                      <w:p w:rsidR="00B41984" w:rsidRPr="00337537" w:rsidRDefault="00231541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hideMark/>
                      </w:tcPr>
                      <w:p w:rsidR="00B41984" w:rsidRPr="00337537" w:rsidRDefault="00231541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850" w:type="dxa"/>
                        <w:hideMark/>
                      </w:tcPr>
                      <w:p w:rsidR="00B41984" w:rsidRPr="00337537" w:rsidRDefault="00231541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hideMark/>
                      </w:tcPr>
                      <w:p w:rsidR="00B41984" w:rsidRPr="00337537" w:rsidRDefault="00231541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B41984" w:rsidRPr="00337537" w:rsidTr="00C123C3">
                    <w:tc>
                      <w:tcPr>
                        <w:tcW w:w="850" w:type="dxa"/>
                      </w:tcPr>
                      <w:p w:rsidR="00B41984" w:rsidRPr="00337537" w:rsidRDefault="00231541" w:rsidP="006E7609">
                        <w:pPr>
                          <w:framePr w:hSpace="180" w:wrap="around" w:vAnchor="text" w:hAnchor="text" w:x="-34" w:y="1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В</w:t>
                        </w:r>
                      </w:p>
                    </w:tc>
                    <w:tc>
                      <w:tcPr>
                        <w:tcW w:w="850" w:type="dxa"/>
                      </w:tcPr>
                      <w:p w:rsidR="00B41984" w:rsidRPr="00337537" w:rsidRDefault="00231541" w:rsidP="006E7609">
                        <w:pPr>
                          <w:framePr w:hSpace="180" w:wrap="around" w:vAnchor="text" w:hAnchor="text" w:x="-34" w:y="1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Б</w:t>
                        </w:r>
                      </w:p>
                    </w:tc>
                    <w:tc>
                      <w:tcPr>
                        <w:tcW w:w="850" w:type="dxa"/>
                      </w:tcPr>
                      <w:p w:rsidR="00B41984" w:rsidRPr="00337537" w:rsidRDefault="00231541" w:rsidP="006E7609">
                        <w:pPr>
                          <w:framePr w:hSpace="180" w:wrap="around" w:vAnchor="text" w:hAnchor="text" w:x="-34" w:y="1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Г</w:t>
                        </w:r>
                      </w:p>
                    </w:tc>
                    <w:tc>
                      <w:tcPr>
                        <w:tcW w:w="850" w:type="dxa"/>
                      </w:tcPr>
                      <w:p w:rsidR="00B41984" w:rsidRPr="00337537" w:rsidRDefault="00231541" w:rsidP="006E7609">
                        <w:pPr>
                          <w:framePr w:hSpace="180" w:wrap="around" w:vAnchor="text" w:hAnchor="text" w:x="-34" w:y="1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</w:t>
                        </w:r>
                      </w:p>
                    </w:tc>
                  </w:tr>
                </w:tbl>
                <w:p w:rsidR="00337537" w:rsidRPr="00337537" w:rsidRDefault="00337537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37537" w:rsidRPr="00337537" w:rsidTr="001803BA"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31541" w:rsidRDefault="00231541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37537" w:rsidRPr="00337537" w:rsidRDefault="00337537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1541" w:rsidRDefault="00231541" w:rsidP="00350DA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Компетенции (индикаторы):</w:t>
                  </w:r>
                  <w:r w:rsidRPr="005F6F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УК˗ 5.3</w:t>
                  </w:r>
                </w:p>
                <w:p w:rsidR="00231541" w:rsidRDefault="00231541" w:rsidP="00350DA5">
                  <w:pPr>
                    <w:contextualSpacing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  <w:p w:rsidR="00231541" w:rsidRPr="006F37AF" w:rsidRDefault="00231541" w:rsidP="00350DA5">
                  <w:pPr>
                    <w:ind w:firstLine="709"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2</w:t>
                  </w:r>
                  <w:r w:rsidRPr="005A3C3B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. Установите правильное соответствие. Каждому элементу левого столбца соответствует только один элемент правого столбца.</w:t>
                  </w:r>
                </w:p>
                <w:p w:rsidR="00337537" w:rsidRPr="00337537" w:rsidRDefault="00231541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</w:t>
                  </w:r>
                  <w:r w:rsidR="00337537" w:rsidRPr="00337537">
                    <w:rPr>
                      <w:rFonts w:ascii="Times New Roman" w:hAnsi="Times New Roman"/>
                      <w:sz w:val="28"/>
                      <w:szCs w:val="28"/>
                    </w:rPr>
                    <w:t xml:space="preserve">ункции налогов – это такие их свойства, которые позволяют использовать налоги в качестве инструментов формирования доходов государства, распределения, перераспределения доходов в обществе в интересах обеспечения жизнедеятельности государства, экономического развития и решения социальных проблем страны. </w:t>
                  </w:r>
                </w:p>
                <w:p w:rsidR="00337537" w:rsidRPr="00231541" w:rsidRDefault="00337537" w:rsidP="00350DA5">
                  <w:pPr>
                    <w:contextualSpacing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231541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Установите соответствие между видами функций и их назначением.</w:t>
                  </w:r>
                </w:p>
                <w:tbl>
                  <w:tblPr>
                    <w:tblW w:w="754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shd w:val="clear" w:color="auto" w:fill="FFFFFF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3"/>
                    <w:gridCol w:w="3262"/>
                    <w:gridCol w:w="425"/>
                    <w:gridCol w:w="3545"/>
                  </w:tblGrid>
                  <w:tr w:rsidR="00337537" w:rsidRPr="00337537" w:rsidTr="006F37AF">
                    <w:trPr>
                      <w:trHeight w:val="195"/>
                      <w:tblHeader/>
                    </w:trPr>
                    <w:tc>
                      <w:tcPr>
                        <w:tcW w:w="357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hideMark/>
                      </w:tcPr>
                      <w:p w:rsidR="00231541" w:rsidRDefault="00231541" w:rsidP="006E7609">
                        <w:pPr>
                          <w:framePr w:hSpace="180" w:wrap="around" w:vAnchor="text" w:hAnchor="text" w:x="-34" w:y="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337537" w:rsidRPr="00337537" w:rsidRDefault="00337537" w:rsidP="006E7609">
                        <w:pPr>
                          <w:framePr w:hSpace="180" w:wrap="around" w:vAnchor="text" w:hAnchor="text" w:x="-34" w:y="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337537">
                          <w:rPr>
                            <w:rFonts w:ascii="Times New Roman" w:eastAsia="Times New Roman" w:hAnsi="Times New Roman" w:cs="Times New Roman"/>
                            <w:bCs/>
                            <w:sz w:val="28"/>
                            <w:szCs w:val="28"/>
                            <w:lang w:eastAsia="ru-RU"/>
                          </w:rPr>
                          <w:t>Виды функций налогов</w:t>
                        </w:r>
                      </w:p>
                    </w:tc>
                    <w:tc>
                      <w:tcPr>
                        <w:tcW w:w="39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hideMark/>
                      </w:tcPr>
                      <w:p w:rsidR="00231541" w:rsidRDefault="00231541" w:rsidP="006E7609">
                        <w:pPr>
                          <w:framePr w:hSpace="180" w:wrap="around" w:vAnchor="text" w:hAnchor="text" w:x="-34" w:y="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</w:p>
                      <w:p w:rsidR="00337537" w:rsidRPr="00337537" w:rsidRDefault="00337537" w:rsidP="006E7609">
                        <w:pPr>
                          <w:framePr w:hSpace="180" w:wrap="around" w:vAnchor="text" w:hAnchor="text" w:x="-34" w:y="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337537">
                          <w:rPr>
                            <w:rFonts w:ascii="Times New Roman" w:eastAsia="Times New Roman" w:hAnsi="Times New Roman" w:cs="Times New Roman"/>
                            <w:bCs/>
                            <w:sz w:val="28"/>
                            <w:szCs w:val="28"/>
                            <w:lang w:eastAsia="ru-RU"/>
                          </w:rPr>
                          <w:t>Назначение функций налогов</w:t>
                        </w:r>
                      </w:p>
                    </w:tc>
                  </w:tr>
                  <w:tr w:rsidR="00337537" w:rsidRPr="00337537" w:rsidTr="006F37AF">
                    <w:trPr>
                      <w:trHeight w:val="656"/>
                    </w:trPr>
                    <w:tc>
                      <w:tcPr>
                        <w:tcW w:w="3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hideMark/>
                      </w:tcPr>
                      <w:p w:rsidR="00337537" w:rsidRPr="00337537" w:rsidRDefault="00231541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  <w:r w:rsidR="00337537" w:rsidRPr="0033753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337537" w:rsidP="006E7609">
                        <w:pPr>
                          <w:framePr w:hSpace="180" w:wrap="around" w:vAnchor="text" w:hAnchor="text" w:x="-34" w:y="1"/>
                          <w:spacing w:after="0" w:line="276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337537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Фискальная функция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spacing w:after="0" w:line="276" w:lineRule="auto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</w:t>
                        </w:r>
                        <w:r w:rsidR="00337537" w:rsidRPr="0033753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3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337537" w:rsidP="006E7609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337537">
                          <w:rPr>
                            <w:rFonts w:ascii="Times New Roman" w:eastAsia="Tahoma" w:hAnsi="Times New Roman" w:cs="Times New Roman"/>
                            <w:sz w:val="28"/>
                            <w:szCs w:val="28"/>
                          </w:rPr>
                          <w:t>маневрируя налоговыми ставками, льготами и штрафами, изменяя условия налогообложения, вводя одни и отменяя другие налоги, государство создает условия для ускоренного развития определенных отраслей и производств, или наоборот сдерживает темпы их развития, способствует решению актуальных для общества проблем</w:t>
                        </w:r>
                      </w:p>
                    </w:tc>
                  </w:tr>
                  <w:tr w:rsidR="00337537" w:rsidRPr="00337537" w:rsidTr="006F37AF">
                    <w:tc>
                      <w:tcPr>
                        <w:tcW w:w="3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hideMark/>
                      </w:tcPr>
                      <w:p w:rsidR="00337537" w:rsidRPr="00337537" w:rsidRDefault="00231541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  <w:r w:rsidR="00337537" w:rsidRPr="0033753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337537" w:rsidP="006E7609">
                        <w:pPr>
                          <w:framePr w:hSpace="180" w:wrap="around" w:vAnchor="text" w:hAnchor="text" w:x="-34" w:y="1"/>
                          <w:spacing w:after="0" w:line="276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337537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Регулирующая функция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spacing w:after="0" w:line="276" w:lineRule="auto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Б</w:t>
                        </w:r>
                        <w:r w:rsidR="00337537" w:rsidRPr="0033753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3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337537" w:rsidP="006E7609">
                        <w:pPr>
                          <w:framePr w:hSpace="180" w:wrap="around" w:vAnchor="text" w:hAnchor="text" w:x="-34" w:y="1"/>
                          <w:widowControl w:val="0"/>
                          <w:tabs>
                            <w:tab w:val="left" w:pos="1308"/>
                          </w:tabs>
                          <w:autoSpaceDE w:val="0"/>
                          <w:autoSpaceDN w:val="0"/>
                          <w:spacing w:before="4" w:after="0" w:line="240" w:lineRule="auto"/>
                          <w:ind w:right="117"/>
                          <w:rPr>
                            <w:rFonts w:ascii="Times New Roman" w:eastAsia="Tahoma" w:hAnsi="Times New Roman" w:cs="Times New Roman"/>
                            <w:sz w:val="28"/>
                            <w:szCs w:val="28"/>
                          </w:rPr>
                        </w:pPr>
                        <w:r w:rsidRPr="00337537">
                          <w:rPr>
                            <w:rFonts w:ascii="Times New Roman" w:eastAsia="Tahoma" w:hAnsi="Times New Roman" w:cs="Times New Roman"/>
                            <w:sz w:val="28"/>
                            <w:szCs w:val="28"/>
                          </w:rPr>
                          <w:t xml:space="preserve">изъятие части доходов предприятий и граждан </w:t>
                        </w:r>
                        <w:r w:rsidRPr="00337537">
                          <w:rPr>
                            <w:rFonts w:ascii="Times New Roman" w:eastAsia="Tahoma" w:hAnsi="Times New Roman" w:cs="Times New Roman"/>
                            <w:sz w:val="28"/>
                            <w:szCs w:val="28"/>
                          </w:rPr>
                          <w:lastRenderedPageBreak/>
                          <w:t xml:space="preserve">для содержания государственного аппарата, обороны страны и той части непроизводственной сферы, которая не имеет собственных источников доходов. </w:t>
                        </w:r>
                      </w:p>
                    </w:tc>
                  </w:tr>
                  <w:tr w:rsidR="00337537" w:rsidRPr="00337537" w:rsidTr="006F37AF">
                    <w:tc>
                      <w:tcPr>
                        <w:tcW w:w="3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hideMark/>
                      </w:tcPr>
                      <w:p w:rsidR="00337537" w:rsidRPr="00337537" w:rsidRDefault="00231541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lastRenderedPageBreak/>
                          <w:t>3</w:t>
                        </w:r>
                        <w:r w:rsidR="00337537" w:rsidRPr="0033753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337537" w:rsidP="006E7609">
                        <w:pPr>
                          <w:framePr w:hSpace="180" w:wrap="around" w:vAnchor="text" w:hAnchor="text" w:x="-34" w:y="1"/>
                          <w:spacing w:after="0" w:line="276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337537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ru-RU"/>
                          </w:rPr>
                          <w:t>Экономическая функция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spacing w:after="0" w:line="276" w:lineRule="auto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</w:t>
                        </w:r>
                        <w:r w:rsidR="00337537" w:rsidRPr="0033753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3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337537" w:rsidP="006E7609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337537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Посредством налогов в государственном бюджете концентрируются средства, направляемые затем на решение народнохозяйственных проблем, как производственных, так и социальных, финансирование крупных межотраслевых, комплексных целевых программ наyчно-технических, экономических и др.</w:t>
                        </w:r>
                      </w:p>
                    </w:tc>
                  </w:tr>
                  <w:tr w:rsidR="00337537" w:rsidRPr="00337537" w:rsidTr="006F37AF">
                    <w:tc>
                      <w:tcPr>
                        <w:tcW w:w="3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  <w:r w:rsidR="00337537" w:rsidRPr="0033753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337537" w:rsidP="006E7609">
                        <w:pPr>
                          <w:framePr w:hSpace="180" w:wrap="around" w:vAnchor="text" w:hAnchor="text" w:x="-34" w:y="1"/>
                          <w:spacing w:after="0" w:line="276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337537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Распределительная функция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spacing w:after="0" w:line="276" w:lineRule="auto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Г</w:t>
                        </w:r>
                        <w:r w:rsidR="00337537" w:rsidRPr="0033753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3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337537" w:rsidP="006E7609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337537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состоит в формировании денежных доходов государства. Деньги нужны ему на содержание государственного аппарата, армии, развитие науки и техники, поддержку детей, пожилых и больных людей.</w:t>
                        </w:r>
                      </w:p>
                    </w:tc>
                  </w:tr>
                </w:tbl>
                <w:p w:rsidR="00337537" w:rsidRPr="00337537" w:rsidRDefault="00337537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31541" w:rsidRPr="00337537" w:rsidRDefault="00231541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Правильный ответ:</w:t>
                  </w:r>
                </w:p>
                <w:tbl>
                  <w:tblPr>
                    <w:tblStyle w:val="a7"/>
                    <w:tblW w:w="4530" w:type="dxa"/>
                    <w:tbl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4"/>
                    <w:gridCol w:w="1132"/>
                    <w:gridCol w:w="1132"/>
                    <w:gridCol w:w="1132"/>
                  </w:tblGrid>
                  <w:tr w:rsidR="00337537" w:rsidRPr="00337537" w:rsidTr="00C123C3">
                    <w:tc>
                      <w:tcPr>
                        <w:tcW w:w="1134" w:type="dxa"/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132" w:type="dxa"/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132" w:type="dxa"/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1132" w:type="dxa"/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337537" w:rsidRPr="00337537" w:rsidTr="00C123C3">
                    <w:tc>
                      <w:tcPr>
                        <w:tcW w:w="1134" w:type="dxa"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Б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Г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В</w:t>
                        </w:r>
                      </w:p>
                    </w:tc>
                  </w:tr>
                </w:tbl>
                <w:p w:rsidR="00337537" w:rsidRPr="00337537" w:rsidRDefault="00337537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37537" w:rsidRPr="00337537" w:rsidTr="001803BA">
              <w:tc>
                <w:tcPr>
                  <w:tcW w:w="96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960A4" w:rsidRDefault="000960A4" w:rsidP="00350DA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lastRenderedPageBreak/>
                    <w:t xml:space="preserve">              </w:t>
                  </w:r>
                  <w:r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Компетенции (индикаторы):</w:t>
                  </w:r>
                  <w:r w:rsidRPr="005F6F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УК˗ 5.3</w:t>
                  </w:r>
                </w:p>
                <w:p w:rsidR="000960A4" w:rsidRDefault="000960A4" w:rsidP="00350DA5">
                  <w:pPr>
                    <w:contextualSpacing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  <w:p w:rsidR="000960A4" w:rsidRPr="00337537" w:rsidRDefault="000960A4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37537" w:rsidRPr="00337537" w:rsidTr="001803BA"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7537" w:rsidRPr="00337537" w:rsidRDefault="00337537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1541" w:rsidRPr="006F37AF" w:rsidRDefault="00231541" w:rsidP="00350DA5">
                  <w:pPr>
                    <w:ind w:firstLine="709"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3</w:t>
                  </w:r>
                  <w:r w:rsidRPr="005A3C3B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. Установите правильное соответствие. Каждому элементу левого столбца соответствует только один элемент правого столбца.</w:t>
                  </w:r>
                </w:p>
                <w:p w:rsidR="00337537" w:rsidRPr="00337537" w:rsidRDefault="00337537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  <w:highlight w:val="yellow"/>
                    </w:rPr>
                  </w:pPr>
                  <w:r w:rsidRPr="0033753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Налогообложение – это процесс установления и взимания налогов в стране, определение видов налогов, субъектов и объектов </w:t>
                  </w:r>
                  <w:r w:rsidRPr="0033753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налогообложения, величин налоговых ставок, базы налогообложения, носителей налогов, порядка их уплаты, круга юридических и физических лиц в соответствии с выработанной налоговой политикой, принципами их установления.</w:t>
                  </w:r>
                </w:p>
                <w:p w:rsidR="00337537" w:rsidRPr="000960A4" w:rsidRDefault="00337537" w:rsidP="00350DA5">
                  <w:pPr>
                    <w:contextualSpacing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0960A4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Установите соответствие между </w:t>
                  </w:r>
                  <w:r w:rsidRPr="000960A4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процессом и порядком установления и взимания налогов</w:t>
                  </w:r>
                  <w:r w:rsidRPr="000960A4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и основными группами, к которым он относятся:  </w:t>
                  </w:r>
                </w:p>
                <w:p w:rsidR="001803BA" w:rsidRPr="000960A4" w:rsidRDefault="001803BA" w:rsidP="00350DA5">
                  <w:pPr>
                    <w:contextualSpacing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  <w:tbl>
                  <w:tblPr>
                    <w:tblW w:w="754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shd w:val="clear" w:color="auto" w:fill="FFFFFF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3"/>
                    <w:gridCol w:w="3262"/>
                    <w:gridCol w:w="425"/>
                    <w:gridCol w:w="3545"/>
                  </w:tblGrid>
                  <w:tr w:rsidR="00337537" w:rsidRPr="00337537" w:rsidTr="001803BA">
                    <w:trPr>
                      <w:trHeight w:val="195"/>
                      <w:tblHeader/>
                    </w:trPr>
                    <w:tc>
                      <w:tcPr>
                        <w:tcW w:w="357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hideMark/>
                      </w:tcPr>
                      <w:p w:rsidR="00337537" w:rsidRPr="00337537" w:rsidRDefault="00337537" w:rsidP="006E7609">
                        <w:pPr>
                          <w:framePr w:hSpace="180" w:wrap="around" w:vAnchor="text" w:hAnchor="text" w:x="-34" w:y="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337537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Основные группы </w:t>
                        </w:r>
                        <w:r w:rsidRPr="00337537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процесса и порядка установления и взимания налогов </w:t>
                        </w:r>
                      </w:p>
                    </w:tc>
                    <w:tc>
                      <w:tcPr>
                        <w:tcW w:w="39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hideMark/>
                      </w:tcPr>
                      <w:p w:rsidR="00337537" w:rsidRPr="00337537" w:rsidRDefault="00337537" w:rsidP="006E7609">
                        <w:pPr>
                          <w:framePr w:hSpace="180" w:wrap="around" w:vAnchor="text" w:hAnchor="text" w:x="-34" w:y="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337537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Процесс установления и взимания налогов</w:t>
                        </w:r>
                      </w:p>
                    </w:tc>
                  </w:tr>
                  <w:tr w:rsidR="00337537" w:rsidRPr="00337537" w:rsidTr="001803BA">
                    <w:trPr>
                      <w:trHeight w:val="656"/>
                    </w:trPr>
                    <w:tc>
                      <w:tcPr>
                        <w:tcW w:w="3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  <w:r w:rsidR="00337537" w:rsidRPr="0033753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337537" w:rsidP="006E7609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337537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Субъекты</w:t>
                        </w:r>
                        <w:r w:rsidRPr="00337537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 налогообложения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337537" w:rsidRPr="00337537" w:rsidRDefault="00337537" w:rsidP="006E7609">
                        <w:pPr>
                          <w:framePr w:hSpace="180" w:wrap="around" w:vAnchor="text" w:hAnchor="text" w:x="-34" w:y="1"/>
                          <w:numPr>
                            <w:ilvl w:val="0"/>
                            <w:numId w:val="15"/>
                          </w:numPr>
                          <w:spacing w:after="0" w:line="276" w:lineRule="auto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А</w:t>
                        </w:r>
                        <w:r w:rsidR="00337537" w:rsidRPr="00337537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) предмет, действие, стоимостная или натуральная величина, на которые направлено действие налога.</w:t>
                        </w:r>
                      </w:p>
                    </w:tc>
                  </w:tr>
                  <w:tr w:rsidR="00337537" w:rsidRPr="00337537" w:rsidTr="001803BA">
                    <w:tc>
                      <w:tcPr>
                        <w:tcW w:w="3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  <w:r w:rsidR="00337537" w:rsidRPr="0033753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337537" w:rsidP="006E7609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337537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ru-RU"/>
                          </w:rPr>
                          <w:t>Объекты</w:t>
                        </w:r>
                        <w:r w:rsidRPr="00337537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 налогообложения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337537" w:rsidRPr="00337537" w:rsidRDefault="00337537" w:rsidP="006E7609">
                        <w:pPr>
                          <w:framePr w:hSpace="180" w:wrap="around" w:vAnchor="text" w:hAnchor="text" w:x="-34" w:y="1"/>
                          <w:numPr>
                            <w:ilvl w:val="0"/>
                            <w:numId w:val="15"/>
                          </w:numPr>
                          <w:spacing w:after="0" w:line="276" w:lineRule="auto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Б</w:t>
                        </w:r>
                        <w:r w:rsidR="00337537" w:rsidRPr="00337537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) юридические и/или физические лица, на которые законодательством (НК РФ) возложена обязанность уплачивать налог (сбор).</w:t>
                        </w:r>
                      </w:p>
                    </w:tc>
                  </w:tr>
                  <w:tr w:rsidR="00337537" w:rsidRPr="00337537" w:rsidTr="001803BA">
                    <w:tc>
                      <w:tcPr>
                        <w:tcW w:w="3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  <w:r w:rsidR="00337537" w:rsidRPr="0033753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337537" w:rsidP="006E7609">
                        <w:pPr>
                          <w:framePr w:hSpace="180" w:wrap="around" w:vAnchor="text" w:hAnchor="text" w:x="-34" w:y="1"/>
                          <w:spacing w:after="0" w:line="276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337537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Налоговые ставки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337537" w:rsidRPr="00337537" w:rsidRDefault="00337537" w:rsidP="006E7609">
                        <w:pPr>
                          <w:framePr w:hSpace="180" w:wrap="around" w:vAnchor="text" w:hAnchor="text" w:x="-34" w:y="1"/>
                          <w:numPr>
                            <w:ilvl w:val="0"/>
                            <w:numId w:val="15"/>
                          </w:numPr>
                          <w:spacing w:after="0" w:line="276" w:lineRule="auto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В</w:t>
                        </w:r>
                        <w:r w:rsidR="00337537" w:rsidRPr="00337537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) предмет, действие, стоимостная или натуральная величина, на которые направлено действие налога.</w:t>
                        </w:r>
                      </w:p>
                    </w:tc>
                  </w:tr>
                  <w:tr w:rsidR="00337537" w:rsidRPr="00337537" w:rsidTr="001803BA">
                    <w:tc>
                      <w:tcPr>
                        <w:tcW w:w="3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  <w:r w:rsidR="00337537" w:rsidRPr="0033753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337537" w:rsidP="006E7609">
                        <w:pPr>
                          <w:framePr w:hSpace="180" w:wrap="around" w:vAnchor="text" w:hAnchor="text" w:x="-34" w:y="1"/>
                          <w:spacing w:after="0" w:line="276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337537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ru-RU"/>
                          </w:rPr>
                          <w:t>Налоговая база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337537" w:rsidRPr="00337537" w:rsidRDefault="00337537" w:rsidP="006E7609">
                        <w:pPr>
                          <w:framePr w:hSpace="180" w:wrap="around" w:vAnchor="text" w:hAnchor="text" w:x="-34" w:y="1"/>
                          <w:numPr>
                            <w:ilvl w:val="0"/>
                            <w:numId w:val="15"/>
                          </w:numPr>
                          <w:spacing w:after="0" w:line="276" w:lineRule="auto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Г</w:t>
                        </w:r>
                        <w:r w:rsidR="00337537" w:rsidRPr="00337537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) размер налога на единицу налогообложения.</w:t>
                        </w:r>
                      </w:p>
                    </w:tc>
                  </w:tr>
                </w:tbl>
                <w:p w:rsidR="00231541" w:rsidRPr="00337537" w:rsidRDefault="00231541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Правильный ответ:</w:t>
                  </w:r>
                </w:p>
                <w:tbl>
                  <w:tblPr>
                    <w:tblStyle w:val="a7"/>
                    <w:tblW w:w="3405" w:type="dxa"/>
                    <w:tbl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52"/>
                    <w:gridCol w:w="851"/>
                    <w:gridCol w:w="851"/>
                    <w:gridCol w:w="851"/>
                  </w:tblGrid>
                  <w:tr w:rsidR="00337537" w:rsidRPr="00337537" w:rsidTr="00C123C3">
                    <w:tc>
                      <w:tcPr>
                        <w:tcW w:w="852" w:type="dxa"/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851" w:type="dxa"/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851" w:type="dxa"/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337537" w:rsidRPr="00337537" w:rsidTr="00C123C3">
                    <w:tc>
                      <w:tcPr>
                        <w:tcW w:w="852" w:type="dxa"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Б</w:t>
                        </w:r>
                      </w:p>
                    </w:tc>
                    <w:tc>
                      <w:tcPr>
                        <w:tcW w:w="851" w:type="dxa"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</w:t>
                        </w:r>
                      </w:p>
                    </w:tc>
                    <w:tc>
                      <w:tcPr>
                        <w:tcW w:w="851" w:type="dxa"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Г</w:t>
                        </w:r>
                      </w:p>
                    </w:tc>
                    <w:tc>
                      <w:tcPr>
                        <w:tcW w:w="851" w:type="dxa"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В</w:t>
                        </w:r>
                      </w:p>
                    </w:tc>
                  </w:tr>
                </w:tbl>
                <w:p w:rsidR="00337537" w:rsidRPr="00337537" w:rsidRDefault="00337537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37537" w:rsidRPr="00337537" w:rsidTr="001803BA">
              <w:tc>
                <w:tcPr>
                  <w:tcW w:w="96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960A4" w:rsidRDefault="000960A4" w:rsidP="00350DA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lastRenderedPageBreak/>
                    <w:t xml:space="preserve">              </w:t>
                  </w:r>
                  <w:r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Компетенции (индикаторы):</w:t>
                  </w:r>
                  <w:r w:rsidRPr="005F6F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УК˗ 5.3</w:t>
                  </w:r>
                </w:p>
                <w:p w:rsidR="00337537" w:rsidRPr="00337537" w:rsidRDefault="000960A4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</w:p>
              </w:tc>
            </w:tr>
            <w:tr w:rsidR="00337537" w:rsidRPr="00337537" w:rsidTr="001803BA"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7537" w:rsidRPr="00337537" w:rsidRDefault="00337537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1541" w:rsidRPr="006F37AF" w:rsidRDefault="00231541" w:rsidP="00350DA5">
                  <w:pPr>
                    <w:ind w:firstLine="709"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4</w:t>
                  </w:r>
                  <w:r w:rsidRPr="005A3C3B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. Установите правильное соответствие. Каждому элементу левого столбца соответствует только один элемент правого столбца.</w:t>
                  </w:r>
                </w:p>
                <w:p w:rsidR="00337537" w:rsidRPr="00337537" w:rsidRDefault="00337537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37537">
                    <w:rPr>
                      <w:rFonts w:ascii="Times New Roman" w:hAnsi="Times New Roman"/>
                      <w:sz w:val="28"/>
                      <w:szCs w:val="28"/>
                    </w:rPr>
                    <w:t>Цели функций налогов – это такие их свойства, которые позволяют использовать налоги в качестве инструментов формирования доходов государства.</w:t>
                  </w:r>
                </w:p>
                <w:p w:rsidR="00337537" w:rsidRPr="000960A4" w:rsidRDefault="00337537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960A4">
                    <w:rPr>
                      <w:rFonts w:ascii="Times New Roman" w:hAnsi="Times New Roman"/>
                      <w:sz w:val="28"/>
                      <w:szCs w:val="28"/>
                    </w:rPr>
                    <w:t xml:space="preserve">Установите соответствие между инструментами формирования доходов государства и целями функций налогов, относящихся к ним: </w:t>
                  </w:r>
                </w:p>
                <w:tbl>
                  <w:tblPr>
                    <w:tblW w:w="754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shd w:val="clear" w:color="auto" w:fill="FFFFFF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3"/>
                    <w:gridCol w:w="3262"/>
                    <w:gridCol w:w="425"/>
                    <w:gridCol w:w="3545"/>
                  </w:tblGrid>
                  <w:tr w:rsidR="00337537" w:rsidRPr="00337537" w:rsidTr="001803BA">
                    <w:trPr>
                      <w:trHeight w:val="195"/>
                      <w:tblHeader/>
                    </w:trPr>
                    <w:tc>
                      <w:tcPr>
                        <w:tcW w:w="357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hideMark/>
                      </w:tcPr>
                      <w:p w:rsidR="00337537" w:rsidRPr="000960A4" w:rsidRDefault="00337537" w:rsidP="006E7609">
                        <w:pPr>
                          <w:framePr w:hSpace="180" w:wrap="around" w:vAnchor="text" w:hAnchor="text" w:x="-34" w:y="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0960A4">
                          <w:rPr>
                            <w:rFonts w:ascii="Times New Roman" w:eastAsia="Calibri" w:hAnsi="Times New Roman" w:cs="Times New Roman"/>
                            <w:bCs/>
                            <w:sz w:val="28"/>
                            <w:szCs w:val="28"/>
                          </w:rPr>
                          <w:lastRenderedPageBreak/>
                          <w:t xml:space="preserve">Инструменты (функции) формирования доходов государства </w:t>
                        </w:r>
                      </w:p>
                    </w:tc>
                    <w:tc>
                      <w:tcPr>
                        <w:tcW w:w="39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hideMark/>
                      </w:tcPr>
                      <w:p w:rsidR="00337537" w:rsidRPr="00337537" w:rsidRDefault="00337537" w:rsidP="006E7609">
                        <w:pPr>
                          <w:framePr w:hSpace="180" w:wrap="around" w:vAnchor="text" w:hAnchor="text" w:x="-34" w:y="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sz w:val="28"/>
                            <w:szCs w:val="28"/>
                            <w:lang w:eastAsia="ru-RU"/>
                          </w:rPr>
                        </w:pPr>
                        <w:r w:rsidRPr="00337537">
                          <w:rPr>
                            <w:rFonts w:ascii="Times New Roman" w:eastAsia="Times New Roman" w:hAnsi="Times New Roman" w:cs="Times New Roman"/>
                            <w:bCs/>
                            <w:sz w:val="28"/>
                            <w:szCs w:val="28"/>
                            <w:lang w:eastAsia="ru-RU"/>
                          </w:rPr>
                          <w:t xml:space="preserve">Цели </w:t>
                        </w:r>
                        <w:r w:rsidRPr="00337537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функций налогов</w:t>
                        </w:r>
                      </w:p>
                    </w:tc>
                  </w:tr>
                  <w:tr w:rsidR="00337537" w:rsidRPr="00337537" w:rsidTr="001803BA">
                    <w:trPr>
                      <w:trHeight w:val="317"/>
                    </w:trPr>
                    <w:tc>
                      <w:tcPr>
                        <w:tcW w:w="3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  <w:r w:rsidR="00337537" w:rsidRPr="0033753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337537" w:rsidP="006E7609">
                        <w:pPr>
                          <w:framePr w:hSpace="180" w:wrap="around" w:vAnchor="text" w:hAnchor="text" w:x="-34" w:y="1"/>
                          <w:widowControl w:val="0"/>
                          <w:tabs>
                            <w:tab w:val="left" w:pos="1269"/>
                          </w:tabs>
                          <w:autoSpaceDE w:val="0"/>
                          <w:autoSpaceDN w:val="0"/>
                          <w:spacing w:before="3" w:after="0" w:line="228" w:lineRule="auto"/>
                          <w:ind w:right="117"/>
                          <w:jc w:val="both"/>
                          <w:rPr>
                            <w:rFonts w:ascii="Times New Roman" w:eastAsia="Tahoma" w:hAnsi="Times New Roman" w:cs="Times New Roman"/>
                            <w:sz w:val="28"/>
                            <w:szCs w:val="28"/>
                          </w:rPr>
                        </w:pPr>
                        <w:r w:rsidRPr="00337537">
                          <w:rPr>
                            <w:rFonts w:ascii="Times New Roman" w:eastAsia="Tahoma" w:hAnsi="Times New Roman" w:cs="Times New Roman"/>
                            <w:sz w:val="28"/>
                            <w:szCs w:val="28"/>
                          </w:rPr>
                          <w:t>Стимулирующая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spacing w:after="0" w:line="276" w:lineRule="auto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А)</w:t>
                        </w:r>
                      </w:p>
                    </w:tc>
                    <w:tc>
                      <w:tcPr>
                        <w:tcW w:w="3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337537" w:rsidP="006E7609">
                        <w:pPr>
                          <w:framePr w:hSpace="180" w:wrap="around" w:vAnchor="text" w:hAnchor="text" w:x="-34" w:y="1"/>
                          <w:widowControl w:val="0"/>
                          <w:tabs>
                            <w:tab w:val="left" w:pos="1259"/>
                          </w:tabs>
                          <w:autoSpaceDE w:val="0"/>
                          <w:autoSpaceDN w:val="0"/>
                          <w:spacing w:after="0" w:line="228" w:lineRule="auto"/>
                          <w:ind w:right="116"/>
                          <w:jc w:val="both"/>
                          <w:rPr>
                            <w:rFonts w:ascii="Times New Roman" w:eastAsia="Tahoma" w:hAnsi="Times New Roman" w:cs="Times New Roman"/>
                            <w:sz w:val="28"/>
                            <w:szCs w:val="28"/>
                          </w:rPr>
                        </w:pPr>
                        <w:r w:rsidRPr="00337537">
                          <w:rPr>
                            <w:rFonts w:ascii="Times New Roman" w:eastAsia="Tahoma" w:hAnsi="Times New Roman" w:cs="Times New Roman"/>
                            <w:sz w:val="28"/>
                            <w:szCs w:val="28"/>
                          </w:rPr>
                          <w:t>ориентация отдельных видов налогов для аккумулирования средств на восстановление потребленных ресурсов – ресурсные налоги: водный налог, НДПИ, сборы за пользование объектами животного мира и водных биологических ресурсов).</w:t>
                        </w:r>
                      </w:p>
                    </w:tc>
                  </w:tr>
                  <w:tr w:rsidR="00337537" w:rsidRPr="00337537" w:rsidTr="001803BA">
                    <w:tc>
                      <w:tcPr>
                        <w:tcW w:w="3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  <w:r w:rsidR="00337537" w:rsidRPr="0033753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32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337537" w:rsidP="006E7609">
                        <w:pPr>
                          <w:framePr w:hSpace="180" w:wrap="around" w:vAnchor="text" w:hAnchor="text" w:x="-34" w:y="1"/>
                          <w:widowControl w:val="0"/>
                          <w:tabs>
                            <w:tab w:val="left" w:pos="1259"/>
                          </w:tabs>
                          <w:autoSpaceDE w:val="0"/>
                          <w:autoSpaceDN w:val="0"/>
                          <w:spacing w:after="0" w:line="228" w:lineRule="auto"/>
                          <w:ind w:right="116"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337537">
                          <w:rPr>
                            <w:rFonts w:ascii="Times New Roman" w:eastAsia="Tahoma" w:hAnsi="Times New Roman" w:cs="Times New Roman"/>
                            <w:sz w:val="28"/>
                            <w:szCs w:val="28"/>
                          </w:rPr>
                          <w:t xml:space="preserve">Воспроизводственная 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spacing w:after="0" w:line="276" w:lineRule="auto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Б)</w:t>
                        </w:r>
                      </w:p>
                    </w:tc>
                    <w:tc>
                      <w:tcPr>
                        <w:tcW w:w="3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337537" w:rsidP="006E7609">
                        <w:pPr>
                          <w:framePr w:hSpace="180" w:wrap="around" w:vAnchor="text" w:hAnchor="text" w:x="-34" w:y="1"/>
                          <w:widowControl w:val="0"/>
                          <w:tabs>
                            <w:tab w:val="left" w:pos="1027"/>
                          </w:tabs>
                          <w:autoSpaceDE w:val="0"/>
                          <w:autoSpaceDN w:val="0"/>
                          <w:spacing w:before="90" w:after="0" w:line="228" w:lineRule="auto"/>
                          <w:ind w:right="398"/>
                          <w:jc w:val="both"/>
                          <w:rPr>
                            <w:rFonts w:ascii="Times New Roman" w:eastAsia="Tahoma" w:hAnsi="Times New Roman" w:cs="Times New Roman"/>
                            <w:sz w:val="28"/>
                            <w:szCs w:val="28"/>
                          </w:rPr>
                        </w:pPr>
                        <w:r w:rsidRPr="00337537">
                          <w:rPr>
                            <w:rFonts w:ascii="Times New Roman" w:eastAsia="Tahoma" w:hAnsi="Times New Roman" w:cs="Times New Roman"/>
                            <w:sz w:val="28"/>
                            <w:szCs w:val="28"/>
                          </w:rPr>
                          <w:t>обеспечение государственного контроля за финансово-хозяйственной деятельностью организаций и граждан, а также за источниками доходов; осуществление государственного контроля за своевременностью и полнотой исполнения налогоплательщиками своих обязательств, который является важным фактором, препятствующим уклонению от уплаты налогов и развитию теневого сектора; обеспечение контроля над финансовыми потоками, определение необходимости реформирования налоговой и бюджетной систем.</w:t>
                        </w:r>
                      </w:p>
                    </w:tc>
                  </w:tr>
                  <w:tr w:rsidR="00337537" w:rsidRPr="00337537" w:rsidTr="001803BA">
                    <w:tc>
                      <w:tcPr>
                        <w:tcW w:w="3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hideMark/>
                      </w:tcPr>
                      <w:p w:rsidR="00337537" w:rsidRDefault="000960A4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  <w:r w:rsidR="00337537" w:rsidRPr="0033753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  <w:p w:rsidR="000960A4" w:rsidRPr="00337537" w:rsidRDefault="000960A4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2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337537" w:rsidP="006E7609">
                        <w:pPr>
                          <w:framePr w:hSpace="180" w:wrap="around" w:vAnchor="text" w:hAnchor="text" w:x="-34" w:y="1"/>
                          <w:widowControl w:val="0"/>
                          <w:tabs>
                            <w:tab w:val="left" w:pos="1027"/>
                          </w:tabs>
                          <w:autoSpaceDE w:val="0"/>
                          <w:autoSpaceDN w:val="0"/>
                          <w:spacing w:before="90" w:after="0" w:line="228" w:lineRule="auto"/>
                          <w:ind w:right="398"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337537">
                          <w:rPr>
                            <w:rFonts w:ascii="Times New Roman" w:eastAsia="Tahoma" w:hAnsi="Times New Roman" w:cs="Times New Roman"/>
                            <w:sz w:val="28"/>
                            <w:szCs w:val="28"/>
                          </w:rPr>
                          <w:t xml:space="preserve">Контрольная 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spacing w:after="0" w:line="276" w:lineRule="auto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В)</w:t>
                        </w:r>
                      </w:p>
                    </w:tc>
                    <w:tc>
                      <w:tcPr>
                        <w:tcW w:w="3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337537" w:rsidP="006E7609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337537">
                          <w:rPr>
                            <w:rFonts w:ascii="Times New Roman" w:eastAsia="Tahoma" w:hAnsi="Times New Roman" w:cs="Times New Roman"/>
                            <w:sz w:val="28"/>
                            <w:szCs w:val="28"/>
                          </w:rPr>
                          <w:t xml:space="preserve">создание стимулов развития для целевых категорий налогоплательщиков и </w:t>
                        </w:r>
                        <w:r w:rsidRPr="00337537">
                          <w:rPr>
                            <w:rFonts w:ascii="Times New Roman" w:eastAsia="Tahoma" w:hAnsi="Times New Roman" w:cs="Times New Roman"/>
                            <w:sz w:val="28"/>
                            <w:szCs w:val="28"/>
                          </w:rPr>
                          <w:lastRenderedPageBreak/>
                          <w:t>видов деятельности – льготные режимы налогообложения, пониженные ставки налогов, налоговые вычеты и т. д.);</w:t>
                        </w:r>
                      </w:p>
                    </w:tc>
                  </w:tr>
                </w:tbl>
                <w:p w:rsidR="00231541" w:rsidRPr="00337537" w:rsidRDefault="00231541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Правильный ответ:</w:t>
                  </w:r>
                </w:p>
                <w:tbl>
                  <w:tblPr>
                    <w:tblStyle w:val="a7"/>
                    <w:tblW w:w="2550" w:type="dxa"/>
                    <w:tbl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50"/>
                    <w:gridCol w:w="850"/>
                    <w:gridCol w:w="850"/>
                  </w:tblGrid>
                  <w:tr w:rsidR="00337537" w:rsidRPr="00337537" w:rsidTr="00C123C3">
                    <w:tc>
                      <w:tcPr>
                        <w:tcW w:w="850" w:type="dxa"/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numPr>
                            <w:ilvl w:val="0"/>
                            <w:numId w:val="2"/>
                          </w:numPr>
                          <w:ind w:left="-79" w:right="-985"/>
                          <w:contextualSpacing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850" w:type="dxa"/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numPr>
                            <w:ilvl w:val="0"/>
                            <w:numId w:val="2"/>
                          </w:numPr>
                          <w:ind w:left="-79" w:right="-985"/>
                          <w:contextualSpacing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850" w:type="dxa"/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numPr>
                            <w:ilvl w:val="0"/>
                            <w:numId w:val="2"/>
                          </w:numPr>
                          <w:ind w:left="-79" w:right="-985"/>
                          <w:contextualSpacing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337537" w:rsidRPr="00337537" w:rsidTr="00C123C3">
                    <w:tc>
                      <w:tcPr>
                        <w:tcW w:w="850" w:type="dxa"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Б</w:t>
                        </w:r>
                      </w:p>
                    </w:tc>
                    <w:tc>
                      <w:tcPr>
                        <w:tcW w:w="850" w:type="dxa"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В</w:t>
                        </w:r>
                      </w:p>
                    </w:tc>
                    <w:tc>
                      <w:tcPr>
                        <w:tcW w:w="850" w:type="dxa"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</w:t>
                        </w:r>
                      </w:p>
                    </w:tc>
                  </w:tr>
                </w:tbl>
                <w:p w:rsidR="00337537" w:rsidRPr="00337537" w:rsidRDefault="00337537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37537" w:rsidRPr="00337537" w:rsidTr="001803BA">
              <w:tc>
                <w:tcPr>
                  <w:tcW w:w="96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960A4" w:rsidRDefault="000960A4" w:rsidP="00350DA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lastRenderedPageBreak/>
                    <w:t xml:space="preserve">              </w:t>
                  </w:r>
                  <w:r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Компетенции (индикаторы):</w:t>
                  </w:r>
                  <w:r w:rsidRPr="005F6F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УК˗ 5.3</w:t>
                  </w:r>
                </w:p>
                <w:p w:rsidR="000960A4" w:rsidRDefault="000960A4" w:rsidP="00350DA5">
                  <w:pPr>
                    <w:contextualSpacing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  <w:p w:rsidR="00337537" w:rsidRPr="00337537" w:rsidRDefault="00337537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337537" w:rsidRPr="00337537" w:rsidTr="001803BA"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7537" w:rsidRPr="00337537" w:rsidRDefault="00337537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1541" w:rsidRPr="006F37AF" w:rsidRDefault="00231541" w:rsidP="00350DA5">
                  <w:pPr>
                    <w:ind w:firstLine="709"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5</w:t>
                  </w:r>
                  <w:r w:rsidRPr="005A3C3B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. Установите правильное соответствие. Каждому элементу левого столбца соответствует только один элемент правого столбца.</w:t>
                  </w:r>
                </w:p>
                <w:p w:rsidR="00337537" w:rsidRPr="000960A4" w:rsidRDefault="00DB7C7E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</w:pPr>
                  <w:r w:rsidRPr="000960A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Установите соответствие между примером и структурным элементом</w:t>
                  </w:r>
                  <w:r w:rsidR="003F4858" w:rsidRPr="000960A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</w:t>
                  </w:r>
                  <w:r w:rsidRPr="000960A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налога</w:t>
                  </w:r>
                  <w:r w:rsidR="003F4858" w:rsidRPr="000960A4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:</w:t>
                  </w:r>
                </w:p>
                <w:tbl>
                  <w:tblPr>
                    <w:tblW w:w="7545" w:type="dxa"/>
                    <w:shd w:val="clear" w:color="auto" w:fill="FFFFFF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3"/>
                    <w:gridCol w:w="3262"/>
                    <w:gridCol w:w="425"/>
                    <w:gridCol w:w="3545"/>
                  </w:tblGrid>
                  <w:tr w:rsidR="00337537" w:rsidRPr="000960A4" w:rsidTr="001803BA">
                    <w:trPr>
                      <w:trHeight w:val="195"/>
                      <w:tblHeader/>
                    </w:trPr>
                    <w:tc>
                      <w:tcPr>
                        <w:tcW w:w="3575" w:type="dxa"/>
                        <w:gridSpan w:val="2"/>
                        <w:shd w:val="clear" w:color="auto" w:fill="FFFFFF"/>
                        <w:hideMark/>
                      </w:tcPr>
                      <w:p w:rsidR="00337537" w:rsidRPr="000960A4" w:rsidRDefault="00DB7C7E" w:rsidP="006E7609">
                        <w:pPr>
                          <w:framePr w:hSpace="180" w:wrap="around" w:vAnchor="text" w:hAnchor="text" w:x="-34" w:y="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60A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Пример</w:t>
                        </w:r>
                      </w:p>
                    </w:tc>
                    <w:tc>
                      <w:tcPr>
                        <w:tcW w:w="3970" w:type="dxa"/>
                        <w:gridSpan w:val="2"/>
                        <w:shd w:val="clear" w:color="auto" w:fill="FFFFFF"/>
                        <w:hideMark/>
                      </w:tcPr>
                      <w:p w:rsidR="00337537" w:rsidRPr="000960A4" w:rsidRDefault="00DB7C7E" w:rsidP="006E7609">
                        <w:pPr>
                          <w:framePr w:hSpace="180" w:wrap="around" w:vAnchor="text" w:hAnchor="text" w:x="-34" w:y="1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0960A4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bdr w:val="none" w:sz="0" w:space="0" w:color="auto" w:frame="1"/>
                            <w:lang w:eastAsia="ru-RU"/>
                          </w:rPr>
                          <w:t>Структурный элемент налога</w:t>
                        </w:r>
                        <w:r w:rsidRPr="000960A4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br/>
                        </w:r>
                      </w:p>
                    </w:tc>
                  </w:tr>
                  <w:tr w:rsidR="00337537" w:rsidRPr="00337537" w:rsidTr="001803BA">
                    <w:trPr>
                      <w:trHeight w:val="656"/>
                    </w:trPr>
                    <w:tc>
                      <w:tcPr>
                        <w:tcW w:w="313" w:type="dxa"/>
                        <w:shd w:val="clear" w:color="auto" w:fill="FFFFFF"/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  <w:r w:rsidR="00337537" w:rsidRPr="0033753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3262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DB7C7E" w:rsidP="006E7609">
                        <w:pPr>
                          <w:framePr w:hSpace="180" w:wrap="around" w:vAnchor="text" w:hAnchor="text" w:x="-34" w:y="1"/>
                          <w:spacing w:after="0" w:line="276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Фирма</w:t>
                        </w:r>
                      </w:p>
                    </w:tc>
                    <w:tc>
                      <w:tcPr>
                        <w:tcW w:w="425" w:type="dxa"/>
                        <w:shd w:val="clear" w:color="auto" w:fill="FFFFFF"/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spacing w:after="0" w:line="276" w:lineRule="auto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А)</w:t>
                        </w:r>
                      </w:p>
                    </w:tc>
                    <w:tc>
                      <w:tcPr>
                        <w:tcW w:w="3545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DB7C7E" w:rsidP="006E7609">
                        <w:pPr>
                          <w:framePr w:hSpace="180" w:wrap="around" w:vAnchor="text" w:hAnchor="text" w:x="-34" w:y="1"/>
                          <w:widowControl w:val="0"/>
                          <w:autoSpaceDE w:val="0"/>
                          <w:autoSpaceDN w:val="0"/>
                          <w:spacing w:before="1" w:after="0" w:line="240" w:lineRule="auto"/>
                          <w:ind w:right="58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Ставка налога</w:t>
                        </w:r>
                      </w:p>
                    </w:tc>
                  </w:tr>
                  <w:tr w:rsidR="00337537" w:rsidRPr="00337537" w:rsidTr="001803BA">
                    <w:tc>
                      <w:tcPr>
                        <w:tcW w:w="313" w:type="dxa"/>
                        <w:shd w:val="clear" w:color="auto" w:fill="FFFFFF"/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  <w:r w:rsidR="00337537" w:rsidRPr="0033753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3262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DB7C7E" w:rsidP="006E7609">
                        <w:pPr>
                          <w:framePr w:hSpace="180" w:wrap="around" w:vAnchor="text" w:hAnchor="text" w:x="-34" w:y="1"/>
                          <w:spacing w:before="66" w:after="120" w:line="240" w:lineRule="auto"/>
                          <w:ind w:left="178" w:right="174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13%</w:t>
                        </w:r>
                      </w:p>
                    </w:tc>
                    <w:tc>
                      <w:tcPr>
                        <w:tcW w:w="425" w:type="dxa"/>
                        <w:shd w:val="clear" w:color="auto" w:fill="FFFFFF"/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spacing w:after="0" w:line="276" w:lineRule="auto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Б)</w:t>
                        </w:r>
                      </w:p>
                    </w:tc>
                    <w:tc>
                      <w:tcPr>
                        <w:tcW w:w="3545" w:type="dxa"/>
                        <w:shd w:val="clear" w:color="auto" w:fill="FFFFFF" w:themeFill="background1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</w:tcPr>
                      <w:p w:rsidR="00337537" w:rsidRPr="00DB7C7E" w:rsidRDefault="00DB7C7E" w:rsidP="006E7609">
                        <w:pPr>
                          <w:framePr w:hSpace="180" w:wrap="around" w:vAnchor="text" w:hAnchor="text" w:x="-34" w:y="1"/>
                          <w:widowControl w:val="0"/>
                          <w:autoSpaceDE w:val="0"/>
                          <w:autoSpaceDN w:val="0"/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DB7C7E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Субъект налога</w:t>
                        </w:r>
                      </w:p>
                    </w:tc>
                  </w:tr>
                  <w:tr w:rsidR="00337537" w:rsidRPr="00337537" w:rsidTr="001803BA">
                    <w:tc>
                      <w:tcPr>
                        <w:tcW w:w="313" w:type="dxa"/>
                        <w:shd w:val="clear" w:color="auto" w:fill="FFFFFF"/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  <w:r w:rsidR="00337537" w:rsidRPr="0033753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3262" w:type="dxa"/>
                        <w:shd w:val="clear" w:color="auto" w:fill="FFFFFF" w:themeFill="background1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DB7C7E" w:rsidP="006E7609">
                        <w:pPr>
                          <w:framePr w:hSpace="180" w:wrap="around" w:vAnchor="text" w:hAnchor="text" w:x="-34" w:y="1"/>
                          <w:spacing w:before="66" w:after="120" w:line="254" w:lineRule="auto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pacing w:val="-2"/>
                            <w:sz w:val="28"/>
                            <w:szCs w:val="28"/>
                          </w:rPr>
                          <w:t>Заработная плата</w:t>
                        </w:r>
                      </w:p>
                    </w:tc>
                    <w:tc>
                      <w:tcPr>
                        <w:tcW w:w="425" w:type="dxa"/>
                        <w:shd w:val="clear" w:color="auto" w:fill="FFFFFF"/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spacing w:after="0" w:line="276" w:lineRule="auto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В)</w:t>
                        </w:r>
                      </w:p>
                    </w:tc>
                    <w:tc>
                      <w:tcPr>
                        <w:tcW w:w="3545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DB7C7E" w:rsidP="006E7609">
                        <w:pPr>
                          <w:framePr w:hSpace="180" w:wrap="around" w:vAnchor="text" w:hAnchor="text" w:x="-34" w:y="1"/>
                          <w:widowControl w:val="0"/>
                          <w:autoSpaceDE w:val="0"/>
                          <w:autoSpaceDN w:val="0"/>
                          <w:spacing w:after="0" w:line="240" w:lineRule="auto"/>
                          <w:ind w:right="307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Объект налога</w:t>
                        </w:r>
                      </w:p>
                    </w:tc>
                  </w:tr>
                  <w:tr w:rsidR="00337537" w:rsidRPr="00337537" w:rsidTr="001803BA">
                    <w:tc>
                      <w:tcPr>
                        <w:tcW w:w="313" w:type="dxa"/>
                        <w:shd w:val="clear" w:color="auto" w:fill="FFFFFF"/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  <w:r w:rsidR="00337537" w:rsidRPr="0033753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3262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DB7C7E" w:rsidP="006E7609">
                        <w:pPr>
                          <w:framePr w:hSpace="180" w:wrap="around" w:vAnchor="text" w:hAnchor="text" w:x="-34" w:y="1"/>
                          <w:spacing w:before="67" w:after="120" w:line="240" w:lineRule="auto"/>
                          <w:ind w:right="258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Наследуемое имуществ</w:t>
                        </w:r>
                        <w:r w:rsidR="003F4858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о</w:t>
                        </w:r>
                      </w:p>
                    </w:tc>
                    <w:tc>
                      <w:tcPr>
                        <w:tcW w:w="425" w:type="dxa"/>
                        <w:shd w:val="clear" w:color="auto" w:fill="FFFFFF"/>
                        <w:hideMark/>
                      </w:tcPr>
                      <w:p w:rsidR="00337537" w:rsidRPr="00337537" w:rsidRDefault="000960A4" w:rsidP="006E7609">
                        <w:pPr>
                          <w:framePr w:hSpace="180" w:wrap="around" w:vAnchor="text" w:hAnchor="text" w:x="-34" w:y="1"/>
                          <w:spacing w:after="0" w:line="276" w:lineRule="auto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Г)</w:t>
                        </w:r>
                      </w:p>
                    </w:tc>
                    <w:tc>
                      <w:tcPr>
                        <w:tcW w:w="3545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337537" w:rsidRPr="00337537" w:rsidRDefault="003F4858" w:rsidP="006E7609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–</w:t>
                        </w:r>
                      </w:p>
                    </w:tc>
                  </w:tr>
                  <w:tr w:rsidR="00DB7C7E" w:rsidRPr="00337537" w:rsidTr="001803BA">
                    <w:tc>
                      <w:tcPr>
                        <w:tcW w:w="313" w:type="dxa"/>
                        <w:shd w:val="clear" w:color="auto" w:fill="FFFFFF"/>
                      </w:tcPr>
                      <w:p w:rsidR="00DB7C7E" w:rsidRPr="00337537" w:rsidRDefault="000960A4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  <w:r w:rsidR="00DB7C7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3262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</w:tcPr>
                      <w:p w:rsidR="00DB7C7E" w:rsidRDefault="00DB7C7E" w:rsidP="006E7609">
                        <w:pPr>
                          <w:framePr w:hSpace="180" w:wrap="around" w:vAnchor="text" w:hAnchor="text" w:x="-34" w:y="1"/>
                          <w:spacing w:before="67" w:after="120" w:line="240" w:lineRule="auto"/>
                          <w:ind w:right="258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Гражданин</w:t>
                        </w:r>
                      </w:p>
                    </w:tc>
                    <w:tc>
                      <w:tcPr>
                        <w:tcW w:w="425" w:type="dxa"/>
                        <w:shd w:val="clear" w:color="auto" w:fill="FFFFFF"/>
                      </w:tcPr>
                      <w:p w:rsidR="00DB7C7E" w:rsidRPr="00337537" w:rsidRDefault="000960A4" w:rsidP="006E7609">
                        <w:pPr>
                          <w:framePr w:hSpace="180" w:wrap="around" w:vAnchor="text" w:hAnchor="text" w:x="-34" w:y="1"/>
                          <w:spacing w:after="0" w:line="276" w:lineRule="auto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Д)</w:t>
                        </w:r>
                      </w:p>
                    </w:tc>
                    <w:tc>
                      <w:tcPr>
                        <w:tcW w:w="3545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</w:tcPr>
                      <w:p w:rsidR="00DB7C7E" w:rsidRPr="00337537" w:rsidRDefault="003F4858" w:rsidP="006E7609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–</w:t>
                        </w:r>
                      </w:p>
                    </w:tc>
                  </w:tr>
                  <w:tr w:rsidR="00DB7C7E" w:rsidRPr="00337537" w:rsidTr="001803BA">
                    <w:tc>
                      <w:tcPr>
                        <w:tcW w:w="313" w:type="dxa"/>
                        <w:shd w:val="clear" w:color="auto" w:fill="FFFFFF"/>
                      </w:tcPr>
                      <w:p w:rsidR="00DB7C7E" w:rsidRPr="00337537" w:rsidRDefault="000960A4" w:rsidP="006E7609">
                        <w:pPr>
                          <w:framePr w:hSpace="180" w:wrap="around" w:vAnchor="text" w:hAnchor="text" w:x="-34" w:y="1"/>
                          <w:autoSpaceDE w:val="0"/>
                          <w:autoSpaceDN w:val="0"/>
                          <w:adjustRightInd w:val="0"/>
                          <w:spacing w:after="200"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  <w:r w:rsidR="00DB7C7E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)</w:t>
                        </w:r>
                      </w:p>
                    </w:tc>
                    <w:tc>
                      <w:tcPr>
                        <w:tcW w:w="3262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</w:tcPr>
                      <w:p w:rsidR="00DB7C7E" w:rsidRDefault="00DB7C7E" w:rsidP="006E7609">
                        <w:pPr>
                          <w:framePr w:hSpace="180" w:wrap="around" w:vAnchor="text" w:hAnchor="text" w:x="-34" w:y="1"/>
                          <w:spacing w:before="67" w:after="120" w:line="240" w:lineRule="auto"/>
                          <w:ind w:right="258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425" w:type="dxa"/>
                        <w:shd w:val="clear" w:color="auto" w:fill="FFFFFF"/>
                      </w:tcPr>
                      <w:p w:rsidR="00DB7C7E" w:rsidRPr="00337537" w:rsidRDefault="000960A4" w:rsidP="006E7609">
                        <w:pPr>
                          <w:framePr w:hSpace="180" w:wrap="around" w:vAnchor="text" w:hAnchor="text" w:x="-34" w:y="1"/>
                          <w:spacing w:after="0" w:line="276" w:lineRule="auto"/>
                          <w:contextualSpacing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Е)</w:t>
                        </w:r>
                      </w:p>
                    </w:tc>
                    <w:tc>
                      <w:tcPr>
                        <w:tcW w:w="3545" w:type="dxa"/>
                        <w:shd w:val="clear" w:color="auto" w:fill="FFFFFF"/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</w:tcPr>
                      <w:p w:rsidR="00DB7C7E" w:rsidRPr="00337537" w:rsidRDefault="003F4858" w:rsidP="006E7609">
                        <w:pPr>
                          <w:framePr w:hSpace="180" w:wrap="around" w:vAnchor="text" w:hAnchor="text" w:x="-34" w:y="1"/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–</w:t>
                        </w:r>
                      </w:p>
                    </w:tc>
                  </w:tr>
                </w:tbl>
                <w:p w:rsidR="00337537" w:rsidRPr="00337537" w:rsidRDefault="00337537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31541" w:rsidRPr="00337537" w:rsidRDefault="00231541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Правильный ответ:</w:t>
                  </w:r>
                </w:p>
                <w:tbl>
                  <w:tblPr>
                    <w:tblStyle w:val="a7"/>
                    <w:tblW w:w="7695" w:type="dxa"/>
                    <w:tbl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99"/>
                    <w:gridCol w:w="1298"/>
                    <w:gridCol w:w="1298"/>
                    <w:gridCol w:w="1300"/>
                    <w:gridCol w:w="1300"/>
                    <w:gridCol w:w="1300"/>
                  </w:tblGrid>
                  <w:tr w:rsidR="00030CD4" w:rsidRPr="00337537" w:rsidTr="00C123C3">
                    <w:trPr>
                      <w:trHeight w:val="487"/>
                    </w:trPr>
                    <w:tc>
                      <w:tcPr>
                        <w:tcW w:w="1199" w:type="dxa"/>
                        <w:hideMark/>
                      </w:tcPr>
                      <w:p w:rsidR="00030CD4" w:rsidRPr="00337537" w:rsidRDefault="000960A4" w:rsidP="006E7609">
                        <w:pPr>
                          <w:framePr w:hSpace="180" w:wrap="around" w:vAnchor="text" w:hAnchor="text" w:x="-34" w:y="1"/>
                          <w:numPr>
                            <w:ilvl w:val="0"/>
                            <w:numId w:val="3"/>
                          </w:numPr>
                          <w:ind w:left="-79" w:right="-985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1298" w:type="dxa"/>
                        <w:hideMark/>
                      </w:tcPr>
                      <w:p w:rsidR="00030CD4" w:rsidRPr="00337537" w:rsidRDefault="000960A4" w:rsidP="006E7609">
                        <w:pPr>
                          <w:framePr w:hSpace="180" w:wrap="around" w:vAnchor="text" w:hAnchor="text" w:x="-34" w:y="1"/>
                          <w:numPr>
                            <w:ilvl w:val="0"/>
                            <w:numId w:val="3"/>
                          </w:numPr>
                          <w:ind w:left="-79" w:right="-985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1298" w:type="dxa"/>
                        <w:hideMark/>
                      </w:tcPr>
                      <w:p w:rsidR="00030CD4" w:rsidRPr="00337537" w:rsidRDefault="000960A4" w:rsidP="006E7609">
                        <w:pPr>
                          <w:framePr w:hSpace="180" w:wrap="around" w:vAnchor="text" w:hAnchor="text" w:x="-34" w:y="1"/>
                          <w:numPr>
                            <w:ilvl w:val="0"/>
                            <w:numId w:val="3"/>
                          </w:numPr>
                          <w:ind w:left="-79" w:right="-985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1300" w:type="dxa"/>
                        <w:hideMark/>
                      </w:tcPr>
                      <w:p w:rsidR="00030CD4" w:rsidRPr="00337537" w:rsidRDefault="007409C8" w:rsidP="006E7609">
                        <w:pPr>
                          <w:framePr w:hSpace="180" w:wrap="around" w:vAnchor="text" w:hAnchor="text" w:x="-34" w:y="1"/>
                          <w:numPr>
                            <w:ilvl w:val="0"/>
                            <w:numId w:val="3"/>
                          </w:numPr>
                          <w:ind w:left="-79" w:right="-985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1300" w:type="dxa"/>
                        <w:hideMark/>
                      </w:tcPr>
                      <w:p w:rsidR="00030CD4" w:rsidRPr="00337537" w:rsidRDefault="007409C8" w:rsidP="006E7609">
                        <w:pPr>
                          <w:framePr w:hSpace="180" w:wrap="around" w:vAnchor="text" w:hAnchor="text" w:x="-34" w:y="1"/>
                          <w:numPr>
                            <w:ilvl w:val="0"/>
                            <w:numId w:val="3"/>
                          </w:numPr>
                          <w:ind w:left="-79" w:right="-985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1300" w:type="dxa"/>
                      </w:tcPr>
                      <w:p w:rsidR="00030CD4" w:rsidRPr="00337537" w:rsidRDefault="007409C8" w:rsidP="006E7609">
                        <w:pPr>
                          <w:framePr w:hSpace="180" w:wrap="around" w:vAnchor="text" w:hAnchor="text" w:x="-34" w:y="1"/>
                          <w:numPr>
                            <w:ilvl w:val="0"/>
                            <w:numId w:val="3"/>
                          </w:numPr>
                          <w:ind w:left="-79" w:right="-985"/>
                          <w:contextualSpacing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030CD4" w:rsidRPr="00337537" w:rsidTr="00C123C3">
                    <w:trPr>
                      <w:trHeight w:val="471"/>
                    </w:trPr>
                    <w:tc>
                      <w:tcPr>
                        <w:tcW w:w="1199" w:type="dxa"/>
                      </w:tcPr>
                      <w:p w:rsidR="00030CD4" w:rsidRPr="00337537" w:rsidRDefault="007409C8" w:rsidP="006E7609">
                        <w:pPr>
                          <w:framePr w:hSpace="180" w:wrap="around" w:vAnchor="text" w:hAnchor="text" w:x="-34" w:y="1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Б</w:t>
                        </w:r>
                      </w:p>
                    </w:tc>
                    <w:tc>
                      <w:tcPr>
                        <w:tcW w:w="1298" w:type="dxa"/>
                      </w:tcPr>
                      <w:p w:rsidR="00030CD4" w:rsidRPr="00337537" w:rsidRDefault="007409C8" w:rsidP="006E7609">
                        <w:pPr>
                          <w:framePr w:hSpace="180" w:wrap="around" w:vAnchor="text" w:hAnchor="text" w:x="-34" w:y="1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А, Д</w:t>
                        </w:r>
                      </w:p>
                    </w:tc>
                    <w:tc>
                      <w:tcPr>
                        <w:tcW w:w="1298" w:type="dxa"/>
                      </w:tcPr>
                      <w:p w:rsidR="00030CD4" w:rsidRPr="00337537" w:rsidRDefault="007409C8" w:rsidP="006E7609">
                        <w:pPr>
                          <w:framePr w:hSpace="180" w:wrap="around" w:vAnchor="text" w:hAnchor="text" w:x="-34" w:y="1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В, Г, Е</w:t>
                        </w:r>
                      </w:p>
                    </w:tc>
                    <w:tc>
                      <w:tcPr>
                        <w:tcW w:w="1300" w:type="dxa"/>
                      </w:tcPr>
                      <w:p w:rsidR="00030CD4" w:rsidRPr="00337537" w:rsidRDefault="007409C8" w:rsidP="006E7609">
                        <w:pPr>
                          <w:framePr w:hSpace="180" w:wrap="around" w:vAnchor="text" w:hAnchor="text" w:x="-34" w:y="1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–</w:t>
                        </w:r>
                      </w:p>
                    </w:tc>
                    <w:tc>
                      <w:tcPr>
                        <w:tcW w:w="1300" w:type="dxa"/>
                      </w:tcPr>
                      <w:p w:rsidR="00030CD4" w:rsidRPr="00337537" w:rsidRDefault="007409C8" w:rsidP="006E7609">
                        <w:pPr>
                          <w:framePr w:hSpace="180" w:wrap="around" w:vAnchor="text" w:hAnchor="text" w:x="-34" w:y="1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–</w:t>
                        </w:r>
                      </w:p>
                    </w:tc>
                    <w:tc>
                      <w:tcPr>
                        <w:tcW w:w="1300" w:type="dxa"/>
                      </w:tcPr>
                      <w:p w:rsidR="00030CD4" w:rsidRPr="00337537" w:rsidRDefault="007409C8" w:rsidP="006E7609">
                        <w:pPr>
                          <w:framePr w:hSpace="180" w:wrap="around" w:vAnchor="text" w:hAnchor="text" w:x="-34" w:y="1"/>
                          <w:contextualSpacing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–</w:t>
                        </w:r>
                      </w:p>
                    </w:tc>
                  </w:tr>
                </w:tbl>
                <w:p w:rsidR="00337537" w:rsidRPr="00337537" w:rsidRDefault="00337537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37537" w:rsidRPr="00337537" w:rsidTr="001803BA">
              <w:tc>
                <w:tcPr>
                  <w:tcW w:w="96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409C8" w:rsidRDefault="007409C8" w:rsidP="00350DA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              </w:t>
                  </w:r>
                  <w:r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Компетенции (индикаторы):</w:t>
                  </w:r>
                  <w:r w:rsidRPr="005F6F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УК˗ 5.3</w:t>
                  </w:r>
                </w:p>
                <w:p w:rsidR="007409C8" w:rsidRDefault="007409C8" w:rsidP="00350DA5">
                  <w:pPr>
                    <w:contextualSpacing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  <w:p w:rsidR="00337537" w:rsidRPr="003F4858" w:rsidRDefault="00337537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37537" w:rsidRPr="00337537" w:rsidTr="001803BA"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7537" w:rsidRPr="00337537" w:rsidRDefault="00337537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0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62114" w:rsidRPr="006F37AF" w:rsidRDefault="00462114" w:rsidP="00350DA5">
                  <w:pPr>
                    <w:spacing w:after="360"/>
                    <w:ind w:firstLine="709"/>
                    <w:jc w:val="both"/>
                    <w:outlineLvl w:val="3"/>
                    <w:rPr>
                      <w:rFonts w:ascii="Times New Roman" w:eastAsia="Aptos" w:hAnsi="Times New Roman"/>
                      <w:b/>
                      <w:bCs/>
                      <w:kern w:val="2"/>
                      <w:sz w:val="28"/>
                      <w:szCs w:val="24"/>
                    </w:rPr>
                  </w:pPr>
                  <w:r w:rsidRPr="00462114">
                    <w:rPr>
                      <w:rFonts w:ascii="Times New Roman" w:eastAsia="Aptos" w:hAnsi="Times New Roman"/>
                      <w:b/>
                      <w:bCs/>
                      <w:kern w:val="2"/>
                      <w:sz w:val="28"/>
                      <w:szCs w:val="24"/>
                    </w:rPr>
                    <w:t xml:space="preserve">Задания закрытого типа на установление правильной </w:t>
                  </w:r>
                  <w:r w:rsidRPr="00462114">
                    <w:rPr>
                      <w:rFonts w:ascii="Times New Roman" w:eastAsia="Aptos" w:hAnsi="Times New Roman"/>
                      <w:b/>
                      <w:bCs/>
                      <w:kern w:val="2"/>
                      <w:sz w:val="28"/>
                      <w:szCs w:val="24"/>
                    </w:rPr>
                    <w:lastRenderedPageBreak/>
                    <w:t>последовательности</w:t>
                  </w:r>
                </w:p>
                <w:p w:rsidR="00A013FF" w:rsidRPr="00097BC9" w:rsidRDefault="00097BC9" w:rsidP="00350DA5">
                  <w:pPr>
                    <w:widowControl w:val="0"/>
                    <w:tabs>
                      <w:tab w:val="left" w:pos="239"/>
                    </w:tabs>
                    <w:autoSpaceDE w:val="0"/>
                    <w:autoSpaceDN w:val="0"/>
                    <w:ind w:left="641" w:right="59"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7BC9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1. </w:t>
                  </w:r>
                  <w:r w:rsidR="00A013FF" w:rsidRPr="00097BC9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Установите правильную последовательность</w:t>
                  </w:r>
                  <w:r w:rsidR="00A013FF" w:rsidRPr="00097BC9">
                    <w:rPr>
                      <w:rFonts w:ascii="Times New Roman" w:eastAsia="Times New Roman" w:hAnsi="Times New Roman"/>
                      <w:bCs/>
                      <w:spacing w:val="-5"/>
                      <w:sz w:val="28"/>
                      <w:szCs w:val="28"/>
                    </w:rPr>
                    <w:t xml:space="preserve"> </w:t>
                  </w:r>
                  <w:r w:rsidR="00A013FF" w:rsidRPr="00097BC9">
                    <w:rPr>
                      <w:rFonts w:ascii="Times New Roman" w:eastAsia="Times New Roman" w:hAnsi="Times New Roman"/>
                      <w:bCs/>
                      <w:spacing w:val="-5"/>
                      <w:sz w:val="28"/>
                      <w:szCs w:val="28"/>
                      <w:bdr w:val="none" w:sz="0" w:space="0" w:color="auto" w:frame="1"/>
                    </w:rPr>
                    <w:t>действий</w:t>
                  </w:r>
                  <w:r w:rsidR="00A013FF" w:rsidRPr="00097BC9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, относящиеся к обязанностям налогоплательщиков</w:t>
                  </w:r>
                </w:p>
                <w:p w:rsidR="00462114" w:rsidRPr="007B28DE" w:rsidRDefault="00462114" w:rsidP="00350DA5">
                  <w:pPr>
                    <w:widowControl w:val="0"/>
                    <w:tabs>
                      <w:tab w:val="left" w:pos="239"/>
                    </w:tabs>
                    <w:autoSpaceDE w:val="0"/>
                    <w:autoSpaceDN w:val="0"/>
                    <w:ind w:right="59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B28DE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А) </w:t>
                  </w:r>
                  <w:r w:rsidR="00A013FF" w:rsidRPr="007B28DE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представлять в установленном порядке в налоговый орган по месту учёта налоговые декларации;</w:t>
                  </w:r>
                </w:p>
                <w:p w:rsidR="00462114" w:rsidRPr="007B28DE" w:rsidRDefault="00097BC9" w:rsidP="00350DA5">
                  <w:pPr>
                    <w:widowControl w:val="0"/>
                    <w:tabs>
                      <w:tab w:val="left" w:pos="239"/>
                    </w:tabs>
                    <w:autoSpaceDE w:val="0"/>
                    <w:autoSpaceDN w:val="0"/>
                    <w:ind w:right="59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B28DE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Б</w:t>
                  </w:r>
                  <w:r w:rsidR="00A013FF" w:rsidRPr="007B28DE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) получать от налоговых органов бесплатную информацию о действующих налогах и сборах;</w:t>
                  </w:r>
                </w:p>
                <w:p w:rsidR="00462114" w:rsidRPr="007B28DE" w:rsidRDefault="00097BC9" w:rsidP="00350DA5">
                  <w:pPr>
                    <w:widowControl w:val="0"/>
                    <w:tabs>
                      <w:tab w:val="left" w:pos="239"/>
                    </w:tabs>
                    <w:autoSpaceDE w:val="0"/>
                    <w:autoSpaceDN w:val="0"/>
                    <w:ind w:right="59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B28DE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В</w:t>
                  </w:r>
                  <w:r w:rsidR="00A013FF" w:rsidRPr="007B28DE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) обжаловать в установленном порядке решения налоговых органов и действия (бездействия) их должностных лиц;</w:t>
                  </w:r>
                </w:p>
                <w:p w:rsidR="00462114" w:rsidRPr="007B28DE" w:rsidRDefault="00097BC9" w:rsidP="00350DA5">
                  <w:pPr>
                    <w:widowControl w:val="0"/>
                    <w:tabs>
                      <w:tab w:val="left" w:pos="239"/>
                    </w:tabs>
                    <w:autoSpaceDE w:val="0"/>
                    <w:autoSpaceDN w:val="0"/>
                    <w:ind w:right="59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B28DE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Г</w:t>
                  </w:r>
                  <w:r w:rsidR="00A013FF" w:rsidRPr="007B28DE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) уплачивать законно установленные налоги;</w:t>
                  </w:r>
                </w:p>
                <w:p w:rsidR="00462114" w:rsidRPr="007B28DE" w:rsidRDefault="00097BC9" w:rsidP="00350DA5">
                  <w:pPr>
                    <w:widowControl w:val="0"/>
                    <w:tabs>
                      <w:tab w:val="left" w:pos="239"/>
                    </w:tabs>
                    <w:autoSpaceDE w:val="0"/>
                    <w:autoSpaceDN w:val="0"/>
                    <w:ind w:right="59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B28DE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Д</w:t>
                  </w:r>
                  <w:r w:rsidR="00A013FF" w:rsidRPr="007B28DE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) встать на учёт в налоговых органах;</w:t>
                  </w:r>
                </w:p>
                <w:p w:rsidR="00462114" w:rsidRPr="007B28DE" w:rsidRDefault="00097BC9" w:rsidP="00350DA5">
                  <w:pPr>
                    <w:widowControl w:val="0"/>
                    <w:tabs>
                      <w:tab w:val="left" w:pos="239"/>
                    </w:tabs>
                    <w:autoSpaceDE w:val="0"/>
                    <w:autoSpaceDN w:val="0"/>
                    <w:ind w:right="59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B28DE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Е</w:t>
                  </w:r>
                  <w:r w:rsidR="00A013FF" w:rsidRPr="007B28DE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) использовать налоговые льготы.</w:t>
                  </w:r>
                </w:p>
                <w:p w:rsidR="007B28DE" w:rsidRDefault="00462114" w:rsidP="00350DA5">
                  <w:pPr>
                    <w:widowControl w:val="0"/>
                    <w:tabs>
                      <w:tab w:val="left" w:pos="239"/>
                    </w:tabs>
                    <w:autoSpaceDE w:val="0"/>
                    <w:autoSpaceDN w:val="0"/>
                    <w:ind w:right="59"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7B28DE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Правильный ответ:</w:t>
                  </w:r>
                  <w:r w:rsidRPr="007B28DE">
                    <w:rPr>
                      <w:rFonts w:ascii="Times New Roman" w:eastAsia="Aptos" w:hAnsi="Times New Roman"/>
                      <w:kern w:val="2"/>
                      <w:sz w:val="28"/>
                      <w:szCs w:val="28"/>
                    </w:rPr>
                    <w:t xml:space="preserve"> Д, </w:t>
                  </w:r>
                  <w:r w:rsidR="00097BC9" w:rsidRPr="007B28DE">
                    <w:rPr>
                      <w:rFonts w:ascii="Times New Roman" w:eastAsia="Aptos" w:hAnsi="Times New Roman"/>
                      <w:kern w:val="2"/>
                      <w:sz w:val="28"/>
                      <w:szCs w:val="28"/>
                    </w:rPr>
                    <w:t>Г</w:t>
                  </w:r>
                  <w:r w:rsidRPr="007B28DE">
                    <w:rPr>
                      <w:rFonts w:ascii="Times New Roman" w:eastAsia="Aptos" w:hAnsi="Times New Roman"/>
                      <w:kern w:val="2"/>
                      <w:sz w:val="28"/>
                      <w:szCs w:val="28"/>
                    </w:rPr>
                    <w:t xml:space="preserve">, </w:t>
                  </w:r>
                  <w:r w:rsidR="00097BC9" w:rsidRPr="007B28DE">
                    <w:rPr>
                      <w:rFonts w:ascii="Times New Roman" w:eastAsia="Aptos" w:hAnsi="Times New Roman"/>
                      <w:kern w:val="2"/>
                      <w:sz w:val="28"/>
                      <w:szCs w:val="28"/>
                    </w:rPr>
                    <w:t>Е</w:t>
                  </w:r>
                  <w:r w:rsidRPr="007B28DE">
                    <w:rPr>
                      <w:rFonts w:ascii="Times New Roman" w:eastAsia="Aptos" w:hAnsi="Times New Roman"/>
                      <w:kern w:val="2"/>
                      <w:sz w:val="28"/>
                      <w:szCs w:val="28"/>
                    </w:rPr>
                    <w:t>, А</w:t>
                  </w:r>
                  <w:r w:rsidR="00097BC9" w:rsidRPr="007B28DE">
                    <w:rPr>
                      <w:rFonts w:ascii="Times New Roman" w:eastAsia="Aptos" w:hAnsi="Times New Roman"/>
                      <w:kern w:val="2"/>
                      <w:sz w:val="28"/>
                      <w:szCs w:val="28"/>
                    </w:rPr>
                    <w:t>, В, Б</w:t>
                  </w:r>
                </w:p>
                <w:p w:rsidR="00337537" w:rsidRPr="00097BC9" w:rsidRDefault="00462114" w:rsidP="00350DA5">
                  <w:pPr>
                    <w:widowControl w:val="0"/>
                    <w:tabs>
                      <w:tab w:val="left" w:pos="239"/>
                    </w:tabs>
                    <w:autoSpaceDE w:val="0"/>
                    <w:autoSpaceDN w:val="0"/>
                    <w:ind w:right="59"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Компетенции (индикаторы):</w:t>
                  </w:r>
                  <w:r w:rsidR="00097BC9" w:rsidRPr="005F6F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УК˗ 5.3</w:t>
                  </w:r>
                </w:p>
              </w:tc>
            </w:tr>
            <w:tr w:rsidR="00337537" w:rsidRPr="00337537" w:rsidTr="001803BA">
              <w:tc>
                <w:tcPr>
                  <w:tcW w:w="96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7537" w:rsidRPr="00337537" w:rsidRDefault="00337537" w:rsidP="00350D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37537" w:rsidRPr="00337537" w:rsidTr="001803BA"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7537" w:rsidRPr="00337537" w:rsidRDefault="00337537" w:rsidP="00350D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0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7537" w:rsidRPr="00097BC9" w:rsidRDefault="00097BC9" w:rsidP="00350DA5">
                  <w:pPr>
                    <w:widowControl w:val="0"/>
                    <w:tabs>
                      <w:tab w:val="left" w:pos="241"/>
                    </w:tabs>
                    <w:autoSpaceDE w:val="0"/>
                    <w:autoSpaceDN w:val="0"/>
                    <w:spacing w:before="115"/>
                    <w:ind w:left="183"/>
                    <w:jc w:val="both"/>
                    <w:rPr>
                      <w:bCs/>
                      <w:sz w:val="18"/>
                    </w:rPr>
                  </w:pPr>
                  <w:r w:rsidRPr="00097BC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2. </w:t>
                  </w:r>
                  <w:r w:rsidR="00337537" w:rsidRPr="00097BC9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Установите правильную последовательность основных обязанностей сотрудников налоговых органов РФ</w:t>
                  </w:r>
                  <w:r w:rsidR="00337537" w:rsidRPr="00097BC9">
                    <w:rPr>
                      <w:bCs/>
                      <w:sz w:val="18"/>
                    </w:rPr>
                    <w:t xml:space="preserve"> </w:t>
                  </w:r>
                </w:p>
                <w:p w:rsidR="00337537" w:rsidRPr="00337537" w:rsidRDefault="00097BC9" w:rsidP="00350DA5">
                  <w:pPr>
                    <w:widowControl w:val="0"/>
                    <w:tabs>
                      <w:tab w:val="left" w:pos="241"/>
                    </w:tabs>
                    <w:autoSpaceDE w:val="0"/>
                    <w:autoSpaceDN w:val="0"/>
                    <w:spacing w:before="2"/>
                    <w:ind w:left="59" w:right="5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А)</w:t>
                  </w:r>
                  <w:r w:rsidR="00337537" w:rsidRPr="00337537">
                    <w:rPr>
                      <w:rFonts w:ascii="Times New Roman" w:hAnsi="Times New Roman"/>
                      <w:sz w:val="28"/>
                      <w:szCs w:val="28"/>
                    </w:rPr>
                    <w:t>. Осуществлять контроль за соблюдением законодательства о налогах и сборах, а также принятых в соответствии с ним нормативных правовых актов.</w:t>
                  </w:r>
                </w:p>
                <w:p w:rsidR="00337537" w:rsidRPr="00337537" w:rsidRDefault="00097BC9" w:rsidP="00350DA5">
                  <w:pPr>
                    <w:widowControl w:val="0"/>
                    <w:tabs>
                      <w:tab w:val="left" w:pos="241"/>
                    </w:tabs>
                    <w:autoSpaceDE w:val="0"/>
                    <w:autoSpaceDN w:val="0"/>
                    <w:spacing w:before="2"/>
                    <w:ind w:left="59" w:right="5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Б)</w:t>
                  </w:r>
                  <w:r w:rsidR="00337537" w:rsidRPr="00337537">
                    <w:rPr>
                      <w:rFonts w:ascii="Times New Roman" w:hAnsi="Times New Roman"/>
                      <w:sz w:val="28"/>
                      <w:szCs w:val="28"/>
                    </w:rPr>
                    <w:t>. Соблюдать</w:t>
                  </w:r>
                  <w:r w:rsidR="00337537" w:rsidRPr="00337537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 xml:space="preserve"> </w:t>
                  </w:r>
                  <w:r w:rsidR="00337537" w:rsidRPr="00337537">
                    <w:rPr>
                      <w:rFonts w:ascii="Times New Roman" w:hAnsi="Times New Roman"/>
                      <w:sz w:val="28"/>
                      <w:szCs w:val="28"/>
                    </w:rPr>
                    <w:t>законодательство</w:t>
                  </w:r>
                  <w:r w:rsidR="00337537" w:rsidRPr="00337537">
                    <w:rPr>
                      <w:rFonts w:ascii="Times New Roman" w:hAnsi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 w:rsidR="00337537" w:rsidRPr="00337537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337537" w:rsidRPr="0033753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 xml:space="preserve"> </w:t>
                  </w:r>
                  <w:r w:rsidR="00337537" w:rsidRPr="00337537">
                    <w:rPr>
                      <w:rFonts w:ascii="Times New Roman" w:hAnsi="Times New Roman"/>
                      <w:sz w:val="28"/>
                      <w:szCs w:val="28"/>
                    </w:rPr>
                    <w:t>налогах</w:t>
                  </w:r>
                  <w:r w:rsidR="00337537" w:rsidRPr="00337537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 xml:space="preserve"> </w:t>
                  </w:r>
                  <w:r w:rsidR="00337537" w:rsidRPr="00337537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="00337537" w:rsidRPr="00337537">
                    <w:rPr>
                      <w:rFonts w:ascii="Times New Roman" w:hAnsi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 w:rsidR="00337537" w:rsidRPr="0033753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сборах.</w:t>
                  </w:r>
                </w:p>
                <w:p w:rsidR="00337537" w:rsidRPr="00337537" w:rsidRDefault="00097BC9" w:rsidP="00350DA5">
                  <w:pPr>
                    <w:widowControl w:val="0"/>
                    <w:tabs>
                      <w:tab w:val="left" w:pos="241"/>
                    </w:tabs>
                    <w:autoSpaceDE w:val="0"/>
                    <w:autoSpaceDN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В)</w:t>
                  </w:r>
                  <w:r w:rsidR="00337537" w:rsidRPr="00337537">
                    <w:rPr>
                      <w:rFonts w:ascii="Times New Roman" w:hAnsi="Times New Roman"/>
                      <w:sz w:val="28"/>
                      <w:szCs w:val="28"/>
                    </w:rPr>
                    <w:t>. Соблюдать</w:t>
                  </w:r>
                  <w:r w:rsidR="00337537" w:rsidRPr="00337537">
                    <w:rPr>
                      <w:rFonts w:ascii="Times New Roman" w:hAnsi="Times New Roman"/>
                      <w:spacing w:val="-8"/>
                      <w:sz w:val="28"/>
                      <w:szCs w:val="28"/>
                    </w:rPr>
                    <w:t xml:space="preserve"> </w:t>
                  </w:r>
                  <w:r w:rsidR="00337537" w:rsidRPr="00337537">
                    <w:rPr>
                      <w:rFonts w:ascii="Times New Roman" w:hAnsi="Times New Roman"/>
                      <w:sz w:val="28"/>
                      <w:szCs w:val="28"/>
                    </w:rPr>
                    <w:t>налоговую</w:t>
                  </w:r>
                  <w:r w:rsidR="00337537" w:rsidRPr="00337537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 xml:space="preserve"> </w:t>
                  </w:r>
                  <w:r w:rsidR="00337537" w:rsidRPr="0033753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тайну.</w:t>
                  </w:r>
                </w:p>
                <w:p w:rsidR="00337537" w:rsidRPr="00337537" w:rsidRDefault="00097BC9" w:rsidP="00350DA5">
                  <w:pPr>
                    <w:widowControl w:val="0"/>
                    <w:tabs>
                      <w:tab w:val="left" w:pos="241"/>
                    </w:tabs>
                    <w:autoSpaceDE w:val="0"/>
                    <w:autoSpaceDN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Г)</w:t>
                  </w:r>
                  <w:r w:rsidR="00337537" w:rsidRPr="00337537">
                    <w:rPr>
                      <w:rFonts w:ascii="Times New Roman" w:hAnsi="Times New Roman"/>
                      <w:sz w:val="28"/>
                      <w:szCs w:val="28"/>
                    </w:rPr>
                    <w:t>. Вести</w:t>
                  </w:r>
                  <w:r w:rsidR="00337537" w:rsidRPr="00337537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 xml:space="preserve"> </w:t>
                  </w:r>
                  <w:r w:rsidR="00337537" w:rsidRPr="00337537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="00337537" w:rsidRPr="00337537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 xml:space="preserve"> </w:t>
                  </w:r>
                  <w:r w:rsidR="00337537" w:rsidRPr="00337537">
                    <w:rPr>
                      <w:rFonts w:ascii="Times New Roman" w:hAnsi="Times New Roman"/>
                      <w:sz w:val="28"/>
                      <w:szCs w:val="28"/>
                    </w:rPr>
                    <w:t>установленном</w:t>
                  </w:r>
                  <w:r w:rsidR="00337537" w:rsidRPr="00337537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 xml:space="preserve"> </w:t>
                  </w:r>
                  <w:r w:rsidR="00337537" w:rsidRPr="00337537">
                    <w:rPr>
                      <w:rFonts w:ascii="Times New Roman" w:hAnsi="Times New Roman"/>
                      <w:sz w:val="28"/>
                      <w:szCs w:val="28"/>
                    </w:rPr>
                    <w:t>порядке</w:t>
                  </w:r>
                  <w:r w:rsidR="00337537" w:rsidRPr="00337537">
                    <w:rPr>
                      <w:rFonts w:ascii="Times New Roman" w:hAnsi="Times New Roman"/>
                      <w:spacing w:val="-1"/>
                      <w:sz w:val="28"/>
                      <w:szCs w:val="28"/>
                    </w:rPr>
                    <w:t xml:space="preserve"> </w:t>
                  </w:r>
                  <w:r w:rsidR="00337537" w:rsidRPr="00337537">
                    <w:rPr>
                      <w:rFonts w:ascii="Times New Roman" w:hAnsi="Times New Roman"/>
                      <w:sz w:val="28"/>
                      <w:szCs w:val="28"/>
                    </w:rPr>
                    <w:t>учет</w:t>
                  </w:r>
                  <w:r w:rsidR="00337537" w:rsidRPr="00337537">
                    <w:rPr>
                      <w:rFonts w:ascii="Times New Roman" w:hAnsi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 w:rsidR="00337537" w:rsidRPr="00337537">
                    <w:rPr>
                      <w:rFonts w:ascii="Times New Roman" w:hAnsi="Times New Roman"/>
                      <w:spacing w:val="-2"/>
                      <w:sz w:val="28"/>
                      <w:szCs w:val="28"/>
                    </w:rPr>
                    <w:t>налогоплательщиков.</w:t>
                  </w:r>
                </w:p>
                <w:p w:rsidR="00337537" w:rsidRPr="00337537" w:rsidRDefault="00097BC9" w:rsidP="00350DA5">
                  <w:pPr>
                    <w:widowControl w:val="0"/>
                    <w:tabs>
                      <w:tab w:val="left" w:pos="241"/>
                    </w:tabs>
                    <w:autoSpaceDE w:val="0"/>
                    <w:autoSpaceDN w:val="0"/>
                    <w:spacing w:before="2"/>
                    <w:ind w:right="5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Д)</w:t>
                  </w:r>
                  <w:r w:rsidR="00337537" w:rsidRPr="00337537">
                    <w:rPr>
                      <w:rFonts w:ascii="Times New Roman" w:hAnsi="Times New Roman"/>
                      <w:sz w:val="28"/>
                      <w:szCs w:val="28"/>
                    </w:rPr>
                    <w:t>. Проводить разъяснительную работу по применению законодательства о налогах и сборах, а также принятых в соответствии с ним нормативных правовых актов, бесплатно информировать налогоплательщиков о действующих налогах и сборах, представлять формы установленной отчетности и разъяснять порядок их заполнения, давать разъяснения о порядке исчисления и уплаты налогов и сборов.</w:t>
                  </w:r>
                </w:p>
                <w:p w:rsidR="00337537" w:rsidRPr="00337537" w:rsidRDefault="00097BC9" w:rsidP="00350DA5">
                  <w:pPr>
                    <w:widowControl w:val="0"/>
                    <w:tabs>
                      <w:tab w:val="left" w:pos="241"/>
                    </w:tabs>
                    <w:autoSpaceDE w:val="0"/>
                    <w:autoSpaceDN w:val="0"/>
                    <w:ind w:right="5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Е)</w:t>
                  </w:r>
                  <w:r w:rsidR="00337537" w:rsidRPr="00337537">
                    <w:rPr>
                      <w:rFonts w:ascii="Times New Roman" w:hAnsi="Times New Roman"/>
                      <w:sz w:val="28"/>
                      <w:szCs w:val="28"/>
                    </w:rPr>
                    <w:t>. Направлять налогоплательщику или налоговому агенту копии акта налоговой проверки и решения налогового органа, а также в предусмотренных НК РФ случаях, налоговое уведомление и требование об уплате налога и сбора.</w:t>
                  </w:r>
                </w:p>
                <w:p w:rsidR="00097BC9" w:rsidRDefault="00097BC9" w:rsidP="00350DA5">
                  <w:pPr>
                    <w:widowControl w:val="0"/>
                    <w:tabs>
                      <w:tab w:val="left" w:pos="239"/>
                    </w:tabs>
                    <w:autoSpaceDE w:val="0"/>
                    <w:autoSpaceDN w:val="0"/>
                    <w:spacing w:before="2"/>
                    <w:ind w:left="59" w:right="54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Ж). </w:t>
                  </w:r>
                  <w:r w:rsidR="00337537" w:rsidRPr="00337537">
                    <w:rPr>
                      <w:rFonts w:ascii="Times New Roman" w:hAnsi="Times New Roman"/>
                      <w:sz w:val="28"/>
                      <w:szCs w:val="28"/>
                    </w:rPr>
                    <w:t>Осуществлять возврат или зачет излишне уплаченных или излишне взысканных сумм налогов, пеней и штрафов.</w:t>
                  </w:r>
                </w:p>
                <w:p w:rsidR="00097BC9" w:rsidRPr="00097BC9" w:rsidRDefault="00097BC9" w:rsidP="00350DA5">
                  <w:pPr>
                    <w:widowControl w:val="0"/>
                    <w:tabs>
                      <w:tab w:val="left" w:pos="239"/>
                    </w:tabs>
                    <w:autoSpaceDE w:val="0"/>
                    <w:autoSpaceDN w:val="0"/>
                    <w:spacing w:before="2"/>
                    <w:ind w:left="59" w:right="54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97BC9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Правильный ответ:</w:t>
                  </w:r>
                  <w:r w:rsidRPr="00097BC9">
                    <w:rPr>
                      <w:rFonts w:ascii="Times New Roman" w:eastAsia="Aptos" w:hAnsi="Times New Roman"/>
                      <w:kern w:val="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8"/>
                    </w:rPr>
                    <w:t>Б</w:t>
                  </w:r>
                  <w:r w:rsidRPr="00097BC9">
                    <w:rPr>
                      <w:rFonts w:ascii="Times New Roman" w:eastAsia="Aptos" w:hAnsi="Times New Roman"/>
                      <w:kern w:val="2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8"/>
                    </w:rPr>
                    <w:t>А</w:t>
                  </w:r>
                  <w:r w:rsidRPr="00097BC9">
                    <w:rPr>
                      <w:rFonts w:ascii="Times New Roman" w:eastAsia="Aptos" w:hAnsi="Times New Roman"/>
                      <w:kern w:val="2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8"/>
                    </w:rPr>
                    <w:t>Г</w:t>
                  </w:r>
                  <w:r w:rsidRPr="00097BC9">
                    <w:rPr>
                      <w:rFonts w:ascii="Times New Roman" w:eastAsia="Aptos" w:hAnsi="Times New Roman"/>
                      <w:kern w:val="2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8"/>
                    </w:rPr>
                    <w:t>Д</w:t>
                  </w:r>
                  <w:r w:rsidRPr="00097BC9">
                    <w:rPr>
                      <w:rFonts w:ascii="Times New Roman" w:eastAsia="Aptos" w:hAnsi="Times New Roman"/>
                      <w:kern w:val="2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8"/>
                    </w:rPr>
                    <w:t>Ж</w:t>
                  </w:r>
                  <w:r w:rsidRPr="00097BC9">
                    <w:rPr>
                      <w:rFonts w:ascii="Times New Roman" w:eastAsia="Aptos" w:hAnsi="Times New Roman"/>
                      <w:kern w:val="2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8"/>
                    </w:rPr>
                    <w:t>В, Е</w:t>
                  </w:r>
                </w:p>
                <w:p w:rsidR="00337537" w:rsidRPr="00337537" w:rsidRDefault="00097BC9" w:rsidP="00350D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 </w:t>
                  </w:r>
                  <w:r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Компетенции (индикаторы):</w:t>
                  </w:r>
                  <w:r w:rsidRPr="005F6F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УК˗ 5.3</w:t>
                  </w:r>
                </w:p>
              </w:tc>
            </w:tr>
            <w:tr w:rsidR="00337537" w:rsidRPr="00337537" w:rsidTr="001803BA">
              <w:tc>
                <w:tcPr>
                  <w:tcW w:w="96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7537" w:rsidRPr="00337537" w:rsidRDefault="00337537" w:rsidP="00350D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337537" w:rsidRPr="00337537" w:rsidTr="001803BA"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7537" w:rsidRPr="00337537" w:rsidRDefault="00337537" w:rsidP="00350D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0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7537" w:rsidRPr="00337537" w:rsidRDefault="00097BC9" w:rsidP="00350DA5">
                  <w:pPr>
                    <w:tabs>
                      <w:tab w:val="left" w:pos="1161"/>
                    </w:tabs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097BC9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</w:t>
                  </w: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. </w:t>
                  </w:r>
                  <w:r w:rsidR="00337537" w:rsidRPr="00097BC9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Установите правильную последовательность действий при</w:t>
                  </w:r>
                  <w:r w:rsidR="00337537" w:rsidRPr="00337537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337537" w:rsidRPr="0033753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взаимодействие налоговых, таможенных органов, органов государственных внебюджетных фондов и органов внутренних дел в порядке, определяемом по соглашению между ними, при </w:t>
                  </w:r>
                  <w:r w:rsidR="00337537" w:rsidRPr="0033753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информировании друг</w:t>
                  </w:r>
                  <w:r w:rsidR="00337537" w:rsidRPr="00337537">
                    <w:rPr>
                      <w:rFonts w:ascii="Times New Roman" w:eastAsia="Times New Roman" w:hAnsi="Times New Roman"/>
                      <w:spacing w:val="-20"/>
                      <w:sz w:val="28"/>
                      <w:szCs w:val="28"/>
                    </w:rPr>
                    <w:t xml:space="preserve"> </w:t>
                  </w:r>
                  <w:r w:rsidR="00337537" w:rsidRPr="0033753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друга:</w:t>
                  </w:r>
                </w:p>
                <w:p w:rsidR="00337537" w:rsidRPr="00337537" w:rsidRDefault="00097BC9" w:rsidP="00350DA5">
                  <w:pPr>
                    <w:widowControl w:val="0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А</w:t>
                  </w:r>
                  <w:r w:rsidR="00337537" w:rsidRPr="0033753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 о проводимых ими налоговых проверках, а также осуществляют обмен другой необходимой информацией в целях исполнения возложенных на них задач.</w:t>
                  </w:r>
                </w:p>
                <w:p w:rsidR="00337537" w:rsidRPr="00337537" w:rsidRDefault="00097BC9" w:rsidP="00350DA5">
                  <w:pPr>
                    <w:widowControl w:val="0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Б</w:t>
                  </w:r>
                  <w:r w:rsidR="00337537" w:rsidRPr="0033753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 о принятых мерах по их пресечению;</w:t>
                  </w:r>
                </w:p>
                <w:p w:rsidR="00337537" w:rsidRPr="00337537" w:rsidRDefault="00097BC9" w:rsidP="00350DA5">
                  <w:pPr>
                    <w:widowControl w:val="0"/>
                    <w:ind w:firstLine="709"/>
                    <w:jc w:val="both"/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</w:t>
                  </w:r>
                  <w:r w:rsidR="00337537" w:rsidRPr="00337537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 об имеющихся у них материалах о нарушениях законодательства о налогах и сборах и налоговых преступлениях;</w:t>
                  </w:r>
                </w:p>
                <w:p w:rsidR="00097BC9" w:rsidRPr="00097BC9" w:rsidRDefault="00097BC9" w:rsidP="00350DA5">
                  <w:pPr>
                    <w:widowControl w:val="0"/>
                    <w:tabs>
                      <w:tab w:val="left" w:pos="239"/>
                    </w:tabs>
                    <w:autoSpaceDE w:val="0"/>
                    <w:autoSpaceDN w:val="0"/>
                    <w:spacing w:before="2"/>
                    <w:ind w:left="59" w:right="54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97BC9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Правильный ответ:</w:t>
                  </w:r>
                  <w:r w:rsidRPr="00097BC9">
                    <w:rPr>
                      <w:rFonts w:ascii="Times New Roman" w:eastAsia="Aptos" w:hAnsi="Times New Roman"/>
                      <w:kern w:val="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8"/>
                    </w:rPr>
                    <w:t>В</w:t>
                  </w:r>
                  <w:r w:rsidRPr="00097BC9">
                    <w:rPr>
                      <w:rFonts w:ascii="Times New Roman" w:eastAsia="Aptos" w:hAnsi="Times New Roman"/>
                      <w:kern w:val="2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8"/>
                    </w:rPr>
                    <w:t>А</w:t>
                  </w:r>
                  <w:r w:rsidRPr="00097BC9">
                    <w:rPr>
                      <w:rFonts w:ascii="Times New Roman" w:eastAsia="Aptos" w:hAnsi="Times New Roman"/>
                      <w:kern w:val="2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8"/>
                    </w:rPr>
                    <w:t>Б</w:t>
                  </w:r>
                </w:p>
                <w:p w:rsidR="00337537" w:rsidRPr="00337537" w:rsidRDefault="00097BC9" w:rsidP="00350D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contextualSpacing/>
                    <w:rPr>
                      <w:rFonts w:ascii="Times New Roman" w:hAnsi="Times New Roman"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 </w:t>
                  </w:r>
                  <w:r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Компетенции (индикаторы):</w:t>
                  </w:r>
                  <w:r w:rsidRPr="005F6F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УК˗ 5.3</w:t>
                  </w:r>
                </w:p>
              </w:tc>
            </w:tr>
            <w:tr w:rsidR="00337537" w:rsidRPr="00337537" w:rsidTr="001803BA">
              <w:tc>
                <w:tcPr>
                  <w:tcW w:w="96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7537" w:rsidRDefault="00337537" w:rsidP="00350D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contextualSpacing/>
                    <w:jc w:val="both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</w:p>
                <w:p w:rsidR="00097BC9" w:rsidRDefault="00097BC9" w:rsidP="00350D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contextualSpacing/>
                    <w:jc w:val="both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</w:p>
                <w:p w:rsidR="00097BC9" w:rsidRPr="00097BC9" w:rsidRDefault="00097BC9" w:rsidP="00350DA5">
                  <w:pPr>
                    <w:spacing w:after="480"/>
                    <w:jc w:val="both"/>
                    <w:outlineLvl w:val="2"/>
                    <w:rPr>
                      <w:rFonts w:ascii="Times New Roman" w:eastAsia="Aptos" w:hAnsi="Times New Roman"/>
                      <w:b/>
                      <w:bCs/>
                      <w:kern w:val="2"/>
                      <w:sz w:val="28"/>
                      <w:szCs w:val="24"/>
                    </w:rPr>
                  </w:pPr>
                  <w:r w:rsidRPr="00097BC9">
                    <w:rPr>
                      <w:rFonts w:ascii="Times New Roman" w:eastAsia="Aptos" w:hAnsi="Times New Roman"/>
                      <w:b/>
                      <w:bCs/>
                      <w:kern w:val="2"/>
                      <w:sz w:val="28"/>
                      <w:szCs w:val="24"/>
                    </w:rPr>
                    <w:t>Задания открытого типа</w:t>
                  </w:r>
                </w:p>
                <w:p w:rsidR="00097BC9" w:rsidRPr="00134076" w:rsidRDefault="00097BC9" w:rsidP="00134076">
                  <w:pPr>
                    <w:spacing w:after="360"/>
                    <w:ind w:firstLine="709"/>
                    <w:jc w:val="both"/>
                    <w:outlineLvl w:val="3"/>
                    <w:rPr>
                      <w:rFonts w:ascii="Times New Roman" w:eastAsia="Aptos" w:hAnsi="Times New Roman"/>
                      <w:b/>
                      <w:bCs/>
                      <w:kern w:val="2"/>
                      <w:sz w:val="28"/>
                      <w:szCs w:val="24"/>
                    </w:rPr>
                  </w:pPr>
                  <w:r w:rsidRPr="00097BC9">
                    <w:rPr>
                      <w:rFonts w:ascii="Times New Roman" w:eastAsia="Aptos" w:hAnsi="Times New Roman"/>
                      <w:b/>
                      <w:bCs/>
                      <w:kern w:val="2"/>
                      <w:sz w:val="28"/>
                      <w:szCs w:val="24"/>
                    </w:rPr>
                    <w:t>Задания открытого типа на дополнение</w:t>
                  </w:r>
                </w:p>
              </w:tc>
            </w:tr>
            <w:tr w:rsidR="00337537" w:rsidRPr="00337537" w:rsidTr="001803BA"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7537" w:rsidRPr="00337537" w:rsidRDefault="00337537" w:rsidP="00350D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0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0C40" w:rsidRPr="006F37AF" w:rsidRDefault="006C0C40" w:rsidP="00350DA5">
                  <w:pPr>
                    <w:ind w:firstLine="709"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1. Напишите </w:t>
                  </w:r>
                  <w:r w:rsidRPr="006C0C40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пропущенное слово (словосочетание).</w:t>
                  </w:r>
                </w:p>
                <w:p w:rsidR="00487B15" w:rsidRPr="00487B15" w:rsidRDefault="00337537" w:rsidP="00350DA5">
                  <w:pPr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337537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 xml:space="preserve">_________________ − это </w:t>
                  </w:r>
                  <w:r w:rsidR="00487B15" w:rsidRPr="00487B1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487B15" w:rsidRPr="00487B15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подфункция налогов проявляется в применении налоговых методов поддержки социального обеспечения и социального страхования.</w:t>
                  </w:r>
                </w:p>
                <w:p w:rsidR="006C0C40" w:rsidRPr="006F37AF" w:rsidRDefault="006C0C40" w:rsidP="00350DA5">
                  <w:pPr>
                    <w:ind w:firstLine="709"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Правильный ответ: </w:t>
                  </w: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стимулирующая.</w:t>
                  </w:r>
                </w:p>
                <w:p w:rsidR="006C0C40" w:rsidRPr="006F37AF" w:rsidRDefault="006C0C40" w:rsidP="00350DA5">
                  <w:pPr>
                    <w:ind w:firstLine="709"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Компетенции (индикаторы):</w:t>
                  </w:r>
                  <w:r w:rsidRPr="005F6F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УК˗ 5.3</w:t>
                  </w:r>
                </w:p>
                <w:p w:rsidR="00337537" w:rsidRPr="00337537" w:rsidRDefault="00337537" w:rsidP="00350DA5">
                  <w:pPr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37537" w:rsidRPr="00337537" w:rsidTr="001803BA">
              <w:tc>
                <w:tcPr>
                  <w:tcW w:w="96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7537" w:rsidRPr="00337537" w:rsidRDefault="00337537" w:rsidP="00350D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37537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37537" w:rsidRPr="00337537" w:rsidTr="001803BA"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7537" w:rsidRPr="00337537" w:rsidRDefault="00337537" w:rsidP="00350D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0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0C40" w:rsidRPr="006F37AF" w:rsidRDefault="006C0C40" w:rsidP="00350DA5">
                  <w:pPr>
                    <w:ind w:firstLine="709"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2</w:t>
                  </w:r>
                  <w:r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. Напишите </w:t>
                  </w:r>
                  <w:r w:rsidRPr="006C0C40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пропущенное слово (словосочетание).</w:t>
                  </w:r>
                </w:p>
                <w:p w:rsidR="006C0C40" w:rsidRDefault="00337537" w:rsidP="00350DA5">
                  <w:pPr>
                    <w:ind w:firstLine="709"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37537">
                    <w:rPr>
                      <w:rFonts w:ascii="Times New Roman" w:hAnsi="Times New Roman"/>
                      <w:sz w:val="28"/>
                      <w:szCs w:val="28"/>
                    </w:rPr>
                    <w:t xml:space="preserve">___________________ − </w:t>
                  </w:r>
                  <w:r w:rsidRPr="00F366EE">
                    <w:rPr>
                      <w:rFonts w:ascii="Times New Roman" w:hAnsi="Times New Roman"/>
                      <w:spacing w:val="-5"/>
                      <w:sz w:val="28"/>
                      <w:szCs w:val="28"/>
                    </w:rPr>
                    <w:t xml:space="preserve">это </w:t>
                  </w:r>
                  <w:r w:rsidR="00F366EE" w:rsidRPr="00F366EE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теория, согласно которой необходимо разделить налоги на потребление и сбережения</w:t>
                  </w:r>
                  <w:r w:rsidR="00F366EE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6C0C40" w:rsidRPr="006F37AF" w:rsidRDefault="006C0C40" w:rsidP="00350DA5">
                  <w:pPr>
                    <w:ind w:firstLine="709"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Правильный ответ: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</w:t>
                  </w:r>
                  <w:r w:rsidRPr="00F366E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еокейнсианск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ая.</w:t>
                  </w:r>
                </w:p>
                <w:p w:rsidR="006C0C40" w:rsidRPr="006F37AF" w:rsidRDefault="006C0C40" w:rsidP="00350DA5">
                  <w:pPr>
                    <w:ind w:firstLine="709"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Компетенции (индикаторы):</w:t>
                  </w:r>
                  <w:r w:rsidRPr="005F6F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УК˗ 5.3</w:t>
                  </w:r>
                </w:p>
                <w:p w:rsidR="00337537" w:rsidRPr="00337537" w:rsidRDefault="00F366EE" w:rsidP="00350DA5">
                  <w:pPr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366EE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337537" w:rsidRPr="00337537" w:rsidTr="001803BA">
              <w:tc>
                <w:tcPr>
                  <w:tcW w:w="96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7537" w:rsidRPr="00337537" w:rsidRDefault="00337537" w:rsidP="00350DA5">
                  <w:pP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37537" w:rsidRPr="00337537" w:rsidTr="001803BA"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7537" w:rsidRPr="00337537" w:rsidRDefault="00337537" w:rsidP="00350D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0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C0C40" w:rsidRPr="006F37AF" w:rsidRDefault="006C0C40" w:rsidP="00350DA5">
                  <w:pPr>
                    <w:ind w:firstLine="709"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3</w:t>
                  </w:r>
                  <w:r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. Напишите </w:t>
                  </w:r>
                  <w:r w:rsidRPr="006C0C40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пропущенное слово (словосочетание).</w:t>
                  </w:r>
                </w:p>
                <w:p w:rsidR="002B09BC" w:rsidRDefault="00337537" w:rsidP="00350DA5">
                  <w:pPr>
                    <w:ind w:firstLine="709"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37537">
                    <w:rPr>
                      <w:rFonts w:ascii="Times New Roman" w:hAnsi="Times New Roman"/>
                      <w:sz w:val="28"/>
                      <w:szCs w:val="28"/>
                    </w:rPr>
                    <w:t>_______________________ − это</w:t>
                  </w:r>
                  <w:r w:rsidRPr="00337537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F366EE" w:rsidRPr="00F366EE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теория, утверждающая, что налоги — это цена, уплачиваемая гражданином за получаемые им от общества наслаждения и удобства в обмен на услуги в виде общественного порядка, правосудия, обеспечения безопасности личности и собственности и т. </w:t>
                  </w:r>
                  <w:r w:rsidR="002B09B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д. </w:t>
                  </w:r>
                </w:p>
                <w:p w:rsidR="006C0C40" w:rsidRPr="006F37AF" w:rsidRDefault="006C0C40" w:rsidP="00350DA5">
                  <w:pPr>
                    <w:ind w:firstLine="709"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Правильный ответ: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</w:t>
                  </w:r>
                  <w:r w:rsidRPr="00F366E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алогов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ая</w:t>
                  </w:r>
                  <w:r w:rsidRPr="00F366E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теори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я</w:t>
                  </w:r>
                  <w:r w:rsidRPr="00F366E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«наслаждения и удобств»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337537" w:rsidRPr="00350DA5" w:rsidRDefault="006C0C40" w:rsidP="00350DA5">
                  <w:pPr>
                    <w:ind w:firstLine="709"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Компетенции (индикаторы):</w:t>
                  </w:r>
                  <w:r w:rsidRPr="005F6F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УК˗ 5.3</w:t>
                  </w:r>
                </w:p>
              </w:tc>
            </w:tr>
            <w:tr w:rsidR="00337537" w:rsidRPr="00337537" w:rsidTr="001803BA">
              <w:tc>
                <w:tcPr>
                  <w:tcW w:w="96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7537" w:rsidRPr="00337537" w:rsidRDefault="00337537" w:rsidP="00350DA5">
                  <w:pPr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37537" w:rsidRPr="00337537" w:rsidTr="001803BA"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7537" w:rsidRPr="00337537" w:rsidRDefault="00337537" w:rsidP="00350D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0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91A6B" w:rsidRDefault="00091A6B" w:rsidP="00350DA5">
                  <w:pPr>
                    <w:spacing w:after="360"/>
                    <w:ind w:firstLine="709"/>
                    <w:jc w:val="both"/>
                    <w:outlineLvl w:val="3"/>
                    <w:rPr>
                      <w:rFonts w:ascii="Times New Roman" w:eastAsia="Aptos" w:hAnsi="Times New Roman"/>
                      <w:b/>
                      <w:bCs/>
                      <w:kern w:val="2"/>
                      <w:sz w:val="28"/>
                      <w:szCs w:val="24"/>
                    </w:rPr>
                  </w:pPr>
                </w:p>
                <w:p w:rsidR="00FB395F" w:rsidRPr="006F37AF" w:rsidRDefault="00FB395F" w:rsidP="00350DA5">
                  <w:pPr>
                    <w:spacing w:after="360"/>
                    <w:ind w:firstLine="709"/>
                    <w:jc w:val="both"/>
                    <w:outlineLvl w:val="3"/>
                    <w:rPr>
                      <w:rFonts w:ascii="Times New Roman" w:eastAsia="Aptos" w:hAnsi="Times New Roman"/>
                      <w:b/>
                      <w:bCs/>
                      <w:kern w:val="2"/>
                      <w:sz w:val="28"/>
                      <w:szCs w:val="24"/>
                    </w:rPr>
                  </w:pPr>
                  <w:r w:rsidRPr="00FB395F">
                    <w:rPr>
                      <w:rFonts w:ascii="Times New Roman" w:eastAsia="Aptos" w:hAnsi="Times New Roman"/>
                      <w:b/>
                      <w:bCs/>
                      <w:kern w:val="2"/>
                      <w:sz w:val="28"/>
                      <w:szCs w:val="24"/>
                    </w:rPr>
                    <w:t>Задания открытого типа с кратким свободным ответом</w:t>
                  </w:r>
                </w:p>
                <w:p w:rsidR="002B09BC" w:rsidRPr="002B09BC" w:rsidRDefault="007B28DE" w:rsidP="00350DA5">
                  <w:pPr>
                    <w:ind w:firstLine="709"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7B28DE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1.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</w:t>
                  </w:r>
                  <w:r w:rsidR="002B09BC" w:rsidRPr="002B09B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В каком году был издан первый крупный труд в России в </w:t>
                  </w:r>
                  <w:r w:rsidR="002B09BC" w:rsidRPr="002B09B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lastRenderedPageBreak/>
                    <w:t>области налогообложения «Опыт теории налогов» Н.И. Тургенева?</w:t>
                  </w:r>
                </w:p>
                <w:p w:rsidR="007B28DE" w:rsidRPr="006F37AF" w:rsidRDefault="007B28DE" w:rsidP="00350DA5">
                  <w:pPr>
                    <w:ind w:firstLine="709"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Правильный ответ: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в</w:t>
                  </w:r>
                  <w:r w:rsidRPr="00A1360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1818 г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оду</w:t>
                  </w:r>
                  <w:r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.</w:t>
                  </w:r>
                </w:p>
                <w:p w:rsidR="00337537" w:rsidRPr="007B28DE" w:rsidRDefault="007B28DE" w:rsidP="00350DA5">
                  <w:pPr>
                    <w:ind w:firstLine="709"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Компетенции (индикаторы):</w:t>
                  </w:r>
                  <w:r w:rsidRPr="005F6F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УК˗ 5.3</w:t>
                  </w:r>
                </w:p>
              </w:tc>
            </w:tr>
            <w:tr w:rsidR="00337537" w:rsidRPr="00337537" w:rsidTr="001803BA">
              <w:tc>
                <w:tcPr>
                  <w:tcW w:w="96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7537" w:rsidRPr="00337537" w:rsidRDefault="00337537" w:rsidP="00350DA5">
                  <w:pPr>
                    <w:widowControl w:val="0"/>
                    <w:tabs>
                      <w:tab w:val="left" w:pos="4482"/>
                    </w:tabs>
                    <w:autoSpaceDE w:val="0"/>
                    <w:autoSpaceDN w:val="0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337537" w:rsidRPr="00337537" w:rsidTr="001803BA"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7537" w:rsidRPr="00337537" w:rsidRDefault="00337537" w:rsidP="00350D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0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B09BC" w:rsidRPr="00A13608" w:rsidRDefault="007B28DE" w:rsidP="00350DA5">
                  <w:pPr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2. </w:t>
                  </w:r>
                  <w:r w:rsidR="002B09BC" w:rsidRPr="008E7EBE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Какой натуральный налог взымался в виде обязательной сдачи крестьянами сельхозпродукции государству, действующий</w:t>
                  </w:r>
                  <w:r w:rsidR="002B09BC" w:rsidRPr="00A13608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B09BC" w:rsidRPr="008E7EBE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во время</w:t>
                  </w:r>
                  <w:r w:rsidR="002B09BC" w:rsidRPr="00A13608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B09BC" w:rsidRPr="008E7EBE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Гражданской войны?</w:t>
                  </w:r>
                </w:p>
                <w:p w:rsidR="007B28DE" w:rsidRPr="006F37AF" w:rsidRDefault="007B28DE" w:rsidP="00350DA5">
                  <w:pPr>
                    <w:ind w:firstLine="709"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Правильный ответ: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п</w:t>
                  </w:r>
                  <w:r w:rsidRPr="00A1360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родразверстка</w:t>
                  </w:r>
                  <w:r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.</w:t>
                  </w:r>
                </w:p>
                <w:p w:rsidR="00337537" w:rsidRPr="007B28DE" w:rsidRDefault="007B28DE" w:rsidP="00350DA5">
                  <w:pPr>
                    <w:ind w:firstLine="709"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Компетенции (индикаторы):</w:t>
                  </w:r>
                  <w:r w:rsidRPr="005F6F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УК˗ 5.3</w:t>
                  </w:r>
                </w:p>
              </w:tc>
            </w:tr>
            <w:tr w:rsidR="00337537" w:rsidRPr="00337537" w:rsidTr="001803BA">
              <w:tc>
                <w:tcPr>
                  <w:tcW w:w="96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7537" w:rsidRPr="00337537" w:rsidRDefault="00337537" w:rsidP="00350D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37537" w:rsidRPr="00337537" w:rsidTr="001803BA"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7537" w:rsidRPr="00337537" w:rsidRDefault="00337537" w:rsidP="00350D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0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091A6B" w:rsidRDefault="00091A6B" w:rsidP="00350DA5">
                  <w:pPr>
                    <w:spacing w:after="360"/>
                    <w:ind w:firstLine="709"/>
                    <w:jc w:val="both"/>
                    <w:outlineLvl w:val="3"/>
                    <w:rPr>
                      <w:rFonts w:ascii="Times New Roman" w:eastAsia="Aptos" w:hAnsi="Times New Roman"/>
                      <w:b/>
                      <w:bCs/>
                      <w:kern w:val="2"/>
                      <w:sz w:val="28"/>
                      <w:szCs w:val="24"/>
                    </w:rPr>
                  </w:pPr>
                </w:p>
                <w:p w:rsidR="007B28DE" w:rsidRPr="006F37AF" w:rsidRDefault="007B28DE" w:rsidP="00350DA5">
                  <w:pPr>
                    <w:spacing w:after="360"/>
                    <w:ind w:firstLine="709"/>
                    <w:jc w:val="both"/>
                    <w:outlineLvl w:val="3"/>
                    <w:rPr>
                      <w:rFonts w:ascii="Times New Roman" w:eastAsia="Aptos" w:hAnsi="Times New Roman"/>
                      <w:b/>
                      <w:bCs/>
                      <w:kern w:val="2"/>
                      <w:sz w:val="28"/>
                      <w:szCs w:val="24"/>
                    </w:rPr>
                  </w:pPr>
                  <w:r w:rsidRPr="007B28DE">
                    <w:rPr>
                      <w:rFonts w:ascii="Times New Roman" w:eastAsia="Aptos" w:hAnsi="Times New Roman"/>
                      <w:b/>
                      <w:bCs/>
                      <w:kern w:val="2"/>
                      <w:sz w:val="28"/>
                      <w:szCs w:val="24"/>
                    </w:rPr>
                    <w:t>Задания открытого типа с развернутым ответом</w:t>
                  </w:r>
                </w:p>
                <w:p w:rsidR="007B28DE" w:rsidRPr="006F37AF" w:rsidRDefault="007B28DE" w:rsidP="00350DA5">
                  <w:pPr>
                    <w:ind w:firstLine="709"/>
                    <w:jc w:val="both"/>
                    <w:rPr>
                      <w:rFonts w:ascii="Times New Roman" w:eastAsia="Times New Roman" w:hAnsi="Times New Roman"/>
                      <w:i/>
                      <w:kern w:val="2"/>
                      <w:sz w:val="28"/>
                      <w:szCs w:val="24"/>
                    </w:rPr>
                  </w:pPr>
                  <w:r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1. </w:t>
                  </w:r>
                  <w:r w:rsidRPr="006F37AF">
                    <w:rPr>
                      <w:rFonts w:ascii="Times New Roman" w:eastAsia="Aptos" w:hAnsi="Times New Roman"/>
                      <w:kern w:val="2"/>
                      <w:sz w:val="28"/>
                      <w:szCs w:val="28"/>
                    </w:rPr>
                    <w:t>Дайте развёрнутый ответ в свободной форме</w:t>
                  </w:r>
                </w:p>
                <w:p w:rsidR="007B28DE" w:rsidRDefault="008E7EBE" w:rsidP="00350DA5">
                  <w:pPr>
                    <w:pStyle w:val="a4"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7B28DE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Какие налоги были введены при Петре I?</w:t>
                  </w:r>
                  <w:r w:rsidRPr="007B28DE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C9770B" w:rsidRDefault="00C9770B" w:rsidP="00C9770B">
                  <w:pPr>
                    <w:shd w:val="clear" w:color="auto" w:fill="FFFFFF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Время выполнения – 15 мин.</w:t>
                  </w:r>
                </w:p>
                <w:p w:rsidR="00337537" w:rsidRPr="00337537" w:rsidRDefault="00DA77DC" w:rsidP="00350DA5">
                  <w:pPr>
                    <w:pStyle w:val="a4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Ожидаемый результат</w:t>
                  </w:r>
                  <w:r w:rsidR="00350DA5"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:</w:t>
                  </w:r>
                  <w:r w:rsidR="00350DA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Д</w:t>
                  </w:r>
                  <w:r w:rsidR="00350DA5" w:rsidRPr="00A1360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еньги рекрутские</w:t>
                  </w:r>
                  <w:r w:rsidR="00350DA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(1)</w:t>
                  </w:r>
                  <w:r w:rsidR="00350DA5" w:rsidRPr="00A1360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, корабельные</w:t>
                  </w:r>
                  <w:r w:rsidR="00350DA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(2)</w:t>
                  </w:r>
                  <w:r w:rsidR="00350DA5" w:rsidRPr="00A1360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, подать на покупку драгунских лошадей</w:t>
                  </w:r>
                  <w:r w:rsidR="00350DA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(3).</w:t>
                  </w:r>
                </w:p>
              </w:tc>
            </w:tr>
            <w:tr w:rsidR="00337537" w:rsidRPr="00337537" w:rsidTr="001803BA">
              <w:tc>
                <w:tcPr>
                  <w:tcW w:w="96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50DA5" w:rsidRPr="006F37AF" w:rsidRDefault="00337537" w:rsidP="00350DA5">
                  <w:pPr>
                    <w:ind w:firstLine="709"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337537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350DA5"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 </w:t>
                  </w:r>
                  <w:r w:rsidR="00350DA5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            </w:t>
                  </w:r>
                  <w:r w:rsidR="00350DA5"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Критерии оценивания</w:t>
                  </w:r>
                  <w:r w:rsidR="00350DA5" w:rsidRPr="00350DA5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: «верно» − указывает</w:t>
                  </w:r>
                  <w:r w:rsidR="00350DA5"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 минимум </w:t>
                  </w:r>
                  <w:r w:rsidR="00091A6B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один признак</w:t>
                  </w:r>
                </w:p>
                <w:p w:rsidR="00350DA5" w:rsidRPr="006F37AF" w:rsidRDefault="00350DA5" w:rsidP="00350DA5">
                  <w:pPr>
                    <w:ind w:firstLine="709"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               </w:t>
                  </w:r>
                  <w:r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Компетенции (индикаторы): </w:t>
                  </w:r>
                  <w:r w:rsidRPr="005F6F33">
                    <w:rPr>
                      <w:rFonts w:ascii="Times New Roman" w:hAnsi="Times New Roman"/>
                      <w:sz w:val="28"/>
                      <w:szCs w:val="28"/>
                    </w:rPr>
                    <w:t>УК˗ 5.3</w:t>
                  </w:r>
                </w:p>
                <w:p w:rsidR="00350DA5" w:rsidRPr="006F37AF" w:rsidRDefault="00350DA5" w:rsidP="00350DA5">
                  <w:pPr>
                    <w:tabs>
                      <w:tab w:val="left" w:pos="7938"/>
                    </w:tabs>
                    <w:ind w:firstLine="709"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</w:p>
                <w:p w:rsidR="00337537" w:rsidRPr="00350DA5" w:rsidRDefault="00350DA5" w:rsidP="00350DA5">
                  <w:pPr>
                    <w:ind w:firstLine="709"/>
                    <w:jc w:val="both"/>
                    <w:rPr>
                      <w:rFonts w:ascii="Times New Roman" w:eastAsia="Times New Roman" w:hAnsi="Times New Roman"/>
                      <w:i/>
                      <w:kern w:val="2"/>
                      <w:sz w:val="28"/>
                      <w:szCs w:val="24"/>
                    </w:rPr>
                  </w:pP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               2</w:t>
                  </w:r>
                  <w:r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. </w:t>
                  </w:r>
                  <w:r w:rsidRPr="006F37AF">
                    <w:rPr>
                      <w:rFonts w:ascii="Times New Roman" w:eastAsia="Aptos" w:hAnsi="Times New Roman"/>
                      <w:kern w:val="2"/>
                      <w:sz w:val="28"/>
                      <w:szCs w:val="28"/>
                    </w:rPr>
                    <w:t>Дайте развёрнутый ответ в свободной форме</w:t>
                  </w:r>
                </w:p>
              </w:tc>
            </w:tr>
            <w:tr w:rsidR="00337537" w:rsidRPr="00337537" w:rsidTr="001803BA"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7537" w:rsidRPr="00337537" w:rsidRDefault="00337537" w:rsidP="00350D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0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30EAC" w:rsidRPr="00D30EAC" w:rsidRDefault="00350DA5" w:rsidP="00350DA5">
                  <w:pPr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           </w:t>
                  </w:r>
                  <w:r w:rsidR="00D30EAC" w:rsidRPr="00D30EA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С какой целью в годы Великой Отечественной войны был введен налог на холостяков, одиноких и малосемейных граждан и каково его основное предназначение</w:t>
                  </w:r>
                  <w:r w:rsidR="00D30EA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?</w:t>
                  </w:r>
                </w:p>
                <w:p w:rsidR="00C9770B" w:rsidRDefault="00C9770B" w:rsidP="00C9770B">
                  <w:pPr>
                    <w:shd w:val="clear" w:color="auto" w:fill="FFFFFF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Время выполнения – 15 мин.</w:t>
                  </w:r>
                </w:p>
                <w:p w:rsidR="00350DA5" w:rsidRDefault="00DA77DC" w:rsidP="00350DA5">
                  <w:pPr>
                    <w:ind w:firstLine="709"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Ожидаемый результат</w:t>
                  </w:r>
                  <w:r w:rsidR="00350DA5"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:</w:t>
                  </w:r>
                  <w:r w:rsidR="00350DA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Налог на холостяков был введен для </w:t>
                  </w:r>
                  <w:r w:rsidR="00350DA5" w:rsidRPr="00A1360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финансировани</w:t>
                  </w:r>
                  <w:r w:rsidR="00350DA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я</w:t>
                  </w:r>
                  <w:r w:rsidR="00350DA5" w:rsidRPr="00A1360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расходов на оказание помощи одиноким</w:t>
                  </w:r>
                  <w:r w:rsidR="00350DA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(1)</w:t>
                  </w:r>
                  <w:r w:rsidR="00350DA5" w:rsidRPr="00A1360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и многодетным матерям</w:t>
                  </w:r>
                  <w:r w:rsidR="00350DA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(2)</w:t>
                  </w:r>
                  <w:r w:rsidR="00350DA5" w:rsidRPr="00A1360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, на содержание и воспитание детей, родители которых погибли во время войны</w:t>
                  </w:r>
                  <w:r w:rsidR="00350DA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(3).</w:t>
                  </w:r>
                </w:p>
                <w:p w:rsidR="00350DA5" w:rsidRPr="006F37AF" w:rsidRDefault="00350DA5" w:rsidP="00350DA5">
                  <w:pPr>
                    <w:ind w:firstLine="709"/>
                    <w:jc w:val="both"/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</w:pPr>
                  <w:r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Критерии оценивания</w:t>
                  </w:r>
                  <w:r w:rsidRPr="00350DA5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: «верно» − указывает</w:t>
                  </w:r>
                  <w:r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 минимум </w:t>
                  </w:r>
                  <w:r w:rsidR="00091A6B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>один признак</w:t>
                  </w:r>
                </w:p>
                <w:p w:rsidR="00350DA5" w:rsidRDefault="00350DA5" w:rsidP="00350DA5">
                  <w:pPr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F37AF">
                    <w:rPr>
                      <w:rFonts w:ascii="Times New Roman" w:eastAsia="Aptos" w:hAnsi="Times New Roman"/>
                      <w:kern w:val="2"/>
                      <w:sz w:val="28"/>
                      <w:szCs w:val="24"/>
                    </w:rPr>
                    <w:t xml:space="preserve">Компетенции (индикаторы): </w:t>
                  </w:r>
                  <w:r w:rsidRPr="005F6F33">
                    <w:rPr>
                      <w:rFonts w:ascii="Times New Roman" w:hAnsi="Times New Roman"/>
                      <w:sz w:val="28"/>
                      <w:szCs w:val="28"/>
                    </w:rPr>
                    <w:t>УК˗ 5.3</w:t>
                  </w:r>
                </w:p>
                <w:p w:rsidR="00134076" w:rsidRDefault="00134076" w:rsidP="00350DA5">
                  <w:pPr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34076" w:rsidRDefault="00134076" w:rsidP="00350DA5">
                  <w:pPr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34076" w:rsidRDefault="00134076" w:rsidP="00350DA5">
                  <w:pPr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34076" w:rsidRDefault="00134076" w:rsidP="00350DA5">
                  <w:pPr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34076" w:rsidRDefault="00134076" w:rsidP="00350DA5">
                  <w:pPr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34076" w:rsidRDefault="00134076" w:rsidP="00350DA5">
                  <w:pPr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34076" w:rsidRDefault="00134076" w:rsidP="00350DA5">
                  <w:pPr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34076" w:rsidRDefault="00134076" w:rsidP="00350DA5">
                  <w:pPr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37537" w:rsidRPr="00337537" w:rsidRDefault="00337537" w:rsidP="00350DA5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337537" w:rsidRPr="00337537" w:rsidTr="001803BA">
              <w:tc>
                <w:tcPr>
                  <w:tcW w:w="96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7537" w:rsidRPr="00337537" w:rsidRDefault="00337537" w:rsidP="006E7609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055B6C" w:rsidRPr="00F428D0" w:rsidRDefault="00055B6C" w:rsidP="00350DA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7609" w:rsidRDefault="006E7609" w:rsidP="005A3D01">
      <w:pPr>
        <w:pStyle w:val="1"/>
        <w:rPr>
          <w:rFonts w:cs="Times New Roman"/>
          <w:szCs w:val="28"/>
        </w:rPr>
      </w:pPr>
    </w:p>
    <w:sectPr w:rsidR="006E7609" w:rsidSect="007D32A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69A" w:rsidRDefault="00C8169A" w:rsidP="002C29BF">
      <w:pPr>
        <w:spacing w:after="0" w:line="240" w:lineRule="auto"/>
      </w:pPr>
      <w:r>
        <w:separator/>
      </w:r>
    </w:p>
  </w:endnote>
  <w:endnote w:type="continuationSeparator" w:id="0">
    <w:p w:rsidR="00C8169A" w:rsidRDefault="00C8169A" w:rsidP="002C2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5839803"/>
      <w:docPartObj>
        <w:docPartGallery w:val="Page Numbers (Bottom of Page)"/>
        <w:docPartUnique/>
      </w:docPartObj>
    </w:sdtPr>
    <w:sdtEndPr/>
    <w:sdtContent>
      <w:p w:rsidR="002C29BF" w:rsidRDefault="00DC3612">
        <w:pPr>
          <w:pStyle w:val="aa"/>
          <w:jc w:val="center"/>
        </w:pPr>
        <w:r>
          <w:fldChar w:fldCharType="begin"/>
        </w:r>
        <w:r w:rsidR="002C29BF">
          <w:instrText>PAGE   \* MERGEFORMAT</w:instrText>
        </w:r>
        <w:r>
          <w:fldChar w:fldCharType="separate"/>
        </w:r>
        <w:r w:rsidR="005A3D01">
          <w:rPr>
            <w:noProof/>
          </w:rPr>
          <w:t>2</w:t>
        </w:r>
        <w:r>
          <w:fldChar w:fldCharType="end"/>
        </w:r>
      </w:p>
    </w:sdtContent>
  </w:sdt>
  <w:p w:rsidR="002C29BF" w:rsidRDefault="002C29B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69A" w:rsidRDefault="00C8169A" w:rsidP="002C29BF">
      <w:pPr>
        <w:spacing w:after="0" w:line="240" w:lineRule="auto"/>
      </w:pPr>
      <w:r>
        <w:separator/>
      </w:r>
    </w:p>
  </w:footnote>
  <w:footnote w:type="continuationSeparator" w:id="0">
    <w:p w:rsidR="00C8169A" w:rsidRDefault="00C8169A" w:rsidP="002C2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23A5"/>
    <w:multiLevelType w:val="hybridMultilevel"/>
    <w:tmpl w:val="4EA2FBE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20F21C7B"/>
    <w:multiLevelType w:val="hybridMultilevel"/>
    <w:tmpl w:val="E0325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E07BF"/>
    <w:multiLevelType w:val="hybridMultilevel"/>
    <w:tmpl w:val="4936292E"/>
    <w:lvl w:ilvl="0" w:tplc="9F68E448">
      <w:start w:val="1"/>
      <w:numFmt w:val="decimal"/>
      <w:lvlText w:val="%1)"/>
      <w:lvlJc w:val="left"/>
      <w:pPr>
        <w:ind w:left="1001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4">
    <w:nsid w:val="266245AF"/>
    <w:multiLevelType w:val="hybridMultilevel"/>
    <w:tmpl w:val="03BE04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A2CEE"/>
    <w:multiLevelType w:val="hybridMultilevel"/>
    <w:tmpl w:val="D0C846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87C47"/>
    <w:multiLevelType w:val="hybridMultilevel"/>
    <w:tmpl w:val="1D06F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66D00"/>
    <w:multiLevelType w:val="hybridMultilevel"/>
    <w:tmpl w:val="EBACD08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37F0378E"/>
    <w:multiLevelType w:val="hybridMultilevel"/>
    <w:tmpl w:val="076C2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6492C"/>
    <w:multiLevelType w:val="hybridMultilevel"/>
    <w:tmpl w:val="B624FC7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3EDF4525"/>
    <w:multiLevelType w:val="hybridMultilevel"/>
    <w:tmpl w:val="AA1A25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962DF"/>
    <w:multiLevelType w:val="hybridMultilevel"/>
    <w:tmpl w:val="8AF4482C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23E0B5A"/>
    <w:multiLevelType w:val="hybridMultilevel"/>
    <w:tmpl w:val="9A02E69C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13">
    <w:nsid w:val="5593407C"/>
    <w:multiLevelType w:val="hybridMultilevel"/>
    <w:tmpl w:val="2480B2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B631B7"/>
    <w:multiLevelType w:val="hybridMultilevel"/>
    <w:tmpl w:val="F224F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9F56FF"/>
    <w:multiLevelType w:val="hybridMultilevel"/>
    <w:tmpl w:val="3A74C668"/>
    <w:lvl w:ilvl="0" w:tplc="6F66FBF2">
      <w:start w:val="7"/>
      <w:numFmt w:val="decimal"/>
      <w:lvlText w:val="%1."/>
      <w:lvlJc w:val="left"/>
      <w:pPr>
        <w:ind w:left="419" w:hanging="360"/>
      </w:pPr>
    </w:lvl>
    <w:lvl w:ilvl="1" w:tplc="04190019">
      <w:start w:val="1"/>
      <w:numFmt w:val="lowerLetter"/>
      <w:lvlText w:val="%2."/>
      <w:lvlJc w:val="left"/>
      <w:pPr>
        <w:ind w:left="1139" w:hanging="360"/>
      </w:pPr>
    </w:lvl>
    <w:lvl w:ilvl="2" w:tplc="0419001B">
      <w:start w:val="1"/>
      <w:numFmt w:val="lowerRoman"/>
      <w:lvlText w:val="%3."/>
      <w:lvlJc w:val="right"/>
      <w:pPr>
        <w:ind w:left="1859" w:hanging="180"/>
      </w:pPr>
    </w:lvl>
    <w:lvl w:ilvl="3" w:tplc="0419000F">
      <w:start w:val="1"/>
      <w:numFmt w:val="decimal"/>
      <w:lvlText w:val="%4."/>
      <w:lvlJc w:val="left"/>
      <w:pPr>
        <w:ind w:left="2579" w:hanging="360"/>
      </w:pPr>
    </w:lvl>
    <w:lvl w:ilvl="4" w:tplc="04190019">
      <w:start w:val="1"/>
      <w:numFmt w:val="lowerLetter"/>
      <w:lvlText w:val="%5."/>
      <w:lvlJc w:val="left"/>
      <w:pPr>
        <w:ind w:left="3299" w:hanging="360"/>
      </w:pPr>
    </w:lvl>
    <w:lvl w:ilvl="5" w:tplc="0419001B">
      <w:start w:val="1"/>
      <w:numFmt w:val="lowerRoman"/>
      <w:lvlText w:val="%6."/>
      <w:lvlJc w:val="right"/>
      <w:pPr>
        <w:ind w:left="4019" w:hanging="180"/>
      </w:pPr>
    </w:lvl>
    <w:lvl w:ilvl="6" w:tplc="0419000F">
      <w:start w:val="1"/>
      <w:numFmt w:val="decimal"/>
      <w:lvlText w:val="%7."/>
      <w:lvlJc w:val="left"/>
      <w:pPr>
        <w:ind w:left="4739" w:hanging="360"/>
      </w:pPr>
    </w:lvl>
    <w:lvl w:ilvl="7" w:tplc="04190019">
      <w:start w:val="1"/>
      <w:numFmt w:val="lowerLetter"/>
      <w:lvlText w:val="%8."/>
      <w:lvlJc w:val="left"/>
      <w:pPr>
        <w:ind w:left="5459" w:hanging="360"/>
      </w:pPr>
    </w:lvl>
    <w:lvl w:ilvl="8" w:tplc="0419001B">
      <w:start w:val="1"/>
      <w:numFmt w:val="lowerRoman"/>
      <w:lvlText w:val="%9."/>
      <w:lvlJc w:val="right"/>
      <w:pPr>
        <w:ind w:left="6179" w:hanging="180"/>
      </w:pPr>
    </w:lvl>
  </w:abstractNum>
  <w:num w:numId="1">
    <w:abstractNumId w:val="1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0"/>
  </w:num>
  <w:num w:numId="11">
    <w:abstractNumId w:val="10"/>
  </w:num>
  <w:num w:numId="12">
    <w:abstractNumId w:val="5"/>
  </w:num>
  <w:num w:numId="13">
    <w:abstractNumId w:val="13"/>
  </w:num>
  <w:num w:numId="14">
    <w:abstractNumId w:val="14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30CD4"/>
    <w:rsid w:val="00055B6C"/>
    <w:rsid w:val="00063EBC"/>
    <w:rsid w:val="000816E4"/>
    <w:rsid w:val="00091A6B"/>
    <w:rsid w:val="000960A4"/>
    <w:rsid w:val="00097BC9"/>
    <w:rsid w:val="000C062B"/>
    <w:rsid w:val="000D2115"/>
    <w:rsid w:val="000E180E"/>
    <w:rsid w:val="000F0866"/>
    <w:rsid w:val="000F5A8D"/>
    <w:rsid w:val="00134076"/>
    <w:rsid w:val="00135829"/>
    <w:rsid w:val="001803BA"/>
    <w:rsid w:val="00181245"/>
    <w:rsid w:val="001915A9"/>
    <w:rsid w:val="001B453F"/>
    <w:rsid w:val="001C0A82"/>
    <w:rsid w:val="001E44AF"/>
    <w:rsid w:val="00211E54"/>
    <w:rsid w:val="0022378A"/>
    <w:rsid w:val="00231541"/>
    <w:rsid w:val="00245340"/>
    <w:rsid w:val="0024663C"/>
    <w:rsid w:val="00286102"/>
    <w:rsid w:val="002A112F"/>
    <w:rsid w:val="002B09BC"/>
    <w:rsid w:val="002B2D9E"/>
    <w:rsid w:val="002C29BF"/>
    <w:rsid w:val="002C6688"/>
    <w:rsid w:val="003000B9"/>
    <w:rsid w:val="003203BC"/>
    <w:rsid w:val="003251E4"/>
    <w:rsid w:val="00337537"/>
    <w:rsid w:val="00350DA5"/>
    <w:rsid w:val="00362537"/>
    <w:rsid w:val="0036702E"/>
    <w:rsid w:val="00370FB3"/>
    <w:rsid w:val="003857BD"/>
    <w:rsid w:val="00387218"/>
    <w:rsid w:val="003B2A54"/>
    <w:rsid w:val="003D6B67"/>
    <w:rsid w:val="003F4858"/>
    <w:rsid w:val="00400CCF"/>
    <w:rsid w:val="00442D75"/>
    <w:rsid w:val="00455FE4"/>
    <w:rsid w:val="00462114"/>
    <w:rsid w:val="00487B15"/>
    <w:rsid w:val="004973FB"/>
    <w:rsid w:val="004B5A89"/>
    <w:rsid w:val="004C2E10"/>
    <w:rsid w:val="005021DC"/>
    <w:rsid w:val="00522744"/>
    <w:rsid w:val="00556A95"/>
    <w:rsid w:val="00581900"/>
    <w:rsid w:val="00595118"/>
    <w:rsid w:val="005A3C3B"/>
    <w:rsid w:val="005A3D01"/>
    <w:rsid w:val="005A5ED5"/>
    <w:rsid w:val="005B3636"/>
    <w:rsid w:val="005F6F33"/>
    <w:rsid w:val="006427CF"/>
    <w:rsid w:val="006547FC"/>
    <w:rsid w:val="006911BF"/>
    <w:rsid w:val="006B1D58"/>
    <w:rsid w:val="006C0C40"/>
    <w:rsid w:val="006C309E"/>
    <w:rsid w:val="006D3185"/>
    <w:rsid w:val="006E02EC"/>
    <w:rsid w:val="006E3AB4"/>
    <w:rsid w:val="006E51D7"/>
    <w:rsid w:val="006E7609"/>
    <w:rsid w:val="006F37AF"/>
    <w:rsid w:val="007409C8"/>
    <w:rsid w:val="007719DD"/>
    <w:rsid w:val="007834CE"/>
    <w:rsid w:val="007A202D"/>
    <w:rsid w:val="007B28DE"/>
    <w:rsid w:val="007C1F7F"/>
    <w:rsid w:val="007D32A3"/>
    <w:rsid w:val="007E1EA8"/>
    <w:rsid w:val="00841E1E"/>
    <w:rsid w:val="0084519E"/>
    <w:rsid w:val="00845F52"/>
    <w:rsid w:val="0089371F"/>
    <w:rsid w:val="008A44E2"/>
    <w:rsid w:val="008E4244"/>
    <w:rsid w:val="008E7EBE"/>
    <w:rsid w:val="00914935"/>
    <w:rsid w:val="009231DD"/>
    <w:rsid w:val="00986267"/>
    <w:rsid w:val="009F5DC2"/>
    <w:rsid w:val="00A013FF"/>
    <w:rsid w:val="00A13608"/>
    <w:rsid w:val="00A25E2A"/>
    <w:rsid w:val="00A3181B"/>
    <w:rsid w:val="00A34D38"/>
    <w:rsid w:val="00A40A31"/>
    <w:rsid w:val="00A80445"/>
    <w:rsid w:val="00B20FB5"/>
    <w:rsid w:val="00B2656A"/>
    <w:rsid w:val="00B41984"/>
    <w:rsid w:val="00B43447"/>
    <w:rsid w:val="00B72942"/>
    <w:rsid w:val="00BF5BA4"/>
    <w:rsid w:val="00C06600"/>
    <w:rsid w:val="00C123C3"/>
    <w:rsid w:val="00C50A87"/>
    <w:rsid w:val="00C73807"/>
    <w:rsid w:val="00C8169A"/>
    <w:rsid w:val="00C9111C"/>
    <w:rsid w:val="00C9770B"/>
    <w:rsid w:val="00CA2568"/>
    <w:rsid w:val="00CA54C7"/>
    <w:rsid w:val="00D308DA"/>
    <w:rsid w:val="00D30EAC"/>
    <w:rsid w:val="00D54274"/>
    <w:rsid w:val="00D5485C"/>
    <w:rsid w:val="00DA77DC"/>
    <w:rsid w:val="00DB0C79"/>
    <w:rsid w:val="00DB7038"/>
    <w:rsid w:val="00DB7C7E"/>
    <w:rsid w:val="00DC3612"/>
    <w:rsid w:val="00DF7944"/>
    <w:rsid w:val="00E46A2D"/>
    <w:rsid w:val="00E638A6"/>
    <w:rsid w:val="00F366EE"/>
    <w:rsid w:val="00F428D0"/>
    <w:rsid w:val="00F60961"/>
    <w:rsid w:val="00F67305"/>
    <w:rsid w:val="00F90FCF"/>
    <w:rsid w:val="00F975D2"/>
    <w:rsid w:val="00FB395F"/>
    <w:rsid w:val="00FC7F08"/>
    <w:rsid w:val="00FD2D54"/>
    <w:rsid w:val="00FE3DB6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54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1"/>
    <w:rsid w:val="00B72942"/>
  </w:style>
  <w:style w:type="paragraph" w:styleId="HTML">
    <w:name w:val="HTML Preformatted"/>
    <w:basedOn w:val="a"/>
    <w:link w:val="HTML0"/>
    <w:uiPriority w:val="99"/>
    <w:unhideWhenUsed/>
    <w:rsid w:val="00B72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729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B7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 светлая1"/>
    <w:basedOn w:val="a2"/>
    <w:uiPriority w:val="40"/>
    <w:rsid w:val="006F37AF"/>
    <w:pPr>
      <w:spacing w:after="0" w:line="240" w:lineRule="auto"/>
    </w:pPr>
    <w:rPr>
      <w:rFonts w:ascii="Aptos" w:eastAsia="Aptos" w:hAnsi="Aptos" w:cs="Times New Roman"/>
      <w:kern w:val="2"/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2"/>
    <w:uiPriority w:val="44"/>
    <w:rsid w:val="006F37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8">
    <w:name w:val="header"/>
    <w:basedOn w:val="a"/>
    <w:link w:val="a9"/>
    <w:uiPriority w:val="99"/>
    <w:unhideWhenUsed/>
    <w:rsid w:val="002C2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2C29BF"/>
  </w:style>
  <w:style w:type="paragraph" w:styleId="aa">
    <w:name w:val="footer"/>
    <w:basedOn w:val="a"/>
    <w:link w:val="ab"/>
    <w:uiPriority w:val="99"/>
    <w:unhideWhenUsed/>
    <w:rsid w:val="002C2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2C29BF"/>
  </w:style>
  <w:style w:type="paragraph" w:styleId="ac">
    <w:name w:val="Balloon Text"/>
    <w:basedOn w:val="a"/>
    <w:link w:val="ad"/>
    <w:uiPriority w:val="99"/>
    <w:semiHidden/>
    <w:unhideWhenUsed/>
    <w:rsid w:val="00DA7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DA7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54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1"/>
    <w:rsid w:val="00B72942"/>
  </w:style>
  <w:style w:type="paragraph" w:styleId="HTML">
    <w:name w:val="HTML Preformatted"/>
    <w:basedOn w:val="a"/>
    <w:link w:val="HTML0"/>
    <w:uiPriority w:val="99"/>
    <w:unhideWhenUsed/>
    <w:rsid w:val="00B72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729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B7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 светлая1"/>
    <w:basedOn w:val="a2"/>
    <w:uiPriority w:val="40"/>
    <w:rsid w:val="006F37AF"/>
    <w:pPr>
      <w:spacing w:after="0" w:line="240" w:lineRule="auto"/>
    </w:pPr>
    <w:rPr>
      <w:rFonts w:ascii="Aptos" w:eastAsia="Aptos" w:hAnsi="Aptos" w:cs="Times New Roman"/>
      <w:kern w:val="2"/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2"/>
    <w:uiPriority w:val="44"/>
    <w:rsid w:val="006F37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8">
    <w:name w:val="header"/>
    <w:basedOn w:val="a"/>
    <w:link w:val="a9"/>
    <w:uiPriority w:val="99"/>
    <w:unhideWhenUsed/>
    <w:rsid w:val="002C2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2C29BF"/>
  </w:style>
  <w:style w:type="paragraph" w:styleId="aa">
    <w:name w:val="footer"/>
    <w:basedOn w:val="a"/>
    <w:link w:val="ab"/>
    <w:uiPriority w:val="99"/>
    <w:unhideWhenUsed/>
    <w:rsid w:val="002C2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2C29BF"/>
  </w:style>
  <w:style w:type="paragraph" w:styleId="ac">
    <w:name w:val="Balloon Text"/>
    <w:basedOn w:val="a"/>
    <w:link w:val="ad"/>
    <w:uiPriority w:val="99"/>
    <w:semiHidden/>
    <w:unhideWhenUsed/>
    <w:rsid w:val="00DA7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DA7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17602-0282-4821-A8C6-F9CCB10E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1891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2025-03-31T10:01:00Z</cp:lastPrinted>
  <dcterms:created xsi:type="dcterms:W3CDTF">2025-03-31T10:02:00Z</dcterms:created>
  <dcterms:modified xsi:type="dcterms:W3CDTF">2025-03-31T10:02:00Z</dcterms:modified>
</cp:coreProperties>
</file>