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0D3" w:rsidRPr="005220E6" w:rsidRDefault="0050418D" w:rsidP="006F1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:rsidR="0050418D" w:rsidRPr="005220E6" w:rsidRDefault="0050418D" w:rsidP="006F1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D024FE">
        <w:rPr>
          <w:rFonts w:ascii="Times New Roman" w:hAnsi="Times New Roman" w:cs="Times New Roman"/>
          <w:b/>
          <w:bCs/>
          <w:sz w:val="28"/>
          <w:szCs w:val="28"/>
        </w:rPr>
        <w:t>преддипломной</w:t>
      </w:r>
      <w:r w:rsidR="004630D3"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 практике</w:t>
      </w:r>
    </w:p>
    <w:p w:rsidR="004630D3" w:rsidRPr="005220E6" w:rsidRDefault="004630D3" w:rsidP="006F1E5C">
      <w:pPr>
        <w:pStyle w:val="3"/>
      </w:pPr>
    </w:p>
    <w:p w:rsidR="0050418D" w:rsidRPr="005220E6" w:rsidRDefault="0050418D" w:rsidP="006F1E5C">
      <w:pPr>
        <w:pStyle w:val="3"/>
      </w:pPr>
      <w:r w:rsidRPr="005220E6">
        <w:t>Задания закрытого типа</w:t>
      </w:r>
    </w:p>
    <w:p w:rsidR="0050418D" w:rsidRPr="005220E6" w:rsidRDefault="0050418D" w:rsidP="006F1E5C">
      <w:pPr>
        <w:spacing w:after="0" w:line="240" w:lineRule="auto"/>
      </w:pPr>
    </w:p>
    <w:p w:rsidR="0050418D" w:rsidRPr="005220E6" w:rsidRDefault="0050418D" w:rsidP="006F1E5C">
      <w:pPr>
        <w:pStyle w:val="4"/>
      </w:pPr>
      <w:r w:rsidRPr="005220E6">
        <w:t>Задания закрытого типа на выбор правильного ответа</w:t>
      </w:r>
    </w:p>
    <w:p w:rsidR="0050418D" w:rsidRPr="005220E6" w:rsidRDefault="0050418D" w:rsidP="006F1E5C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5339C3" w:rsidRPr="005220E6" w:rsidTr="009F2BD1">
        <w:trPr>
          <w:gridAfter w:val="1"/>
          <w:wAfter w:w="8" w:type="dxa"/>
        </w:trPr>
        <w:tc>
          <w:tcPr>
            <w:tcW w:w="1413" w:type="dxa"/>
          </w:tcPr>
          <w:p w:rsidR="005339C3" w:rsidRPr="005220E6" w:rsidRDefault="005339C3" w:rsidP="006F1E5C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8869509"/>
          </w:p>
        </w:tc>
        <w:tc>
          <w:tcPr>
            <w:tcW w:w="8258" w:type="dxa"/>
            <w:gridSpan w:val="3"/>
          </w:tcPr>
          <w:p w:rsidR="005339C3" w:rsidRPr="00D62081" w:rsidRDefault="00D62081" w:rsidP="006F1E5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1. </w:t>
            </w:r>
            <w:r w:rsidR="005339C3" w:rsidRPr="00D62081">
              <w:rPr>
                <w:rFonts w:ascii="Times New Roman" w:hAnsi="Times New Roman" w:cs="Times New Roman"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5339C3" w:rsidRPr="005220E6" w:rsidTr="009F2BD1">
        <w:trPr>
          <w:gridAfter w:val="1"/>
          <w:wAfter w:w="8" w:type="dxa"/>
        </w:trPr>
        <w:tc>
          <w:tcPr>
            <w:tcW w:w="1413" w:type="dxa"/>
          </w:tcPr>
          <w:p w:rsidR="005339C3" w:rsidRPr="005220E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:rsidR="005339C3" w:rsidRPr="005220E6" w:rsidRDefault="009F2BD1" w:rsidP="009F2B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12F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Субъекты налогообложения (налогоплательщики), определяющие налоговую базу</w:t>
            </w:r>
            <w:r w:rsidR="0069487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- это</w:t>
            </w:r>
            <w:r w:rsidRPr="00D512F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5339C3" w:rsidRPr="005220E6" w:rsidTr="009F2BD1">
        <w:trPr>
          <w:gridAfter w:val="1"/>
          <w:wAfter w:w="8" w:type="dxa"/>
        </w:trPr>
        <w:tc>
          <w:tcPr>
            <w:tcW w:w="1413" w:type="dxa"/>
          </w:tcPr>
          <w:p w:rsidR="005339C3" w:rsidRPr="005220E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5339C3" w:rsidRPr="005220E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:rsidR="005339C3" w:rsidRPr="005220E6" w:rsidRDefault="009F2BD1" w:rsidP="009F2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2F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организации и физические лица, на которых НК РФ возложена обязанность уплачивать соответствующие налоги и сборы</w:t>
            </w:r>
          </w:p>
        </w:tc>
      </w:tr>
      <w:tr w:rsidR="005339C3" w:rsidRPr="005220E6" w:rsidTr="009F2BD1">
        <w:trPr>
          <w:gridAfter w:val="1"/>
          <w:wAfter w:w="8" w:type="dxa"/>
        </w:trPr>
        <w:tc>
          <w:tcPr>
            <w:tcW w:w="1413" w:type="dxa"/>
          </w:tcPr>
          <w:p w:rsidR="005339C3" w:rsidRPr="005220E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5339C3" w:rsidRPr="005220E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:rsidR="005339C3" w:rsidRPr="005220E6" w:rsidRDefault="009F2BD1" w:rsidP="009F2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2F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индивидуальные предприниматели и физические лица, на которых НК РФ возложена обязанность уплачивать соответствующие налоги и сборы</w:t>
            </w:r>
          </w:p>
        </w:tc>
      </w:tr>
      <w:tr w:rsidR="006E42DE" w:rsidRPr="005220E6" w:rsidTr="009F2BD1">
        <w:trPr>
          <w:gridAfter w:val="1"/>
          <w:wAfter w:w="8" w:type="dxa"/>
        </w:trPr>
        <w:tc>
          <w:tcPr>
            <w:tcW w:w="1413" w:type="dxa"/>
          </w:tcPr>
          <w:p w:rsidR="006E42DE" w:rsidRPr="005220E6" w:rsidRDefault="006E42DE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6E42DE" w:rsidRPr="005220E6" w:rsidRDefault="006E42DE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:rsidR="006E42DE" w:rsidRPr="005220E6" w:rsidRDefault="009F2BD1" w:rsidP="009F2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2F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организации, на которых НК РФ возложена обязанность уплачивать соответствующие налоги и сборы</w:t>
            </w:r>
          </w:p>
        </w:tc>
      </w:tr>
      <w:tr w:rsidR="009F2BD1" w:rsidRPr="005220E6" w:rsidTr="009F2BD1">
        <w:trPr>
          <w:gridAfter w:val="1"/>
          <w:wAfter w:w="8" w:type="dxa"/>
        </w:trPr>
        <w:tc>
          <w:tcPr>
            <w:tcW w:w="1413" w:type="dxa"/>
          </w:tcPr>
          <w:p w:rsidR="009F2BD1" w:rsidRPr="005220E6" w:rsidRDefault="009F2BD1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9F2BD1" w:rsidRDefault="009F2BD1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:rsidR="009F2BD1" w:rsidRPr="00D512FC" w:rsidRDefault="009F2BD1" w:rsidP="009F2BD1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512F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организации и физические лица, которые являются резидентами Российской Федерации и на которых НК РФ возложена обязанность уплачивать соответствующие налоги и сборы</w:t>
            </w:r>
          </w:p>
        </w:tc>
      </w:tr>
      <w:tr w:rsidR="005339C3" w:rsidRPr="005220E6" w:rsidTr="009F2BD1">
        <w:tc>
          <w:tcPr>
            <w:tcW w:w="2733" w:type="dxa"/>
            <w:gridSpan w:val="3"/>
          </w:tcPr>
          <w:p w:rsidR="005339C3" w:rsidRPr="005220E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:rsidR="005339C3" w:rsidRPr="005220E6" w:rsidRDefault="009F2BD1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39C3" w:rsidRPr="005220E6" w:rsidTr="009F2BD1">
        <w:tc>
          <w:tcPr>
            <w:tcW w:w="2733" w:type="dxa"/>
            <w:gridSpan w:val="3"/>
          </w:tcPr>
          <w:p w:rsidR="005339C3" w:rsidRPr="005220E6" w:rsidRDefault="005339C3" w:rsidP="0069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</w:t>
            </w:r>
            <w:r w:rsidR="0069487C">
              <w:rPr>
                <w:rFonts w:ascii="Times New Roman" w:hAnsi="Times New Roman" w:cs="Times New Roman"/>
                <w:sz w:val="28"/>
                <w:szCs w:val="28"/>
              </w:rPr>
              <w:t>и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46" w:type="dxa"/>
            <w:gridSpan w:val="2"/>
          </w:tcPr>
          <w:p w:rsidR="0069487C" w:rsidRDefault="0069487C" w:rsidP="006F1E5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339C3" w:rsidRPr="005220E6" w:rsidRDefault="006E42DE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3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ПК-</w:t>
            </w:r>
            <w:r w:rsidR="009F2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0853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9F2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5339C3" w:rsidRPr="005220E6" w:rsidRDefault="005339C3" w:rsidP="006F1E5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622"/>
        <w:gridCol w:w="7087"/>
      </w:tblGrid>
      <w:tr w:rsidR="000A3E63" w:rsidRPr="005220E6" w:rsidTr="005220E6">
        <w:tc>
          <w:tcPr>
            <w:tcW w:w="1413" w:type="dxa"/>
          </w:tcPr>
          <w:p w:rsidR="000A3E63" w:rsidRPr="00D62081" w:rsidRDefault="000A3E63" w:rsidP="006F1E5C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:rsidR="000A3E63" w:rsidRPr="00D62081" w:rsidRDefault="000A3E63" w:rsidP="0064183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2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62081">
              <w:rPr>
                <w:rFonts w:ascii="Times New Roman" w:hAnsi="Times New Roman" w:cs="Times New Roman"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0A3E63" w:rsidRPr="005220E6" w:rsidTr="005220E6">
        <w:tc>
          <w:tcPr>
            <w:tcW w:w="1413" w:type="dxa"/>
          </w:tcPr>
          <w:p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:rsidR="000A3E63" w:rsidRPr="009F2BD1" w:rsidRDefault="009F2BD1" w:rsidP="006F1E5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2BD1">
              <w:rPr>
                <w:rFonts w:ascii="Times New Roman" w:hAnsi="Times New Roman" w:cs="Times New Roman"/>
                <w:sz w:val="28"/>
                <w:szCs w:val="28"/>
              </w:rPr>
              <w:t>К Федеральным налогам и сборам РФ относят:</w:t>
            </w:r>
          </w:p>
        </w:tc>
      </w:tr>
      <w:tr w:rsidR="000A3E63" w:rsidRPr="005220E6" w:rsidTr="005220E6">
        <w:tc>
          <w:tcPr>
            <w:tcW w:w="1413" w:type="dxa"/>
          </w:tcPr>
          <w:p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A3E63" w:rsidRPr="006E42DE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2D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09" w:type="dxa"/>
            <w:gridSpan w:val="2"/>
          </w:tcPr>
          <w:p w:rsidR="000A3E63" w:rsidRPr="006E42DE" w:rsidRDefault="009F2BD1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23">
              <w:rPr>
                <w:rFonts w:ascii="Times New Roman" w:hAnsi="Times New Roman"/>
                <w:sz w:val="28"/>
                <w:szCs w:val="28"/>
              </w:rPr>
              <w:t>налог на прибыль</w:t>
            </w:r>
          </w:p>
        </w:tc>
      </w:tr>
      <w:tr w:rsidR="000A3E63" w:rsidRPr="005220E6" w:rsidTr="005220E6">
        <w:tc>
          <w:tcPr>
            <w:tcW w:w="1413" w:type="dxa"/>
          </w:tcPr>
          <w:p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A3E63" w:rsidRPr="006E42DE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2D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09" w:type="dxa"/>
            <w:gridSpan w:val="2"/>
          </w:tcPr>
          <w:p w:rsidR="000A3E63" w:rsidRPr="006E42DE" w:rsidRDefault="009F2BD1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23">
              <w:rPr>
                <w:rFonts w:ascii="Times New Roman" w:hAnsi="Times New Roman"/>
                <w:sz w:val="28"/>
                <w:szCs w:val="28"/>
              </w:rPr>
              <w:t>налог на доходы от капитала</w:t>
            </w:r>
          </w:p>
        </w:tc>
      </w:tr>
      <w:tr w:rsidR="000A3E63" w:rsidRPr="005220E6" w:rsidTr="005220E6">
        <w:tc>
          <w:tcPr>
            <w:tcW w:w="1413" w:type="dxa"/>
          </w:tcPr>
          <w:p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A3E63" w:rsidRPr="006E42DE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2DE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09" w:type="dxa"/>
            <w:gridSpan w:val="2"/>
          </w:tcPr>
          <w:p w:rsidR="000A3E63" w:rsidRPr="006E42DE" w:rsidRDefault="009F2BD1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23">
              <w:rPr>
                <w:rFonts w:ascii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</w:tr>
      <w:tr w:rsidR="000A3E63" w:rsidRPr="005220E6" w:rsidTr="005220E6">
        <w:tc>
          <w:tcPr>
            <w:tcW w:w="1413" w:type="dxa"/>
          </w:tcPr>
          <w:p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A3E63" w:rsidRPr="006E42DE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2DE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09" w:type="dxa"/>
            <w:gridSpan w:val="2"/>
          </w:tcPr>
          <w:p w:rsidR="000A3E63" w:rsidRPr="006E42DE" w:rsidRDefault="009F2BD1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23">
              <w:rPr>
                <w:rFonts w:ascii="Times New Roman" w:hAnsi="Times New Roman"/>
                <w:sz w:val="28"/>
                <w:szCs w:val="28"/>
              </w:rPr>
              <w:t>все вышеперечисленное</w:t>
            </w:r>
          </w:p>
        </w:tc>
      </w:tr>
      <w:tr w:rsidR="000A3E63" w:rsidRPr="005220E6" w:rsidTr="005220E6">
        <w:tc>
          <w:tcPr>
            <w:tcW w:w="2547" w:type="dxa"/>
            <w:gridSpan w:val="3"/>
          </w:tcPr>
          <w:p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87" w:type="dxa"/>
          </w:tcPr>
          <w:p w:rsidR="000A3E63" w:rsidRPr="005220E6" w:rsidRDefault="009F2BD1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0A3E63" w:rsidRPr="005220E6" w:rsidTr="005220E6">
        <w:tc>
          <w:tcPr>
            <w:tcW w:w="2547" w:type="dxa"/>
            <w:gridSpan w:val="3"/>
          </w:tcPr>
          <w:p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</w:t>
            </w:r>
            <w:r w:rsidR="0069487C">
              <w:rPr>
                <w:rFonts w:ascii="Times New Roman" w:hAnsi="Times New Roman" w:cs="Times New Roman"/>
                <w:sz w:val="28"/>
                <w:szCs w:val="28"/>
              </w:rPr>
              <w:t>и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087" w:type="dxa"/>
          </w:tcPr>
          <w:p w:rsidR="0069487C" w:rsidRDefault="0069487C" w:rsidP="006F1E5C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E63" w:rsidRPr="005220E6" w:rsidRDefault="009F2BD1" w:rsidP="006F1E5C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ПК-1.1</w:t>
            </w:r>
          </w:p>
        </w:tc>
      </w:tr>
    </w:tbl>
    <w:p w:rsidR="000A3E63" w:rsidRPr="005220E6" w:rsidRDefault="000A3E63" w:rsidP="006F1E5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339C3" w:rsidRPr="005220E6" w:rsidRDefault="005339C3" w:rsidP="006F1E5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0418D" w:rsidRPr="005220E6" w:rsidRDefault="0050418D" w:rsidP="006F1E5C">
      <w:pPr>
        <w:pStyle w:val="4"/>
      </w:pPr>
      <w:r w:rsidRPr="005220E6">
        <w:t>Задания закрытого типа на установление соответствия</w:t>
      </w:r>
    </w:p>
    <w:p w:rsidR="0050418D" w:rsidRDefault="0050418D" w:rsidP="006F1E5C">
      <w:pPr>
        <w:spacing w:after="0" w:line="240" w:lineRule="auto"/>
        <w:rPr>
          <w:rFonts w:cstheme="minorHAnsi"/>
          <w:b/>
          <w:bCs/>
        </w:rPr>
      </w:pPr>
    </w:p>
    <w:p w:rsidR="00D62081" w:rsidRDefault="00D62081" w:rsidP="00D62081">
      <w:pPr>
        <w:framePr w:hSpace="180" w:wrap="around" w:vAnchor="text" w:hAnchor="text" w:x="-34" w:y="1"/>
        <w:contextualSpacing/>
        <w:suppressOverlap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Pr="00A53873">
        <w:rPr>
          <w:rFonts w:ascii="Times New Roman" w:hAnsi="Times New Roman"/>
          <w:color w:val="000000" w:themeColor="text1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9F2BD1" w:rsidRPr="000C1AF5" w:rsidRDefault="009F2BD1" w:rsidP="009F2BD1">
      <w:pPr>
        <w:framePr w:hSpace="180" w:wrap="around" w:vAnchor="text" w:hAnchor="text" w:x="-34" w:y="1"/>
        <w:contextualSpacing/>
        <w:suppressOverlap/>
        <w:jc w:val="both"/>
        <w:rPr>
          <w:rFonts w:ascii="Times New Roman" w:hAnsi="Times New Roman"/>
          <w:sz w:val="28"/>
          <w:szCs w:val="28"/>
        </w:rPr>
      </w:pPr>
      <w:r w:rsidRPr="0069487C">
        <w:rPr>
          <w:rFonts w:ascii="Times New Roman" w:hAnsi="Times New Roman"/>
          <w:sz w:val="28"/>
          <w:szCs w:val="28"/>
        </w:rPr>
        <w:t xml:space="preserve">Установите соответствие между стадией </w:t>
      </w:r>
      <w:r w:rsidR="00D62081">
        <w:rPr>
          <w:rFonts w:ascii="Times New Roman" w:hAnsi="Times New Roman"/>
          <w:sz w:val="28"/>
          <w:szCs w:val="28"/>
        </w:rPr>
        <w:t xml:space="preserve">проекта </w:t>
      </w:r>
      <w:r w:rsidRPr="0069487C">
        <w:rPr>
          <w:rFonts w:ascii="Times New Roman" w:hAnsi="Times New Roman"/>
          <w:sz w:val="28"/>
          <w:szCs w:val="28"/>
        </w:rPr>
        <w:t>и ее содержанием</w:t>
      </w:r>
      <w:r w:rsidR="0064183E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78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678"/>
        <w:gridCol w:w="3548"/>
      </w:tblGrid>
      <w:tr w:rsidR="009F2BD1" w:rsidRPr="000C1AF5" w:rsidTr="00FF2D0E">
        <w:trPr>
          <w:trHeight w:val="195"/>
          <w:tblHeader/>
        </w:trPr>
        <w:tc>
          <w:tcPr>
            <w:tcW w:w="3575" w:type="dxa"/>
            <w:gridSpan w:val="2"/>
            <w:shd w:val="clear" w:color="auto" w:fill="FFFFFF"/>
          </w:tcPr>
          <w:p w:rsidR="009F2BD1" w:rsidRPr="000C1AF5" w:rsidRDefault="0069487C" w:rsidP="009F2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Стадия</w:t>
            </w:r>
          </w:p>
        </w:tc>
        <w:tc>
          <w:tcPr>
            <w:tcW w:w="4226" w:type="dxa"/>
            <w:gridSpan w:val="2"/>
            <w:shd w:val="clear" w:color="auto" w:fill="FFFFFF"/>
          </w:tcPr>
          <w:p w:rsidR="009F2BD1" w:rsidRPr="000C1AF5" w:rsidRDefault="0069487C" w:rsidP="00694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Содержание  </w:t>
            </w:r>
          </w:p>
        </w:tc>
      </w:tr>
      <w:tr w:rsidR="009F2BD1" w:rsidRPr="000C1AF5" w:rsidTr="00FF2D0E">
        <w:trPr>
          <w:trHeight w:val="656"/>
        </w:trPr>
        <w:tc>
          <w:tcPr>
            <w:tcW w:w="313" w:type="dxa"/>
            <w:shd w:val="clear" w:color="auto" w:fill="FFFFFF"/>
            <w:hideMark/>
          </w:tcPr>
          <w:p w:rsidR="009F2BD1" w:rsidRPr="000C1AF5" w:rsidRDefault="00FF2D0E" w:rsidP="009F2BD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F2BD1" w:rsidRPr="000C1AF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F2BD1" w:rsidRPr="000C1AF5" w:rsidRDefault="009F2BD1" w:rsidP="009F2BD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C1A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Диагностирование</w:t>
            </w:r>
            <w:r w:rsidR="00FF2D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678" w:type="dxa"/>
            <w:shd w:val="clear" w:color="auto" w:fill="FFFFFF"/>
          </w:tcPr>
          <w:p w:rsidR="009F2BD1" w:rsidRPr="000C1AF5" w:rsidRDefault="00FF2D0E" w:rsidP="00FF2D0E">
            <w:pPr>
              <w:spacing w:after="0" w:line="276" w:lineRule="auto"/>
              <w:ind w:left="3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54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F2BD1" w:rsidRPr="000C1AF5" w:rsidRDefault="00FF2D0E" w:rsidP="009F2BD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AF5">
              <w:rPr>
                <w:rFonts w:ascii="Times New Roman" w:eastAsia="Calibri" w:hAnsi="Times New Roman" w:cs="Times New Roman"/>
                <w:sz w:val="28"/>
                <w:szCs w:val="28"/>
              </w:rPr>
              <w:t>Концептуальная структура диагностирования, выделение необходимых факторов, источники и пути их получения, анализ полученных сведений, обратная связь с клиентом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2D0E" w:rsidRPr="000C1AF5" w:rsidTr="00FF2D0E">
        <w:tc>
          <w:tcPr>
            <w:tcW w:w="313" w:type="dxa"/>
            <w:shd w:val="clear" w:color="auto" w:fill="FFFFFF"/>
            <w:hideMark/>
          </w:tcPr>
          <w:p w:rsidR="00FF2D0E" w:rsidRPr="000C1AF5" w:rsidRDefault="00FF2D0E" w:rsidP="00FF2D0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C1AF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F2D0E" w:rsidRPr="000C1AF5" w:rsidRDefault="00FF2D0E" w:rsidP="00FF2D0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C1A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Инициация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678" w:type="dxa"/>
            <w:shd w:val="clear" w:color="auto" w:fill="FFFFFF"/>
          </w:tcPr>
          <w:p w:rsidR="00FF2D0E" w:rsidRPr="000C1AF5" w:rsidRDefault="00FF2D0E" w:rsidP="00FF2D0E">
            <w:pPr>
              <w:spacing w:after="0" w:line="276" w:lineRule="auto"/>
              <w:ind w:left="7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354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F2D0E" w:rsidRPr="000C1AF5" w:rsidRDefault="00FF2D0E" w:rsidP="00FF2D0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AF5">
              <w:rPr>
                <w:rFonts w:ascii="Times New Roman" w:eastAsia="Calibri" w:hAnsi="Times New Roman" w:cs="Times New Roman"/>
                <w:sz w:val="28"/>
                <w:szCs w:val="28"/>
              </w:rPr>
              <w:t>Начало работы над проектом. Первые контакты с клиентом, первичное диагностирование задачи, коммерческое предложение клиенту, заключение контракта на оказание консалтинговых услуг</w:t>
            </w:r>
          </w:p>
        </w:tc>
      </w:tr>
      <w:tr w:rsidR="00FF2D0E" w:rsidRPr="000C1AF5" w:rsidTr="00FF2D0E">
        <w:tc>
          <w:tcPr>
            <w:tcW w:w="313" w:type="dxa"/>
            <w:shd w:val="clear" w:color="auto" w:fill="FFFFFF"/>
            <w:hideMark/>
          </w:tcPr>
          <w:p w:rsidR="00FF2D0E" w:rsidRPr="000C1AF5" w:rsidRDefault="00FF2D0E" w:rsidP="00FF2D0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0C1AF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F2D0E" w:rsidRPr="000C1AF5" w:rsidRDefault="00FF2D0E" w:rsidP="00FF2D0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C1A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Завершение работы над проектом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8" w:type="dxa"/>
            <w:shd w:val="clear" w:color="auto" w:fill="FFFFFF"/>
          </w:tcPr>
          <w:p w:rsidR="00FF2D0E" w:rsidRPr="000C1AF5" w:rsidRDefault="00FF2D0E" w:rsidP="00FF2D0E">
            <w:pPr>
              <w:spacing w:after="0" w:line="276" w:lineRule="auto"/>
              <w:ind w:left="-2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354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F2D0E" w:rsidRPr="000C1AF5" w:rsidRDefault="00FF2D0E" w:rsidP="00FF2D0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AF5">
              <w:rPr>
                <w:rFonts w:ascii="Times New Roman" w:eastAsia="Calibri" w:hAnsi="Times New Roman" w:cs="Times New Roman"/>
                <w:sz w:val="28"/>
                <w:szCs w:val="28"/>
              </w:rPr>
              <w:t>Выбор оптимального времени для прекращения работы консультанта в фирме, оценка проведенной работы, будущее сотрудничество по данной проблеме, окончательный отчет</w:t>
            </w:r>
          </w:p>
        </w:tc>
      </w:tr>
      <w:tr w:rsidR="00FF2D0E" w:rsidRPr="000C1AF5" w:rsidTr="00FF2D0E">
        <w:tc>
          <w:tcPr>
            <w:tcW w:w="313" w:type="dxa"/>
            <w:shd w:val="clear" w:color="auto" w:fill="FFFFFF"/>
            <w:hideMark/>
          </w:tcPr>
          <w:p w:rsidR="00FF2D0E" w:rsidRPr="000C1AF5" w:rsidRDefault="00FF2D0E" w:rsidP="00FF2D0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0C1AF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F2D0E" w:rsidRPr="000C1AF5" w:rsidRDefault="00FF2D0E" w:rsidP="00FF2D0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C1A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Реализация проекта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8" w:type="dxa"/>
            <w:shd w:val="clear" w:color="auto" w:fill="FFFFFF"/>
          </w:tcPr>
          <w:p w:rsidR="00FF2D0E" w:rsidRPr="000C1AF5" w:rsidRDefault="00FF2D0E" w:rsidP="00FF2D0E">
            <w:pPr>
              <w:spacing w:after="0" w:line="276" w:lineRule="auto"/>
              <w:ind w:left="7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354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F2D0E" w:rsidRPr="000C1AF5" w:rsidRDefault="00FF2D0E" w:rsidP="00FF2D0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A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Роль консультанта в решении поставленной задачи, планирование и мониторинг в процессе решения задачи, обучение и повышение квалификации персонала фирмы заказчика, тактические приемы руководства для внесения изменений в методы </w:t>
            </w:r>
            <w:r w:rsidRPr="000C1AF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работы, система поддержки и контроля в новых условиях</w:t>
            </w:r>
          </w:p>
        </w:tc>
      </w:tr>
      <w:tr w:rsidR="00FF2D0E" w:rsidRPr="000C1AF5" w:rsidTr="00FF2D0E">
        <w:tc>
          <w:tcPr>
            <w:tcW w:w="313" w:type="dxa"/>
            <w:shd w:val="clear" w:color="auto" w:fill="FFFFFF"/>
            <w:hideMark/>
          </w:tcPr>
          <w:p w:rsidR="00FF2D0E" w:rsidRPr="000C1AF5" w:rsidRDefault="00FF2D0E" w:rsidP="00FF2D0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0C1AF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F2D0E" w:rsidRPr="000C1AF5" w:rsidRDefault="00FF2D0E" w:rsidP="00FF2D0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C1A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Планирование деятельности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8" w:type="dxa"/>
            <w:shd w:val="clear" w:color="auto" w:fill="FFFFFF"/>
          </w:tcPr>
          <w:p w:rsidR="00FF2D0E" w:rsidRPr="000C1AF5" w:rsidRDefault="00FF2D0E" w:rsidP="00FF2D0E">
            <w:pPr>
              <w:spacing w:after="0" w:line="276" w:lineRule="auto"/>
              <w:ind w:left="3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Д) </w:t>
            </w:r>
          </w:p>
        </w:tc>
        <w:tc>
          <w:tcPr>
            <w:tcW w:w="354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F2D0E" w:rsidRPr="000C1AF5" w:rsidRDefault="00FF2D0E" w:rsidP="00FF2D0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AF5">
              <w:rPr>
                <w:rFonts w:ascii="Times New Roman" w:eastAsia="Calibri" w:hAnsi="Times New Roman" w:cs="Times New Roman"/>
                <w:sz w:val="28"/>
                <w:szCs w:val="28"/>
              </w:rPr>
              <w:t>Поиск идей для возможных решений, разработка и оценка имеющихся альтернатив, представление клиенту предложений возможных направлений деятельности</w:t>
            </w:r>
          </w:p>
        </w:tc>
      </w:tr>
    </w:tbl>
    <w:p w:rsidR="000A3E63" w:rsidRPr="005220E6" w:rsidRDefault="000A3E63" w:rsidP="006F1E5C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D62081" w:rsidRPr="00771F35" w:rsidRDefault="00D62081" w:rsidP="00D62081">
      <w:pPr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F35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18"/>
        <w:gridCol w:w="1928"/>
        <w:gridCol w:w="1925"/>
        <w:gridCol w:w="1918"/>
        <w:gridCol w:w="1882"/>
      </w:tblGrid>
      <w:tr w:rsidR="00D62081" w:rsidRPr="00771F35" w:rsidTr="00D62081">
        <w:tc>
          <w:tcPr>
            <w:tcW w:w="1918" w:type="dxa"/>
          </w:tcPr>
          <w:p w:rsidR="00D62081" w:rsidRPr="00771F35" w:rsidRDefault="00D62081" w:rsidP="00D6208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71F35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928" w:type="dxa"/>
          </w:tcPr>
          <w:p w:rsidR="00D62081" w:rsidRPr="00771F35" w:rsidRDefault="00D62081" w:rsidP="00D6208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71F35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:rsidR="00D62081" w:rsidRPr="00771F35" w:rsidRDefault="00D62081" w:rsidP="00D6208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918" w:type="dxa"/>
          </w:tcPr>
          <w:p w:rsidR="00D62081" w:rsidRPr="00771F35" w:rsidRDefault="00D62081" w:rsidP="00D6208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71F35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882" w:type="dxa"/>
          </w:tcPr>
          <w:p w:rsidR="00D62081" w:rsidRPr="00771F35" w:rsidRDefault="00D62081" w:rsidP="00D62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D62081" w:rsidRPr="00771F35" w:rsidTr="00D62081">
        <w:tc>
          <w:tcPr>
            <w:tcW w:w="1918" w:type="dxa"/>
          </w:tcPr>
          <w:p w:rsidR="00D62081" w:rsidRPr="00771F35" w:rsidRDefault="00D62081" w:rsidP="00D6208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В</w:t>
            </w:r>
          </w:p>
        </w:tc>
        <w:tc>
          <w:tcPr>
            <w:tcW w:w="1928" w:type="dxa"/>
          </w:tcPr>
          <w:p w:rsidR="00D62081" w:rsidRPr="00771F35" w:rsidRDefault="00D62081" w:rsidP="00D6208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Г</w:t>
            </w:r>
          </w:p>
        </w:tc>
        <w:tc>
          <w:tcPr>
            <w:tcW w:w="1925" w:type="dxa"/>
          </w:tcPr>
          <w:p w:rsidR="00D62081" w:rsidRPr="00771F35" w:rsidRDefault="00D62081" w:rsidP="00D6208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Д</w:t>
            </w:r>
          </w:p>
        </w:tc>
        <w:tc>
          <w:tcPr>
            <w:tcW w:w="1918" w:type="dxa"/>
          </w:tcPr>
          <w:p w:rsidR="00D62081" w:rsidRPr="00771F35" w:rsidRDefault="00D62081" w:rsidP="00D6208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71F35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Б</w:t>
            </w:r>
          </w:p>
        </w:tc>
        <w:tc>
          <w:tcPr>
            <w:tcW w:w="1882" w:type="dxa"/>
          </w:tcPr>
          <w:p w:rsidR="00D62081" w:rsidRPr="00771F35" w:rsidRDefault="00D62081" w:rsidP="00D62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:rsidR="009F2BD1" w:rsidRPr="005220E6" w:rsidRDefault="009F2BD1" w:rsidP="006F1E5C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</w:t>
      </w:r>
      <w:r w:rsidR="0069487C">
        <w:rPr>
          <w:rFonts w:ascii="Times New Roman" w:hAnsi="Times New Roman" w:cs="Times New Roman"/>
          <w:sz w:val="28"/>
          <w:szCs w:val="28"/>
        </w:rPr>
        <w:t>и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AF5">
        <w:rPr>
          <w:rFonts w:ascii="Times New Roman" w:hAnsi="Times New Roman"/>
          <w:sz w:val="28"/>
          <w:szCs w:val="28"/>
        </w:rPr>
        <w:t>ПК-3.2</w:t>
      </w:r>
    </w:p>
    <w:p w:rsidR="0069487C" w:rsidRDefault="0069487C" w:rsidP="006F1E5C">
      <w:pPr>
        <w:pStyle w:val="4"/>
      </w:pPr>
      <w:bookmarkStart w:id="1" w:name="_Hlk188875600"/>
      <w:bookmarkEnd w:id="0"/>
    </w:p>
    <w:p w:rsidR="0050418D" w:rsidRPr="005220E6" w:rsidRDefault="0050418D" w:rsidP="006F1E5C">
      <w:pPr>
        <w:pStyle w:val="4"/>
      </w:pPr>
      <w:r w:rsidRPr="005220E6">
        <w:t>Задания закрытого типа на установление правильной последовательности</w:t>
      </w:r>
    </w:p>
    <w:p w:rsidR="004630D3" w:rsidRPr="005220E6" w:rsidRDefault="004630D3" w:rsidP="006F1E5C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6791"/>
      </w:tblGrid>
      <w:tr w:rsidR="000A3E63" w:rsidRPr="005220E6" w:rsidTr="005220E6">
        <w:tc>
          <w:tcPr>
            <w:tcW w:w="1555" w:type="dxa"/>
          </w:tcPr>
          <w:p w:rsidR="000A3E63" w:rsidRPr="005220E6" w:rsidRDefault="000A3E63" w:rsidP="006F1E5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3"/>
          </w:tcPr>
          <w:p w:rsidR="000A3E63" w:rsidRPr="005220E6" w:rsidRDefault="00D62081" w:rsidP="006F1E5C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9F2BD1" w:rsidRPr="00CC0D05">
              <w:rPr>
                <w:rFonts w:ascii="Times New Roman" w:hAnsi="Times New Roman" w:cs="Times New Roman"/>
                <w:sz w:val="28"/>
                <w:szCs w:val="28"/>
              </w:rPr>
              <w:t>Установите правильную последовательность этапов информационно-аналитической работы:</w:t>
            </w:r>
          </w:p>
        </w:tc>
      </w:tr>
      <w:tr w:rsidR="000A3E63" w:rsidRPr="005220E6" w:rsidTr="005220E6">
        <w:tc>
          <w:tcPr>
            <w:tcW w:w="1555" w:type="dxa"/>
          </w:tcPr>
          <w:p w:rsidR="000A3E63" w:rsidRPr="005220E6" w:rsidRDefault="000A3E63" w:rsidP="006F1E5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A3E63" w:rsidRPr="005220E6" w:rsidRDefault="000A3E63" w:rsidP="006F1E5C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26" w:type="dxa"/>
            <w:gridSpan w:val="2"/>
          </w:tcPr>
          <w:p w:rsidR="000A3E63" w:rsidRPr="008428B7" w:rsidRDefault="009F2BD1" w:rsidP="006F1E5C">
            <w:pPr>
              <w:rPr>
                <w:rFonts w:ascii="Times New Roman" w:hAnsi="Times New Roman"/>
                <w:sz w:val="28"/>
                <w:szCs w:val="28"/>
              </w:rPr>
            </w:pPr>
            <w:r w:rsidRPr="00CC0D05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</w:rPr>
              <w:t>Сбор данных</w:t>
            </w:r>
            <w:r w:rsidRPr="008428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28B7" w:rsidRPr="008428B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A3E63" w:rsidRPr="005220E6" w:rsidTr="005220E6">
        <w:tc>
          <w:tcPr>
            <w:tcW w:w="1555" w:type="dxa"/>
          </w:tcPr>
          <w:p w:rsidR="000A3E63" w:rsidRPr="005220E6" w:rsidRDefault="000A3E63" w:rsidP="006F1E5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A3E63" w:rsidRPr="005220E6" w:rsidRDefault="000A3E63" w:rsidP="006F1E5C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426" w:type="dxa"/>
            <w:gridSpan w:val="2"/>
          </w:tcPr>
          <w:p w:rsidR="000A3E63" w:rsidRPr="008428B7" w:rsidRDefault="009F2BD1" w:rsidP="006F1E5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C0D05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</w:rPr>
              <w:t>Обработка данных</w:t>
            </w:r>
          </w:p>
        </w:tc>
      </w:tr>
      <w:tr w:rsidR="000A3E63" w:rsidRPr="005220E6" w:rsidTr="005220E6">
        <w:tc>
          <w:tcPr>
            <w:tcW w:w="1555" w:type="dxa"/>
          </w:tcPr>
          <w:p w:rsidR="000A3E63" w:rsidRPr="005220E6" w:rsidRDefault="000A3E63" w:rsidP="006F1E5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A3E63" w:rsidRPr="005220E6" w:rsidRDefault="000A3E63" w:rsidP="006F1E5C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26" w:type="dxa"/>
            <w:gridSpan w:val="2"/>
          </w:tcPr>
          <w:p w:rsidR="000A3E63" w:rsidRPr="008428B7" w:rsidRDefault="009F2BD1" w:rsidP="006F1E5C">
            <w:pPr>
              <w:rPr>
                <w:rFonts w:ascii="Times New Roman" w:hAnsi="Times New Roman"/>
                <w:sz w:val="28"/>
                <w:szCs w:val="28"/>
              </w:rPr>
            </w:pPr>
            <w:r w:rsidRPr="00CC0D05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</w:rPr>
              <w:t>Формулирование выводов</w:t>
            </w:r>
          </w:p>
        </w:tc>
      </w:tr>
      <w:tr w:rsidR="000A3E63" w:rsidRPr="005220E6" w:rsidTr="005220E6">
        <w:tc>
          <w:tcPr>
            <w:tcW w:w="1555" w:type="dxa"/>
          </w:tcPr>
          <w:p w:rsidR="000A3E63" w:rsidRPr="005220E6" w:rsidRDefault="000A3E63" w:rsidP="006F1E5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A3E63" w:rsidRPr="005220E6" w:rsidRDefault="000A3E63" w:rsidP="006F1E5C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426" w:type="dxa"/>
            <w:gridSpan w:val="2"/>
          </w:tcPr>
          <w:p w:rsidR="000A3E63" w:rsidRPr="008428B7" w:rsidRDefault="009F2BD1" w:rsidP="006F1E5C">
            <w:pPr>
              <w:rPr>
                <w:rFonts w:ascii="Times New Roman" w:hAnsi="Times New Roman"/>
                <w:sz w:val="28"/>
                <w:szCs w:val="28"/>
              </w:rPr>
            </w:pPr>
            <w:r w:rsidRPr="00CC0D05">
              <w:rPr>
                <w:rStyle w:val="sc-ejaja"/>
                <w:rFonts w:ascii="Times New Roman" w:hAnsi="Times New Roman"/>
                <w:spacing w:val="-5"/>
                <w:sz w:val="28"/>
                <w:szCs w:val="28"/>
              </w:rPr>
              <w:t>Анализ данных</w:t>
            </w:r>
          </w:p>
        </w:tc>
      </w:tr>
      <w:tr w:rsidR="000A3E63" w:rsidRPr="005220E6" w:rsidTr="005220E6">
        <w:tc>
          <w:tcPr>
            <w:tcW w:w="2702" w:type="dxa"/>
            <w:gridSpan w:val="3"/>
          </w:tcPr>
          <w:p w:rsidR="000A3E63" w:rsidRPr="005220E6" w:rsidRDefault="000A3E63" w:rsidP="006F1E5C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1" w:type="dxa"/>
          </w:tcPr>
          <w:p w:rsidR="000A3E63" w:rsidRPr="005220E6" w:rsidRDefault="00D62081" w:rsidP="00D620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69487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69487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69487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0A3E63" w:rsidRPr="005220E6" w:rsidTr="005220E6">
        <w:tc>
          <w:tcPr>
            <w:tcW w:w="2702" w:type="dxa"/>
            <w:gridSpan w:val="3"/>
          </w:tcPr>
          <w:p w:rsidR="000A3E63" w:rsidRPr="0069487C" w:rsidRDefault="000A3E63" w:rsidP="006F1E5C">
            <w:pPr>
              <w:rPr>
                <w:rFonts w:ascii="Times New Roman" w:hAnsi="Times New Roman"/>
                <w:sz w:val="28"/>
                <w:szCs w:val="28"/>
              </w:rPr>
            </w:pPr>
            <w:r w:rsidRPr="0069487C">
              <w:rPr>
                <w:rFonts w:ascii="Times New Roman" w:hAnsi="Times New Roman"/>
                <w:sz w:val="28"/>
                <w:szCs w:val="28"/>
              </w:rPr>
              <w:t>Компетенции</w:t>
            </w:r>
            <w:r w:rsidR="0069487C" w:rsidRPr="0069487C">
              <w:rPr>
                <w:rFonts w:ascii="Times New Roman" w:hAnsi="Times New Roman"/>
                <w:sz w:val="28"/>
                <w:szCs w:val="28"/>
              </w:rPr>
              <w:t xml:space="preserve"> (индикаторы)</w:t>
            </w:r>
            <w:r w:rsidRPr="0069487C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791" w:type="dxa"/>
          </w:tcPr>
          <w:p w:rsidR="0069487C" w:rsidRPr="0069487C" w:rsidRDefault="0069487C" w:rsidP="006F1E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3E63" w:rsidRPr="0069487C" w:rsidRDefault="009F2BD1" w:rsidP="0069487C">
            <w:pPr>
              <w:rPr>
                <w:rFonts w:ascii="Times New Roman" w:hAnsi="Times New Roman"/>
                <w:sz w:val="28"/>
                <w:szCs w:val="28"/>
              </w:rPr>
            </w:pPr>
            <w:r w:rsidRPr="0069487C">
              <w:rPr>
                <w:rFonts w:ascii="Times New Roman" w:hAnsi="Times New Roman"/>
                <w:sz w:val="28"/>
                <w:szCs w:val="28"/>
              </w:rPr>
              <w:t>П</w:t>
            </w:r>
            <w:r w:rsidR="0069487C" w:rsidRPr="0069487C">
              <w:rPr>
                <w:rFonts w:ascii="Times New Roman" w:hAnsi="Times New Roman"/>
                <w:sz w:val="28"/>
                <w:szCs w:val="28"/>
              </w:rPr>
              <w:t>К</w:t>
            </w:r>
            <w:r w:rsidRPr="0069487C">
              <w:rPr>
                <w:rFonts w:ascii="Times New Roman" w:hAnsi="Times New Roman"/>
                <w:sz w:val="28"/>
                <w:szCs w:val="28"/>
              </w:rPr>
              <w:t>-3.3</w:t>
            </w:r>
          </w:p>
        </w:tc>
      </w:tr>
    </w:tbl>
    <w:p w:rsidR="000A3E63" w:rsidRPr="005220E6" w:rsidRDefault="000A3E63" w:rsidP="006F1E5C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4630D3" w:rsidRPr="005220E6" w:rsidRDefault="004630D3" w:rsidP="006F1E5C">
      <w:pPr>
        <w:spacing w:after="0" w:line="240" w:lineRule="auto"/>
      </w:pPr>
    </w:p>
    <w:p w:rsidR="0050418D" w:rsidRPr="005220E6" w:rsidRDefault="0050418D" w:rsidP="006F1E5C">
      <w:pPr>
        <w:pStyle w:val="3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:rsidR="0050418D" w:rsidRPr="005220E6" w:rsidRDefault="0050418D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18D" w:rsidRPr="005220E6" w:rsidRDefault="0050418D" w:rsidP="006F1E5C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:rsidR="00A53D45" w:rsidRPr="005220E6" w:rsidRDefault="00A53D45" w:rsidP="006F1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389"/>
        <w:gridCol w:w="6549"/>
      </w:tblGrid>
      <w:tr w:rsidR="005339C3" w:rsidRPr="005220E6" w:rsidTr="005220E6">
        <w:tc>
          <w:tcPr>
            <w:tcW w:w="1560" w:type="dxa"/>
          </w:tcPr>
          <w:p w:rsidR="005339C3" w:rsidRPr="005220E6" w:rsidRDefault="00D62081" w:rsidP="006F1E5C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3" w:name="_Hlk189406337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7938" w:type="dxa"/>
            <w:gridSpan w:val="2"/>
          </w:tcPr>
          <w:p w:rsidR="005339C3" w:rsidRPr="00D62081" w:rsidRDefault="005339C3" w:rsidP="00D6208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6208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Напишите пропущенное </w:t>
            </w:r>
            <w:r w:rsidR="00D62081" w:rsidRPr="00D6208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слово (</w:t>
            </w:r>
            <w:r w:rsidRPr="00D6208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словосочетание</w:t>
            </w:r>
            <w:r w:rsidR="00D62081" w:rsidRPr="00D6208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)</w:t>
            </w:r>
            <w:r w:rsidRPr="00D6208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5339C3" w:rsidRPr="005220E6" w:rsidTr="005220E6">
        <w:tc>
          <w:tcPr>
            <w:tcW w:w="9498" w:type="dxa"/>
            <w:gridSpan w:val="3"/>
          </w:tcPr>
          <w:p w:rsidR="005339C3" w:rsidRPr="005220E6" w:rsidRDefault="00F101FF" w:rsidP="006948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AC0">
              <w:rPr>
                <w:rFonts w:ascii="Times New Roman" w:hAnsi="Times New Roman"/>
                <w:color w:val="000000"/>
                <w:sz w:val="28"/>
                <w:szCs w:val="28"/>
              </w:rPr>
              <w:t>Трансакционные издержки – это затраты</w:t>
            </w:r>
            <w:r w:rsidR="006948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</w:t>
            </w:r>
            <w:r w:rsidRPr="00B11A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948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 </w:t>
            </w:r>
            <w:r w:rsidR="0069487C" w:rsidRPr="006948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 целью физически преобразовать их в готовый продукт или услугу. </w:t>
            </w:r>
          </w:p>
        </w:tc>
      </w:tr>
      <w:tr w:rsidR="005339C3" w:rsidRPr="005220E6" w:rsidTr="005220E6">
        <w:tc>
          <w:tcPr>
            <w:tcW w:w="2949" w:type="dxa"/>
            <w:gridSpan w:val="2"/>
          </w:tcPr>
          <w:p w:rsidR="005339C3" w:rsidRPr="005220E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549" w:type="dxa"/>
          </w:tcPr>
          <w:p w:rsidR="005339C3" w:rsidRPr="005220E6" w:rsidRDefault="00F101FF" w:rsidP="006F1E5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11AC0">
              <w:rPr>
                <w:rFonts w:ascii="Times New Roman" w:hAnsi="Times New Roman"/>
                <w:color w:val="000000"/>
                <w:sz w:val="28"/>
                <w:szCs w:val="28"/>
              </w:rPr>
              <w:t>факторы производства</w:t>
            </w:r>
          </w:p>
        </w:tc>
      </w:tr>
      <w:tr w:rsidR="005339C3" w:rsidRPr="005220E6" w:rsidTr="005220E6">
        <w:tc>
          <w:tcPr>
            <w:tcW w:w="2949" w:type="dxa"/>
            <w:gridSpan w:val="2"/>
          </w:tcPr>
          <w:p w:rsidR="005339C3" w:rsidRPr="005220E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="0069487C"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549" w:type="dxa"/>
          </w:tcPr>
          <w:p w:rsidR="0069487C" w:rsidRDefault="0069487C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9C3" w:rsidRPr="005220E6" w:rsidRDefault="00F101FF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ПК-3.2</w:t>
            </w:r>
          </w:p>
        </w:tc>
      </w:tr>
      <w:bookmarkEnd w:id="3"/>
    </w:tbl>
    <w:p w:rsidR="004630D3" w:rsidRPr="005220E6" w:rsidRDefault="004630D3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18D" w:rsidRPr="005220E6" w:rsidRDefault="0050418D" w:rsidP="006F1E5C">
      <w:pPr>
        <w:pStyle w:val="4"/>
      </w:pPr>
      <w:bookmarkStart w:id="4" w:name="_Hlk188877470"/>
      <w:bookmarkEnd w:id="2"/>
      <w:r w:rsidRPr="005220E6">
        <w:t>Задания открытого типа с кратким свободным ответом</w:t>
      </w:r>
    </w:p>
    <w:p w:rsidR="00B87EBE" w:rsidRPr="005220E6" w:rsidRDefault="00B87EBE" w:rsidP="006F1E5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2835"/>
        <w:gridCol w:w="6379"/>
        <w:gridCol w:w="423"/>
      </w:tblGrid>
      <w:tr w:rsidR="005339C3" w:rsidRPr="005220E6" w:rsidTr="00D171ED">
        <w:trPr>
          <w:gridAfter w:val="1"/>
          <w:wAfter w:w="423" w:type="dxa"/>
        </w:trPr>
        <w:tc>
          <w:tcPr>
            <w:tcW w:w="250" w:type="dxa"/>
          </w:tcPr>
          <w:p w:rsidR="005339C3" w:rsidRPr="005220E6" w:rsidRDefault="005339C3" w:rsidP="006F1E5C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214" w:type="dxa"/>
            <w:gridSpan w:val="2"/>
          </w:tcPr>
          <w:p w:rsidR="005339C3" w:rsidRDefault="00D62081" w:rsidP="00D171ED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27" w:hanging="2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Что понимают под налоговой декларацией?</w:t>
            </w:r>
          </w:p>
          <w:p w:rsidR="00D62081" w:rsidRPr="00D62081" w:rsidRDefault="00D62081" w:rsidP="00262787">
            <w:pPr>
              <w:pStyle w:val="a4"/>
              <w:spacing w:after="0" w:line="240" w:lineRule="auto"/>
              <w:ind w:left="27" w:hanging="2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6208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Правильный ответ: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это </w:t>
            </w:r>
            <w:r w:rsidRPr="00D6208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документ, в котором указываются данные о доходах, расходах и других показателях, необходимых для расчета суммы налога к уплате. </w:t>
            </w:r>
          </w:p>
        </w:tc>
      </w:tr>
      <w:tr w:rsidR="005339C3" w:rsidRPr="005220E6" w:rsidTr="00D171ED">
        <w:trPr>
          <w:trHeight w:val="68"/>
        </w:trPr>
        <w:tc>
          <w:tcPr>
            <w:tcW w:w="3085" w:type="dxa"/>
            <w:gridSpan w:val="2"/>
          </w:tcPr>
          <w:p w:rsidR="005339C3" w:rsidRPr="005220E6" w:rsidRDefault="005339C3" w:rsidP="00D62081">
            <w:pPr>
              <w:ind w:left="27" w:hanging="27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="0069487C"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802" w:type="dxa"/>
            <w:gridSpan w:val="2"/>
          </w:tcPr>
          <w:p w:rsidR="0069487C" w:rsidRDefault="0069487C" w:rsidP="00D62081">
            <w:pPr>
              <w:ind w:left="27" w:hanging="2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9C3" w:rsidRPr="005220E6" w:rsidRDefault="00F101FF" w:rsidP="00D62081">
            <w:pPr>
              <w:ind w:left="27" w:hanging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ПК-1.4</w:t>
            </w:r>
          </w:p>
        </w:tc>
      </w:tr>
    </w:tbl>
    <w:p w:rsidR="005339C3" w:rsidRPr="005220E6" w:rsidRDefault="005339C3" w:rsidP="006F1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2CC" w:rsidRPr="005220E6" w:rsidRDefault="00D922CC" w:rsidP="006F1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18D" w:rsidRDefault="0050418D" w:rsidP="006F1E5C">
      <w:pPr>
        <w:pStyle w:val="4"/>
      </w:pPr>
      <w:bookmarkStart w:id="5" w:name="_Hlk188881426"/>
      <w:bookmarkEnd w:id="4"/>
      <w:r w:rsidRPr="005220E6">
        <w:t>Задания открытого типа с развернутым ответом</w:t>
      </w:r>
    </w:p>
    <w:p w:rsidR="00D171ED" w:rsidRPr="00D171ED" w:rsidRDefault="00D171ED" w:rsidP="00D171ED"/>
    <w:bookmarkEnd w:id="5"/>
    <w:p w:rsidR="00F72470" w:rsidRDefault="00F72470" w:rsidP="00F72470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470">
        <w:rPr>
          <w:rFonts w:ascii="Times New Roman" w:hAnsi="Times New Roman" w:cs="Times New Roman"/>
          <w:sz w:val="28"/>
          <w:szCs w:val="28"/>
        </w:rPr>
        <w:t>Дайте развёрнутый ответ в свободной форме</w:t>
      </w:r>
    </w:p>
    <w:p w:rsidR="00B47333" w:rsidRPr="00F72470" w:rsidRDefault="00B47333" w:rsidP="00F7247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72470"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3C249C63A81F4609A02744647FF10D3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F72470">
            <w:rPr>
              <w:rFonts w:ascii="Times New Roman" w:hAnsi="Times New Roman" w:cs="Times New Roman"/>
              <w:bCs/>
              <w:sz w:val="28"/>
              <w:szCs w:val="28"/>
            </w:rPr>
            <w:t xml:space="preserve">преддипломной </w:t>
          </w:r>
        </w:sdtContent>
      </w:sdt>
      <w:r w:rsidRPr="00F72470">
        <w:rPr>
          <w:rFonts w:ascii="Times New Roman" w:hAnsi="Times New Roman" w:cs="Times New Roman"/>
          <w:sz w:val="28"/>
          <w:szCs w:val="28"/>
        </w:rPr>
        <w:t xml:space="preserve"> практики.</w:t>
      </w:r>
    </w:p>
    <w:p w:rsidR="00B47333" w:rsidRPr="00C764A6" w:rsidRDefault="00B47333" w:rsidP="00B47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64A6">
        <w:rPr>
          <w:rFonts w:ascii="Times New Roman" w:hAnsi="Times New Roman" w:cs="Times New Roman"/>
          <w:sz w:val="28"/>
          <w:szCs w:val="28"/>
        </w:rPr>
        <w:t>Задачи:</w:t>
      </w:r>
    </w:p>
    <w:p w:rsidR="00B47333" w:rsidRPr="00C764A6" w:rsidRDefault="00B47333" w:rsidP="00B47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64A6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>
        <w:rPr>
          <w:rFonts w:ascii="Times New Roman" w:hAnsi="Times New Roman" w:cs="Times New Roman"/>
          <w:sz w:val="28"/>
          <w:szCs w:val="28"/>
        </w:rPr>
        <w:t>преддипломной практики</w:t>
      </w:r>
      <w:r w:rsidRPr="00C764A6">
        <w:rPr>
          <w:rFonts w:ascii="Times New Roman" w:hAnsi="Times New Roman" w:cs="Times New Roman"/>
          <w:sz w:val="28"/>
          <w:szCs w:val="28"/>
        </w:rPr>
        <w:t>:</w:t>
      </w:r>
    </w:p>
    <w:p w:rsidR="00B47333" w:rsidRPr="00C764A6" w:rsidRDefault="00B47333" w:rsidP="00B47333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764A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:rsidR="00B47333" w:rsidRPr="00C764A6" w:rsidRDefault="00B47333" w:rsidP="00B47333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764A6">
        <w:rPr>
          <w:rFonts w:ascii="Times New Roman" w:hAnsi="Times New Roman" w:cs="Times New Roman"/>
          <w:sz w:val="28"/>
          <w:szCs w:val="28"/>
        </w:rPr>
        <w:t xml:space="preserve">количество слайдов презентации – не менее </w:t>
      </w:r>
      <w:r>
        <w:rPr>
          <w:rFonts w:ascii="Times New Roman" w:hAnsi="Times New Roman" w:cs="Times New Roman"/>
          <w:sz w:val="28"/>
          <w:szCs w:val="28"/>
        </w:rPr>
        <w:t>пятнадцати</w:t>
      </w:r>
      <w:r w:rsidRPr="00C764A6">
        <w:rPr>
          <w:rFonts w:ascii="Times New Roman" w:hAnsi="Times New Roman" w:cs="Times New Roman"/>
          <w:sz w:val="28"/>
          <w:szCs w:val="28"/>
        </w:rPr>
        <w:t>;</w:t>
      </w:r>
    </w:p>
    <w:p w:rsidR="00B47333" w:rsidRPr="00C764A6" w:rsidRDefault="00B47333" w:rsidP="00B47333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64A6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B47333" w:rsidRPr="00C764A6" w:rsidRDefault="00B47333" w:rsidP="00B47333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64A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B47333" w:rsidRPr="00C764A6" w:rsidRDefault="00B47333" w:rsidP="00B47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6" w:name="_Hlk183287415"/>
      <w:r w:rsidRPr="00C764A6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:rsidR="00B47333" w:rsidRPr="00C764A6" w:rsidRDefault="00B47333" w:rsidP="00F26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333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B10A5EF68E0743D4806BD2D399ED93FD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B47333">
            <w:rPr>
              <w:rFonts w:ascii="Times New Roman" w:hAnsi="Times New Roman" w:cs="Times New Roman"/>
              <w:bCs/>
              <w:sz w:val="28"/>
              <w:szCs w:val="28"/>
            </w:rPr>
            <w:t xml:space="preserve">преддипломной </w:t>
          </w:r>
        </w:sdtContent>
      </w:sdt>
      <w:r w:rsidRPr="00B47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7333">
        <w:rPr>
          <w:rFonts w:ascii="Times New Roman" w:hAnsi="Times New Roman" w:cs="Times New Roman"/>
          <w:sz w:val="28"/>
          <w:szCs w:val="28"/>
        </w:rPr>
        <w:t>практики</w:t>
      </w:r>
      <w:r w:rsidRPr="00B473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7333" w:rsidRPr="00C764A6" w:rsidRDefault="00B47333" w:rsidP="00F26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A6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</w:t>
      </w:r>
      <w:r w:rsidR="00F26952" w:rsidRPr="00F26952">
        <w:rPr>
          <w:rFonts w:ascii="Times New Roman" w:hAnsi="Times New Roman" w:cs="Times New Roman"/>
          <w:sz w:val="28"/>
          <w:szCs w:val="28"/>
        </w:rPr>
        <w:t>прох</w:t>
      </w:r>
      <w:r w:rsidR="002C6CB4">
        <w:rPr>
          <w:rFonts w:ascii="Times New Roman" w:hAnsi="Times New Roman" w:cs="Times New Roman"/>
          <w:sz w:val="28"/>
          <w:szCs w:val="28"/>
        </w:rPr>
        <w:t xml:space="preserve">ождении преддипломной </w:t>
      </w:r>
      <w:r w:rsidR="00F26952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C764A6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B47333" w:rsidRPr="00BF1B89" w:rsidTr="004440C9">
        <w:tc>
          <w:tcPr>
            <w:tcW w:w="2127" w:type="dxa"/>
          </w:tcPr>
          <w:bookmarkEnd w:id="6"/>
          <w:p w:rsidR="00B47333" w:rsidRPr="00C764A6" w:rsidRDefault="00B47333" w:rsidP="00444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:rsidR="00B47333" w:rsidRDefault="00B47333" w:rsidP="00DF22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ПК-1.1; ПК-1.2;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ПК-3.1; </w:t>
            </w:r>
            <w:r w:rsidRPr="00B47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ПК-3.2; ПК-3.3; ПК-1.4</w:t>
            </w:r>
          </w:p>
          <w:p w:rsidR="00DF22C7" w:rsidRPr="00B47333" w:rsidRDefault="00DF22C7" w:rsidP="00DF2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418D" w:rsidRDefault="0050418D" w:rsidP="00DF22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750" w:rsidRDefault="00092750" w:rsidP="00DF22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E91" w:rsidRDefault="00BA4E91" w:rsidP="00DF22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E91" w:rsidRDefault="00BA4E91" w:rsidP="00092750">
      <w:pPr>
        <w:spacing w:after="0" w:line="240" w:lineRule="auto"/>
        <w:ind w:left="-993" w:right="-284"/>
        <w:rPr>
          <w:rFonts w:ascii="Times New Roman" w:hAnsi="Times New Roman" w:cs="Times New Roman"/>
          <w:sz w:val="28"/>
          <w:szCs w:val="28"/>
        </w:rPr>
      </w:pPr>
    </w:p>
    <w:p w:rsidR="00092750" w:rsidRDefault="00092750" w:rsidP="00092750">
      <w:pPr>
        <w:spacing w:after="0" w:line="240" w:lineRule="auto"/>
        <w:ind w:left="-993" w:right="-284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sectPr w:rsidR="00092750" w:rsidSect="001716B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18A" w:rsidRDefault="002B418A" w:rsidP="002C6CB4">
      <w:pPr>
        <w:spacing w:after="0" w:line="240" w:lineRule="auto"/>
      </w:pPr>
      <w:r>
        <w:separator/>
      </w:r>
    </w:p>
  </w:endnote>
  <w:endnote w:type="continuationSeparator" w:id="0">
    <w:p w:rsidR="002B418A" w:rsidRDefault="002B418A" w:rsidP="002C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5326497"/>
      <w:docPartObj>
        <w:docPartGallery w:val="Page Numbers (Bottom of Page)"/>
        <w:docPartUnique/>
      </w:docPartObj>
    </w:sdtPr>
    <w:sdtEndPr/>
    <w:sdtContent>
      <w:p w:rsidR="002C6CB4" w:rsidRDefault="00CE69B3">
        <w:pPr>
          <w:pStyle w:val="ae"/>
          <w:jc w:val="center"/>
        </w:pPr>
        <w:r>
          <w:fldChar w:fldCharType="begin"/>
        </w:r>
        <w:r w:rsidR="002C6CB4">
          <w:instrText>PAGE   \* MERGEFORMAT</w:instrText>
        </w:r>
        <w:r>
          <w:fldChar w:fldCharType="separate"/>
        </w:r>
        <w:r w:rsidR="006F2205">
          <w:rPr>
            <w:noProof/>
          </w:rPr>
          <w:t>4</w:t>
        </w:r>
        <w:r>
          <w:fldChar w:fldCharType="end"/>
        </w:r>
      </w:p>
    </w:sdtContent>
  </w:sdt>
  <w:p w:rsidR="002C6CB4" w:rsidRDefault="002C6CB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18A" w:rsidRDefault="002B418A" w:rsidP="002C6CB4">
      <w:pPr>
        <w:spacing w:after="0" w:line="240" w:lineRule="auto"/>
      </w:pPr>
      <w:r>
        <w:separator/>
      </w:r>
    </w:p>
  </w:footnote>
  <w:footnote w:type="continuationSeparator" w:id="0">
    <w:p w:rsidR="002B418A" w:rsidRDefault="002B418A" w:rsidP="002C6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3A54"/>
    <w:multiLevelType w:val="hybridMultilevel"/>
    <w:tmpl w:val="4DF8BB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A7E58"/>
    <w:multiLevelType w:val="hybridMultilevel"/>
    <w:tmpl w:val="2690E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E0B5A"/>
    <w:multiLevelType w:val="hybridMultilevel"/>
    <w:tmpl w:val="9A02E69C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7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D73C6C"/>
    <w:multiLevelType w:val="hybridMultilevel"/>
    <w:tmpl w:val="085E6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5736C"/>
    <w:multiLevelType w:val="hybridMultilevel"/>
    <w:tmpl w:val="62D6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456D07"/>
    <w:multiLevelType w:val="hybridMultilevel"/>
    <w:tmpl w:val="F200B370"/>
    <w:lvl w:ilvl="0" w:tplc="61B246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14"/>
  </w:num>
  <w:num w:numId="6">
    <w:abstractNumId w:val="5"/>
  </w:num>
  <w:num w:numId="7">
    <w:abstractNumId w:val="7"/>
  </w:num>
  <w:num w:numId="8">
    <w:abstractNumId w:val="10"/>
  </w:num>
  <w:num w:numId="9">
    <w:abstractNumId w:val="3"/>
  </w:num>
  <w:num w:numId="10">
    <w:abstractNumId w:val="6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8D"/>
    <w:rsid w:val="00033F9F"/>
    <w:rsid w:val="00045D1F"/>
    <w:rsid w:val="00092750"/>
    <w:rsid w:val="000A3E63"/>
    <w:rsid w:val="000B0CFB"/>
    <w:rsid w:val="00120FEE"/>
    <w:rsid w:val="001347BB"/>
    <w:rsid w:val="001716BD"/>
    <w:rsid w:val="00191947"/>
    <w:rsid w:val="002214FE"/>
    <w:rsid w:val="00262787"/>
    <w:rsid w:val="002B418A"/>
    <w:rsid w:val="002C6CB4"/>
    <w:rsid w:val="0031234E"/>
    <w:rsid w:val="003541A3"/>
    <w:rsid w:val="003A504A"/>
    <w:rsid w:val="004630D3"/>
    <w:rsid w:val="0050418D"/>
    <w:rsid w:val="005220E6"/>
    <w:rsid w:val="0052451B"/>
    <w:rsid w:val="005339C3"/>
    <w:rsid w:val="00551BEA"/>
    <w:rsid w:val="00571EE8"/>
    <w:rsid w:val="00591D8C"/>
    <w:rsid w:val="00593C4D"/>
    <w:rsid w:val="005A21DD"/>
    <w:rsid w:val="0060307C"/>
    <w:rsid w:val="00603A1E"/>
    <w:rsid w:val="0064183E"/>
    <w:rsid w:val="006861D0"/>
    <w:rsid w:val="0069487C"/>
    <w:rsid w:val="006C1735"/>
    <w:rsid w:val="006E42DE"/>
    <w:rsid w:val="006F1E5C"/>
    <w:rsid w:val="006F2205"/>
    <w:rsid w:val="007015E3"/>
    <w:rsid w:val="007A08BA"/>
    <w:rsid w:val="007B3C45"/>
    <w:rsid w:val="00810808"/>
    <w:rsid w:val="008428B7"/>
    <w:rsid w:val="00982A01"/>
    <w:rsid w:val="009F2BD1"/>
    <w:rsid w:val="00A53D45"/>
    <w:rsid w:val="00A675E9"/>
    <w:rsid w:val="00AB1106"/>
    <w:rsid w:val="00B322B3"/>
    <w:rsid w:val="00B47333"/>
    <w:rsid w:val="00B87EBE"/>
    <w:rsid w:val="00BA4E91"/>
    <w:rsid w:val="00BF1B89"/>
    <w:rsid w:val="00C04B95"/>
    <w:rsid w:val="00CE69B3"/>
    <w:rsid w:val="00D024FE"/>
    <w:rsid w:val="00D171ED"/>
    <w:rsid w:val="00D62081"/>
    <w:rsid w:val="00D922CC"/>
    <w:rsid w:val="00DC17A1"/>
    <w:rsid w:val="00DD4953"/>
    <w:rsid w:val="00DF22C7"/>
    <w:rsid w:val="00E10F3D"/>
    <w:rsid w:val="00E921DA"/>
    <w:rsid w:val="00F02198"/>
    <w:rsid w:val="00F101FF"/>
    <w:rsid w:val="00F26952"/>
    <w:rsid w:val="00F56CF2"/>
    <w:rsid w:val="00F72470"/>
    <w:rsid w:val="00FD5C2E"/>
    <w:rsid w:val="00FF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C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C1735"/>
    <w:rPr>
      <w:rFonts w:ascii="Tahoma" w:hAnsi="Tahoma" w:cs="Tahoma"/>
      <w:sz w:val="16"/>
      <w:szCs w:val="16"/>
    </w:rPr>
  </w:style>
  <w:style w:type="character" w:customStyle="1" w:styleId="sc-ejaja">
    <w:name w:val="sc-ejaja"/>
    <w:basedOn w:val="a1"/>
    <w:rsid w:val="009F2BD1"/>
  </w:style>
  <w:style w:type="table" w:customStyle="1" w:styleId="11">
    <w:name w:val="Сетка таблицы светлая1"/>
    <w:basedOn w:val="a2"/>
    <w:uiPriority w:val="40"/>
    <w:rsid w:val="00D62081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C6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2C6CB4"/>
  </w:style>
  <w:style w:type="paragraph" w:styleId="ae">
    <w:name w:val="footer"/>
    <w:basedOn w:val="a"/>
    <w:link w:val="af"/>
    <w:uiPriority w:val="99"/>
    <w:unhideWhenUsed/>
    <w:rsid w:val="002C6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2C6C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C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C1735"/>
    <w:rPr>
      <w:rFonts w:ascii="Tahoma" w:hAnsi="Tahoma" w:cs="Tahoma"/>
      <w:sz w:val="16"/>
      <w:szCs w:val="16"/>
    </w:rPr>
  </w:style>
  <w:style w:type="character" w:customStyle="1" w:styleId="sc-ejaja">
    <w:name w:val="sc-ejaja"/>
    <w:basedOn w:val="a1"/>
    <w:rsid w:val="009F2BD1"/>
  </w:style>
  <w:style w:type="table" w:customStyle="1" w:styleId="11">
    <w:name w:val="Сетка таблицы светлая1"/>
    <w:basedOn w:val="a2"/>
    <w:uiPriority w:val="40"/>
    <w:rsid w:val="00D62081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C6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2C6CB4"/>
  </w:style>
  <w:style w:type="paragraph" w:styleId="ae">
    <w:name w:val="footer"/>
    <w:basedOn w:val="a"/>
    <w:link w:val="af"/>
    <w:uiPriority w:val="99"/>
    <w:unhideWhenUsed/>
    <w:rsid w:val="002C6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2C6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C249C63A81F4609A02744647FF10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E18E31-C2DC-4E35-806C-B4CDA15825E3}"/>
      </w:docPartPr>
      <w:docPartBody>
        <w:p w:rsidR="00782A36" w:rsidRDefault="00992DC0" w:rsidP="00992DC0">
          <w:pPr>
            <w:pStyle w:val="3C249C63A81F4609A02744647FF10D3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0A5EF68E0743D4806BD2D399ED93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4196BD-B6E2-41FB-8942-987175CFD9C5}"/>
      </w:docPartPr>
      <w:docPartBody>
        <w:p w:rsidR="00782A36" w:rsidRDefault="00992DC0" w:rsidP="00992DC0">
          <w:pPr>
            <w:pStyle w:val="B10A5EF68E0743D4806BD2D399ED93FD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2DC0"/>
    <w:rsid w:val="00165064"/>
    <w:rsid w:val="001B29F7"/>
    <w:rsid w:val="00457A87"/>
    <w:rsid w:val="004F403A"/>
    <w:rsid w:val="00577A3F"/>
    <w:rsid w:val="006639BE"/>
    <w:rsid w:val="00770852"/>
    <w:rsid w:val="00782A36"/>
    <w:rsid w:val="008713E9"/>
    <w:rsid w:val="00992DC0"/>
    <w:rsid w:val="00AF514A"/>
    <w:rsid w:val="00BD6AD6"/>
    <w:rsid w:val="00E17EAE"/>
    <w:rsid w:val="00E6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2DC0"/>
    <w:rPr>
      <w:color w:val="808080"/>
    </w:rPr>
  </w:style>
  <w:style w:type="paragraph" w:customStyle="1" w:styleId="3C249C63A81F4609A02744647FF10D37">
    <w:name w:val="3C249C63A81F4609A02744647FF10D37"/>
    <w:rsid w:val="00992DC0"/>
  </w:style>
  <w:style w:type="paragraph" w:customStyle="1" w:styleId="B10A5EF68E0743D4806BD2D399ED93FD">
    <w:name w:val="B10A5EF68E0743D4806BD2D399ED93FD"/>
    <w:rsid w:val="00992D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2</cp:revision>
  <cp:lastPrinted>2025-03-31T10:19:00Z</cp:lastPrinted>
  <dcterms:created xsi:type="dcterms:W3CDTF">2025-03-31T10:20:00Z</dcterms:created>
  <dcterms:modified xsi:type="dcterms:W3CDTF">2025-03-31T10:20:00Z</dcterms:modified>
</cp:coreProperties>
</file>