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8E0" w:rsidRPr="007B3787" w:rsidRDefault="004C08E0" w:rsidP="0027177A">
      <w:pPr>
        <w:pStyle w:val="1"/>
        <w:rPr>
          <w:rFonts w:eastAsiaTheme="minorHAnsi"/>
          <w:szCs w:val="28"/>
          <w:u w:val="single"/>
        </w:rPr>
      </w:pPr>
      <w:bookmarkStart w:id="0" w:name="_GoBack"/>
      <w:bookmarkEnd w:id="0"/>
      <w:r w:rsidRPr="007B3787">
        <w:rPr>
          <w:rFonts w:eastAsiaTheme="minorHAnsi"/>
          <w:szCs w:val="28"/>
        </w:rPr>
        <w:t>Комплект оценочных материалов по дисциплине</w:t>
      </w:r>
      <w:r w:rsidRPr="007B3787">
        <w:rPr>
          <w:rFonts w:eastAsiaTheme="minorHAnsi"/>
          <w:szCs w:val="28"/>
        </w:rPr>
        <w:br/>
        <w:t>«Региональная экономика»</w:t>
      </w:r>
    </w:p>
    <w:p w:rsidR="004C08E0" w:rsidRDefault="004C08E0">
      <w:pPr>
        <w:rPr>
          <w:rFonts w:ascii="Times New Roman" w:hAnsi="Times New Roman" w:cs="Times New Roman"/>
          <w:b/>
          <w:sz w:val="28"/>
          <w:szCs w:val="28"/>
        </w:rPr>
      </w:pPr>
    </w:p>
    <w:p w:rsidR="00F80DBC" w:rsidRPr="007B3787" w:rsidRDefault="00F80DBC">
      <w:pPr>
        <w:rPr>
          <w:rFonts w:ascii="Times New Roman" w:hAnsi="Times New Roman" w:cs="Times New Roman"/>
          <w:b/>
          <w:sz w:val="28"/>
          <w:szCs w:val="28"/>
        </w:rPr>
      </w:pPr>
      <w:r w:rsidRPr="00F80DBC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:rsidR="003918FB" w:rsidRPr="007B3787" w:rsidRDefault="002E01AE" w:rsidP="00D550D2">
      <w:pPr>
        <w:rPr>
          <w:rFonts w:ascii="Times New Roman" w:hAnsi="Times New Roman" w:cs="Times New Roman"/>
          <w:b/>
          <w:sz w:val="28"/>
          <w:szCs w:val="28"/>
        </w:rPr>
      </w:pPr>
      <w:r w:rsidRPr="007B3787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:rsidR="002E01AE" w:rsidRPr="007B3787" w:rsidRDefault="002E01AE" w:rsidP="00D550D2">
      <w:pPr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  <w:r w:rsidR="00185101" w:rsidRPr="007B3787">
        <w:rPr>
          <w:rFonts w:ascii="Times New Roman" w:hAnsi="Times New Roman" w:cs="Times New Roman"/>
          <w:i/>
          <w:sz w:val="28"/>
          <w:szCs w:val="28"/>
        </w:rPr>
        <w:t>.</w:t>
      </w:r>
    </w:p>
    <w:p w:rsidR="0007046A" w:rsidRPr="007B3787" w:rsidRDefault="00F44BE2" w:rsidP="0007046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B3787">
        <w:rPr>
          <w:rFonts w:ascii="Times New Roman" w:hAnsi="Times New Roman"/>
          <w:sz w:val="28"/>
          <w:szCs w:val="28"/>
        </w:rPr>
        <w:t>1.</w:t>
      </w:r>
      <w:r w:rsidR="0059736F" w:rsidRPr="007B3787">
        <w:rPr>
          <w:rFonts w:ascii="Times New Roman" w:hAnsi="Times New Roman"/>
          <w:sz w:val="28"/>
          <w:szCs w:val="28"/>
        </w:rPr>
        <w:t>Научными</w:t>
      </w:r>
      <w:r w:rsidR="0059736F" w:rsidRPr="007B3787">
        <w:rPr>
          <w:rFonts w:ascii="Times New Roman" w:hAnsi="Times New Roman"/>
          <w:i/>
          <w:sz w:val="28"/>
          <w:szCs w:val="28"/>
        </w:rPr>
        <w:t xml:space="preserve"> </w:t>
      </w:r>
      <w:r w:rsidR="0059736F" w:rsidRPr="007B3787">
        <w:rPr>
          <w:rFonts w:ascii="Times New Roman" w:hAnsi="Times New Roman"/>
          <w:sz w:val="28"/>
          <w:szCs w:val="28"/>
        </w:rPr>
        <w:t>категориями региональной экономики являются</w:t>
      </w:r>
      <w:r w:rsidR="0007046A" w:rsidRPr="007B3787">
        <w:rPr>
          <w:rFonts w:ascii="Times New Roman" w:hAnsi="Times New Roman"/>
          <w:sz w:val="28"/>
          <w:szCs w:val="28"/>
        </w:rPr>
        <w:t>:</w:t>
      </w:r>
    </w:p>
    <w:p w:rsidR="0007046A" w:rsidRPr="007B3787" w:rsidRDefault="0007046A" w:rsidP="0007046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B3787">
        <w:rPr>
          <w:rFonts w:ascii="Times New Roman" w:hAnsi="Times New Roman"/>
          <w:sz w:val="28"/>
          <w:szCs w:val="28"/>
        </w:rPr>
        <w:t>А)</w:t>
      </w:r>
      <w:r w:rsidR="0059736F" w:rsidRPr="007B3787">
        <w:rPr>
          <w:rFonts w:ascii="Times New Roman" w:hAnsi="Times New Roman"/>
          <w:sz w:val="28"/>
          <w:szCs w:val="28"/>
        </w:rPr>
        <w:t xml:space="preserve"> Законы, закономерности, принципы, факторы</w:t>
      </w:r>
      <w:r w:rsidRPr="007B3787">
        <w:rPr>
          <w:rFonts w:ascii="Times New Roman" w:hAnsi="Times New Roman"/>
          <w:sz w:val="28"/>
          <w:szCs w:val="28"/>
        </w:rPr>
        <w:t>;</w:t>
      </w:r>
    </w:p>
    <w:p w:rsidR="0007046A" w:rsidRPr="007B3787" w:rsidRDefault="0007046A" w:rsidP="000704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3787">
        <w:rPr>
          <w:rFonts w:ascii="Times New Roman" w:hAnsi="Times New Roman"/>
          <w:sz w:val="28"/>
          <w:szCs w:val="28"/>
        </w:rPr>
        <w:t>Б)</w:t>
      </w:r>
      <w:r w:rsidR="0059736F" w:rsidRPr="007B3787">
        <w:rPr>
          <w:rFonts w:ascii="Times New Roman" w:hAnsi="Times New Roman"/>
          <w:sz w:val="28"/>
          <w:szCs w:val="28"/>
        </w:rPr>
        <w:t xml:space="preserve"> Доступность, комплексность, специализация, агломерация</w:t>
      </w:r>
      <w:r w:rsidRPr="007B3787">
        <w:rPr>
          <w:rFonts w:ascii="Times New Roman" w:hAnsi="Times New Roman"/>
          <w:sz w:val="28"/>
          <w:szCs w:val="28"/>
        </w:rPr>
        <w:t>;</w:t>
      </w:r>
    </w:p>
    <w:p w:rsidR="0059736F" w:rsidRPr="007B3787" w:rsidRDefault="0007046A" w:rsidP="005973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3787">
        <w:rPr>
          <w:rFonts w:ascii="Times New Roman" w:hAnsi="Times New Roman"/>
          <w:sz w:val="28"/>
          <w:szCs w:val="28"/>
        </w:rPr>
        <w:t>В)</w:t>
      </w:r>
      <w:r w:rsidR="0059736F" w:rsidRPr="007B3787">
        <w:rPr>
          <w:rFonts w:ascii="Times New Roman" w:hAnsi="Times New Roman"/>
          <w:sz w:val="28"/>
          <w:szCs w:val="28"/>
        </w:rPr>
        <w:t xml:space="preserve"> Зона, узел, агломерация, район;</w:t>
      </w:r>
    </w:p>
    <w:p w:rsidR="0059736F" w:rsidRPr="007B3787" w:rsidRDefault="0059736F" w:rsidP="002E01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3787">
        <w:rPr>
          <w:rFonts w:ascii="Times New Roman" w:hAnsi="Times New Roman"/>
          <w:sz w:val="28"/>
          <w:szCs w:val="28"/>
        </w:rPr>
        <w:t>Г) Правильного ответа нет</w:t>
      </w:r>
    </w:p>
    <w:p w:rsidR="002E01AE" w:rsidRPr="007B3787" w:rsidRDefault="00F80DBC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2E01AE" w:rsidRPr="007B3787">
        <w:rPr>
          <w:rFonts w:ascii="Times New Roman" w:hAnsi="Times New Roman" w:cs="Times New Roman"/>
          <w:sz w:val="28"/>
          <w:szCs w:val="28"/>
        </w:rPr>
        <w:t xml:space="preserve">твет: </w:t>
      </w:r>
      <w:r w:rsidR="0059736F" w:rsidRPr="007B3787">
        <w:rPr>
          <w:rFonts w:ascii="Times New Roman" w:hAnsi="Times New Roman" w:cs="Times New Roman"/>
          <w:sz w:val="28"/>
          <w:szCs w:val="28"/>
        </w:rPr>
        <w:t>А</w:t>
      </w:r>
    </w:p>
    <w:p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Start w:id="1" w:name="_Hlk188997585"/>
      <w:r w:rsidRPr="007B3787">
        <w:rPr>
          <w:rFonts w:ascii="Times New Roman" w:hAnsi="Times New Roman" w:cs="Times New Roman"/>
          <w:sz w:val="28"/>
          <w:szCs w:val="28"/>
        </w:rPr>
        <w:t>УК-10 (УК-10.1)</w:t>
      </w:r>
      <w:bookmarkEnd w:id="1"/>
    </w:p>
    <w:p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E37C6" w:rsidRPr="007B3787" w:rsidRDefault="002E01AE" w:rsidP="00FE37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2. </w:t>
      </w:r>
      <w:r w:rsidR="00FE37C6" w:rsidRPr="007B3787">
        <w:rPr>
          <w:rFonts w:ascii="Times New Roman" w:hAnsi="Times New Roman"/>
          <w:sz w:val="28"/>
          <w:szCs w:val="28"/>
        </w:rPr>
        <w:t>С какой наукой  связана региональная экономика:</w:t>
      </w:r>
    </w:p>
    <w:p w:rsidR="00FE37C6" w:rsidRPr="007B3787" w:rsidRDefault="00FE37C6" w:rsidP="00FE37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3787">
        <w:rPr>
          <w:rFonts w:ascii="Times New Roman" w:hAnsi="Times New Roman"/>
          <w:sz w:val="28"/>
          <w:szCs w:val="28"/>
        </w:rPr>
        <w:t>А) Микроэкономика;</w:t>
      </w:r>
    </w:p>
    <w:p w:rsidR="00FE37C6" w:rsidRPr="007B3787" w:rsidRDefault="00FE37C6" w:rsidP="00FE37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3787">
        <w:rPr>
          <w:rFonts w:ascii="Times New Roman" w:hAnsi="Times New Roman"/>
          <w:sz w:val="28"/>
          <w:szCs w:val="28"/>
        </w:rPr>
        <w:t>Б) Экономическая география;</w:t>
      </w:r>
    </w:p>
    <w:p w:rsidR="00FE37C6" w:rsidRPr="007B3787" w:rsidRDefault="00FE37C6" w:rsidP="00FE37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3787">
        <w:rPr>
          <w:rFonts w:ascii="Times New Roman" w:hAnsi="Times New Roman"/>
          <w:sz w:val="28"/>
          <w:szCs w:val="28"/>
        </w:rPr>
        <w:t>В) Макроэкономика;</w:t>
      </w:r>
    </w:p>
    <w:p w:rsidR="002E01AE" w:rsidRPr="007B3787" w:rsidRDefault="00FE37C6" w:rsidP="00FE3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Г) </w:t>
      </w:r>
      <w:r w:rsidR="008C5B36" w:rsidRPr="007B3787">
        <w:rPr>
          <w:rFonts w:ascii="Times New Roman" w:hAnsi="Times New Roman" w:cs="Times New Roman"/>
          <w:sz w:val="28"/>
          <w:szCs w:val="28"/>
        </w:rPr>
        <w:t>Политэкономия</w:t>
      </w:r>
      <w:r w:rsidRPr="007B3787">
        <w:rPr>
          <w:rFonts w:ascii="Times New Roman" w:hAnsi="Times New Roman" w:cs="Times New Roman"/>
          <w:sz w:val="28"/>
          <w:szCs w:val="28"/>
        </w:rPr>
        <w:t>.</w:t>
      </w:r>
    </w:p>
    <w:p w:rsidR="002E01AE" w:rsidRPr="007B3787" w:rsidRDefault="00F80DBC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7B3787">
        <w:rPr>
          <w:rFonts w:ascii="Times New Roman" w:hAnsi="Times New Roman" w:cs="Times New Roman"/>
          <w:sz w:val="28"/>
          <w:szCs w:val="28"/>
        </w:rPr>
        <w:t>твет</w:t>
      </w:r>
      <w:r w:rsidR="00FE37C6" w:rsidRPr="007B3787">
        <w:rPr>
          <w:rFonts w:ascii="Times New Roman" w:hAnsi="Times New Roman" w:cs="Times New Roman"/>
          <w:sz w:val="28"/>
          <w:szCs w:val="28"/>
        </w:rPr>
        <w:t>: Б</w:t>
      </w:r>
    </w:p>
    <w:p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3. Формой общественной организации производства являются</w:t>
      </w:r>
      <w:proofErr w:type="gramStart"/>
      <w:r w:rsidRPr="007B3787">
        <w:rPr>
          <w:b/>
          <w:sz w:val="28"/>
          <w:szCs w:val="28"/>
        </w:rPr>
        <w:t>:</w:t>
      </w:r>
      <w:r w:rsidR="00D8330F">
        <w:rPr>
          <w:b/>
          <w:sz w:val="28"/>
          <w:szCs w:val="28"/>
        </w:rPr>
        <w:t xml:space="preserve"> </w:t>
      </w:r>
      <w:r w:rsidRPr="007B3787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А) Концентрация, кооперирование, комбинирование, специализация</w:t>
      </w:r>
    </w:p>
    <w:p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Б)</w:t>
      </w:r>
      <w:r w:rsidR="00465761">
        <w:rPr>
          <w:rFonts w:ascii="Times New Roman" w:hAnsi="Times New Roman" w:cs="Times New Roman"/>
          <w:sz w:val="28"/>
          <w:szCs w:val="28"/>
        </w:rPr>
        <w:t xml:space="preserve"> </w:t>
      </w:r>
      <w:r w:rsidRPr="007B3787">
        <w:rPr>
          <w:rFonts w:ascii="Times New Roman" w:hAnsi="Times New Roman" w:cs="Times New Roman"/>
          <w:sz w:val="28"/>
          <w:szCs w:val="28"/>
        </w:rPr>
        <w:t>Промышленная зона, промышленный куст, промышленный узел, промышленный центр</w:t>
      </w:r>
    </w:p>
    <w:p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В) Простая, сложная, сложно-интегральная</w:t>
      </w:r>
    </w:p>
    <w:p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Г) Все ответы правильны</w:t>
      </w:r>
    </w:p>
    <w:p w:rsidR="002E01AE" w:rsidRPr="007B3787" w:rsidRDefault="00F80DBC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7B3787">
        <w:rPr>
          <w:rFonts w:ascii="Times New Roman" w:hAnsi="Times New Roman" w:cs="Times New Roman"/>
          <w:sz w:val="28"/>
          <w:szCs w:val="28"/>
        </w:rPr>
        <w:t>твет</w:t>
      </w:r>
      <w:r w:rsidR="00465761" w:rsidRPr="007B3787">
        <w:rPr>
          <w:rFonts w:ascii="Times New Roman" w:hAnsi="Times New Roman" w:cs="Times New Roman"/>
          <w:sz w:val="28"/>
          <w:szCs w:val="28"/>
        </w:rPr>
        <w:t>:</w:t>
      </w:r>
      <w:r w:rsidR="002E01AE" w:rsidRPr="007B3787">
        <w:rPr>
          <w:rFonts w:ascii="Times New Roman" w:hAnsi="Times New Roman" w:cs="Times New Roman"/>
          <w:sz w:val="28"/>
          <w:szCs w:val="28"/>
        </w:rPr>
        <w:t xml:space="preserve"> А</w:t>
      </w:r>
    </w:p>
    <w:p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7EA1" w:rsidRPr="007B3787" w:rsidRDefault="002E01AE" w:rsidP="005B7E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4</w:t>
      </w:r>
      <w:r w:rsidR="005B7EA1" w:rsidRPr="007B3787">
        <w:rPr>
          <w:rFonts w:ascii="Times New Roman" w:hAnsi="Times New Roman" w:cs="Times New Roman"/>
          <w:sz w:val="28"/>
          <w:szCs w:val="28"/>
        </w:rPr>
        <w:t>.</w:t>
      </w:r>
      <w:r w:rsidR="005B7EA1" w:rsidRPr="007B378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5B7EA1" w:rsidRPr="00833604">
        <w:rPr>
          <w:rFonts w:ascii="Times New Roman" w:eastAsia="Times New Roman" w:hAnsi="Times New Roman" w:cs="Times New Roman"/>
          <w:sz w:val="28"/>
          <w:szCs w:val="28"/>
        </w:rPr>
        <w:t>В зависимости от цели исследования выделяют районирование:</w:t>
      </w:r>
      <w:r w:rsidR="005B7EA1" w:rsidRPr="007B3787">
        <w:rPr>
          <w:rFonts w:ascii="Times New Roman" w:eastAsia="Times New Roman" w:hAnsi="Times New Roman" w:cs="Times New Roman"/>
          <w:i/>
          <w:sz w:val="28"/>
          <w:szCs w:val="28"/>
        </w:rPr>
        <w:tab/>
      </w:r>
    </w:p>
    <w:p w:rsidR="005B7EA1" w:rsidRPr="007B3787" w:rsidRDefault="005B7EA1" w:rsidP="005B7E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B3787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F44BE2" w:rsidRPr="007B3787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7B3787">
        <w:rPr>
          <w:rFonts w:ascii="Times New Roman" w:eastAsia="Times New Roman" w:hAnsi="Times New Roman" w:cs="Times New Roman"/>
          <w:sz w:val="28"/>
          <w:szCs w:val="28"/>
        </w:rPr>
        <w:t>риродное;</w:t>
      </w:r>
    </w:p>
    <w:p w:rsidR="005B7EA1" w:rsidRPr="007B3787" w:rsidRDefault="005B7EA1" w:rsidP="005B7E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787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F44BE2" w:rsidRPr="007B3787">
        <w:rPr>
          <w:rFonts w:ascii="Times New Roman" w:eastAsia="Times New Roman" w:hAnsi="Times New Roman" w:cs="Times New Roman"/>
          <w:sz w:val="28"/>
          <w:szCs w:val="28"/>
        </w:rPr>
        <w:t xml:space="preserve"> Э</w:t>
      </w:r>
      <w:r w:rsidRPr="007B3787">
        <w:rPr>
          <w:rFonts w:ascii="Times New Roman" w:eastAsia="Times New Roman" w:hAnsi="Times New Roman" w:cs="Times New Roman"/>
          <w:sz w:val="28"/>
          <w:szCs w:val="28"/>
        </w:rPr>
        <w:t>кономическое;</w:t>
      </w:r>
    </w:p>
    <w:p w:rsidR="005B7EA1" w:rsidRPr="007B3787" w:rsidRDefault="005B7EA1" w:rsidP="005B7E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787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F44BE2" w:rsidRPr="007B3787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7B3787">
        <w:rPr>
          <w:rFonts w:ascii="Times New Roman" w:eastAsia="Times New Roman" w:hAnsi="Times New Roman" w:cs="Times New Roman"/>
          <w:sz w:val="28"/>
          <w:szCs w:val="28"/>
        </w:rPr>
        <w:t>олитическое;</w:t>
      </w:r>
    </w:p>
    <w:p w:rsidR="005B7EA1" w:rsidRPr="007B3787" w:rsidRDefault="005B7EA1" w:rsidP="005B7E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787">
        <w:rPr>
          <w:rFonts w:ascii="Times New Roman" w:eastAsia="Times New Roman" w:hAnsi="Times New Roman" w:cs="Times New Roman"/>
          <w:sz w:val="28"/>
          <w:szCs w:val="28"/>
        </w:rPr>
        <w:t>Г)</w:t>
      </w:r>
      <w:r w:rsidR="00F44BE2" w:rsidRPr="007B3787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7B3787">
        <w:rPr>
          <w:rFonts w:ascii="Times New Roman" w:eastAsia="Times New Roman" w:hAnsi="Times New Roman" w:cs="Times New Roman"/>
          <w:sz w:val="28"/>
          <w:szCs w:val="28"/>
        </w:rPr>
        <w:t>оциальное.</w:t>
      </w:r>
    </w:p>
    <w:p w:rsidR="002E01AE" w:rsidRPr="007B3787" w:rsidRDefault="00F80DBC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7B3787">
        <w:rPr>
          <w:rFonts w:ascii="Times New Roman" w:hAnsi="Times New Roman" w:cs="Times New Roman"/>
          <w:sz w:val="28"/>
          <w:szCs w:val="28"/>
        </w:rPr>
        <w:t>твет</w:t>
      </w:r>
      <w:r w:rsidR="002E01AE" w:rsidRPr="007B3787">
        <w:rPr>
          <w:rFonts w:ascii="Times New Roman" w:hAnsi="Times New Roman" w:cs="Times New Roman"/>
          <w:sz w:val="28"/>
          <w:szCs w:val="28"/>
        </w:rPr>
        <w:t>: Б</w:t>
      </w:r>
    </w:p>
    <w:p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5. Урбанизация – это:</w:t>
      </w:r>
    </w:p>
    <w:p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А) Процесс развития пригородов и крупных городов</w:t>
      </w:r>
    </w:p>
    <w:p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lastRenderedPageBreak/>
        <w:t xml:space="preserve">Б) Участок суши, занятый городами и связанный с ними производственными, транспортными, инженерными сооружениями </w:t>
      </w:r>
    </w:p>
    <w:p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В) Переселение городского населения и перенос предприятий в пригороды</w:t>
      </w:r>
    </w:p>
    <w:p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Г) Процесс роста городов и повышение их роли в общественной жизни страны</w:t>
      </w:r>
    </w:p>
    <w:p w:rsidR="002E01AE" w:rsidRPr="007B3787" w:rsidRDefault="00F80DBC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7B3787">
        <w:rPr>
          <w:rFonts w:ascii="Times New Roman" w:hAnsi="Times New Roman" w:cs="Times New Roman"/>
          <w:sz w:val="28"/>
          <w:szCs w:val="28"/>
        </w:rPr>
        <w:t>твет</w:t>
      </w:r>
      <w:r w:rsidR="002E01AE" w:rsidRPr="007B3787">
        <w:rPr>
          <w:rFonts w:ascii="Times New Roman" w:hAnsi="Times New Roman" w:cs="Times New Roman"/>
          <w:sz w:val="28"/>
          <w:szCs w:val="28"/>
        </w:rPr>
        <w:t>: Г</w:t>
      </w:r>
    </w:p>
    <w:p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8701AF" w:rsidRPr="007B3787" w:rsidRDefault="008701AF" w:rsidP="00185101">
      <w:pPr>
        <w:rPr>
          <w:rFonts w:ascii="Times New Roman" w:hAnsi="Times New Roman" w:cs="Times New Roman"/>
          <w:b/>
          <w:sz w:val="28"/>
          <w:szCs w:val="28"/>
        </w:rPr>
      </w:pPr>
    </w:p>
    <w:p w:rsidR="00185101" w:rsidRPr="007B3787" w:rsidRDefault="00185101" w:rsidP="00185101">
      <w:pPr>
        <w:rPr>
          <w:rFonts w:ascii="Times New Roman" w:hAnsi="Times New Roman" w:cs="Times New Roman"/>
          <w:b/>
          <w:sz w:val="28"/>
          <w:szCs w:val="28"/>
        </w:rPr>
      </w:pPr>
      <w:r w:rsidRPr="007B3787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:rsidR="00185101" w:rsidRPr="007B3787" w:rsidRDefault="00185101" w:rsidP="0018510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B3787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:rsidR="00185101" w:rsidRPr="007B3787" w:rsidRDefault="00185101" w:rsidP="0018510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B3787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DD76C3" w:rsidRPr="007B3787" w:rsidRDefault="00DD76C3" w:rsidP="00DD7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6C3" w:rsidRPr="007B3787" w:rsidRDefault="00DD76C3" w:rsidP="0055766E">
      <w:pPr>
        <w:pStyle w:val="a5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78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соответствие между основными формами организации производства.</w:t>
      </w:r>
    </w:p>
    <w:p w:rsidR="0055766E" w:rsidRPr="007B3787" w:rsidRDefault="0055766E" w:rsidP="005576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23"/>
        <w:gridCol w:w="4126"/>
        <w:gridCol w:w="559"/>
        <w:gridCol w:w="4137"/>
      </w:tblGrid>
      <w:tr w:rsidR="0055766E" w:rsidRPr="007B3787" w:rsidTr="00F80DBC">
        <w:tc>
          <w:tcPr>
            <w:tcW w:w="534" w:type="dxa"/>
          </w:tcPr>
          <w:p w:rsidR="0055766E" w:rsidRPr="007B3787" w:rsidRDefault="0055766E" w:rsidP="00557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1" w:type="dxa"/>
          </w:tcPr>
          <w:p w:rsidR="0055766E" w:rsidRPr="007B3787" w:rsidRDefault="0055766E" w:rsidP="00557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568" w:type="dxa"/>
          </w:tcPr>
          <w:p w:rsidR="0055766E" w:rsidRPr="007B3787" w:rsidRDefault="0055766E" w:rsidP="00557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8" w:type="dxa"/>
          </w:tcPr>
          <w:p w:rsidR="0055766E" w:rsidRPr="007B3787" w:rsidRDefault="0055766E" w:rsidP="00557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55766E" w:rsidRPr="007B3787" w:rsidTr="00F80DBC">
        <w:tc>
          <w:tcPr>
            <w:tcW w:w="534" w:type="dxa"/>
          </w:tcPr>
          <w:p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1" w:type="dxa"/>
          </w:tcPr>
          <w:p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Концентрация</w:t>
            </w:r>
            <w:r w:rsidR="00FD64FF"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производства</w:t>
            </w:r>
          </w:p>
        </w:tc>
        <w:tc>
          <w:tcPr>
            <w:tcW w:w="568" w:type="dxa"/>
          </w:tcPr>
          <w:p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218" w:type="dxa"/>
          </w:tcPr>
          <w:p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Форма его организации, при которой выпуск однородных видов продукции сосредоточивается в отдельных отраслях, отдельных предприятиях и их подразделениях</w:t>
            </w:r>
          </w:p>
        </w:tc>
      </w:tr>
      <w:tr w:rsidR="0055766E" w:rsidRPr="007B3787" w:rsidTr="00F80DBC">
        <w:tc>
          <w:tcPr>
            <w:tcW w:w="534" w:type="dxa"/>
          </w:tcPr>
          <w:p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1" w:type="dxa"/>
          </w:tcPr>
          <w:p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Специализация</w:t>
            </w:r>
            <w:r w:rsidR="00FD64FF"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производства</w:t>
            </w:r>
          </w:p>
        </w:tc>
        <w:tc>
          <w:tcPr>
            <w:tcW w:w="568" w:type="dxa"/>
          </w:tcPr>
          <w:p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4218" w:type="dxa"/>
          </w:tcPr>
          <w:p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Сосредоточение производства одного или нескольких родственных видов продукции на нескольких крупных предприятиях, в пределах небольшого региона</w:t>
            </w:r>
            <w:r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55766E" w:rsidRPr="007B3787" w:rsidTr="00F80DBC">
        <w:tc>
          <w:tcPr>
            <w:tcW w:w="534" w:type="dxa"/>
          </w:tcPr>
          <w:p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1" w:type="dxa"/>
          </w:tcPr>
          <w:p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Кооперирование</w:t>
            </w:r>
            <w:r w:rsidR="00FD64FF"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производства</w:t>
            </w:r>
          </w:p>
        </w:tc>
        <w:tc>
          <w:tcPr>
            <w:tcW w:w="568" w:type="dxa"/>
          </w:tcPr>
          <w:p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4218" w:type="dxa"/>
          </w:tcPr>
          <w:p w:rsidR="0055766E" w:rsidRPr="007B3787" w:rsidRDefault="00BA32B2" w:rsidP="0055766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="00FD64FF"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Соединение на одном предприятии нескольких технологически связанных специализированных производств разных отраслей</w:t>
            </w:r>
            <w:r w:rsidR="00FD64FF"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55766E" w:rsidRPr="007B3787" w:rsidTr="00F80DBC">
        <w:tc>
          <w:tcPr>
            <w:tcW w:w="534" w:type="dxa"/>
          </w:tcPr>
          <w:p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51" w:type="dxa"/>
          </w:tcPr>
          <w:p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Комбинирование</w:t>
            </w:r>
            <w:r w:rsidR="00FD64FF"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производства </w:t>
            </w:r>
          </w:p>
        </w:tc>
        <w:tc>
          <w:tcPr>
            <w:tcW w:w="568" w:type="dxa"/>
          </w:tcPr>
          <w:p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4218" w:type="dxa"/>
          </w:tcPr>
          <w:p w:rsidR="0055766E" w:rsidRPr="007B3787" w:rsidRDefault="00FD64FF" w:rsidP="0055766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Форма производственных связей между специализированными предприятиями, совместно изготовляющими определённую продукцию</w:t>
            </w:r>
            <w:r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55766E" w:rsidRPr="007B3787" w:rsidRDefault="0055766E" w:rsidP="005576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7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7B37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tbl>
      <w:tblPr>
        <w:tblStyle w:val="a6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57"/>
        <w:gridCol w:w="2215"/>
        <w:gridCol w:w="2336"/>
        <w:gridCol w:w="2337"/>
      </w:tblGrid>
      <w:tr w:rsidR="0055766E" w:rsidRPr="007B3787" w:rsidTr="00AF47F1">
        <w:tc>
          <w:tcPr>
            <w:tcW w:w="2518" w:type="dxa"/>
          </w:tcPr>
          <w:p w:rsidR="0055766E" w:rsidRPr="007B3787" w:rsidRDefault="0055766E" w:rsidP="00557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7" w:type="dxa"/>
          </w:tcPr>
          <w:p w:rsidR="0055766E" w:rsidRPr="007B3787" w:rsidRDefault="0055766E" w:rsidP="00557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93" w:type="dxa"/>
          </w:tcPr>
          <w:p w:rsidR="0055766E" w:rsidRPr="007B3787" w:rsidRDefault="0055766E" w:rsidP="00557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93" w:type="dxa"/>
          </w:tcPr>
          <w:p w:rsidR="0055766E" w:rsidRPr="007B3787" w:rsidRDefault="0055766E" w:rsidP="00557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55766E" w:rsidRPr="007B3787" w:rsidTr="00AF47F1">
        <w:tc>
          <w:tcPr>
            <w:tcW w:w="2518" w:type="dxa"/>
          </w:tcPr>
          <w:p w:rsidR="0055766E" w:rsidRPr="007B3787" w:rsidRDefault="0055766E" w:rsidP="00557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267" w:type="dxa"/>
          </w:tcPr>
          <w:p w:rsidR="0055766E" w:rsidRPr="007B3787" w:rsidRDefault="0055766E" w:rsidP="00557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393" w:type="dxa"/>
          </w:tcPr>
          <w:p w:rsidR="0055766E" w:rsidRPr="007B3787" w:rsidRDefault="00FD64FF" w:rsidP="00557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393" w:type="dxa"/>
          </w:tcPr>
          <w:p w:rsidR="0055766E" w:rsidRPr="007B3787" w:rsidRDefault="00FD64FF" w:rsidP="00557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</w:tr>
    </w:tbl>
    <w:p w:rsidR="0055766E" w:rsidRPr="007B3787" w:rsidRDefault="0055766E" w:rsidP="00557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55766E" w:rsidRPr="007B3787" w:rsidRDefault="0055766E" w:rsidP="005576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6C3" w:rsidRPr="007B3787" w:rsidRDefault="00DD76C3" w:rsidP="00FD64F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78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соответствие видами безработицы в экономике.</w:t>
      </w:r>
    </w:p>
    <w:tbl>
      <w:tblPr>
        <w:tblStyle w:val="a6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26"/>
        <w:gridCol w:w="4136"/>
        <w:gridCol w:w="561"/>
        <w:gridCol w:w="4122"/>
      </w:tblGrid>
      <w:tr w:rsidR="00FD64FF" w:rsidRPr="007B3787" w:rsidTr="00AF47F1">
        <w:tc>
          <w:tcPr>
            <w:tcW w:w="534" w:type="dxa"/>
          </w:tcPr>
          <w:p w:rsidR="00FD64FF" w:rsidRPr="007B3787" w:rsidRDefault="00FD64FF" w:rsidP="00FD64FF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1" w:type="dxa"/>
          </w:tcPr>
          <w:p w:rsidR="00FD64FF" w:rsidRPr="007B3787" w:rsidRDefault="00FD64FF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568" w:type="dxa"/>
          </w:tcPr>
          <w:p w:rsidR="00FD64FF" w:rsidRPr="007B3787" w:rsidRDefault="00FD64FF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8" w:type="dxa"/>
          </w:tcPr>
          <w:p w:rsidR="00FD64FF" w:rsidRPr="007B3787" w:rsidRDefault="00FD64FF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Характеристика </w:t>
            </w:r>
          </w:p>
        </w:tc>
      </w:tr>
      <w:tr w:rsidR="00FD64FF" w:rsidRPr="007B3787" w:rsidTr="00AF47F1">
        <w:tc>
          <w:tcPr>
            <w:tcW w:w="534" w:type="dxa"/>
          </w:tcPr>
          <w:p w:rsidR="00FD64FF" w:rsidRPr="007B3787" w:rsidRDefault="00FD64F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1" w:type="dxa"/>
          </w:tcPr>
          <w:p w:rsidR="00FD64FF" w:rsidRPr="007B3787" w:rsidRDefault="00FD64F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Фрикционная</w:t>
            </w:r>
          </w:p>
        </w:tc>
        <w:tc>
          <w:tcPr>
            <w:tcW w:w="568" w:type="dxa"/>
          </w:tcPr>
          <w:p w:rsidR="00FD64FF" w:rsidRPr="007B3787" w:rsidRDefault="007B3D1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218" w:type="dxa"/>
          </w:tcPr>
          <w:p w:rsidR="00FD64FF" w:rsidRPr="007B3787" w:rsidRDefault="00FC7260" w:rsidP="00207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Н</w:t>
            </w:r>
            <w:r w:rsidR="007B3D1F"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евозможность трудоустройства из-за различий в структуре спроса и предложения рабочей силы определённой квалификации</w:t>
            </w:r>
          </w:p>
        </w:tc>
      </w:tr>
      <w:tr w:rsidR="00FD64FF" w:rsidRPr="007B3787" w:rsidTr="00AF47F1">
        <w:tc>
          <w:tcPr>
            <w:tcW w:w="534" w:type="dxa"/>
          </w:tcPr>
          <w:p w:rsidR="00FD64FF" w:rsidRPr="007B3787" w:rsidRDefault="00FD64F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1" w:type="dxa"/>
          </w:tcPr>
          <w:p w:rsidR="00FD64FF" w:rsidRPr="007B3787" w:rsidRDefault="00FD64F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Структурная</w:t>
            </w:r>
          </w:p>
        </w:tc>
        <w:tc>
          <w:tcPr>
            <w:tcW w:w="568" w:type="dxa"/>
          </w:tcPr>
          <w:p w:rsidR="00FD64FF" w:rsidRPr="007B3787" w:rsidRDefault="007B3D1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4218" w:type="dxa"/>
          </w:tcPr>
          <w:p w:rsidR="00FD64FF" w:rsidRPr="007B3787" w:rsidRDefault="00FC7260" w:rsidP="00207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Временное увеличение уровня безработицы в определённые периоды года из-за сезонных колебаний в спросе на определённые товары и услуги</w:t>
            </w:r>
            <w:r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 </w:t>
            </w:r>
          </w:p>
        </w:tc>
      </w:tr>
      <w:tr w:rsidR="00FD64FF" w:rsidRPr="007B3787" w:rsidTr="00AF47F1">
        <w:tc>
          <w:tcPr>
            <w:tcW w:w="534" w:type="dxa"/>
          </w:tcPr>
          <w:p w:rsidR="00FD64FF" w:rsidRPr="007B3787" w:rsidRDefault="00FD64F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1" w:type="dxa"/>
          </w:tcPr>
          <w:p w:rsidR="00FD64FF" w:rsidRPr="007B3787" w:rsidRDefault="00FD64F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Сезонная</w:t>
            </w:r>
          </w:p>
        </w:tc>
        <w:tc>
          <w:tcPr>
            <w:tcW w:w="568" w:type="dxa"/>
          </w:tcPr>
          <w:p w:rsidR="00FD64FF" w:rsidRPr="007B3787" w:rsidRDefault="007B3D1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4218" w:type="dxa"/>
          </w:tcPr>
          <w:p w:rsidR="00FD64FF" w:rsidRPr="007B3787" w:rsidRDefault="00FC7260" w:rsidP="00FC72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</w:t>
            </w: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ип безработицы, возникающий из-за колебаний в экономике</w:t>
            </w:r>
            <w:r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, </w:t>
            </w:r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таких как спады и подъёмы делового цикла, когда спрос на труд снижается и превышается предложением.</w:t>
            </w:r>
          </w:p>
        </w:tc>
      </w:tr>
      <w:tr w:rsidR="00FD64FF" w:rsidRPr="007B3787" w:rsidTr="00AF47F1">
        <w:tc>
          <w:tcPr>
            <w:tcW w:w="534" w:type="dxa"/>
          </w:tcPr>
          <w:p w:rsidR="00FD64FF" w:rsidRPr="007B3787" w:rsidRDefault="00FD64F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51" w:type="dxa"/>
          </w:tcPr>
          <w:p w:rsidR="00FD64FF" w:rsidRPr="007B3787" w:rsidRDefault="00FC7260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Циклическая</w:t>
            </w:r>
          </w:p>
        </w:tc>
        <w:tc>
          <w:tcPr>
            <w:tcW w:w="568" w:type="dxa"/>
          </w:tcPr>
          <w:p w:rsidR="00FD64FF" w:rsidRPr="007B3787" w:rsidRDefault="007B3D1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4218" w:type="dxa"/>
          </w:tcPr>
          <w:p w:rsidR="00FD64FF" w:rsidRPr="007B3787" w:rsidRDefault="007B3D1F" w:rsidP="00207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Временная незанятость при добровольном переходе с одной работы на другую</w:t>
            </w:r>
            <w:r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 </w:t>
            </w:r>
          </w:p>
        </w:tc>
      </w:tr>
    </w:tbl>
    <w:p w:rsidR="00FD64FF" w:rsidRPr="007B3787" w:rsidRDefault="00FD64FF" w:rsidP="00FD64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7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7B37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tbl>
      <w:tblPr>
        <w:tblStyle w:val="a6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57"/>
        <w:gridCol w:w="2215"/>
        <w:gridCol w:w="2336"/>
        <w:gridCol w:w="2337"/>
      </w:tblGrid>
      <w:tr w:rsidR="00FD64FF" w:rsidRPr="007B3787" w:rsidTr="00AF47F1">
        <w:tc>
          <w:tcPr>
            <w:tcW w:w="2518" w:type="dxa"/>
          </w:tcPr>
          <w:p w:rsidR="00FD64FF" w:rsidRPr="007B3787" w:rsidRDefault="00FD64FF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7" w:type="dxa"/>
          </w:tcPr>
          <w:p w:rsidR="00FD64FF" w:rsidRPr="007B3787" w:rsidRDefault="00FD64FF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93" w:type="dxa"/>
          </w:tcPr>
          <w:p w:rsidR="00FD64FF" w:rsidRPr="007B3787" w:rsidRDefault="00FD64FF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93" w:type="dxa"/>
          </w:tcPr>
          <w:p w:rsidR="00FD64FF" w:rsidRPr="007B3787" w:rsidRDefault="00FD64FF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D64FF" w:rsidRPr="007B3787" w:rsidTr="00AF47F1">
        <w:tc>
          <w:tcPr>
            <w:tcW w:w="2518" w:type="dxa"/>
          </w:tcPr>
          <w:p w:rsidR="00FD64FF" w:rsidRPr="007B3787" w:rsidRDefault="007B3D1F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267" w:type="dxa"/>
          </w:tcPr>
          <w:p w:rsidR="00FD64FF" w:rsidRPr="007B3787" w:rsidRDefault="00FC7260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393" w:type="dxa"/>
          </w:tcPr>
          <w:p w:rsidR="00FD64FF" w:rsidRPr="007B3787" w:rsidRDefault="00FC7260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393" w:type="dxa"/>
          </w:tcPr>
          <w:p w:rsidR="00FD64FF" w:rsidRPr="007B3787" w:rsidRDefault="00FC7260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</w:tr>
    </w:tbl>
    <w:p w:rsidR="00FD64FF" w:rsidRPr="007B3787" w:rsidRDefault="00FD64FF" w:rsidP="00FD6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DD76C3" w:rsidRPr="007B3787" w:rsidRDefault="00DD76C3" w:rsidP="00DD76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76C3" w:rsidRPr="007B3787" w:rsidRDefault="00DD76C3" w:rsidP="00DD7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787">
        <w:rPr>
          <w:rFonts w:ascii="Times New Roman" w:hAnsi="Times New Roman" w:cs="Times New Roman"/>
          <w:sz w:val="28"/>
          <w:szCs w:val="28"/>
        </w:rPr>
        <w:t>3</w:t>
      </w:r>
      <w:r w:rsidRPr="007B3787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7B3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Установите соответствие видами миграции трудовых ресурсов.</w:t>
      </w:r>
    </w:p>
    <w:tbl>
      <w:tblPr>
        <w:tblStyle w:val="a6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25"/>
        <w:gridCol w:w="4126"/>
        <w:gridCol w:w="560"/>
        <w:gridCol w:w="4134"/>
      </w:tblGrid>
      <w:tr w:rsidR="00FC7260" w:rsidRPr="007B3787" w:rsidTr="00AF47F1">
        <w:tc>
          <w:tcPr>
            <w:tcW w:w="534" w:type="dxa"/>
          </w:tcPr>
          <w:p w:rsidR="00FC7260" w:rsidRPr="007B3787" w:rsidRDefault="00FC7260" w:rsidP="00FC7260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1" w:type="dxa"/>
          </w:tcPr>
          <w:p w:rsidR="00FC7260" w:rsidRPr="007B3787" w:rsidRDefault="00FC7260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568" w:type="dxa"/>
          </w:tcPr>
          <w:p w:rsidR="00FC7260" w:rsidRPr="007B3787" w:rsidRDefault="00FC7260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8" w:type="dxa"/>
          </w:tcPr>
          <w:p w:rsidR="00FC7260" w:rsidRPr="007B3787" w:rsidRDefault="00FC7260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Характеристика </w:t>
            </w:r>
          </w:p>
        </w:tc>
      </w:tr>
      <w:tr w:rsidR="00FC7260" w:rsidRPr="007B3787" w:rsidTr="00AF47F1">
        <w:tc>
          <w:tcPr>
            <w:tcW w:w="534" w:type="dxa"/>
          </w:tcPr>
          <w:p w:rsidR="00FC7260" w:rsidRPr="007B3787" w:rsidRDefault="00FC7260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1" w:type="dxa"/>
          </w:tcPr>
          <w:p w:rsidR="00FC7260" w:rsidRPr="007B3787" w:rsidRDefault="00FC7260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Безвозвратная</w:t>
            </w:r>
          </w:p>
        </w:tc>
        <w:tc>
          <w:tcPr>
            <w:tcW w:w="568" w:type="dxa"/>
          </w:tcPr>
          <w:p w:rsidR="00FC7260" w:rsidRPr="007B3787" w:rsidRDefault="00E5354B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218" w:type="dxa"/>
          </w:tcPr>
          <w:p w:rsidR="00FC7260" w:rsidRPr="007B3787" w:rsidRDefault="00E5354B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Вид трудовой миграции, при котором </w:t>
            </w: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срок пребывания в стране выезда ограничен от одного года до шести лет</w:t>
            </w:r>
          </w:p>
        </w:tc>
      </w:tr>
      <w:tr w:rsidR="00FC7260" w:rsidRPr="007B3787" w:rsidTr="00AF47F1">
        <w:tc>
          <w:tcPr>
            <w:tcW w:w="534" w:type="dxa"/>
          </w:tcPr>
          <w:p w:rsidR="00FC7260" w:rsidRPr="007B3787" w:rsidRDefault="00FC7260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1" w:type="dxa"/>
          </w:tcPr>
          <w:p w:rsidR="00FC7260" w:rsidRPr="007B3787" w:rsidRDefault="00FC7260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Временно – постоянная</w:t>
            </w:r>
          </w:p>
        </w:tc>
        <w:tc>
          <w:tcPr>
            <w:tcW w:w="568" w:type="dxa"/>
          </w:tcPr>
          <w:p w:rsidR="00FC7260" w:rsidRPr="007B3787" w:rsidRDefault="00E5354B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4218" w:type="dxa"/>
          </w:tcPr>
          <w:p w:rsidR="00FC7260" w:rsidRPr="007B3787" w:rsidRDefault="00E5354B" w:rsidP="00207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Миграция с окончательной сменой постоянного места жительства</w:t>
            </w:r>
            <w:r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 </w:t>
            </w:r>
          </w:p>
        </w:tc>
      </w:tr>
      <w:tr w:rsidR="00FC7260" w:rsidRPr="007B3787" w:rsidTr="00AF47F1">
        <w:tc>
          <w:tcPr>
            <w:tcW w:w="534" w:type="dxa"/>
          </w:tcPr>
          <w:p w:rsidR="00FC7260" w:rsidRPr="007B3787" w:rsidRDefault="00FC7260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1" w:type="dxa"/>
          </w:tcPr>
          <w:p w:rsidR="00FC7260" w:rsidRPr="007B3787" w:rsidRDefault="00FC7260" w:rsidP="00FC72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Сезонная </w:t>
            </w:r>
          </w:p>
        </w:tc>
        <w:tc>
          <w:tcPr>
            <w:tcW w:w="568" w:type="dxa"/>
          </w:tcPr>
          <w:p w:rsidR="00FC7260" w:rsidRPr="007B3787" w:rsidRDefault="00E5354B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4218" w:type="dxa"/>
          </w:tcPr>
          <w:p w:rsidR="00FC7260" w:rsidRPr="007B3787" w:rsidRDefault="00E5354B" w:rsidP="00207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Условное название регулярных (обычно — ежедневных) поездок населения из одного населённого пункта (места жительства) в другой — на работу или учёбу и обратно</w:t>
            </w:r>
            <w:r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  </w:t>
            </w:r>
          </w:p>
        </w:tc>
      </w:tr>
      <w:tr w:rsidR="00FC7260" w:rsidRPr="007B3787" w:rsidTr="00AF47F1">
        <w:tc>
          <w:tcPr>
            <w:tcW w:w="534" w:type="dxa"/>
          </w:tcPr>
          <w:p w:rsidR="00FC7260" w:rsidRPr="007B3787" w:rsidRDefault="00FC7260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51" w:type="dxa"/>
          </w:tcPr>
          <w:p w:rsidR="00FC7260" w:rsidRPr="007B3787" w:rsidRDefault="00FC7260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Маятниковая</w:t>
            </w:r>
          </w:p>
        </w:tc>
        <w:tc>
          <w:tcPr>
            <w:tcW w:w="568" w:type="dxa"/>
          </w:tcPr>
          <w:p w:rsidR="00FC7260" w:rsidRPr="007B3787" w:rsidRDefault="00E5354B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4218" w:type="dxa"/>
          </w:tcPr>
          <w:p w:rsidR="00FC7260" w:rsidRPr="007B3787" w:rsidRDefault="00E5354B" w:rsidP="00207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Один из видов возвратной миграции населения, </w:t>
            </w: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lastRenderedPageBreak/>
              <w:t>характеризующийся сезонным территориальным перемещением мигрантов к местам работы и пребывания</w:t>
            </w:r>
            <w:r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 </w:t>
            </w:r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 срок от нескольких месяцев до полугода</w:t>
            </w:r>
            <w:r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 </w:t>
            </w:r>
          </w:p>
        </w:tc>
      </w:tr>
    </w:tbl>
    <w:p w:rsidR="00FC7260" w:rsidRPr="007B3787" w:rsidRDefault="00FC7260" w:rsidP="00FC72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7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Правильный ответ</w:t>
      </w:r>
      <w:r w:rsidRPr="007B37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tbl>
      <w:tblPr>
        <w:tblStyle w:val="a6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57"/>
        <w:gridCol w:w="2215"/>
        <w:gridCol w:w="2336"/>
        <w:gridCol w:w="2337"/>
      </w:tblGrid>
      <w:tr w:rsidR="00FC7260" w:rsidRPr="007B3787" w:rsidTr="00AF47F1">
        <w:tc>
          <w:tcPr>
            <w:tcW w:w="2518" w:type="dxa"/>
          </w:tcPr>
          <w:p w:rsidR="00FC7260" w:rsidRPr="007B3787" w:rsidRDefault="00FC7260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7" w:type="dxa"/>
          </w:tcPr>
          <w:p w:rsidR="00FC7260" w:rsidRPr="007B3787" w:rsidRDefault="00FC7260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93" w:type="dxa"/>
          </w:tcPr>
          <w:p w:rsidR="00FC7260" w:rsidRPr="007B3787" w:rsidRDefault="00FC7260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93" w:type="dxa"/>
          </w:tcPr>
          <w:p w:rsidR="00FC7260" w:rsidRPr="007B3787" w:rsidRDefault="00FC7260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C7260" w:rsidRPr="007B3787" w:rsidTr="00AF47F1">
        <w:tc>
          <w:tcPr>
            <w:tcW w:w="2518" w:type="dxa"/>
          </w:tcPr>
          <w:p w:rsidR="00FC7260" w:rsidRPr="007B3787" w:rsidRDefault="00E5354B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267" w:type="dxa"/>
          </w:tcPr>
          <w:p w:rsidR="00FC7260" w:rsidRPr="007B3787" w:rsidRDefault="00E5354B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393" w:type="dxa"/>
          </w:tcPr>
          <w:p w:rsidR="00FC7260" w:rsidRPr="007B3787" w:rsidRDefault="00E5354B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393" w:type="dxa"/>
          </w:tcPr>
          <w:p w:rsidR="00FC7260" w:rsidRPr="007B3787" w:rsidRDefault="00E5354B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</w:tr>
    </w:tbl>
    <w:p w:rsidR="00DD76C3" w:rsidRPr="007B3787" w:rsidRDefault="00DD76C3" w:rsidP="00DD76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E5354B" w:rsidRPr="007B3787" w:rsidRDefault="00E5354B" w:rsidP="00DD76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1590" w:rsidRPr="007B3787" w:rsidRDefault="00951590" w:rsidP="009515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3787">
        <w:rPr>
          <w:rFonts w:ascii="Times New Roman" w:hAnsi="Times New Roman" w:cs="Times New Roman"/>
          <w:sz w:val="28"/>
          <w:szCs w:val="28"/>
        </w:rPr>
        <w:t>4</w:t>
      </w:r>
      <w:r w:rsidRPr="007B3787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7B3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Установите соответствие </w:t>
      </w:r>
      <w:r w:rsidR="008E27CE" w:rsidRPr="007B378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методов исследования региональной экономики</w:t>
      </w:r>
    </w:p>
    <w:tbl>
      <w:tblPr>
        <w:tblStyle w:val="a6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24"/>
        <w:gridCol w:w="4145"/>
        <w:gridCol w:w="560"/>
        <w:gridCol w:w="4116"/>
      </w:tblGrid>
      <w:tr w:rsidR="006B554C" w:rsidRPr="007B3787" w:rsidTr="00CB414F">
        <w:tc>
          <w:tcPr>
            <w:tcW w:w="534" w:type="dxa"/>
          </w:tcPr>
          <w:p w:rsidR="006B554C" w:rsidRPr="007B3787" w:rsidRDefault="006B554C" w:rsidP="006B554C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1" w:type="dxa"/>
          </w:tcPr>
          <w:p w:rsidR="006B554C" w:rsidRPr="007B3787" w:rsidRDefault="008E27CE" w:rsidP="006B55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</w:t>
            </w:r>
          </w:p>
        </w:tc>
        <w:tc>
          <w:tcPr>
            <w:tcW w:w="568" w:type="dxa"/>
          </w:tcPr>
          <w:p w:rsidR="006B554C" w:rsidRPr="007B3787" w:rsidRDefault="006B554C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8" w:type="dxa"/>
          </w:tcPr>
          <w:p w:rsidR="006B554C" w:rsidRPr="007B3787" w:rsidRDefault="006B554C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Характеристика </w:t>
            </w:r>
          </w:p>
        </w:tc>
      </w:tr>
      <w:tr w:rsidR="006B554C" w:rsidRPr="007B3787" w:rsidTr="00CB414F">
        <w:tc>
          <w:tcPr>
            <w:tcW w:w="534" w:type="dxa"/>
          </w:tcPr>
          <w:p w:rsidR="006B554C" w:rsidRPr="007B3787" w:rsidRDefault="006B554C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1" w:type="dxa"/>
          </w:tcPr>
          <w:p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Системный анализ</w:t>
            </w:r>
          </w:p>
        </w:tc>
        <w:tc>
          <w:tcPr>
            <w:tcW w:w="568" w:type="dxa"/>
          </w:tcPr>
          <w:p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218" w:type="dxa"/>
          </w:tcPr>
          <w:p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Заключается в составлении отраслевых и региональных балансов.</w:t>
            </w:r>
          </w:p>
        </w:tc>
      </w:tr>
      <w:tr w:rsidR="006B554C" w:rsidRPr="007B3787" w:rsidTr="00CB414F">
        <w:tc>
          <w:tcPr>
            <w:tcW w:w="534" w:type="dxa"/>
          </w:tcPr>
          <w:p w:rsidR="006B554C" w:rsidRPr="007B3787" w:rsidRDefault="006B554C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1" w:type="dxa"/>
          </w:tcPr>
          <w:p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Балансовый метод</w:t>
            </w:r>
          </w:p>
        </w:tc>
        <w:tc>
          <w:tcPr>
            <w:tcW w:w="568" w:type="dxa"/>
          </w:tcPr>
          <w:p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4218" w:type="dxa"/>
          </w:tcPr>
          <w:p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Опирается на принцип </w:t>
            </w:r>
            <w:proofErr w:type="spellStart"/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поэтапности</w:t>
            </w:r>
            <w:proofErr w:type="spellEnd"/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позволяет изучать структуры отраслей хозяйства, их внутренние связи и взаимодействие. </w:t>
            </w:r>
          </w:p>
        </w:tc>
      </w:tr>
      <w:tr w:rsidR="006B554C" w:rsidRPr="007B3787" w:rsidTr="00CB414F">
        <w:tc>
          <w:tcPr>
            <w:tcW w:w="534" w:type="dxa"/>
          </w:tcPr>
          <w:p w:rsidR="006B554C" w:rsidRPr="007B3787" w:rsidRDefault="006B554C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1" w:type="dxa"/>
          </w:tcPr>
          <w:p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Метод экономико-математического моделирования</w:t>
            </w:r>
            <w:r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 </w:t>
            </w:r>
          </w:p>
        </w:tc>
        <w:tc>
          <w:tcPr>
            <w:tcW w:w="568" w:type="dxa"/>
          </w:tcPr>
          <w:p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4218" w:type="dxa"/>
          </w:tcPr>
          <w:p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Связан с разделением изучаемых явлений и избранных критериев на совокупности, характеризуемые определённой общностью и отличительными признаками (классификация, типология, концентрация). </w:t>
            </w:r>
          </w:p>
        </w:tc>
      </w:tr>
      <w:tr w:rsidR="006B554C" w:rsidRPr="007B3787" w:rsidTr="00CB414F">
        <w:tc>
          <w:tcPr>
            <w:tcW w:w="534" w:type="dxa"/>
          </w:tcPr>
          <w:p w:rsidR="006B554C" w:rsidRPr="007B3787" w:rsidRDefault="006B554C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51" w:type="dxa"/>
          </w:tcPr>
          <w:p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Метод систематизации</w:t>
            </w:r>
            <w:r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568" w:type="dxa"/>
          </w:tcPr>
          <w:p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4218" w:type="dxa"/>
          </w:tcPr>
          <w:p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Позволяет моделировать территориальные пропорции развития экономики региона, а также развитие отраслей хозяйства региона и формирование хозяйственных комплексов региона. </w:t>
            </w:r>
          </w:p>
        </w:tc>
      </w:tr>
    </w:tbl>
    <w:p w:rsidR="006B554C" w:rsidRPr="007B3787" w:rsidRDefault="006B554C" w:rsidP="006B55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7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7B37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tbl>
      <w:tblPr>
        <w:tblStyle w:val="a6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57"/>
        <w:gridCol w:w="2215"/>
        <w:gridCol w:w="2336"/>
        <w:gridCol w:w="2337"/>
      </w:tblGrid>
      <w:tr w:rsidR="006B554C" w:rsidRPr="007B3787" w:rsidTr="00CB414F">
        <w:tc>
          <w:tcPr>
            <w:tcW w:w="2518" w:type="dxa"/>
          </w:tcPr>
          <w:p w:rsidR="006B554C" w:rsidRPr="007B3787" w:rsidRDefault="006B554C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7" w:type="dxa"/>
          </w:tcPr>
          <w:p w:rsidR="006B554C" w:rsidRPr="007B3787" w:rsidRDefault="006B554C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93" w:type="dxa"/>
          </w:tcPr>
          <w:p w:rsidR="006B554C" w:rsidRPr="007B3787" w:rsidRDefault="006B554C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93" w:type="dxa"/>
          </w:tcPr>
          <w:p w:rsidR="006B554C" w:rsidRPr="007B3787" w:rsidRDefault="006B554C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B554C" w:rsidRPr="007B3787" w:rsidTr="00CB414F">
        <w:tc>
          <w:tcPr>
            <w:tcW w:w="2518" w:type="dxa"/>
          </w:tcPr>
          <w:p w:rsidR="006B554C" w:rsidRPr="007B3787" w:rsidRDefault="008E27CE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267" w:type="dxa"/>
          </w:tcPr>
          <w:p w:rsidR="006B554C" w:rsidRPr="007B3787" w:rsidRDefault="008E27CE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393" w:type="dxa"/>
          </w:tcPr>
          <w:p w:rsidR="006B554C" w:rsidRPr="007B3787" w:rsidRDefault="008E27CE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393" w:type="dxa"/>
          </w:tcPr>
          <w:p w:rsidR="006B554C" w:rsidRPr="007B3787" w:rsidRDefault="008E27CE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</w:tr>
    </w:tbl>
    <w:p w:rsidR="006B554C" w:rsidRPr="007B3787" w:rsidRDefault="006B554C" w:rsidP="006B55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E5354B" w:rsidRPr="007B3787" w:rsidRDefault="00E5354B" w:rsidP="009515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1590" w:rsidRPr="007B3787" w:rsidRDefault="00951590" w:rsidP="00CB6C9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787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951590" w:rsidRPr="007B3787" w:rsidRDefault="00951590" w:rsidP="0095159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B3787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:rsidR="00951590" w:rsidRPr="007B3787" w:rsidRDefault="00951590" w:rsidP="0095159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B3787">
        <w:rPr>
          <w:rFonts w:ascii="Times New Roman" w:hAnsi="Times New Roman" w:cs="Times New Roman"/>
          <w:i/>
          <w:sz w:val="28"/>
          <w:szCs w:val="28"/>
        </w:rPr>
        <w:lastRenderedPageBreak/>
        <w:t>Запишите правильную последовательность букв слева направо.</w:t>
      </w:r>
    </w:p>
    <w:p w:rsidR="00951590" w:rsidRPr="007B3787" w:rsidRDefault="00951590" w:rsidP="0095159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DB2516" w:rsidRPr="007B3787" w:rsidRDefault="00CB6C97" w:rsidP="00DB2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B2516" w:rsidRPr="007B3787">
        <w:rPr>
          <w:rFonts w:ascii="Times New Roman" w:hAnsi="Times New Roman" w:cs="Times New Roman"/>
          <w:sz w:val="28"/>
          <w:szCs w:val="28"/>
        </w:rPr>
        <w:t>Установите последовательность проведения региональной экономической политики:</w:t>
      </w:r>
    </w:p>
    <w:p w:rsidR="00DB2516" w:rsidRPr="007B3787" w:rsidRDefault="00DB2516" w:rsidP="00DB2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А) Анализ эффективности и результативность</w:t>
      </w:r>
    </w:p>
    <w:p w:rsidR="00DB2516" w:rsidRPr="007B3787" w:rsidRDefault="00DB2516" w:rsidP="00DB2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Б) </w:t>
      </w:r>
      <w:r w:rsidRPr="00D8330F">
        <w:rPr>
          <w:rFonts w:ascii="Times New Roman" w:hAnsi="Times New Roman" w:cs="Times New Roman"/>
          <w:sz w:val="28"/>
          <w:szCs w:val="28"/>
        </w:rPr>
        <w:t>Р</w:t>
      </w:r>
      <w:r w:rsidRPr="007B3787">
        <w:rPr>
          <w:rFonts w:ascii="Times New Roman" w:hAnsi="Times New Roman" w:cs="Times New Roman"/>
          <w:sz w:val="28"/>
          <w:szCs w:val="28"/>
        </w:rPr>
        <w:t>азработка плана конкретных действий</w:t>
      </w:r>
    </w:p>
    <w:p w:rsidR="00DB2516" w:rsidRPr="007B3787" w:rsidRDefault="00DB2516" w:rsidP="00DB2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В) Использование имеющихся или создание новых преимуществ</w:t>
      </w:r>
    </w:p>
    <w:p w:rsidR="00DB2516" w:rsidRPr="007B3787" w:rsidRDefault="00DB2516" w:rsidP="00DB2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Г) Определение целей и анализ потенциала развития</w:t>
      </w:r>
    </w:p>
    <w:p w:rsidR="00DB2516" w:rsidRPr="007B3787" w:rsidRDefault="00CB414F" w:rsidP="00DB2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7B3787">
        <w:rPr>
          <w:rFonts w:ascii="Times New Roman" w:hAnsi="Times New Roman" w:cs="Times New Roman"/>
          <w:sz w:val="28"/>
          <w:szCs w:val="28"/>
        </w:rPr>
        <w:t>твет</w:t>
      </w:r>
      <w:r w:rsidR="00DB2516" w:rsidRPr="007B3787">
        <w:rPr>
          <w:rFonts w:ascii="Times New Roman" w:hAnsi="Times New Roman" w:cs="Times New Roman"/>
          <w:sz w:val="28"/>
          <w:szCs w:val="28"/>
        </w:rPr>
        <w:t>: Г, В,</w:t>
      </w:r>
      <w:r w:rsidR="00833604">
        <w:rPr>
          <w:rFonts w:ascii="Times New Roman" w:hAnsi="Times New Roman" w:cs="Times New Roman"/>
          <w:sz w:val="28"/>
          <w:szCs w:val="28"/>
        </w:rPr>
        <w:t xml:space="preserve"> </w:t>
      </w:r>
      <w:r w:rsidR="00DB2516" w:rsidRPr="007B3787">
        <w:rPr>
          <w:rFonts w:ascii="Times New Roman" w:hAnsi="Times New Roman" w:cs="Times New Roman"/>
          <w:sz w:val="28"/>
          <w:szCs w:val="28"/>
        </w:rPr>
        <w:t>Б,</w:t>
      </w:r>
      <w:r w:rsidR="00833604">
        <w:rPr>
          <w:rFonts w:ascii="Times New Roman" w:hAnsi="Times New Roman" w:cs="Times New Roman"/>
          <w:sz w:val="28"/>
          <w:szCs w:val="28"/>
        </w:rPr>
        <w:t xml:space="preserve"> </w:t>
      </w:r>
      <w:r w:rsidR="00DB2516" w:rsidRPr="007B3787">
        <w:rPr>
          <w:rFonts w:ascii="Times New Roman" w:hAnsi="Times New Roman" w:cs="Times New Roman"/>
          <w:sz w:val="28"/>
          <w:szCs w:val="28"/>
        </w:rPr>
        <w:t>А</w:t>
      </w:r>
      <w:r w:rsidR="00D550D2">
        <w:rPr>
          <w:rFonts w:ascii="Times New Roman" w:hAnsi="Times New Roman" w:cs="Times New Roman"/>
          <w:sz w:val="28"/>
          <w:szCs w:val="28"/>
        </w:rPr>
        <w:t>.</w:t>
      </w:r>
    </w:p>
    <w:p w:rsidR="00DB2516" w:rsidRPr="007B3787" w:rsidRDefault="00DB2516" w:rsidP="00DB2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DB2516" w:rsidRPr="007B3787" w:rsidRDefault="00DB2516" w:rsidP="0095159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51590" w:rsidRPr="007B3787" w:rsidRDefault="00951590" w:rsidP="0095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2. Установите последовательность создания свободных экономических зон:</w:t>
      </w:r>
    </w:p>
    <w:p w:rsidR="00951590" w:rsidRPr="007B3787" w:rsidRDefault="00951590" w:rsidP="0095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7B3787">
        <w:rPr>
          <w:rFonts w:ascii="Times New Roman" w:hAnsi="Times New Roman" w:cs="Times New Roman"/>
          <w:sz w:val="28"/>
          <w:szCs w:val="28"/>
        </w:rPr>
        <w:t>Прединвестиционный</w:t>
      </w:r>
      <w:proofErr w:type="spellEnd"/>
      <w:r w:rsidRPr="007B3787">
        <w:rPr>
          <w:rFonts w:ascii="Times New Roman" w:hAnsi="Times New Roman" w:cs="Times New Roman"/>
          <w:sz w:val="28"/>
          <w:szCs w:val="28"/>
        </w:rPr>
        <w:t xml:space="preserve"> период (продолжительность до года)</w:t>
      </w:r>
    </w:p>
    <w:p w:rsidR="00951590" w:rsidRPr="007B3787" w:rsidRDefault="00951590" w:rsidP="0095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Б) Создание конкретных инфраструктурных объектов</w:t>
      </w:r>
    </w:p>
    <w:p w:rsidR="00951590" w:rsidRPr="007B3787" w:rsidRDefault="00951590" w:rsidP="0095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В) Операционный период</w:t>
      </w:r>
    </w:p>
    <w:p w:rsidR="00951590" w:rsidRPr="007B3787" w:rsidRDefault="00951590" w:rsidP="0095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Г) Инвестиционный период (продолжительность до года)</w:t>
      </w:r>
    </w:p>
    <w:p w:rsidR="00951590" w:rsidRPr="007B3787" w:rsidRDefault="00CB414F" w:rsidP="0095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7B3787">
        <w:rPr>
          <w:rFonts w:ascii="Times New Roman" w:hAnsi="Times New Roman" w:cs="Times New Roman"/>
          <w:sz w:val="28"/>
          <w:szCs w:val="28"/>
        </w:rPr>
        <w:t>твет</w:t>
      </w:r>
      <w:r w:rsidR="00951590" w:rsidRPr="007B3787">
        <w:rPr>
          <w:rFonts w:ascii="Times New Roman" w:hAnsi="Times New Roman" w:cs="Times New Roman"/>
          <w:sz w:val="28"/>
          <w:szCs w:val="28"/>
        </w:rPr>
        <w:t>: А,</w:t>
      </w:r>
      <w:r w:rsidR="00833604">
        <w:rPr>
          <w:rFonts w:ascii="Times New Roman" w:hAnsi="Times New Roman" w:cs="Times New Roman"/>
          <w:sz w:val="28"/>
          <w:szCs w:val="28"/>
        </w:rPr>
        <w:t xml:space="preserve"> </w:t>
      </w:r>
      <w:r w:rsidR="00951590" w:rsidRPr="007B3787">
        <w:rPr>
          <w:rFonts w:ascii="Times New Roman" w:hAnsi="Times New Roman" w:cs="Times New Roman"/>
          <w:sz w:val="28"/>
          <w:szCs w:val="28"/>
        </w:rPr>
        <w:t>Г,</w:t>
      </w:r>
      <w:r w:rsidR="00833604">
        <w:rPr>
          <w:rFonts w:ascii="Times New Roman" w:hAnsi="Times New Roman" w:cs="Times New Roman"/>
          <w:sz w:val="28"/>
          <w:szCs w:val="28"/>
        </w:rPr>
        <w:t xml:space="preserve"> </w:t>
      </w:r>
      <w:r w:rsidR="00951590" w:rsidRPr="007B3787">
        <w:rPr>
          <w:rFonts w:ascii="Times New Roman" w:hAnsi="Times New Roman" w:cs="Times New Roman"/>
          <w:sz w:val="28"/>
          <w:szCs w:val="28"/>
        </w:rPr>
        <w:t>Б,</w:t>
      </w:r>
      <w:r w:rsidR="00833604">
        <w:rPr>
          <w:rFonts w:ascii="Times New Roman" w:hAnsi="Times New Roman" w:cs="Times New Roman"/>
          <w:sz w:val="28"/>
          <w:szCs w:val="28"/>
        </w:rPr>
        <w:t xml:space="preserve"> </w:t>
      </w:r>
      <w:r w:rsidR="00951590" w:rsidRPr="007B3787">
        <w:rPr>
          <w:rFonts w:ascii="Times New Roman" w:hAnsi="Times New Roman" w:cs="Times New Roman"/>
          <w:sz w:val="28"/>
          <w:szCs w:val="28"/>
        </w:rPr>
        <w:t>В</w:t>
      </w:r>
      <w:r w:rsidR="00D550D2">
        <w:rPr>
          <w:rFonts w:ascii="Times New Roman" w:hAnsi="Times New Roman" w:cs="Times New Roman"/>
          <w:sz w:val="28"/>
          <w:szCs w:val="28"/>
        </w:rPr>
        <w:t>.</w:t>
      </w:r>
    </w:p>
    <w:p w:rsidR="00951590" w:rsidRPr="007B3787" w:rsidRDefault="00951590" w:rsidP="0095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951590" w:rsidRPr="007B3787" w:rsidRDefault="00951590" w:rsidP="0095159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17DEF" w:rsidRPr="007B3787" w:rsidRDefault="00C944E8" w:rsidP="00C17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3.</w:t>
      </w:r>
      <w:r w:rsidR="00C17DEF" w:rsidRPr="007B3787">
        <w:rPr>
          <w:rFonts w:ascii="Times New Roman" w:hAnsi="Times New Roman" w:cs="Times New Roman"/>
          <w:sz w:val="28"/>
          <w:szCs w:val="28"/>
        </w:rPr>
        <w:t xml:space="preserve"> Установите последовательность этапов проведения системного анализа:</w:t>
      </w:r>
    </w:p>
    <w:p w:rsidR="00DD76C3" w:rsidRPr="007B3787" w:rsidRDefault="00C17DEF" w:rsidP="00C17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А) Комплексное изучение особенностей оптимального варианта размещения отраслей</w:t>
      </w:r>
    </w:p>
    <w:p w:rsidR="00C17DEF" w:rsidRPr="007B3787" w:rsidRDefault="00C17DEF" w:rsidP="00C17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Б)  Постановка цели</w:t>
      </w:r>
    </w:p>
    <w:p w:rsidR="00C17DEF" w:rsidRPr="007B3787" w:rsidRDefault="00C17DEF" w:rsidP="00C17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В) Формулировка научной гипотезы</w:t>
      </w:r>
    </w:p>
    <w:p w:rsidR="00C17DEF" w:rsidRPr="007B3787" w:rsidRDefault="00C17DEF" w:rsidP="00C17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Г) Определение задач</w:t>
      </w:r>
    </w:p>
    <w:p w:rsidR="00C17DEF" w:rsidRPr="007B3787" w:rsidRDefault="00CB414F" w:rsidP="00C17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7B3787">
        <w:rPr>
          <w:rFonts w:ascii="Times New Roman" w:hAnsi="Times New Roman" w:cs="Times New Roman"/>
          <w:sz w:val="28"/>
          <w:szCs w:val="28"/>
        </w:rPr>
        <w:t>твет</w:t>
      </w:r>
      <w:r w:rsidR="00C17DEF" w:rsidRPr="007B3787">
        <w:rPr>
          <w:rFonts w:ascii="Times New Roman" w:hAnsi="Times New Roman" w:cs="Times New Roman"/>
          <w:sz w:val="28"/>
          <w:szCs w:val="28"/>
        </w:rPr>
        <w:t xml:space="preserve">: </w:t>
      </w:r>
      <w:r w:rsidR="00D0188A" w:rsidRPr="007B3787">
        <w:rPr>
          <w:rFonts w:ascii="Times New Roman" w:hAnsi="Times New Roman" w:cs="Times New Roman"/>
          <w:sz w:val="28"/>
          <w:szCs w:val="28"/>
        </w:rPr>
        <w:t>Б,</w:t>
      </w:r>
      <w:r w:rsidR="00833604">
        <w:rPr>
          <w:rFonts w:ascii="Times New Roman" w:hAnsi="Times New Roman" w:cs="Times New Roman"/>
          <w:sz w:val="28"/>
          <w:szCs w:val="28"/>
        </w:rPr>
        <w:t xml:space="preserve"> </w:t>
      </w:r>
      <w:r w:rsidR="00D0188A" w:rsidRPr="007B3787">
        <w:rPr>
          <w:rFonts w:ascii="Times New Roman" w:hAnsi="Times New Roman" w:cs="Times New Roman"/>
          <w:sz w:val="28"/>
          <w:szCs w:val="28"/>
        </w:rPr>
        <w:t>Г,</w:t>
      </w:r>
      <w:r w:rsidR="00833604">
        <w:rPr>
          <w:rFonts w:ascii="Times New Roman" w:hAnsi="Times New Roman" w:cs="Times New Roman"/>
          <w:sz w:val="28"/>
          <w:szCs w:val="28"/>
        </w:rPr>
        <w:t xml:space="preserve"> </w:t>
      </w:r>
      <w:r w:rsidR="00D0188A" w:rsidRPr="007B3787">
        <w:rPr>
          <w:rFonts w:ascii="Times New Roman" w:hAnsi="Times New Roman" w:cs="Times New Roman"/>
          <w:sz w:val="28"/>
          <w:szCs w:val="28"/>
        </w:rPr>
        <w:t>В</w:t>
      </w:r>
      <w:r w:rsidR="00862842" w:rsidRPr="007B3787">
        <w:rPr>
          <w:rFonts w:ascii="Times New Roman" w:hAnsi="Times New Roman" w:cs="Times New Roman"/>
          <w:sz w:val="28"/>
          <w:szCs w:val="28"/>
        </w:rPr>
        <w:t>,</w:t>
      </w:r>
      <w:r w:rsidR="00833604">
        <w:rPr>
          <w:rFonts w:ascii="Times New Roman" w:hAnsi="Times New Roman" w:cs="Times New Roman"/>
          <w:sz w:val="28"/>
          <w:szCs w:val="28"/>
        </w:rPr>
        <w:t xml:space="preserve"> </w:t>
      </w:r>
      <w:r w:rsidR="00862842" w:rsidRPr="007B3787">
        <w:rPr>
          <w:rFonts w:ascii="Times New Roman" w:hAnsi="Times New Roman" w:cs="Times New Roman"/>
          <w:sz w:val="28"/>
          <w:szCs w:val="28"/>
        </w:rPr>
        <w:t>А</w:t>
      </w:r>
    </w:p>
    <w:p w:rsidR="00C17DEF" w:rsidRPr="007B3787" w:rsidRDefault="00C17DEF" w:rsidP="00C17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F62EF7" w:rsidRDefault="00F62EF7" w:rsidP="00C17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330F" w:rsidRPr="007B3787" w:rsidRDefault="00D8330F" w:rsidP="00D833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b/>
          <w:sz w:val="28"/>
          <w:szCs w:val="28"/>
        </w:rPr>
        <w:t>Задания отрытого типа</w:t>
      </w:r>
    </w:p>
    <w:p w:rsidR="00D8330F" w:rsidRDefault="00D8330F" w:rsidP="00C17D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2EF7" w:rsidRPr="007B3787" w:rsidRDefault="00F62EF7" w:rsidP="00C17D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787">
        <w:rPr>
          <w:rFonts w:ascii="Times New Roman" w:hAnsi="Times New Roman" w:cs="Times New Roman"/>
          <w:b/>
          <w:sz w:val="28"/>
          <w:szCs w:val="28"/>
        </w:rPr>
        <w:t>Задания отрытого типа на дополнение</w:t>
      </w:r>
    </w:p>
    <w:p w:rsidR="00F62EF7" w:rsidRPr="007B3787" w:rsidRDefault="00F62EF7" w:rsidP="00C17D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2EF7" w:rsidRPr="007B3787" w:rsidRDefault="00F62EF7" w:rsidP="00C17DE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3787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:rsidR="00F62EF7" w:rsidRPr="007B3787" w:rsidRDefault="00F62EF7" w:rsidP="00C17DE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D12D1" w:rsidRPr="007B3787" w:rsidRDefault="00ED12D1" w:rsidP="00ED12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1. Заполните пропущенное слово (словосочетание):</w:t>
      </w:r>
    </w:p>
    <w:p w:rsidR="00ED12D1" w:rsidRPr="007B3787" w:rsidRDefault="00ED12D1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Создание теоретико- методологического подспорья для территориальной организации народного хозяйства и обоснования рационального размещения производства в регионах, усовершенствование его специализаций и восхождение социально-экономического развития теории и страны в целом называется ________</w:t>
      </w:r>
      <w:r w:rsidR="00833604">
        <w:rPr>
          <w:rFonts w:ascii="Times New Roman" w:hAnsi="Times New Roman" w:cs="Times New Roman"/>
          <w:sz w:val="28"/>
          <w:szCs w:val="28"/>
        </w:rPr>
        <w:t>__________________</w:t>
      </w:r>
      <w:r w:rsidRPr="007B3787">
        <w:rPr>
          <w:rFonts w:ascii="Times New Roman" w:hAnsi="Times New Roman" w:cs="Times New Roman"/>
          <w:sz w:val="28"/>
          <w:szCs w:val="28"/>
        </w:rPr>
        <w:t>.</w:t>
      </w:r>
    </w:p>
    <w:p w:rsidR="00ED12D1" w:rsidRPr="007B3787" w:rsidRDefault="00ED12D1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Правильный ответ: Экономическое районирование</w:t>
      </w:r>
    </w:p>
    <w:p w:rsidR="00ED12D1" w:rsidRPr="007B3787" w:rsidRDefault="00ED12D1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C17DEF" w:rsidRPr="007B3787" w:rsidRDefault="00C17DEF" w:rsidP="00C17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12D1" w:rsidRPr="007B3787" w:rsidRDefault="00ED12D1" w:rsidP="00ED12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2. Заполните пропущенное слово (словосочетание):</w:t>
      </w:r>
    </w:p>
    <w:p w:rsidR="00E32847" w:rsidRPr="007B3787" w:rsidRDefault="002E4091" w:rsidP="00E32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Объективный процесс развития производительных сил, при котором происходят обособление различных видов трудовой деятельности, специализация производственных единиц и обмен между ними продуктами своей деятельности</w:t>
      </w:r>
      <w:r w:rsidR="00E32847" w:rsidRPr="007B3787">
        <w:rPr>
          <w:rFonts w:ascii="Times New Roman" w:hAnsi="Times New Roman" w:cs="Times New Roman"/>
          <w:sz w:val="28"/>
          <w:szCs w:val="28"/>
        </w:rPr>
        <w:t xml:space="preserve"> называется ________</w:t>
      </w:r>
      <w:r w:rsidR="00833604">
        <w:rPr>
          <w:rFonts w:ascii="Times New Roman" w:hAnsi="Times New Roman" w:cs="Times New Roman"/>
          <w:sz w:val="28"/>
          <w:szCs w:val="28"/>
        </w:rPr>
        <w:t>_________________________</w:t>
      </w:r>
      <w:r w:rsidR="00E32847" w:rsidRPr="007B3787">
        <w:rPr>
          <w:rFonts w:ascii="Times New Roman" w:hAnsi="Times New Roman" w:cs="Times New Roman"/>
          <w:sz w:val="28"/>
          <w:szCs w:val="28"/>
        </w:rPr>
        <w:t>.</w:t>
      </w:r>
    </w:p>
    <w:p w:rsidR="00E32847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E4091" w:rsidRPr="007B3787">
        <w:rPr>
          <w:rFonts w:ascii="Times New Roman" w:hAnsi="Times New Roman" w:cs="Times New Roman"/>
          <w:color w:val="000000"/>
          <w:sz w:val="28"/>
          <w:szCs w:val="28"/>
        </w:rPr>
        <w:t>Общественное разделение труда</w:t>
      </w:r>
      <w:r w:rsidR="00E32847" w:rsidRPr="007B37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1359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D91359" w:rsidRPr="007B3787" w:rsidRDefault="00D91359" w:rsidP="00ED12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359" w:rsidRPr="007B3787" w:rsidRDefault="00D91359" w:rsidP="00D913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3. Заполните пропущенное слово (словосочетание):</w:t>
      </w:r>
    </w:p>
    <w:p w:rsidR="00E32847" w:rsidRPr="007B3787" w:rsidRDefault="002E4091" w:rsidP="00E32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color w:val="000000"/>
          <w:sz w:val="28"/>
          <w:szCs w:val="28"/>
        </w:rPr>
        <w:t>Пространственное проявление общественного разделения труда, обусловленное природными, экономическими, социальными и национально-историческими особенностями регионов </w:t>
      </w:r>
      <w:r w:rsidR="00E32847" w:rsidRPr="007B3787">
        <w:rPr>
          <w:rFonts w:ascii="Times New Roman" w:hAnsi="Times New Roman" w:cs="Times New Roman"/>
          <w:sz w:val="28"/>
          <w:szCs w:val="28"/>
        </w:rPr>
        <w:t>называется ________</w:t>
      </w:r>
      <w:r w:rsidR="00833604">
        <w:rPr>
          <w:rFonts w:ascii="Times New Roman" w:hAnsi="Times New Roman" w:cs="Times New Roman"/>
          <w:sz w:val="28"/>
          <w:szCs w:val="28"/>
        </w:rPr>
        <w:t>_____________</w:t>
      </w:r>
      <w:r w:rsidR="00E32847" w:rsidRPr="007B3787">
        <w:rPr>
          <w:rFonts w:ascii="Times New Roman" w:hAnsi="Times New Roman" w:cs="Times New Roman"/>
          <w:sz w:val="28"/>
          <w:szCs w:val="28"/>
        </w:rPr>
        <w:t>.</w:t>
      </w:r>
    </w:p>
    <w:p w:rsidR="00D91359" w:rsidRPr="007B3787" w:rsidRDefault="00D91359" w:rsidP="002E4091">
      <w:pPr>
        <w:tabs>
          <w:tab w:val="left" w:pos="628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E4091" w:rsidRPr="007B3787">
        <w:rPr>
          <w:rFonts w:ascii="Times New Roman" w:hAnsi="Times New Roman" w:cs="Times New Roman"/>
          <w:color w:val="000000"/>
          <w:sz w:val="28"/>
          <w:szCs w:val="28"/>
        </w:rPr>
        <w:t>Территориальное разделение труда </w:t>
      </w:r>
      <w:r w:rsidR="002E4091" w:rsidRPr="007B3787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D91359" w:rsidRPr="007B3787" w:rsidRDefault="00D91359" w:rsidP="00D913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ED12D1" w:rsidRPr="007B3787" w:rsidRDefault="00ED12D1" w:rsidP="00ED12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359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4. Заполните пропущенное слово (словосочетание):</w:t>
      </w:r>
    </w:p>
    <w:p w:rsidR="00E32847" w:rsidRPr="007B3787" w:rsidRDefault="002E4091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  <w:shd w:val="clear" w:color="auto" w:fill="FFFFFF"/>
        </w:rPr>
        <w:t>Совокупность пространственных неравнозначных условий и ресурсов, их свойств, правильное использование которых обеспечивает наилучшие результаты при размещении производственных объектов и развитии хозяйства районов</w:t>
      </w:r>
      <w:r w:rsidR="00E32847" w:rsidRPr="007B37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</w:t>
      </w:r>
      <w:r w:rsidR="00E32847" w:rsidRPr="007B3787">
        <w:rPr>
          <w:rFonts w:ascii="Times New Roman" w:hAnsi="Times New Roman" w:cs="Times New Roman"/>
          <w:sz w:val="28"/>
          <w:szCs w:val="28"/>
        </w:rPr>
        <w:t>азывается ________</w:t>
      </w:r>
      <w:r w:rsidR="00833604">
        <w:rPr>
          <w:rFonts w:ascii="Times New Roman" w:hAnsi="Times New Roman" w:cs="Times New Roman"/>
          <w:sz w:val="28"/>
          <w:szCs w:val="28"/>
        </w:rPr>
        <w:t>___________________________</w:t>
      </w:r>
      <w:r w:rsidR="00E32847" w:rsidRPr="007B3787">
        <w:rPr>
          <w:rFonts w:ascii="Times New Roman" w:hAnsi="Times New Roman" w:cs="Times New Roman"/>
          <w:sz w:val="28"/>
          <w:szCs w:val="28"/>
        </w:rPr>
        <w:t>.</w:t>
      </w:r>
    </w:p>
    <w:p w:rsidR="00D91359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E4091" w:rsidRPr="007B378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Факторы размещения производительных сил</w:t>
      </w:r>
      <w:r w:rsidR="002E4091" w:rsidRPr="007B3787">
        <w:rPr>
          <w:rFonts w:ascii="Arial" w:hAnsi="Arial" w:cs="Arial"/>
          <w:sz w:val="28"/>
          <w:szCs w:val="28"/>
          <w:shd w:val="clear" w:color="auto" w:fill="FFFFFF"/>
        </w:rPr>
        <w:t> </w:t>
      </w:r>
    </w:p>
    <w:p w:rsidR="00D91359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D91359" w:rsidRPr="007B3787" w:rsidRDefault="00D91359" w:rsidP="00ED12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359" w:rsidRPr="007B3787" w:rsidRDefault="00D91359" w:rsidP="00D913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5. Заполните пропущенное слово (словосочетание):</w:t>
      </w:r>
    </w:p>
    <w:p w:rsidR="00E32847" w:rsidRPr="007B3787" w:rsidRDefault="00E32847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Совокупность природных ресурсов территории, которые могут быть использованы в хозяйственной деятельности с учётом научно-технического прогресса</w:t>
      </w:r>
      <w:r w:rsidRPr="007B3787">
        <w:rPr>
          <w:rFonts w:ascii="Times New Roman" w:hAnsi="Times New Roman" w:cs="Times New Roman"/>
          <w:sz w:val="28"/>
          <w:szCs w:val="28"/>
        </w:rPr>
        <w:t xml:space="preserve"> называется ________</w:t>
      </w:r>
      <w:r w:rsidR="00833604">
        <w:rPr>
          <w:rFonts w:ascii="Times New Roman" w:hAnsi="Times New Roman" w:cs="Times New Roman"/>
          <w:sz w:val="28"/>
          <w:szCs w:val="28"/>
        </w:rPr>
        <w:t>_____________________________</w:t>
      </w:r>
      <w:r w:rsidRPr="007B3787">
        <w:rPr>
          <w:rFonts w:ascii="Times New Roman" w:hAnsi="Times New Roman" w:cs="Times New Roman"/>
          <w:sz w:val="28"/>
          <w:szCs w:val="28"/>
        </w:rPr>
        <w:t>.</w:t>
      </w:r>
    </w:p>
    <w:p w:rsidR="00D91359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32847" w:rsidRPr="007B378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Природно-ресурсный потенциал</w:t>
      </w:r>
    </w:p>
    <w:p w:rsidR="00D91359" w:rsidRPr="007B3787" w:rsidRDefault="00D91359" w:rsidP="00D913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DD77E0" w:rsidRDefault="00DD77E0" w:rsidP="00F62E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2EF7" w:rsidRPr="007B3787" w:rsidRDefault="00F62EF7" w:rsidP="00F62E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787">
        <w:rPr>
          <w:rFonts w:ascii="Times New Roman" w:hAnsi="Times New Roman" w:cs="Times New Roman"/>
          <w:b/>
          <w:sz w:val="28"/>
          <w:szCs w:val="28"/>
        </w:rPr>
        <w:t>Задания отрытого типа с кратким свободным ответом</w:t>
      </w:r>
    </w:p>
    <w:p w:rsidR="00F62EF7" w:rsidRPr="007B3787" w:rsidRDefault="00F62EF7" w:rsidP="00F62E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2EF7" w:rsidRPr="007B3787" w:rsidRDefault="00F62EF7" w:rsidP="00F62EF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3787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:rsidR="00F62EF7" w:rsidRPr="007B3787" w:rsidRDefault="00F62EF7" w:rsidP="00C17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12D1" w:rsidRPr="007B3787" w:rsidRDefault="00ED12D1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1. Ответьте на вопрос:</w:t>
      </w:r>
    </w:p>
    <w:p w:rsidR="00ED12D1" w:rsidRPr="007B3787" w:rsidRDefault="00ED12D1" w:rsidP="0098756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Какие факторы необходимо учитывать при размещении предприятий легкой </w:t>
      </w:r>
      <w:proofErr w:type="gramStart"/>
      <w:r w:rsidRPr="007B3787">
        <w:rPr>
          <w:rFonts w:ascii="Times New Roman" w:hAnsi="Times New Roman" w:cs="Times New Roman"/>
          <w:sz w:val="28"/>
          <w:szCs w:val="28"/>
        </w:rPr>
        <w:t>промышленности ?</w:t>
      </w:r>
      <w:proofErr w:type="gramEnd"/>
      <w:r w:rsidRPr="007B3787">
        <w:rPr>
          <w:rFonts w:ascii="Times New Roman" w:hAnsi="Times New Roman" w:cs="Times New Roman"/>
          <w:sz w:val="28"/>
          <w:szCs w:val="28"/>
        </w:rPr>
        <w:t xml:space="preserve"> Укажите три фактора.</w:t>
      </w:r>
    </w:p>
    <w:p w:rsidR="00ED12D1" w:rsidRPr="007B3787" w:rsidRDefault="00ED12D1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Правильный ответ:</w:t>
      </w:r>
    </w:p>
    <w:p w:rsidR="00ED12D1" w:rsidRPr="007B3787" w:rsidRDefault="00ED12D1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Сырьевой, трудовой, потребительский</w:t>
      </w:r>
    </w:p>
    <w:p w:rsidR="00ED12D1" w:rsidRPr="007B3787" w:rsidRDefault="00ED12D1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F62EF7" w:rsidRPr="007B3787" w:rsidRDefault="00F62EF7" w:rsidP="00C17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1359" w:rsidRPr="007B3787" w:rsidRDefault="00D91359" w:rsidP="00D913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2. Ответьте на вопрос:</w:t>
      </w:r>
    </w:p>
    <w:p w:rsidR="00D91359" w:rsidRDefault="002E4091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Что является главной целью проведения региональной политики?</w:t>
      </w:r>
    </w:p>
    <w:p w:rsidR="00D91359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2E4091" w:rsidRPr="007B3787">
        <w:rPr>
          <w:rFonts w:ascii="Arial" w:hAnsi="Arial" w:cs="Arial"/>
          <w:color w:val="000000"/>
          <w:sz w:val="28"/>
          <w:szCs w:val="28"/>
        </w:rPr>
        <w:t xml:space="preserve"> </w:t>
      </w:r>
      <w:r w:rsidR="002E4091" w:rsidRPr="007B3787">
        <w:rPr>
          <w:rFonts w:ascii="Times New Roman" w:hAnsi="Times New Roman" w:cs="Times New Roman"/>
          <w:color w:val="000000"/>
          <w:sz w:val="28"/>
          <w:szCs w:val="28"/>
        </w:rPr>
        <w:t>Главная цель региональной политики заключается в сглаживании наиболее острых социальных и экономических диспропорций между отдельными регионами страны</w:t>
      </w:r>
    </w:p>
    <w:p w:rsidR="00D91359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УК-10 (УК-10.1)</w:t>
      </w:r>
    </w:p>
    <w:p w:rsidR="00D91359" w:rsidRPr="007B3787" w:rsidRDefault="00D91359" w:rsidP="00C17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1359" w:rsidRPr="007B3787" w:rsidRDefault="00D91359" w:rsidP="00D913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3. Ответьте на вопрос:</w:t>
      </w:r>
    </w:p>
    <w:p w:rsidR="00902731" w:rsidRPr="007B3787" w:rsidRDefault="00902731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3787">
        <w:rPr>
          <w:rFonts w:ascii="Times New Roman" w:hAnsi="Times New Roman" w:cs="Times New Roman"/>
          <w:sz w:val="28"/>
          <w:szCs w:val="28"/>
        </w:rPr>
        <w:t>Что называется</w:t>
      </w:r>
      <w:proofErr w:type="gramEnd"/>
      <w:r w:rsidRPr="007B3787">
        <w:rPr>
          <w:rFonts w:ascii="Times New Roman" w:hAnsi="Times New Roman" w:cs="Times New Roman"/>
          <w:sz w:val="28"/>
          <w:szCs w:val="28"/>
        </w:rPr>
        <w:t xml:space="preserve"> воспроизводством населения?</w:t>
      </w:r>
    </w:p>
    <w:p w:rsidR="00D91359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902731" w:rsidRPr="007B3787">
        <w:rPr>
          <w:rFonts w:ascii="Times New Roman" w:hAnsi="Times New Roman" w:cs="Times New Roman"/>
          <w:sz w:val="28"/>
          <w:szCs w:val="28"/>
        </w:rPr>
        <w:t xml:space="preserve"> Это процесс смены поколений с помощью таких составляющих как рождение, смерть и миграция, численность и структура населения.</w:t>
      </w:r>
    </w:p>
    <w:p w:rsidR="00D91359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902731" w:rsidRPr="007B3787" w:rsidRDefault="00902731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359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4. Ответьте на вопрос:</w:t>
      </w:r>
    </w:p>
    <w:p w:rsidR="00F86718" w:rsidRDefault="00F86718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3787">
        <w:rPr>
          <w:rFonts w:ascii="Times New Roman" w:hAnsi="Times New Roman" w:cs="Times New Roman"/>
          <w:sz w:val="28"/>
          <w:szCs w:val="28"/>
        </w:rPr>
        <w:t>Что называется</w:t>
      </w:r>
      <w:proofErr w:type="gramEnd"/>
      <w:r w:rsidRPr="007B3787">
        <w:rPr>
          <w:rFonts w:ascii="Times New Roman" w:hAnsi="Times New Roman" w:cs="Times New Roman"/>
          <w:sz w:val="28"/>
          <w:szCs w:val="28"/>
        </w:rPr>
        <w:t xml:space="preserve"> трудовыми ресурсами?</w:t>
      </w:r>
    </w:p>
    <w:p w:rsidR="00F86718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F86718" w:rsidRPr="007B3787">
        <w:rPr>
          <w:rFonts w:ascii="Times New Roman" w:hAnsi="Times New Roman" w:cs="Times New Roman"/>
          <w:sz w:val="28"/>
          <w:szCs w:val="28"/>
        </w:rPr>
        <w:t xml:space="preserve"> это главная производительная сила общества, включающая трудоспособную часть населения страны (региона), которая благодаря своим психофизиологическим и интеллектуальным качествам способна участвовать в общественно-полезной деятельности, производя материальные и духовные блага и услуги.</w:t>
      </w:r>
    </w:p>
    <w:p w:rsidR="00D91359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D91359" w:rsidRPr="007B3787" w:rsidRDefault="00D91359" w:rsidP="009875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2EF7" w:rsidRPr="007B3787" w:rsidRDefault="00F62EF7" w:rsidP="00F62E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787">
        <w:rPr>
          <w:rFonts w:ascii="Times New Roman" w:hAnsi="Times New Roman" w:cs="Times New Roman"/>
          <w:b/>
          <w:sz w:val="28"/>
          <w:szCs w:val="28"/>
        </w:rPr>
        <w:t>Задания отрытого типа с развернутым ответом</w:t>
      </w:r>
    </w:p>
    <w:p w:rsidR="00F62EF7" w:rsidRPr="007B3787" w:rsidRDefault="00F62EF7" w:rsidP="00F62E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2EF7" w:rsidRPr="007B3787" w:rsidRDefault="00F62EF7" w:rsidP="00F62E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1.Решите задачу.</w:t>
      </w:r>
    </w:p>
    <w:p w:rsidR="00F62EF7" w:rsidRPr="007B3787" w:rsidRDefault="00F62EF7" w:rsidP="00F62E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В стране с населением 16,5 млн. чел., в течение года родилось 275,5 тыс. чел., умерло 173 тыс. чел. Выбыло из страны 60 тыс. чел., прибыло – 23 тыс. чел. </w:t>
      </w:r>
    </w:p>
    <w:p w:rsidR="00F62EF7" w:rsidRPr="007B3787" w:rsidRDefault="00F62EF7" w:rsidP="00F62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ab/>
        <w:t>Каковы в стране были:</w:t>
      </w:r>
    </w:p>
    <w:p w:rsidR="00F62EF7" w:rsidRPr="007B3787" w:rsidRDefault="00F62EF7" w:rsidP="00F62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- коэффициент рождаемости- </w:t>
      </w:r>
      <w:proofErr w:type="spellStart"/>
      <w:r w:rsidRPr="007B3787">
        <w:rPr>
          <w:rFonts w:ascii="Times New Roman" w:hAnsi="Times New Roman" w:cs="Times New Roman"/>
          <w:sz w:val="28"/>
          <w:szCs w:val="28"/>
        </w:rPr>
        <w:t>Кр</w:t>
      </w:r>
      <w:proofErr w:type="spellEnd"/>
      <w:r w:rsidRPr="007B3787">
        <w:rPr>
          <w:rFonts w:ascii="Times New Roman" w:hAnsi="Times New Roman" w:cs="Times New Roman"/>
          <w:sz w:val="28"/>
          <w:szCs w:val="28"/>
        </w:rPr>
        <w:t>,</w:t>
      </w:r>
    </w:p>
    <w:p w:rsidR="00F62EF7" w:rsidRPr="007B3787" w:rsidRDefault="00F62EF7" w:rsidP="00F62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- коэффициент смертности- Кс,</w:t>
      </w:r>
    </w:p>
    <w:p w:rsidR="00F62EF7" w:rsidRPr="007B3787" w:rsidRDefault="00F62EF7" w:rsidP="00F62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- коэффициент естественного прироста- </w:t>
      </w:r>
      <w:proofErr w:type="spellStart"/>
      <w:r w:rsidRPr="007B3787">
        <w:rPr>
          <w:rFonts w:ascii="Times New Roman" w:hAnsi="Times New Roman" w:cs="Times New Roman"/>
          <w:sz w:val="28"/>
          <w:szCs w:val="28"/>
        </w:rPr>
        <w:t>Кеп</w:t>
      </w:r>
      <w:proofErr w:type="spellEnd"/>
      <w:r w:rsidRPr="007B3787">
        <w:rPr>
          <w:rFonts w:ascii="Times New Roman" w:hAnsi="Times New Roman" w:cs="Times New Roman"/>
          <w:sz w:val="28"/>
          <w:szCs w:val="28"/>
        </w:rPr>
        <w:t>,</w:t>
      </w:r>
    </w:p>
    <w:p w:rsidR="00F62EF7" w:rsidRPr="007B3787" w:rsidRDefault="00F62EF7" w:rsidP="00F62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- естественный и общий прирост населения.</w:t>
      </w:r>
    </w:p>
    <w:p w:rsidR="00F62EF7" w:rsidRPr="007B3787" w:rsidRDefault="00F62EF7" w:rsidP="00F62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Время выполнения- 10 мин.</w:t>
      </w:r>
    </w:p>
    <w:p w:rsidR="00AE3F4A" w:rsidRPr="007B3787" w:rsidRDefault="00AE3F4A" w:rsidP="00F62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833604">
        <w:rPr>
          <w:rFonts w:ascii="Times New Roman" w:hAnsi="Times New Roman" w:cs="Times New Roman"/>
          <w:sz w:val="28"/>
          <w:szCs w:val="28"/>
        </w:rPr>
        <w:t>:</w:t>
      </w:r>
    </w:p>
    <w:p w:rsidR="00F62EF7" w:rsidRPr="00833604" w:rsidRDefault="00F62EF7" w:rsidP="00833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604">
        <w:rPr>
          <w:rFonts w:ascii="Times New Roman" w:hAnsi="Times New Roman" w:cs="Times New Roman"/>
          <w:sz w:val="28"/>
          <w:szCs w:val="28"/>
        </w:rPr>
        <w:t>Решение</w:t>
      </w:r>
      <w:r w:rsidRPr="00833604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F62EF7" w:rsidRPr="007B3787" w:rsidRDefault="00F62EF7" w:rsidP="00F62EF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3787">
        <w:rPr>
          <w:rFonts w:ascii="Times New Roman" w:hAnsi="Times New Roman" w:cs="Times New Roman"/>
          <w:sz w:val="28"/>
          <w:szCs w:val="28"/>
        </w:rPr>
        <w:t>Кр</w:t>
      </w:r>
      <w:proofErr w:type="spellEnd"/>
      <w:r w:rsidRPr="007B3787">
        <w:rPr>
          <w:rFonts w:ascii="Times New Roman" w:hAnsi="Times New Roman" w:cs="Times New Roman"/>
          <w:sz w:val="28"/>
          <w:szCs w:val="28"/>
        </w:rPr>
        <w:t>= (275</w:t>
      </w:r>
      <w:r w:rsidR="008701AF" w:rsidRPr="007B3787">
        <w:rPr>
          <w:rFonts w:ascii="Times New Roman" w:hAnsi="Times New Roman" w:cs="Times New Roman"/>
          <w:sz w:val="28"/>
          <w:szCs w:val="28"/>
        </w:rPr>
        <w:t xml:space="preserve">,5 тыс. /16,5 </w:t>
      </w:r>
      <w:proofErr w:type="gramStart"/>
      <w:r w:rsidR="008701AF" w:rsidRPr="007B3787">
        <w:rPr>
          <w:rFonts w:ascii="Times New Roman" w:hAnsi="Times New Roman" w:cs="Times New Roman"/>
          <w:sz w:val="28"/>
          <w:szCs w:val="28"/>
        </w:rPr>
        <w:t>млн.)*</w:t>
      </w:r>
      <w:proofErr w:type="gramEnd"/>
      <w:r w:rsidR="008701AF" w:rsidRPr="007B3787">
        <w:rPr>
          <w:rFonts w:ascii="Times New Roman" w:hAnsi="Times New Roman" w:cs="Times New Roman"/>
          <w:sz w:val="28"/>
          <w:szCs w:val="28"/>
        </w:rPr>
        <w:t>1000</w:t>
      </w:r>
      <w:r w:rsidR="00633C04" w:rsidRPr="007B3787">
        <w:rPr>
          <w:rFonts w:ascii="Times New Roman" w:hAnsi="Times New Roman" w:cs="Times New Roman"/>
          <w:sz w:val="28"/>
          <w:szCs w:val="28"/>
        </w:rPr>
        <w:t>%</w:t>
      </w:r>
      <w:r w:rsidR="00633C04" w:rsidRPr="00633C04">
        <w:rPr>
          <w:rFonts w:ascii="Times New Roman" w:hAnsi="Times New Roman" w:cs="Times New Roman"/>
          <w:sz w:val="16"/>
          <w:szCs w:val="16"/>
        </w:rPr>
        <w:t>о</w:t>
      </w:r>
      <w:r w:rsidR="00633C04" w:rsidRPr="007B3787">
        <w:rPr>
          <w:rFonts w:ascii="Times New Roman" w:hAnsi="Times New Roman" w:cs="Times New Roman"/>
          <w:sz w:val="28"/>
          <w:szCs w:val="28"/>
        </w:rPr>
        <w:t xml:space="preserve"> </w:t>
      </w:r>
      <w:r w:rsidR="008701AF" w:rsidRPr="007B3787">
        <w:rPr>
          <w:rFonts w:ascii="Times New Roman" w:hAnsi="Times New Roman" w:cs="Times New Roman"/>
          <w:sz w:val="28"/>
          <w:szCs w:val="28"/>
        </w:rPr>
        <w:t>=16,69  %</w:t>
      </w:r>
      <w:r w:rsidR="008701AF" w:rsidRPr="00633C04">
        <w:rPr>
          <w:rFonts w:ascii="Times New Roman" w:hAnsi="Times New Roman" w:cs="Times New Roman"/>
          <w:sz w:val="16"/>
          <w:szCs w:val="16"/>
        </w:rPr>
        <w:t>о</w:t>
      </w:r>
    </w:p>
    <w:p w:rsidR="00F62EF7" w:rsidRPr="007B3787" w:rsidRDefault="00F62EF7" w:rsidP="00F62EF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Кс=(173 тыс./16,5 млн.)*1000 </w:t>
      </w:r>
      <w:r w:rsidR="00633C04" w:rsidRPr="007B3787">
        <w:rPr>
          <w:rFonts w:ascii="Times New Roman" w:hAnsi="Times New Roman" w:cs="Times New Roman"/>
          <w:sz w:val="28"/>
          <w:szCs w:val="28"/>
        </w:rPr>
        <w:t>%</w:t>
      </w:r>
      <w:r w:rsidR="00633C04" w:rsidRPr="00633C04">
        <w:rPr>
          <w:rFonts w:ascii="Times New Roman" w:hAnsi="Times New Roman" w:cs="Times New Roman"/>
          <w:sz w:val="16"/>
          <w:szCs w:val="16"/>
        </w:rPr>
        <w:t>о</w:t>
      </w:r>
      <w:r w:rsidR="00633C04" w:rsidRPr="007B3787">
        <w:rPr>
          <w:rFonts w:ascii="Times New Roman" w:hAnsi="Times New Roman" w:cs="Times New Roman"/>
          <w:sz w:val="28"/>
          <w:szCs w:val="28"/>
        </w:rPr>
        <w:t xml:space="preserve"> </w:t>
      </w:r>
      <w:r w:rsidRPr="007B3787">
        <w:rPr>
          <w:rFonts w:ascii="Times New Roman" w:hAnsi="Times New Roman" w:cs="Times New Roman"/>
          <w:sz w:val="28"/>
          <w:szCs w:val="28"/>
        </w:rPr>
        <w:t xml:space="preserve">= 10,48 </w:t>
      </w:r>
      <w:r w:rsidR="00633C04" w:rsidRPr="007B3787">
        <w:rPr>
          <w:rFonts w:ascii="Times New Roman" w:hAnsi="Times New Roman" w:cs="Times New Roman"/>
          <w:sz w:val="28"/>
          <w:szCs w:val="28"/>
        </w:rPr>
        <w:t>%</w:t>
      </w:r>
      <w:r w:rsidR="00633C04" w:rsidRPr="00633C04">
        <w:rPr>
          <w:rFonts w:ascii="Times New Roman" w:hAnsi="Times New Roman" w:cs="Times New Roman"/>
          <w:sz w:val="16"/>
          <w:szCs w:val="16"/>
        </w:rPr>
        <w:t>о</w:t>
      </w:r>
    </w:p>
    <w:p w:rsidR="00F62EF7" w:rsidRPr="007B3787" w:rsidRDefault="00F62EF7" w:rsidP="00F62EF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3787">
        <w:rPr>
          <w:rFonts w:ascii="Times New Roman" w:hAnsi="Times New Roman" w:cs="Times New Roman"/>
          <w:sz w:val="28"/>
          <w:szCs w:val="28"/>
        </w:rPr>
        <w:t>Кеп</w:t>
      </w:r>
      <w:proofErr w:type="spellEnd"/>
      <w:r w:rsidRPr="007B3787">
        <w:rPr>
          <w:rFonts w:ascii="Times New Roman" w:hAnsi="Times New Roman" w:cs="Times New Roman"/>
          <w:sz w:val="28"/>
          <w:szCs w:val="28"/>
        </w:rPr>
        <w:t xml:space="preserve">= 16,69 </w:t>
      </w:r>
      <w:r w:rsidR="00633C04" w:rsidRPr="007B3787">
        <w:rPr>
          <w:rFonts w:ascii="Times New Roman" w:hAnsi="Times New Roman" w:cs="Times New Roman"/>
          <w:sz w:val="28"/>
          <w:szCs w:val="28"/>
        </w:rPr>
        <w:t>%</w:t>
      </w:r>
      <w:r w:rsidR="00633C04" w:rsidRPr="00633C04">
        <w:rPr>
          <w:rFonts w:ascii="Times New Roman" w:hAnsi="Times New Roman" w:cs="Times New Roman"/>
          <w:sz w:val="16"/>
          <w:szCs w:val="16"/>
        </w:rPr>
        <w:t>о</w:t>
      </w:r>
      <w:r w:rsidR="00633C04" w:rsidRPr="007B3787">
        <w:rPr>
          <w:rFonts w:ascii="Times New Roman" w:hAnsi="Times New Roman" w:cs="Times New Roman"/>
          <w:sz w:val="28"/>
          <w:szCs w:val="28"/>
        </w:rPr>
        <w:t xml:space="preserve"> </w:t>
      </w:r>
      <w:r w:rsidRPr="007B3787">
        <w:rPr>
          <w:rFonts w:ascii="Times New Roman" w:hAnsi="Times New Roman" w:cs="Times New Roman"/>
          <w:sz w:val="28"/>
          <w:szCs w:val="28"/>
        </w:rPr>
        <w:t xml:space="preserve">-10,48 </w:t>
      </w:r>
      <w:r w:rsidR="00633C04" w:rsidRPr="007B3787">
        <w:rPr>
          <w:rFonts w:ascii="Times New Roman" w:hAnsi="Times New Roman" w:cs="Times New Roman"/>
          <w:sz w:val="28"/>
          <w:szCs w:val="28"/>
        </w:rPr>
        <w:t>%</w:t>
      </w:r>
      <w:r w:rsidR="00633C04" w:rsidRPr="00633C04">
        <w:rPr>
          <w:rFonts w:ascii="Times New Roman" w:hAnsi="Times New Roman" w:cs="Times New Roman"/>
          <w:sz w:val="16"/>
          <w:szCs w:val="16"/>
        </w:rPr>
        <w:t>о</w:t>
      </w:r>
      <w:r w:rsidR="00633C04" w:rsidRPr="007B3787">
        <w:rPr>
          <w:rFonts w:ascii="Times New Roman" w:hAnsi="Times New Roman" w:cs="Times New Roman"/>
          <w:sz w:val="28"/>
          <w:szCs w:val="28"/>
        </w:rPr>
        <w:t xml:space="preserve"> </w:t>
      </w:r>
      <w:r w:rsidRPr="007B3787">
        <w:rPr>
          <w:rFonts w:ascii="Times New Roman" w:hAnsi="Times New Roman" w:cs="Times New Roman"/>
          <w:sz w:val="28"/>
          <w:szCs w:val="28"/>
        </w:rPr>
        <w:t xml:space="preserve">= 6,21 </w:t>
      </w:r>
      <w:r w:rsidR="00633C04" w:rsidRPr="007B3787">
        <w:rPr>
          <w:rFonts w:ascii="Times New Roman" w:hAnsi="Times New Roman" w:cs="Times New Roman"/>
          <w:sz w:val="28"/>
          <w:szCs w:val="28"/>
        </w:rPr>
        <w:t>%</w:t>
      </w:r>
      <w:r w:rsidR="00633C04" w:rsidRPr="00633C04">
        <w:rPr>
          <w:rFonts w:ascii="Times New Roman" w:hAnsi="Times New Roman" w:cs="Times New Roman"/>
          <w:sz w:val="16"/>
          <w:szCs w:val="16"/>
        </w:rPr>
        <w:t>о</w:t>
      </w:r>
    </w:p>
    <w:p w:rsidR="00F62EF7" w:rsidRPr="007B3787" w:rsidRDefault="00F62EF7" w:rsidP="00F62EF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3787">
        <w:rPr>
          <w:rFonts w:ascii="Times New Roman" w:hAnsi="Times New Roman" w:cs="Times New Roman"/>
          <w:sz w:val="28"/>
          <w:szCs w:val="28"/>
        </w:rPr>
        <w:t>Еп</w:t>
      </w:r>
      <w:proofErr w:type="spellEnd"/>
      <w:r w:rsidRPr="007B3787">
        <w:rPr>
          <w:rFonts w:ascii="Times New Roman" w:hAnsi="Times New Roman" w:cs="Times New Roman"/>
          <w:sz w:val="28"/>
          <w:szCs w:val="28"/>
        </w:rPr>
        <w:t xml:space="preserve"> = 275,5 тыс.-173 тыс.=102,5 тыс.</w:t>
      </w:r>
      <w:r w:rsidR="00B4272A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F62EF7" w:rsidRPr="007B3787" w:rsidRDefault="00F62EF7" w:rsidP="00F62EF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Оп= (275,5 тыс.-173 </w:t>
      </w:r>
      <w:proofErr w:type="spellStart"/>
      <w:proofErr w:type="gramStart"/>
      <w:r w:rsidRPr="007B3787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7B3787">
        <w:rPr>
          <w:rFonts w:ascii="Times New Roman" w:hAnsi="Times New Roman" w:cs="Times New Roman"/>
          <w:sz w:val="28"/>
          <w:szCs w:val="28"/>
        </w:rPr>
        <w:t>)+</w:t>
      </w:r>
      <w:proofErr w:type="gramEnd"/>
      <w:r w:rsidRPr="007B378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B3787">
        <w:rPr>
          <w:rFonts w:ascii="Times New Roman" w:hAnsi="Times New Roman" w:cs="Times New Roman"/>
          <w:sz w:val="28"/>
          <w:szCs w:val="28"/>
        </w:rPr>
        <w:t>60тыс</w:t>
      </w:r>
      <w:proofErr w:type="spellEnd"/>
      <w:r w:rsidRPr="007B3787">
        <w:rPr>
          <w:rFonts w:ascii="Times New Roman" w:hAnsi="Times New Roman" w:cs="Times New Roman"/>
          <w:sz w:val="28"/>
          <w:szCs w:val="28"/>
        </w:rPr>
        <w:t xml:space="preserve">.- 23 </w:t>
      </w:r>
      <w:proofErr w:type="spellStart"/>
      <w:r w:rsidRPr="007B3787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7B3787">
        <w:rPr>
          <w:rFonts w:ascii="Times New Roman" w:hAnsi="Times New Roman" w:cs="Times New Roman"/>
          <w:sz w:val="28"/>
          <w:szCs w:val="28"/>
        </w:rPr>
        <w:t>)=65,5 тыс.</w:t>
      </w:r>
      <w:r w:rsidR="00B4272A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6B6652" w:rsidRPr="007B3787" w:rsidRDefault="006B6652" w:rsidP="006B6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Ответ: </w:t>
      </w:r>
      <w:proofErr w:type="spellStart"/>
      <w:r w:rsidRPr="007B3787">
        <w:rPr>
          <w:rFonts w:ascii="Times New Roman" w:hAnsi="Times New Roman" w:cs="Times New Roman"/>
          <w:sz w:val="28"/>
          <w:szCs w:val="28"/>
        </w:rPr>
        <w:t>Кр</w:t>
      </w:r>
      <w:proofErr w:type="spellEnd"/>
      <w:r w:rsidRPr="007B3787">
        <w:rPr>
          <w:rFonts w:ascii="Times New Roman" w:hAnsi="Times New Roman" w:cs="Times New Roman"/>
          <w:sz w:val="28"/>
          <w:szCs w:val="28"/>
        </w:rPr>
        <w:t>=16,</w:t>
      </w:r>
      <w:proofErr w:type="gramStart"/>
      <w:r w:rsidRPr="007B3787">
        <w:rPr>
          <w:rFonts w:ascii="Times New Roman" w:hAnsi="Times New Roman" w:cs="Times New Roman"/>
          <w:sz w:val="28"/>
          <w:szCs w:val="28"/>
        </w:rPr>
        <w:t>69</w:t>
      </w:r>
      <w:r w:rsidR="00B4272A">
        <w:rPr>
          <w:rFonts w:ascii="Times New Roman" w:hAnsi="Times New Roman" w:cs="Times New Roman"/>
          <w:sz w:val="28"/>
          <w:szCs w:val="28"/>
        </w:rPr>
        <w:t xml:space="preserve"> </w:t>
      </w:r>
      <w:r w:rsidRPr="007B3787">
        <w:rPr>
          <w:rFonts w:ascii="Times New Roman" w:hAnsi="Times New Roman" w:cs="Times New Roman"/>
          <w:sz w:val="28"/>
          <w:szCs w:val="28"/>
        </w:rPr>
        <w:t xml:space="preserve"> %</w:t>
      </w:r>
      <w:proofErr w:type="gramEnd"/>
      <w:r w:rsidRPr="00B4272A">
        <w:rPr>
          <w:rFonts w:ascii="Times New Roman" w:hAnsi="Times New Roman" w:cs="Times New Roman"/>
          <w:sz w:val="18"/>
          <w:szCs w:val="18"/>
        </w:rPr>
        <w:t>о</w:t>
      </w:r>
      <w:r w:rsidRPr="007B3787">
        <w:rPr>
          <w:rFonts w:ascii="Times New Roman" w:hAnsi="Times New Roman" w:cs="Times New Roman"/>
          <w:sz w:val="28"/>
          <w:szCs w:val="28"/>
        </w:rPr>
        <w:t>, Кс=10,48 %</w:t>
      </w:r>
      <w:r w:rsidRPr="00B4272A">
        <w:rPr>
          <w:rFonts w:ascii="Times New Roman" w:hAnsi="Times New Roman" w:cs="Times New Roman"/>
          <w:sz w:val="18"/>
          <w:szCs w:val="18"/>
        </w:rPr>
        <w:t>о</w:t>
      </w:r>
      <w:r w:rsidRPr="007B37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3787">
        <w:rPr>
          <w:rFonts w:ascii="Times New Roman" w:hAnsi="Times New Roman" w:cs="Times New Roman"/>
          <w:sz w:val="28"/>
          <w:szCs w:val="28"/>
        </w:rPr>
        <w:t>Кеп</w:t>
      </w:r>
      <w:proofErr w:type="spellEnd"/>
      <w:r w:rsidRPr="007B3787">
        <w:rPr>
          <w:rFonts w:ascii="Times New Roman" w:hAnsi="Times New Roman" w:cs="Times New Roman"/>
          <w:sz w:val="28"/>
          <w:szCs w:val="28"/>
        </w:rPr>
        <w:t>=6,21 %</w:t>
      </w:r>
      <w:r w:rsidR="00B4272A" w:rsidRPr="00B4272A">
        <w:rPr>
          <w:rFonts w:ascii="Times New Roman" w:hAnsi="Times New Roman" w:cs="Times New Roman"/>
          <w:sz w:val="18"/>
          <w:szCs w:val="18"/>
        </w:rPr>
        <w:t>о</w:t>
      </w:r>
      <w:r w:rsidRPr="007B37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3787">
        <w:rPr>
          <w:rFonts w:ascii="Times New Roman" w:hAnsi="Times New Roman" w:cs="Times New Roman"/>
          <w:sz w:val="28"/>
          <w:szCs w:val="28"/>
        </w:rPr>
        <w:t>Еп</w:t>
      </w:r>
      <w:proofErr w:type="spellEnd"/>
      <w:r w:rsidRPr="007B3787">
        <w:rPr>
          <w:rFonts w:ascii="Times New Roman" w:hAnsi="Times New Roman" w:cs="Times New Roman"/>
          <w:sz w:val="28"/>
          <w:szCs w:val="28"/>
        </w:rPr>
        <w:t xml:space="preserve"> =102,5 тыс., Оп=65,5 тыс.</w:t>
      </w:r>
    </w:p>
    <w:p w:rsidR="00F62EF7" w:rsidRPr="007B3787" w:rsidRDefault="00F62EF7" w:rsidP="00F62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F62EF7" w:rsidRPr="007B3787" w:rsidRDefault="00F62EF7" w:rsidP="00F62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EF7" w:rsidRPr="007B3787" w:rsidRDefault="00F62EF7" w:rsidP="00F62E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2.Решите задачу. </w:t>
      </w:r>
    </w:p>
    <w:p w:rsidR="00F62EF7" w:rsidRPr="007B3787" w:rsidRDefault="00F62EF7" w:rsidP="00F62EF7">
      <w:pPr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В таблице представлены данные о трудовых ресурсах и занятости в первом и пятом году рассматриваемого периода (в тыс. чел)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50"/>
        <w:gridCol w:w="3097"/>
        <w:gridCol w:w="3098"/>
      </w:tblGrid>
      <w:tr w:rsidR="00F62EF7" w:rsidRPr="007B3787" w:rsidTr="00CF4EA7">
        <w:tc>
          <w:tcPr>
            <w:tcW w:w="3190" w:type="dxa"/>
          </w:tcPr>
          <w:p w:rsidR="00F62EF7" w:rsidRPr="007B3787" w:rsidRDefault="00F62EF7" w:rsidP="00CF4E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F62EF7" w:rsidRPr="00833604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604">
              <w:rPr>
                <w:rFonts w:ascii="Times New Roman" w:hAnsi="Times New Roman" w:cs="Times New Roman"/>
                <w:sz w:val="28"/>
                <w:szCs w:val="28"/>
              </w:rPr>
              <w:t>Первый год</w:t>
            </w:r>
          </w:p>
        </w:tc>
        <w:tc>
          <w:tcPr>
            <w:tcW w:w="3191" w:type="dxa"/>
          </w:tcPr>
          <w:p w:rsidR="00F62EF7" w:rsidRPr="00833604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604">
              <w:rPr>
                <w:rFonts w:ascii="Times New Roman" w:hAnsi="Times New Roman" w:cs="Times New Roman"/>
                <w:sz w:val="28"/>
                <w:szCs w:val="28"/>
              </w:rPr>
              <w:t>Пятый год</w:t>
            </w:r>
          </w:p>
        </w:tc>
      </w:tr>
      <w:tr w:rsidR="00F62EF7" w:rsidRPr="007B3787" w:rsidTr="00CF4EA7">
        <w:tc>
          <w:tcPr>
            <w:tcW w:w="3190" w:type="dxa"/>
          </w:tcPr>
          <w:p w:rsidR="00F62EF7" w:rsidRPr="007B3787" w:rsidRDefault="00F62EF7" w:rsidP="00CF4EA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Рабочая сила</w:t>
            </w:r>
          </w:p>
        </w:tc>
        <w:tc>
          <w:tcPr>
            <w:tcW w:w="3190" w:type="dxa"/>
          </w:tcPr>
          <w:p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91800</w:t>
            </w:r>
          </w:p>
        </w:tc>
        <w:tc>
          <w:tcPr>
            <w:tcW w:w="3191" w:type="dxa"/>
          </w:tcPr>
          <w:p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91800</w:t>
            </w:r>
          </w:p>
        </w:tc>
      </w:tr>
      <w:tr w:rsidR="00F62EF7" w:rsidRPr="007B3787" w:rsidTr="00CF4EA7">
        <w:tc>
          <w:tcPr>
            <w:tcW w:w="3190" w:type="dxa"/>
          </w:tcPr>
          <w:p w:rsidR="00F62EF7" w:rsidRPr="007B3787" w:rsidRDefault="00F62EF7" w:rsidP="00CF4EA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Занятые</w:t>
            </w:r>
          </w:p>
        </w:tc>
        <w:tc>
          <w:tcPr>
            <w:tcW w:w="3190" w:type="dxa"/>
          </w:tcPr>
          <w:p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83800</w:t>
            </w:r>
          </w:p>
        </w:tc>
        <w:tc>
          <w:tcPr>
            <w:tcW w:w="3191" w:type="dxa"/>
          </w:tcPr>
          <w:p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84200</w:t>
            </w:r>
          </w:p>
        </w:tc>
      </w:tr>
      <w:tr w:rsidR="00F62EF7" w:rsidRPr="007B3787" w:rsidTr="00CF4EA7">
        <w:tc>
          <w:tcPr>
            <w:tcW w:w="3190" w:type="dxa"/>
          </w:tcPr>
          <w:p w:rsidR="00F62EF7" w:rsidRPr="007B3787" w:rsidRDefault="00F62EF7" w:rsidP="00CF4EA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Безработные</w:t>
            </w:r>
          </w:p>
        </w:tc>
        <w:tc>
          <w:tcPr>
            <w:tcW w:w="3190" w:type="dxa"/>
          </w:tcPr>
          <w:p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Рассчитать</w:t>
            </w:r>
          </w:p>
        </w:tc>
        <w:tc>
          <w:tcPr>
            <w:tcW w:w="3191" w:type="dxa"/>
          </w:tcPr>
          <w:p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Рассчитать</w:t>
            </w:r>
          </w:p>
        </w:tc>
      </w:tr>
      <w:tr w:rsidR="00F62EF7" w:rsidRPr="007B3787" w:rsidTr="00CF4EA7">
        <w:tc>
          <w:tcPr>
            <w:tcW w:w="3190" w:type="dxa"/>
          </w:tcPr>
          <w:p w:rsidR="00F62EF7" w:rsidRPr="007B3787" w:rsidRDefault="00F62EF7" w:rsidP="00CF4EA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Уровень безработицы (%)</w:t>
            </w:r>
          </w:p>
        </w:tc>
        <w:tc>
          <w:tcPr>
            <w:tcW w:w="3190" w:type="dxa"/>
          </w:tcPr>
          <w:p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Рассчитать</w:t>
            </w:r>
          </w:p>
        </w:tc>
        <w:tc>
          <w:tcPr>
            <w:tcW w:w="3191" w:type="dxa"/>
          </w:tcPr>
          <w:p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Рассчитать</w:t>
            </w:r>
          </w:p>
        </w:tc>
      </w:tr>
    </w:tbl>
    <w:p w:rsidR="006B6652" w:rsidRPr="007B3787" w:rsidRDefault="00F62EF7" w:rsidP="006B6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Время выполнения- 10 мин.</w:t>
      </w:r>
    </w:p>
    <w:p w:rsidR="00AE3F4A" w:rsidRPr="007B3787" w:rsidRDefault="00AE3F4A" w:rsidP="00AE3F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F62EF7" w:rsidRPr="00833604" w:rsidRDefault="00F62EF7" w:rsidP="006B6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604">
        <w:rPr>
          <w:rFonts w:ascii="Times New Roman" w:hAnsi="Times New Roman" w:cs="Times New Roman"/>
          <w:sz w:val="28"/>
          <w:szCs w:val="28"/>
        </w:rPr>
        <w:t>Решение:</w:t>
      </w:r>
    </w:p>
    <w:p w:rsidR="00F62EF7" w:rsidRPr="00833604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3604">
        <w:rPr>
          <w:rFonts w:ascii="Times New Roman" w:hAnsi="Times New Roman" w:cs="Times New Roman"/>
          <w:sz w:val="28"/>
          <w:szCs w:val="28"/>
        </w:rPr>
        <w:t>1). Безработные</w:t>
      </w:r>
    </w:p>
    <w:p w:rsidR="00F62EF7" w:rsidRPr="00833604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3604">
        <w:rPr>
          <w:rFonts w:ascii="Times New Roman" w:hAnsi="Times New Roman" w:cs="Times New Roman"/>
          <w:sz w:val="28"/>
          <w:szCs w:val="28"/>
        </w:rPr>
        <w:t>Первый год=91800-83800=8000 чел.</w:t>
      </w:r>
    </w:p>
    <w:p w:rsidR="00F62EF7" w:rsidRPr="00833604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3604">
        <w:rPr>
          <w:rFonts w:ascii="Times New Roman" w:hAnsi="Times New Roman" w:cs="Times New Roman"/>
          <w:sz w:val="28"/>
          <w:szCs w:val="28"/>
        </w:rPr>
        <w:t>Пятый год</w:t>
      </w:r>
      <w:r w:rsidRPr="00833604">
        <w:rPr>
          <w:rFonts w:ascii="Times New Roman" w:hAnsi="Times New Roman" w:cs="Times New Roman"/>
          <w:b/>
          <w:sz w:val="28"/>
          <w:szCs w:val="28"/>
        </w:rPr>
        <w:t>=</w:t>
      </w:r>
      <w:r w:rsidRPr="00833604">
        <w:rPr>
          <w:rFonts w:ascii="Times New Roman" w:hAnsi="Times New Roman" w:cs="Times New Roman"/>
          <w:sz w:val="28"/>
          <w:szCs w:val="28"/>
        </w:rPr>
        <w:t>91800-84200=7600 чел.</w:t>
      </w:r>
    </w:p>
    <w:p w:rsidR="00F62EF7" w:rsidRPr="00833604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3604">
        <w:rPr>
          <w:rFonts w:ascii="Times New Roman" w:hAnsi="Times New Roman" w:cs="Times New Roman"/>
          <w:sz w:val="28"/>
          <w:szCs w:val="28"/>
        </w:rPr>
        <w:t>2). Уровень безработицы (%)</w:t>
      </w:r>
    </w:p>
    <w:p w:rsidR="00F62EF7" w:rsidRPr="00833604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3604">
        <w:rPr>
          <w:rFonts w:ascii="Times New Roman" w:hAnsi="Times New Roman" w:cs="Times New Roman"/>
          <w:sz w:val="28"/>
          <w:szCs w:val="28"/>
        </w:rPr>
        <w:t>Первый год</w:t>
      </w:r>
      <w:proofErr w:type="gramStart"/>
      <w:r w:rsidRPr="00833604">
        <w:rPr>
          <w:rFonts w:ascii="Times New Roman" w:hAnsi="Times New Roman" w:cs="Times New Roman"/>
          <w:sz w:val="28"/>
          <w:szCs w:val="28"/>
        </w:rPr>
        <w:t>=(</w:t>
      </w:r>
      <w:proofErr w:type="gramEnd"/>
      <w:r w:rsidRPr="00833604">
        <w:rPr>
          <w:rFonts w:ascii="Times New Roman" w:hAnsi="Times New Roman" w:cs="Times New Roman"/>
          <w:sz w:val="28"/>
          <w:szCs w:val="28"/>
        </w:rPr>
        <w:t>8000/91800)*100%=8,7 %</w:t>
      </w:r>
    </w:p>
    <w:p w:rsidR="00F62EF7" w:rsidRPr="00833604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3604">
        <w:rPr>
          <w:rFonts w:ascii="Times New Roman" w:hAnsi="Times New Roman" w:cs="Times New Roman"/>
          <w:sz w:val="28"/>
          <w:szCs w:val="28"/>
        </w:rPr>
        <w:t>Пятый год</w:t>
      </w:r>
      <w:proofErr w:type="gramStart"/>
      <w:r w:rsidRPr="00833604">
        <w:rPr>
          <w:rFonts w:ascii="Times New Roman" w:hAnsi="Times New Roman" w:cs="Times New Roman"/>
          <w:sz w:val="28"/>
          <w:szCs w:val="28"/>
        </w:rPr>
        <w:t>=(</w:t>
      </w:r>
      <w:proofErr w:type="gramEnd"/>
      <w:r w:rsidRPr="00833604">
        <w:rPr>
          <w:rFonts w:ascii="Times New Roman" w:hAnsi="Times New Roman" w:cs="Times New Roman"/>
          <w:sz w:val="28"/>
          <w:szCs w:val="28"/>
        </w:rPr>
        <w:t>7600/91800)*100%=8,2%</w:t>
      </w:r>
    </w:p>
    <w:p w:rsidR="006B6652" w:rsidRPr="00833604" w:rsidRDefault="006B6652" w:rsidP="006B66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3604">
        <w:rPr>
          <w:rFonts w:ascii="Times New Roman" w:hAnsi="Times New Roman" w:cs="Times New Roman"/>
          <w:sz w:val="28"/>
          <w:szCs w:val="28"/>
        </w:rPr>
        <w:t xml:space="preserve">Ответ: </w:t>
      </w:r>
      <w:proofErr w:type="gramStart"/>
      <w:r w:rsidRPr="00833604">
        <w:rPr>
          <w:rFonts w:ascii="Times New Roman" w:hAnsi="Times New Roman" w:cs="Times New Roman"/>
          <w:sz w:val="28"/>
          <w:szCs w:val="28"/>
        </w:rPr>
        <w:t xml:space="preserve">Безработные </w:t>
      </w:r>
      <w:r w:rsidRPr="008336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3604">
        <w:rPr>
          <w:rFonts w:ascii="Times New Roman" w:hAnsi="Times New Roman" w:cs="Times New Roman"/>
          <w:sz w:val="28"/>
          <w:szCs w:val="28"/>
        </w:rPr>
        <w:t>Первый</w:t>
      </w:r>
      <w:proofErr w:type="gramEnd"/>
      <w:r w:rsidRPr="00833604">
        <w:rPr>
          <w:rFonts w:ascii="Times New Roman" w:hAnsi="Times New Roman" w:cs="Times New Roman"/>
          <w:sz w:val="28"/>
          <w:szCs w:val="28"/>
        </w:rPr>
        <w:t xml:space="preserve"> год</w:t>
      </w:r>
      <w:r w:rsidRPr="00833604">
        <w:rPr>
          <w:rFonts w:ascii="Times New Roman" w:hAnsi="Times New Roman" w:cs="Times New Roman"/>
          <w:b/>
          <w:sz w:val="28"/>
          <w:szCs w:val="28"/>
        </w:rPr>
        <w:t>=</w:t>
      </w:r>
      <w:r w:rsidRPr="00833604">
        <w:rPr>
          <w:rFonts w:ascii="Times New Roman" w:hAnsi="Times New Roman" w:cs="Times New Roman"/>
          <w:sz w:val="28"/>
          <w:szCs w:val="28"/>
        </w:rPr>
        <w:t>8000 чел., Пятый год</w:t>
      </w:r>
      <w:r w:rsidRPr="00833604">
        <w:rPr>
          <w:rFonts w:ascii="Times New Roman" w:hAnsi="Times New Roman" w:cs="Times New Roman"/>
          <w:b/>
          <w:sz w:val="28"/>
          <w:szCs w:val="28"/>
        </w:rPr>
        <w:t>=</w:t>
      </w:r>
      <w:r w:rsidRPr="00833604">
        <w:rPr>
          <w:rFonts w:ascii="Times New Roman" w:hAnsi="Times New Roman" w:cs="Times New Roman"/>
          <w:sz w:val="28"/>
          <w:szCs w:val="28"/>
        </w:rPr>
        <w:t>7600 чел.</w:t>
      </w:r>
    </w:p>
    <w:p w:rsidR="006B6652" w:rsidRPr="00833604" w:rsidRDefault="006B6652" w:rsidP="006B66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3604">
        <w:rPr>
          <w:rFonts w:ascii="Times New Roman" w:hAnsi="Times New Roman" w:cs="Times New Roman"/>
          <w:sz w:val="28"/>
          <w:szCs w:val="28"/>
        </w:rPr>
        <w:tab/>
        <w:t>Уровень безработицы Первый год</w:t>
      </w:r>
      <w:r w:rsidRPr="00833604">
        <w:rPr>
          <w:rFonts w:ascii="Times New Roman" w:hAnsi="Times New Roman" w:cs="Times New Roman"/>
          <w:b/>
          <w:sz w:val="28"/>
          <w:szCs w:val="28"/>
        </w:rPr>
        <w:t>=</w:t>
      </w:r>
      <w:r w:rsidRPr="00833604">
        <w:rPr>
          <w:rFonts w:ascii="Times New Roman" w:hAnsi="Times New Roman" w:cs="Times New Roman"/>
          <w:sz w:val="28"/>
          <w:szCs w:val="28"/>
        </w:rPr>
        <w:t>8,7 %, Пятый год=8,2%</w:t>
      </w:r>
    </w:p>
    <w:p w:rsidR="006B6652" w:rsidRPr="007B3787" w:rsidRDefault="006B6652" w:rsidP="006B6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6B6652" w:rsidRPr="007B3787" w:rsidRDefault="006B6652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2EF7" w:rsidRPr="007B3787" w:rsidRDefault="00F62EF7" w:rsidP="00F62E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3.Решите задачу. Приведите полное решение задачи. </w:t>
      </w:r>
    </w:p>
    <w:p w:rsidR="00F62EF7" w:rsidRPr="007B3787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 Имеется тендер из 4-х вариантов размещения производства. Требуется определить вариант с наименьшими приведенными затратами.</w:t>
      </w:r>
    </w:p>
    <w:p w:rsidR="00F62EF7" w:rsidRPr="007B3787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1417"/>
        <w:gridCol w:w="3260"/>
        <w:gridCol w:w="3261"/>
      </w:tblGrid>
      <w:tr w:rsidR="00F62EF7" w:rsidRPr="007B3787" w:rsidTr="005E6E29">
        <w:tc>
          <w:tcPr>
            <w:tcW w:w="1417" w:type="dxa"/>
          </w:tcPr>
          <w:p w:rsidR="00F62EF7" w:rsidRPr="007B3787" w:rsidRDefault="00F62EF7" w:rsidP="00CF4E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Капиталовложения ( тыс. у.е.)</w:t>
            </w:r>
          </w:p>
        </w:tc>
        <w:tc>
          <w:tcPr>
            <w:tcW w:w="3261" w:type="dxa"/>
          </w:tcPr>
          <w:p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Текущие затраты (тыс. у.е.)</w:t>
            </w:r>
          </w:p>
        </w:tc>
      </w:tr>
      <w:tr w:rsidR="00F62EF7" w:rsidRPr="007B3787" w:rsidTr="005E6E29">
        <w:tc>
          <w:tcPr>
            <w:tcW w:w="1417" w:type="dxa"/>
          </w:tcPr>
          <w:p w:rsidR="00F62EF7" w:rsidRPr="007B3787" w:rsidRDefault="00F62EF7" w:rsidP="00CF4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Пункт А</w:t>
            </w:r>
          </w:p>
        </w:tc>
        <w:tc>
          <w:tcPr>
            <w:tcW w:w="3260" w:type="dxa"/>
          </w:tcPr>
          <w:p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3261" w:type="dxa"/>
          </w:tcPr>
          <w:p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F62EF7" w:rsidRPr="007B3787" w:rsidTr="005E6E29">
        <w:tc>
          <w:tcPr>
            <w:tcW w:w="1417" w:type="dxa"/>
          </w:tcPr>
          <w:p w:rsidR="00F62EF7" w:rsidRPr="007B3787" w:rsidRDefault="00F62EF7" w:rsidP="00CF4EA7">
            <w:pPr>
              <w:rPr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Пункт Б</w:t>
            </w:r>
          </w:p>
        </w:tc>
        <w:tc>
          <w:tcPr>
            <w:tcW w:w="3260" w:type="dxa"/>
          </w:tcPr>
          <w:p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  <w:tc>
          <w:tcPr>
            <w:tcW w:w="3261" w:type="dxa"/>
          </w:tcPr>
          <w:p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  <w:tr w:rsidR="00F62EF7" w:rsidRPr="007B3787" w:rsidTr="005E6E29">
        <w:tc>
          <w:tcPr>
            <w:tcW w:w="1417" w:type="dxa"/>
          </w:tcPr>
          <w:p w:rsidR="00F62EF7" w:rsidRPr="007B3787" w:rsidRDefault="00F62EF7" w:rsidP="00CF4EA7">
            <w:pPr>
              <w:rPr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Пункт В</w:t>
            </w:r>
          </w:p>
        </w:tc>
        <w:tc>
          <w:tcPr>
            <w:tcW w:w="3260" w:type="dxa"/>
          </w:tcPr>
          <w:p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1400</w:t>
            </w:r>
          </w:p>
        </w:tc>
        <w:tc>
          <w:tcPr>
            <w:tcW w:w="3261" w:type="dxa"/>
          </w:tcPr>
          <w:p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</w:tr>
      <w:tr w:rsidR="00F62EF7" w:rsidRPr="007B3787" w:rsidTr="005E6E29">
        <w:tc>
          <w:tcPr>
            <w:tcW w:w="1417" w:type="dxa"/>
          </w:tcPr>
          <w:p w:rsidR="00F62EF7" w:rsidRPr="007B3787" w:rsidRDefault="00F62EF7" w:rsidP="00CF4EA7">
            <w:pPr>
              <w:rPr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Пункт Г</w:t>
            </w:r>
          </w:p>
        </w:tc>
        <w:tc>
          <w:tcPr>
            <w:tcW w:w="3260" w:type="dxa"/>
          </w:tcPr>
          <w:p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1600</w:t>
            </w:r>
          </w:p>
        </w:tc>
        <w:tc>
          <w:tcPr>
            <w:tcW w:w="3261" w:type="dxa"/>
          </w:tcPr>
          <w:p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F62EF7" w:rsidRPr="007B3787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2EF7" w:rsidRPr="007B3787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Нормативный показатель эффективности капиталовложений для данного вида производства </w:t>
      </w:r>
      <w:proofErr w:type="spellStart"/>
      <w:r w:rsidRPr="007B3787">
        <w:rPr>
          <w:rFonts w:ascii="Times New Roman" w:hAnsi="Times New Roman" w:cs="Times New Roman"/>
          <w:sz w:val="28"/>
          <w:szCs w:val="28"/>
        </w:rPr>
        <w:t>Ен</w:t>
      </w:r>
      <w:proofErr w:type="spellEnd"/>
      <w:r w:rsidRPr="007B3787">
        <w:rPr>
          <w:rFonts w:ascii="Times New Roman" w:hAnsi="Times New Roman" w:cs="Times New Roman"/>
          <w:sz w:val="28"/>
          <w:szCs w:val="28"/>
        </w:rPr>
        <w:t>- 0,15.</w:t>
      </w:r>
    </w:p>
    <w:p w:rsidR="00AE3F4A" w:rsidRPr="007B3787" w:rsidRDefault="00AE3F4A" w:rsidP="00AE3F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F62EF7" w:rsidRPr="007B3787" w:rsidRDefault="00F62EF7" w:rsidP="00F62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Время выполнения- 10 мин.</w:t>
      </w:r>
    </w:p>
    <w:p w:rsidR="00F62EF7" w:rsidRPr="00833604" w:rsidRDefault="00F62EF7" w:rsidP="00833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604">
        <w:rPr>
          <w:rFonts w:ascii="Times New Roman" w:hAnsi="Times New Roman" w:cs="Times New Roman"/>
          <w:sz w:val="28"/>
          <w:szCs w:val="28"/>
        </w:rPr>
        <w:t>Решение:</w:t>
      </w:r>
    </w:p>
    <w:p w:rsidR="00F62EF7" w:rsidRPr="007B3787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1). 1 вариант=200+0,15*1000=350 тыс. у.е.</w:t>
      </w:r>
    </w:p>
    <w:p w:rsidR="00F62EF7" w:rsidRPr="007B3787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2). 2 вариант=160+0,15*1200=340 тыс. у.е.</w:t>
      </w:r>
    </w:p>
    <w:p w:rsidR="00F62EF7" w:rsidRPr="007B3787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3). 3 вариант=125+0,15*1400=335 тыс. у.е.</w:t>
      </w:r>
    </w:p>
    <w:p w:rsidR="00F62EF7" w:rsidRPr="007B3787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4). 4 вариант=100+0,15*1600=340 тыс. у.е.</w:t>
      </w:r>
    </w:p>
    <w:p w:rsidR="006B6652" w:rsidRPr="007B3787" w:rsidRDefault="006B6652" w:rsidP="006B66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Ответ: Правильный вариант 3 - 335 тыс. у.е.</w:t>
      </w:r>
    </w:p>
    <w:p w:rsidR="006B6652" w:rsidRPr="007B3787" w:rsidRDefault="006B6652" w:rsidP="006B6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F62EF7" w:rsidRPr="007B3787" w:rsidRDefault="00F62EF7" w:rsidP="00C17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62EF7" w:rsidRPr="007B3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029B7"/>
    <w:multiLevelType w:val="hybridMultilevel"/>
    <w:tmpl w:val="D3166D1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F17E1B"/>
    <w:multiLevelType w:val="hybridMultilevel"/>
    <w:tmpl w:val="EE1C4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74255"/>
    <w:multiLevelType w:val="hybridMultilevel"/>
    <w:tmpl w:val="EE1C4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263781"/>
    <w:multiLevelType w:val="hybridMultilevel"/>
    <w:tmpl w:val="82B00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710673"/>
    <w:multiLevelType w:val="hybridMultilevel"/>
    <w:tmpl w:val="EE1C4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98B"/>
    <w:rsid w:val="00012416"/>
    <w:rsid w:val="00053060"/>
    <w:rsid w:val="0007046A"/>
    <w:rsid w:val="0009230E"/>
    <w:rsid w:val="001037A7"/>
    <w:rsid w:val="00185101"/>
    <w:rsid w:val="0027177A"/>
    <w:rsid w:val="002E01AE"/>
    <w:rsid w:val="002E4091"/>
    <w:rsid w:val="00337801"/>
    <w:rsid w:val="003918FB"/>
    <w:rsid w:val="00394CF8"/>
    <w:rsid w:val="00465761"/>
    <w:rsid w:val="004C08E0"/>
    <w:rsid w:val="0055766E"/>
    <w:rsid w:val="0059736F"/>
    <w:rsid w:val="005B7EA1"/>
    <w:rsid w:val="005E6ADA"/>
    <w:rsid w:val="005E6E29"/>
    <w:rsid w:val="00633C04"/>
    <w:rsid w:val="006B554C"/>
    <w:rsid w:val="006B6652"/>
    <w:rsid w:val="007B3787"/>
    <w:rsid w:val="007B3D1F"/>
    <w:rsid w:val="00833604"/>
    <w:rsid w:val="00862842"/>
    <w:rsid w:val="008701AF"/>
    <w:rsid w:val="008C5B36"/>
    <w:rsid w:val="008E27CE"/>
    <w:rsid w:val="00902731"/>
    <w:rsid w:val="00951590"/>
    <w:rsid w:val="00984C8D"/>
    <w:rsid w:val="00987563"/>
    <w:rsid w:val="00AE3F4A"/>
    <w:rsid w:val="00AF47F1"/>
    <w:rsid w:val="00B4272A"/>
    <w:rsid w:val="00BA32B2"/>
    <w:rsid w:val="00BB01B4"/>
    <w:rsid w:val="00C17DEF"/>
    <w:rsid w:val="00C944E8"/>
    <w:rsid w:val="00CB414F"/>
    <w:rsid w:val="00CB6C97"/>
    <w:rsid w:val="00D0188A"/>
    <w:rsid w:val="00D34079"/>
    <w:rsid w:val="00D550D2"/>
    <w:rsid w:val="00D8330F"/>
    <w:rsid w:val="00D91359"/>
    <w:rsid w:val="00DB2516"/>
    <w:rsid w:val="00DD76C3"/>
    <w:rsid w:val="00DD77E0"/>
    <w:rsid w:val="00DF4A7B"/>
    <w:rsid w:val="00DF563D"/>
    <w:rsid w:val="00E32847"/>
    <w:rsid w:val="00E5354B"/>
    <w:rsid w:val="00E9098B"/>
    <w:rsid w:val="00EC527D"/>
    <w:rsid w:val="00ED12D1"/>
    <w:rsid w:val="00F44BE2"/>
    <w:rsid w:val="00F62EF7"/>
    <w:rsid w:val="00F80DBC"/>
    <w:rsid w:val="00F86718"/>
    <w:rsid w:val="00F92C90"/>
    <w:rsid w:val="00FC7260"/>
    <w:rsid w:val="00FD64FF"/>
    <w:rsid w:val="00FE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8AAC6C-42CA-479B-94D2-19DF2149E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DD76C3"/>
    <w:pPr>
      <w:pageBreakBefore/>
      <w:jc w:val="center"/>
      <w:outlineLvl w:val="0"/>
    </w:pPr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159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uiPriority w:val="22"/>
    <w:qFormat/>
    <w:rsid w:val="00DD76C3"/>
    <w:rPr>
      <w:b/>
      <w:bCs/>
    </w:rPr>
  </w:style>
  <w:style w:type="character" w:customStyle="1" w:styleId="10">
    <w:name w:val="Заголовок 1 Знак"/>
    <w:basedOn w:val="a1"/>
    <w:link w:val="1"/>
    <w:uiPriority w:val="9"/>
    <w:rsid w:val="00DD76C3"/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DD76C3"/>
    <w:pPr>
      <w:spacing w:after="0" w:line="240" w:lineRule="auto"/>
    </w:pPr>
  </w:style>
  <w:style w:type="character" w:customStyle="1" w:styleId="40">
    <w:name w:val="Заголовок 4 Знак"/>
    <w:basedOn w:val="a1"/>
    <w:link w:val="4"/>
    <w:uiPriority w:val="9"/>
    <w:semiHidden/>
    <w:rsid w:val="009515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List Paragraph"/>
    <w:basedOn w:val="a"/>
    <w:uiPriority w:val="34"/>
    <w:qFormat/>
    <w:rsid w:val="00F62EF7"/>
    <w:pPr>
      <w:spacing w:after="160" w:line="254" w:lineRule="auto"/>
      <w:ind w:left="720"/>
      <w:contextualSpacing/>
    </w:pPr>
  </w:style>
  <w:style w:type="table" w:styleId="a6">
    <w:name w:val="Table Grid"/>
    <w:basedOn w:val="a2"/>
    <w:uiPriority w:val="59"/>
    <w:rsid w:val="00F62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1721</Words>
  <Characters>9812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</cp:lastModifiedBy>
  <cp:revision>2</cp:revision>
  <dcterms:created xsi:type="dcterms:W3CDTF">2025-03-12T19:30:00Z</dcterms:created>
  <dcterms:modified xsi:type="dcterms:W3CDTF">2025-03-12T19:30:00Z</dcterms:modified>
</cp:coreProperties>
</file>