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61" w:rsidRPr="00422BE5" w:rsidRDefault="009B6D61" w:rsidP="009B6D61">
      <w:pPr>
        <w:ind w:firstLine="0"/>
        <w:jc w:val="center"/>
        <w:rPr>
          <w:rFonts w:cs="Times New Roman"/>
          <w:b/>
          <w:szCs w:val="28"/>
        </w:rPr>
      </w:pPr>
      <w:r w:rsidRPr="00422BE5">
        <w:rPr>
          <w:rFonts w:cs="Times New Roman"/>
          <w:b/>
          <w:szCs w:val="28"/>
        </w:rPr>
        <w:t>Комплект оценочных материалов по дисциплине</w:t>
      </w:r>
    </w:p>
    <w:p w:rsidR="009B6D61" w:rsidRPr="00422BE5" w:rsidRDefault="009B6D61" w:rsidP="009B6D61">
      <w:pPr>
        <w:ind w:firstLine="0"/>
        <w:jc w:val="center"/>
        <w:rPr>
          <w:rFonts w:cs="Times New Roman"/>
          <w:b/>
          <w:szCs w:val="28"/>
        </w:rPr>
      </w:pPr>
      <w:r w:rsidRPr="00422BE5">
        <w:rPr>
          <w:rFonts w:cs="Times New Roman"/>
          <w:b/>
          <w:szCs w:val="28"/>
        </w:rPr>
        <w:t>«</w:t>
      </w:r>
      <w:r w:rsidR="00904544" w:rsidRPr="00422BE5">
        <w:rPr>
          <w:rFonts w:cs="Times New Roman"/>
          <w:b/>
          <w:szCs w:val="28"/>
        </w:rPr>
        <w:t>Деловые коммуникации</w:t>
      </w:r>
      <w:r w:rsidRPr="00422BE5">
        <w:rPr>
          <w:rFonts w:cs="Times New Roman"/>
          <w:b/>
          <w:szCs w:val="28"/>
        </w:rPr>
        <w:t>»</w:t>
      </w:r>
    </w:p>
    <w:p w:rsidR="009B6D61" w:rsidRPr="00422BE5" w:rsidRDefault="009B6D61" w:rsidP="009B6D61">
      <w:pPr>
        <w:rPr>
          <w:rFonts w:cs="Times New Roman"/>
          <w:b/>
          <w:szCs w:val="28"/>
        </w:rPr>
      </w:pPr>
    </w:p>
    <w:p w:rsidR="009B6D61" w:rsidRPr="00422BE5" w:rsidRDefault="009B6D61" w:rsidP="009B6D61">
      <w:pPr>
        <w:ind w:firstLine="0"/>
        <w:rPr>
          <w:rFonts w:cs="Times New Roman"/>
          <w:b/>
          <w:szCs w:val="28"/>
        </w:rPr>
      </w:pPr>
      <w:r w:rsidRPr="00422BE5">
        <w:rPr>
          <w:rFonts w:cs="Times New Roman"/>
          <w:b/>
          <w:szCs w:val="28"/>
        </w:rPr>
        <w:t>Задания закрытого типа</w:t>
      </w:r>
    </w:p>
    <w:p w:rsidR="009B6D61" w:rsidRPr="00422BE5" w:rsidRDefault="009B6D61" w:rsidP="009B6D61">
      <w:pPr>
        <w:ind w:firstLine="0"/>
        <w:rPr>
          <w:rFonts w:cs="Times New Roman"/>
          <w:b/>
          <w:szCs w:val="28"/>
        </w:rPr>
      </w:pPr>
    </w:p>
    <w:p w:rsidR="009B6D61" w:rsidRPr="00422BE5" w:rsidRDefault="009B6D61" w:rsidP="009B6D61">
      <w:pPr>
        <w:rPr>
          <w:rFonts w:cs="Times New Roman"/>
          <w:b/>
          <w:szCs w:val="28"/>
        </w:rPr>
      </w:pPr>
      <w:r w:rsidRPr="00422BE5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9B6D61" w:rsidRPr="00422BE5" w:rsidRDefault="009B6D61" w:rsidP="009B6D61">
      <w:pPr>
        <w:shd w:val="clear" w:color="auto" w:fill="FFFFFF"/>
        <w:ind w:firstLine="0"/>
        <w:rPr>
          <w:rFonts w:cs="Times New Roman"/>
          <w:szCs w:val="28"/>
        </w:rPr>
      </w:pPr>
    </w:p>
    <w:p w:rsidR="0023294C" w:rsidRPr="00422BE5" w:rsidRDefault="0023294C" w:rsidP="009B6D61">
      <w:pPr>
        <w:ind w:firstLine="0"/>
        <w:rPr>
          <w:i/>
        </w:rPr>
      </w:pPr>
      <w:r w:rsidRPr="00422BE5">
        <w:rPr>
          <w:i/>
        </w:rPr>
        <w:t>1. Выберите один правильный ответ.</w:t>
      </w:r>
    </w:p>
    <w:p w:rsidR="00F21611" w:rsidRPr="00422BE5" w:rsidRDefault="00904544" w:rsidP="0023294C">
      <w:pPr>
        <w:ind w:firstLine="0"/>
      </w:pPr>
      <w:r w:rsidRPr="00422BE5">
        <w:t>Деловые коммуникации</w:t>
      </w:r>
      <w:r w:rsidR="0023294C" w:rsidRPr="00422BE5">
        <w:t xml:space="preserve"> – это</w:t>
      </w:r>
      <w:r w:rsidR="00F21611" w:rsidRPr="00422BE5">
        <w:t>:</w:t>
      </w:r>
    </w:p>
    <w:p w:rsidR="00904544" w:rsidRPr="00422BE5" w:rsidRDefault="0048557D" w:rsidP="00904544">
      <w:pPr>
        <w:ind w:firstLine="0"/>
      </w:pPr>
      <w:r w:rsidRPr="00422BE5">
        <w:t xml:space="preserve">А) </w:t>
      </w:r>
      <w:r w:rsidR="00106E73" w:rsidRPr="00422BE5">
        <w:t>п</w:t>
      </w:r>
      <w:r w:rsidR="00904544" w:rsidRPr="00422BE5">
        <w:t>роцесс обмена информацией между людьми в повседневной жизни</w:t>
      </w:r>
    </w:p>
    <w:p w:rsidR="00904544" w:rsidRPr="00422BE5" w:rsidRDefault="00904544" w:rsidP="00904544">
      <w:pPr>
        <w:ind w:firstLine="0"/>
      </w:pPr>
      <w:r w:rsidRPr="00422BE5">
        <w:t xml:space="preserve">Б) </w:t>
      </w:r>
      <w:r w:rsidR="00106E73" w:rsidRPr="00422BE5">
        <w:t>о</w:t>
      </w:r>
      <w:r w:rsidRPr="00422BE5">
        <w:t>фициальный обмен документацией внутри организации</w:t>
      </w:r>
    </w:p>
    <w:p w:rsidR="00904544" w:rsidRPr="00422BE5" w:rsidRDefault="00904544" w:rsidP="00904544">
      <w:pPr>
        <w:ind w:firstLine="0"/>
      </w:pPr>
      <w:r w:rsidRPr="00422BE5">
        <w:t xml:space="preserve">В) </w:t>
      </w:r>
      <w:r w:rsidR="00106E73" w:rsidRPr="00422BE5">
        <w:t>п</w:t>
      </w:r>
      <w:r w:rsidRPr="00422BE5">
        <w:t>роцесс обмена информацией, направленный на достижение рабочих целей и решение профессиональных задач</w:t>
      </w:r>
    </w:p>
    <w:p w:rsidR="00904544" w:rsidRPr="00422BE5" w:rsidRDefault="00904544" w:rsidP="00904544">
      <w:pPr>
        <w:ind w:firstLine="0"/>
      </w:pPr>
      <w:r w:rsidRPr="00422BE5">
        <w:t xml:space="preserve">Г) </w:t>
      </w:r>
      <w:r w:rsidR="00106E73" w:rsidRPr="00422BE5">
        <w:t>о</w:t>
      </w:r>
      <w:r w:rsidRPr="00422BE5">
        <w:t>бмен неофициальной информацией между сотрудниками компании</w:t>
      </w:r>
    </w:p>
    <w:p w:rsidR="00F21611" w:rsidRPr="00422BE5" w:rsidRDefault="00F21611" w:rsidP="00F21611">
      <w:pPr>
        <w:ind w:firstLine="0"/>
      </w:pPr>
      <w:r w:rsidRPr="00422BE5">
        <w:t xml:space="preserve">Правильный ответ: </w:t>
      </w:r>
      <w:r w:rsidR="00904544" w:rsidRPr="00422BE5">
        <w:t>В</w:t>
      </w:r>
    </w:p>
    <w:p w:rsidR="00F21611" w:rsidRPr="00422BE5" w:rsidRDefault="00F21611" w:rsidP="00F21611">
      <w:pPr>
        <w:ind w:firstLine="0"/>
      </w:pPr>
      <w:r w:rsidRPr="00422BE5">
        <w:t xml:space="preserve">Компетенции (индикаторы): </w:t>
      </w:r>
      <w:r w:rsidR="00904544" w:rsidRPr="00422BE5">
        <w:t>У</w:t>
      </w:r>
      <w:r w:rsidR="00FB2EA2" w:rsidRPr="00422BE5">
        <w:t>К-</w:t>
      </w:r>
      <w:r w:rsidR="00904544" w:rsidRPr="00422BE5">
        <w:t>4</w:t>
      </w:r>
      <w:r w:rsidR="00FB2EA2" w:rsidRPr="00422BE5">
        <w:t xml:space="preserve"> (</w:t>
      </w:r>
      <w:r w:rsidR="00904544" w:rsidRPr="00422BE5">
        <w:t>У</w:t>
      </w:r>
      <w:r w:rsidR="00FB2EA2" w:rsidRPr="00422BE5">
        <w:t>К-</w:t>
      </w:r>
      <w:r w:rsidR="00904544" w:rsidRPr="00422BE5">
        <w:t>4</w:t>
      </w:r>
      <w:r w:rsidR="00FB2EA2" w:rsidRPr="00422BE5">
        <w:t>.</w:t>
      </w:r>
      <w:r w:rsidR="00904544" w:rsidRPr="00422BE5">
        <w:t>1</w:t>
      </w:r>
      <w:r w:rsidR="00FB2EA2" w:rsidRPr="00422BE5">
        <w:t>)</w:t>
      </w:r>
    </w:p>
    <w:p w:rsidR="00F21611" w:rsidRPr="00422BE5" w:rsidRDefault="00F21611" w:rsidP="00F21611">
      <w:pPr>
        <w:ind w:firstLine="0"/>
      </w:pPr>
    </w:p>
    <w:p w:rsidR="0026526B" w:rsidRPr="00422BE5" w:rsidRDefault="0026526B" w:rsidP="0026526B">
      <w:pPr>
        <w:ind w:firstLine="0"/>
        <w:rPr>
          <w:i/>
        </w:rPr>
      </w:pPr>
      <w:r w:rsidRPr="00422BE5">
        <w:rPr>
          <w:i/>
        </w:rPr>
        <w:t>2. Выберите один правильный ответ.</w:t>
      </w:r>
    </w:p>
    <w:p w:rsidR="0026526B" w:rsidRPr="00422BE5" w:rsidRDefault="00AA157F" w:rsidP="0026526B">
      <w:pPr>
        <w:ind w:firstLine="0"/>
      </w:pPr>
      <w:r w:rsidRPr="00422BE5">
        <w:t>Какой элемент коммуникационного процесса включает преобразование мысли отправителя в сообщение?</w:t>
      </w:r>
    </w:p>
    <w:p w:rsidR="0026526B" w:rsidRPr="00422BE5" w:rsidRDefault="0026526B" w:rsidP="0026526B">
      <w:pPr>
        <w:ind w:firstLine="0"/>
      </w:pPr>
      <w:r w:rsidRPr="00422BE5">
        <w:t xml:space="preserve">А) </w:t>
      </w:r>
      <w:r w:rsidR="00AA157F" w:rsidRPr="00422BE5">
        <w:t>кодирование</w:t>
      </w:r>
    </w:p>
    <w:p w:rsidR="00880932" w:rsidRPr="00422BE5" w:rsidRDefault="00880932" w:rsidP="00BB5373">
      <w:pPr>
        <w:ind w:firstLine="0"/>
      </w:pPr>
      <w:r w:rsidRPr="00422BE5">
        <w:t xml:space="preserve">Б) </w:t>
      </w:r>
      <w:r w:rsidR="00AA157F" w:rsidRPr="00422BE5">
        <w:t>декодирование</w:t>
      </w:r>
    </w:p>
    <w:p w:rsidR="00047DE7" w:rsidRPr="00422BE5" w:rsidRDefault="00047DE7" w:rsidP="00047DE7">
      <w:pPr>
        <w:ind w:firstLine="0"/>
      </w:pPr>
      <w:r w:rsidRPr="00422BE5">
        <w:t xml:space="preserve">В) </w:t>
      </w:r>
      <w:r w:rsidR="00AA157F" w:rsidRPr="00422BE5">
        <w:t>обратная связь</w:t>
      </w:r>
    </w:p>
    <w:p w:rsidR="0026526B" w:rsidRPr="00422BE5" w:rsidRDefault="0026526B" w:rsidP="0026526B">
      <w:pPr>
        <w:ind w:firstLine="0"/>
      </w:pPr>
      <w:r w:rsidRPr="00422BE5">
        <w:t xml:space="preserve">Г) </w:t>
      </w:r>
      <w:r w:rsidR="00AA157F" w:rsidRPr="00422BE5">
        <w:t>прием сообщения</w:t>
      </w:r>
    </w:p>
    <w:p w:rsidR="0026526B" w:rsidRPr="00422BE5" w:rsidRDefault="0026526B" w:rsidP="0026526B">
      <w:pPr>
        <w:ind w:firstLine="0"/>
      </w:pPr>
      <w:r w:rsidRPr="00422BE5">
        <w:t xml:space="preserve">Правильный ответ: </w:t>
      </w:r>
      <w:r w:rsidR="002C48BE" w:rsidRPr="00422BE5">
        <w:t>А</w:t>
      </w:r>
    </w:p>
    <w:p w:rsidR="0026526B" w:rsidRPr="00422BE5" w:rsidRDefault="0026526B" w:rsidP="0026526B">
      <w:pPr>
        <w:ind w:firstLine="0"/>
      </w:pPr>
      <w:r w:rsidRPr="00422BE5">
        <w:t xml:space="preserve">Компетенции (индикаторы): </w:t>
      </w:r>
      <w:r w:rsidR="002C48BE" w:rsidRPr="00422BE5">
        <w:t>УК-4 (УК-4.1)</w:t>
      </w:r>
    </w:p>
    <w:p w:rsidR="0026526B" w:rsidRPr="00422BE5" w:rsidRDefault="0026526B" w:rsidP="009B6D61">
      <w:pPr>
        <w:ind w:firstLine="0"/>
      </w:pPr>
    </w:p>
    <w:p w:rsidR="00880932" w:rsidRPr="00422BE5" w:rsidRDefault="00D41224" w:rsidP="00880932">
      <w:pPr>
        <w:ind w:firstLine="0"/>
        <w:rPr>
          <w:i/>
        </w:rPr>
      </w:pPr>
      <w:r w:rsidRPr="00422BE5">
        <w:rPr>
          <w:i/>
        </w:rPr>
        <w:t>3</w:t>
      </w:r>
      <w:r w:rsidR="00880932" w:rsidRPr="00422BE5">
        <w:rPr>
          <w:i/>
        </w:rPr>
        <w:t>. Выберите один правильный ответ.</w:t>
      </w:r>
    </w:p>
    <w:p w:rsidR="00880932" w:rsidRPr="00422BE5" w:rsidRDefault="00106E73" w:rsidP="00880932">
      <w:pPr>
        <w:ind w:firstLine="0"/>
      </w:pPr>
      <w:r w:rsidRPr="00422BE5">
        <w:t>Какие принципы характеризуют эффективную обратную связь?</w:t>
      </w:r>
    </w:p>
    <w:p w:rsidR="00880932" w:rsidRPr="00422BE5" w:rsidRDefault="00CF07C4" w:rsidP="00E15FAC">
      <w:pPr>
        <w:ind w:firstLine="0"/>
      </w:pPr>
      <w:r w:rsidRPr="00422BE5">
        <w:t xml:space="preserve">А) </w:t>
      </w:r>
      <w:r w:rsidR="00106E73" w:rsidRPr="00422BE5">
        <w:t>своевременность, конкретность, объективность</w:t>
      </w:r>
    </w:p>
    <w:p w:rsidR="00880932" w:rsidRPr="00422BE5" w:rsidRDefault="00CF07C4" w:rsidP="00880932">
      <w:pPr>
        <w:ind w:firstLine="0"/>
      </w:pPr>
      <w:r w:rsidRPr="00422BE5">
        <w:t xml:space="preserve">Б) </w:t>
      </w:r>
      <w:r w:rsidR="00106E73" w:rsidRPr="00422BE5">
        <w:t>обобщенность, субъективность, конкретность</w:t>
      </w:r>
    </w:p>
    <w:p w:rsidR="00E83B61" w:rsidRPr="00422BE5" w:rsidRDefault="00E83B61" w:rsidP="00CF07C4">
      <w:pPr>
        <w:ind w:firstLine="0"/>
      </w:pPr>
      <w:r w:rsidRPr="00422BE5">
        <w:t xml:space="preserve">В) </w:t>
      </w:r>
      <w:r w:rsidR="00F9635D" w:rsidRPr="00422BE5">
        <w:t>своевременность</w:t>
      </w:r>
      <w:r w:rsidR="00106E73" w:rsidRPr="00422BE5">
        <w:t>, критичность, предвзятость</w:t>
      </w:r>
    </w:p>
    <w:p w:rsidR="00CF07C4" w:rsidRPr="00422BE5" w:rsidRDefault="00CF07C4" w:rsidP="00CF07C4">
      <w:pPr>
        <w:ind w:firstLine="0"/>
      </w:pPr>
      <w:r w:rsidRPr="00422BE5">
        <w:t xml:space="preserve">Г) </w:t>
      </w:r>
      <w:r w:rsidR="00F9635D" w:rsidRPr="00422BE5">
        <w:t>поверхностность, расплывчатость, непоследовательность</w:t>
      </w:r>
    </w:p>
    <w:p w:rsidR="00CF07C4" w:rsidRPr="00422BE5" w:rsidRDefault="00CF07C4" w:rsidP="00CF07C4">
      <w:pPr>
        <w:ind w:firstLine="0"/>
      </w:pPr>
      <w:r w:rsidRPr="00422BE5">
        <w:t xml:space="preserve">Правильный ответ: </w:t>
      </w:r>
      <w:r w:rsidR="00F9635D" w:rsidRPr="00422BE5">
        <w:t>А</w:t>
      </w:r>
    </w:p>
    <w:p w:rsidR="00880932" w:rsidRPr="00422BE5" w:rsidRDefault="00CF07C4" w:rsidP="00CF07C4">
      <w:pPr>
        <w:ind w:firstLine="0"/>
      </w:pPr>
      <w:r w:rsidRPr="00422BE5">
        <w:t>Компетенции (индикаторы):</w:t>
      </w:r>
      <w:r w:rsidR="00FB2EA2" w:rsidRPr="00422BE5">
        <w:t xml:space="preserve"> </w:t>
      </w:r>
      <w:r w:rsidR="00F9635D" w:rsidRPr="00422BE5">
        <w:t>УК-4 (УК-4.1)</w:t>
      </w:r>
    </w:p>
    <w:p w:rsidR="00880932" w:rsidRPr="00422BE5" w:rsidRDefault="00880932" w:rsidP="009B6D61">
      <w:pPr>
        <w:ind w:firstLine="0"/>
      </w:pPr>
    </w:p>
    <w:p w:rsidR="00CF07C4" w:rsidRPr="00422BE5" w:rsidRDefault="000E0409" w:rsidP="00CF07C4">
      <w:pPr>
        <w:ind w:firstLine="0"/>
        <w:rPr>
          <w:i/>
        </w:rPr>
      </w:pPr>
      <w:r w:rsidRPr="00422BE5">
        <w:rPr>
          <w:i/>
        </w:rPr>
        <w:t>4</w:t>
      </w:r>
      <w:r w:rsidR="00CF07C4" w:rsidRPr="00422BE5">
        <w:rPr>
          <w:i/>
        </w:rPr>
        <w:t>. Выберите один правильный ответ.</w:t>
      </w:r>
    </w:p>
    <w:p w:rsidR="00CF07C4" w:rsidRPr="00422BE5" w:rsidRDefault="00F9635D" w:rsidP="00CF07C4">
      <w:pPr>
        <w:ind w:firstLine="0"/>
      </w:pPr>
      <w:r w:rsidRPr="00422BE5">
        <w:t>Как называется коммуникация, происходящая между руководителем и подчиненными?</w:t>
      </w:r>
    </w:p>
    <w:p w:rsidR="00CF07C4" w:rsidRPr="00422BE5" w:rsidRDefault="00F03F52" w:rsidP="00CF07C4">
      <w:pPr>
        <w:ind w:firstLine="0"/>
      </w:pPr>
      <w:r w:rsidRPr="00422BE5">
        <w:t>А)</w:t>
      </w:r>
      <w:r w:rsidR="00CF07C4" w:rsidRPr="00422BE5">
        <w:t xml:space="preserve"> </w:t>
      </w:r>
      <w:r w:rsidR="00F9635D" w:rsidRPr="00422BE5">
        <w:t>горизонтальная коммуникация</w:t>
      </w:r>
    </w:p>
    <w:p w:rsidR="00CF07C4" w:rsidRPr="00422BE5" w:rsidRDefault="00F03F52" w:rsidP="00CF07C4">
      <w:pPr>
        <w:ind w:firstLine="0"/>
      </w:pPr>
      <w:r w:rsidRPr="00422BE5">
        <w:t xml:space="preserve">Б) </w:t>
      </w:r>
      <w:r w:rsidR="00F9635D" w:rsidRPr="00422BE5">
        <w:t>диагональная коммуникация</w:t>
      </w:r>
    </w:p>
    <w:p w:rsidR="00880932" w:rsidRPr="00422BE5" w:rsidRDefault="00F03F52" w:rsidP="00CF07C4">
      <w:pPr>
        <w:ind w:firstLine="0"/>
      </w:pPr>
      <w:r w:rsidRPr="00422BE5">
        <w:t>В)</w:t>
      </w:r>
      <w:r w:rsidR="00CF07C4" w:rsidRPr="00422BE5">
        <w:t xml:space="preserve"> </w:t>
      </w:r>
      <w:r w:rsidR="00F9635D" w:rsidRPr="00422BE5">
        <w:t>вертикальная коммуникация сверху вниз</w:t>
      </w:r>
    </w:p>
    <w:p w:rsidR="00CF07C4" w:rsidRPr="00422BE5" w:rsidRDefault="00CF07C4" w:rsidP="00CF07C4">
      <w:pPr>
        <w:ind w:firstLine="0"/>
      </w:pPr>
      <w:r w:rsidRPr="00422BE5">
        <w:t xml:space="preserve">Г) </w:t>
      </w:r>
      <w:r w:rsidR="00F9635D" w:rsidRPr="00422BE5">
        <w:t>вертикальная коммуникация снизу вверх</w:t>
      </w:r>
    </w:p>
    <w:p w:rsidR="00CF07C4" w:rsidRPr="00422BE5" w:rsidRDefault="00CF07C4" w:rsidP="00CF07C4">
      <w:pPr>
        <w:ind w:firstLine="0"/>
      </w:pPr>
      <w:r w:rsidRPr="00422BE5">
        <w:t xml:space="preserve">Правильный ответ: </w:t>
      </w:r>
      <w:r w:rsidR="00F9635D" w:rsidRPr="00422BE5">
        <w:t>В</w:t>
      </w:r>
    </w:p>
    <w:p w:rsidR="00880932" w:rsidRPr="00422BE5" w:rsidRDefault="00CF07C4" w:rsidP="00CF07C4">
      <w:pPr>
        <w:ind w:firstLine="0"/>
      </w:pPr>
      <w:r w:rsidRPr="00422BE5">
        <w:t>Компетенции (индикаторы):</w:t>
      </w:r>
      <w:r w:rsidR="00FB2EA2" w:rsidRPr="00422BE5">
        <w:t xml:space="preserve"> </w:t>
      </w:r>
      <w:r w:rsidR="00F9635D" w:rsidRPr="00422BE5">
        <w:t>УК-4 (УК-4.1)</w:t>
      </w:r>
    </w:p>
    <w:p w:rsidR="0023294C" w:rsidRPr="00422BE5" w:rsidRDefault="000E0409" w:rsidP="0023294C">
      <w:pPr>
        <w:ind w:firstLine="0"/>
        <w:rPr>
          <w:rFonts w:cs="Times New Roman"/>
          <w:i/>
          <w:iCs/>
          <w:szCs w:val="28"/>
        </w:rPr>
      </w:pPr>
      <w:r w:rsidRPr="00422BE5">
        <w:rPr>
          <w:rFonts w:cs="Times New Roman"/>
          <w:szCs w:val="28"/>
        </w:rPr>
        <w:lastRenderedPageBreak/>
        <w:t>5</w:t>
      </w:r>
      <w:r w:rsidR="0023294C" w:rsidRPr="00422BE5">
        <w:rPr>
          <w:rFonts w:cs="Times New Roman"/>
          <w:szCs w:val="28"/>
        </w:rPr>
        <w:t xml:space="preserve">. </w:t>
      </w:r>
      <w:r w:rsidR="0023294C" w:rsidRPr="00422BE5">
        <w:rPr>
          <w:rFonts w:cs="Times New Roman"/>
          <w:i/>
          <w:iCs/>
          <w:szCs w:val="28"/>
        </w:rPr>
        <w:t>Выберите один правильный ответ.</w:t>
      </w:r>
    </w:p>
    <w:p w:rsidR="0023294C" w:rsidRPr="00422BE5" w:rsidRDefault="00F9635D" w:rsidP="0023294C">
      <w:pPr>
        <w:ind w:firstLine="0"/>
      </w:pPr>
      <w:r w:rsidRPr="00422BE5">
        <w:t>Какой вид коммуникации подразумевает обмен информацией между сотрудниками одного уровня иерархии?</w:t>
      </w:r>
    </w:p>
    <w:p w:rsidR="00F9635D" w:rsidRPr="00422BE5" w:rsidRDefault="00F9635D" w:rsidP="00F9635D">
      <w:pPr>
        <w:ind w:firstLine="0"/>
      </w:pPr>
      <w:r w:rsidRPr="00422BE5">
        <w:t>А) горизонтальная коммуникация</w:t>
      </w:r>
    </w:p>
    <w:p w:rsidR="00F9635D" w:rsidRPr="00422BE5" w:rsidRDefault="00F9635D" w:rsidP="00F9635D">
      <w:pPr>
        <w:ind w:firstLine="0"/>
      </w:pPr>
      <w:r w:rsidRPr="00422BE5">
        <w:t>Б) межличностная коммуникация</w:t>
      </w:r>
    </w:p>
    <w:p w:rsidR="00F9635D" w:rsidRPr="00422BE5" w:rsidRDefault="00F9635D" w:rsidP="00F9635D">
      <w:pPr>
        <w:ind w:firstLine="0"/>
      </w:pPr>
      <w:r w:rsidRPr="00422BE5">
        <w:t>В) вертикальная коммуникация</w:t>
      </w:r>
    </w:p>
    <w:p w:rsidR="00F9635D" w:rsidRPr="00422BE5" w:rsidRDefault="00F9635D" w:rsidP="00F9635D">
      <w:pPr>
        <w:ind w:firstLine="0"/>
      </w:pPr>
      <w:r w:rsidRPr="00422BE5">
        <w:t xml:space="preserve">Г) </w:t>
      </w:r>
      <w:r w:rsidR="00CE42DB" w:rsidRPr="00422BE5">
        <w:t>диагональная коммуникация</w:t>
      </w:r>
    </w:p>
    <w:p w:rsidR="00F9635D" w:rsidRPr="00422BE5" w:rsidRDefault="00F9635D" w:rsidP="00F9635D">
      <w:pPr>
        <w:ind w:firstLine="0"/>
      </w:pPr>
      <w:r w:rsidRPr="00422BE5">
        <w:t>Правильный ответ: А</w:t>
      </w:r>
    </w:p>
    <w:p w:rsidR="00F9635D" w:rsidRPr="00422BE5" w:rsidRDefault="00F9635D" w:rsidP="00F9635D">
      <w:pPr>
        <w:ind w:firstLine="0"/>
      </w:pPr>
      <w:r w:rsidRPr="00422BE5">
        <w:t>Компетенции (индикаторы): УК-4 (УК-4.1)</w:t>
      </w:r>
    </w:p>
    <w:p w:rsidR="0023294C" w:rsidRPr="00422BE5" w:rsidRDefault="0023294C" w:rsidP="009B6D61">
      <w:pPr>
        <w:ind w:firstLine="0"/>
      </w:pPr>
    </w:p>
    <w:p w:rsidR="000E0409" w:rsidRPr="00422BE5" w:rsidRDefault="000E0409" w:rsidP="000E0409">
      <w:pPr>
        <w:ind w:firstLine="0"/>
        <w:rPr>
          <w:rFonts w:cs="Times New Roman"/>
          <w:i/>
          <w:iCs/>
          <w:szCs w:val="28"/>
        </w:rPr>
      </w:pPr>
      <w:r w:rsidRPr="00422BE5">
        <w:rPr>
          <w:rFonts w:cs="Times New Roman"/>
          <w:szCs w:val="28"/>
        </w:rPr>
        <w:t xml:space="preserve">6. </w:t>
      </w:r>
      <w:r w:rsidRPr="00422BE5">
        <w:rPr>
          <w:rFonts w:cs="Times New Roman"/>
          <w:i/>
          <w:iCs/>
          <w:szCs w:val="28"/>
        </w:rPr>
        <w:t>Выберите один правильный ответ.</w:t>
      </w:r>
    </w:p>
    <w:p w:rsidR="00EC7969" w:rsidRPr="00422BE5" w:rsidRDefault="006F2B23" w:rsidP="00EC7969">
      <w:pPr>
        <w:ind w:firstLine="0"/>
      </w:pPr>
      <w:r w:rsidRPr="00422BE5">
        <w:t>Какое из приведенных утверждений является х</w:t>
      </w:r>
      <w:r w:rsidR="00EC7969" w:rsidRPr="00422BE5">
        <w:t>арактеристик</w:t>
      </w:r>
      <w:r w:rsidRPr="00422BE5">
        <w:t>ой</w:t>
      </w:r>
      <w:r w:rsidR="00EC7969" w:rsidRPr="00422BE5">
        <w:t xml:space="preserve"> делового общения</w:t>
      </w:r>
      <w:r w:rsidRPr="00422BE5">
        <w:t>?</w:t>
      </w:r>
    </w:p>
    <w:p w:rsidR="00EC7969" w:rsidRPr="00422BE5" w:rsidRDefault="00EC7969" w:rsidP="00EC7969">
      <w:pPr>
        <w:ind w:firstLine="0"/>
      </w:pPr>
      <w:r w:rsidRPr="00422BE5">
        <w:t>А) партнёр в деловом общении выступает как личность, значимая для субъекта</w:t>
      </w:r>
    </w:p>
    <w:p w:rsidR="00EC7969" w:rsidRPr="00422BE5" w:rsidRDefault="00EC7969" w:rsidP="00EC7969">
      <w:pPr>
        <w:ind w:firstLine="0"/>
      </w:pPr>
      <w:r w:rsidRPr="00422BE5">
        <w:t>Б) общающихся людей отличает хорошее взаимопонимание в вопросах дела</w:t>
      </w:r>
    </w:p>
    <w:p w:rsidR="00EC7969" w:rsidRPr="00422BE5" w:rsidRDefault="00EC7969" w:rsidP="00EC7969">
      <w:pPr>
        <w:ind w:firstLine="0"/>
      </w:pPr>
      <w:r w:rsidRPr="00422BE5">
        <w:t>В) основная задача делового общения – продуктивное сотрудничество</w:t>
      </w:r>
    </w:p>
    <w:p w:rsidR="00EC7969" w:rsidRPr="00422BE5" w:rsidRDefault="00EC7969" w:rsidP="00EC7969">
      <w:pPr>
        <w:ind w:firstLine="0"/>
      </w:pPr>
      <w:r w:rsidRPr="00422BE5">
        <w:t>Г) все ответы правильные</w:t>
      </w:r>
    </w:p>
    <w:p w:rsidR="00155A63" w:rsidRPr="00422BE5" w:rsidRDefault="00155A63" w:rsidP="00155A63">
      <w:pPr>
        <w:ind w:firstLine="0"/>
      </w:pPr>
      <w:r w:rsidRPr="00422BE5">
        <w:t>Правильный ответ: Г</w:t>
      </w:r>
    </w:p>
    <w:p w:rsidR="00EC7969" w:rsidRPr="00422BE5" w:rsidRDefault="00155A63" w:rsidP="00EC7969">
      <w:pPr>
        <w:ind w:firstLine="0"/>
      </w:pPr>
      <w:r w:rsidRPr="00422BE5">
        <w:t xml:space="preserve">Компетенции (индикаторы): </w:t>
      </w:r>
      <w:r w:rsidR="00EC7969" w:rsidRPr="00422BE5">
        <w:t>УК-4 (УК-4.1)</w:t>
      </w:r>
    </w:p>
    <w:p w:rsidR="00155A63" w:rsidRPr="00422BE5" w:rsidRDefault="00155A63" w:rsidP="00155A63">
      <w:pPr>
        <w:ind w:firstLine="0"/>
      </w:pPr>
    </w:p>
    <w:p w:rsidR="006F2B23" w:rsidRPr="00422BE5" w:rsidRDefault="006F2B23" w:rsidP="006F2B23">
      <w:pPr>
        <w:ind w:firstLine="0"/>
        <w:rPr>
          <w:rFonts w:cs="Times New Roman"/>
          <w:i/>
          <w:iCs/>
          <w:szCs w:val="28"/>
        </w:rPr>
      </w:pPr>
      <w:r w:rsidRPr="00422BE5">
        <w:rPr>
          <w:rFonts w:cs="Times New Roman"/>
          <w:szCs w:val="28"/>
        </w:rPr>
        <w:t xml:space="preserve">7. </w:t>
      </w:r>
      <w:r w:rsidRPr="00422BE5">
        <w:rPr>
          <w:rFonts w:cs="Times New Roman"/>
          <w:i/>
          <w:iCs/>
          <w:szCs w:val="28"/>
        </w:rPr>
        <w:t>Выберите один правильный ответ.</w:t>
      </w:r>
    </w:p>
    <w:p w:rsidR="006F2B23" w:rsidRPr="00422BE5" w:rsidRDefault="006F2B23" w:rsidP="006F2B23">
      <w:pPr>
        <w:ind w:firstLine="0"/>
      </w:pPr>
      <w:r w:rsidRPr="00422BE5">
        <w:t>Какой из приведенных факторов не является коммуникативным барьером?</w:t>
      </w:r>
    </w:p>
    <w:p w:rsidR="006F2B23" w:rsidRPr="00422BE5" w:rsidRDefault="006F2B23" w:rsidP="006F2B23">
      <w:pPr>
        <w:ind w:firstLine="0"/>
      </w:pPr>
      <w:r w:rsidRPr="00422BE5">
        <w:t>А) шум на улице</w:t>
      </w:r>
    </w:p>
    <w:p w:rsidR="006F2B23" w:rsidRPr="00422BE5" w:rsidRDefault="006F2B23" w:rsidP="006F2B23">
      <w:pPr>
        <w:ind w:firstLine="0"/>
      </w:pPr>
      <w:r w:rsidRPr="00422BE5">
        <w:t>Б) различие в восприятии информации</w:t>
      </w:r>
    </w:p>
    <w:p w:rsidR="006F2B23" w:rsidRPr="00422BE5" w:rsidRDefault="006F2B23" w:rsidP="006F2B23">
      <w:pPr>
        <w:ind w:firstLine="0"/>
      </w:pPr>
      <w:r w:rsidRPr="00422BE5">
        <w:t>В) недостаток знаний о предмете разговора</w:t>
      </w:r>
    </w:p>
    <w:p w:rsidR="006F2B23" w:rsidRPr="00422BE5" w:rsidRDefault="006F2B23" w:rsidP="006F2B23">
      <w:pPr>
        <w:ind w:firstLine="0"/>
      </w:pPr>
      <w:r w:rsidRPr="00422BE5">
        <w:t>Г) неправильное понимание смысла слов собеседника</w:t>
      </w:r>
    </w:p>
    <w:p w:rsidR="006F2B23" w:rsidRPr="00422BE5" w:rsidRDefault="006F2B23" w:rsidP="006F2B23">
      <w:pPr>
        <w:ind w:firstLine="0"/>
      </w:pPr>
      <w:r w:rsidRPr="00422BE5">
        <w:t xml:space="preserve">Д) использование </w:t>
      </w:r>
      <w:proofErr w:type="gramStart"/>
      <w:r w:rsidRPr="00422BE5">
        <w:t>разных</w:t>
      </w:r>
      <w:proofErr w:type="gramEnd"/>
      <w:r w:rsidRPr="00422BE5">
        <w:t xml:space="preserve"> </w:t>
      </w:r>
      <w:proofErr w:type="spellStart"/>
      <w:r w:rsidRPr="00422BE5">
        <w:t>мессенджеров</w:t>
      </w:r>
      <w:proofErr w:type="spellEnd"/>
      <w:r w:rsidRPr="00422BE5">
        <w:t xml:space="preserve"> для общения</w:t>
      </w:r>
    </w:p>
    <w:p w:rsidR="006F2B23" w:rsidRPr="00422BE5" w:rsidRDefault="006F2B23" w:rsidP="006F2B23">
      <w:pPr>
        <w:ind w:firstLine="0"/>
      </w:pPr>
      <w:r w:rsidRPr="00422BE5">
        <w:t>Правильный ответ: Г</w:t>
      </w:r>
    </w:p>
    <w:p w:rsidR="006F2B23" w:rsidRPr="00422BE5" w:rsidRDefault="006F2B23" w:rsidP="006F2B23">
      <w:pPr>
        <w:ind w:firstLine="0"/>
      </w:pPr>
      <w:r w:rsidRPr="00422BE5">
        <w:t>Компетенции (индикаторы): УК-4 (УК-4.1)</w:t>
      </w:r>
    </w:p>
    <w:p w:rsidR="00155A63" w:rsidRPr="00422BE5" w:rsidRDefault="00155A63" w:rsidP="000E0409">
      <w:pPr>
        <w:ind w:firstLine="0"/>
      </w:pPr>
    </w:p>
    <w:p w:rsidR="00B67B4B" w:rsidRPr="00422BE5" w:rsidRDefault="00B67B4B" w:rsidP="00B67B4B">
      <w:pPr>
        <w:ind w:firstLine="0"/>
        <w:rPr>
          <w:b/>
        </w:rPr>
      </w:pPr>
      <w:r w:rsidRPr="00422BE5">
        <w:rPr>
          <w:b/>
        </w:rPr>
        <w:t>Задания закрытого типа на установление соответствия</w:t>
      </w:r>
    </w:p>
    <w:p w:rsidR="00B67B4B" w:rsidRPr="00422BE5" w:rsidRDefault="00B67B4B" w:rsidP="00B67B4B">
      <w:pPr>
        <w:ind w:firstLine="0"/>
        <w:rPr>
          <w:b/>
        </w:rPr>
      </w:pPr>
    </w:p>
    <w:p w:rsidR="00904544" w:rsidRPr="00422BE5" w:rsidRDefault="00904544" w:rsidP="00904544">
      <w:pPr>
        <w:ind w:firstLine="0"/>
        <w:rPr>
          <w:i/>
          <w:iCs/>
        </w:rPr>
      </w:pPr>
      <w:r w:rsidRPr="00422BE5">
        <w:t xml:space="preserve">1. </w:t>
      </w:r>
      <w:r w:rsidRPr="00422BE5">
        <w:rPr>
          <w:i/>
          <w:iCs/>
        </w:rPr>
        <w:t>Установите соответствие между основными функциями коммуникаций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04544" w:rsidRPr="00422BE5" w:rsidTr="0060292D">
        <w:tc>
          <w:tcPr>
            <w:tcW w:w="3510" w:type="dxa"/>
            <w:gridSpan w:val="2"/>
          </w:tcPr>
          <w:p w:rsidR="00904544" w:rsidRPr="00422BE5" w:rsidRDefault="00904544" w:rsidP="0060292D">
            <w:pPr>
              <w:ind w:firstLine="0"/>
              <w:jc w:val="center"/>
            </w:pPr>
            <w:r w:rsidRPr="00422BE5">
              <w:t>Функции</w:t>
            </w:r>
          </w:p>
        </w:tc>
        <w:tc>
          <w:tcPr>
            <w:tcW w:w="6379" w:type="dxa"/>
            <w:gridSpan w:val="2"/>
          </w:tcPr>
          <w:p w:rsidR="00904544" w:rsidRPr="00422BE5" w:rsidRDefault="00904544" w:rsidP="0060292D">
            <w:pPr>
              <w:ind w:firstLine="0"/>
              <w:jc w:val="center"/>
              <w:rPr>
                <w:b/>
              </w:rPr>
            </w:pPr>
            <w:r w:rsidRPr="00422BE5">
              <w:t>Содержание</w:t>
            </w:r>
          </w:p>
        </w:tc>
      </w:tr>
      <w:tr w:rsidR="00904544" w:rsidRPr="00422BE5" w:rsidTr="0060292D">
        <w:tc>
          <w:tcPr>
            <w:tcW w:w="534" w:type="dxa"/>
          </w:tcPr>
          <w:p w:rsidR="00904544" w:rsidRPr="00422BE5" w:rsidRDefault="00904544" w:rsidP="0060292D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1)</w:t>
            </w:r>
          </w:p>
        </w:tc>
        <w:tc>
          <w:tcPr>
            <w:tcW w:w="2976" w:type="dxa"/>
          </w:tcPr>
          <w:p w:rsidR="00904544" w:rsidRPr="00422BE5" w:rsidRDefault="00904544" w:rsidP="0060292D">
            <w:pPr>
              <w:ind w:firstLine="0"/>
              <w:rPr>
                <w:iCs/>
              </w:rPr>
            </w:pPr>
            <w:r w:rsidRPr="00422BE5">
              <w:t>Аффективная</w:t>
            </w:r>
          </w:p>
        </w:tc>
        <w:tc>
          <w:tcPr>
            <w:tcW w:w="567" w:type="dxa"/>
          </w:tcPr>
          <w:p w:rsidR="00904544" w:rsidRPr="00422BE5" w:rsidRDefault="00904544" w:rsidP="0060292D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А)</w:t>
            </w:r>
          </w:p>
        </w:tc>
        <w:tc>
          <w:tcPr>
            <w:tcW w:w="5812" w:type="dxa"/>
          </w:tcPr>
          <w:p w:rsidR="00904544" w:rsidRPr="00422BE5" w:rsidRDefault="008B79EF" w:rsidP="0060292D">
            <w:pPr>
              <w:ind w:firstLine="0"/>
              <w:rPr>
                <w:iCs/>
              </w:rPr>
            </w:pPr>
            <w:r w:rsidRPr="00422BE5">
              <w:t>Установление и поддержание контакта между участниками общения</w:t>
            </w:r>
          </w:p>
        </w:tc>
      </w:tr>
      <w:tr w:rsidR="00904544" w:rsidRPr="00422BE5" w:rsidTr="0060292D">
        <w:tc>
          <w:tcPr>
            <w:tcW w:w="534" w:type="dxa"/>
          </w:tcPr>
          <w:p w:rsidR="00904544" w:rsidRPr="00422BE5" w:rsidRDefault="00904544" w:rsidP="0060292D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2)</w:t>
            </w:r>
          </w:p>
        </w:tc>
        <w:tc>
          <w:tcPr>
            <w:tcW w:w="2976" w:type="dxa"/>
          </w:tcPr>
          <w:p w:rsidR="00904544" w:rsidRPr="00422BE5" w:rsidRDefault="00904544" w:rsidP="0060292D">
            <w:pPr>
              <w:ind w:firstLine="0"/>
              <w:rPr>
                <w:iCs/>
              </w:rPr>
            </w:pPr>
            <w:r w:rsidRPr="00422BE5">
              <w:t>Регулятивная</w:t>
            </w:r>
          </w:p>
        </w:tc>
        <w:tc>
          <w:tcPr>
            <w:tcW w:w="567" w:type="dxa"/>
          </w:tcPr>
          <w:p w:rsidR="00904544" w:rsidRPr="00422BE5" w:rsidRDefault="00904544" w:rsidP="0060292D">
            <w:pPr>
              <w:ind w:firstLine="0"/>
              <w:rPr>
                <w:bCs/>
                <w:iCs/>
              </w:rPr>
            </w:pPr>
            <w:r w:rsidRPr="00422BE5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904544" w:rsidRPr="00422BE5" w:rsidRDefault="007864B4" w:rsidP="0060292D">
            <w:pPr>
              <w:ind w:firstLine="0"/>
              <w:rPr>
                <w:iCs/>
              </w:rPr>
            </w:pPr>
            <w:r w:rsidRPr="00422BE5">
              <w:t>Организация взаимодействия между людьми</w:t>
            </w:r>
          </w:p>
        </w:tc>
      </w:tr>
      <w:tr w:rsidR="00904544" w:rsidRPr="00422BE5" w:rsidTr="0060292D">
        <w:tc>
          <w:tcPr>
            <w:tcW w:w="534" w:type="dxa"/>
          </w:tcPr>
          <w:p w:rsidR="00904544" w:rsidRPr="00422BE5" w:rsidRDefault="00904544" w:rsidP="0060292D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3)</w:t>
            </w:r>
          </w:p>
        </w:tc>
        <w:tc>
          <w:tcPr>
            <w:tcW w:w="2976" w:type="dxa"/>
          </w:tcPr>
          <w:p w:rsidR="00904544" w:rsidRPr="00422BE5" w:rsidRDefault="00904544" w:rsidP="0060292D">
            <w:pPr>
              <w:ind w:firstLine="0"/>
              <w:rPr>
                <w:iCs/>
              </w:rPr>
            </w:pPr>
            <w:r w:rsidRPr="00422BE5">
              <w:t>Информационная</w:t>
            </w:r>
          </w:p>
        </w:tc>
        <w:tc>
          <w:tcPr>
            <w:tcW w:w="567" w:type="dxa"/>
          </w:tcPr>
          <w:p w:rsidR="00904544" w:rsidRPr="00422BE5" w:rsidRDefault="00904544" w:rsidP="0060292D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В)</w:t>
            </w:r>
          </w:p>
        </w:tc>
        <w:tc>
          <w:tcPr>
            <w:tcW w:w="5812" w:type="dxa"/>
          </w:tcPr>
          <w:p w:rsidR="00904544" w:rsidRPr="00422BE5" w:rsidRDefault="008B79EF" w:rsidP="0060292D">
            <w:pPr>
              <w:ind w:firstLine="0"/>
              <w:rPr>
                <w:iCs/>
              </w:rPr>
            </w:pPr>
            <w:r w:rsidRPr="00422BE5">
              <w:t>Внесение изменений в состояние людей</w:t>
            </w:r>
          </w:p>
        </w:tc>
      </w:tr>
      <w:tr w:rsidR="00904544" w:rsidRPr="00422BE5" w:rsidTr="0060292D">
        <w:tc>
          <w:tcPr>
            <w:tcW w:w="534" w:type="dxa"/>
          </w:tcPr>
          <w:p w:rsidR="00904544" w:rsidRPr="00422BE5" w:rsidRDefault="00904544" w:rsidP="0060292D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4)</w:t>
            </w:r>
          </w:p>
        </w:tc>
        <w:tc>
          <w:tcPr>
            <w:tcW w:w="2976" w:type="dxa"/>
          </w:tcPr>
          <w:p w:rsidR="00904544" w:rsidRPr="00422BE5" w:rsidRDefault="00904544" w:rsidP="0060292D">
            <w:pPr>
              <w:ind w:firstLine="0"/>
              <w:rPr>
                <w:iCs/>
              </w:rPr>
            </w:pPr>
            <w:r w:rsidRPr="00422BE5">
              <w:t>Контактная</w:t>
            </w:r>
          </w:p>
        </w:tc>
        <w:tc>
          <w:tcPr>
            <w:tcW w:w="567" w:type="dxa"/>
          </w:tcPr>
          <w:p w:rsidR="00904544" w:rsidRPr="00422BE5" w:rsidRDefault="00904544" w:rsidP="0060292D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Г)</w:t>
            </w:r>
          </w:p>
        </w:tc>
        <w:tc>
          <w:tcPr>
            <w:tcW w:w="5812" w:type="dxa"/>
          </w:tcPr>
          <w:p w:rsidR="00904544" w:rsidRPr="00422BE5" w:rsidRDefault="008B79EF" w:rsidP="0060292D">
            <w:pPr>
              <w:ind w:firstLine="0"/>
              <w:rPr>
                <w:iCs/>
              </w:rPr>
            </w:pPr>
            <w:r w:rsidRPr="00422BE5">
              <w:t>Объяснение смысла передаваемых сообщений</w:t>
            </w:r>
          </w:p>
        </w:tc>
      </w:tr>
    </w:tbl>
    <w:p w:rsidR="00904544" w:rsidRPr="00422BE5" w:rsidRDefault="00904544" w:rsidP="00904544">
      <w:pPr>
        <w:ind w:firstLine="0"/>
        <w:rPr>
          <w:rFonts w:cs="Times New Roman"/>
          <w:szCs w:val="28"/>
        </w:rPr>
      </w:pPr>
      <w:r w:rsidRPr="00422BE5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04544" w:rsidRPr="00422BE5" w:rsidTr="0060292D">
        <w:tc>
          <w:tcPr>
            <w:tcW w:w="1667" w:type="dxa"/>
            <w:vAlign w:val="center"/>
          </w:tcPr>
          <w:p w:rsidR="00904544" w:rsidRPr="00422BE5" w:rsidRDefault="00904544" w:rsidP="0060292D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904544" w:rsidRPr="00422BE5" w:rsidRDefault="00904544" w:rsidP="0060292D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:rsidR="00904544" w:rsidRPr="00422BE5" w:rsidRDefault="00904544" w:rsidP="0060292D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:rsidR="00904544" w:rsidRPr="00422BE5" w:rsidRDefault="00904544" w:rsidP="0060292D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4</w:t>
            </w:r>
          </w:p>
        </w:tc>
      </w:tr>
      <w:tr w:rsidR="00904544" w:rsidRPr="00422BE5" w:rsidTr="0060292D">
        <w:tc>
          <w:tcPr>
            <w:tcW w:w="1667" w:type="dxa"/>
            <w:vAlign w:val="center"/>
          </w:tcPr>
          <w:p w:rsidR="00904544" w:rsidRPr="00422BE5" w:rsidRDefault="008B79EF" w:rsidP="0060292D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:rsidR="00904544" w:rsidRPr="00422BE5" w:rsidRDefault="008B79EF" w:rsidP="0060292D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904544" w:rsidRPr="00422BE5" w:rsidRDefault="00904544" w:rsidP="0060292D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904544" w:rsidRPr="00422BE5" w:rsidRDefault="008B79EF" w:rsidP="0060292D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А</w:t>
            </w:r>
          </w:p>
        </w:tc>
      </w:tr>
    </w:tbl>
    <w:p w:rsidR="00904544" w:rsidRPr="00422BE5" w:rsidRDefault="00904544" w:rsidP="00904544">
      <w:pPr>
        <w:ind w:firstLine="0"/>
      </w:pPr>
      <w:r w:rsidRPr="00422BE5">
        <w:t>Компетенции (индикаторы): УК-4 (УК-4.1)</w:t>
      </w:r>
    </w:p>
    <w:p w:rsidR="00B67B4B" w:rsidRPr="00422BE5" w:rsidRDefault="00904544" w:rsidP="00B67B4B">
      <w:pPr>
        <w:ind w:firstLine="0"/>
        <w:rPr>
          <w:i/>
          <w:iCs/>
        </w:rPr>
      </w:pPr>
      <w:r w:rsidRPr="00422BE5">
        <w:lastRenderedPageBreak/>
        <w:t>2</w:t>
      </w:r>
      <w:r w:rsidR="00B67B4B" w:rsidRPr="00422BE5">
        <w:t xml:space="preserve">. </w:t>
      </w:r>
      <w:r w:rsidR="00B67B4B" w:rsidRPr="00422BE5">
        <w:rPr>
          <w:i/>
          <w:iCs/>
        </w:rPr>
        <w:t xml:space="preserve">Установите соответствие между основными </w:t>
      </w:r>
      <w:r w:rsidR="00AB62A9" w:rsidRPr="00422BE5">
        <w:rPr>
          <w:i/>
          <w:iCs/>
        </w:rPr>
        <w:t xml:space="preserve">функциями </w:t>
      </w:r>
      <w:r w:rsidRPr="00422BE5">
        <w:rPr>
          <w:i/>
          <w:iCs/>
        </w:rPr>
        <w:t>деловых коммуникаций</w:t>
      </w:r>
      <w:r w:rsidR="00AB62A9" w:rsidRPr="00422BE5">
        <w:rPr>
          <w:i/>
          <w:iCs/>
        </w:rPr>
        <w:t xml:space="preserve"> </w:t>
      </w:r>
      <w:r w:rsidR="00B67B4B" w:rsidRPr="00422BE5">
        <w:rPr>
          <w:i/>
          <w:iCs/>
        </w:rPr>
        <w:t xml:space="preserve">и их </w:t>
      </w:r>
      <w:r w:rsidR="006B3728" w:rsidRPr="00422BE5">
        <w:rPr>
          <w:i/>
          <w:iCs/>
        </w:rPr>
        <w:t>содержанием</w:t>
      </w:r>
      <w:r w:rsidR="00B67B4B" w:rsidRPr="00422BE5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67B4B" w:rsidRPr="00422BE5" w:rsidTr="003C4EE9">
        <w:tc>
          <w:tcPr>
            <w:tcW w:w="3510" w:type="dxa"/>
            <w:gridSpan w:val="2"/>
          </w:tcPr>
          <w:p w:rsidR="00B67B4B" w:rsidRPr="00422BE5" w:rsidRDefault="00F629F0" w:rsidP="00F629F0">
            <w:pPr>
              <w:ind w:firstLine="0"/>
              <w:jc w:val="center"/>
            </w:pPr>
            <w:r w:rsidRPr="00422BE5">
              <w:t>Функци</w:t>
            </w:r>
            <w:r w:rsidR="00B67B4B" w:rsidRPr="00422BE5">
              <w:t>и</w:t>
            </w:r>
          </w:p>
        </w:tc>
        <w:tc>
          <w:tcPr>
            <w:tcW w:w="6379" w:type="dxa"/>
            <w:gridSpan w:val="2"/>
          </w:tcPr>
          <w:p w:rsidR="00B67B4B" w:rsidRPr="00422BE5" w:rsidRDefault="006B3728" w:rsidP="006B3728">
            <w:pPr>
              <w:ind w:firstLine="0"/>
              <w:jc w:val="center"/>
              <w:rPr>
                <w:b/>
              </w:rPr>
            </w:pPr>
            <w:r w:rsidRPr="00422BE5">
              <w:t>Содержание</w:t>
            </w:r>
          </w:p>
        </w:tc>
      </w:tr>
      <w:tr w:rsidR="00B67B4B" w:rsidRPr="00422BE5" w:rsidTr="003C4EE9">
        <w:tc>
          <w:tcPr>
            <w:tcW w:w="534" w:type="dxa"/>
          </w:tcPr>
          <w:p w:rsidR="00B67B4B" w:rsidRPr="00422BE5" w:rsidRDefault="00B67B4B" w:rsidP="00B67B4B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1)</w:t>
            </w:r>
          </w:p>
        </w:tc>
        <w:tc>
          <w:tcPr>
            <w:tcW w:w="2976" w:type="dxa"/>
          </w:tcPr>
          <w:p w:rsidR="00B67B4B" w:rsidRPr="00422BE5" w:rsidRDefault="00904544" w:rsidP="00B67B4B">
            <w:pPr>
              <w:ind w:firstLine="0"/>
              <w:rPr>
                <w:iCs/>
              </w:rPr>
            </w:pPr>
            <w:r w:rsidRPr="00422BE5">
              <w:t>Информационная</w:t>
            </w:r>
          </w:p>
        </w:tc>
        <w:tc>
          <w:tcPr>
            <w:tcW w:w="567" w:type="dxa"/>
          </w:tcPr>
          <w:p w:rsidR="00B67B4B" w:rsidRPr="00422BE5" w:rsidRDefault="00B67B4B" w:rsidP="00B67B4B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А)</w:t>
            </w:r>
          </w:p>
        </w:tc>
        <w:tc>
          <w:tcPr>
            <w:tcW w:w="5812" w:type="dxa"/>
          </w:tcPr>
          <w:p w:rsidR="00B67B4B" w:rsidRPr="00422BE5" w:rsidRDefault="00904544" w:rsidP="005C7761">
            <w:pPr>
              <w:ind w:firstLine="0"/>
              <w:rPr>
                <w:iCs/>
              </w:rPr>
            </w:pPr>
            <w:r w:rsidRPr="00422BE5">
              <w:t>Побуждение сотрудников к активной деятельности через разъяснение целей и задач компании</w:t>
            </w:r>
          </w:p>
        </w:tc>
      </w:tr>
      <w:tr w:rsidR="00B67B4B" w:rsidRPr="00422BE5" w:rsidTr="003C4EE9">
        <w:tc>
          <w:tcPr>
            <w:tcW w:w="534" w:type="dxa"/>
          </w:tcPr>
          <w:p w:rsidR="00B67B4B" w:rsidRPr="00422BE5" w:rsidRDefault="00B67B4B" w:rsidP="00B67B4B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2)</w:t>
            </w:r>
          </w:p>
        </w:tc>
        <w:tc>
          <w:tcPr>
            <w:tcW w:w="2976" w:type="dxa"/>
          </w:tcPr>
          <w:p w:rsidR="00B67B4B" w:rsidRPr="00422BE5" w:rsidRDefault="00904544" w:rsidP="00CF3C50">
            <w:pPr>
              <w:ind w:firstLine="0"/>
              <w:rPr>
                <w:iCs/>
              </w:rPr>
            </w:pPr>
            <w:r w:rsidRPr="00422BE5">
              <w:t>Мотивирующая</w:t>
            </w:r>
          </w:p>
        </w:tc>
        <w:tc>
          <w:tcPr>
            <w:tcW w:w="567" w:type="dxa"/>
          </w:tcPr>
          <w:p w:rsidR="00B67B4B" w:rsidRPr="00422BE5" w:rsidRDefault="00B67B4B" w:rsidP="00B67B4B">
            <w:pPr>
              <w:ind w:firstLine="0"/>
              <w:rPr>
                <w:bCs/>
                <w:iCs/>
              </w:rPr>
            </w:pPr>
            <w:r w:rsidRPr="00422BE5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B67B4B" w:rsidRPr="00422BE5" w:rsidRDefault="00904544" w:rsidP="00484DB9">
            <w:pPr>
              <w:ind w:firstLine="0"/>
              <w:rPr>
                <w:iCs/>
              </w:rPr>
            </w:pPr>
            <w:r w:rsidRPr="00422BE5">
              <w:t>Передача необходимой информации для выполнения рабочих обязанностей</w:t>
            </w:r>
          </w:p>
        </w:tc>
      </w:tr>
      <w:tr w:rsidR="00B67B4B" w:rsidRPr="00422BE5" w:rsidTr="003C4EE9">
        <w:tc>
          <w:tcPr>
            <w:tcW w:w="534" w:type="dxa"/>
          </w:tcPr>
          <w:p w:rsidR="00B67B4B" w:rsidRPr="00422BE5" w:rsidRDefault="00B67B4B" w:rsidP="00B67B4B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3)</w:t>
            </w:r>
          </w:p>
        </w:tc>
        <w:tc>
          <w:tcPr>
            <w:tcW w:w="2976" w:type="dxa"/>
          </w:tcPr>
          <w:p w:rsidR="00B67B4B" w:rsidRPr="00422BE5" w:rsidRDefault="00904544" w:rsidP="00B67B4B">
            <w:pPr>
              <w:ind w:firstLine="0"/>
              <w:rPr>
                <w:iCs/>
              </w:rPr>
            </w:pPr>
            <w:r w:rsidRPr="00422BE5">
              <w:t>Социальная</w:t>
            </w:r>
          </w:p>
        </w:tc>
        <w:tc>
          <w:tcPr>
            <w:tcW w:w="567" w:type="dxa"/>
          </w:tcPr>
          <w:p w:rsidR="00B67B4B" w:rsidRPr="00422BE5" w:rsidRDefault="00B67B4B" w:rsidP="00B67B4B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В)</w:t>
            </w:r>
          </w:p>
        </w:tc>
        <w:tc>
          <w:tcPr>
            <w:tcW w:w="5812" w:type="dxa"/>
          </w:tcPr>
          <w:p w:rsidR="00B67B4B" w:rsidRPr="00422BE5" w:rsidRDefault="00904544" w:rsidP="00FE2482">
            <w:pPr>
              <w:ind w:firstLine="0"/>
              <w:rPr>
                <w:iCs/>
              </w:rPr>
            </w:pPr>
            <w:r w:rsidRPr="00422BE5">
              <w:t>Формирование положительного имиджа компании среди сотрудников и внешних партнёров</w:t>
            </w:r>
          </w:p>
        </w:tc>
      </w:tr>
      <w:tr w:rsidR="00B67B4B" w:rsidRPr="00422BE5" w:rsidTr="003C4EE9">
        <w:tc>
          <w:tcPr>
            <w:tcW w:w="534" w:type="dxa"/>
          </w:tcPr>
          <w:p w:rsidR="00B67B4B" w:rsidRPr="00422BE5" w:rsidRDefault="00B67B4B" w:rsidP="00B67B4B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4)</w:t>
            </w:r>
          </w:p>
        </w:tc>
        <w:tc>
          <w:tcPr>
            <w:tcW w:w="2976" w:type="dxa"/>
          </w:tcPr>
          <w:p w:rsidR="00B67B4B" w:rsidRPr="00422BE5" w:rsidRDefault="00904544" w:rsidP="00B67B4B">
            <w:pPr>
              <w:ind w:firstLine="0"/>
              <w:rPr>
                <w:iCs/>
              </w:rPr>
            </w:pPr>
            <w:proofErr w:type="spellStart"/>
            <w:r w:rsidRPr="00422BE5">
              <w:t>Имиджевая</w:t>
            </w:r>
            <w:proofErr w:type="spellEnd"/>
          </w:p>
        </w:tc>
        <w:tc>
          <w:tcPr>
            <w:tcW w:w="567" w:type="dxa"/>
          </w:tcPr>
          <w:p w:rsidR="00B67B4B" w:rsidRPr="00422BE5" w:rsidRDefault="00B67B4B" w:rsidP="00B67B4B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Г)</w:t>
            </w:r>
          </w:p>
        </w:tc>
        <w:tc>
          <w:tcPr>
            <w:tcW w:w="5812" w:type="dxa"/>
          </w:tcPr>
          <w:p w:rsidR="00B67B4B" w:rsidRPr="00422BE5" w:rsidRDefault="00904544" w:rsidP="004E7D6D">
            <w:pPr>
              <w:ind w:firstLine="0"/>
              <w:rPr>
                <w:iCs/>
              </w:rPr>
            </w:pPr>
            <w:r w:rsidRPr="00422BE5">
              <w:t>Поддержание благоприятной атмосферы в коллективе, улучшение взаимоотношений между коллегами</w:t>
            </w:r>
          </w:p>
        </w:tc>
      </w:tr>
    </w:tbl>
    <w:p w:rsidR="00F571F7" w:rsidRPr="00422BE5" w:rsidRDefault="00F571F7" w:rsidP="00F571F7">
      <w:pPr>
        <w:ind w:firstLine="0"/>
        <w:rPr>
          <w:rFonts w:cs="Times New Roman"/>
          <w:szCs w:val="28"/>
        </w:rPr>
      </w:pPr>
      <w:r w:rsidRPr="00422BE5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571F7" w:rsidRPr="00422BE5" w:rsidTr="00F571F7">
        <w:tc>
          <w:tcPr>
            <w:tcW w:w="1667" w:type="dxa"/>
            <w:vAlign w:val="center"/>
          </w:tcPr>
          <w:p w:rsidR="00F571F7" w:rsidRPr="00422BE5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F571F7" w:rsidRPr="00422BE5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:rsidR="00F571F7" w:rsidRPr="00422BE5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:rsidR="00F571F7" w:rsidRPr="00422BE5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4</w:t>
            </w:r>
          </w:p>
        </w:tc>
      </w:tr>
      <w:tr w:rsidR="00F571F7" w:rsidRPr="00422BE5" w:rsidTr="00F571F7">
        <w:tc>
          <w:tcPr>
            <w:tcW w:w="1667" w:type="dxa"/>
            <w:vAlign w:val="center"/>
          </w:tcPr>
          <w:p w:rsidR="00F571F7" w:rsidRPr="00422BE5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F571F7" w:rsidRPr="00422BE5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F571F7" w:rsidRPr="00422BE5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F571F7" w:rsidRPr="00422BE5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В</w:t>
            </w:r>
          </w:p>
        </w:tc>
      </w:tr>
    </w:tbl>
    <w:p w:rsidR="00B67B4B" w:rsidRPr="00422BE5" w:rsidRDefault="00B67B4B" w:rsidP="00B67B4B">
      <w:pPr>
        <w:ind w:firstLine="0"/>
      </w:pPr>
      <w:r w:rsidRPr="00422BE5">
        <w:t xml:space="preserve">Компетенции (индикаторы): </w:t>
      </w:r>
      <w:r w:rsidR="00904544" w:rsidRPr="00422BE5">
        <w:t>УК-4 (УК-4.1)</w:t>
      </w:r>
    </w:p>
    <w:p w:rsidR="00B67B4B" w:rsidRPr="00422BE5" w:rsidRDefault="00B67B4B" w:rsidP="009B6D61">
      <w:pPr>
        <w:ind w:firstLine="0"/>
      </w:pPr>
    </w:p>
    <w:p w:rsidR="0086326E" w:rsidRPr="00422BE5" w:rsidRDefault="00956D57" w:rsidP="0086326E">
      <w:pPr>
        <w:ind w:firstLine="0"/>
        <w:rPr>
          <w:i/>
          <w:iCs/>
        </w:rPr>
      </w:pPr>
      <w:r w:rsidRPr="00422BE5">
        <w:t>3</w:t>
      </w:r>
      <w:r w:rsidR="0086326E" w:rsidRPr="00422BE5">
        <w:t xml:space="preserve">. </w:t>
      </w:r>
      <w:r w:rsidR="0086326E" w:rsidRPr="00422BE5">
        <w:rPr>
          <w:i/>
          <w:iCs/>
        </w:rPr>
        <w:t xml:space="preserve">Установите соответствие между </w:t>
      </w:r>
      <w:r w:rsidR="004D4DC3" w:rsidRPr="00422BE5">
        <w:rPr>
          <w:i/>
          <w:iCs/>
        </w:rPr>
        <w:t>видом дистанц</w:t>
      </w:r>
      <w:proofErr w:type="gramStart"/>
      <w:r w:rsidR="004D4DC3" w:rsidRPr="00422BE5">
        <w:rPr>
          <w:i/>
          <w:iCs/>
        </w:rPr>
        <w:t>ии и её</w:t>
      </w:r>
      <w:proofErr w:type="gramEnd"/>
      <w:r w:rsidR="004D4DC3" w:rsidRPr="00422BE5">
        <w:rPr>
          <w:i/>
          <w:iCs/>
        </w:rPr>
        <w:t xml:space="preserve"> длиной</w:t>
      </w:r>
      <w:r w:rsidR="0086326E" w:rsidRPr="00422BE5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850"/>
        <w:gridCol w:w="5245"/>
      </w:tblGrid>
      <w:tr w:rsidR="00B970FB" w:rsidRPr="00422BE5" w:rsidTr="004D4DC3">
        <w:tc>
          <w:tcPr>
            <w:tcW w:w="3794" w:type="dxa"/>
            <w:gridSpan w:val="2"/>
          </w:tcPr>
          <w:p w:rsidR="00B970FB" w:rsidRPr="00422BE5" w:rsidRDefault="004D4DC3" w:rsidP="003C4EE9">
            <w:pPr>
              <w:ind w:firstLine="0"/>
              <w:jc w:val="center"/>
            </w:pPr>
            <w:r w:rsidRPr="00422BE5">
              <w:t>Вид дистанции</w:t>
            </w:r>
          </w:p>
        </w:tc>
        <w:tc>
          <w:tcPr>
            <w:tcW w:w="6095" w:type="dxa"/>
            <w:gridSpan w:val="2"/>
          </w:tcPr>
          <w:p w:rsidR="00B970FB" w:rsidRPr="00422BE5" w:rsidRDefault="004D4DC3" w:rsidP="003C4EE9">
            <w:pPr>
              <w:ind w:firstLine="0"/>
              <w:jc w:val="center"/>
              <w:rPr>
                <w:b/>
              </w:rPr>
            </w:pPr>
            <w:r w:rsidRPr="00422BE5">
              <w:t>Длина дистанции</w:t>
            </w:r>
          </w:p>
        </w:tc>
      </w:tr>
      <w:tr w:rsidR="006D0E76" w:rsidRPr="00422BE5" w:rsidTr="004D4DC3">
        <w:tc>
          <w:tcPr>
            <w:tcW w:w="534" w:type="dxa"/>
          </w:tcPr>
          <w:p w:rsidR="006D0E76" w:rsidRPr="00422BE5" w:rsidRDefault="006D0E76" w:rsidP="006D0E76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1)</w:t>
            </w:r>
          </w:p>
        </w:tc>
        <w:tc>
          <w:tcPr>
            <w:tcW w:w="3260" w:type="dxa"/>
          </w:tcPr>
          <w:p w:rsidR="006D0E76" w:rsidRPr="00422BE5" w:rsidRDefault="00A303EE" w:rsidP="006D0E7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D0E76" w:rsidRPr="00422BE5">
              <w:rPr>
                <w:sz w:val="28"/>
                <w:szCs w:val="28"/>
              </w:rPr>
              <w:t>оциальная</w:t>
            </w:r>
          </w:p>
        </w:tc>
        <w:tc>
          <w:tcPr>
            <w:tcW w:w="850" w:type="dxa"/>
          </w:tcPr>
          <w:p w:rsidR="006D0E76" w:rsidRPr="00422BE5" w:rsidRDefault="006D0E76" w:rsidP="006D0E76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А)</w:t>
            </w:r>
          </w:p>
        </w:tc>
        <w:tc>
          <w:tcPr>
            <w:tcW w:w="5245" w:type="dxa"/>
          </w:tcPr>
          <w:p w:rsidR="006D0E76" w:rsidRPr="00422BE5" w:rsidRDefault="006D0E76" w:rsidP="004D4DC3">
            <w:pPr>
              <w:pStyle w:val="a7"/>
              <w:spacing w:before="0" w:beforeAutospacing="0" w:after="0" w:afterAutospacing="0"/>
              <w:ind w:firstLine="605"/>
              <w:rPr>
                <w:sz w:val="28"/>
                <w:szCs w:val="28"/>
              </w:rPr>
            </w:pPr>
            <w:r w:rsidRPr="00422BE5">
              <w:rPr>
                <w:sz w:val="28"/>
                <w:szCs w:val="28"/>
              </w:rPr>
              <w:t>1,2 - 3,6 м</w:t>
            </w:r>
          </w:p>
        </w:tc>
      </w:tr>
      <w:tr w:rsidR="006D0E76" w:rsidRPr="00422BE5" w:rsidTr="004D4DC3">
        <w:tc>
          <w:tcPr>
            <w:tcW w:w="534" w:type="dxa"/>
          </w:tcPr>
          <w:p w:rsidR="006D0E76" w:rsidRPr="00422BE5" w:rsidRDefault="006D0E76" w:rsidP="006D0E76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2)</w:t>
            </w:r>
          </w:p>
        </w:tc>
        <w:tc>
          <w:tcPr>
            <w:tcW w:w="3260" w:type="dxa"/>
          </w:tcPr>
          <w:p w:rsidR="006D0E76" w:rsidRPr="00422BE5" w:rsidRDefault="00A303EE" w:rsidP="006D0E7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0E76" w:rsidRPr="00422BE5">
              <w:rPr>
                <w:sz w:val="28"/>
                <w:szCs w:val="28"/>
              </w:rPr>
              <w:t>убличная</w:t>
            </w:r>
          </w:p>
        </w:tc>
        <w:tc>
          <w:tcPr>
            <w:tcW w:w="850" w:type="dxa"/>
          </w:tcPr>
          <w:p w:rsidR="006D0E76" w:rsidRPr="00422BE5" w:rsidRDefault="006D0E76" w:rsidP="006D0E76">
            <w:pPr>
              <w:ind w:firstLine="0"/>
              <w:rPr>
                <w:bCs/>
                <w:iCs/>
              </w:rPr>
            </w:pPr>
            <w:r w:rsidRPr="00422BE5">
              <w:rPr>
                <w:bCs/>
                <w:iCs/>
              </w:rPr>
              <w:t>Б)</w:t>
            </w:r>
          </w:p>
        </w:tc>
        <w:tc>
          <w:tcPr>
            <w:tcW w:w="5245" w:type="dxa"/>
          </w:tcPr>
          <w:p w:rsidR="006D0E76" w:rsidRPr="00422BE5" w:rsidRDefault="006D0E76" w:rsidP="004D4DC3">
            <w:pPr>
              <w:pStyle w:val="a7"/>
              <w:spacing w:before="0" w:beforeAutospacing="0" w:after="0" w:afterAutospacing="0"/>
              <w:ind w:firstLine="605"/>
              <w:rPr>
                <w:sz w:val="28"/>
                <w:szCs w:val="28"/>
              </w:rPr>
            </w:pPr>
            <w:r w:rsidRPr="00422BE5">
              <w:rPr>
                <w:sz w:val="28"/>
                <w:szCs w:val="28"/>
              </w:rPr>
              <w:t>0,5 - 1,2 м</w:t>
            </w:r>
          </w:p>
        </w:tc>
      </w:tr>
      <w:tr w:rsidR="006D0E76" w:rsidRPr="00422BE5" w:rsidTr="004D4DC3">
        <w:tc>
          <w:tcPr>
            <w:tcW w:w="534" w:type="dxa"/>
          </w:tcPr>
          <w:p w:rsidR="006D0E76" w:rsidRPr="00422BE5" w:rsidRDefault="006D0E76" w:rsidP="006D0E76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3)</w:t>
            </w:r>
          </w:p>
        </w:tc>
        <w:tc>
          <w:tcPr>
            <w:tcW w:w="3260" w:type="dxa"/>
          </w:tcPr>
          <w:p w:rsidR="006D0E76" w:rsidRPr="00422BE5" w:rsidRDefault="00A303EE" w:rsidP="006D0E7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6D0E76" w:rsidRPr="00422BE5">
              <w:rPr>
                <w:sz w:val="28"/>
                <w:szCs w:val="28"/>
              </w:rPr>
              <w:t>ичная</w:t>
            </w:r>
          </w:p>
        </w:tc>
        <w:tc>
          <w:tcPr>
            <w:tcW w:w="850" w:type="dxa"/>
          </w:tcPr>
          <w:p w:rsidR="006D0E76" w:rsidRPr="00422BE5" w:rsidRDefault="006D0E76" w:rsidP="006D0E76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В)</w:t>
            </w:r>
          </w:p>
        </w:tc>
        <w:tc>
          <w:tcPr>
            <w:tcW w:w="5245" w:type="dxa"/>
          </w:tcPr>
          <w:p w:rsidR="006D0E76" w:rsidRPr="00422BE5" w:rsidRDefault="00A303EE" w:rsidP="004D4DC3">
            <w:pPr>
              <w:pStyle w:val="a7"/>
              <w:spacing w:before="0" w:beforeAutospacing="0" w:after="0" w:afterAutospacing="0"/>
              <w:ind w:firstLine="6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D0E76" w:rsidRPr="00422BE5">
              <w:rPr>
                <w:sz w:val="28"/>
                <w:szCs w:val="28"/>
              </w:rPr>
              <w:t>енее 0,5 м</w:t>
            </w:r>
          </w:p>
        </w:tc>
      </w:tr>
      <w:tr w:rsidR="006D0E76" w:rsidRPr="00422BE5" w:rsidTr="004D4DC3">
        <w:tc>
          <w:tcPr>
            <w:tcW w:w="534" w:type="dxa"/>
          </w:tcPr>
          <w:p w:rsidR="006D0E76" w:rsidRPr="00422BE5" w:rsidRDefault="006D0E76" w:rsidP="006D0E76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4)</w:t>
            </w:r>
          </w:p>
        </w:tc>
        <w:tc>
          <w:tcPr>
            <w:tcW w:w="3260" w:type="dxa"/>
          </w:tcPr>
          <w:p w:rsidR="006D0E76" w:rsidRPr="00422BE5" w:rsidRDefault="00A303EE" w:rsidP="006D0E7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D0E76" w:rsidRPr="00422BE5">
              <w:rPr>
                <w:sz w:val="28"/>
                <w:szCs w:val="28"/>
              </w:rPr>
              <w:t>нтимная</w:t>
            </w:r>
          </w:p>
        </w:tc>
        <w:tc>
          <w:tcPr>
            <w:tcW w:w="850" w:type="dxa"/>
          </w:tcPr>
          <w:p w:rsidR="006D0E76" w:rsidRPr="00422BE5" w:rsidRDefault="006D0E76" w:rsidP="006D0E76">
            <w:pPr>
              <w:ind w:firstLine="0"/>
              <w:rPr>
                <w:iCs/>
              </w:rPr>
            </w:pPr>
            <w:r w:rsidRPr="00422BE5">
              <w:rPr>
                <w:iCs/>
              </w:rPr>
              <w:t>Г)</w:t>
            </w:r>
          </w:p>
        </w:tc>
        <w:tc>
          <w:tcPr>
            <w:tcW w:w="5245" w:type="dxa"/>
          </w:tcPr>
          <w:p w:rsidR="006D0E76" w:rsidRPr="00422BE5" w:rsidRDefault="00A303EE" w:rsidP="004D4DC3">
            <w:pPr>
              <w:pStyle w:val="a7"/>
              <w:spacing w:before="0" w:beforeAutospacing="0" w:after="0" w:afterAutospacing="0"/>
              <w:ind w:firstLine="6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D0E76" w:rsidRPr="00422BE5">
              <w:rPr>
                <w:sz w:val="28"/>
                <w:szCs w:val="28"/>
              </w:rPr>
              <w:t>олее 3,6 м</w:t>
            </w:r>
          </w:p>
        </w:tc>
      </w:tr>
    </w:tbl>
    <w:p w:rsidR="00220B78" w:rsidRPr="00422BE5" w:rsidRDefault="00220B78" w:rsidP="00220B78">
      <w:pPr>
        <w:ind w:firstLine="0"/>
        <w:rPr>
          <w:rFonts w:cs="Times New Roman"/>
          <w:szCs w:val="28"/>
        </w:rPr>
      </w:pPr>
      <w:r w:rsidRPr="00422BE5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6D0E76" w:rsidRPr="00422BE5" w:rsidTr="006D0E76">
        <w:tc>
          <w:tcPr>
            <w:tcW w:w="1667" w:type="dxa"/>
            <w:vAlign w:val="center"/>
          </w:tcPr>
          <w:p w:rsidR="006D0E76" w:rsidRPr="00422BE5" w:rsidRDefault="006D0E76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6D0E76" w:rsidRPr="00422BE5" w:rsidRDefault="006D0E76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:rsidR="006D0E76" w:rsidRPr="00422BE5" w:rsidRDefault="006D0E76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:rsidR="006D0E76" w:rsidRPr="00422BE5" w:rsidRDefault="006D0E76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4</w:t>
            </w:r>
          </w:p>
        </w:tc>
      </w:tr>
      <w:tr w:rsidR="006D0E76" w:rsidRPr="00422BE5" w:rsidTr="006D0E76">
        <w:tc>
          <w:tcPr>
            <w:tcW w:w="1667" w:type="dxa"/>
            <w:vAlign w:val="center"/>
          </w:tcPr>
          <w:p w:rsidR="006D0E76" w:rsidRPr="00422BE5" w:rsidRDefault="00DC0F9A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:rsidR="006D0E76" w:rsidRPr="00422BE5" w:rsidRDefault="00DC0F9A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6D0E76" w:rsidRPr="00422BE5" w:rsidRDefault="00565CFD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6D0E76" w:rsidRPr="00422BE5" w:rsidRDefault="00565CFD" w:rsidP="003C4EE9">
            <w:pPr>
              <w:ind w:firstLine="0"/>
              <w:jc w:val="center"/>
              <w:rPr>
                <w:rFonts w:cstheme="minorHAnsi"/>
              </w:rPr>
            </w:pPr>
            <w:r w:rsidRPr="00422BE5">
              <w:rPr>
                <w:rFonts w:cstheme="minorHAnsi"/>
              </w:rPr>
              <w:t>В</w:t>
            </w:r>
          </w:p>
        </w:tc>
      </w:tr>
    </w:tbl>
    <w:p w:rsidR="00563915" w:rsidRPr="00422BE5" w:rsidRDefault="00563915" w:rsidP="00563915">
      <w:pPr>
        <w:ind w:firstLine="0"/>
      </w:pPr>
      <w:r w:rsidRPr="00422BE5">
        <w:t xml:space="preserve">Компетенции (индикаторы): </w:t>
      </w:r>
      <w:r w:rsidR="00DC0F9A" w:rsidRPr="00422BE5">
        <w:t>УК-4 (УК-4.1)</w:t>
      </w:r>
    </w:p>
    <w:p w:rsidR="00B970FB" w:rsidRPr="00422BE5" w:rsidRDefault="00B970FB" w:rsidP="00B970FB">
      <w:pPr>
        <w:ind w:firstLine="0"/>
      </w:pPr>
    </w:p>
    <w:p w:rsidR="008B7BEE" w:rsidRPr="00422BE5" w:rsidRDefault="008B7BEE" w:rsidP="008B7BEE">
      <w:pPr>
        <w:rPr>
          <w:rFonts w:cs="Times New Roman"/>
          <w:b/>
          <w:szCs w:val="28"/>
        </w:rPr>
      </w:pPr>
      <w:r w:rsidRPr="00422BE5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8B7BEE" w:rsidRPr="00422BE5" w:rsidRDefault="008B7BEE" w:rsidP="008B7BEE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:rsidR="00FE5EA5" w:rsidRPr="00422BE5" w:rsidRDefault="0065750D" w:rsidP="00AC0A37">
      <w:pPr>
        <w:ind w:firstLine="0"/>
        <w:rPr>
          <w:rFonts w:cstheme="minorHAnsi"/>
          <w:i/>
          <w:iCs/>
        </w:rPr>
      </w:pPr>
      <w:r w:rsidRPr="00422BE5">
        <w:rPr>
          <w:rFonts w:cstheme="minorHAnsi"/>
          <w:i/>
          <w:iCs/>
        </w:rPr>
        <w:t xml:space="preserve">1. Установите правильную последовательность </w:t>
      </w:r>
      <w:r w:rsidR="008B79EF" w:rsidRPr="00422BE5">
        <w:rPr>
          <w:rFonts w:cstheme="minorHAnsi"/>
          <w:i/>
          <w:iCs/>
        </w:rPr>
        <w:t>этапов коммуникационного процесса</w:t>
      </w:r>
      <w:r w:rsidRPr="00422BE5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41460C" w:rsidRPr="00422BE5" w:rsidRDefault="0041460C" w:rsidP="0003320B">
      <w:pPr>
        <w:ind w:firstLine="0"/>
        <w:rPr>
          <w:rFonts w:cstheme="minorHAnsi"/>
          <w:iCs/>
        </w:rPr>
      </w:pPr>
      <w:r w:rsidRPr="00422BE5">
        <w:rPr>
          <w:rFonts w:cstheme="minorHAnsi"/>
          <w:iCs/>
        </w:rPr>
        <w:t xml:space="preserve">А) </w:t>
      </w:r>
      <w:r w:rsidR="00CA5566">
        <w:t>к</w:t>
      </w:r>
      <w:r w:rsidR="008B79EF" w:rsidRPr="00422BE5">
        <w:t>одирование сообщения</w:t>
      </w:r>
    </w:p>
    <w:p w:rsidR="00FE5EA5" w:rsidRPr="00422BE5" w:rsidRDefault="004D4DC3" w:rsidP="0003320B">
      <w:pPr>
        <w:ind w:firstLine="0"/>
        <w:rPr>
          <w:rFonts w:cstheme="minorHAnsi"/>
          <w:iCs/>
        </w:rPr>
      </w:pPr>
      <w:r w:rsidRPr="00422BE5">
        <w:rPr>
          <w:rFonts w:cstheme="minorHAnsi"/>
          <w:iCs/>
        </w:rPr>
        <w:t>Б</w:t>
      </w:r>
      <w:r w:rsidR="0041460C" w:rsidRPr="00422BE5">
        <w:rPr>
          <w:rFonts w:cstheme="minorHAnsi"/>
          <w:iCs/>
        </w:rPr>
        <w:t xml:space="preserve">) </w:t>
      </w:r>
      <w:r w:rsidR="00CA5566">
        <w:t>д</w:t>
      </w:r>
      <w:r w:rsidR="008B79EF" w:rsidRPr="00422BE5">
        <w:t>екодирование сообщения</w:t>
      </w:r>
    </w:p>
    <w:p w:rsidR="00866E17" w:rsidRPr="00422BE5" w:rsidRDefault="004D4DC3" w:rsidP="0003320B">
      <w:pPr>
        <w:ind w:firstLine="0"/>
        <w:rPr>
          <w:rFonts w:cstheme="minorHAnsi"/>
          <w:iCs/>
        </w:rPr>
      </w:pPr>
      <w:r w:rsidRPr="00422BE5">
        <w:rPr>
          <w:rFonts w:cstheme="minorHAnsi"/>
          <w:iCs/>
        </w:rPr>
        <w:t>В</w:t>
      </w:r>
      <w:r w:rsidR="0041460C" w:rsidRPr="00422BE5">
        <w:rPr>
          <w:rFonts w:cstheme="minorHAnsi"/>
          <w:iCs/>
        </w:rPr>
        <w:t xml:space="preserve">) </w:t>
      </w:r>
      <w:r w:rsidR="00CA5566">
        <w:t>о</w:t>
      </w:r>
      <w:r w:rsidR="008B79EF" w:rsidRPr="00422BE5">
        <w:t>братная связь</w:t>
      </w:r>
    </w:p>
    <w:p w:rsidR="00866E17" w:rsidRPr="00422BE5" w:rsidRDefault="004D4DC3" w:rsidP="0003320B">
      <w:pPr>
        <w:ind w:firstLine="0"/>
      </w:pPr>
      <w:r w:rsidRPr="00422BE5">
        <w:rPr>
          <w:rFonts w:cstheme="minorHAnsi"/>
          <w:iCs/>
        </w:rPr>
        <w:t>Г</w:t>
      </w:r>
      <w:r w:rsidR="0041460C" w:rsidRPr="00422BE5">
        <w:rPr>
          <w:rFonts w:cstheme="minorHAnsi"/>
          <w:iCs/>
        </w:rPr>
        <w:t xml:space="preserve">) </w:t>
      </w:r>
      <w:r w:rsidR="00CA5566">
        <w:t>в</w:t>
      </w:r>
      <w:r w:rsidR="008B79EF" w:rsidRPr="00422BE5">
        <w:t>ыбор канала связи</w:t>
      </w:r>
    </w:p>
    <w:p w:rsidR="008B79EF" w:rsidRPr="00422BE5" w:rsidRDefault="004D4DC3" w:rsidP="0003320B">
      <w:pPr>
        <w:ind w:firstLine="0"/>
      </w:pPr>
      <w:r w:rsidRPr="00422BE5">
        <w:t>Д</w:t>
      </w:r>
      <w:r w:rsidR="00AA157F" w:rsidRPr="00422BE5">
        <w:t xml:space="preserve">) </w:t>
      </w:r>
      <w:r w:rsidR="00CA5566">
        <w:t>о</w:t>
      </w:r>
      <w:r w:rsidR="008B79EF" w:rsidRPr="00422BE5">
        <w:t>тправитель</w:t>
      </w:r>
    </w:p>
    <w:p w:rsidR="008B79EF" w:rsidRPr="00422BE5" w:rsidRDefault="004D4DC3" w:rsidP="0003320B">
      <w:pPr>
        <w:ind w:firstLine="0"/>
        <w:rPr>
          <w:rFonts w:cstheme="minorHAnsi"/>
          <w:iCs/>
        </w:rPr>
      </w:pPr>
      <w:r w:rsidRPr="00422BE5">
        <w:t>Е</w:t>
      </w:r>
      <w:r w:rsidR="00AA157F" w:rsidRPr="00422BE5">
        <w:t xml:space="preserve">) </w:t>
      </w:r>
      <w:r w:rsidR="00CA5566">
        <w:t>п</w:t>
      </w:r>
      <w:r w:rsidR="008B79EF" w:rsidRPr="00422BE5">
        <w:t>олучатель</w:t>
      </w:r>
    </w:p>
    <w:p w:rsidR="00AA157F" w:rsidRPr="00422BE5" w:rsidRDefault="0041460C" w:rsidP="00AA157F">
      <w:pPr>
        <w:ind w:firstLine="0"/>
      </w:pPr>
      <w:r w:rsidRPr="00422BE5">
        <w:rPr>
          <w:rFonts w:cstheme="minorHAnsi"/>
          <w:iCs/>
        </w:rPr>
        <w:t>Правильный ответ:</w:t>
      </w:r>
      <w:r w:rsidR="00F01826" w:rsidRPr="00422BE5">
        <w:rPr>
          <w:rFonts w:cstheme="minorHAnsi"/>
          <w:iCs/>
        </w:rPr>
        <w:t xml:space="preserve"> </w:t>
      </w:r>
      <w:r w:rsidR="004D4DC3" w:rsidRPr="00422BE5">
        <w:t>Д</w:t>
      </w:r>
      <w:r w:rsidR="00AA157F" w:rsidRPr="00422BE5">
        <w:t xml:space="preserve">, А, </w:t>
      </w:r>
      <w:r w:rsidR="004D4DC3" w:rsidRPr="00422BE5">
        <w:t>Г</w:t>
      </w:r>
      <w:r w:rsidR="00AA157F" w:rsidRPr="00422BE5">
        <w:t xml:space="preserve">, </w:t>
      </w:r>
      <w:r w:rsidR="004D4DC3" w:rsidRPr="00422BE5">
        <w:t>Б</w:t>
      </w:r>
      <w:r w:rsidR="00AA157F" w:rsidRPr="00422BE5">
        <w:t xml:space="preserve">, </w:t>
      </w:r>
      <w:r w:rsidR="004D4DC3" w:rsidRPr="00422BE5">
        <w:t>Е</w:t>
      </w:r>
      <w:r w:rsidR="00AA157F" w:rsidRPr="00422BE5">
        <w:t xml:space="preserve">, </w:t>
      </w:r>
      <w:r w:rsidR="004D4DC3" w:rsidRPr="00422BE5">
        <w:t>В</w:t>
      </w:r>
    </w:p>
    <w:p w:rsidR="0041460C" w:rsidRPr="00422BE5" w:rsidRDefault="0041460C" w:rsidP="0041460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22BE5">
        <w:rPr>
          <w:rFonts w:cs="Times New Roman"/>
          <w:szCs w:val="28"/>
        </w:rPr>
        <w:lastRenderedPageBreak/>
        <w:t xml:space="preserve">Компетенции (индикаторы): </w:t>
      </w:r>
      <w:r w:rsidR="00AA157F" w:rsidRPr="00422BE5">
        <w:t>УК-4 (УК-4.1)</w:t>
      </w:r>
    </w:p>
    <w:p w:rsidR="00FE5EA5" w:rsidRPr="00422BE5" w:rsidRDefault="00FE5EA5" w:rsidP="0003320B">
      <w:pPr>
        <w:ind w:firstLine="0"/>
        <w:rPr>
          <w:rFonts w:cstheme="minorHAnsi"/>
          <w:iCs/>
        </w:rPr>
      </w:pPr>
    </w:p>
    <w:p w:rsidR="008B7BEE" w:rsidRPr="00422BE5" w:rsidRDefault="0003320B" w:rsidP="008B7BEE">
      <w:pPr>
        <w:ind w:firstLine="0"/>
        <w:rPr>
          <w:rFonts w:cstheme="minorHAnsi"/>
          <w:i/>
          <w:iCs/>
        </w:rPr>
      </w:pPr>
      <w:r w:rsidRPr="00422BE5">
        <w:rPr>
          <w:rFonts w:eastAsia="Times New Roman" w:cs="Times New Roman"/>
          <w:iCs/>
          <w:szCs w:val="28"/>
          <w:lang w:eastAsia="ru-RU"/>
        </w:rPr>
        <w:t>2</w:t>
      </w:r>
      <w:r w:rsidR="008B7BEE" w:rsidRPr="00422BE5">
        <w:rPr>
          <w:rFonts w:eastAsia="Times New Roman" w:cs="Times New Roman"/>
          <w:iCs/>
          <w:szCs w:val="28"/>
          <w:lang w:eastAsia="ru-RU"/>
        </w:rPr>
        <w:t xml:space="preserve">. </w:t>
      </w:r>
      <w:r w:rsidR="008B7BEE" w:rsidRPr="00422BE5">
        <w:rPr>
          <w:rFonts w:cstheme="minorHAnsi"/>
          <w:i/>
          <w:iCs/>
        </w:rPr>
        <w:t>Установите правильную последовательность</w:t>
      </w:r>
      <w:r w:rsidR="008B7BEE" w:rsidRPr="00422BE5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CC1B32" w:rsidRPr="00422BE5">
        <w:rPr>
          <w:i/>
        </w:rPr>
        <w:t>проведения</w:t>
      </w:r>
      <w:r w:rsidR="003B7AB0" w:rsidRPr="00422BE5">
        <w:rPr>
          <w:i/>
        </w:rPr>
        <w:t xml:space="preserve"> </w:t>
      </w:r>
      <w:r w:rsidR="00CC1B32" w:rsidRPr="00422BE5">
        <w:rPr>
          <w:i/>
        </w:rPr>
        <w:t>деловых переговоров</w:t>
      </w:r>
      <w:r w:rsidR="003B7AB0" w:rsidRPr="00422BE5">
        <w:rPr>
          <w:i/>
        </w:rPr>
        <w:t>.</w:t>
      </w:r>
      <w:r w:rsidR="008B7BEE" w:rsidRPr="00422BE5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:rsidR="00A57EC1" w:rsidRPr="00422BE5" w:rsidRDefault="00A57EC1" w:rsidP="00A57EC1">
      <w:pPr>
        <w:ind w:firstLine="0"/>
      </w:pPr>
      <w:r w:rsidRPr="00422BE5">
        <w:t xml:space="preserve">А) </w:t>
      </w:r>
      <w:r w:rsidR="00CC1B32" w:rsidRPr="00422BE5">
        <w:t>заключение соглашения</w:t>
      </w:r>
    </w:p>
    <w:p w:rsidR="00A57EC1" w:rsidRPr="00422BE5" w:rsidRDefault="00A57EC1" w:rsidP="00A57EC1">
      <w:pPr>
        <w:ind w:firstLine="0"/>
      </w:pPr>
      <w:r w:rsidRPr="00422BE5">
        <w:t xml:space="preserve">Б) </w:t>
      </w:r>
      <w:r w:rsidR="00CC1B32" w:rsidRPr="00422BE5">
        <w:t>подготовка к переговорам</w:t>
      </w:r>
    </w:p>
    <w:p w:rsidR="00A57EC1" w:rsidRPr="00422BE5" w:rsidRDefault="00A57EC1" w:rsidP="00A57EC1">
      <w:pPr>
        <w:ind w:firstLine="0"/>
      </w:pPr>
      <w:r w:rsidRPr="00422BE5">
        <w:t xml:space="preserve">В) </w:t>
      </w:r>
      <w:r w:rsidR="00CC1B32" w:rsidRPr="00422BE5">
        <w:t>обсуждений условий и предложений</w:t>
      </w:r>
    </w:p>
    <w:p w:rsidR="00A57EC1" w:rsidRPr="00422BE5" w:rsidRDefault="00A57EC1" w:rsidP="00A57EC1">
      <w:pPr>
        <w:ind w:firstLine="0"/>
      </w:pPr>
      <w:r w:rsidRPr="00422BE5">
        <w:t xml:space="preserve">Г) </w:t>
      </w:r>
      <w:r w:rsidR="00CC1B32" w:rsidRPr="00422BE5">
        <w:t>анализ результатов переговоров</w:t>
      </w:r>
    </w:p>
    <w:p w:rsidR="00A57EC1" w:rsidRPr="00422BE5" w:rsidRDefault="00A57EC1" w:rsidP="00A57EC1">
      <w:pPr>
        <w:ind w:firstLine="0"/>
      </w:pPr>
      <w:r w:rsidRPr="00422BE5">
        <w:t xml:space="preserve">Д) </w:t>
      </w:r>
      <w:r w:rsidR="00CC1B32" w:rsidRPr="00422BE5">
        <w:t>установление контакта и обмен информацией</w:t>
      </w:r>
    </w:p>
    <w:p w:rsidR="008B7BEE" w:rsidRPr="00422BE5" w:rsidRDefault="008B7BEE" w:rsidP="008B7BEE">
      <w:pPr>
        <w:ind w:firstLine="0"/>
        <w:rPr>
          <w:rFonts w:cs="Times New Roman"/>
          <w:szCs w:val="28"/>
        </w:rPr>
      </w:pPr>
      <w:r w:rsidRPr="00422BE5">
        <w:rPr>
          <w:rFonts w:cs="Times New Roman"/>
          <w:szCs w:val="28"/>
        </w:rPr>
        <w:t xml:space="preserve">Правильный ответ: </w:t>
      </w:r>
      <w:proofErr w:type="gramStart"/>
      <w:r w:rsidR="00CC1B32" w:rsidRPr="00422BE5">
        <w:rPr>
          <w:rFonts w:cs="Times New Roman"/>
          <w:szCs w:val="28"/>
        </w:rPr>
        <w:t>Б</w:t>
      </w:r>
      <w:proofErr w:type="gramEnd"/>
      <w:r w:rsidR="00CC1B32" w:rsidRPr="00422BE5">
        <w:rPr>
          <w:rFonts w:cs="Times New Roman"/>
          <w:szCs w:val="28"/>
        </w:rPr>
        <w:t>, Д, В, А, Г</w:t>
      </w:r>
    </w:p>
    <w:p w:rsidR="008B7BEE" w:rsidRPr="00422BE5" w:rsidRDefault="008B7BEE" w:rsidP="008B7BEE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22BE5">
        <w:rPr>
          <w:rFonts w:cs="Times New Roman"/>
          <w:szCs w:val="28"/>
        </w:rPr>
        <w:t xml:space="preserve">Компетенции (индикаторы): </w:t>
      </w:r>
      <w:r w:rsidR="00CC1B32" w:rsidRPr="00422BE5">
        <w:t>УК-4 (УК-4.1)</w:t>
      </w:r>
    </w:p>
    <w:p w:rsidR="00505452" w:rsidRPr="00422BE5" w:rsidRDefault="00505452" w:rsidP="000D5B69">
      <w:pPr>
        <w:ind w:firstLine="0"/>
      </w:pPr>
    </w:p>
    <w:p w:rsidR="009B6D61" w:rsidRPr="00422BE5" w:rsidRDefault="009B6D61" w:rsidP="009B6D61">
      <w:pPr>
        <w:ind w:firstLine="0"/>
        <w:outlineLvl w:val="2"/>
        <w:rPr>
          <w:b/>
          <w:bCs/>
          <w:kern w:val="2"/>
          <w:szCs w:val="24"/>
          <w14:ligatures w14:val="standardContextual"/>
        </w:rPr>
      </w:pPr>
      <w:r w:rsidRPr="00422BE5">
        <w:rPr>
          <w:b/>
          <w:bCs/>
          <w:kern w:val="2"/>
          <w:szCs w:val="24"/>
          <w14:ligatures w14:val="standardContextual"/>
        </w:rPr>
        <w:t>Задания открытого типа</w:t>
      </w:r>
    </w:p>
    <w:p w:rsidR="009B6D61" w:rsidRPr="00422BE5" w:rsidRDefault="009B6D61" w:rsidP="009B6D61">
      <w:pPr>
        <w:ind w:firstLine="0"/>
        <w:outlineLvl w:val="3"/>
        <w:rPr>
          <w:b/>
          <w:bCs/>
          <w:kern w:val="2"/>
          <w:szCs w:val="24"/>
          <w14:ligatures w14:val="standardContextual"/>
        </w:rPr>
      </w:pPr>
    </w:p>
    <w:p w:rsidR="009B6D61" w:rsidRPr="00422BE5" w:rsidRDefault="009B6D61" w:rsidP="009B6D61">
      <w:pPr>
        <w:outlineLvl w:val="3"/>
        <w:rPr>
          <w:b/>
          <w:bCs/>
          <w:kern w:val="2"/>
          <w:szCs w:val="24"/>
          <w14:ligatures w14:val="standardContextual"/>
        </w:rPr>
      </w:pPr>
      <w:r w:rsidRPr="00422BE5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:rsidR="009B6D61" w:rsidRPr="00422BE5" w:rsidRDefault="009B6D61" w:rsidP="009B6D61">
      <w:pPr>
        <w:ind w:firstLine="0"/>
        <w:rPr>
          <w:i/>
        </w:rPr>
      </w:pPr>
    </w:p>
    <w:p w:rsidR="009B6D61" w:rsidRPr="00422BE5" w:rsidRDefault="009B6D61" w:rsidP="009B6D61">
      <w:pPr>
        <w:ind w:firstLine="0"/>
        <w:rPr>
          <w:i/>
        </w:rPr>
      </w:pPr>
      <w:r w:rsidRPr="00422BE5">
        <w:rPr>
          <w:i/>
        </w:rPr>
        <w:t>1. Напишите пропущенное слово (словосочетание).</w:t>
      </w:r>
    </w:p>
    <w:p w:rsidR="0060588C" w:rsidRPr="00422BE5" w:rsidRDefault="00853FBA" w:rsidP="009B6D61">
      <w:pPr>
        <w:ind w:firstLine="0"/>
        <w:rPr>
          <w:szCs w:val="28"/>
        </w:rPr>
      </w:pPr>
      <w:r w:rsidRPr="00422BE5">
        <w:t>___________________</w:t>
      </w:r>
      <w:r w:rsidR="00CA5566">
        <w:t xml:space="preserve"> </w:t>
      </w:r>
      <w:r w:rsidR="009B6D61" w:rsidRPr="00422BE5">
        <w:t>–</w:t>
      </w:r>
      <w:r w:rsidR="002A23F2" w:rsidRPr="00422BE5">
        <w:t xml:space="preserve"> </w:t>
      </w:r>
      <w:r w:rsidR="009B6D61" w:rsidRPr="00422BE5">
        <w:t xml:space="preserve">это </w:t>
      </w:r>
      <w:r w:rsidR="0060588C" w:rsidRPr="00422BE5">
        <w:rPr>
          <w:szCs w:val="28"/>
        </w:rPr>
        <w:t>обмен информацией между людьм</w:t>
      </w:r>
      <w:r w:rsidR="001C1C24" w:rsidRPr="00422BE5">
        <w:rPr>
          <w:szCs w:val="28"/>
        </w:rPr>
        <w:t>и, осуществляемый с помощью сообщений интеллектуального и эмоционального содержания</w:t>
      </w:r>
      <w:r w:rsidR="0060588C" w:rsidRPr="00422BE5">
        <w:rPr>
          <w:szCs w:val="28"/>
        </w:rPr>
        <w:t>.</w:t>
      </w:r>
    </w:p>
    <w:p w:rsidR="009B6D61" w:rsidRPr="00422BE5" w:rsidRDefault="009B6D61" w:rsidP="009B6D61">
      <w:pPr>
        <w:ind w:firstLine="0"/>
      </w:pPr>
      <w:r w:rsidRPr="00422BE5">
        <w:t xml:space="preserve">Правильный ответ: </w:t>
      </w:r>
      <w:r w:rsidR="0060588C" w:rsidRPr="00422BE5">
        <w:t>коммуникаци</w:t>
      </w:r>
      <w:r w:rsidR="00422BE5">
        <w:t>и</w:t>
      </w:r>
    </w:p>
    <w:p w:rsidR="009B6D61" w:rsidRPr="00422BE5" w:rsidRDefault="009B6D61" w:rsidP="009B6D61">
      <w:pPr>
        <w:ind w:firstLine="0"/>
      </w:pPr>
      <w:r w:rsidRPr="00422BE5">
        <w:t>Компетенции (индикаторы):</w:t>
      </w:r>
      <w:r w:rsidR="0060588C" w:rsidRPr="00422BE5">
        <w:t xml:space="preserve"> УК-4 (УК-4.1)</w:t>
      </w:r>
    </w:p>
    <w:p w:rsidR="0060588C" w:rsidRPr="00422BE5" w:rsidRDefault="0060588C" w:rsidP="009B6D61">
      <w:pPr>
        <w:ind w:firstLine="0"/>
      </w:pPr>
    </w:p>
    <w:p w:rsidR="00CE3C8A" w:rsidRPr="00422BE5" w:rsidRDefault="00755314" w:rsidP="00CE3C8A">
      <w:pPr>
        <w:ind w:firstLine="0"/>
        <w:rPr>
          <w:i/>
        </w:rPr>
      </w:pPr>
      <w:r>
        <w:rPr>
          <w:i/>
        </w:rPr>
        <w:t>2</w:t>
      </w:r>
      <w:r w:rsidR="00CE3C8A" w:rsidRPr="00422BE5">
        <w:rPr>
          <w:i/>
        </w:rPr>
        <w:t>. Напишите пропущенное слово (словосочетание).</w:t>
      </w:r>
    </w:p>
    <w:p w:rsidR="00CE3C8A" w:rsidRPr="00422BE5" w:rsidRDefault="00CE3C8A" w:rsidP="00CE3C8A">
      <w:pPr>
        <w:ind w:firstLine="0"/>
      </w:pPr>
      <w:r w:rsidRPr="00422BE5">
        <w:t xml:space="preserve">___________________ – </w:t>
      </w:r>
      <w:r w:rsidRPr="00422BE5">
        <w:rPr>
          <w:szCs w:val="28"/>
        </w:rPr>
        <w:t>это коммуникации, которые предусмотрены организационной структурой управления.</w:t>
      </w:r>
    </w:p>
    <w:p w:rsidR="00CE3C8A" w:rsidRPr="00422BE5" w:rsidRDefault="00CE3C8A" w:rsidP="00CE3C8A">
      <w:pPr>
        <w:ind w:firstLine="0"/>
      </w:pPr>
      <w:r w:rsidRPr="00422BE5">
        <w:t>Правильный ответ: формальные коммуникации</w:t>
      </w:r>
    </w:p>
    <w:p w:rsidR="00CE3C8A" w:rsidRPr="00422BE5" w:rsidRDefault="00CE3C8A" w:rsidP="00CE3C8A">
      <w:pPr>
        <w:ind w:firstLine="0"/>
      </w:pPr>
      <w:r w:rsidRPr="00422BE5">
        <w:t>Компетенции (индикаторы): УК-4 (УК-4.1)</w:t>
      </w:r>
    </w:p>
    <w:p w:rsidR="002A23F2" w:rsidRPr="00422BE5" w:rsidRDefault="002A23F2" w:rsidP="009B6D61">
      <w:pPr>
        <w:ind w:firstLine="0"/>
      </w:pPr>
    </w:p>
    <w:p w:rsidR="00BF217F" w:rsidRPr="00422BE5" w:rsidRDefault="00755314" w:rsidP="00BF217F">
      <w:pPr>
        <w:ind w:firstLine="0"/>
        <w:rPr>
          <w:i/>
        </w:rPr>
      </w:pPr>
      <w:r>
        <w:rPr>
          <w:i/>
        </w:rPr>
        <w:t>3</w:t>
      </w:r>
      <w:r w:rsidR="00BF217F" w:rsidRPr="00422BE5">
        <w:rPr>
          <w:i/>
        </w:rPr>
        <w:t>. Напишите пропущенное слово (словосочетание).</w:t>
      </w:r>
    </w:p>
    <w:p w:rsidR="00BF217F" w:rsidRPr="00422BE5" w:rsidRDefault="00BF217F" w:rsidP="00BF217F">
      <w:pPr>
        <w:ind w:firstLine="0"/>
      </w:pPr>
      <w:r w:rsidRPr="00422BE5">
        <w:t xml:space="preserve">____________________ – это </w:t>
      </w:r>
      <w:r w:rsidR="00CE3C8A" w:rsidRPr="00422BE5">
        <w:t>препятствия, вызванные естественными, социальными и психологическими факторами, возникающими в процессе коммуникации</w:t>
      </w:r>
      <w:r w:rsidR="00B91944" w:rsidRPr="00422BE5">
        <w:t>.</w:t>
      </w:r>
    </w:p>
    <w:p w:rsidR="00BF217F" w:rsidRPr="00422BE5" w:rsidRDefault="00BF217F" w:rsidP="00BF217F">
      <w:pPr>
        <w:ind w:firstLine="0"/>
      </w:pPr>
      <w:r w:rsidRPr="00422BE5">
        <w:t xml:space="preserve">Правильный ответ: </w:t>
      </w:r>
      <w:r w:rsidR="00CE3C8A" w:rsidRPr="00422BE5">
        <w:t>коммуника</w:t>
      </w:r>
      <w:r w:rsidR="00B91944" w:rsidRPr="00422BE5">
        <w:t>тив</w:t>
      </w:r>
      <w:r w:rsidR="00CE3C8A" w:rsidRPr="00422BE5">
        <w:t>ные барьеры</w:t>
      </w:r>
      <w:r w:rsidRPr="00422BE5">
        <w:t>.</w:t>
      </w:r>
    </w:p>
    <w:p w:rsidR="00BF217F" w:rsidRPr="00422BE5" w:rsidRDefault="00BF217F" w:rsidP="00BF217F">
      <w:pPr>
        <w:ind w:firstLine="0"/>
      </w:pPr>
      <w:r w:rsidRPr="00422BE5">
        <w:t>Компетенции (индикаторы):</w:t>
      </w:r>
      <w:r w:rsidR="00B91944" w:rsidRPr="00422BE5">
        <w:t xml:space="preserve"> УК-4 (УК-4.1)</w:t>
      </w:r>
    </w:p>
    <w:p w:rsidR="00BF217F" w:rsidRPr="00422BE5" w:rsidRDefault="00BF217F" w:rsidP="009B6D61">
      <w:pPr>
        <w:ind w:firstLine="0"/>
      </w:pPr>
    </w:p>
    <w:p w:rsidR="00A825D0" w:rsidRPr="00422BE5" w:rsidRDefault="00755314" w:rsidP="00A825D0">
      <w:pPr>
        <w:ind w:firstLine="0"/>
        <w:rPr>
          <w:i/>
        </w:rPr>
      </w:pPr>
      <w:r>
        <w:rPr>
          <w:i/>
        </w:rPr>
        <w:t>4</w:t>
      </w:r>
      <w:r w:rsidR="00A825D0" w:rsidRPr="00422BE5">
        <w:rPr>
          <w:i/>
        </w:rPr>
        <w:t>. Напишите пропущенное слово (словосочетание).</w:t>
      </w:r>
    </w:p>
    <w:p w:rsidR="00A825D0" w:rsidRPr="00422BE5" w:rsidRDefault="00A825D0" w:rsidP="00A825D0">
      <w:pPr>
        <w:ind w:firstLine="0"/>
      </w:pPr>
      <w:r w:rsidRPr="00422BE5">
        <w:t>____________________ – это форма делового общения между собеседниками, которые обладают необходимыми полномочиями от своих организаций для установления деловых отношений, заключения договоров, разрешения спорных вопросов или выработки конструктивного подхода к их решению</w:t>
      </w:r>
    </w:p>
    <w:p w:rsidR="00A825D0" w:rsidRPr="00422BE5" w:rsidRDefault="00A825D0" w:rsidP="00A825D0">
      <w:pPr>
        <w:ind w:firstLine="0"/>
      </w:pPr>
      <w:r w:rsidRPr="00422BE5">
        <w:t>Правильный ответ: деловые переговоры.</w:t>
      </w:r>
    </w:p>
    <w:p w:rsidR="00A825D0" w:rsidRDefault="00A825D0" w:rsidP="00A825D0">
      <w:pPr>
        <w:ind w:firstLine="0"/>
      </w:pPr>
      <w:r w:rsidRPr="00422BE5">
        <w:t>Компетенции (индикаторы): УК-4 (УК-4.1)</w:t>
      </w:r>
    </w:p>
    <w:p w:rsidR="00755314" w:rsidRDefault="00755314" w:rsidP="00A825D0">
      <w:pPr>
        <w:ind w:firstLine="0"/>
      </w:pPr>
    </w:p>
    <w:p w:rsidR="00755314" w:rsidRPr="00422BE5" w:rsidRDefault="00755314" w:rsidP="00755314">
      <w:pPr>
        <w:ind w:firstLine="0"/>
        <w:rPr>
          <w:i/>
        </w:rPr>
      </w:pPr>
      <w:r>
        <w:rPr>
          <w:i/>
        </w:rPr>
        <w:t>5</w:t>
      </w:r>
      <w:r w:rsidRPr="00422BE5">
        <w:rPr>
          <w:i/>
        </w:rPr>
        <w:t>. Напишите пропущенное слово (словосочетание).</w:t>
      </w:r>
    </w:p>
    <w:p w:rsidR="00755314" w:rsidRPr="00422BE5" w:rsidRDefault="00755314" w:rsidP="00755314">
      <w:pPr>
        <w:ind w:firstLine="0"/>
      </w:pPr>
      <w:r w:rsidRPr="00422BE5">
        <w:lastRenderedPageBreak/>
        <w:t xml:space="preserve">___________________ – </w:t>
      </w:r>
      <w:r w:rsidRPr="00422BE5">
        <w:rPr>
          <w:szCs w:val="28"/>
        </w:rPr>
        <w:t xml:space="preserve">это </w:t>
      </w:r>
      <w:r>
        <w:rPr>
          <w:szCs w:val="28"/>
        </w:rPr>
        <w:t>обострение противоречий, столкновение двух или более участников в ходе решения проблемы, имеющей деловую или личную значимость для каждой из сторон.</w:t>
      </w:r>
    </w:p>
    <w:p w:rsidR="00755314" w:rsidRDefault="00755314" w:rsidP="00755314">
      <w:pPr>
        <w:ind w:firstLine="0"/>
      </w:pPr>
      <w:r w:rsidRPr="00422BE5">
        <w:t xml:space="preserve">Правильный ответ: </w:t>
      </w:r>
      <w:r>
        <w:t>конфликт</w:t>
      </w:r>
    </w:p>
    <w:p w:rsidR="00755314" w:rsidRPr="00422BE5" w:rsidRDefault="00755314" w:rsidP="00755314">
      <w:pPr>
        <w:ind w:firstLine="0"/>
      </w:pPr>
      <w:r w:rsidRPr="00422BE5">
        <w:t>Компетенции (индикаторы): УК-4 (УК-4.1)</w:t>
      </w:r>
    </w:p>
    <w:p w:rsidR="00A825D0" w:rsidRPr="00422BE5" w:rsidRDefault="00A825D0" w:rsidP="00A825D0">
      <w:pPr>
        <w:ind w:firstLine="0"/>
      </w:pPr>
    </w:p>
    <w:p w:rsidR="0022027A" w:rsidRPr="00422BE5" w:rsidRDefault="0022027A" w:rsidP="0022027A">
      <w:pPr>
        <w:rPr>
          <w:rFonts w:cs="Times New Roman"/>
          <w:b/>
          <w:szCs w:val="28"/>
        </w:rPr>
      </w:pPr>
      <w:r w:rsidRPr="00422BE5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22027A" w:rsidRPr="00422BE5" w:rsidRDefault="0022027A" w:rsidP="0022027A">
      <w:pPr>
        <w:ind w:firstLine="0"/>
        <w:rPr>
          <w:rFonts w:cs="Times New Roman"/>
          <w:b/>
          <w:szCs w:val="28"/>
        </w:rPr>
      </w:pPr>
    </w:p>
    <w:p w:rsidR="0022027A" w:rsidRPr="00422BE5" w:rsidRDefault="0022027A" w:rsidP="0022027A">
      <w:pPr>
        <w:ind w:firstLine="0"/>
        <w:rPr>
          <w:rFonts w:cstheme="minorHAnsi"/>
          <w:i/>
          <w:iCs/>
          <w:color w:val="000000"/>
        </w:rPr>
      </w:pPr>
      <w:r w:rsidRPr="00422BE5">
        <w:rPr>
          <w:rFonts w:cs="Times New Roman"/>
          <w:szCs w:val="28"/>
        </w:rPr>
        <w:t xml:space="preserve">1. </w:t>
      </w:r>
      <w:r w:rsidRPr="00422BE5">
        <w:rPr>
          <w:rFonts w:cstheme="minorHAnsi"/>
          <w:i/>
          <w:iCs/>
          <w:color w:val="000000"/>
        </w:rPr>
        <w:t>Напишите пропущенное слово.</w:t>
      </w:r>
    </w:p>
    <w:p w:rsidR="001C1C24" w:rsidRPr="00422BE5" w:rsidRDefault="001C1C24" w:rsidP="001C1C2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00FF00"/>
        </w:rPr>
      </w:pPr>
      <w:r w:rsidRPr="00422BE5">
        <w:rPr>
          <w:sz w:val="28"/>
          <w:szCs w:val="28"/>
        </w:rPr>
        <w:t xml:space="preserve">Обратная связь _______________ коммуникативному </w:t>
      </w:r>
      <w:r w:rsidRPr="00A303EE">
        <w:rPr>
          <w:sz w:val="28"/>
          <w:szCs w:val="28"/>
        </w:rPr>
        <w:t>процесс</w:t>
      </w:r>
      <w:r w:rsidR="00A303EE">
        <w:rPr>
          <w:sz w:val="28"/>
          <w:szCs w:val="28"/>
        </w:rPr>
        <w:t>у.</w:t>
      </w:r>
    </w:p>
    <w:p w:rsidR="0022027A" w:rsidRPr="00422BE5" w:rsidRDefault="0022027A" w:rsidP="0022027A">
      <w:pPr>
        <w:ind w:firstLine="0"/>
      </w:pPr>
      <w:r w:rsidRPr="00422BE5">
        <w:t xml:space="preserve">Правильный ответ: </w:t>
      </w:r>
      <w:r w:rsidR="001C1C24" w:rsidRPr="00422BE5">
        <w:t>способствует</w:t>
      </w:r>
    </w:p>
    <w:p w:rsidR="0022027A" w:rsidRPr="00422BE5" w:rsidRDefault="0022027A" w:rsidP="0022027A">
      <w:pPr>
        <w:ind w:firstLine="0"/>
      </w:pPr>
      <w:r w:rsidRPr="00422BE5">
        <w:t xml:space="preserve">Компетенции (индикаторы): </w:t>
      </w:r>
      <w:r w:rsidR="001C1C24" w:rsidRPr="00422BE5">
        <w:t>УК-4 (УК-4.1)</w:t>
      </w:r>
    </w:p>
    <w:p w:rsidR="0022027A" w:rsidRPr="00422BE5" w:rsidRDefault="0022027A" w:rsidP="009B6D61">
      <w:pPr>
        <w:ind w:firstLine="0"/>
      </w:pPr>
    </w:p>
    <w:p w:rsidR="00F470B0" w:rsidRPr="00422BE5" w:rsidRDefault="005A0548" w:rsidP="00F470B0">
      <w:pPr>
        <w:ind w:firstLine="0"/>
        <w:rPr>
          <w:i/>
          <w:iCs/>
        </w:rPr>
      </w:pPr>
      <w:r w:rsidRPr="00422BE5">
        <w:t>2</w:t>
      </w:r>
      <w:r w:rsidR="00F470B0" w:rsidRPr="00422BE5">
        <w:t xml:space="preserve">. </w:t>
      </w:r>
      <w:r w:rsidR="00F470B0" w:rsidRPr="00422BE5">
        <w:rPr>
          <w:i/>
          <w:iCs/>
        </w:rPr>
        <w:t>Напишите пропущенное слово.</w:t>
      </w:r>
    </w:p>
    <w:p w:rsidR="005A0548" w:rsidRPr="00422BE5" w:rsidRDefault="005A0548" w:rsidP="005A0548">
      <w:pPr>
        <w:ind w:firstLine="0"/>
        <w:rPr>
          <w:szCs w:val="28"/>
        </w:rPr>
      </w:pPr>
      <w:r w:rsidRPr="00422BE5">
        <w:rPr>
          <w:szCs w:val="28"/>
        </w:rPr>
        <w:t>Коммуникация с помощью человеческой речи – это</w:t>
      </w:r>
      <w:r w:rsidRPr="00422BE5">
        <w:t xml:space="preserve"> _______________ коммуникация.</w:t>
      </w:r>
    </w:p>
    <w:p w:rsidR="005A0548" w:rsidRPr="00422BE5" w:rsidRDefault="005A0548" w:rsidP="005A0548">
      <w:pPr>
        <w:ind w:firstLine="0"/>
      </w:pPr>
      <w:r w:rsidRPr="00422BE5">
        <w:t xml:space="preserve">Правильный ответ: </w:t>
      </w:r>
      <w:proofErr w:type="gramStart"/>
      <w:r w:rsidRPr="00422BE5">
        <w:t>вербальная</w:t>
      </w:r>
      <w:proofErr w:type="gramEnd"/>
    </w:p>
    <w:p w:rsidR="00F470B0" w:rsidRPr="00422BE5" w:rsidRDefault="00F470B0" w:rsidP="00F470B0">
      <w:pPr>
        <w:ind w:firstLine="0"/>
      </w:pPr>
      <w:r w:rsidRPr="00422BE5">
        <w:t>Компетенции (индикаторы):</w:t>
      </w:r>
      <w:r w:rsidR="005A0548" w:rsidRPr="00422BE5">
        <w:t xml:space="preserve"> УК-4 (УК-4.1)</w:t>
      </w:r>
    </w:p>
    <w:p w:rsidR="00F470B0" w:rsidRPr="00422BE5" w:rsidRDefault="00F470B0" w:rsidP="00185C6E">
      <w:pPr>
        <w:ind w:firstLine="0"/>
      </w:pPr>
    </w:p>
    <w:p w:rsidR="0036125F" w:rsidRPr="00422BE5" w:rsidRDefault="005A0548" w:rsidP="005A0548">
      <w:pPr>
        <w:ind w:firstLine="0"/>
        <w:rPr>
          <w:i/>
          <w:iCs/>
        </w:rPr>
      </w:pPr>
      <w:r w:rsidRPr="00422BE5">
        <w:rPr>
          <w:szCs w:val="28"/>
        </w:rPr>
        <w:t xml:space="preserve">3. </w:t>
      </w:r>
      <w:r w:rsidR="0036125F" w:rsidRPr="00422BE5">
        <w:rPr>
          <w:i/>
          <w:iCs/>
        </w:rPr>
        <w:t>Напишите пропущенное слово.</w:t>
      </w:r>
    </w:p>
    <w:p w:rsidR="005A0548" w:rsidRPr="00422BE5" w:rsidRDefault="005A0548" w:rsidP="005A0548">
      <w:pPr>
        <w:ind w:firstLine="0"/>
      </w:pPr>
      <w:r w:rsidRPr="00422BE5">
        <w:rPr>
          <w:szCs w:val="28"/>
        </w:rPr>
        <w:t>Коммуникация без использования слов посредством жестов и мимики – это</w:t>
      </w:r>
      <w:r w:rsidRPr="00422BE5">
        <w:t xml:space="preserve"> _______________ коммуникация.</w:t>
      </w:r>
    </w:p>
    <w:p w:rsidR="005A0548" w:rsidRPr="00422BE5" w:rsidRDefault="005A0548" w:rsidP="005A0548">
      <w:pPr>
        <w:ind w:firstLine="0"/>
      </w:pPr>
      <w:r w:rsidRPr="00422BE5">
        <w:t xml:space="preserve">Правильный ответ: </w:t>
      </w:r>
      <w:proofErr w:type="gramStart"/>
      <w:r w:rsidRPr="00422BE5">
        <w:t>невербальная</w:t>
      </w:r>
      <w:proofErr w:type="gramEnd"/>
    </w:p>
    <w:p w:rsidR="005A0548" w:rsidRPr="00422BE5" w:rsidRDefault="005A0548" w:rsidP="005A0548">
      <w:pPr>
        <w:ind w:firstLine="0"/>
      </w:pPr>
      <w:r w:rsidRPr="00422BE5">
        <w:t>Компетенции (индикаторы): УК-4 (УК-4.1)</w:t>
      </w:r>
    </w:p>
    <w:p w:rsidR="00E3053D" w:rsidRPr="00422BE5" w:rsidRDefault="00E3053D" w:rsidP="005A0548">
      <w:pPr>
        <w:ind w:firstLine="0"/>
      </w:pPr>
    </w:p>
    <w:p w:rsidR="00E3053D" w:rsidRPr="00422BE5" w:rsidRDefault="00E3053D" w:rsidP="00E3053D">
      <w:pPr>
        <w:ind w:firstLine="0"/>
        <w:rPr>
          <w:i/>
          <w:iCs/>
        </w:rPr>
      </w:pPr>
      <w:r w:rsidRPr="00422BE5">
        <w:rPr>
          <w:szCs w:val="28"/>
        </w:rPr>
        <w:t xml:space="preserve">4. </w:t>
      </w:r>
      <w:r w:rsidRPr="00422BE5">
        <w:rPr>
          <w:i/>
          <w:iCs/>
        </w:rPr>
        <w:t>Напишите пропущенное слово.</w:t>
      </w:r>
    </w:p>
    <w:p w:rsidR="00E3053D" w:rsidRPr="00422BE5" w:rsidRDefault="00E3053D" w:rsidP="00E3053D">
      <w:pPr>
        <w:ind w:firstLine="0"/>
      </w:pPr>
      <w:r w:rsidRPr="00422BE5">
        <w:rPr>
          <w:szCs w:val="28"/>
        </w:rPr>
        <w:t xml:space="preserve">Решение конфликта в деловом общении по взаимному добровольному соглашению с обоюдным отказом от части предъявленных требований возможно в результате достижения </w:t>
      </w:r>
      <w:r w:rsidRPr="00422BE5">
        <w:t>_______________</w:t>
      </w:r>
      <w:proofErr w:type="gramStart"/>
      <w:r w:rsidRPr="00422BE5">
        <w:t xml:space="preserve"> .</w:t>
      </w:r>
      <w:proofErr w:type="gramEnd"/>
    </w:p>
    <w:p w:rsidR="00E3053D" w:rsidRPr="00422BE5" w:rsidRDefault="00E3053D" w:rsidP="00E3053D">
      <w:pPr>
        <w:ind w:firstLine="0"/>
      </w:pPr>
      <w:r w:rsidRPr="00422BE5">
        <w:t xml:space="preserve">Правильный ответ: </w:t>
      </w:r>
      <w:r w:rsidR="00A303EE">
        <w:t>компромисс</w:t>
      </w:r>
      <w:r w:rsidR="009D24B8">
        <w:t>а</w:t>
      </w:r>
      <w:bookmarkStart w:id="0" w:name="_GoBack"/>
      <w:bookmarkEnd w:id="0"/>
    </w:p>
    <w:p w:rsidR="00E3053D" w:rsidRPr="00422BE5" w:rsidRDefault="00E3053D" w:rsidP="00E3053D">
      <w:pPr>
        <w:ind w:firstLine="0"/>
      </w:pPr>
      <w:r w:rsidRPr="00422BE5">
        <w:t>Компетенции (индикаторы): УК-4 (УК-4.1)</w:t>
      </w:r>
    </w:p>
    <w:p w:rsidR="00F470B0" w:rsidRPr="00422BE5" w:rsidRDefault="00F470B0" w:rsidP="00185C6E">
      <w:pPr>
        <w:ind w:firstLine="0"/>
      </w:pPr>
    </w:p>
    <w:p w:rsidR="00AC3104" w:rsidRPr="00422BE5" w:rsidRDefault="00AC3104" w:rsidP="00AC3104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22BE5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:rsidR="00AC3104" w:rsidRPr="00422BE5" w:rsidRDefault="00AC3104" w:rsidP="00AC3104">
      <w:pPr>
        <w:ind w:firstLine="0"/>
        <w:rPr>
          <w:rFonts w:eastAsia="Calibri" w:cs="Times New Roman"/>
          <w:szCs w:val="28"/>
        </w:rPr>
      </w:pPr>
    </w:p>
    <w:p w:rsidR="00AC3104" w:rsidRPr="00422BE5" w:rsidRDefault="00AC3104" w:rsidP="00AC3104">
      <w:pPr>
        <w:ind w:firstLine="0"/>
        <w:rPr>
          <w:rFonts w:eastAsia="Calibri" w:cs="Times New Roman"/>
          <w:i/>
          <w:iCs/>
          <w:szCs w:val="28"/>
        </w:rPr>
      </w:pPr>
      <w:r w:rsidRPr="00422BE5">
        <w:rPr>
          <w:rFonts w:eastAsia="Calibri" w:cs="Times New Roman"/>
          <w:szCs w:val="28"/>
        </w:rPr>
        <w:t xml:space="preserve">1. </w:t>
      </w:r>
      <w:r w:rsidRPr="00422BE5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956D57" w:rsidRPr="00422BE5" w:rsidRDefault="00F470B0" w:rsidP="00AC3104">
      <w:pPr>
        <w:ind w:firstLine="0"/>
      </w:pPr>
      <w:r w:rsidRPr="00422BE5">
        <w:rPr>
          <w:rFonts w:eastAsia="Calibri" w:cs="Times New Roman"/>
          <w:szCs w:val="28"/>
        </w:rPr>
        <w:t>Укажите</w:t>
      </w:r>
      <w:r w:rsidR="00AC3104" w:rsidRPr="00422BE5">
        <w:rPr>
          <w:rFonts w:eastAsia="Calibri" w:cs="Times New Roman"/>
          <w:szCs w:val="28"/>
        </w:rPr>
        <w:t xml:space="preserve"> основные </w:t>
      </w:r>
      <w:r w:rsidR="00956D57" w:rsidRPr="00422BE5">
        <w:rPr>
          <w:rFonts w:eastAsia="Calibri" w:cs="Times New Roman"/>
          <w:szCs w:val="28"/>
        </w:rPr>
        <w:t>принципы конструктивного делового общения.</w:t>
      </w:r>
    </w:p>
    <w:p w:rsidR="00AC3104" w:rsidRPr="00422BE5" w:rsidRDefault="00AC3104" w:rsidP="00AC3104">
      <w:pPr>
        <w:ind w:firstLine="0"/>
        <w:rPr>
          <w:rFonts w:eastAsia="Calibri" w:cs="Times New Roman"/>
          <w:szCs w:val="28"/>
        </w:rPr>
      </w:pPr>
      <w:r w:rsidRPr="00422BE5">
        <w:rPr>
          <w:rFonts w:eastAsia="Calibri" w:cs="Times New Roman"/>
          <w:szCs w:val="28"/>
        </w:rPr>
        <w:t xml:space="preserve">Время выполнения – </w:t>
      </w:r>
      <w:r w:rsidR="0036125F" w:rsidRPr="00422BE5">
        <w:rPr>
          <w:rFonts w:eastAsia="Calibri" w:cs="Times New Roman"/>
          <w:szCs w:val="28"/>
        </w:rPr>
        <w:t>10</w:t>
      </w:r>
      <w:r w:rsidRPr="00422BE5">
        <w:rPr>
          <w:rFonts w:eastAsia="Calibri" w:cs="Times New Roman"/>
          <w:szCs w:val="28"/>
        </w:rPr>
        <w:t xml:space="preserve"> мин.</w:t>
      </w:r>
    </w:p>
    <w:p w:rsidR="00982CAA" w:rsidRPr="00422BE5" w:rsidRDefault="00AC3104" w:rsidP="00982CAA">
      <w:pPr>
        <w:ind w:firstLine="0"/>
      </w:pPr>
      <w:r w:rsidRPr="00422BE5">
        <w:rPr>
          <w:rFonts w:eastAsia="Calibri" w:cs="Times New Roman"/>
          <w:szCs w:val="28"/>
        </w:rPr>
        <w:t xml:space="preserve">Ожидаемый результат: </w:t>
      </w:r>
      <w:r w:rsidR="00F470B0" w:rsidRPr="00422BE5">
        <w:rPr>
          <w:rFonts w:eastAsia="Calibri" w:cs="Times New Roman"/>
          <w:szCs w:val="28"/>
        </w:rPr>
        <w:t xml:space="preserve">1) </w:t>
      </w:r>
      <w:r w:rsidR="00956D57" w:rsidRPr="00422BE5">
        <w:rPr>
          <w:rFonts w:eastAsia="Calibri" w:cs="Times New Roman"/>
          <w:szCs w:val="28"/>
        </w:rPr>
        <w:t>стремление к взаимопониманию</w:t>
      </w:r>
      <w:r w:rsidR="00F470B0" w:rsidRPr="00422BE5">
        <w:t>;</w:t>
      </w:r>
      <w:r w:rsidR="00371C85" w:rsidRPr="00422BE5">
        <w:t xml:space="preserve"> </w:t>
      </w:r>
      <w:r w:rsidR="00F470B0" w:rsidRPr="00422BE5">
        <w:t xml:space="preserve">2) </w:t>
      </w:r>
      <w:r w:rsidR="0036125F" w:rsidRPr="00422BE5">
        <w:t>уважение к мнению собеседника и к нему самому</w:t>
      </w:r>
      <w:r w:rsidR="00F470B0" w:rsidRPr="00422BE5">
        <w:t>;</w:t>
      </w:r>
      <w:r w:rsidR="00371C85" w:rsidRPr="00422BE5">
        <w:t xml:space="preserve"> </w:t>
      </w:r>
      <w:r w:rsidR="00F470B0" w:rsidRPr="00422BE5">
        <w:t xml:space="preserve">3) </w:t>
      </w:r>
      <w:r w:rsidR="0036125F" w:rsidRPr="00422BE5">
        <w:t>открытость</w:t>
      </w:r>
      <w:r w:rsidR="00F470B0" w:rsidRPr="00422BE5">
        <w:t>;</w:t>
      </w:r>
      <w:r w:rsidR="00371C85" w:rsidRPr="00422BE5">
        <w:t xml:space="preserve"> </w:t>
      </w:r>
      <w:r w:rsidR="00F470B0" w:rsidRPr="00422BE5">
        <w:t>4)</w:t>
      </w:r>
      <w:r w:rsidR="00371C85" w:rsidRPr="00422BE5">
        <w:t xml:space="preserve"> </w:t>
      </w:r>
      <w:r w:rsidR="0036125F" w:rsidRPr="00422BE5">
        <w:t>активное слушание</w:t>
      </w:r>
      <w:r w:rsidR="00F470B0" w:rsidRPr="00422BE5">
        <w:t>;</w:t>
      </w:r>
      <w:r w:rsidR="00371C85" w:rsidRPr="00422BE5">
        <w:t xml:space="preserve"> </w:t>
      </w:r>
      <w:r w:rsidR="00F470B0" w:rsidRPr="00422BE5">
        <w:t xml:space="preserve">5) </w:t>
      </w:r>
      <w:r w:rsidR="0036125F" w:rsidRPr="00422BE5">
        <w:t>акцент на решении</w:t>
      </w:r>
      <w:r w:rsidR="00F470B0" w:rsidRPr="00422BE5">
        <w:t>;</w:t>
      </w:r>
      <w:r w:rsidR="00371C85" w:rsidRPr="00422BE5">
        <w:t xml:space="preserve"> </w:t>
      </w:r>
      <w:r w:rsidR="00F470B0" w:rsidRPr="00422BE5">
        <w:t xml:space="preserve">6) </w:t>
      </w:r>
      <w:r w:rsidR="0036125F" w:rsidRPr="00422BE5">
        <w:t>конкретизация формулировок</w:t>
      </w:r>
      <w:r w:rsidR="00F470B0" w:rsidRPr="00422BE5">
        <w:t>;</w:t>
      </w:r>
      <w:r w:rsidR="00371C85" w:rsidRPr="00422BE5">
        <w:t xml:space="preserve"> </w:t>
      </w:r>
      <w:r w:rsidR="00F470B0" w:rsidRPr="00422BE5">
        <w:t xml:space="preserve">7) </w:t>
      </w:r>
      <w:r w:rsidR="0036125F" w:rsidRPr="00422BE5">
        <w:t>задавание вопросов;</w:t>
      </w:r>
      <w:r w:rsidR="00A303EE">
        <w:t xml:space="preserve"> </w:t>
      </w:r>
      <w:r w:rsidR="00A303EE">
        <w:br/>
      </w:r>
      <w:r w:rsidR="0036125F" w:rsidRPr="00422BE5">
        <w:t>8) практика благодарности</w:t>
      </w:r>
      <w:r w:rsidR="00982CAA" w:rsidRPr="00422BE5">
        <w:t xml:space="preserve">. </w:t>
      </w:r>
    </w:p>
    <w:p w:rsidR="00EC458E" w:rsidRPr="00422BE5" w:rsidRDefault="00EC458E" w:rsidP="00EC458E">
      <w:pPr>
        <w:ind w:firstLine="0"/>
      </w:pPr>
      <w:r w:rsidRPr="00422BE5">
        <w:t xml:space="preserve">Критерии оценивания: наличие в ответе не менее </w:t>
      </w:r>
      <w:r w:rsidR="0036125F" w:rsidRPr="00422BE5">
        <w:t>шести</w:t>
      </w:r>
      <w:r w:rsidRPr="00422BE5">
        <w:t xml:space="preserve"> </w:t>
      </w:r>
      <w:r w:rsidR="0036125F" w:rsidRPr="00422BE5">
        <w:t>принципов</w:t>
      </w:r>
      <w:r w:rsidRPr="00422BE5">
        <w:t>.</w:t>
      </w:r>
    </w:p>
    <w:p w:rsidR="00982CAA" w:rsidRPr="00422BE5" w:rsidRDefault="00EC458E" w:rsidP="00EC458E">
      <w:pPr>
        <w:ind w:firstLine="0"/>
      </w:pPr>
      <w:r w:rsidRPr="00422BE5">
        <w:t>Компетенции (индикаторы):</w:t>
      </w:r>
      <w:r w:rsidR="0036125F" w:rsidRPr="00422BE5">
        <w:t xml:space="preserve"> УК-4 (УК-4.1)</w:t>
      </w:r>
    </w:p>
    <w:p w:rsidR="00982CAA" w:rsidRPr="00422BE5" w:rsidRDefault="00982CAA" w:rsidP="009B6D61">
      <w:pPr>
        <w:ind w:firstLine="0"/>
      </w:pPr>
    </w:p>
    <w:p w:rsidR="008C6D08" w:rsidRPr="00422BE5" w:rsidRDefault="008C6D08" w:rsidP="008C6D08">
      <w:pPr>
        <w:ind w:firstLine="0"/>
        <w:rPr>
          <w:rFonts w:eastAsia="Calibri" w:cs="Times New Roman"/>
          <w:i/>
          <w:iCs/>
          <w:szCs w:val="28"/>
        </w:rPr>
      </w:pPr>
      <w:r w:rsidRPr="00422BE5">
        <w:rPr>
          <w:rFonts w:eastAsia="Calibri" w:cs="Times New Roman"/>
          <w:szCs w:val="28"/>
        </w:rPr>
        <w:t xml:space="preserve">2. </w:t>
      </w:r>
      <w:r w:rsidRPr="00422BE5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E81792" w:rsidRPr="00422BE5" w:rsidRDefault="00E81792" w:rsidP="00E81792">
      <w:pPr>
        <w:ind w:firstLine="0"/>
      </w:pPr>
      <w:r w:rsidRPr="00422BE5">
        <w:rPr>
          <w:rFonts w:eastAsia="Calibri" w:cs="Times New Roman"/>
          <w:szCs w:val="28"/>
        </w:rPr>
        <w:lastRenderedPageBreak/>
        <w:t>Укажите основные формы деструктивного делового общения</w:t>
      </w:r>
      <w:r w:rsidR="00E1259A" w:rsidRPr="00422BE5">
        <w:rPr>
          <w:rFonts w:eastAsia="Calibri" w:cs="Times New Roman"/>
          <w:szCs w:val="28"/>
        </w:rPr>
        <w:t xml:space="preserve"> и приведите 2 - 3 примера</w:t>
      </w:r>
      <w:r w:rsidRPr="00422BE5">
        <w:rPr>
          <w:rFonts w:eastAsia="Calibri" w:cs="Times New Roman"/>
          <w:szCs w:val="28"/>
        </w:rPr>
        <w:t>.</w:t>
      </w:r>
    </w:p>
    <w:p w:rsidR="00E81792" w:rsidRPr="00422BE5" w:rsidRDefault="00E81792" w:rsidP="00E81792">
      <w:pPr>
        <w:ind w:firstLine="0"/>
        <w:rPr>
          <w:rFonts w:eastAsia="Calibri" w:cs="Times New Roman"/>
          <w:szCs w:val="28"/>
        </w:rPr>
      </w:pPr>
      <w:r w:rsidRPr="00422BE5">
        <w:rPr>
          <w:rFonts w:eastAsia="Calibri" w:cs="Times New Roman"/>
          <w:szCs w:val="28"/>
        </w:rPr>
        <w:t>Время выполнения – 10 мин.</w:t>
      </w:r>
    </w:p>
    <w:p w:rsidR="00E81792" w:rsidRPr="00422BE5" w:rsidRDefault="00E81792" w:rsidP="00E81792">
      <w:pPr>
        <w:ind w:firstLine="0"/>
        <w:rPr>
          <w:rFonts w:eastAsia="Calibri" w:cs="Times New Roman"/>
          <w:szCs w:val="28"/>
        </w:rPr>
      </w:pPr>
      <w:r w:rsidRPr="00422BE5">
        <w:rPr>
          <w:rFonts w:eastAsia="Calibri" w:cs="Times New Roman"/>
          <w:szCs w:val="28"/>
        </w:rPr>
        <w:t>Ожидаемый результат: 1) корыстное общение</w:t>
      </w:r>
      <w:r w:rsidR="00DF54A8" w:rsidRPr="00422BE5">
        <w:rPr>
          <w:rFonts w:eastAsia="Calibri" w:cs="Times New Roman"/>
          <w:szCs w:val="28"/>
        </w:rPr>
        <w:t xml:space="preserve"> (о</w:t>
      </w:r>
      <w:r w:rsidRPr="00422BE5">
        <w:rPr>
          <w:rFonts w:eastAsia="Calibri" w:cs="Times New Roman"/>
          <w:szCs w:val="28"/>
        </w:rPr>
        <w:t>риент</w:t>
      </w:r>
      <w:r w:rsidR="00DF54A8" w:rsidRPr="00422BE5">
        <w:rPr>
          <w:rFonts w:eastAsia="Calibri" w:cs="Times New Roman"/>
          <w:szCs w:val="28"/>
        </w:rPr>
        <w:t>ация</w:t>
      </w:r>
      <w:r w:rsidRPr="00422BE5">
        <w:rPr>
          <w:rFonts w:eastAsia="Calibri" w:cs="Times New Roman"/>
          <w:szCs w:val="28"/>
        </w:rPr>
        <w:t xml:space="preserve"> на личную выгоду и интересы одной из сторон</w:t>
      </w:r>
      <w:r w:rsidR="00DF54A8" w:rsidRPr="00422BE5">
        <w:rPr>
          <w:rFonts w:eastAsia="Calibri" w:cs="Times New Roman"/>
          <w:szCs w:val="28"/>
        </w:rPr>
        <w:t>,</w:t>
      </w:r>
      <w:r w:rsidRPr="00422BE5">
        <w:rPr>
          <w:rFonts w:eastAsia="Calibri" w:cs="Times New Roman"/>
          <w:szCs w:val="28"/>
        </w:rPr>
        <w:t xml:space="preserve"> </w:t>
      </w:r>
      <w:r w:rsidR="00DF54A8" w:rsidRPr="00422BE5">
        <w:rPr>
          <w:rFonts w:eastAsia="Calibri" w:cs="Times New Roman"/>
          <w:szCs w:val="28"/>
        </w:rPr>
        <w:t>перекладывание ответственности на других, манипулирование)</w:t>
      </w:r>
      <w:r w:rsidR="00E1259A" w:rsidRPr="00422BE5">
        <w:rPr>
          <w:rFonts w:eastAsia="Calibri" w:cs="Times New Roman"/>
          <w:szCs w:val="28"/>
        </w:rPr>
        <w:t>; 2) а</w:t>
      </w:r>
      <w:r w:rsidRPr="00422BE5">
        <w:rPr>
          <w:rFonts w:eastAsia="Calibri" w:cs="Times New Roman"/>
          <w:szCs w:val="28"/>
        </w:rPr>
        <w:t xml:space="preserve">грессивно-конфликтное общение (выражение своих мнений и эмоций в агрессивной манере, неуважение, принуждение </w:t>
      </w:r>
      <w:r w:rsidR="00DF54A8" w:rsidRPr="00422BE5">
        <w:rPr>
          <w:rFonts w:eastAsia="Calibri" w:cs="Times New Roman"/>
          <w:szCs w:val="28"/>
        </w:rPr>
        <w:t xml:space="preserve">партнера </w:t>
      </w:r>
      <w:r w:rsidRPr="00422BE5">
        <w:rPr>
          <w:rFonts w:eastAsia="Calibri" w:cs="Times New Roman"/>
          <w:szCs w:val="28"/>
        </w:rPr>
        <w:t>и повышение голоса)</w:t>
      </w:r>
      <w:r w:rsidR="00E1259A" w:rsidRPr="00422BE5">
        <w:rPr>
          <w:rFonts w:eastAsia="Calibri" w:cs="Times New Roman"/>
          <w:szCs w:val="28"/>
        </w:rPr>
        <w:t>; 3) и</w:t>
      </w:r>
      <w:r w:rsidRPr="00422BE5">
        <w:rPr>
          <w:rFonts w:eastAsia="Calibri" w:cs="Times New Roman"/>
          <w:szCs w:val="28"/>
        </w:rPr>
        <w:t xml:space="preserve">мперативное общение (подчинение партнёра, контроль </w:t>
      </w:r>
      <w:r w:rsidR="00E1259A" w:rsidRPr="00422BE5">
        <w:rPr>
          <w:rFonts w:eastAsia="Calibri" w:cs="Times New Roman"/>
          <w:szCs w:val="28"/>
        </w:rPr>
        <w:t>его п</w:t>
      </w:r>
      <w:r w:rsidRPr="00422BE5">
        <w:rPr>
          <w:rFonts w:eastAsia="Calibri" w:cs="Times New Roman"/>
          <w:szCs w:val="28"/>
        </w:rPr>
        <w:t>оведени</w:t>
      </w:r>
      <w:r w:rsidR="00E1259A" w:rsidRPr="00422BE5">
        <w:rPr>
          <w:rFonts w:eastAsia="Calibri" w:cs="Times New Roman"/>
          <w:szCs w:val="28"/>
        </w:rPr>
        <w:t>я</w:t>
      </w:r>
      <w:r w:rsidRPr="00422BE5">
        <w:rPr>
          <w:rFonts w:eastAsia="Calibri" w:cs="Times New Roman"/>
          <w:szCs w:val="28"/>
        </w:rPr>
        <w:t>, принуждение к действию в определенном направлении)</w:t>
      </w:r>
    </w:p>
    <w:p w:rsidR="00E81792" w:rsidRPr="00422BE5" w:rsidRDefault="00E81792" w:rsidP="00E81792">
      <w:pPr>
        <w:ind w:firstLine="0"/>
      </w:pPr>
      <w:r w:rsidRPr="00422BE5">
        <w:t xml:space="preserve">Критерии оценивания: наличие в ответе не менее </w:t>
      </w:r>
      <w:r w:rsidR="00E1259A" w:rsidRPr="00422BE5">
        <w:t xml:space="preserve">трёх форм </w:t>
      </w:r>
      <w:r w:rsidR="00E1259A" w:rsidRPr="00422BE5">
        <w:rPr>
          <w:rFonts w:eastAsia="Calibri" w:cs="Times New Roman"/>
          <w:szCs w:val="28"/>
        </w:rPr>
        <w:t>деструктивного делового общения и не менее двух примеров</w:t>
      </w:r>
      <w:r w:rsidR="00E1259A" w:rsidRPr="00422BE5">
        <w:t>, примеры могут отличаться.</w:t>
      </w:r>
    </w:p>
    <w:p w:rsidR="00E81792" w:rsidRPr="00422BE5" w:rsidRDefault="00E81792" w:rsidP="00E81792">
      <w:pPr>
        <w:ind w:firstLine="0"/>
      </w:pPr>
      <w:r w:rsidRPr="00422BE5">
        <w:t>Компетенции (индикаторы): УК-4 (УК-4.1)</w:t>
      </w:r>
    </w:p>
    <w:p w:rsidR="00982CAA" w:rsidRPr="00422BE5" w:rsidRDefault="00982CAA" w:rsidP="009B6D61">
      <w:pPr>
        <w:ind w:firstLine="0"/>
      </w:pPr>
    </w:p>
    <w:p w:rsidR="00BC55D0" w:rsidRPr="00422BE5" w:rsidRDefault="00A825D0" w:rsidP="00BC55D0">
      <w:pPr>
        <w:ind w:firstLine="0"/>
        <w:rPr>
          <w:rFonts w:eastAsia="Calibri" w:cs="Times New Roman"/>
          <w:i/>
          <w:iCs/>
          <w:szCs w:val="28"/>
        </w:rPr>
      </w:pPr>
      <w:r w:rsidRPr="00422BE5">
        <w:rPr>
          <w:rFonts w:eastAsia="Calibri" w:cs="Times New Roman"/>
          <w:szCs w:val="28"/>
        </w:rPr>
        <w:t>3</w:t>
      </w:r>
      <w:r w:rsidR="00BC55D0" w:rsidRPr="00422BE5">
        <w:rPr>
          <w:rFonts w:eastAsia="Calibri" w:cs="Times New Roman"/>
          <w:szCs w:val="28"/>
        </w:rPr>
        <w:t xml:space="preserve">. </w:t>
      </w:r>
      <w:r w:rsidR="00BC55D0" w:rsidRPr="00422BE5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BC55D0" w:rsidRPr="00422BE5" w:rsidRDefault="00BC55D0" w:rsidP="00BC55D0">
      <w:pPr>
        <w:ind w:firstLine="0"/>
        <w:rPr>
          <w:rFonts w:eastAsia="Calibri" w:cs="Times New Roman"/>
          <w:szCs w:val="28"/>
        </w:rPr>
      </w:pPr>
      <w:r w:rsidRPr="00422BE5">
        <w:rPr>
          <w:rFonts w:eastAsia="Calibri" w:cs="Times New Roman"/>
          <w:szCs w:val="28"/>
        </w:rPr>
        <w:t xml:space="preserve">Укажите </w:t>
      </w:r>
      <w:r w:rsidR="00E3053D" w:rsidRPr="00422BE5">
        <w:rPr>
          <w:rFonts w:eastAsia="Calibri" w:cs="Times New Roman"/>
          <w:szCs w:val="28"/>
        </w:rPr>
        <w:t xml:space="preserve">виды открытых и скрытых </w:t>
      </w:r>
      <w:r w:rsidR="00A825D0" w:rsidRPr="00422BE5">
        <w:rPr>
          <w:rFonts w:eastAsia="Calibri" w:cs="Times New Roman"/>
          <w:szCs w:val="28"/>
        </w:rPr>
        <w:t>методов</w:t>
      </w:r>
      <w:r w:rsidR="00E3053D" w:rsidRPr="00422BE5">
        <w:rPr>
          <w:rFonts w:eastAsia="Calibri" w:cs="Times New Roman"/>
          <w:szCs w:val="28"/>
        </w:rPr>
        <w:t xml:space="preserve"> разрешения конфликта в деловом общении.</w:t>
      </w:r>
    </w:p>
    <w:p w:rsidR="00BC55D0" w:rsidRPr="00422BE5" w:rsidRDefault="00BC55D0" w:rsidP="00BC55D0">
      <w:pPr>
        <w:ind w:firstLine="0"/>
        <w:rPr>
          <w:rFonts w:eastAsia="Calibri" w:cs="Times New Roman"/>
          <w:szCs w:val="28"/>
        </w:rPr>
      </w:pPr>
      <w:r w:rsidRPr="00422BE5">
        <w:rPr>
          <w:rFonts w:eastAsia="Calibri" w:cs="Times New Roman"/>
          <w:szCs w:val="28"/>
        </w:rPr>
        <w:t xml:space="preserve">Время выполнения – </w:t>
      </w:r>
      <w:r w:rsidR="00E3053D" w:rsidRPr="00422BE5">
        <w:rPr>
          <w:rFonts w:eastAsia="Calibri" w:cs="Times New Roman"/>
          <w:szCs w:val="28"/>
        </w:rPr>
        <w:t>10</w:t>
      </w:r>
      <w:r w:rsidRPr="00422BE5">
        <w:rPr>
          <w:rFonts w:eastAsia="Calibri" w:cs="Times New Roman"/>
          <w:szCs w:val="28"/>
        </w:rPr>
        <w:t xml:space="preserve"> мин.</w:t>
      </w:r>
    </w:p>
    <w:p w:rsidR="00BC55D0" w:rsidRPr="00422BE5" w:rsidRDefault="00BC55D0" w:rsidP="00BC55D0">
      <w:pPr>
        <w:ind w:firstLine="0"/>
      </w:pPr>
      <w:r w:rsidRPr="00422BE5">
        <w:t xml:space="preserve">Ожидаемый результат: </w:t>
      </w:r>
      <w:r w:rsidR="00E3053D" w:rsidRPr="00422BE5">
        <w:t xml:space="preserve">1) виды открытых </w:t>
      </w:r>
      <w:r w:rsidR="00A825D0" w:rsidRPr="00422BE5">
        <w:t>методов</w:t>
      </w:r>
      <w:r w:rsidR="00E3053D" w:rsidRPr="00422BE5">
        <w:t xml:space="preserve"> разрешения конфликта: директивный</w:t>
      </w:r>
      <w:r w:rsidR="00A825D0" w:rsidRPr="00422BE5">
        <w:t xml:space="preserve"> метод</w:t>
      </w:r>
      <w:r w:rsidR="00E3053D" w:rsidRPr="00422BE5">
        <w:t>, сотрудничество, игнорирование конфликта, компромисс; 2</w:t>
      </w:r>
      <w:r w:rsidRPr="00422BE5">
        <w:t xml:space="preserve">) </w:t>
      </w:r>
      <w:r w:rsidR="00E3053D" w:rsidRPr="00422BE5">
        <w:t xml:space="preserve">виды скрытых </w:t>
      </w:r>
      <w:r w:rsidR="00A825D0" w:rsidRPr="00422BE5">
        <w:t>методов</w:t>
      </w:r>
      <w:r w:rsidR="00E3053D" w:rsidRPr="00422BE5">
        <w:t xml:space="preserve"> разрешения конфликта:</w:t>
      </w:r>
      <w:r w:rsidR="00A825D0" w:rsidRPr="00422BE5">
        <w:t xml:space="preserve"> метод выхода чувств, метод эмоционального возмещения, метод обнаженной агрессии</w:t>
      </w:r>
    </w:p>
    <w:p w:rsidR="00BC55D0" w:rsidRPr="00422BE5" w:rsidRDefault="00BC55D0" w:rsidP="00BC55D0">
      <w:pPr>
        <w:ind w:firstLine="0"/>
      </w:pPr>
      <w:r w:rsidRPr="00422BE5">
        <w:t xml:space="preserve">Критерии оценивания: наличие в ответе не менее трёх </w:t>
      </w:r>
      <w:r w:rsidR="00A825D0" w:rsidRPr="00422BE5">
        <w:rPr>
          <w:rFonts w:eastAsia="Calibri" w:cs="Times New Roman"/>
          <w:szCs w:val="28"/>
        </w:rPr>
        <w:t xml:space="preserve">видов открытых методов и </w:t>
      </w:r>
      <w:r w:rsidR="00A825D0" w:rsidRPr="00422BE5">
        <w:t xml:space="preserve">не менее двух </w:t>
      </w:r>
      <w:r w:rsidR="00A825D0" w:rsidRPr="00422BE5">
        <w:rPr>
          <w:rFonts w:eastAsia="Calibri" w:cs="Times New Roman"/>
          <w:szCs w:val="28"/>
        </w:rPr>
        <w:t>видов скрытых методов</w:t>
      </w:r>
    </w:p>
    <w:p w:rsidR="00BC55D0" w:rsidRDefault="00BC55D0" w:rsidP="00BC55D0">
      <w:pPr>
        <w:ind w:firstLine="0"/>
      </w:pPr>
      <w:r w:rsidRPr="00422BE5">
        <w:t>Компетенции (индикаторы):</w:t>
      </w:r>
      <w:r w:rsidR="00A825D0" w:rsidRPr="00422BE5">
        <w:t xml:space="preserve"> УК-4 (УК-4.1)</w:t>
      </w:r>
    </w:p>
    <w:sectPr w:rsidR="00BC55D0" w:rsidSect="000A02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0774"/>
    <w:multiLevelType w:val="multilevel"/>
    <w:tmpl w:val="43FE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61"/>
    <w:rsid w:val="0003320B"/>
    <w:rsid w:val="00047DE7"/>
    <w:rsid w:val="00091476"/>
    <w:rsid w:val="000A02D9"/>
    <w:rsid w:val="000D5B69"/>
    <w:rsid w:val="000E0409"/>
    <w:rsid w:val="000E4F99"/>
    <w:rsid w:val="000F0BB2"/>
    <w:rsid w:val="00106E73"/>
    <w:rsid w:val="00122392"/>
    <w:rsid w:val="00153846"/>
    <w:rsid w:val="00155A63"/>
    <w:rsid w:val="001818D9"/>
    <w:rsid w:val="00185C6E"/>
    <w:rsid w:val="001A4CF4"/>
    <w:rsid w:val="001C1C24"/>
    <w:rsid w:val="001E2112"/>
    <w:rsid w:val="001F4FD5"/>
    <w:rsid w:val="0022027A"/>
    <w:rsid w:val="00220B78"/>
    <w:rsid w:val="0023294C"/>
    <w:rsid w:val="0024340F"/>
    <w:rsid w:val="00261A99"/>
    <w:rsid w:val="0026526B"/>
    <w:rsid w:val="002962C0"/>
    <w:rsid w:val="002A23F2"/>
    <w:rsid w:val="002C48BE"/>
    <w:rsid w:val="002E76BF"/>
    <w:rsid w:val="002F382C"/>
    <w:rsid w:val="00304E52"/>
    <w:rsid w:val="00326615"/>
    <w:rsid w:val="003316FC"/>
    <w:rsid w:val="00332370"/>
    <w:rsid w:val="00343E0D"/>
    <w:rsid w:val="003509EF"/>
    <w:rsid w:val="0036125F"/>
    <w:rsid w:val="00365528"/>
    <w:rsid w:val="00371C85"/>
    <w:rsid w:val="00393931"/>
    <w:rsid w:val="003A182A"/>
    <w:rsid w:val="003B7AB0"/>
    <w:rsid w:val="003C17B5"/>
    <w:rsid w:val="0041460C"/>
    <w:rsid w:val="00422BE5"/>
    <w:rsid w:val="00484DB9"/>
    <w:rsid w:val="0048557D"/>
    <w:rsid w:val="00487BD3"/>
    <w:rsid w:val="0049553E"/>
    <w:rsid w:val="00496941"/>
    <w:rsid w:val="004B1E02"/>
    <w:rsid w:val="004C686E"/>
    <w:rsid w:val="004D4DC3"/>
    <w:rsid w:val="004E7D6D"/>
    <w:rsid w:val="00505452"/>
    <w:rsid w:val="00525426"/>
    <w:rsid w:val="005400E9"/>
    <w:rsid w:val="00563915"/>
    <w:rsid w:val="00565CFD"/>
    <w:rsid w:val="005A0548"/>
    <w:rsid w:val="005A3D1E"/>
    <w:rsid w:val="005C2F84"/>
    <w:rsid w:val="005C7761"/>
    <w:rsid w:val="005E46B6"/>
    <w:rsid w:val="00601028"/>
    <w:rsid w:val="0060588C"/>
    <w:rsid w:val="0065750D"/>
    <w:rsid w:val="0068138A"/>
    <w:rsid w:val="00691EF3"/>
    <w:rsid w:val="006B3728"/>
    <w:rsid w:val="006D0E76"/>
    <w:rsid w:val="006D77A1"/>
    <w:rsid w:val="006E0854"/>
    <w:rsid w:val="006F2B23"/>
    <w:rsid w:val="00755314"/>
    <w:rsid w:val="007864B4"/>
    <w:rsid w:val="007B2DED"/>
    <w:rsid w:val="00812E0F"/>
    <w:rsid w:val="00853FBA"/>
    <w:rsid w:val="0086326E"/>
    <w:rsid w:val="00866E17"/>
    <w:rsid w:val="0087358F"/>
    <w:rsid w:val="00880932"/>
    <w:rsid w:val="00881671"/>
    <w:rsid w:val="008968AD"/>
    <w:rsid w:val="00897865"/>
    <w:rsid w:val="008B79EF"/>
    <w:rsid w:val="008B7BEE"/>
    <w:rsid w:val="008C6D08"/>
    <w:rsid w:val="008C7E22"/>
    <w:rsid w:val="008F4C3A"/>
    <w:rsid w:val="00904544"/>
    <w:rsid w:val="0095143B"/>
    <w:rsid w:val="00956D57"/>
    <w:rsid w:val="00982CAA"/>
    <w:rsid w:val="009935B0"/>
    <w:rsid w:val="009A0B54"/>
    <w:rsid w:val="009B6D61"/>
    <w:rsid w:val="009D24B8"/>
    <w:rsid w:val="009E1BBC"/>
    <w:rsid w:val="00A303EE"/>
    <w:rsid w:val="00A335F7"/>
    <w:rsid w:val="00A57EC1"/>
    <w:rsid w:val="00A63F56"/>
    <w:rsid w:val="00A641D4"/>
    <w:rsid w:val="00A66A70"/>
    <w:rsid w:val="00A825D0"/>
    <w:rsid w:val="00A82DCB"/>
    <w:rsid w:val="00AA157F"/>
    <w:rsid w:val="00AB62A9"/>
    <w:rsid w:val="00AC0A37"/>
    <w:rsid w:val="00AC3104"/>
    <w:rsid w:val="00AD5898"/>
    <w:rsid w:val="00B02AF7"/>
    <w:rsid w:val="00B32F2B"/>
    <w:rsid w:val="00B67B4B"/>
    <w:rsid w:val="00B77591"/>
    <w:rsid w:val="00B91944"/>
    <w:rsid w:val="00B970FB"/>
    <w:rsid w:val="00BB5373"/>
    <w:rsid w:val="00BC55D0"/>
    <w:rsid w:val="00BF217F"/>
    <w:rsid w:val="00C042A8"/>
    <w:rsid w:val="00C34081"/>
    <w:rsid w:val="00C400D1"/>
    <w:rsid w:val="00C73D28"/>
    <w:rsid w:val="00C77BBB"/>
    <w:rsid w:val="00CA5566"/>
    <w:rsid w:val="00CC1B32"/>
    <w:rsid w:val="00CC4EA6"/>
    <w:rsid w:val="00CE3C8A"/>
    <w:rsid w:val="00CE42DB"/>
    <w:rsid w:val="00CF01E4"/>
    <w:rsid w:val="00CF07C4"/>
    <w:rsid w:val="00CF3C50"/>
    <w:rsid w:val="00D32DFA"/>
    <w:rsid w:val="00D41224"/>
    <w:rsid w:val="00D63C62"/>
    <w:rsid w:val="00DC0F9A"/>
    <w:rsid w:val="00DD042F"/>
    <w:rsid w:val="00DF54A8"/>
    <w:rsid w:val="00E1259A"/>
    <w:rsid w:val="00E13E69"/>
    <w:rsid w:val="00E14391"/>
    <w:rsid w:val="00E15FAC"/>
    <w:rsid w:val="00E2658F"/>
    <w:rsid w:val="00E3053D"/>
    <w:rsid w:val="00E31069"/>
    <w:rsid w:val="00E81792"/>
    <w:rsid w:val="00E83B61"/>
    <w:rsid w:val="00EA0A15"/>
    <w:rsid w:val="00EC458E"/>
    <w:rsid w:val="00EC7969"/>
    <w:rsid w:val="00F00351"/>
    <w:rsid w:val="00F01826"/>
    <w:rsid w:val="00F03F52"/>
    <w:rsid w:val="00F21611"/>
    <w:rsid w:val="00F470B0"/>
    <w:rsid w:val="00F52B98"/>
    <w:rsid w:val="00F571F7"/>
    <w:rsid w:val="00F629F0"/>
    <w:rsid w:val="00F817A7"/>
    <w:rsid w:val="00F9635D"/>
    <w:rsid w:val="00FA46E4"/>
    <w:rsid w:val="00FB2EA2"/>
    <w:rsid w:val="00FD1B2D"/>
    <w:rsid w:val="00FE2482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82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C796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8179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81792"/>
    <w:rPr>
      <w:b/>
      <w:bCs/>
    </w:rPr>
  </w:style>
  <w:style w:type="character" w:styleId="a9">
    <w:name w:val="Hyperlink"/>
    <w:basedOn w:val="a0"/>
    <w:uiPriority w:val="99"/>
    <w:semiHidden/>
    <w:unhideWhenUsed/>
    <w:rsid w:val="00E817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82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C796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8179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81792"/>
    <w:rPr>
      <w:b/>
      <w:bCs/>
    </w:rPr>
  </w:style>
  <w:style w:type="character" w:styleId="a9">
    <w:name w:val="Hyperlink"/>
    <w:basedOn w:val="a0"/>
    <w:uiPriority w:val="99"/>
    <w:semiHidden/>
    <w:unhideWhenUsed/>
    <w:rsid w:val="00E81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5EF8-86C3-4ADD-ACA9-3E91F472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Lenovo</cp:lastModifiedBy>
  <cp:revision>23</cp:revision>
  <dcterms:created xsi:type="dcterms:W3CDTF">2025-02-28T05:06:00Z</dcterms:created>
  <dcterms:modified xsi:type="dcterms:W3CDTF">2025-03-30T08:30:00Z</dcterms:modified>
</cp:coreProperties>
</file>