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E2" w:rsidRPr="00A006F7" w:rsidRDefault="00E16EE2" w:rsidP="00A006F7">
      <w:pPr>
        <w:spacing w:after="0" w:line="240" w:lineRule="auto"/>
        <w:jc w:val="center"/>
        <w:rPr>
          <w:rStyle w:val="fontstyle01"/>
        </w:rPr>
      </w:pPr>
      <w:r w:rsidRPr="00A006F7">
        <w:rPr>
          <w:rStyle w:val="fontstyle01"/>
        </w:rPr>
        <w:t>Комплект оценочных материалов</w:t>
      </w:r>
      <w:r w:rsidR="00695153" w:rsidRPr="00A006F7">
        <w:rPr>
          <w:rStyle w:val="fontstyle01"/>
        </w:rPr>
        <w:t xml:space="preserve"> </w:t>
      </w:r>
      <w:r w:rsidRPr="00A006F7">
        <w:rPr>
          <w:rStyle w:val="fontstyle01"/>
        </w:rPr>
        <w:t>по дисциплине</w:t>
      </w:r>
    </w:p>
    <w:p w:rsidR="00E16EE2" w:rsidRPr="00A006F7" w:rsidRDefault="00E16EE2" w:rsidP="00A006F7">
      <w:pPr>
        <w:spacing w:after="0" w:line="240" w:lineRule="auto"/>
        <w:jc w:val="center"/>
        <w:rPr>
          <w:rStyle w:val="fontstyle01"/>
        </w:rPr>
      </w:pPr>
      <w:r w:rsidRPr="00A006F7">
        <w:rPr>
          <w:rStyle w:val="fontstyle01"/>
        </w:rPr>
        <w:t>«</w:t>
      </w:r>
      <w:r w:rsidR="007C1EEA" w:rsidRPr="00A006F7">
        <w:rPr>
          <w:rFonts w:ascii="Times New Roman" w:hAnsi="Times New Roman" w:cs="Times New Roman"/>
          <w:b/>
          <w:bCs/>
          <w:color w:val="000000"/>
          <w:sz w:val="28"/>
          <w:szCs w:val="28"/>
        </w:rPr>
        <w:t>Теория отраслевых рынков</w:t>
      </w:r>
      <w:r w:rsidRPr="00A006F7">
        <w:rPr>
          <w:rStyle w:val="fontstyle01"/>
        </w:rPr>
        <w:t>»</w:t>
      </w:r>
    </w:p>
    <w:p w:rsidR="00AC5A1E" w:rsidRPr="00A006F7" w:rsidRDefault="00AC5A1E" w:rsidP="00A006F7">
      <w:pPr>
        <w:spacing w:after="0" w:line="240" w:lineRule="auto"/>
        <w:jc w:val="center"/>
        <w:rPr>
          <w:rFonts w:ascii="Times New Roman" w:hAnsi="Times New Roman"/>
          <w:b/>
          <w:sz w:val="28"/>
          <w:szCs w:val="28"/>
        </w:rPr>
      </w:pPr>
    </w:p>
    <w:p w:rsidR="00653AC5" w:rsidRPr="00A006F7" w:rsidRDefault="00653AC5" w:rsidP="007D046B">
      <w:pPr>
        <w:spacing w:after="0" w:line="240" w:lineRule="auto"/>
        <w:jc w:val="both"/>
        <w:rPr>
          <w:rFonts w:ascii="Times New Roman" w:hAnsi="Times New Roman"/>
          <w:b/>
          <w:sz w:val="28"/>
          <w:szCs w:val="28"/>
        </w:rPr>
      </w:pPr>
      <w:r w:rsidRPr="00A006F7">
        <w:rPr>
          <w:rFonts w:ascii="Times New Roman" w:hAnsi="Times New Roman"/>
          <w:b/>
          <w:sz w:val="28"/>
          <w:szCs w:val="28"/>
        </w:rPr>
        <w:t>Задания закрытого типа</w:t>
      </w:r>
    </w:p>
    <w:p w:rsidR="00653AC5" w:rsidRPr="00A006F7" w:rsidRDefault="00653AC5" w:rsidP="00A006F7">
      <w:pPr>
        <w:spacing w:after="0" w:line="240" w:lineRule="auto"/>
        <w:jc w:val="center"/>
        <w:rPr>
          <w:rFonts w:ascii="Times New Roman" w:hAnsi="Times New Roman"/>
          <w:b/>
          <w:sz w:val="28"/>
          <w:szCs w:val="28"/>
        </w:rPr>
      </w:pPr>
    </w:p>
    <w:p w:rsidR="00653AC5" w:rsidRPr="00A006F7" w:rsidRDefault="00653AC5" w:rsidP="007D046B">
      <w:pPr>
        <w:spacing w:after="0" w:line="240" w:lineRule="auto"/>
        <w:ind w:firstLine="709"/>
        <w:jc w:val="center"/>
        <w:rPr>
          <w:rStyle w:val="fontstyle01"/>
        </w:rPr>
      </w:pPr>
      <w:r w:rsidRPr="00A006F7">
        <w:rPr>
          <w:rStyle w:val="fontstyle01"/>
        </w:rPr>
        <w:t>Задания закрытого т</w:t>
      </w:r>
      <w:r w:rsidR="007D046B">
        <w:rPr>
          <w:rStyle w:val="fontstyle01"/>
        </w:rPr>
        <w:t>ипа на выбор правильного ответа</w:t>
      </w:r>
    </w:p>
    <w:p w:rsidR="007D046B" w:rsidRDefault="007D046B" w:rsidP="00A006F7">
      <w:pPr>
        <w:spacing w:after="0" w:line="240" w:lineRule="auto"/>
        <w:jc w:val="both"/>
        <w:rPr>
          <w:rFonts w:ascii="Times New Roman" w:eastAsia="Times New Roman" w:hAnsi="Times New Roman" w:cs="Times New Roman"/>
          <w:i/>
          <w:sz w:val="28"/>
          <w:szCs w:val="28"/>
        </w:rPr>
      </w:pPr>
    </w:p>
    <w:p w:rsidR="007D046B" w:rsidRPr="00A006F7" w:rsidRDefault="00653AC5" w:rsidP="007D046B">
      <w:pPr>
        <w:spacing w:after="0" w:line="240" w:lineRule="auto"/>
        <w:jc w:val="both"/>
        <w:rPr>
          <w:rFonts w:ascii="Times New Roman" w:eastAsia="Times New Roman" w:hAnsi="Times New Roman" w:cs="Times New Roman"/>
          <w:i/>
          <w:sz w:val="28"/>
          <w:szCs w:val="28"/>
        </w:rPr>
      </w:pPr>
      <w:r w:rsidRPr="00A006F7">
        <w:rPr>
          <w:rFonts w:ascii="Times New Roman" w:hAnsi="Times New Roman" w:cs="Times New Roman"/>
          <w:sz w:val="28"/>
          <w:szCs w:val="28"/>
        </w:rPr>
        <w:t xml:space="preserve">1. </w:t>
      </w:r>
      <w:r w:rsidR="007D046B" w:rsidRPr="00A006F7">
        <w:rPr>
          <w:rFonts w:ascii="Times New Roman" w:eastAsia="Times New Roman" w:hAnsi="Times New Roman" w:cs="Times New Roman"/>
          <w:i/>
          <w:sz w:val="28"/>
          <w:szCs w:val="28"/>
        </w:rPr>
        <w:t>Выберите один правильный ответ</w:t>
      </w:r>
      <w:r w:rsidR="007D046B">
        <w:rPr>
          <w:rFonts w:ascii="Times New Roman" w:eastAsia="Times New Roman" w:hAnsi="Times New Roman" w:cs="Times New Roman"/>
          <w:i/>
          <w:sz w:val="28"/>
          <w:szCs w:val="28"/>
        </w:rPr>
        <w:t>.</w:t>
      </w:r>
    </w:p>
    <w:p w:rsidR="00070122" w:rsidRPr="00A006F7" w:rsidRDefault="00070122" w:rsidP="00A006F7">
      <w:pPr>
        <w:spacing w:after="0" w:line="240" w:lineRule="auto"/>
        <w:jc w:val="both"/>
        <w:rPr>
          <w:rStyle w:val="fontstyle01"/>
          <w:b w:val="0"/>
        </w:rPr>
      </w:pPr>
      <w:r w:rsidRPr="00A006F7">
        <w:rPr>
          <w:rStyle w:val="fontstyle01"/>
          <w:b w:val="0"/>
        </w:rPr>
        <w:t>В условиях максимизации общественного благосостояния, выберите отношение между рыночной ценой (</w:t>
      </w:r>
      <w:r w:rsidRPr="00A006F7">
        <w:rPr>
          <w:rStyle w:val="fontstyle21"/>
          <w:b w:val="0"/>
        </w:rPr>
        <w:t>Р</w:t>
      </w:r>
      <w:r w:rsidRPr="00A006F7">
        <w:rPr>
          <w:rStyle w:val="fontstyle01"/>
          <w:b w:val="0"/>
        </w:rPr>
        <w:t>) и предельными расходами (</w:t>
      </w:r>
      <w:r w:rsidRPr="00A006F7">
        <w:rPr>
          <w:rStyle w:val="fontstyle21"/>
          <w:b w:val="0"/>
        </w:rPr>
        <w:t>МС</w:t>
      </w:r>
      <w:r w:rsidRPr="00A006F7">
        <w:rPr>
          <w:rStyle w:val="fontstyle01"/>
          <w:b w:val="0"/>
        </w:rPr>
        <w:t>):</w:t>
      </w:r>
    </w:p>
    <w:p w:rsidR="00070122" w:rsidRPr="00A006F7" w:rsidRDefault="00070122" w:rsidP="00A006F7">
      <w:pPr>
        <w:spacing w:after="0" w:line="240" w:lineRule="auto"/>
        <w:jc w:val="both"/>
        <w:rPr>
          <w:rStyle w:val="fontstyle21"/>
          <w:b w:val="0"/>
        </w:rPr>
      </w:pPr>
      <w:r w:rsidRPr="00A006F7">
        <w:rPr>
          <w:rStyle w:val="fontstyle01"/>
          <w:b w:val="0"/>
        </w:rPr>
        <w:t xml:space="preserve">А) </w:t>
      </w:r>
      <w:proofErr w:type="gramStart"/>
      <w:r w:rsidRPr="00A006F7">
        <w:rPr>
          <w:rStyle w:val="fontstyle21"/>
          <w:b w:val="0"/>
        </w:rPr>
        <w:t>Р</w:t>
      </w:r>
      <w:proofErr w:type="gramEnd"/>
      <w:r w:rsidRPr="00A006F7">
        <w:rPr>
          <w:rStyle w:val="fontstyle21"/>
          <w:b w:val="0"/>
        </w:rPr>
        <w:t xml:space="preserve"> </w:t>
      </w:r>
      <w:r w:rsidRPr="00A006F7">
        <w:rPr>
          <w:rStyle w:val="fontstyle01"/>
          <w:b w:val="0"/>
        </w:rPr>
        <w:t xml:space="preserve">= </w:t>
      </w:r>
      <w:r w:rsidRPr="00A006F7">
        <w:rPr>
          <w:rStyle w:val="fontstyle21"/>
          <w:b w:val="0"/>
        </w:rPr>
        <w:t>МС</w:t>
      </w:r>
    </w:p>
    <w:p w:rsidR="00070122" w:rsidRPr="00A006F7" w:rsidRDefault="00070122" w:rsidP="00A006F7">
      <w:pPr>
        <w:spacing w:after="0" w:line="240" w:lineRule="auto"/>
        <w:jc w:val="both"/>
        <w:rPr>
          <w:rStyle w:val="fontstyle21"/>
          <w:b w:val="0"/>
        </w:rPr>
      </w:pPr>
      <w:r w:rsidRPr="00A006F7">
        <w:rPr>
          <w:rStyle w:val="fontstyle01"/>
          <w:b w:val="0"/>
        </w:rPr>
        <w:t xml:space="preserve">Б) </w:t>
      </w:r>
      <w:proofErr w:type="gramStart"/>
      <w:r w:rsidRPr="00A006F7">
        <w:rPr>
          <w:rStyle w:val="fontstyle21"/>
          <w:b w:val="0"/>
        </w:rPr>
        <w:t>Р</w:t>
      </w:r>
      <w:proofErr w:type="gramEnd"/>
      <w:r w:rsidRPr="00A006F7">
        <w:rPr>
          <w:rStyle w:val="fontstyle21"/>
          <w:b w:val="0"/>
        </w:rPr>
        <w:t xml:space="preserve"> </w:t>
      </w:r>
      <w:r w:rsidRPr="00A006F7">
        <w:rPr>
          <w:rStyle w:val="fontstyle01"/>
          <w:b w:val="0"/>
        </w:rPr>
        <w:t xml:space="preserve">&gt; </w:t>
      </w:r>
      <w:r w:rsidRPr="00A006F7">
        <w:rPr>
          <w:rStyle w:val="fontstyle21"/>
          <w:b w:val="0"/>
        </w:rPr>
        <w:t>МС</w:t>
      </w:r>
    </w:p>
    <w:p w:rsidR="00070122" w:rsidRPr="00A006F7" w:rsidRDefault="00070122" w:rsidP="00A006F7">
      <w:pPr>
        <w:spacing w:after="0" w:line="240" w:lineRule="auto"/>
        <w:jc w:val="both"/>
        <w:rPr>
          <w:rStyle w:val="fontstyle01"/>
          <w:b w:val="0"/>
        </w:rPr>
      </w:pPr>
      <w:r w:rsidRPr="00A006F7">
        <w:rPr>
          <w:rStyle w:val="fontstyle01"/>
          <w:b w:val="0"/>
        </w:rPr>
        <w:t xml:space="preserve">В) </w:t>
      </w:r>
      <w:proofErr w:type="gramStart"/>
      <w:r w:rsidRPr="00A006F7">
        <w:rPr>
          <w:rStyle w:val="fontstyle21"/>
          <w:b w:val="0"/>
        </w:rPr>
        <w:t>Р</w:t>
      </w:r>
      <w:proofErr w:type="gramEnd"/>
      <w:r w:rsidRPr="00A006F7">
        <w:rPr>
          <w:rStyle w:val="fontstyle21"/>
          <w:b w:val="0"/>
        </w:rPr>
        <w:t xml:space="preserve"> </w:t>
      </w:r>
      <w:r w:rsidRPr="00A006F7">
        <w:rPr>
          <w:rStyle w:val="fontstyle01"/>
          <w:b w:val="0"/>
        </w:rPr>
        <w:t xml:space="preserve">&lt; </w:t>
      </w:r>
      <w:r w:rsidRPr="00A006F7">
        <w:rPr>
          <w:rStyle w:val="fontstyle21"/>
          <w:b w:val="0"/>
        </w:rPr>
        <w:t>МС</w:t>
      </w:r>
    </w:p>
    <w:p w:rsidR="00070122" w:rsidRPr="00A006F7" w:rsidRDefault="00070122" w:rsidP="00A006F7">
      <w:pPr>
        <w:spacing w:after="0" w:line="240" w:lineRule="auto"/>
        <w:jc w:val="both"/>
        <w:rPr>
          <w:rFonts w:ascii="Times New Roman" w:hAnsi="Times New Roman" w:cs="Times New Roman"/>
          <w:b/>
          <w:sz w:val="28"/>
          <w:szCs w:val="28"/>
        </w:rPr>
      </w:pPr>
      <w:r w:rsidRPr="00A006F7">
        <w:rPr>
          <w:rStyle w:val="fontstyle01"/>
          <w:b w:val="0"/>
        </w:rPr>
        <w:t>Правильный ответ: А</w:t>
      </w:r>
    </w:p>
    <w:p w:rsidR="00653AC5" w:rsidRPr="00A006F7" w:rsidRDefault="00653AC5" w:rsidP="00A006F7">
      <w:pPr>
        <w:spacing w:after="0" w:line="240" w:lineRule="auto"/>
        <w:jc w:val="both"/>
        <w:rPr>
          <w:rFonts w:ascii="Times New Roman" w:hAnsi="Times New Roman" w:cs="Times New Roman"/>
          <w:b/>
          <w:sz w:val="28"/>
          <w:szCs w:val="28"/>
        </w:rPr>
      </w:pPr>
      <w:r w:rsidRPr="00A006F7">
        <w:rPr>
          <w:rStyle w:val="fontstyle01"/>
          <w:b w:val="0"/>
        </w:rPr>
        <w:t>Компетенции (индикаторы): УК-1 (УК-1.1, УК-1.3)</w:t>
      </w:r>
    </w:p>
    <w:p w:rsidR="00653AC5" w:rsidRPr="00A006F7" w:rsidRDefault="00653AC5" w:rsidP="00A006F7">
      <w:pPr>
        <w:spacing w:after="0" w:line="240" w:lineRule="auto"/>
        <w:jc w:val="both"/>
        <w:rPr>
          <w:rFonts w:ascii="Times New Roman" w:hAnsi="Times New Roman" w:cs="Times New Roman"/>
          <w:sz w:val="28"/>
          <w:szCs w:val="28"/>
        </w:rPr>
      </w:pPr>
    </w:p>
    <w:p w:rsidR="002D43A4" w:rsidRPr="00A006F7" w:rsidRDefault="00653AC5" w:rsidP="00A006F7">
      <w:pPr>
        <w:spacing w:after="0" w:line="240" w:lineRule="auto"/>
        <w:jc w:val="both"/>
        <w:rPr>
          <w:rFonts w:ascii="Times New Roman" w:eastAsia="Times New Roman" w:hAnsi="Times New Roman" w:cs="Times New Roman"/>
          <w:i/>
          <w:sz w:val="28"/>
          <w:szCs w:val="28"/>
        </w:rPr>
      </w:pPr>
      <w:r w:rsidRPr="00A006F7">
        <w:rPr>
          <w:rFonts w:ascii="Times New Roman" w:hAnsi="Times New Roman" w:cs="Times New Roman"/>
          <w:sz w:val="28"/>
          <w:szCs w:val="28"/>
        </w:rPr>
        <w:t xml:space="preserve">2. </w:t>
      </w:r>
      <w:r w:rsidR="002D43A4" w:rsidRPr="00A006F7">
        <w:rPr>
          <w:rFonts w:ascii="Times New Roman" w:eastAsia="Times New Roman" w:hAnsi="Times New Roman" w:cs="Times New Roman"/>
          <w:i/>
          <w:sz w:val="28"/>
          <w:szCs w:val="28"/>
        </w:rPr>
        <w:t>Выберите один правильный ответ</w:t>
      </w:r>
      <w:r w:rsidR="007D046B">
        <w:rPr>
          <w:rFonts w:ascii="Times New Roman" w:eastAsia="Times New Roman" w:hAnsi="Times New Roman" w:cs="Times New Roman"/>
          <w:i/>
          <w:sz w:val="28"/>
          <w:szCs w:val="28"/>
        </w:rPr>
        <w:t>.</w:t>
      </w:r>
    </w:p>
    <w:p w:rsidR="00BD24D5" w:rsidRPr="00A006F7" w:rsidRDefault="00BD24D5" w:rsidP="00A006F7">
      <w:pPr>
        <w:autoSpaceDE w:val="0"/>
        <w:autoSpaceDN w:val="0"/>
        <w:adjustRightInd w:val="0"/>
        <w:spacing w:after="0" w:line="240" w:lineRule="auto"/>
        <w:jc w:val="both"/>
        <w:rPr>
          <w:rStyle w:val="fontstyle01"/>
          <w:b w:val="0"/>
        </w:rPr>
      </w:pPr>
      <w:r w:rsidRPr="00A006F7">
        <w:rPr>
          <w:rStyle w:val="fontstyle01"/>
          <w:b w:val="0"/>
        </w:rPr>
        <w:t>Основная парадигма «Теории отраслевых рынков»:</w:t>
      </w:r>
    </w:p>
    <w:p w:rsidR="00BD24D5" w:rsidRPr="00A006F7" w:rsidRDefault="00BD24D5" w:rsidP="00A006F7">
      <w:pPr>
        <w:autoSpaceDE w:val="0"/>
        <w:autoSpaceDN w:val="0"/>
        <w:adjustRightInd w:val="0"/>
        <w:spacing w:after="0" w:line="240" w:lineRule="auto"/>
        <w:jc w:val="both"/>
        <w:rPr>
          <w:rStyle w:val="fontstyle01"/>
          <w:b w:val="0"/>
        </w:rPr>
      </w:pPr>
      <w:r w:rsidRPr="00A006F7">
        <w:rPr>
          <w:rStyle w:val="fontstyle01"/>
          <w:b w:val="0"/>
        </w:rPr>
        <w:t xml:space="preserve">А) «Отрасль – Рынок </w:t>
      </w:r>
      <w:r w:rsidR="00285CF8" w:rsidRPr="00A006F7">
        <w:rPr>
          <w:rStyle w:val="fontstyle01"/>
          <w:b w:val="0"/>
        </w:rPr>
        <w:t>–</w:t>
      </w:r>
      <w:r w:rsidRPr="00A006F7">
        <w:rPr>
          <w:rStyle w:val="fontstyle01"/>
          <w:b w:val="0"/>
        </w:rPr>
        <w:t xml:space="preserve"> Предприятие»;</w:t>
      </w:r>
    </w:p>
    <w:p w:rsidR="00BD24D5" w:rsidRPr="00A006F7" w:rsidRDefault="00BD24D5" w:rsidP="00A006F7">
      <w:pPr>
        <w:autoSpaceDE w:val="0"/>
        <w:autoSpaceDN w:val="0"/>
        <w:adjustRightInd w:val="0"/>
        <w:spacing w:after="0" w:line="240" w:lineRule="auto"/>
        <w:jc w:val="both"/>
        <w:rPr>
          <w:rStyle w:val="fontstyle01"/>
          <w:b w:val="0"/>
        </w:rPr>
      </w:pPr>
      <w:r w:rsidRPr="00A006F7">
        <w:rPr>
          <w:rStyle w:val="fontstyle01"/>
          <w:b w:val="0"/>
        </w:rPr>
        <w:t xml:space="preserve">Б) «Спрос – Цена </w:t>
      </w:r>
      <w:r w:rsidR="00285CF8" w:rsidRPr="00A006F7">
        <w:rPr>
          <w:rStyle w:val="fontstyle01"/>
          <w:b w:val="0"/>
        </w:rPr>
        <w:t>–</w:t>
      </w:r>
      <w:r w:rsidRPr="00A006F7">
        <w:rPr>
          <w:rStyle w:val="fontstyle01"/>
          <w:b w:val="0"/>
        </w:rPr>
        <w:t xml:space="preserve"> Предложение»;</w:t>
      </w:r>
    </w:p>
    <w:p w:rsidR="00BD24D5" w:rsidRPr="00A006F7" w:rsidRDefault="00BD24D5" w:rsidP="00A006F7">
      <w:pPr>
        <w:autoSpaceDE w:val="0"/>
        <w:autoSpaceDN w:val="0"/>
        <w:adjustRightInd w:val="0"/>
        <w:spacing w:after="0" w:line="240" w:lineRule="auto"/>
        <w:jc w:val="both"/>
        <w:rPr>
          <w:rStyle w:val="fontstyle01"/>
          <w:b w:val="0"/>
        </w:rPr>
      </w:pPr>
      <w:r w:rsidRPr="00A006F7">
        <w:rPr>
          <w:rStyle w:val="fontstyle01"/>
          <w:b w:val="0"/>
        </w:rPr>
        <w:t xml:space="preserve">В) «Структура – Поведение </w:t>
      </w:r>
      <w:r w:rsidR="00285CF8" w:rsidRPr="00A006F7">
        <w:rPr>
          <w:rStyle w:val="fontstyle01"/>
          <w:b w:val="0"/>
        </w:rPr>
        <w:t>–</w:t>
      </w:r>
      <w:r w:rsidRPr="00A006F7">
        <w:rPr>
          <w:rStyle w:val="fontstyle01"/>
          <w:b w:val="0"/>
        </w:rPr>
        <w:t xml:space="preserve"> Результат».</w:t>
      </w:r>
    </w:p>
    <w:p w:rsidR="00653AC5" w:rsidRPr="00A006F7" w:rsidRDefault="00BD24D5" w:rsidP="00A006F7">
      <w:pPr>
        <w:spacing w:after="0" w:line="240" w:lineRule="auto"/>
        <w:jc w:val="both"/>
        <w:rPr>
          <w:rStyle w:val="fontstyle01"/>
          <w:b w:val="0"/>
        </w:rPr>
      </w:pPr>
      <w:r w:rsidRPr="00A006F7">
        <w:rPr>
          <w:rStyle w:val="fontstyle01"/>
          <w:b w:val="0"/>
        </w:rPr>
        <w:t>Правильный ответ: В</w:t>
      </w:r>
    </w:p>
    <w:p w:rsidR="00653AC5" w:rsidRPr="00A006F7" w:rsidRDefault="00653AC5" w:rsidP="00A006F7">
      <w:pPr>
        <w:spacing w:after="0" w:line="240" w:lineRule="auto"/>
        <w:jc w:val="both"/>
        <w:rPr>
          <w:rFonts w:ascii="Times New Roman" w:hAnsi="Times New Roman" w:cs="Times New Roman"/>
          <w:b/>
          <w:sz w:val="28"/>
          <w:szCs w:val="28"/>
        </w:rPr>
      </w:pPr>
      <w:r w:rsidRPr="00A006F7">
        <w:rPr>
          <w:rStyle w:val="fontstyle01"/>
          <w:b w:val="0"/>
        </w:rPr>
        <w:t>Компетенции (индикаторы): УК-1 (УК-1.1, УК-1.3)</w:t>
      </w:r>
    </w:p>
    <w:p w:rsidR="00653AC5" w:rsidRPr="00A006F7" w:rsidRDefault="00653AC5" w:rsidP="00A006F7">
      <w:pPr>
        <w:spacing w:after="0" w:line="240" w:lineRule="auto"/>
        <w:jc w:val="both"/>
        <w:rPr>
          <w:rFonts w:ascii="Times New Roman" w:hAnsi="Times New Roman" w:cs="Times New Roman"/>
          <w:sz w:val="28"/>
          <w:szCs w:val="28"/>
        </w:rPr>
      </w:pPr>
    </w:p>
    <w:p w:rsidR="002D43A4" w:rsidRPr="00A006F7" w:rsidRDefault="00653AC5" w:rsidP="00A006F7">
      <w:pPr>
        <w:spacing w:after="0" w:line="240" w:lineRule="auto"/>
        <w:jc w:val="both"/>
        <w:rPr>
          <w:rFonts w:ascii="Times New Roman" w:eastAsia="Times New Roman" w:hAnsi="Times New Roman" w:cs="Times New Roman"/>
          <w:i/>
          <w:sz w:val="28"/>
          <w:szCs w:val="28"/>
        </w:rPr>
      </w:pPr>
      <w:r w:rsidRPr="00A006F7">
        <w:rPr>
          <w:rFonts w:ascii="Times New Roman" w:hAnsi="Times New Roman" w:cs="Times New Roman"/>
          <w:sz w:val="28"/>
          <w:szCs w:val="28"/>
        </w:rPr>
        <w:t xml:space="preserve">3. </w:t>
      </w:r>
      <w:r w:rsidR="002D43A4" w:rsidRPr="00A006F7">
        <w:rPr>
          <w:rFonts w:ascii="Times New Roman" w:eastAsia="Times New Roman" w:hAnsi="Times New Roman" w:cs="Times New Roman"/>
          <w:i/>
          <w:sz w:val="28"/>
          <w:szCs w:val="28"/>
        </w:rPr>
        <w:t>Выберите один правильный ответ</w:t>
      </w:r>
      <w:r w:rsidR="007D046B">
        <w:rPr>
          <w:rFonts w:ascii="Times New Roman" w:eastAsia="Times New Roman" w:hAnsi="Times New Roman" w:cs="Times New Roman"/>
          <w:i/>
          <w:sz w:val="28"/>
          <w:szCs w:val="28"/>
        </w:rPr>
        <w:t>.</w:t>
      </w:r>
    </w:p>
    <w:p w:rsidR="00630DC9" w:rsidRPr="00A006F7" w:rsidRDefault="00630DC9" w:rsidP="00A006F7">
      <w:pPr>
        <w:autoSpaceDE w:val="0"/>
        <w:autoSpaceDN w:val="0"/>
        <w:adjustRightInd w:val="0"/>
        <w:spacing w:after="0" w:line="240" w:lineRule="auto"/>
        <w:jc w:val="both"/>
        <w:rPr>
          <w:rFonts w:ascii="Times New Roman" w:hAnsi="Times New Roman" w:cs="Times New Roman"/>
          <w:color w:val="000000"/>
          <w:sz w:val="28"/>
          <w:szCs w:val="28"/>
        </w:rPr>
      </w:pPr>
      <w:r w:rsidRPr="00A006F7">
        <w:rPr>
          <w:rFonts w:ascii="Times New Roman" w:hAnsi="Times New Roman" w:cs="Times New Roman"/>
          <w:color w:val="000000"/>
          <w:sz w:val="28"/>
          <w:szCs w:val="28"/>
        </w:rPr>
        <w:t xml:space="preserve">По сложности входа на рынок отраслевые рынки классифицируют </w:t>
      </w:r>
      <w:proofErr w:type="gramStart"/>
      <w:r w:rsidRPr="00A006F7">
        <w:rPr>
          <w:rFonts w:ascii="Times New Roman" w:hAnsi="Times New Roman" w:cs="Times New Roman"/>
          <w:color w:val="000000"/>
          <w:sz w:val="28"/>
          <w:szCs w:val="28"/>
        </w:rPr>
        <w:t>на</w:t>
      </w:r>
      <w:proofErr w:type="gramEnd"/>
      <w:r w:rsidRPr="00A006F7">
        <w:rPr>
          <w:rFonts w:ascii="Times New Roman" w:hAnsi="Times New Roman" w:cs="Times New Roman"/>
          <w:color w:val="000000"/>
          <w:sz w:val="28"/>
          <w:szCs w:val="28"/>
        </w:rPr>
        <w:t>:</w:t>
      </w:r>
    </w:p>
    <w:p w:rsidR="00630DC9" w:rsidRPr="00A006F7" w:rsidRDefault="00630DC9" w:rsidP="00A006F7">
      <w:pPr>
        <w:autoSpaceDE w:val="0"/>
        <w:autoSpaceDN w:val="0"/>
        <w:adjustRightInd w:val="0"/>
        <w:spacing w:after="0" w:line="240" w:lineRule="auto"/>
        <w:jc w:val="both"/>
        <w:rPr>
          <w:rFonts w:ascii="Times New Roman" w:hAnsi="Times New Roman" w:cs="Times New Roman"/>
          <w:color w:val="000000"/>
          <w:sz w:val="28"/>
          <w:szCs w:val="28"/>
        </w:rPr>
      </w:pPr>
      <w:r w:rsidRPr="00A006F7">
        <w:rPr>
          <w:rFonts w:ascii="Times New Roman" w:hAnsi="Times New Roman" w:cs="Times New Roman"/>
          <w:color w:val="000000"/>
          <w:sz w:val="28"/>
          <w:szCs w:val="28"/>
        </w:rPr>
        <w:t>А) локальные, региональные, национальные и международные рынки</w:t>
      </w:r>
    </w:p>
    <w:p w:rsidR="00630DC9" w:rsidRPr="00A006F7" w:rsidRDefault="00630DC9" w:rsidP="00A006F7">
      <w:pPr>
        <w:autoSpaceDE w:val="0"/>
        <w:autoSpaceDN w:val="0"/>
        <w:adjustRightInd w:val="0"/>
        <w:spacing w:after="0" w:line="240" w:lineRule="auto"/>
        <w:jc w:val="both"/>
        <w:rPr>
          <w:rFonts w:ascii="Times New Roman" w:hAnsi="Times New Roman" w:cs="Times New Roman"/>
          <w:color w:val="000000"/>
          <w:sz w:val="28"/>
          <w:szCs w:val="28"/>
        </w:rPr>
      </w:pPr>
      <w:r w:rsidRPr="00A006F7">
        <w:rPr>
          <w:rFonts w:ascii="Times New Roman" w:hAnsi="Times New Roman" w:cs="Times New Roman"/>
          <w:color w:val="000000"/>
          <w:sz w:val="28"/>
          <w:szCs w:val="28"/>
        </w:rPr>
        <w:t>Б) рынок однородной или дифференцированной продукции</w:t>
      </w:r>
    </w:p>
    <w:p w:rsidR="00630DC9" w:rsidRPr="00A006F7" w:rsidRDefault="00630DC9" w:rsidP="00A006F7">
      <w:pPr>
        <w:autoSpaceDE w:val="0"/>
        <w:autoSpaceDN w:val="0"/>
        <w:adjustRightInd w:val="0"/>
        <w:spacing w:after="0" w:line="240" w:lineRule="auto"/>
        <w:jc w:val="both"/>
        <w:rPr>
          <w:rFonts w:ascii="Times New Roman" w:hAnsi="Times New Roman" w:cs="Times New Roman"/>
          <w:color w:val="000000"/>
          <w:sz w:val="28"/>
          <w:szCs w:val="28"/>
        </w:rPr>
      </w:pPr>
      <w:r w:rsidRPr="00A006F7">
        <w:rPr>
          <w:rFonts w:ascii="Times New Roman" w:hAnsi="Times New Roman" w:cs="Times New Roman"/>
          <w:color w:val="000000"/>
          <w:sz w:val="28"/>
          <w:szCs w:val="28"/>
        </w:rPr>
        <w:t>В) рынки с низкими, умеренными и высокими барьерами</w:t>
      </w:r>
    </w:p>
    <w:p w:rsidR="00630DC9" w:rsidRPr="00A006F7" w:rsidRDefault="00630DC9" w:rsidP="00A006F7">
      <w:pPr>
        <w:autoSpaceDE w:val="0"/>
        <w:autoSpaceDN w:val="0"/>
        <w:adjustRightInd w:val="0"/>
        <w:spacing w:after="0" w:line="240" w:lineRule="auto"/>
        <w:jc w:val="both"/>
        <w:rPr>
          <w:rFonts w:ascii="Times New Roman" w:hAnsi="Times New Roman" w:cs="Times New Roman"/>
          <w:color w:val="000000"/>
          <w:sz w:val="28"/>
          <w:szCs w:val="28"/>
        </w:rPr>
      </w:pPr>
      <w:r w:rsidRPr="00A006F7">
        <w:rPr>
          <w:rFonts w:ascii="Times New Roman" w:hAnsi="Times New Roman" w:cs="Times New Roman"/>
          <w:color w:val="000000"/>
          <w:sz w:val="28"/>
          <w:szCs w:val="28"/>
        </w:rPr>
        <w:t>Г) рынок потребительских товаров и рынок сре</w:t>
      </w:r>
      <w:proofErr w:type="gramStart"/>
      <w:r w:rsidRPr="00A006F7">
        <w:rPr>
          <w:rFonts w:ascii="Times New Roman" w:hAnsi="Times New Roman" w:cs="Times New Roman"/>
          <w:color w:val="000000"/>
          <w:sz w:val="28"/>
          <w:szCs w:val="28"/>
        </w:rPr>
        <w:t>дств пр</w:t>
      </w:r>
      <w:proofErr w:type="gramEnd"/>
      <w:r w:rsidRPr="00A006F7">
        <w:rPr>
          <w:rFonts w:ascii="Times New Roman" w:hAnsi="Times New Roman" w:cs="Times New Roman"/>
          <w:color w:val="000000"/>
          <w:sz w:val="28"/>
          <w:szCs w:val="28"/>
        </w:rPr>
        <w:t>оизводства</w:t>
      </w:r>
    </w:p>
    <w:p w:rsidR="00653AC5" w:rsidRPr="00A006F7" w:rsidRDefault="00653AC5" w:rsidP="00A006F7">
      <w:pPr>
        <w:spacing w:after="0" w:line="240" w:lineRule="auto"/>
        <w:jc w:val="both"/>
        <w:rPr>
          <w:rStyle w:val="fontstyle01"/>
          <w:b w:val="0"/>
        </w:rPr>
      </w:pPr>
      <w:r w:rsidRPr="00A006F7">
        <w:rPr>
          <w:rStyle w:val="fontstyle01"/>
          <w:b w:val="0"/>
        </w:rPr>
        <w:t>Правильный ответ: В</w:t>
      </w:r>
    </w:p>
    <w:p w:rsidR="00653AC5" w:rsidRPr="00A006F7" w:rsidRDefault="00653AC5" w:rsidP="00A006F7">
      <w:pPr>
        <w:spacing w:after="0" w:line="240" w:lineRule="auto"/>
        <w:jc w:val="both"/>
        <w:rPr>
          <w:rFonts w:ascii="Times New Roman" w:hAnsi="Times New Roman" w:cs="Times New Roman"/>
          <w:b/>
          <w:sz w:val="28"/>
          <w:szCs w:val="28"/>
        </w:rPr>
      </w:pPr>
      <w:r w:rsidRPr="00A006F7">
        <w:rPr>
          <w:rStyle w:val="fontstyle01"/>
          <w:b w:val="0"/>
        </w:rPr>
        <w:t>Компетенции (индикаторы): УК-1 (УК-1.1, УК-1.3)</w:t>
      </w:r>
    </w:p>
    <w:p w:rsidR="00653AC5" w:rsidRPr="00A006F7" w:rsidRDefault="00653AC5" w:rsidP="00A006F7">
      <w:pPr>
        <w:spacing w:after="0" w:line="240" w:lineRule="auto"/>
        <w:jc w:val="both"/>
        <w:rPr>
          <w:rFonts w:ascii="Times New Roman" w:hAnsi="Times New Roman" w:cs="Times New Roman"/>
          <w:sz w:val="28"/>
          <w:szCs w:val="28"/>
        </w:rPr>
      </w:pPr>
    </w:p>
    <w:p w:rsidR="002D43A4" w:rsidRPr="00A006F7" w:rsidRDefault="00653AC5" w:rsidP="00A006F7">
      <w:pPr>
        <w:spacing w:after="0" w:line="240" w:lineRule="auto"/>
        <w:jc w:val="both"/>
        <w:rPr>
          <w:rFonts w:ascii="Times New Roman" w:eastAsia="Times New Roman" w:hAnsi="Times New Roman" w:cs="Times New Roman"/>
          <w:i/>
          <w:sz w:val="28"/>
          <w:szCs w:val="28"/>
        </w:rPr>
      </w:pPr>
      <w:r w:rsidRPr="00A006F7">
        <w:rPr>
          <w:rFonts w:ascii="Times New Roman" w:hAnsi="Times New Roman" w:cs="Times New Roman"/>
          <w:sz w:val="28"/>
          <w:szCs w:val="28"/>
        </w:rPr>
        <w:t xml:space="preserve">4. </w:t>
      </w:r>
      <w:r w:rsidR="002D43A4" w:rsidRPr="00A006F7">
        <w:rPr>
          <w:rFonts w:ascii="Times New Roman" w:eastAsia="Times New Roman" w:hAnsi="Times New Roman" w:cs="Times New Roman"/>
          <w:i/>
          <w:sz w:val="28"/>
          <w:szCs w:val="28"/>
        </w:rPr>
        <w:t>Выберите один правильный ответ</w:t>
      </w:r>
      <w:r w:rsidR="007D046B">
        <w:rPr>
          <w:rFonts w:ascii="Times New Roman" w:eastAsia="Times New Roman" w:hAnsi="Times New Roman" w:cs="Times New Roman"/>
          <w:i/>
          <w:sz w:val="28"/>
          <w:szCs w:val="28"/>
        </w:rPr>
        <w:t>.</w:t>
      </w:r>
    </w:p>
    <w:p w:rsidR="002B3799" w:rsidRPr="00A006F7" w:rsidRDefault="002B3799" w:rsidP="00A006F7">
      <w:pPr>
        <w:autoSpaceDE w:val="0"/>
        <w:autoSpaceDN w:val="0"/>
        <w:adjustRightInd w:val="0"/>
        <w:spacing w:after="0" w:line="240" w:lineRule="auto"/>
        <w:jc w:val="both"/>
        <w:rPr>
          <w:rStyle w:val="fontstyle01"/>
          <w:b w:val="0"/>
        </w:rPr>
      </w:pPr>
      <w:proofErr w:type="gramStart"/>
      <w:r w:rsidRPr="00A006F7">
        <w:rPr>
          <w:rStyle w:val="fontstyle01"/>
          <w:b w:val="0"/>
        </w:rPr>
        <w:t>Диверсификация в не связанная с основным производством фирмы сферы деятельности называется:</w:t>
      </w:r>
      <w:proofErr w:type="gramEnd"/>
    </w:p>
    <w:p w:rsidR="002B3799" w:rsidRPr="00A006F7" w:rsidRDefault="002B3799" w:rsidP="00A006F7">
      <w:pPr>
        <w:autoSpaceDE w:val="0"/>
        <w:autoSpaceDN w:val="0"/>
        <w:adjustRightInd w:val="0"/>
        <w:spacing w:after="0" w:line="240" w:lineRule="auto"/>
        <w:jc w:val="both"/>
        <w:rPr>
          <w:rStyle w:val="fontstyle01"/>
          <w:b w:val="0"/>
        </w:rPr>
      </w:pPr>
      <w:r w:rsidRPr="00A006F7">
        <w:rPr>
          <w:rStyle w:val="fontstyle01"/>
          <w:b w:val="0"/>
        </w:rPr>
        <w:t>А) фантомной</w:t>
      </w:r>
    </w:p>
    <w:p w:rsidR="002B3799" w:rsidRPr="00A006F7" w:rsidRDefault="002B3799" w:rsidP="00A006F7">
      <w:pPr>
        <w:autoSpaceDE w:val="0"/>
        <w:autoSpaceDN w:val="0"/>
        <w:adjustRightInd w:val="0"/>
        <w:spacing w:after="0" w:line="240" w:lineRule="auto"/>
        <w:jc w:val="both"/>
        <w:rPr>
          <w:rStyle w:val="fontstyle01"/>
          <w:b w:val="0"/>
        </w:rPr>
      </w:pPr>
      <w:r w:rsidRPr="00A006F7">
        <w:rPr>
          <w:rStyle w:val="fontstyle01"/>
          <w:b w:val="0"/>
        </w:rPr>
        <w:t>Б) конгломератной</w:t>
      </w:r>
    </w:p>
    <w:p w:rsidR="002B3799" w:rsidRPr="00A006F7" w:rsidRDefault="002B3799" w:rsidP="00A006F7">
      <w:pPr>
        <w:autoSpaceDE w:val="0"/>
        <w:autoSpaceDN w:val="0"/>
        <w:adjustRightInd w:val="0"/>
        <w:spacing w:after="0" w:line="240" w:lineRule="auto"/>
        <w:jc w:val="both"/>
        <w:rPr>
          <w:rStyle w:val="fontstyle01"/>
          <w:b w:val="0"/>
        </w:rPr>
      </w:pPr>
      <w:r w:rsidRPr="00A006F7">
        <w:rPr>
          <w:rStyle w:val="fontstyle01"/>
          <w:b w:val="0"/>
        </w:rPr>
        <w:t>В) финансовой</w:t>
      </w:r>
    </w:p>
    <w:p w:rsidR="00653AC5" w:rsidRPr="00A006F7" w:rsidRDefault="00653AC5" w:rsidP="00A006F7">
      <w:pPr>
        <w:shd w:val="clear" w:color="auto" w:fill="FFFFFF"/>
        <w:spacing w:after="0" w:line="240" w:lineRule="auto"/>
        <w:jc w:val="both"/>
        <w:rPr>
          <w:rStyle w:val="fontstyle01"/>
          <w:b w:val="0"/>
        </w:rPr>
      </w:pPr>
      <w:r w:rsidRPr="00A006F7">
        <w:rPr>
          <w:rStyle w:val="fontstyle01"/>
          <w:b w:val="0"/>
        </w:rPr>
        <w:t>Правильный отве</w:t>
      </w:r>
      <w:r w:rsidR="002B3799" w:rsidRPr="00A006F7">
        <w:rPr>
          <w:rStyle w:val="fontstyle01"/>
          <w:b w:val="0"/>
        </w:rPr>
        <w:t>т: Б</w:t>
      </w:r>
    </w:p>
    <w:p w:rsidR="00653AC5" w:rsidRPr="00A006F7" w:rsidRDefault="00653AC5" w:rsidP="00A006F7">
      <w:pPr>
        <w:spacing w:after="0" w:line="240" w:lineRule="auto"/>
        <w:jc w:val="both"/>
        <w:rPr>
          <w:rFonts w:ascii="Times New Roman" w:hAnsi="Times New Roman" w:cs="Times New Roman"/>
          <w:b/>
          <w:sz w:val="28"/>
          <w:szCs w:val="28"/>
        </w:rPr>
      </w:pPr>
      <w:r w:rsidRPr="00A006F7">
        <w:rPr>
          <w:rStyle w:val="fontstyle01"/>
          <w:b w:val="0"/>
        </w:rPr>
        <w:t>Компетенции (индикаторы): УК-1 (УК-1.1, УК-1.3)</w:t>
      </w:r>
    </w:p>
    <w:p w:rsidR="00653AC5" w:rsidRPr="00A006F7" w:rsidRDefault="00653AC5" w:rsidP="00397CE6">
      <w:pPr>
        <w:spacing w:after="0" w:line="240" w:lineRule="auto"/>
        <w:ind w:firstLine="709"/>
        <w:jc w:val="both"/>
        <w:outlineLvl w:val="3"/>
        <w:rPr>
          <w:rStyle w:val="fontstyle01"/>
        </w:rPr>
      </w:pPr>
    </w:p>
    <w:p w:rsidR="00E348C0" w:rsidRPr="00A006F7" w:rsidRDefault="00E348C0" w:rsidP="00397CE6">
      <w:pPr>
        <w:spacing w:after="0" w:line="240" w:lineRule="auto"/>
        <w:ind w:firstLine="709"/>
        <w:jc w:val="both"/>
        <w:outlineLvl w:val="3"/>
        <w:rPr>
          <w:rStyle w:val="fontstyle01"/>
          <w:i/>
        </w:rPr>
      </w:pPr>
      <w:r w:rsidRPr="00A006F7">
        <w:rPr>
          <w:rStyle w:val="fontstyle01"/>
        </w:rPr>
        <w:t>Задания закрытого типа на установление соответствия</w:t>
      </w:r>
    </w:p>
    <w:p w:rsidR="00E348C0" w:rsidRPr="00A006F7" w:rsidRDefault="00E348C0" w:rsidP="00397CE6">
      <w:pPr>
        <w:spacing w:after="0" w:line="240" w:lineRule="auto"/>
        <w:ind w:firstLine="709"/>
        <w:jc w:val="both"/>
        <w:outlineLvl w:val="3"/>
        <w:rPr>
          <w:rFonts w:ascii="Times New Roman" w:hAnsi="Times New Roman" w:cs="Times New Roman"/>
          <w:i/>
          <w:sz w:val="28"/>
          <w:szCs w:val="28"/>
        </w:rPr>
      </w:pPr>
    </w:p>
    <w:p w:rsidR="004933BB" w:rsidRPr="00A006F7" w:rsidRDefault="00653AC5" w:rsidP="004933BB">
      <w:pPr>
        <w:spacing w:after="0" w:line="240" w:lineRule="auto"/>
        <w:jc w:val="both"/>
        <w:rPr>
          <w:rFonts w:ascii="Times New Roman" w:hAnsi="Times New Roman" w:cs="Times New Roman"/>
          <w:i/>
          <w:sz w:val="28"/>
          <w:szCs w:val="28"/>
        </w:rPr>
      </w:pPr>
      <w:r w:rsidRPr="00A006F7">
        <w:rPr>
          <w:rFonts w:ascii="Times New Roman" w:hAnsi="Times New Roman" w:cs="Times New Roman"/>
          <w:sz w:val="28"/>
          <w:szCs w:val="28"/>
        </w:rPr>
        <w:lastRenderedPageBreak/>
        <w:t xml:space="preserve">1. </w:t>
      </w:r>
      <w:r w:rsidR="004933BB" w:rsidRPr="00A006F7">
        <w:rPr>
          <w:rFonts w:ascii="Times New Roman" w:hAnsi="Times New Roman" w:cs="Times New Roman"/>
          <w:i/>
          <w:sz w:val="28"/>
          <w:szCs w:val="28"/>
        </w:rPr>
        <w:t>Установите соответствие</w:t>
      </w:r>
      <w:r w:rsidR="004933BB" w:rsidRPr="00A006F7">
        <w:rPr>
          <w:rFonts w:ascii="Times New Roman" w:hAnsi="Times New Roman" w:cs="Times New Roman"/>
          <w:sz w:val="28"/>
          <w:szCs w:val="28"/>
        </w:rPr>
        <w:t xml:space="preserve"> </w:t>
      </w:r>
      <w:r w:rsidR="004933BB" w:rsidRPr="004933BB">
        <w:rPr>
          <w:rFonts w:ascii="Times New Roman" w:hAnsi="Times New Roman" w:cs="Times New Roman"/>
          <w:i/>
          <w:sz w:val="28"/>
          <w:szCs w:val="28"/>
        </w:rPr>
        <w:t>между</w:t>
      </w:r>
      <w:r w:rsidR="004933BB">
        <w:rPr>
          <w:rFonts w:ascii="Times New Roman" w:hAnsi="Times New Roman" w:cs="Times New Roman"/>
          <w:sz w:val="28"/>
          <w:szCs w:val="28"/>
        </w:rPr>
        <w:t xml:space="preserve"> </w:t>
      </w:r>
      <w:r w:rsidR="00DE5600" w:rsidRPr="004933BB">
        <w:rPr>
          <w:rFonts w:ascii="Times New Roman" w:hAnsi="Times New Roman" w:cs="Times New Roman"/>
          <w:i/>
          <w:sz w:val="28"/>
          <w:szCs w:val="28"/>
        </w:rPr>
        <w:t>школ</w:t>
      </w:r>
      <w:r w:rsidR="004933BB">
        <w:rPr>
          <w:rFonts w:ascii="Times New Roman" w:hAnsi="Times New Roman" w:cs="Times New Roman"/>
          <w:i/>
          <w:sz w:val="28"/>
          <w:szCs w:val="28"/>
        </w:rPr>
        <w:t>ами</w:t>
      </w:r>
      <w:r w:rsidR="00DE5600" w:rsidRPr="004933BB">
        <w:rPr>
          <w:rFonts w:ascii="Times New Roman" w:hAnsi="Times New Roman" w:cs="Times New Roman"/>
          <w:i/>
          <w:sz w:val="28"/>
          <w:szCs w:val="28"/>
        </w:rPr>
        <w:t xml:space="preserve"> изучения отраслевых рынков с</w:t>
      </w:r>
      <w:r w:rsidR="001E4434" w:rsidRPr="004933BB">
        <w:rPr>
          <w:rFonts w:ascii="Times New Roman" w:hAnsi="Times New Roman" w:cs="Times New Roman"/>
          <w:i/>
          <w:sz w:val="28"/>
          <w:szCs w:val="28"/>
        </w:rPr>
        <w:t xml:space="preserve"> </w:t>
      </w:r>
      <w:r w:rsidR="00DE5600" w:rsidRPr="004933BB">
        <w:rPr>
          <w:rFonts w:ascii="Times New Roman" w:hAnsi="Times New Roman" w:cs="Times New Roman"/>
          <w:i/>
          <w:sz w:val="28"/>
          <w:szCs w:val="28"/>
        </w:rPr>
        <w:t>их целями</w:t>
      </w:r>
      <w:r w:rsidR="004933BB">
        <w:rPr>
          <w:rFonts w:ascii="Times New Roman" w:hAnsi="Times New Roman" w:cs="Times New Roman"/>
          <w:sz w:val="28"/>
          <w:szCs w:val="28"/>
        </w:rPr>
        <w:t xml:space="preserve">. </w:t>
      </w:r>
      <w:r w:rsidR="004933BB" w:rsidRPr="00A006F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
        <w:gridCol w:w="4152"/>
        <w:gridCol w:w="600"/>
        <w:gridCol w:w="4063"/>
      </w:tblGrid>
      <w:tr w:rsidR="00653AC5" w:rsidRPr="00A006F7" w:rsidTr="00E348C0">
        <w:trPr>
          <w:trHeight w:val="437"/>
        </w:trPr>
        <w:tc>
          <w:tcPr>
            <w:tcW w:w="4682" w:type="dxa"/>
            <w:gridSpan w:val="2"/>
            <w:hideMark/>
          </w:tcPr>
          <w:p w:rsidR="00653AC5" w:rsidRPr="00A006F7" w:rsidRDefault="00653AC5" w:rsidP="00A006F7">
            <w:pPr>
              <w:pStyle w:val="a6"/>
              <w:ind w:left="786"/>
              <w:rPr>
                <w:rFonts w:ascii="Times New Roman" w:hAnsi="Times New Roman" w:cs="Times New Roman"/>
                <w:sz w:val="28"/>
                <w:szCs w:val="28"/>
              </w:rPr>
            </w:pPr>
            <w:r w:rsidRPr="00A006F7">
              <w:rPr>
                <w:rFonts w:ascii="Times New Roman" w:hAnsi="Times New Roman" w:cs="Times New Roman"/>
                <w:sz w:val="28"/>
                <w:szCs w:val="28"/>
              </w:rPr>
              <w:t xml:space="preserve">Название </w:t>
            </w:r>
            <w:r w:rsidR="001E4434" w:rsidRPr="00A006F7">
              <w:rPr>
                <w:rFonts w:ascii="Times New Roman" w:hAnsi="Times New Roman" w:cs="Times New Roman"/>
                <w:sz w:val="28"/>
                <w:szCs w:val="28"/>
              </w:rPr>
              <w:t>школы изучения отраслевых рынков</w:t>
            </w:r>
          </w:p>
        </w:tc>
        <w:tc>
          <w:tcPr>
            <w:tcW w:w="4663" w:type="dxa"/>
            <w:gridSpan w:val="2"/>
            <w:hideMark/>
          </w:tcPr>
          <w:p w:rsidR="00653AC5" w:rsidRPr="00A006F7" w:rsidRDefault="001E4434" w:rsidP="00A006F7">
            <w:pPr>
              <w:jc w:val="center"/>
              <w:rPr>
                <w:rFonts w:ascii="Times New Roman" w:hAnsi="Times New Roman" w:cs="Times New Roman"/>
                <w:sz w:val="28"/>
                <w:szCs w:val="28"/>
              </w:rPr>
            </w:pPr>
            <w:r w:rsidRPr="00A006F7">
              <w:rPr>
                <w:rFonts w:ascii="Times New Roman" w:hAnsi="Times New Roman" w:cs="Times New Roman"/>
                <w:sz w:val="28"/>
                <w:szCs w:val="28"/>
              </w:rPr>
              <w:t>Цель</w:t>
            </w:r>
          </w:p>
        </w:tc>
      </w:tr>
      <w:tr w:rsidR="00653AC5" w:rsidRPr="00A006F7" w:rsidTr="00E348C0">
        <w:tc>
          <w:tcPr>
            <w:tcW w:w="530"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1</w:t>
            </w:r>
            <w:r w:rsidR="005763B4" w:rsidRPr="00A006F7">
              <w:rPr>
                <w:rFonts w:ascii="Times New Roman" w:hAnsi="Times New Roman" w:cs="Times New Roman"/>
                <w:sz w:val="28"/>
                <w:szCs w:val="28"/>
              </w:rPr>
              <w:t>)</w:t>
            </w:r>
          </w:p>
        </w:tc>
        <w:tc>
          <w:tcPr>
            <w:tcW w:w="4152" w:type="dxa"/>
          </w:tcPr>
          <w:p w:rsidR="00653AC5" w:rsidRPr="00A006F7" w:rsidRDefault="00DE5600" w:rsidP="00A006F7">
            <w:pPr>
              <w:ind w:left="28"/>
              <w:rPr>
                <w:rFonts w:ascii="Times New Roman" w:hAnsi="Times New Roman" w:cs="Times New Roman"/>
                <w:sz w:val="28"/>
                <w:szCs w:val="28"/>
              </w:rPr>
            </w:pPr>
            <w:r w:rsidRPr="00A006F7">
              <w:rPr>
                <w:rFonts w:ascii="Times New Roman" w:eastAsia="Times New Roman" w:hAnsi="Times New Roman" w:cs="Times New Roman"/>
                <w:color w:val="1A1A1A"/>
                <w:sz w:val="28"/>
                <w:szCs w:val="28"/>
                <w:lang w:eastAsia="ru-RU"/>
              </w:rPr>
              <w:t>Гарвардская школа</w:t>
            </w:r>
          </w:p>
        </w:tc>
        <w:tc>
          <w:tcPr>
            <w:tcW w:w="600"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А</w:t>
            </w:r>
            <w:r w:rsidR="00670C59">
              <w:rPr>
                <w:rFonts w:ascii="Times New Roman" w:hAnsi="Times New Roman" w:cs="Times New Roman"/>
                <w:sz w:val="28"/>
                <w:szCs w:val="28"/>
              </w:rPr>
              <w:t>)</w:t>
            </w:r>
          </w:p>
        </w:tc>
        <w:tc>
          <w:tcPr>
            <w:tcW w:w="4063" w:type="dxa"/>
          </w:tcPr>
          <w:p w:rsidR="00653AC5" w:rsidRPr="00A006F7" w:rsidRDefault="00CC25AD" w:rsidP="00A006F7">
            <w:pPr>
              <w:shd w:val="clear" w:color="auto" w:fill="FFFFFF"/>
              <w:rPr>
                <w:rFonts w:ascii="Times New Roman" w:hAnsi="Times New Roman" w:cs="Times New Roman"/>
                <w:sz w:val="28"/>
                <w:szCs w:val="28"/>
              </w:rPr>
            </w:pPr>
            <w:r>
              <w:rPr>
                <w:rFonts w:ascii="Times New Roman" w:eastAsia="Times New Roman" w:hAnsi="Times New Roman" w:cs="Times New Roman"/>
                <w:color w:val="1A1A1A"/>
                <w:sz w:val="28"/>
                <w:szCs w:val="28"/>
                <w:lang w:eastAsia="ru-RU"/>
              </w:rPr>
              <w:t>В</w:t>
            </w:r>
            <w:r w:rsidR="001E4434" w:rsidRPr="00A006F7">
              <w:rPr>
                <w:rFonts w:ascii="Times New Roman" w:eastAsia="Times New Roman" w:hAnsi="Times New Roman" w:cs="Times New Roman"/>
                <w:color w:val="1A1A1A"/>
                <w:sz w:val="28"/>
                <w:szCs w:val="28"/>
                <w:lang w:eastAsia="ru-RU"/>
              </w:rPr>
              <w:t>ыявление влияния характеристик отрасли на поведение агентов рынка</w:t>
            </w:r>
            <w:r w:rsidR="0064503A">
              <w:rPr>
                <w:rFonts w:ascii="Times New Roman" w:eastAsia="Times New Roman" w:hAnsi="Times New Roman" w:cs="Times New Roman"/>
                <w:color w:val="1A1A1A"/>
                <w:sz w:val="28"/>
                <w:szCs w:val="28"/>
                <w:lang w:eastAsia="ru-RU"/>
              </w:rPr>
              <w:t>.</w:t>
            </w:r>
          </w:p>
        </w:tc>
      </w:tr>
      <w:tr w:rsidR="00653AC5" w:rsidRPr="00A006F7" w:rsidTr="00E348C0">
        <w:tc>
          <w:tcPr>
            <w:tcW w:w="530"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2</w:t>
            </w:r>
            <w:r w:rsidR="005763B4" w:rsidRPr="00A006F7">
              <w:rPr>
                <w:rFonts w:ascii="Times New Roman" w:hAnsi="Times New Roman" w:cs="Times New Roman"/>
                <w:sz w:val="28"/>
                <w:szCs w:val="28"/>
              </w:rPr>
              <w:t>)</w:t>
            </w:r>
          </w:p>
        </w:tc>
        <w:tc>
          <w:tcPr>
            <w:tcW w:w="4152" w:type="dxa"/>
          </w:tcPr>
          <w:p w:rsidR="00653AC5" w:rsidRPr="00A006F7" w:rsidRDefault="001E4434" w:rsidP="00A006F7">
            <w:pPr>
              <w:ind w:left="28"/>
              <w:rPr>
                <w:rFonts w:ascii="Times New Roman" w:hAnsi="Times New Roman" w:cs="Times New Roman"/>
                <w:sz w:val="28"/>
                <w:szCs w:val="28"/>
              </w:rPr>
            </w:pPr>
            <w:r w:rsidRPr="00A006F7">
              <w:rPr>
                <w:rFonts w:ascii="Times New Roman" w:eastAsia="Times New Roman" w:hAnsi="Times New Roman" w:cs="Times New Roman"/>
                <w:color w:val="1A1A1A"/>
                <w:sz w:val="28"/>
                <w:szCs w:val="28"/>
                <w:lang w:eastAsia="ru-RU"/>
              </w:rPr>
              <w:t>Чикагская школа</w:t>
            </w:r>
          </w:p>
        </w:tc>
        <w:tc>
          <w:tcPr>
            <w:tcW w:w="600"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Б</w:t>
            </w:r>
            <w:r w:rsidR="00670C59">
              <w:rPr>
                <w:rFonts w:ascii="Times New Roman" w:hAnsi="Times New Roman" w:cs="Times New Roman"/>
                <w:sz w:val="28"/>
                <w:szCs w:val="28"/>
              </w:rPr>
              <w:t>)</w:t>
            </w:r>
          </w:p>
        </w:tc>
        <w:tc>
          <w:tcPr>
            <w:tcW w:w="4063" w:type="dxa"/>
          </w:tcPr>
          <w:p w:rsidR="00653AC5" w:rsidRPr="00A006F7" w:rsidRDefault="00CC25AD" w:rsidP="00A006F7">
            <w:pPr>
              <w:shd w:val="clear" w:color="auto" w:fill="FFFFFF"/>
              <w:rPr>
                <w:rFonts w:ascii="Times New Roman" w:hAnsi="Times New Roman" w:cs="Times New Roman"/>
                <w:sz w:val="28"/>
                <w:szCs w:val="28"/>
              </w:rPr>
            </w:pPr>
            <w:r>
              <w:rPr>
                <w:rFonts w:ascii="Times New Roman" w:hAnsi="Times New Roman" w:cs="Times New Roman"/>
                <w:sz w:val="28"/>
                <w:szCs w:val="28"/>
                <w:shd w:val="clear" w:color="auto" w:fill="FFFFFF"/>
              </w:rPr>
              <w:t>И</w:t>
            </w:r>
            <w:r w:rsidR="001E4434" w:rsidRPr="00A006F7">
              <w:rPr>
                <w:rFonts w:ascii="Times New Roman" w:eastAsia="Times New Roman" w:hAnsi="Times New Roman" w:cs="Times New Roman"/>
                <w:color w:val="1A1A1A"/>
                <w:sz w:val="28"/>
                <w:szCs w:val="28"/>
                <w:lang w:eastAsia="ru-RU"/>
              </w:rPr>
              <w:t>сследование проблемы выбора с точки зрения закономерностей принятия оптимальных решений</w:t>
            </w:r>
            <w:r w:rsidR="0064503A">
              <w:rPr>
                <w:rFonts w:ascii="Times New Roman" w:eastAsia="Times New Roman" w:hAnsi="Times New Roman" w:cs="Times New Roman"/>
                <w:color w:val="1A1A1A"/>
                <w:sz w:val="28"/>
                <w:szCs w:val="28"/>
                <w:lang w:eastAsia="ru-RU"/>
              </w:rPr>
              <w:t>.</w:t>
            </w:r>
          </w:p>
        </w:tc>
      </w:tr>
      <w:tr w:rsidR="00653AC5" w:rsidRPr="00A006F7" w:rsidTr="00E348C0">
        <w:tc>
          <w:tcPr>
            <w:tcW w:w="530" w:type="dxa"/>
            <w:hideMark/>
          </w:tcPr>
          <w:p w:rsidR="00653AC5" w:rsidRPr="00A006F7" w:rsidRDefault="00653AC5" w:rsidP="00A006F7">
            <w:pPr>
              <w:rPr>
                <w:rFonts w:ascii="Times New Roman" w:hAnsi="Times New Roman" w:cs="Times New Roman"/>
                <w:sz w:val="28"/>
                <w:szCs w:val="28"/>
              </w:rPr>
            </w:pPr>
          </w:p>
        </w:tc>
        <w:tc>
          <w:tcPr>
            <w:tcW w:w="4152" w:type="dxa"/>
          </w:tcPr>
          <w:p w:rsidR="00653AC5" w:rsidRPr="00A006F7" w:rsidRDefault="00653AC5" w:rsidP="00A006F7">
            <w:pPr>
              <w:ind w:left="28"/>
              <w:rPr>
                <w:rFonts w:ascii="Times New Roman" w:hAnsi="Times New Roman" w:cs="Times New Roman"/>
                <w:sz w:val="28"/>
                <w:szCs w:val="28"/>
              </w:rPr>
            </w:pPr>
          </w:p>
        </w:tc>
        <w:tc>
          <w:tcPr>
            <w:tcW w:w="600"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В</w:t>
            </w:r>
            <w:r w:rsidR="00670C59">
              <w:rPr>
                <w:rFonts w:ascii="Times New Roman" w:hAnsi="Times New Roman" w:cs="Times New Roman"/>
                <w:sz w:val="28"/>
                <w:szCs w:val="28"/>
              </w:rPr>
              <w:t>)</w:t>
            </w:r>
          </w:p>
        </w:tc>
        <w:tc>
          <w:tcPr>
            <w:tcW w:w="4063" w:type="dxa"/>
          </w:tcPr>
          <w:p w:rsidR="00653AC5" w:rsidRPr="00A006F7" w:rsidRDefault="00CC25AD" w:rsidP="00A006F7">
            <w:pPr>
              <w:rPr>
                <w:rFonts w:ascii="Times New Roman" w:hAnsi="Times New Roman" w:cs="Times New Roman"/>
                <w:sz w:val="28"/>
                <w:szCs w:val="28"/>
              </w:rPr>
            </w:pPr>
            <w:r>
              <w:rPr>
                <w:rFonts w:ascii="Times New Roman" w:hAnsi="Times New Roman" w:cs="Times New Roman"/>
                <w:sz w:val="28"/>
                <w:szCs w:val="28"/>
                <w:shd w:val="clear" w:color="auto" w:fill="FFFFFF"/>
              </w:rPr>
              <w:t>И</w:t>
            </w:r>
            <w:r w:rsidR="001E4434" w:rsidRPr="00A006F7">
              <w:rPr>
                <w:rFonts w:ascii="Times New Roman" w:hAnsi="Times New Roman" w:cs="Times New Roman"/>
                <w:sz w:val="28"/>
                <w:szCs w:val="28"/>
                <w:shd w:val="clear" w:color="auto" w:fill="FFFFFF"/>
              </w:rPr>
              <w:t>сследование связи наличия барьеров и поведения фирм, существующих в отрасли</w:t>
            </w:r>
            <w:r w:rsidR="0064503A">
              <w:rPr>
                <w:rFonts w:ascii="Times New Roman" w:hAnsi="Times New Roman" w:cs="Times New Roman"/>
                <w:sz w:val="28"/>
                <w:szCs w:val="28"/>
                <w:shd w:val="clear" w:color="auto" w:fill="FFFFFF"/>
              </w:rPr>
              <w:t>.</w:t>
            </w:r>
          </w:p>
        </w:tc>
      </w:tr>
    </w:tbl>
    <w:p w:rsidR="00E348C0" w:rsidRPr="00A006F7" w:rsidRDefault="00E348C0" w:rsidP="00A006F7">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Правильный ответ:</w:t>
      </w:r>
    </w:p>
    <w:tbl>
      <w:tblPr>
        <w:tblStyle w:val="a3"/>
        <w:tblW w:w="0" w:type="auto"/>
        <w:tblLook w:val="04A0"/>
      </w:tblPr>
      <w:tblGrid>
        <w:gridCol w:w="957"/>
        <w:gridCol w:w="957"/>
      </w:tblGrid>
      <w:tr w:rsidR="00653AC5" w:rsidRPr="00A006F7" w:rsidTr="00D65369">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2</w:t>
            </w:r>
          </w:p>
        </w:tc>
      </w:tr>
      <w:tr w:rsidR="00653AC5" w:rsidRPr="00A006F7" w:rsidTr="00D65369">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Б</w:t>
            </w:r>
          </w:p>
        </w:tc>
      </w:tr>
    </w:tbl>
    <w:p w:rsidR="00653AC5" w:rsidRPr="00A006F7" w:rsidRDefault="00653AC5" w:rsidP="00A006F7">
      <w:pPr>
        <w:spacing w:after="0" w:line="240" w:lineRule="auto"/>
        <w:jc w:val="both"/>
        <w:rPr>
          <w:rFonts w:ascii="Times New Roman" w:hAnsi="Times New Roman" w:cs="Times New Roman"/>
          <w:sz w:val="28"/>
          <w:szCs w:val="28"/>
        </w:rPr>
      </w:pPr>
    </w:p>
    <w:p w:rsidR="00653AC5" w:rsidRPr="00A006F7" w:rsidRDefault="00653AC5" w:rsidP="00A006F7">
      <w:pPr>
        <w:spacing w:after="0" w:line="240" w:lineRule="auto"/>
        <w:jc w:val="both"/>
        <w:rPr>
          <w:rFonts w:ascii="Times New Roman" w:hAnsi="Times New Roman" w:cs="Times New Roman"/>
          <w:b/>
          <w:sz w:val="28"/>
          <w:szCs w:val="28"/>
        </w:rPr>
      </w:pPr>
      <w:r w:rsidRPr="00A006F7">
        <w:rPr>
          <w:rStyle w:val="fontstyle01"/>
          <w:b w:val="0"/>
        </w:rPr>
        <w:t xml:space="preserve">Компетенции (индикаторы): </w:t>
      </w:r>
      <w:r w:rsidR="00E2625B" w:rsidRPr="00A006F7">
        <w:rPr>
          <w:rStyle w:val="fontstyle01"/>
          <w:b w:val="0"/>
        </w:rPr>
        <w:t xml:space="preserve">УК-1 (УК-1.1, </w:t>
      </w:r>
      <w:r w:rsidRPr="00A006F7">
        <w:rPr>
          <w:rStyle w:val="fontstyle01"/>
          <w:b w:val="0"/>
        </w:rPr>
        <w:t>УК-1.3)</w:t>
      </w:r>
    </w:p>
    <w:p w:rsidR="00653AC5" w:rsidRPr="00A006F7" w:rsidRDefault="00653AC5" w:rsidP="00A006F7">
      <w:pPr>
        <w:spacing w:after="0" w:line="240" w:lineRule="auto"/>
        <w:ind w:firstLine="567"/>
        <w:jc w:val="both"/>
        <w:rPr>
          <w:rStyle w:val="fontstyle01"/>
        </w:rPr>
      </w:pPr>
    </w:p>
    <w:p w:rsidR="009010FD" w:rsidRPr="00A006F7" w:rsidRDefault="00653AC5" w:rsidP="009010FD">
      <w:pPr>
        <w:spacing w:after="0" w:line="240" w:lineRule="auto"/>
        <w:jc w:val="both"/>
        <w:rPr>
          <w:rFonts w:ascii="Times New Roman" w:hAnsi="Times New Roman" w:cs="Times New Roman"/>
          <w:i/>
          <w:sz w:val="28"/>
          <w:szCs w:val="28"/>
        </w:rPr>
      </w:pPr>
      <w:r w:rsidRPr="009010FD">
        <w:rPr>
          <w:rFonts w:ascii="Times New Roman" w:hAnsi="Times New Roman" w:cs="Times New Roman"/>
          <w:i/>
          <w:sz w:val="28"/>
          <w:szCs w:val="28"/>
        </w:rPr>
        <w:t xml:space="preserve">2. </w:t>
      </w:r>
      <w:r w:rsidR="00DE5600" w:rsidRPr="009010FD">
        <w:rPr>
          <w:rFonts w:ascii="Times New Roman" w:hAnsi="Times New Roman" w:cs="Times New Roman"/>
          <w:i/>
          <w:sz w:val="28"/>
          <w:szCs w:val="28"/>
        </w:rPr>
        <w:t>У</w:t>
      </w:r>
      <w:r w:rsidRPr="009010FD">
        <w:rPr>
          <w:rFonts w:ascii="Times New Roman" w:hAnsi="Times New Roman" w:cs="Times New Roman"/>
          <w:i/>
          <w:sz w:val="28"/>
          <w:szCs w:val="28"/>
        </w:rPr>
        <w:t>становите соответстви</w:t>
      </w:r>
      <w:r w:rsidR="000A1394" w:rsidRPr="009010FD">
        <w:rPr>
          <w:rFonts w:ascii="Times New Roman" w:hAnsi="Times New Roman" w:cs="Times New Roman"/>
          <w:i/>
          <w:sz w:val="28"/>
          <w:szCs w:val="28"/>
        </w:rPr>
        <w:t>е</w:t>
      </w:r>
      <w:r w:rsidRPr="009010FD">
        <w:rPr>
          <w:rFonts w:ascii="Times New Roman" w:hAnsi="Times New Roman" w:cs="Times New Roman"/>
          <w:i/>
          <w:sz w:val="28"/>
          <w:szCs w:val="28"/>
        </w:rPr>
        <w:t xml:space="preserve"> между </w:t>
      </w:r>
      <w:r w:rsidR="005F4113" w:rsidRPr="009010FD">
        <w:rPr>
          <w:rFonts w:ascii="Times New Roman" w:hAnsi="Times New Roman" w:cs="Times New Roman"/>
          <w:i/>
          <w:sz w:val="28"/>
          <w:szCs w:val="28"/>
        </w:rPr>
        <w:t>видо</w:t>
      </w:r>
      <w:r w:rsidR="007665C4" w:rsidRPr="009010FD">
        <w:rPr>
          <w:rFonts w:ascii="Times New Roman" w:hAnsi="Times New Roman" w:cs="Times New Roman"/>
          <w:i/>
          <w:sz w:val="28"/>
          <w:szCs w:val="28"/>
        </w:rPr>
        <w:t>м продукции и типом конкуренции</w:t>
      </w:r>
      <w:r w:rsidR="009010FD" w:rsidRPr="009010FD">
        <w:rPr>
          <w:rFonts w:ascii="Times New Roman" w:hAnsi="Times New Roman" w:cs="Times New Roman"/>
          <w:bCs/>
          <w:i/>
          <w:sz w:val="28"/>
          <w:szCs w:val="28"/>
        </w:rPr>
        <w:t>.</w:t>
      </w:r>
      <w:r w:rsidR="009010FD" w:rsidRPr="009010FD">
        <w:rPr>
          <w:bCs/>
          <w:sz w:val="28"/>
          <w:szCs w:val="28"/>
        </w:rPr>
        <w:t xml:space="preserve"> </w:t>
      </w:r>
      <w:r w:rsidR="009010FD" w:rsidRPr="00A006F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402"/>
        <w:gridCol w:w="567"/>
        <w:gridCol w:w="4667"/>
        <w:gridCol w:w="401"/>
      </w:tblGrid>
      <w:tr w:rsidR="00653AC5" w:rsidRPr="00A006F7" w:rsidTr="00E348C0">
        <w:trPr>
          <w:trHeight w:val="437"/>
        </w:trPr>
        <w:tc>
          <w:tcPr>
            <w:tcW w:w="3936" w:type="dxa"/>
            <w:gridSpan w:val="2"/>
            <w:hideMark/>
          </w:tcPr>
          <w:p w:rsidR="00653AC5" w:rsidRPr="00A006F7" w:rsidRDefault="005F4113" w:rsidP="00A006F7">
            <w:pPr>
              <w:pStyle w:val="a6"/>
              <w:ind w:left="786"/>
              <w:rPr>
                <w:rFonts w:ascii="Times New Roman" w:hAnsi="Times New Roman" w:cs="Times New Roman"/>
                <w:sz w:val="28"/>
                <w:szCs w:val="28"/>
              </w:rPr>
            </w:pPr>
            <w:r w:rsidRPr="00A006F7">
              <w:rPr>
                <w:rFonts w:ascii="Times New Roman" w:eastAsia="Times New Roman" w:hAnsi="Times New Roman" w:cs="Times New Roman"/>
                <w:bCs/>
                <w:iCs/>
                <w:sz w:val="28"/>
                <w:szCs w:val="28"/>
                <w:lang w:eastAsia="ru-RU"/>
              </w:rPr>
              <w:t>Вид продукции</w:t>
            </w:r>
          </w:p>
        </w:tc>
        <w:tc>
          <w:tcPr>
            <w:tcW w:w="5635" w:type="dxa"/>
            <w:gridSpan w:val="3"/>
            <w:hideMark/>
          </w:tcPr>
          <w:p w:rsidR="00653AC5" w:rsidRPr="00A006F7" w:rsidRDefault="005F4113" w:rsidP="00A006F7">
            <w:pPr>
              <w:rPr>
                <w:rFonts w:ascii="Times New Roman" w:hAnsi="Times New Roman" w:cs="Times New Roman"/>
                <w:sz w:val="28"/>
                <w:szCs w:val="28"/>
              </w:rPr>
            </w:pPr>
            <w:r w:rsidRPr="00A006F7">
              <w:rPr>
                <w:rFonts w:ascii="Times New Roman" w:hAnsi="Times New Roman" w:cs="Times New Roman"/>
                <w:sz w:val="28"/>
                <w:szCs w:val="28"/>
              </w:rPr>
              <w:t>Тип конкуренции</w:t>
            </w:r>
            <w:r w:rsidR="00653AC5" w:rsidRPr="00A006F7">
              <w:rPr>
                <w:rFonts w:ascii="Times New Roman" w:hAnsi="Times New Roman" w:cs="Times New Roman"/>
                <w:sz w:val="28"/>
                <w:szCs w:val="28"/>
              </w:rPr>
              <w:t xml:space="preserve"> </w:t>
            </w:r>
          </w:p>
        </w:tc>
      </w:tr>
      <w:tr w:rsidR="00653AC5" w:rsidRPr="00A006F7" w:rsidTr="00E348C0">
        <w:trPr>
          <w:gridAfter w:val="1"/>
          <w:wAfter w:w="401" w:type="dxa"/>
        </w:trPr>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rPr>
              <w:t>1</w:t>
            </w:r>
            <w:r w:rsidR="00674227" w:rsidRPr="00A006F7">
              <w:rPr>
                <w:rFonts w:ascii="Times New Roman" w:hAnsi="Times New Roman" w:cs="Times New Roman"/>
                <w:sz w:val="28"/>
                <w:szCs w:val="28"/>
              </w:rPr>
              <w:t>)</w:t>
            </w:r>
          </w:p>
        </w:tc>
        <w:tc>
          <w:tcPr>
            <w:tcW w:w="3402" w:type="dxa"/>
          </w:tcPr>
          <w:p w:rsidR="00653AC5" w:rsidRPr="00A006F7" w:rsidRDefault="005C6002" w:rsidP="005C6002">
            <w:pPr>
              <w:rPr>
                <w:rFonts w:ascii="Times New Roman" w:eastAsia="Times New Roman" w:hAnsi="Times New Roman" w:cs="Times New Roman"/>
                <w:b/>
                <w:bCs/>
                <w:iCs/>
                <w:sz w:val="28"/>
                <w:szCs w:val="28"/>
                <w:lang w:eastAsia="ru-RU"/>
              </w:rPr>
            </w:pPr>
            <w:r>
              <w:rPr>
                <w:rStyle w:val="a5"/>
                <w:rFonts w:ascii="Times New Roman" w:hAnsi="Times New Roman" w:cs="Times New Roman"/>
                <w:b w:val="0"/>
                <w:sz w:val="28"/>
                <w:szCs w:val="28"/>
                <w:shd w:val="clear" w:color="auto" w:fill="FFFFFF"/>
              </w:rPr>
              <w:t>К</w:t>
            </w:r>
            <w:r w:rsidR="007665C4" w:rsidRPr="00A006F7">
              <w:rPr>
                <w:rStyle w:val="a5"/>
                <w:rFonts w:ascii="Times New Roman" w:hAnsi="Times New Roman" w:cs="Times New Roman"/>
                <w:b w:val="0"/>
                <w:sz w:val="28"/>
                <w:szCs w:val="28"/>
                <w:shd w:val="clear" w:color="auto" w:fill="FFFFFF"/>
              </w:rPr>
              <w:t>артофель</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А</w:t>
            </w:r>
            <w:r w:rsidR="00670C59">
              <w:rPr>
                <w:rFonts w:ascii="Times New Roman" w:hAnsi="Times New Roman" w:cs="Times New Roman"/>
                <w:sz w:val="28"/>
                <w:szCs w:val="28"/>
              </w:rPr>
              <w:t>)</w:t>
            </w:r>
          </w:p>
        </w:tc>
        <w:tc>
          <w:tcPr>
            <w:tcW w:w="4667" w:type="dxa"/>
          </w:tcPr>
          <w:p w:rsidR="00653AC5" w:rsidRPr="00A006F7" w:rsidRDefault="00CC25AD" w:rsidP="00A006F7">
            <w:pPr>
              <w:shd w:val="clear" w:color="auto" w:fill="FFFFFF"/>
              <w:rPr>
                <w:rFonts w:ascii="Times New Roman" w:eastAsia="Times New Roman" w:hAnsi="Times New Roman" w:cs="Times New Roman"/>
                <w:b/>
                <w:bCs/>
                <w:iCs/>
                <w:sz w:val="28"/>
                <w:szCs w:val="28"/>
                <w:lang w:eastAsia="ru-RU"/>
              </w:rPr>
            </w:pPr>
            <w:r>
              <w:rPr>
                <w:rStyle w:val="a5"/>
                <w:rFonts w:ascii="Times New Roman" w:hAnsi="Times New Roman" w:cs="Times New Roman"/>
                <w:b w:val="0"/>
                <w:sz w:val="28"/>
                <w:szCs w:val="28"/>
                <w:shd w:val="clear" w:color="auto" w:fill="FFFFFF"/>
              </w:rPr>
              <w:t>С</w:t>
            </w:r>
            <w:r w:rsidR="005F4113" w:rsidRPr="00A006F7">
              <w:rPr>
                <w:rStyle w:val="a5"/>
                <w:rFonts w:ascii="Times New Roman" w:hAnsi="Times New Roman" w:cs="Times New Roman"/>
                <w:b w:val="0"/>
                <w:sz w:val="28"/>
                <w:szCs w:val="28"/>
                <w:shd w:val="clear" w:color="auto" w:fill="FFFFFF"/>
              </w:rPr>
              <w:t>овершенная (чистая) конкуренция</w:t>
            </w:r>
            <w:r w:rsidR="0064503A">
              <w:rPr>
                <w:rStyle w:val="a5"/>
                <w:rFonts w:ascii="Times New Roman" w:hAnsi="Times New Roman" w:cs="Times New Roman"/>
                <w:b w:val="0"/>
                <w:sz w:val="28"/>
                <w:szCs w:val="28"/>
                <w:shd w:val="clear" w:color="auto" w:fill="FFFFFF"/>
              </w:rPr>
              <w:t>.</w:t>
            </w:r>
          </w:p>
        </w:tc>
      </w:tr>
      <w:tr w:rsidR="00653AC5" w:rsidRPr="00A006F7" w:rsidTr="00E348C0">
        <w:trPr>
          <w:gridAfter w:val="1"/>
          <w:wAfter w:w="401" w:type="dxa"/>
        </w:trPr>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shd w:val="clear" w:color="auto" w:fill="FFFFFF"/>
              </w:rPr>
              <w:t>2</w:t>
            </w:r>
            <w:r w:rsidR="00674227" w:rsidRPr="00A006F7">
              <w:rPr>
                <w:rFonts w:ascii="Times New Roman" w:hAnsi="Times New Roman" w:cs="Times New Roman"/>
                <w:sz w:val="28"/>
                <w:szCs w:val="28"/>
                <w:shd w:val="clear" w:color="auto" w:fill="FFFFFF"/>
              </w:rPr>
              <w:t>)</w:t>
            </w:r>
          </w:p>
        </w:tc>
        <w:tc>
          <w:tcPr>
            <w:tcW w:w="3402" w:type="dxa"/>
          </w:tcPr>
          <w:p w:rsidR="00653AC5" w:rsidRPr="00A006F7" w:rsidRDefault="005C6002" w:rsidP="00A006F7">
            <w:pPr>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У</w:t>
            </w:r>
            <w:r w:rsidR="007665C4" w:rsidRPr="00A006F7">
              <w:rPr>
                <w:rFonts w:ascii="Times New Roman" w:hAnsi="Times New Roman" w:cs="Times New Roman"/>
                <w:sz w:val="28"/>
                <w:szCs w:val="28"/>
                <w:shd w:val="clear" w:color="auto" w:fill="FFFFFF"/>
              </w:rPr>
              <w:t>слуги сотовой связи</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Б</w:t>
            </w:r>
            <w:r w:rsidR="00670C59">
              <w:rPr>
                <w:rFonts w:ascii="Times New Roman" w:hAnsi="Times New Roman" w:cs="Times New Roman"/>
                <w:sz w:val="28"/>
                <w:szCs w:val="28"/>
              </w:rPr>
              <w:t>)</w:t>
            </w:r>
          </w:p>
        </w:tc>
        <w:tc>
          <w:tcPr>
            <w:tcW w:w="4667" w:type="dxa"/>
          </w:tcPr>
          <w:p w:rsidR="00653AC5" w:rsidRPr="00A006F7" w:rsidRDefault="00CC25AD" w:rsidP="00A006F7">
            <w:pPr>
              <w:shd w:val="clear" w:color="auto" w:fill="FFFFFF"/>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О</w:t>
            </w:r>
            <w:r w:rsidR="007665C4" w:rsidRPr="00A006F7">
              <w:rPr>
                <w:rFonts w:ascii="Times New Roman" w:eastAsia="Times New Roman" w:hAnsi="Times New Roman" w:cs="Times New Roman"/>
                <w:sz w:val="28"/>
                <w:szCs w:val="28"/>
                <w:lang w:eastAsia="ru-RU"/>
              </w:rPr>
              <w:t>лигополия</w:t>
            </w:r>
            <w:r w:rsidR="0064503A">
              <w:rPr>
                <w:rFonts w:ascii="Times New Roman" w:eastAsia="Times New Roman" w:hAnsi="Times New Roman" w:cs="Times New Roman"/>
                <w:sz w:val="28"/>
                <w:szCs w:val="28"/>
                <w:lang w:eastAsia="ru-RU"/>
              </w:rPr>
              <w:t>.</w:t>
            </w:r>
          </w:p>
        </w:tc>
      </w:tr>
      <w:tr w:rsidR="00653AC5" w:rsidRPr="00A006F7" w:rsidTr="00E348C0">
        <w:trPr>
          <w:gridAfter w:val="1"/>
          <w:wAfter w:w="401" w:type="dxa"/>
        </w:trPr>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rPr>
              <w:t>3</w:t>
            </w:r>
            <w:r w:rsidR="00674227" w:rsidRPr="00A006F7">
              <w:rPr>
                <w:rFonts w:ascii="Times New Roman" w:hAnsi="Times New Roman" w:cs="Times New Roman"/>
                <w:sz w:val="28"/>
                <w:szCs w:val="28"/>
              </w:rPr>
              <w:t>)</w:t>
            </w:r>
          </w:p>
        </w:tc>
        <w:tc>
          <w:tcPr>
            <w:tcW w:w="3402" w:type="dxa"/>
          </w:tcPr>
          <w:p w:rsidR="00653AC5" w:rsidRPr="00A006F7" w:rsidRDefault="005C6002" w:rsidP="00A006F7">
            <w:pPr>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Ж</w:t>
            </w:r>
            <w:r w:rsidR="007665C4" w:rsidRPr="00A006F7">
              <w:rPr>
                <w:rFonts w:ascii="Times New Roman" w:hAnsi="Times New Roman" w:cs="Times New Roman"/>
                <w:sz w:val="28"/>
                <w:szCs w:val="28"/>
                <w:shd w:val="clear" w:color="auto" w:fill="FFFFFF"/>
              </w:rPr>
              <w:t>елезнодорожные перевозки</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В</w:t>
            </w:r>
            <w:r w:rsidR="00670C59">
              <w:rPr>
                <w:rFonts w:ascii="Times New Roman" w:hAnsi="Times New Roman" w:cs="Times New Roman"/>
                <w:sz w:val="28"/>
                <w:szCs w:val="28"/>
              </w:rPr>
              <w:t>)</w:t>
            </w:r>
          </w:p>
        </w:tc>
        <w:tc>
          <w:tcPr>
            <w:tcW w:w="4667" w:type="dxa"/>
          </w:tcPr>
          <w:p w:rsidR="00653AC5" w:rsidRPr="00A006F7" w:rsidRDefault="00CC25AD" w:rsidP="00A006F7">
            <w:pP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М</w:t>
            </w:r>
            <w:r w:rsidR="007665C4" w:rsidRPr="00A006F7">
              <w:rPr>
                <w:rFonts w:ascii="Times New Roman" w:eastAsia="Times New Roman" w:hAnsi="Times New Roman" w:cs="Times New Roman"/>
                <w:bCs/>
                <w:iCs/>
                <w:sz w:val="28"/>
                <w:szCs w:val="28"/>
                <w:lang w:eastAsia="ru-RU"/>
              </w:rPr>
              <w:t>онополия</w:t>
            </w:r>
            <w:r w:rsidR="0064503A">
              <w:rPr>
                <w:rFonts w:ascii="Times New Roman" w:eastAsia="Times New Roman" w:hAnsi="Times New Roman" w:cs="Times New Roman"/>
                <w:bCs/>
                <w:iCs/>
                <w:sz w:val="28"/>
                <w:szCs w:val="28"/>
                <w:lang w:eastAsia="ru-RU"/>
              </w:rPr>
              <w:t>.</w:t>
            </w:r>
          </w:p>
        </w:tc>
      </w:tr>
      <w:tr w:rsidR="00653AC5" w:rsidRPr="00A006F7" w:rsidTr="00E348C0">
        <w:trPr>
          <w:gridAfter w:val="1"/>
          <w:wAfter w:w="401" w:type="dxa"/>
        </w:trPr>
        <w:tc>
          <w:tcPr>
            <w:tcW w:w="534" w:type="dxa"/>
          </w:tcPr>
          <w:p w:rsidR="00653AC5" w:rsidRPr="00A006F7" w:rsidRDefault="00653AC5" w:rsidP="00A006F7">
            <w:pPr>
              <w:ind w:left="28"/>
              <w:rPr>
                <w:rFonts w:ascii="Times New Roman" w:hAnsi="Times New Roman" w:cs="Times New Roman"/>
                <w:sz w:val="28"/>
                <w:szCs w:val="28"/>
              </w:rPr>
            </w:pPr>
          </w:p>
        </w:tc>
        <w:tc>
          <w:tcPr>
            <w:tcW w:w="3402" w:type="dxa"/>
          </w:tcPr>
          <w:p w:rsidR="00653AC5" w:rsidRPr="00A006F7" w:rsidRDefault="00653AC5" w:rsidP="00A006F7">
            <w:pPr>
              <w:ind w:left="28"/>
              <w:rPr>
                <w:rFonts w:ascii="Times New Roman" w:hAnsi="Times New Roman" w:cs="Times New Roman"/>
                <w:sz w:val="28"/>
                <w:szCs w:val="28"/>
              </w:rPr>
            </w:pP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Г</w:t>
            </w:r>
            <w:r w:rsidR="00670C59">
              <w:rPr>
                <w:rFonts w:ascii="Times New Roman" w:hAnsi="Times New Roman" w:cs="Times New Roman"/>
                <w:sz w:val="28"/>
                <w:szCs w:val="28"/>
              </w:rPr>
              <w:t>)</w:t>
            </w:r>
          </w:p>
        </w:tc>
        <w:tc>
          <w:tcPr>
            <w:tcW w:w="4667" w:type="dxa"/>
          </w:tcPr>
          <w:p w:rsidR="00653AC5" w:rsidRPr="00A006F7" w:rsidRDefault="00CC25AD" w:rsidP="00A006F7">
            <w:pPr>
              <w:shd w:val="clear" w:color="auto" w:fill="FFFFFF"/>
              <w:rPr>
                <w:rFonts w:ascii="Times New Roman" w:eastAsia="Times New Roman" w:hAnsi="Times New Roman" w:cs="Times New Roman"/>
                <w:b/>
                <w:bCs/>
                <w:iCs/>
                <w:sz w:val="28"/>
                <w:szCs w:val="28"/>
                <w:lang w:eastAsia="ru-RU"/>
              </w:rPr>
            </w:pPr>
            <w:r>
              <w:rPr>
                <w:rStyle w:val="a5"/>
                <w:rFonts w:ascii="Times New Roman" w:hAnsi="Times New Roman" w:cs="Times New Roman"/>
                <w:b w:val="0"/>
                <w:sz w:val="28"/>
                <w:szCs w:val="28"/>
                <w:shd w:val="clear" w:color="auto" w:fill="FFFFFF"/>
              </w:rPr>
              <w:t>М</w:t>
            </w:r>
            <w:r w:rsidR="007665C4" w:rsidRPr="00A006F7">
              <w:rPr>
                <w:rStyle w:val="a5"/>
                <w:rFonts w:ascii="Times New Roman" w:hAnsi="Times New Roman" w:cs="Times New Roman"/>
                <w:b w:val="0"/>
                <w:sz w:val="28"/>
                <w:szCs w:val="28"/>
                <w:shd w:val="clear" w:color="auto" w:fill="FFFFFF"/>
              </w:rPr>
              <w:t>онополистическая конкуренция</w:t>
            </w:r>
            <w:r w:rsidR="0064503A">
              <w:rPr>
                <w:rStyle w:val="a5"/>
                <w:rFonts w:ascii="Times New Roman" w:hAnsi="Times New Roman" w:cs="Times New Roman"/>
                <w:b w:val="0"/>
                <w:sz w:val="28"/>
                <w:szCs w:val="28"/>
                <w:shd w:val="clear" w:color="auto" w:fill="FFFFFF"/>
              </w:rPr>
              <w:t>.</w:t>
            </w:r>
          </w:p>
        </w:tc>
      </w:tr>
    </w:tbl>
    <w:p w:rsidR="00E348C0" w:rsidRPr="00A006F7" w:rsidRDefault="00E348C0" w:rsidP="00A006F7">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Правильный ответ:</w:t>
      </w:r>
    </w:p>
    <w:tbl>
      <w:tblPr>
        <w:tblStyle w:val="a3"/>
        <w:tblW w:w="0" w:type="auto"/>
        <w:tblLook w:val="04A0"/>
      </w:tblPr>
      <w:tblGrid>
        <w:gridCol w:w="957"/>
        <w:gridCol w:w="957"/>
        <w:gridCol w:w="957"/>
      </w:tblGrid>
      <w:tr w:rsidR="00653AC5" w:rsidRPr="00A006F7" w:rsidTr="00D65369">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3</w:t>
            </w:r>
          </w:p>
        </w:tc>
      </w:tr>
      <w:tr w:rsidR="00653AC5" w:rsidRPr="00A006F7" w:rsidTr="00D65369">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Г</w:t>
            </w:r>
          </w:p>
        </w:tc>
      </w:tr>
    </w:tbl>
    <w:p w:rsidR="00653AC5" w:rsidRPr="00A006F7" w:rsidRDefault="00653AC5" w:rsidP="00A006F7">
      <w:pPr>
        <w:spacing w:after="0" w:line="240" w:lineRule="auto"/>
        <w:jc w:val="both"/>
        <w:rPr>
          <w:rFonts w:ascii="Times New Roman" w:hAnsi="Times New Roman" w:cs="Times New Roman"/>
          <w:b/>
          <w:sz w:val="28"/>
          <w:szCs w:val="28"/>
        </w:rPr>
      </w:pPr>
      <w:r w:rsidRPr="00A006F7">
        <w:rPr>
          <w:rStyle w:val="fontstyle01"/>
          <w:b w:val="0"/>
        </w:rPr>
        <w:t>Компетенции (индикаторы): УК-1 (УК-1.1, УК-1.3)</w:t>
      </w:r>
    </w:p>
    <w:p w:rsidR="00653AC5" w:rsidRPr="00A006F7" w:rsidRDefault="00653AC5" w:rsidP="00A006F7">
      <w:pPr>
        <w:spacing w:line="240" w:lineRule="auto"/>
        <w:jc w:val="both"/>
        <w:rPr>
          <w:rFonts w:ascii="Times New Roman" w:eastAsia="Times New Roman" w:hAnsi="Times New Roman" w:cs="Times New Roman"/>
          <w:bCs/>
          <w:sz w:val="28"/>
          <w:szCs w:val="28"/>
        </w:rPr>
      </w:pPr>
    </w:p>
    <w:p w:rsidR="002309D7" w:rsidRPr="00A006F7" w:rsidRDefault="00653AC5" w:rsidP="002309D7">
      <w:pPr>
        <w:spacing w:after="0" w:line="240" w:lineRule="auto"/>
        <w:jc w:val="both"/>
        <w:rPr>
          <w:rFonts w:ascii="Times New Roman" w:hAnsi="Times New Roman" w:cs="Times New Roman"/>
          <w:i/>
          <w:sz w:val="28"/>
          <w:szCs w:val="28"/>
        </w:rPr>
      </w:pPr>
      <w:r w:rsidRPr="00A006F7">
        <w:rPr>
          <w:rFonts w:ascii="Times New Roman" w:hAnsi="Times New Roman" w:cs="Times New Roman"/>
          <w:sz w:val="28"/>
          <w:szCs w:val="28"/>
        </w:rPr>
        <w:t xml:space="preserve">3. </w:t>
      </w:r>
      <w:r w:rsidR="00D60762" w:rsidRPr="002309D7">
        <w:rPr>
          <w:rFonts w:ascii="Times New Roman" w:hAnsi="Times New Roman" w:cs="Times New Roman"/>
          <w:i/>
          <w:sz w:val="28"/>
          <w:szCs w:val="28"/>
        </w:rPr>
        <w:t>Установите соответстви</w:t>
      </w:r>
      <w:r w:rsidR="000A1394" w:rsidRPr="002309D7">
        <w:rPr>
          <w:rFonts w:ascii="Times New Roman" w:hAnsi="Times New Roman" w:cs="Times New Roman"/>
          <w:i/>
          <w:sz w:val="28"/>
          <w:szCs w:val="28"/>
        </w:rPr>
        <w:t>е</w:t>
      </w:r>
      <w:r w:rsidR="00D60762" w:rsidRPr="002309D7">
        <w:rPr>
          <w:rFonts w:ascii="Times New Roman" w:hAnsi="Times New Roman" w:cs="Times New Roman"/>
          <w:i/>
          <w:sz w:val="28"/>
          <w:szCs w:val="28"/>
        </w:rPr>
        <w:t xml:space="preserve"> между типами рыночных структур и их </w:t>
      </w:r>
      <w:r w:rsidR="00ED727B" w:rsidRPr="002309D7">
        <w:rPr>
          <w:rFonts w:ascii="Times New Roman" w:hAnsi="Times New Roman" w:cs="Times New Roman"/>
          <w:i/>
          <w:sz w:val="28"/>
          <w:szCs w:val="28"/>
        </w:rPr>
        <w:t>характеристиками</w:t>
      </w:r>
      <w:r w:rsidR="002309D7">
        <w:rPr>
          <w:rFonts w:ascii="Times New Roman" w:hAnsi="Times New Roman" w:cs="Times New Roman"/>
          <w:sz w:val="28"/>
          <w:szCs w:val="28"/>
        </w:rPr>
        <w:t>.</w:t>
      </w:r>
      <w:r w:rsidR="002309D7" w:rsidRPr="002309D7">
        <w:rPr>
          <w:rFonts w:ascii="Times New Roman" w:hAnsi="Times New Roman" w:cs="Times New Roman"/>
          <w:i/>
          <w:sz w:val="28"/>
          <w:szCs w:val="28"/>
        </w:rPr>
        <w:t xml:space="preserve"> </w:t>
      </w:r>
      <w:r w:rsidR="002309D7" w:rsidRPr="00A006F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402"/>
        <w:gridCol w:w="567"/>
        <w:gridCol w:w="5068"/>
      </w:tblGrid>
      <w:tr w:rsidR="00653AC5" w:rsidRPr="00A006F7" w:rsidTr="00E348C0">
        <w:trPr>
          <w:trHeight w:val="437"/>
        </w:trPr>
        <w:tc>
          <w:tcPr>
            <w:tcW w:w="3936" w:type="dxa"/>
            <w:gridSpan w:val="2"/>
            <w:hideMark/>
          </w:tcPr>
          <w:p w:rsidR="00653AC5" w:rsidRPr="00A006F7" w:rsidRDefault="004E1BAA" w:rsidP="00A006F7">
            <w:pPr>
              <w:pStyle w:val="a6"/>
              <w:ind w:left="786"/>
              <w:rPr>
                <w:rFonts w:ascii="Times New Roman" w:hAnsi="Times New Roman" w:cs="Times New Roman"/>
                <w:sz w:val="28"/>
                <w:szCs w:val="28"/>
              </w:rPr>
            </w:pPr>
            <w:r w:rsidRPr="00A006F7">
              <w:rPr>
                <w:rFonts w:ascii="Times New Roman" w:hAnsi="Times New Roman" w:cs="Times New Roman"/>
                <w:sz w:val="28"/>
                <w:szCs w:val="28"/>
              </w:rPr>
              <w:t>Тип рыночной структуры</w:t>
            </w:r>
          </w:p>
        </w:tc>
        <w:tc>
          <w:tcPr>
            <w:tcW w:w="5635" w:type="dxa"/>
            <w:gridSpan w:val="2"/>
            <w:hideMark/>
          </w:tcPr>
          <w:p w:rsidR="00653AC5" w:rsidRPr="00A006F7" w:rsidRDefault="00ED727B" w:rsidP="00A006F7">
            <w:pPr>
              <w:jc w:val="center"/>
              <w:rPr>
                <w:rFonts w:ascii="Times New Roman" w:hAnsi="Times New Roman" w:cs="Times New Roman"/>
                <w:sz w:val="28"/>
                <w:szCs w:val="28"/>
              </w:rPr>
            </w:pPr>
            <w:r w:rsidRPr="00A006F7">
              <w:rPr>
                <w:rFonts w:ascii="Times New Roman" w:hAnsi="Times New Roman" w:cs="Times New Roman"/>
                <w:sz w:val="28"/>
                <w:szCs w:val="28"/>
              </w:rPr>
              <w:t>Характеристика</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rPr>
              <w:t>1</w:t>
            </w:r>
            <w:r w:rsidR="005763B4" w:rsidRPr="00A006F7">
              <w:rPr>
                <w:rFonts w:ascii="Times New Roman" w:hAnsi="Times New Roman" w:cs="Times New Roman"/>
                <w:sz w:val="28"/>
                <w:szCs w:val="28"/>
              </w:rPr>
              <w:t>)</w:t>
            </w:r>
          </w:p>
        </w:tc>
        <w:tc>
          <w:tcPr>
            <w:tcW w:w="3402" w:type="dxa"/>
          </w:tcPr>
          <w:p w:rsidR="00653AC5" w:rsidRPr="00A006F7" w:rsidRDefault="005C6002" w:rsidP="005C6002">
            <w:pPr>
              <w:spacing w:before="100" w:beforeAutospacing="1" w:after="100" w:afterAutospacing="1"/>
              <w:outlineLvl w:val="0"/>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Ч</w:t>
            </w:r>
            <w:r w:rsidR="00227DE3" w:rsidRPr="00A006F7">
              <w:rPr>
                <w:rFonts w:ascii="Times New Roman" w:hAnsi="Times New Roman" w:cs="Times New Roman"/>
                <w:sz w:val="28"/>
                <w:szCs w:val="28"/>
                <w:shd w:val="clear" w:color="auto" w:fill="FFFFFF"/>
              </w:rPr>
              <w:t>истая монополия</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А</w:t>
            </w:r>
            <w:r w:rsidR="00616AFE">
              <w:rPr>
                <w:rFonts w:ascii="Times New Roman" w:hAnsi="Times New Roman" w:cs="Times New Roman"/>
                <w:sz w:val="28"/>
                <w:szCs w:val="28"/>
              </w:rPr>
              <w:t>)</w:t>
            </w:r>
          </w:p>
        </w:tc>
        <w:tc>
          <w:tcPr>
            <w:tcW w:w="5068" w:type="dxa"/>
          </w:tcPr>
          <w:p w:rsidR="00653AC5" w:rsidRPr="00A006F7" w:rsidRDefault="00CC25AD" w:rsidP="00A006F7">
            <w:pPr>
              <w:shd w:val="clear" w:color="auto" w:fill="FFFFFF"/>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О</w:t>
            </w:r>
            <w:r w:rsidR="00FB58A0" w:rsidRPr="00A006F7">
              <w:rPr>
                <w:rFonts w:ascii="Times New Roman" w:hAnsi="Times New Roman" w:cs="Times New Roman"/>
                <w:sz w:val="28"/>
                <w:szCs w:val="28"/>
                <w:shd w:val="clear" w:color="auto" w:fill="FFFFFF"/>
              </w:rPr>
              <w:t xml:space="preserve">дин </w:t>
            </w:r>
            <w:r w:rsidR="00D242C0" w:rsidRPr="00A006F7">
              <w:rPr>
                <w:rFonts w:ascii="Times New Roman" w:hAnsi="Times New Roman" w:cs="Times New Roman"/>
                <w:sz w:val="28"/>
                <w:szCs w:val="28"/>
                <w:shd w:val="clear" w:color="auto" w:fill="FFFFFF"/>
              </w:rPr>
              <w:t xml:space="preserve">крупный продавец, уникальный и единственный в своём роде товар, полное отсутствие информации о рынке, максимальные барьеры входа и </w:t>
            </w:r>
            <w:r w:rsidR="00D242C0" w:rsidRPr="00A006F7">
              <w:rPr>
                <w:rFonts w:ascii="Times New Roman" w:hAnsi="Times New Roman" w:cs="Times New Roman"/>
                <w:sz w:val="28"/>
                <w:szCs w:val="28"/>
                <w:shd w:val="clear" w:color="auto" w:fill="FFFFFF"/>
              </w:rPr>
              <w:lastRenderedPageBreak/>
              <w:t>выхода</w:t>
            </w:r>
            <w:r w:rsidR="0064503A">
              <w:rPr>
                <w:rFonts w:ascii="Times New Roman" w:hAnsi="Times New Roman" w:cs="Times New Roman"/>
                <w:sz w:val="28"/>
                <w:szCs w:val="28"/>
                <w:shd w:val="clear" w:color="auto" w:fill="FFFFFF"/>
              </w:rPr>
              <w:t>.</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shd w:val="clear" w:color="auto" w:fill="FFFFFF"/>
              </w:rPr>
              <w:lastRenderedPageBreak/>
              <w:t>2</w:t>
            </w:r>
            <w:r w:rsidR="005763B4" w:rsidRPr="00A006F7">
              <w:rPr>
                <w:rFonts w:ascii="Times New Roman" w:hAnsi="Times New Roman" w:cs="Times New Roman"/>
                <w:sz w:val="28"/>
                <w:szCs w:val="28"/>
                <w:shd w:val="clear" w:color="auto" w:fill="FFFFFF"/>
              </w:rPr>
              <w:t>)</w:t>
            </w:r>
          </w:p>
        </w:tc>
        <w:tc>
          <w:tcPr>
            <w:tcW w:w="3402" w:type="dxa"/>
          </w:tcPr>
          <w:p w:rsidR="00653AC5" w:rsidRPr="00A006F7" w:rsidRDefault="005C6002" w:rsidP="005C6002">
            <w:pPr>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С</w:t>
            </w:r>
            <w:r w:rsidR="00227DE3" w:rsidRPr="00A006F7">
              <w:rPr>
                <w:rFonts w:ascii="Times New Roman" w:hAnsi="Times New Roman" w:cs="Times New Roman"/>
                <w:sz w:val="28"/>
                <w:szCs w:val="28"/>
                <w:shd w:val="clear" w:color="auto" w:fill="FFFFFF"/>
              </w:rPr>
              <w:t>овершенная конкуренция</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Б</w:t>
            </w:r>
            <w:r w:rsidR="00616AFE">
              <w:rPr>
                <w:rFonts w:ascii="Times New Roman" w:hAnsi="Times New Roman" w:cs="Times New Roman"/>
                <w:sz w:val="28"/>
                <w:szCs w:val="28"/>
              </w:rPr>
              <w:t>)</w:t>
            </w:r>
          </w:p>
        </w:tc>
        <w:tc>
          <w:tcPr>
            <w:tcW w:w="5068" w:type="dxa"/>
          </w:tcPr>
          <w:p w:rsidR="00653AC5" w:rsidRPr="00A006F7" w:rsidRDefault="00CC25AD" w:rsidP="00CC25AD">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Ф</w:t>
            </w:r>
            <w:r w:rsidR="00D242C0" w:rsidRPr="00A006F7">
              <w:rPr>
                <w:rFonts w:ascii="Times New Roman" w:hAnsi="Times New Roman" w:cs="Times New Roman"/>
                <w:sz w:val="28"/>
                <w:szCs w:val="28"/>
                <w:shd w:val="clear" w:color="auto" w:fill="FFFFFF"/>
              </w:rPr>
              <w:t>ункционирует неограниченное количество продавцов и покупателей с однородным товаром</w:t>
            </w:r>
            <w:r w:rsidR="0064503A">
              <w:rPr>
                <w:rFonts w:ascii="Times New Roman" w:hAnsi="Times New Roman" w:cs="Times New Roman"/>
                <w:sz w:val="28"/>
                <w:szCs w:val="28"/>
                <w:shd w:val="clear" w:color="auto" w:fill="FFFFFF"/>
              </w:rPr>
              <w:t>.</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rPr>
              <w:t>3</w:t>
            </w:r>
            <w:r w:rsidR="005763B4" w:rsidRPr="00A006F7">
              <w:rPr>
                <w:rFonts w:ascii="Times New Roman" w:hAnsi="Times New Roman" w:cs="Times New Roman"/>
                <w:sz w:val="28"/>
                <w:szCs w:val="28"/>
              </w:rPr>
              <w:t>)</w:t>
            </w:r>
          </w:p>
        </w:tc>
        <w:tc>
          <w:tcPr>
            <w:tcW w:w="3402" w:type="dxa"/>
          </w:tcPr>
          <w:p w:rsidR="00653AC5" w:rsidRPr="00A006F7" w:rsidRDefault="005C6002" w:rsidP="005C6002">
            <w:pPr>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М</w:t>
            </w:r>
            <w:r w:rsidR="00227DE3" w:rsidRPr="00A006F7">
              <w:rPr>
                <w:rFonts w:ascii="Times New Roman" w:hAnsi="Times New Roman" w:cs="Times New Roman"/>
                <w:sz w:val="28"/>
                <w:szCs w:val="28"/>
                <w:shd w:val="clear" w:color="auto" w:fill="FFFFFF"/>
              </w:rPr>
              <w:t>онополистическая конкуренция</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В</w:t>
            </w:r>
            <w:r w:rsidR="00616AFE">
              <w:rPr>
                <w:rFonts w:ascii="Times New Roman" w:hAnsi="Times New Roman" w:cs="Times New Roman"/>
                <w:sz w:val="28"/>
                <w:szCs w:val="28"/>
              </w:rPr>
              <w:t>)</w:t>
            </w:r>
          </w:p>
        </w:tc>
        <w:tc>
          <w:tcPr>
            <w:tcW w:w="5068" w:type="dxa"/>
          </w:tcPr>
          <w:p w:rsidR="00653AC5" w:rsidRPr="00A006F7" w:rsidRDefault="00CC25AD" w:rsidP="00CC25AD">
            <w:pPr>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Б</w:t>
            </w:r>
            <w:r w:rsidR="00D242C0" w:rsidRPr="00A006F7">
              <w:rPr>
                <w:rFonts w:ascii="Times New Roman" w:hAnsi="Times New Roman" w:cs="Times New Roman"/>
                <w:sz w:val="28"/>
                <w:szCs w:val="28"/>
                <w:shd w:val="clear" w:color="auto" w:fill="FFFFFF"/>
              </w:rPr>
              <w:t>ольшое количество продавцов и покупателей, преобладание малого и среднего бизнеса, дифференцированный товар, в меру свободный доступ к информации, низкие барьеры входа и выхода</w:t>
            </w:r>
            <w:r w:rsidR="0064503A">
              <w:rPr>
                <w:rFonts w:ascii="Times New Roman" w:hAnsi="Times New Roman" w:cs="Times New Roman"/>
                <w:sz w:val="28"/>
                <w:szCs w:val="28"/>
                <w:shd w:val="clear" w:color="auto" w:fill="FFFFFF"/>
              </w:rPr>
              <w:t>.</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p>
        </w:tc>
        <w:tc>
          <w:tcPr>
            <w:tcW w:w="3402" w:type="dxa"/>
          </w:tcPr>
          <w:p w:rsidR="00653AC5" w:rsidRPr="00A006F7" w:rsidRDefault="00653AC5" w:rsidP="00A006F7">
            <w:pPr>
              <w:ind w:left="28"/>
              <w:rPr>
                <w:rFonts w:ascii="Times New Roman" w:hAnsi="Times New Roman" w:cs="Times New Roman"/>
                <w:sz w:val="28"/>
                <w:szCs w:val="28"/>
              </w:rPr>
            </w:pP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Г</w:t>
            </w:r>
            <w:r w:rsidR="00616AFE">
              <w:rPr>
                <w:rFonts w:ascii="Times New Roman" w:hAnsi="Times New Roman" w:cs="Times New Roman"/>
                <w:sz w:val="28"/>
                <w:szCs w:val="28"/>
              </w:rPr>
              <w:t>)</w:t>
            </w:r>
          </w:p>
        </w:tc>
        <w:tc>
          <w:tcPr>
            <w:tcW w:w="5068" w:type="dxa"/>
          </w:tcPr>
          <w:p w:rsidR="00653AC5" w:rsidRPr="00A006F7" w:rsidRDefault="00CC25AD" w:rsidP="00CC25AD">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М</w:t>
            </w:r>
            <w:r w:rsidR="00D242C0" w:rsidRPr="00A006F7">
              <w:rPr>
                <w:rFonts w:ascii="Times New Roman" w:hAnsi="Times New Roman" w:cs="Times New Roman"/>
                <w:sz w:val="28"/>
                <w:szCs w:val="28"/>
                <w:shd w:val="clear" w:color="auto" w:fill="FFFFFF"/>
              </w:rPr>
              <w:t>аленькое число продавцов при большом количестве покупателей, 3–5 лидеров в отрасли, которые задают тренды, дифференцированный и однородный товар, низкий доступ к информации, высокие барьеры входа и выхода</w:t>
            </w:r>
            <w:r w:rsidR="0064503A">
              <w:rPr>
                <w:rFonts w:ascii="Times New Roman" w:hAnsi="Times New Roman" w:cs="Times New Roman"/>
                <w:sz w:val="28"/>
                <w:szCs w:val="28"/>
                <w:shd w:val="clear" w:color="auto" w:fill="FFFFFF"/>
              </w:rPr>
              <w:t>.</w:t>
            </w:r>
          </w:p>
        </w:tc>
      </w:tr>
    </w:tbl>
    <w:p w:rsidR="00E348C0" w:rsidRPr="00A006F7" w:rsidRDefault="00E348C0" w:rsidP="00A006F7">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Правильный ответ:</w:t>
      </w:r>
    </w:p>
    <w:tbl>
      <w:tblPr>
        <w:tblStyle w:val="a3"/>
        <w:tblW w:w="0" w:type="auto"/>
        <w:tblLook w:val="04A0"/>
      </w:tblPr>
      <w:tblGrid>
        <w:gridCol w:w="957"/>
        <w:gridCol w:w="957"/>
        <w:gridCol w:w="957"/>
      </w:tblGrid>
      <w:tr w:rsidR="00653AC5" w:rsidRPr="00A006F7" w:rsidTr="00D65369">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3</w:t>
            </w:r>
          </w:p>
        </w:tc>
      </w:tr>
      <w:tr w:rsidR="00653AC5" w:rsidRPr="00A006F7" w:rsidTr="00D65369">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rsidR="00653AC5" w:rsidRPr="00A006F7" w:rsidRDefault="00653AC5" w:rsidP="00A006F7">
            <w:pPr>
              <w:jc w:val="both"/>
              <w:rPr>
                <w:rFonts w:ascii="Times New Roman" w:hAnsi="Times New Roman" w:cs="Times New Roman"/>
                <w:sz w:val="28"/>
                <w:szCs w:val="28"/>
              </w:rPr>
            </w:pPr>
            <w:r w:rsidRPr="00A006F7">
              <w:rPr>
                <w:rFonts w:ascii="Times New Roman" w:hAnsi="Times New Roman" w:cs="Times New Roman"/>
                <w:sz w:val="28"/>
                <w:szCs w:val="28"/>
              </w:rPr>
              <w:t>В</w:t>
            </w:r>
          </w:p>
        </w:tc>
      </w:tr>
    </w:tbl>
    <w:p w:rsidR="00653AC5" w:rsidRPr="00A006F7" w:rsidRDefault="00653AC5" w:rsidP="00A006F7">
      <w:pPr>
        <w:spacing w:after="0" w:line="240" w:lineRule="auto"/>
        <w:jc w:val="both"/>
        <w:rPr>
          <w:rStyle w:val="fontstyle01"/>
          <w:b w:val="0"/>
        </w:rPr>
      </w:pPr>
      <w:r w:rsidRPr="00A006F7">
        <w:rPr>
          <w:rStyle w:val="fontstyle01"/>
          <w:b w:val="0"/>
        </w:rPr>
        <w:t>Компетенции (индикаторы): УК-1 (УК-1.1, УК-1.3)</w:t>
      </w:r>
    </w:p>
    <w:p w:rsidR="00653AC5" w:rsidRPr="00A006F7" w:rsidRDefault="00653AC5" w:rsidP="00A006F7">
      <w:pPr>
        <w:spacing w:after="0" w:line="240" w:lineRule="auto"/>
        <w:ind w:firstLine="567"/>
        <w:jc w:val="both"/>
        <w:rPr>
          <w:rStyle w:val="fontstyle01"/>
        </w:rPr>
      </w:pPr>
    </w:p>
    <w:p w:rsidR="00653AC5" w:rsidRPr="00A006F7" w:rsidRDefault="00653AC5" w:rsidP="00A006F7">
      <w:pPr>
        <w:spacing w:after="0" w:line="240" w:lineRule="auto"/>
        <w:jc w:val="both"/>
        <w:rPr>
          <w:rFonts w:ascii="Times New Roman" w:hAnsi="Times New Roman" w:cs="Times New Roman"/>
          <w:b/>
          <w:sz w:val="28"/>
          <w:szCs w:val="28"/>
        </w:rPr>
      </w:pPr>
      <w:r w:rsidRPr="00A006F7">
        <w:rPr>
          <w:rFonts w:ascii="Times New Roman" w:hAnsi="Times New Roman" w:cs="Times New Roman"/>
          <w:sz w:val="28"/>
          <w:szCs w:val="28"/>
        </w:rPr>
        <w:t xml:space="preserve">4. </w:t>
      </w:r>
      <w:r w:rsidR="00ED727B" w:rsidRPr="002309D7">
        <w:rPr>
          <w:rFonts w:ascii="Times New Roman" w:hAnsi="Times New Roman" w:cs="Times New Roman"/>
          <w:i/>
          <w:sz w:val="28"/>
          <w:szCs w:val="28"/>
        </w:rPr>
        <w:t>У</w:t>
      </w:r>
      <w:r w:rsidRPr="002309D7">
        <w:rPr>
          <w:rFonts w:ascii="Times New Roman" w:hAnsi="Times New Roman" w:cs="Times New Roman"/>
          <w:i/>
          <w:sz w:val="28"/>
          <w:szCs w:val="28"/>
        </w:rPr>
        <w:t>становите соответстви</w:t>
      </w:r>
      <w:r w:rsidR="000A1394" w:rsidRPr="002309D7">
        <w:rPr>
          <w:rFonts w:ascii="Times New Roman" w:hAnsi="Times New Roman" w:cs="Times New Roman"/>
          <w:i/>
          <w:sz w:val="28"/>
          <w:szCs w:val="28"/>
        </w:rPr>
        <w:t>е</w:t>
      </w:r>
      <w:bookmarkStart w:id="0" w:name="_GoBack"/>
      <w:bookmarkEnd w:id="0"/>
      <w:r w:rsidRPr="002309D7">
        <w:rPr>
          <w:rFonts w:ascii="Times New Roman" w:eastAsia="Times New Roman" w:hAnsi="Times New Roman" w:cs="Times New Roman"/>
          <w:bCs/>
          <w:i/>
          <w:sz w:val="28"/>
          <w:szCs w:val="28"/>
        </w:rPr>
        <w:t xml:space="preserve"> между </w:t>
      </w:r>
      <w:r w:rsidR="00ED727B" w:rsidRPr="002309D7">
        <w:rPr>
          <w:rStyle w:val="a5"/>
          <w:rFonts w:ascii="Times New Roman" w:hAnsi="Times New Roman" w:cs="Times New Roman"/>
          <w:b w:val="0"/>
          <w:i/>
          <w:sz w:val="28"/>
          <w:szCs w:val="28"/>
          <w:shd w:val="clear" w:color="auto" w:fill="FFFFFF"/>
        </w:rPr>
        <w:t>видами монополии и их характеристиками</w:t>
      </w:r>
      <w:r w:rsidR="002309D7" w:rsidRPr="002309D7">
        <w:rPr>
          <w:rStyle w:val="a5"/>
          <w:rFonts w:ascii="Times New Roman" w:hAnsi="Times New Roman" w:cs="Times New Roman"/>
          <w:b w:val="0"/>
          <w:i/>
          <w:sz w:val="28"/>
          <w:szCs w:val="28"/>
          <w:shd w:val="clear" w:color="auto" w:fill="FFFFFF"/>
        </w:rPr>
        <w:t xml:space="preserve">. </w:t>
      </w:r>
      <w:r w:rsidR="002309D7" w:rsidRPr="00A006F7">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402"/>
        <w:gridCol w:w="567"/>
        <w:gridCol w:w="5068"/>
      </w:tblGrid>
      <w:tr w:rsidR="00653AC5" w:rsidRPr="00A006F7" w:rsidTr="00E348C0">
        <w:trPr>
          <w:trHeight w:val="437"/>
        </w:trPr>
        <w:tc>
          <w:tcPr>
            <w:tcW w:w="3936" w:type="dxa"/>
            <w:gridSpan w:val="2"/>
            <w:hideMark/>
          </w:tcPr>
          <w:p w:rsidR="00653AC5" w:rsidRPr="00A006F7" w:rsidRDefault="00ED727B" w:rsidP="00A006F7">
            <w:pPr>
              <w:pStyle w:val="a6"/>
              <w:ind w:left="786"/>
              <w:rPr>
                <w:rFonts w:ascii="Times New Roman" w:hAnsi="Times New Roman" w:cs="Times New Roman"/>
                <w:sz w:val="28"/>
                <w:szCs w:val="28"/>
              </w:rPr>
            </w:pPr>
            <w:r w:rsidRPr="00A006F7">
              <w:rPr>
                <w:rStyle w:val="a5"/>
                <w:rFonts w:ascii="Times New Roman" w:hAnsi="Times New Roman" w:cs="Times New Roman"/>
                <w:b w:val="0"/>
                <w:sz w:val="28"/>
                <w:szCs w:val="28"/>
                <w:shd w:val="clear" w:color="auto" w:fill="FFFFFF"/>
              </w:rPr>
              <w:t>Вид монополии</w:t>
            </w:r>
          </w:p>
        </w:tc>
        <w:tc>
          <w:tcPr>
            <w:tcW w:w="5635" w:type="dxa"/>
            <w:gridSpan w:val="2"/>
            <w:hideMark/>
          </w:tcPr>
          <w:p w:rsidR="00653AC5" w:rsidRPr="00A006F7" w:rsidRDefault="00ED727B" w:rsidP="00A006F7">
            <w:pPr>
              <w:jc w:val="center"/>
              <w:rPr>
                <w:rFonts w:ascii="Times New Roman" w:hAnsi="Times New Roman" w:cs="Times New Roman"/>
                <w:sz w:val="28"/>
                <w:szCs w:val="28"/>
              </w:rPr>
            </w:pPr>
            <w:r w:rsidRPr="00A006F7">
              <w:rPr>
                <w:rFonts w:ascii="Times New Roman" w:hAnsi="Times New Roman" w:cs="Times New Roman"/>
                <w:sz w:val="28"/>
                <w:szCs w:val="28"/>
              </w:rPr>
              <w:t>Характеристика</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rPr>
              <w:t>1</w:t>
            </w:r>
            <w:r w:rsidR="005763B4" w:rsidRPr="00A006F7">
              <w:rPr>
                <w:rFonts w:ascii="Times New Roman" w:hAnsi="Times New Roman" w:cs="Times New Roman"/>
                <w:sz w:val="28"/>
                <w:szCs w:val="28"/>
              </w:rPr>
              <w:t>)</w:t>
            </w:r>
          </w:p>
        </w:tc>
        <w:tc>
          <w:tcPr>
            <w:tcW w:w="3402" w:type="dxa"/>
          </w:tcPr>
          <w:p w:rsidR="00653AC5" w:rsidRPr="00A006F7" w:rsidRDefault="005C6002" w:rsidP="005C6002">
            <w:pPr>
              <w:spacing w:before="100" w:beforeAutospacing="1" w:after="100" w:afterAutospacing="1"/>
              <w:outlineLvl w:val="0"/>
              <w:rPr>
                <w:rFonts w:ascii="Times New Roman" w:eastAsia="Times New Roman" w:hAnsi="Times New Roman" w:cs="Times New Roman"/>
                <w:b/>
                <w:bCs/>
                <w:iCs/>
                <w:sz w:val="28"/>
                <w:szCs w:val="28"/>
                <w:lang w:eastAsia="ru-RU"/>
              </w:rPr>
            </w:pPr>
            <w:r>
              <w:rPr>
                <w:rStyle w:val="a5"/>
                <w:rFonts w:ascii="Times New Roman" w:hAnsi="Times New Roman" w:cs="Times New Roman"/>
                <w:b w:val="0"/>
                <w:sz w:val="28"/>
                <w:szCs w:val="28"/>
                <w:shd w:val="clear" w:color="auto" w:fill="FFFFFF"/>
              </w:rPr>
              <w:t>Е</w:t>
            </w:r>
            <w:r w:rsidR="00ED727B" w:rsidRPr="00A006F7">
              <w:rPr>
                <w:rStyle w:val="a5"/>
                <w:rFonts w:ascii="Times New Roman" w:hAnsi="Times New Roman" w:cs="Times New Roman"/>
                <w:b w:val="0"/>
                <w:sz w:val="28"/>
                <w:szCs w:val="28"/>
                <w:shd w:val="clear" w:color="auto" w:fill="FFFFFF"/>
              </w:rPr>
              <w:t>стественная монополия</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А</w:t>
            </w:r>
            <w:r w:rsidR="00A77DFE">
              <w:rPr>
                <w:rFonts w:ascii="Times New Roman" w:hAnsi="Times New Roman" w:cs="Times New Roman"/>
                <w:sz w:val="28"/>
                <w:szCs w:val="28"/>
              </w:rPr>
              <w:t>)</w:t>
            </w:r>
          </w:p>
        </w:tc>
        <w:tc>
          <w:tcPr>
            <w:tcW w:w="5068" w:type="dxa"/>
          </w:tcPr>
          <w:p w:rsidR="00653AC5" w:rsidRPr="00A006F7" w:rsidRDefault="00CC25AD" w:rsidP="00CC25AD">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Е</w:t>
            </w:r>
            <w:r w:rsidR="00ED727B" w:rsidRPr="00A006F7">
              <w:rPr>
                <w:rFonts w:ascii="Times New Roman" w:hAnsi="Times New Roman" w:cs="Times New Roman"/>
                <w:sz w:val="28"/>
                <w:szCs w:val="28"/>
                <w:shd w:val="clear" w:color="auto" w:fill="FFFFFF"/>
              </w:rPr>
              <w:t>динственная фирма обеспечивает рынок каким-либо товаром или услугой с меньшими издержками, чем это сделали бы две или более фирм</w:t>
            </w:r>
            <w:r w:rsidR="0064503A">
              <w:rPr>
                <w:rFonts w:ascii="Times New Roman" w:hAnsi="Times New Roman" w:cs="Times New Roman"/>
                <w:sz w:val="28"/>
                <w:szCs w:val="28"/>
                <w:shd w:val="clear" w:color="auto" w:fill="FFFFFF"/>
              </w:rPr>
              <w:t>.</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shd w:val="clear" w:color="auto" w:fill="FFFFFF"/>
              </w:rPr>
              <w:t>2</w:t>
            </w:r>
            <w:r w:rsidR="005763B4" w:rsidRPr="00A006F7">
              <w:rPr>
                <w:rFonts w:ascii="Times New Roman" w:hAnsi="Times New Roman" w:cs="Times New Roman"/>
                <w:sz w:val="28"/>
                <w:szCs w:val="28"/>
                <w:shd w:val="clear" w:color="auto" w:fill="FFFFFF"/>
              </w:rPr>
              <w:t>)</w:t>
            </w:r>
          </w:p>
        </w:tc>
        <w:tc>
          <w:tcPr>
            <w:tcW w:w="3402" w:type="dxa"/>
          </w:tcPr>
          <w:p w:rsidR="00653AC5" w:rsidRPr="00A006F7" w:rsidRDefault="005C6002" w:rsidP="005C6002">
            <w:pPr>
              <w:rPr>
                <w:rFonts w:ascii="Times New Roman" w:hAnsi="Times New Roman" w:cs="Times New Roman"/>
                <w:b/>
                <w:sz w:val="28"/>
                <w:szCs w:val="28"/>
              </w:rPr>
            </w:pPr>
            <w:r>
              <w:rPr>
                <w:rStyle w:val="a5"/>
                <w:rFonts w:ascii="Times New Roman" w:hAnsi="Times New Roman" w:cs="Times New Roman"/>
                <w:b w:val="0"/>
                <w:sz w:val="28"/>
                <w:szCs w:val="28"/>
                <w:shd w:val="clear" w:color="auto" w:fill="FFFFFF"/>
              </w:rPr>
              <w:t>Г</w:t>
            </w:r>
            <w:r w:rsidR="00ED727B" w:rsidRPr="00A006F7">
              <w:rPr>
                <w:rStyle w:val="a5"/>
                <w:rFonts w:ascii="Times New Roman" w:hAnsi="Times New Roman" w:cs="Times New Roman"/>
                <w:b w:val="0"/>
                <w:sz w:val="28"/>
                <w:szCs w:val="28"/>
                <w:shd w:val="clear" w:color="auto" w:fill="FFFFFF"/>
              </w:rPr>
              <w:t>осударственная монополия</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Б</w:t>
            </w:r>
            <w:r w:rsidR="00A77DFE">
              <w:rPr>
                <w:rFonts w:ascii="Times New Roman" w:hAnsi="Times New Roman" w:cs="Times New Roman"/>
                <w:sz w:val="28"/>
                <w:szCs w:val="28"/>
              </w:rPr>
              <w:t>)</w:t>
            </w:r>
          </w:p>
        </w:tc>
        <w:tc>
          <w:tcPr>
            <w:tcW w:w="5068" w:type="dxa"/>
          </w:tcPr>
          <w:p w:rsidR="00653AC5" w:rsidRPr="00A006F7" w:rsidRDefault="00CC25AD" w:rsidP="00CC25AD">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П</w:t>
            </w:r>
            <w:r w:rsidR="00ED727B" w:rsidRPr="00A006F7">
              <w:rPr>
                <w:rFonts w:ascii="Times New Roman" w:hAnsi="Times New Roman" w:cs="Times New Roman"/>
                <w:sz w:val="28"/>
                <w:szCs w:val="28"/>
                <w:shd w:val="clear" w:color="auto" w:fill="FFFFFF"/>
              </w:rPr>
              <w:t>раво на занятие монопольной деятельностью фирме предоставляется на основе законодательств</w:t>
            </w:r>
            <w:r w:rsidR="0064503A">
              <w:rPr>
                <w:rFonts w:ascii="Times New Roman" w:hAnsi="Times New Roman" w:cs="Times New Roman"/>
                <w:sz w:val="28"/>
                <w:szCs w:val="28"/>
                <w:shd w:val="clear" w:color="auto" w:fill="FFFFFF"/>
              </w:rPr>
              <w:t>а.</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r w:rsidRPr="00A006F7">
              <w:rPr>
                <w:rFonts w:ascii="Times New Roman" w:hAnsi="Times New Roman" w:cs="Times New Roman"/>
                <w:sz w:val="28"/>
                <w:szCs w:val="28"/>
              </w:rPr>
              <w:t>3</w:t>
            </w:r>
            <w:r w:rsidR="005763B4" w:rsidRPr="00A006F7">
              <w:rPr>
                <w:rFonts w:ascii="Times New Roman" w:hAnsi="Times New Roman" w:cs="Times New Roman"/>
                <w:sz w:val="28"/>
                <w:szCs w:val="28"/>
              </w:rPr>
              <w:t>)</w:t>
            </w:r>
          </w:p>
        </w:tc>
        <w:tc>
          <w:tcPr>
            <w:tcW w:w="3402" w:type="dxa"/>
          </w:tcPr>
          <w:p w:rsidR="00653AC5" w:rsidRPr="00A006F7" w:rsidRDefault="005C6002" w:rsidP="005C6002">
            <w:pPr>
              <w:rPr>
                <w:rFonts w:ascii="Times New Roman" w:eastAsia="Times New Roman" w:hAnsi="Times New Roman" w:cs="Times New Roman"/>
                <w:b/>
                <w:bCs/>
                <w:iCs/>
                <w:sz w:val="28"/>
                <w:szCs w:val="28"/>
                <w:lang w:eastAsia="ru-RU"/>
              </w:rPr>
            </w:pPr>
            <w:r>
              <w:rPr>
                <w:rStyle w:val="a5"/>
                <w:rFonts w:ascii="Times New Roman" w:hAnsi="Times New Roman" w:cs="Times New Roman"/>
                <w:b w:val="0"/>
                <w:sz w:val="28"/>
                <w:szCs w:val="28"/>
                <w:shd w:val="clear" w:color="auto" w:fill="FFFFFF"/>
              </w:rPr>
              <w:t>П</w:t>
            </w:r>
            <w:r w:rsidR="0067215C" w:rsidRPr="00A006F7">
              <w:rPr>
                <w:rStyle w:val="a5"/>
                <w:rFonts w:ascii="Times New Roman" w:hAnsi="Times New Roman" w:cs="Times New Roman"/>
                <w:b w:val="0"/>
                <w:sz w:val="28"/>
                <w:szCs w:val="28"/>
                <w:shd w:val="clear" w:color="auto" w:fill="FFFFFF"/>
              </w:rPr>
              <w:t>редпринимательская монополия </w:t>
            </w: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В</w:t>
            </w:r>
            <w:r w:rsidR="00A77DFE">
              <w:rPr>
                <w:rFonts w:ascii="Times New Roman" w:hAnsi="Times New Roman" w:cs="Times New Roman"/>
                <w:sz w:val="28"/>
                <w:szCs w:val="28"/>
              </w:rPr>
              <w:t>)</w:t>
            </w:r>
          </w:p>
        </w:tc>
        <w:tc>
          <w:tcPr>
            <w:tcW w:w="5068" w:type="dxa"/>
          </w:tcPr>
          <w:p w:rsidR="00653AC5" w:rsidRPr="00A006F7" w:rsidRDefault="00CC25AD" w:rsidP="00CC25AD">
            <w:pPr>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О</w:t>
            </w:r>
            <w:r w:rsidR="0067215C" w:rsidRPr="00A006F7">
              <w:rPr>
                <w:rFonts w:ascii="Times New Roman" w:hAnsi="Times New Roman" w:cs="Times New Roman"/>
                <w:sz w:val="28"/>
                <w:szCs w:val="28"/>
                <w:shd w:val="clear" w:color="auto" w:fill="FFFFFF"/>
              </w:rPr>
              <w:t>дна или несколько фирм занимают господствующее положение в отрасли</w:t>
            </w:r>
            <w:r w:rsidR="0064503A">
              <w:rPr>
                <w:rFonts w:ascii="Times New Roman" w:hAnsi="Times New Roman" w:cs="Times New Roman"/>
                <w:sz w:val="28"/>
                <w:szCs w:val="28"/>
                <w:shd w:val="clear" w:color="auto" w:fill="FFFFFF"/>
              </w:rPr>
              <w:t>.</w:t>
            </w:r>
          </w:p>
        </w:tc>
      </w:tr>
      <w:tr w:rsidR="00653AC5" w:rsidRPr="00A006F7" w:rsidTr="00E348C0">
        <w:tc>
          <w:tcPr>
            <w:tcW w:w="534" w:type="dxa"/>
          </w:tcPr>
          <w:p w:rsidR="00653AC5" w:rsidRPr="00A006F7" w:rsidRDefault="00653AC5" w:rsidP="00A006F7">
            <w:pPr>
              <w:ind w:left="28"/>
              <w:rPr>
                <w:rFonts w:ascii="Times New Roman" w:hAnsi="Times New Roman" w:cs="Times New Roman"/>
                <w:sz w:val="28"/>
                <w:szCs w:val="28"/>
              </w:rPr>
            </w:pPr>
          </w:p>
        </w:tc>
        <w:tc>
          <w:tcPr>
            <w:tcW w:w="3402" w:type="dxa"/>
          </w:tcPr>
          <w:p w:rsidR="00653AC5" w:rsidRPr="00A006F7" w:rsidRDefault="00653AC5" w:rsidP="00A006F7">
            <w:pPr>
              <w:ind w:left="28"/>
              <w:rPr>
                <w:rFonts w:ascii="Times New Roman" w:hAnsi="Times New Roman" w:cs="Times New Roman"/>
                <w:sz w:val="28"/>
                <w:szCs w:val="28"/>
              </w:rPr>
            </w:pPr>
          </w:p>
        </w:tc>
        <w:tc>
          <w:tcPr>
            <w:tcW w:w="567" w:type="dxa"/>
            <w:hideMark/>
          </w:tcPr>
          <w:p w:rsidR="00653AC5" w:rsidRPr="00A006F7" w:rsidRDefault="00653AC5" w:rsidP="00A006F7">
            <w:pPr>
              <w:rPr>
                <w:rFonts w:ascii="Times New Roman" w:hAnsi="Times New Roman" w:cs="Times New Roman"/>
                <w:sz w:val="28"/>
                <w:szCs w:val="28"/>
              </w:rPr>
            </w:pPr>
            <w:r w:rsidRPr="00A006F7">
              <w:rPr>
                <w:rFonts w:ascii="Times New Roman" w:hAnsi="Times New Roman" w:cs="Times New Roman"/>
                <w:sz w:val="28"/>
                <w:szCs w:val="28"/>
              </w:rPr>
              <w:t>Г</w:t>
            </w:r>
            <w:r w:rsidR="00A77DFE">
              <w:rPr>
                <w:rFonts w:ascii="Times New Roman" w:hAnsi="Times New Roman" w:cs="Times New Roman"/>
                <w:sz w:val="28"/>
                <w:szCs w:val="28"/>
              </w:rPr>
              <w:t>)</w:t>
            </w:r>
          </w:p>
        </w:tc>
        <w:tc>
          <w:tcPr>
            <w:tcW w:w="5068" w:type="dxa"/>
          </w:tcPr>
          <w:p w:rsidR="00653AC5" w:rsidRPr="00A006F7" w:rsidRDefault="00CC25AD" w:rsidP="00CC25AD">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Ф</w:t>
            </w:r>
            <w:r w:rsidR="0067215C" w:rsidRPr="00A006F7">
              <w:rPr>
                <w:rFonts w:ascii="Times New Roman" w:hAnsi="Times New Roman" w:cs="Times New Roman"/>
                <w:sz w:val="28"/>
                <w:szCs w:val="28"/>
                <w:shd w:val="clear" w:color="auto" w:fill="FFFFFF"/>
              </w:rPr>
              <w:t>ирма является единственным владельцем ресурса, необходимого для производства</w:t>
            </w:r>
            <w:r w:rsidR="0064503A">
              <w:rPr>
                <w:rFonts w:ascii="Times New Roman" w:hAnsi="Times New Roman" w:cs="Times New Roman"/>
                <w:sz w:val="28"/>
                <w:szCs w:val="28"/>
                <w:shd w:val="clear" w:color="auto" w:fill="FFFFFF"/>
              </w:rPr>
              <w:t>.</w:t>
            </w:r>
          </w:p>
        </w:tc>
      </w:tr>
    </w:tbl>
    <w:p w:rsidR="00E348C0" w:rsidRPr="00A006F7" w:rsidRDefault="00E348C0" w:rsidP="00A006F7">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Правильный ответ:</w:t>
      </w:r>
    </w:p>
    <w:tbl>
      <w:tblPr>
        <w:tblStyle w:val="a3"/>
        <w:tblW w:w="0" w:type="auto"/>
        <w:tblLook w:val="04A0"/>
      </w:tblPr>
      <w:tblGrid>
        <w:gridCol w:w="957"/>
        <w:gridCol w:w="957"/>
        <w:gridCol w:w="957"/>
      </w:tblGrid>
      <w:tr w:rsidR="00E348C0" w:rsidRPr="00A006F7" w:rsidTr="004030F1">
        <w:tc>
          <w:tcPr>
            <w:tcW w:w="957" w:type="dxa"/>
            <w:tcBorders>
              <w:top w:val="single" w:sz="4" w:space="0" w:color="auto"/>
              <w:left w:val="single" w:sz="4" w:space="0" w:color="auto"/>
              <w:bottom w:val="single" w:sz="4" w:space="0" w:color="auto"/>
              <w:right w:val="single" w:sz="4" w:space="0" w:color="auto"/>
            </w:tcBorders>
            <w:hideMark/>
          </w:tcPr>
          <w:p w:rsidR="00E348C0" w:rsidRPr="00A006F7" w:rsidRDefault="00E348C0" w:rsidP="00A006F7">
            <w:pPr>
              <w:jc w:val="both"/>
              <w:rPr>
                <w:rFonts w:ascii="Times New Roman" w:hAnsi="Times New Roman" w:cs="Times New Roman"/>
                <w:sz w:val="28"/>
                <w:szCs w:val="28"/>
              </w:rPr>
            </w:pPr>
            <w:r w:rsidRPr="00A006F7">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E348C0" w:rsidRPr="00A006F7" w:rsidRDefault="00E348C0" w:rsidP="00A006F7">
            <w:pPr>
              <w:jc w:val="both"/>
              <w:rPr>
                <w:rFonts w:ascii="Times New Roman" w:hAnsi="Times New Roman" w:cs="Times New Roman"/>
                <w:sz w:val="28"/>
                <w:szCs w:val="28"/>
              </w:rPr>
            </w:pPr>
            <w:r w:rsidRPr="00A006F7">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E348C0" w:rsidRPr="00A006F7" w:rsidRDefault="00E348C0" w:rsidP="00A006F7">
            <w:pPr>
              <w:jc w:val="both"/>
              <w:rPr>
                <w:rFonts w:ascii="Times New Roman" w:hAnsi="Times New Roman" w:cs="Times New Roman"/>
                <w:sz w:val="28"/>
                <w:szCs w:val="28"/>
              </w:rPr>
            </w:pPr>
            <w:r w:rsidRPr="00A006F7">
              <w:rPr>
                <w:rFonts w:ascii="Times New Roman" w:hAnsi="Times New Roman" w:cs="Times New Roman"/>
                <w:sz w:val="28"/>
                <w:szCs w:val="28"/>
              </w:rPr>
              <w:t>3</w:t>
            </w:r>
          </w:p>
        </w:tc>
      </w:tr>
      <w:tr w:rsidR="00E348C0" w:rsidRPr="00A006F7" w:rsidTr="004030F1">
        <w:tc>
          <w:tcPr>
            <w:tcW w:w="957" w:type="dxa"/>
            <w:tcBorders>
              <w:top w:val="single" w:sz="4" w:space="0" w:color="auto"/>
              <w:left w:val="single" w:sz="4" w:space="0" w:color="auto"/>
              <w:bottom w:val="single" w:sz="4" w:space="0" w:color="auto"/>
              <w:right w:val="single" w:sz="4" w:space="0" w:color="auto"/>
            </w:tcBorders>
            <w:hideMark/>
          </w:tcPr>
          <w:p w:rsidR="00E348C0" w:rsidRPr="00A006F7" w:rsidRDefault="00E348C0" w:rsidP="00A006F7">
            <w:pPr>
              <w:jc w:val="both"/>
              <w:rPr>
                <w:rFonts w:ascii="Times New Roman" w:hAnsi="Times New Roman" w:cs="Times New Roman"/>
                <w:sz w:val="28"/>
                <w:szCs w:val="28"/>
              </w:rPr>
            </w:pPr>
            <w:r w:rsidRPr="00A006F7">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E348C0" w:rsidRPr="00A006F7" w:rsidRDefault="00E348C0" w:rsidP="00A006F7">
            <w:pPr>
              <w:jc w:val="both"/>
              <w:rPr>
                <w:rFonts w:ascii="Times New Roman" w:hAnsi="Times New Roman" w:cs="Times New Roman"/>
                <w:sz w:val="28"/>
                <w:szCs w:val="28"/>
              </w:rPr>
            </w:pPr>
            <w:r w:rsidRPr="00A006F7">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rsidR="00E348C0" w:rsidRPr="00A006F7" w:rsidRDefault="00E348C0" w:rsidP="00A006F7">
            <w:pPr>
              <w:jc w:val="both"/>
              <w:rPr>
                <w:rFonts w:ascii="Times New Roman" w:hAnsi="Times New Roman" w:cs="Times New Roman"/>
                <w:sz w:val="28"/>
                <w:szCs w:val="28"/>
              </w:rPr>
            </w:pPr>
            <w:r w:rsidRPr="00A006F7">
              <w:rPr>
                <w:rFonts w:ascii="Times New Roman" w:hAnsi="Times New Roman" w:cs="Times New Roman"/>
                <w:sz w:val="28"/>
                <w:szCs w:val="28"/>
              </w:rPr>
              <w:t>В</w:t>
            </w:r>
          </w:p>
        </w:tc>
      </w:tr>
    </w:tbl>
    <w:p w:rsidR="00E348C0" w:rsidRPr="00A006F7" w:rsidRDefault="00E348C0" w:rsidP="00A006F7">
      <w:pPr>
        <w:spacing w:after="0" w:line="240" w:lineRule="auto"/>
        <w:jc w:val="both"/>
        <w:rPr>
          <w:rStyle w:val="fontstyle01"/>
          <w:b w:val="0"/>
        </w:rPr>
      </w:pPr>
      <w:r w:rsidRPr="00A006F7">
        <w:rPr>
          <w:rStyle w:val="fontstyle01"/>
          <w:b w:val="0"/>
        </w:rPr>
        <w:t>Компетенции (индикаторы): УК-1 (УК-1.1, УК-1.3)</w:t>
      </w:r>
    </w:p>
    <w:p w:rsidR="00653AC5" w:rsidRPr="00A006F7" w:rsidRDefault="00653AC5" w:rsidP="00A006F7">
      <w:pPr>
        <w:spacing w:line="240" w:lineRule="auto"/>
        <w:jc w:val="both"/>
        <w:rPr>
          <w:rFonts w:ascii="Times New Roman" w:eastAsia="Times New Roman" w:hAnsi="Times New Roman" w:cs="Times New Roman"/>
          <w:bCs/>
          <w:sz w:val="28"/>
          <w:szCs w:val="28"/>
        </w:rPr>
      </w:pPr>
    </w:p>
    <w:p w:rsidR="00653AC5" w:rsidRPr="00A006F7" w:rsidRDefault="00653AC5" w:rsidP="00F62EEF">
      <w:pPr>
        <w:spacing w:after="0" w:line="240" w:lineRule="auto"/>
        <w:ind w:firstLine="709"/>
        <w:jc w:val="both"/>
        <w:rPr>
          <w:rFonts w:ascii="Times New Roman" w:hAnsi="Times New Roman" w:cs="Times New Roman"/>
          <w:b/>
          <w:sz w:val="28"/>
          <w:szCs w:val="28"/>
        </w:rPr>
      </w:pPr>
      <w:r w:rsidRPr="00A006F7">
        <w:rPr>
          <w:rFonts w:ascii="Times New Roman" w:hAnsi="Times New Roman" w:cs="Times New Roman"/>
          <w:b/>
          <w:sz w:val="28"/>
          <w:szCs w:val="28"/>
        </w:rPr>
        <w:lastRenderedPageBreak/>
        <w:t xml:space="preserve">Задания закрытого типа на установление </w:t>
      </w:r>
      <w:r w:rsidR="004D5610" w:rsidRPr="00A006F7">
        <w:rPr>
          <w:rFonts w:ascii="Times New Roman" w:hAnsi="Times New Roman" w:cs="Times New Roman"/>
          <w:b/>
          <w:sz w:val="28"/>
          <w:szCs w:val="28"/>
        </w:rPr>
        <w:t xml:space="preserve">правильной </w:t>
      </w:r>
      <w:r w:rsidRPr="00A006F7">
        <w:rPr>
          <w:rFonts w:ascii="Times New Roman" w:hAnsi="Times New Roman" w:cs="Times New Roman"/>
          <w:b/>
          <w:sz w:val="28"/>
          <w:szCs w:val="28"/>
        </w:rPr>
        <w:t>последовательности</w:t>
      </w:r>
    </w:p>
    <w:p w:rsidR="00A05B5D" w:rsidRPr="00A006F7" w:rsidRDefault="00A05B5D" w:rsidP="00A006F7">
      <w:pPr>
        <w:spacing w:after="0" w:line="240" w:lineRule="auto"/>
        <w:jc w:val="both"/>
        <w:rPr>
          <w:rFonts w:ascii="Times New Roman" w:hAnsi="Times New Roman" w:cs="Times New Roman"/>
          <w:i/>
          <w:sz w:val="28"/>
          <w:szCs w:val="28"/>
        </w:rPr>
      </w:pPr>
    </w:p>
    <w:p w:rsidR="00653AC5" w:rsidRPr="00A006F7" w:rsidRDefault="00653AC5" w:rsidP="002C3484">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1</w:t>
      </w:r>
      <w:r w:rsidR="005763B4" w:rsidRPr="00A006F7">
        <w:rPr>
          <w:rFonts w:ascii="Times New Roman" w:hAnsi="Times New Roman" w:cs="Times New Roman"/>
          <w:sz w:val="28"/>
          <w:szCs w:val="28"/>
        </w:rPr>
        <w:t>.</w:t>
      </w:r>
      <w:r w:rsidRPr="00A006F7">
        <w:rPr>
          <w:rFonts w:ascii="Times New Roman" w:hAnsi="Times New Roman" w:cs="Times New Roman"/>
          <w:sz w:val="28"/>
          <w:szCs w:val="28"/>
        </w:rPr>
        <w:t xml:space="preserve"> </w:t>
      </w:r>
      <w:r w:rsidR="008124A4" w:rsidRPr="00A006F7">
        <w:rPr>
          <w:rFonts w:ascii="Times New Roman" w:hAnsi="Times New Roman" w:cs="Times New Roman"/>
          <w:i/>
          <w:sz w:val="28"/>
          <w:szCs w:val="28"/>
        </w:rPr>
        <w:t>Установите правильную последовательность</w:t>
      </w:r>
      <w:r w:rsidR="008124A4" w:rsidRPr="00A006F7">
        <w:rPr>
          <w:rFonts w:ascii="Times New Roman" w:hAnsi="Times New Roman" w:cs="Times New Roman"/>
          <w:sz w:val="28"/>
          <w:szCs w:val="28"/>
        </w:rPr>
        <w:t xml:space="preserve"> </w:t>
      </w:r>
      <w:r w:rsidR="003535B3" w:rsidRPr="0064503A">
        <w:rPr>
          <w:rFonts w:ascii="Times New Roman" w:hAnsi="Times New Roman" w:cs="Times New Roman"/>
          <w:i/>
          <w:sz w:val="28"/>
          <w:szCs w:val="28"/>
        </w:rPr>
        <w:t>этап</w:t>
      </w:r>
      <w:r w:rsidR="008124A4" w:rsidRPr="0064503A">
        <w:rPr>
          <w:rFonts w:ascii="Times New Roman" w:hAnsi="Times New Roman" w:cs="Times New Roman"/>
          <w:i/>
          <w:sz w:val="28"/>
          <w:szCs w:val="28"/>
        </w:rPr>
        <w:t>ов</w:t>
      </w:r>
      <w:r w:rsidR="003535B3" w:rsidRPr="0064503A">
        <w:rPr>
          <w:rFonts w:ascii="Times New Roman" w:hAnsi="Times New Roman" w:cs="Times New Roman"/>
          <w:i/>
          <w:sz w:val="28"/>
          <w:szCs w:val="28"/>
        </w:rPr>
        <w:t xml:space="preserve"> формирования картеля</w:t>
      </w:r>
      <w:r w:rsidR="008124A4">
        <w:rPr>
          <w:rFonts w:ascii="Times New Roman" w:hAnsi="Times New Roman" w:cs="Times New Roman"/>
          <w:sz w:val="28"/>
          <w:szCs w:val="28"/>
        </w:rPr>
        <w:t xml:space="preserve">. </w:t>
      </w:r>
      <w:r w:rsidR="008124A4" w:rsidRPr="00A006F7">
        <w:rPr>
          <w:rFonts w:ascii="Times New Roman" w:hAnsi="Times New Roman" w:cs="Times New Roman"/>
          <w:i/>
          <w:sz w:val="28"/>
          <w:szCs w:val="28"/>
        </w:rPr>
        <w:t>Запишите правильную последовательность букв слева направо</w:t>
      </w:r>
      <w:r w:rsidR="008124A4">
        <w:rPr>
          <w:rFonts w:ascii="Times New Roman" w:hAnsi="Times New Roman" w:cs="Times New Roman"/>
          <w:i/>
          <w:sz w:val="28"/>
          <w:szCs w:val="28"/>
        </w:rPr>
        <w:t>:</w:t>
      </w:r>
    </w:p>
    <w:p w:rsidR="003535B3" w:rsidRPr="00A006F7" w:rsidRDefault="00653AC5" w:rsidP="002C3484">
      <w:pPr>
        <w:shd w:val="clear" w:color="auto" w:fill="FFFFFF"/>
        <w:spacing w:after="0" w:line="240" w:lineRule="auto"/>
        <w:jc w:val="both"/>
        <w:rPr>
          <w:rFonts w:ascii="Times New Roman" w:eastAsia="Times New Roman" w:hAnsi="Times New Roman" w:cs="Times New Roman"/>
          <w:bCs/>
          <w:sz w:val="28"/>
          <w:szCs w:val="28"/>
          <w:lang w:eastAsia="ru-RU"/>
        </w:rPr>
      </w:pPr>
      <w:r w:rsidRPr="00A006F7">
        <w:rPr>
          <w:rFonts w:ascii="Times New Roman" w:hAnsi="Times New Roman" w:cs="Times New Roman"/>
          <w:sz w:val="28"/>
          <w:szCs w:val="28"/>
        </w:rPr>
        <w:t xml:space="preserve">А) </w:t>
      </w:r>
      <w:r w:rsidR="003535B3" w:rsidRPr="00A006F7">
        <w:rPr>
          <w:rFonts w:ascii="Times New Roman" w:eastAsia="Times New Roman" w:hAnsi="Times New Roman" w:cs="Times New Roman"/>
          <w:bCs/>
          <w:sz w:val="28"/>
          <w:szCs w:val="28"/>
          <w:lang w:eastAsia="ru-RU"/>
        </w:rPr>
        <w:t>соглашение</w:t>
      </w:r>
    </w:p>
    <w:p w:rsidR="003535B3" w:rsidRPr="00A006F7" w:rsidRDefault="00653AC5" w:rsidP="002C3484">
      <w:pPr>
        <w:shd w:val="clear" w:color="auto" w:fill="FFFFFF"/>
        <w:spacing w:after="0" w:line="240" w:lineRule="auto"/>
        <w:jc w:val="both"/>
        <w:rPr>
          <w:rFonts w:ascii="Times New Roman" w:eastAsia="Times New Roman" w:hAnsi="Times New Roman" w:cs="Times New Roman"/>
          <w:bCs/>
          <w:sz w:val="28"/>
          <w:szCs w:val="28"/>
          <w:lang w:eastAsia="ru-RU"/>
        </w:rPr>
      </w:pPr>
      <w:r w:rsidRPr="00A006F7">
        <w:rPr>
          <w:rFonts w:ascii="Times New Roman" w:hAnsi="Times New Roman" w:cs="Times New Roman"/>
          <w:sz w:val="28"/>
          <w:szCs w:val="28"/>
          <w:shd w:val="clear" w:color="auto" w:fill="FFFFFF"/>
        </w:rPr>
        <w:t xml:space="preserve">Б) </w:t>
      </w:r>
      <w:r w:rsidR="003535B3" w:rsidRPr="00A006F7">
        <w:rPr>
          <w:rFonts w:ascii="Times New Roman" w:eastAsia="Times New Roman" w:hAnsi="Times New Roman" w:cs="Times New Roman"/>
          <w:bCs/>
          <w:sz w:val="28"/>
          <w:szCs w:val="28"/>
          <w:lang w:eastAsia="ru-RU"/>
        </w:rPr>
        <w:t>координация действий</w:t>
      </w:r>
    </w:p>
    <w:p w:rsidR="003535B3" w:rsidRPr="00A006F7" w:rsidRDefault="00653AC5" w:rsidP="002C3484">
      <w:pPr>
        <w:shd w:val="clear" w:color="auto" w:fill="FFFFFF"/>
        <w:spacing w:after="0" w:line="240" w:lineRule="auto"/>
        <w:jc w:val="both"/>
        <w:rPr>
          <w:rFonts w:ascii="Times New Roman" w:eastAsia="Times New Roman" w:hAnsi="Times New Roman" w:cs="Times New Roman"/>
          <w:sz w:val="28"/>
          <w:szCs w:val="28"/>
          <w:lang w:eastAsia="ru-RU"/>
        </w:rPr>
      </w:pPr>
      <w:r w:rsidRPr="00A006F7">
        <w:rPr>
          <w:rFonts w:ascii="Times New Roman" w:hAnsi="Times New Roman" w:cs="Times New Roman"/>
          <w:sz w:val="28"/>
          <w:szCs w:val="28"/>
          <w:shd w:val="clear" w:color="auto" w:fill="FFFFFF"/>
        </w:rPr>
        <w:t>В</w:t>
      </w:r>
      <w:r w:rsidR="003535B3" w:rsidRPr="00A006F7">
        <w:rPr>
          <w:rFonts w:ascii="Times New Roman" w:eastAsia="Times New Roman" w:hAnsi="Times New Roman" w:cs="Times New Roman"/>
          <w:bCs/>
          <w:sz w:val="28"/>
          <w:szCs w:val="28"/>
          <w:lang w:eastAsia="ru-RU"/>
        </w:rPr>
        <w:t xml:space="preserve"> определение целей</w:t>
      </w:r>
    </w:p>
    <w:p w:rsidR="003535B3" w:rsidRPr="00A006F7" w:rsidRDefault="00653AC5" w:rsidP="002C3484">
      <w:pPr>
        <w:shd w:val="clear" w:color="auto" w:fill="FFFFFF"/>
        <w:spacing w:after="0" w:line="240" w:lineRule="auto"/>
        <w:jc w:val="both"/>
        <w:rPr>
          <w:rFonts w:ascii="Times New Roman" w:eastAsia="Times New Roman" w:hAnsi="Times New Roman" w:cs="Times New Roman"/>
          <w:bCs/>
          <w:sz w:val="28"/>
          <w:szCs w:val="28"/>
          <w:lang w:eastAsia="ru-RU"/>
        </w:rPr>
      </w:pPr>
      <w:r w:rsidRPr="00A006F7">
        <w:rPr>
          <w:rFonts w:ascii="Times New Roman" w:hAnsi="Times New Roman" w:cs="Times New Roman"/>
          <w:sz w:val="28"/>
          <w:szCs w:val="28"/>
          <w:shd w:val="clear" w:color="auto" w:fill="FFFFFF"/>
        </w:rPr>
        <w:t xml:space="preserve">Г) </w:t>
      </w:r>
      <w:r w:rsidR="003535B3" w:rsidRPr="00A006F7">
        <w:rPr>
          <w:rFonts w:ascii="Times New Roman" w:eastAsia="Times New Roman" w:hAnsi="Times New Roman" w:cs="Times New Roman"/>
          <w:bCs/>
          <w:sz w:val="28"/>
          <w:szCs w:val="28"/>
          <w:lang w:eastAsia="ru-RU"/>
        </w:rPr>
        <w:t>мониторинг и соблюдение</w:t>
      </w:r>
    </w:p>
    <w:p w:rsidR="003535B3" w:rsidRPr="00A006F7" w:rsidRDefault="00653AC5" w:rsidP="002C3484">
      <w:pPr>
        <w:shd w:val="clear" w:color="auto" w:fill="FFFFFF"/>
        <w:spacing w:after="0" w:line="240" w:lineRule="auto"/>
        <w:jc w:val="both"/>
        <w:rPr>
          <w:rFonts w:ascii="Times New Roman" w:eastAsia="Times New Roman" w:hAnsi="Times New Roman" w:cs="Times New Roman"/>
          <w:bCs/>
          <w:sz w:val="28"/>
          <w:szCs w:val="28"/>
          <w:lang w:eastAsia="ru-RU"/>
        </w:rPr>
      </w:pPr>
      <w:r w:rsidRPr="00A006F7">
        <w:rPr>
          <w:rFonts w:ascii="Times New Roman" w:hAnsi="Times New Roman" w:cs="Times New Roman"/>
          <w:sz w:val="28"/>
          <w:szCs w:val="28"/>
          <w:shd w:val="clear" w:color="auto" w:fill="FFFFFF"/>
        </w:rPr>
        <w:t xml:space="preserve">Д) </w:t>
      </w:r>
      <w:r w:rsidR="003535B3" w:rsidRPr="00A006F7">
        <w:rPr>
          <w:rFonts w:ascii="Times New Roman" w:eastAsia="Times New Roman" w:hAnsi="Times New Roman" w:cs="Times New Roman"/>
          <w:bCs/>
          <w:sz w:val="28"/>
          <w:szCs w:val="28"/>
          <w:lang w:eastAsia="ru-RU"/>
        </w:rPr>
        <w:t>развитие и регулирование</w:t>
      </w:r>
    </w:p>
    <w:p w:rsidR="003535B3" w:rsidRPr="00A006F7" w:rsidRDefault="00653AC5" w:rsidP="002C3484">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 xml:space="preserve">Правильный ответ: </w:t>
      </w:r>
      <w:r w:rsidR="003535B3" w:rsidRPr="00A006F7">
        <w:rPr>
          <w:rFonts w:ascii="Times New Roman" w:hAnsi="Times New Roman" w:cs="Times New Roman"/>
          <w:sz w:val="28"/>
          <w:szCs w:val="28"/>
          <w:shd w:val="clear" w:color="auto" w:fill="FFFFFF"/>
        </w:rPr>
        <w:t>В, А, Б, Г, Д.</w:t>
      </w:r>
    </w:p>
    <w:p w:rsidR="00653AC5" w:rsidRPr="00A006F7" w:rsidRDefault="00653AC5" w:rsidP="002C3484">
      <w:pPr>
        <w:spacing w:after="0" w:line="240" w:lineRule="auto"/>
        <w:jc w:val="both"/>
        <w:rPr>
          <w:rFonts w:ascii="Times New Roman" w:hAnsi="Times New Roman" w:cs="Times New Roman"/>
          <w:b/>
          <w:sz w:val="28"/>
          <w:szCs w:val="28"/>
        </w:rPr>
      </w:pPr>
      <w:r w:rsidRPr="00A006F7">
        <w:rPr>
          <w:rStyle w:val="fontstyle01"/>
          <w:b w:val="0"/>
        </w:rPr>
        <w:t>Компетенци</w:t>
      </w:r>
      <w:r w:rsidR="0008585A" w:rsidRPr="00A006F7">
        <w:rPr>
          <w:rStyle w:val="fontstyle01"/>
          <w:b w:val="0"/>
        </w:rPr>
        <w:t>и (индикаторы): УК-1 (</w:t>
      </w:r>
      <w:r w:rsidRPr="00A006F7">
        <w:rPr>
          <w:rStyle w:val="fontstyle01"/>
          <w:b w:val="0"/>
        </w:rPr>
        <w:t xml:space="preserve">УК-1.3) </w:t>
      </w:r>
    </w:p>
    <w:p w:rsidR="0008585A" w:rsidRPr="00A006F7" w:rsidRDefault="0008585A" w:rsidP="002C3484">
      <w:pPr>
        <w:spacing w:after="0" w:line="240" w:lineRule="auto"/>
        <w:jc w:val="both"/>
        <w:rPr>
          <w:rFonts w:ascii="Times New Roman" w:hAnsi="Times New Roman" w:cs="Times New Roman"/>
          <w:sz w:val="28"/>
          <w:szCs w:val="28"/>
          <w:shd w:val="clear" w:color="auto" w:fill="FFFFFF"/>
        </w:rPr>
      </w:pPr>
    </w:p>
    <w:p w:rsidR="008124A4" w:rsidRPr="00A006F7" w:rsidRDefault="00653AC5" w:rsidP="002C3484">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shd w:val="clear" w:color="auto" w:fill="FFFFFF"/>
        </w:rPr>
        <w:t xml:space="preserve">2. </w:t>
      </w:r>
      <w:r w:rsidRPr="008124A4">
        <w:rPr>
          <w:rFonts w:ascii="Times New Roman" w:hAnsi="Times New Roman" w:cs="Times New Roman"/>
          <w:i/>
          <w:sz w:val="28"/>
          <w:szCs w:val="28"/>
          <w:shd w:val="clear" w:color="auto" w:fill="FFFFFF"/>
        </w:rPr>
        <w:t xml:space="preserve">Установите </w:t>
      </w:r>
      <w:r w:rsidR="00E47F93" w:rsidRPr="008124A4">
        <w:rPr>
          <w:rFonts w:ascii="Times New Roman" w:hAnsi="Times New Roman" w:cs="Times New Roman"/>
          <w:i/>
          <w:sz w:val="28"/>
          <w:szCs w:val="28"/>
          <w:shd w:val="clear" w:color="auto" w:fill="FFFFFF"/>
        </w:rPr>
        <w:t xml:space="preserve">правильную </w:t>
      </w:r>
      <w:r w:rsidRPr="008124A4">
        <w:rPr>
          <w:rFonts w:ascii="Times New Roman" w:hAnsi="Times New Roman" w:cs="Times New Roman"/>
          <w:i/>
          <w:sz w:val="28"/>
          <w:szCs w:val="28"/>
          <w:shd w:val="clear" w:color="auto" w:fill="FFFFFF"/>
        </w:rPr>
        <w:t xml:space="preserve">последовательность этапов </w:t>
      </w:r>
      <w:r w:rsidR="00DB3A33" w:rsidRPr="008124A4">
        <w:rPr>
          <w:rFonts w:ascii="Times New Roman" w:eastAsia="Times New Roman" w:hAnsi="Times New Roman" w:cs="Times New Roman"/>
          <w:bCs/>
          <w:i/>
          <w:sz w:val="28"/>
          <w:szCs w:val="28"/>
          <w:lang w:eastAsia="ru-RU"/>
        </w:rPr>
        <w:t>формирования вертикальной интеграции</w:t>
      </w:r>
      <w:r w:rsidR="008124A4">
        <w:rPr>
          <w:rFonts w:ascii="Times New Roman" w:eastAsia="Times New Roman" w:hAnsi="Times New Roman" w:cs="Times New Roman"/>
          <w:bCs/>
          <w:sz w:val="28"/>
          <w:szCs w:val="28"/>
          <w:lang w:eastAsia="ru-RU"/>
        </w:rPr>
        <w:t xml:space="preserve">. </w:t>
      </w:r>
      <w:r w:rsidR="008124A4" w:rsidRPr="00A006F7">
        <w:rPr>
          <w:rFonts w:ascii="Times New Roman" w:hAnsi="Times New Roman" w:cs="Times New Roman"/>
          <w:i/>
          <w:sz w:val="28"/>
          <w:szCs w:val="28"/>
        </w:rPr>
        <w:t>Запишите правильную последовательность букв слева направо</w:t>
      </w:r>
      <w:r w:rsidR="008124A4">
        <w:rPr>
          <w:rFonts w:ascii="Times New Roman" w:hAnsi="Times New Roman" w:cs="Times New Roman"/>
          <w:i/>
          <w:sz w:val="28"/>
          <w:szCs w:val="28"/>
        </w:rPr>
        <w:t>:</w:t>
      </w:r>
    </w:p>
    <w:p w:rsidR="00653AC5" w:rsidRPr="00A006F7" w:rsidRDefault="00653AC5" w:rsidP="002C3484">
      <w:pPr>
        <w:pStyle w:val="a4"/>
        <w:spacing w:before="0" w:beforeAutospacing="0" w:after="0" w:afterAutospacing="0"/>
        <w:jc w:val="both"/>
        <w:rPr>
          <w:sz w:val="28"/>
          <w:szCs w:val="28"/>
        </w:rPr>
      </w:pPr>
      <w:r w:rsidRPr="00A006F7">
        <w:rPr>
          <w:sz w:val="28"/>
          <w:szCs w:val="28"/>
        </w:rPr>
        <w:t xml:space="preserve">А) </w:t>
      </w:r>
      <w:r w:rsidR="00EB47C1" w:rsidRPr="00A006F7">
        <w:rPr>
          <w:bCs/>
          <w:sz w:val="28"/>
          <w:szCs w:val="28"/>
        </w:rPr>
        <w:t>анализ существующей цепочки создания стоимости компании</w:t>
      </w:r>
    </w:p>
    <w:p w:rsidR="00653AC5" w:rsidRPr="00A006F7" w:rsidRDefault="00653AC5" w:rsidP="002C3484">
      <w:pPr>
        <w:pStyle w:val="a4"/>
        <w:spacing w:before="0" w:beforeAutospacing="0" w:after="0" w:afterAutospacing="0"/>
        <w:jc w:val="both"/>
        <w:rPr>
          <w:sz w:val="28"/>
          <w:szCs w:val="28"/>
        </w:rPr>
      </w:pPr>
      <w:r w:rsidRPr="00A006F7">
        <w:rPr>
          <w:sz w:val="28"/>
          <w:szCs w:val="28"/>
        </w:rPr>
        <w:t xml:space="preserve">Б) </w:t>
      </w:r>
      <w:r w:rsidR="00EB47C1" w:rsidRPr="00A006F7">
        <w:rPr>
          <w:bCs/>
          <w:sz w:val="28"/>
          <w:szCs w:val="28"/>
        </w:rPr>
        <w:t>план реализации программы вертикальной интеграции</w:t>
      </w:r>
    </w:p>
    <w:p w:rsidR="00653AC5" w:rsidRPr="00A006F7" w:rsidRDefault="00653AC5" w:rsidP="002C3484">
      <w:pPr>
        <w:pStyle w:val="a4"/>
        <w:spacing w:before="0" w:beforeAutospacing="0" w:after="0" w:afterAutospacing="0"/>
        <w:jc w:val="both"/>
        <w:rPr>
          <w:sz w:val="28"/>
          <w:szCs w:val="28"/>
        </w:rPr>
      </w:pPr>
      <w:r w:rsidRPr="00A006F7">
        <w:rPr>
          <w:sz w:val="28"/>
          <w:szCs w:val="28"/>
        </w:rPr>
        <w:t xml:space="preserve">В) </w:t>
      </w:r>
      <w:r w:rsidR="00EB47C1" w:rsidRPr="00A006F7">
        <w:rPr>
          <w:bCs/>
          <w:sz w:val="28"/>
          <w:szCs w:val="28"/>
        </w:rPr>
        <w:t>стратегический анализ рынка</w:t>
      </w:r>
    </w:p>
    <w:p w:rsidR="00EB47C1" w:rsidRPr="00A006F7" w:rsidRDefault="00653AC5" w:rsidP="002C3484">
      <w:pPr>
        <w:pStyle w:val="a4"/>
        <w:spacing w:before="0" w:beforeAutospacing="0" w:after="0" w:afterAutospacing="0"/>
        <w:jc w:val="both"/>
        <w:rPr>
          <w:sz w:val="28"/>
          <w:szCs w:val="28"/>
        </w:rPr>
      </w:pPr>
      <w:r w:rsidRPr="00A006F7">
        <w:rPr>
          <w:sz w:val="28"/>
          <w:szCs w:val="28"/>
        </w:rPr>
        <w:t xml:space="preserve">Г) </w:t>
      </w:r>
      <w:r w:rsidR="00EB47C1" w:rsidRPr="00A006F7">
        <w:rPr>
          <w:bCs/>
          <w:sz w:val="28"/>
          <w:szCs w:val="28"/>
        </w:rPr>
        <w:t>реализация сделок по приобретению необходимых активов, строительству новых мощностей</w:t>
      </w:r>
    </w:p>
    <w:p w:rsidR="00653AC5" w:rsidRPr="00A006F7" w:rsidRDefault="00653AC5" w:rsidP="002C3484">
      <w:pPr>
        <w:pStyle w:val="a4"/>
        <w:spacing w:before="0" w:beforeAutospacing="0" w:after="0" w:afterAutospacing="0"/>
        <w:jc w:val="both"/>
        <w:rPr>
          <w:sz w:val="28"/>
          <w:szCs w:val="28"/>
        </w:rPr>
      </w:pPr>
      <w:r w:rsidRPr="00A006F7">
        <w:rPr>
          <w:sz w:val="28"/>
          <w:szCs w:val="28"/>
        </w:rPr>
        <w:t xml:space="preserve">Д) </w:t>
      </w:r>
      <w:r w:rsidR="00EB47C1" w:rsidRPr="00A006F7">
        <w:rPr>
          <w:bCs/>
          <w:sz w:val="28"/>
          <w:szCs w:val="28"/>
        </w:rPr>
        <w:t>выбор оптимального варианта интеграции, технико-экономическое обоснование</w:t>
      </w:r>
    </w:p>
    <w:p w:rsidR="00EB47C1" w:rsidRPr="00A006F7" w:rsidRDefault="00653AC5" w:rsidP="002C3484">
      <w:pPr>
        <w:pStyle w:val="a4"/>
        <w:spacing w:before="0" w:beforeAutospacing="0" w:after="0" w:afterAutospacing="0"/>
        <w:jc w:val="both"/>
        <w:rPr>
          <w:sz w:val="28"/>
          <w:szCs w:val="28"/>
          <w:shd w:val="clear" w:color="auto" w:fill="FFFFFF"/>
        </w:rPr>
      </w:pPr>
      <w:r w:rsidRPr="00A006F7">
        <w:rPr>
          <w:sz w:val="28"/>
          <w:szCs w:val="28"/>
          <w:shd w:val="clear" w:color="auto" w:fill="FFFFFF"/>
        </w:rPr>
        <w:t xml:space="preserve">Правильный ответ: А, </w:t>
      </w:r>
      <w:r w:rsidR="00EB47C1" w:rsidRPr="00A006F7">
        <w:rPr>
          <w:sz w:val="28"/>
          <w:szCs w:val="28"/>
          <w:shd w:val="clear" w:color="auto" w:fill="FFFFFF"/>
        </w:rPr>
        <w:t>В, Д, Б,</w:t>
      </w:r>
      <w:r w:rsidR="00CC4DF8" w:rsidRPr="00A006F7">
        <w:rPr>
          <w:sz w:val="28"/>
          <w:szCs w:val="28"/>
          <w:shd w:val="clear" w:color="auto" w:fill="FFFFFF"/>
        </w:rPr>
        <w:t xml:space="preserve"> Г.</w:t>
      </w:r>
    </w:p>
    <w:p w:rsidR="00CC4DF8" w:rsidRPr="00A006F7" w:rsidRDefault="00653AC5" w:rsidP="002C3484">
      <w:pPr>
        <w:spacing w:after="0" w:line="240" w:lineRule="auto"/>
        <w:jc w:val="both"/>
        <w:rPr>
          <w:rStyle w:val="fontstyle01"/>
          <w:b w:val="0"/>
        </w:rPr>
      </w:pPr>
      <w:r w:rsidRPr="00A006F7">
        <w:rPr>
          <w:rStyle w:val="fontstyle01"/>
          <w:b w:val="0"/>
        </w:rPr>
        <w:t>Компетенции (индикаторы): УК-1 (УК-1.3)</w:t>
      </w:r>
    </w:p>
    <w:p w:rsidR="00653AC5" w:rsidRPr="00A006F7" w:rsidRDefault="00653AC5" w:rsidP="002C3484">
      <w:pPr>
        <w:spacing w:after="0" w:line="240" w:lineRule="auto"/>
        <w:jc w:val="both"/>
        <w:rPr>
          <w:rFonts w:ascii="Times New Roman" w:hAnsi="Times New Roman" w:cs="Times New Roman"/>
          <w:sz w:val="28"/>
          <w:szCs w:val="28"/>
        </w:rPr>
      </w:pPr>
    </w:p>
    <w:p w:rsidR="008124A4" w:rsidRPr="00A006F7" w:rsidRDefault="00653AC5" w:rsidP="002C3484">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shd w:val="clear" w:color="auto" w:fill="FFFFFF"/>
        </w:rPr>
        <w:t xml:space="preserve">3. </w:t>
      </w:r>
      <w:r w:rsidRPr="009C0D70">
        <w:rPr>
          <w:rFonts w:ascii="Times New Roman" w:hAnsi="Times New Roman" w:cs="Times New Roman"/>
          <w:i/>
          <w:sz w:val="28"/>
          <w:szCs w:val="28"/>
          <w:shd w:val="clear" w:color="auto" w:fill="FFFFFF"/>
        </w:rPr>
        <w:t xml:space="preserve">Установите </w:t>
      </w:r>
      <w:r w:rsidR="00E47F93" w:rsidRPr="009C0D70">
        <w:rPr>
          <w:rFonts w:ascii="Times New Roman" w:hAnsi="Times New Roman" w:cs="Times New Roman"/>
          <w:i/>
          <w:sz w:val="28"/>
          <w:szCs w:val="28"/>
          <w:shd w:val="clear" w:color="auto" w:fill="FFFFFF"/>
        </w:rPr>
        <w:t xml:space="preserve">правильную </w:t>
      </w:r>
      <w:r w:rsidRPr="009C0D70">
        <w:rPr>
          <w:rFonts w:ascii="Times New Roman" w:hAnsi="Times New Roman" w:cs="Times New Roman"/>
          <w:i/>
          <w:sz w:val="28"/>
          <w:szCs w:val="28"/>
          <w:shd w:val="clear" w:color="auto" w:fill="FFFFFF"/>
        </w:rPr>
        <w:t xml:space="preserve">последовательность </w:t>
      </w:r>
      <w:r w:rsidR="00B64885" w:rsidRPr="009C0D70">
        <w:rPr>
          <w:rFonts w:ascii="Times New Roman" w:hAnsi="Times New Roman" w:cs="Times New Roman"/>
          <w:i/>
          <w:sz w:val="28"/>
          <w:szCs w:val="28"/>
          <w:shd w:val="clear" w:color="auto" w:fill="FFFFFF"/>
        </w:rPr>
        <w:t xml:space="preserve">этапов </w:t>
      </w:r>
      <w:r w:rsidR="00B64885" w:rsidRPr="009C0D70">
        <w:rPr>
          <w:rFonts w:ascii="Times New Roman" w:eastAsia="Times New Roman" w:hAnsi="Times New Roman" w:cs="Times New Roman"/>
          <w:bCs/>
          <w:i/>
          <w:sz w:val="28"/>
          <w:szCs w:val="28"/>
          <w:lang w:eastAsia="ru-RU"/>
        </w:rPr>
        <w:t>формирования кооперативного поведения фирм</w:t>
      </w:r>
      <w:r w:rsidR="008124A4">
        <w:rPr>
          <w:rFonts w:ascii="Times New Roman" w:eastAsia="Times New Roman" w:hAnsi="Times New Roman" w:cs="Times New Roman"/>
          <w:bCs/>
          <w:sz w:val="28"/>
          <w:szCs w:val="28"/>
          <w:lang w:eastAsia="ru-RU"/>
        </w:rPr>
        <w:t xml:space="preserve">. </w:t>
      </w:r>
      <w:r w:rsidR="008124A4" w:rsidRPr="00A006F7">
        <w:rPr>
          <w:rFonts w:ascii="Times New Roman" w:hAnsi="Times New Roman" w:cs="Times New Roman"/>
          <w:i/>
          <w:sz w:val="28"/>
          <w:szCs w:val="28"/>
        </w:rPr>
        <w:t>Запишите правильную последовательность букв слева направо</w:t>
      </w:r>
      <w:r w:rsidR="008124A4">
        <w:rPr>
          <w:rFonts w:ascii="Times New Roman" w:hAnsi="Times New Roman" w:cs="Times New Roman"/>
          <w:i/>
          <w:sz w:val="28"/>
          <w:szCs w:val="28"/>
        </w:rPr>
        <w:t>:</w:t>
      </w:r>
    </w:p>
    <w:p w:rsidR="00653AC5" w:rsidRPr="00A006F7" w:rsidRDefault="00653AC5" w:rsidP="002C3484">
      <w:pPr>
        <w:spacing w:after="0" w:line="240" w:lineRule="auto"/>
        <w:jc w:val="both"/>
        <w:rPr>
          <w:sz w:val="28"/>
          <w:szCs w:val="28"/>
        </w:rPr>
      </w:pPr>
      <w:r w:rsidRPr="00A006F7">
        <w:rPr>
          <w:sz w:val="28"/>
          <w:szCs w:val="28"/>
        </w:rPr>
        <w:t xml:space="preserve">А) </w:t>
      </w:r>
      <w:r w:rsidR="005117B1" w:rsidRPr="00A006F7">
        <w:rPr>
          <w:bCs/>
          <w:sz w:val="28"/>
          <w:szCs w:val="28"/>
        </w:rPr>
        <w:t>приверженность отраслевым традициям и предсказуемость поведения конкурентов</w:t>
      </w:r>
      <w:r w:rsidR="00FD697B" w:rsidRPr="00A006F7">
        <w:rPr>
          <w:bCs/>
          <w:sz w:val="28"/>
          <w:szCs w:val="28"/>
        </w:rPr>
        <w:t>, обмен информацией о стратегиях</w:t>
      </w:r>
    </w:p>
    <w:p w:rsidR="00653AC5" w:rsidRPr="00A006F7" w:rsidRDefault="00653AC5" w:rsidP="002C3484">
      <w:pPr>
        <w:pStyle w:val="a4"/>
        <w:spacing w:before="0" w:beforeAutospacing="0" w:after="0" w:afterAutospacing="0"/>
        <w:jc w:val="both"/>
        <w:rPr>
          <w:sz w:val="28"/>
          <w:szCs w:val="28"/>
        </w:rPr>
      </w:pPr>
      <w:r w:rsidRPr="00A006F7">
        <w:rPr>
          <w:sz w:val="28"/>
          <w:szCs w:val="28"/>
        </w:rPr>
        <w:t xml:space="preserve">Б) </w:t>
      </w:r>
      <w:r w:rsidR="00840ABC" w:rsidRPr="00A006F7">
        <w:rPr>
          <w:bCs/>
          <w:sz w:val="28"/>
          <w:szCs w:val="28"/>
        </w:rPr>
        <w:t>объявление торговых ассоциаций о направлениях и методах деятельности отрасли</w:t>
      </w:r>
    </w:p>
    <w:p w:rsidR="00653AC5" w:rsidRPr="00A006F7" w:rsidRDefault="00FD697B" w:rsidP="002C3484">
      <w:pPr>
        <w:pStyle w:val="a4"/>
        <w:spacing w:before="0" w:beforeAutospacing="0" w:after="0" w:afterAutospacing="0"/>
        <w:jc w:val="both"/>
        <w:rPr>
          <w:sz w:val="28"/>
          <w:szCs w:val="28"/>
        </w:rPr>
      </w:pPr>
      <w:r w:rsidRPr="00A006F7">
        <w:rPr>
          <w:sz w:val="28"/>
          <w:szCs w:val="28"/>
        </w:rPr>
        <w:t>В</w:t>
      </w:r>
      <w:r w:rsidR="00653AC5" w:rsidRPr="00A006F7">
        <w:rPr>
          <w:sz w:val="28"/>
          <w:szCs w:val="28"/>
        </w:rPr>
        <w:t xml:space="preserve">) </w:t>
      </w:r>
      <w:r w:rsidR="00840ABC" w:rsidRPr="00A006F7">
        <w:rPr>
          <w:bCs/>
          <w:sz w:val="28"/>
          <w:szCs w:val="28"/>
        </w:rPr>
        <w:t>участие фирм в деятельности торговых ассоциаций</w:t>
      </w:r>
    </w:p>
    <w:p w:rsidR="00653AC5" w:rsidRPr="00A006F7" w:rsidRDefault="00FD697B" w:rsidP="002C3484">
      <w:pPr>
        <w:pStyle w:val="a4"/>
        <w:spacing w:before="0" w:beforeAutospacing="0" w:after="0" w:afterAutospacing="0"/>
        <w:jc w:val="both"/>
        <w:rPr>
          <w:sz w:val="28"/>
          <w:szCs w:val="28"/>
        </w:rPr>
      </w:pPr>
      <w:r w:rsidRPr="00A006F7">
        <w:rPr>
          <w:sz w:val="28"/>
          <w:szCs w:val="28"/>
        </w:rPr>
        <w:t>Г</w:t>
      </w:r>
      <w:r w:rsidR="00653AC5" w:rsidRPr="00A006F7">
        <w:rPr>
          <w:sz w:val="28"/>
          <w:szCs w:val="28"/>
        </w:rPr>
        <w:t xml:space="preserve">) </w:t>
      </w:r>
      <w:r w:rsidR="00840ABC" w:rsidRPr="00A006F7">
        <w:rPr>
          <w:bCs/>
          <w:sz w:val="28"/>
          <w:szCs w:val="28"/>
        </w:rPr>
        <w:t>заявления лидеров отрасли о намерениях</w:t>
      </w:r>
    </w:p>
    <w:p w:rsidR="00653AC5" w:rsidRPr="00A006F7" w:rsidRDefault="00FD697B" w:rsidP="002C3484">
      <w:pPr>
        <w:pStyle w:val="a4"/>
        <w:spacing w:before="0" w:beforeAutospacing="0" w:after="0" w:afterAutospacing="0"/>
        <w:jc w:val="both"/>
        <w:rPr>
          <w:rStyle w:val="a5"/>
          <w:b w:val="0"/>
          <w:sz w:val="28"/>
          <w:szCs w:val="28"/>
        </w:rPr>
      </w:pPr>
      <w:r w:rsidRPr="00A006F7">
        <w:rPr>
          <w:sz w:val="28"/>
          <w:szCs w:val="28"/>
        </w:rPr>
        <w:t>Д</w:t>
      </w:r>
      <w:r w:rsidR="00653AC5" w:rsidRPr="00A006F7">
        <w:rPr>
          <w:sz w:val="28"/>
          <w:szCs w:val="28"/>
        </w:rPr>
        <w:t xml:space="preserve">) </w:t>
      </w:r>
      <w:r w:rsidR="00840ABC" w:rsidRPr="00A006F7">
        <w:rPr>
          <w:bCs/>
          <w:sz w:val="28"/>
          <w:szCs w:val="28"/>
        </w:rPr>
        <w:t>заключение соглашений о совместных действиях для увеличения индивидуальной и совокупной прибыли</w:t>
      </w:r>
    </w:p>
    <w:p w:rsidR="00FD697B" w:rsidRPr="00A006F7" w:rsidRDefault="00653AC5" w:rsidP="002C3484">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Правильный ответ:</w:t>
      </w:r>
      <w:r w:rsidR="00840ABC" w:rsidRPr="00A006F7">
        <w:rPr>
          <w:rFonts w:ascii="Times New Roman" w:hAnsi="Times New Roman" w:cs="Times New Roman"/>
          <w:sz w:val="28"/>
          <w:szCs w:val="28"/>
          <w:shd w:val="clear" w:color="auto" w:fill="FFFFFF"/>
        </w:rPr>
        <w:t xml:space="preserve"> </w:t>
      </w:r>
      <w:r w:rsidR="00FD697B" w:rsidRPr="00A006F7">
        <w:rPr>
          <w:rFonts w:ascii="Times New Roman" w:hAnsi="Times New Roman" w:cs="Times New Roman"/>
          <w:sz w:val="28"/>
          <w:szCs w:val="28"/>
          <w:shd w:val="clear" w:color="auto" w:fill="FFFFFF"/>
        </w:rPr>
        <w:t>А, Б, Г, В, Д.</w:t>
      </w:r>
    </w:p>
    <w:p w:rsidR="00840ABC" w:rsidRPr="00A006F7" w:rsidRDefault="00653AC5" w:rsidP="002C3484">
      <w:pPr>
        <w:spacing w:after="0" w:line="240" w:lineRule="auto"/>
        <w:jc w:val="both"/>
        <w:rPr>
          <w:rStyle w:val="fontstyle01"/>
          <w:b w:val="0"/>
          <w:color w:val="auto"/>
        </w:rPr>
      </w:pPr>
      <w:r w:rsidRPr="00A006F7">
        <w:rPr>
          <w:rStyle w:val="fontstyle01"/>
          <w:b w:val="0"/>
          <w:color w:val="auto"/>
        </w:rPr>
        <w:t>Компетенции (индикаторы): УК-1 (УК-1.3)</w:t>
      </w:r>
    </w:p>
    <w:p w:rsidR="00653AC5" w:rsidRPr="00A006F7" w:rsidRDefault="00653AC5" w:rsidP="002C3484">
      <w:pPr>
        <w:spacing w:after="0" w:line="240" w:lineRule="auto"/>
        <w:jc w:val="both"/>
        <w:rPr>
          <w:rFonts w:ascii="Times New Roman" w:hAnsi="Times New Roman" w:cs="Times New Roman"/>
          <w:sz w:val="28"/>
          <w:szCs w:val="28"/>
        </w:rPr>
      </w:pPr>
    </w:p>
    <w:p w:rsidR="008124A4" w:rsidRPr="00A006F7" w:rsidRDefault="00285CF8" w:rsidP="002C3484">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shd w:val="clear" w:color="auto" w:fill="FFFFFF"/>
        </w:rPr>
        <w:t xml:space="preserve">4. </w:t>
      </w:r>
      <w:r w:rsidR="00FD697B" w:rsidRPr="008124A4">
        <w:rPr>
          <w:rFonts w:ascii="Times New Roman" w:hAnsi="Times New Roman" w:cs="Times New Roman"/>
          <w:i/>
          <w:sz w:val="28"/>
          <w:szCs w:val="28"/>
          <w:shd w:val="clear" w:color="auto" w:fill="FFFFFF"/>
        </w:rPr>
        <w:t xml:space="preserve">Установите </w:t>
      </w:r>
      <w:r w:rsidR="00E47F93" w:rsidRPr="008124A4">
        <w:rPr>
          <w:rFonts w:ascii="Times New Roman" w:hAnsi="Times New Roman" w:cs="Times New Roman"/>
          <w:i/>
          <w:sz w:val="28"/>
          <w:szCs w:val="28"/>
          <w:shd w:val="clear" w:color="auto" w:fill="FFFFFF"/>
        </w:rPr>
        <w:t xml:space="preserve">правильную </w:t>
      </w:r>
      <w:r w:rsidR="00FD697B" w:rsidRPr="008124A4">
        <w:rPr>
          <w:rFonts w:ascii="Times New Roman" w:hAnsi="Times New Roman" w:cs="Times New Roman"/>
          <w:i/>
          <w:sz w:val="28"/>
          <w:szCs w:val="28"/>
          <w:shd w:val="clear" w:color="auto" w:fill="FFFFFF"/>
        </w:rPr>
        <w:t xml:space="preserve">последовательность </w:t>
      </w:r>
      <w:r w:rsidR="00FD697B" w:rsidRPr="008124A4">
        <w:rPr>
          <w:rFonts w:ascii="Times New Roman" w:hAnsi="Times New Roman" w:cs="Times New Roman"/>
          <w:i/>
          <w:sz w:val="28"/>
          <w:szCs w:val="28"/>
        </w:rPr>
        <w:t>формирования теории отраслевых рынков как науки</w:t>
      </w:r>
      <w:r w:rsidR="008124A4" w:rsidRPr="008124A4">
        <w:rPr>
          <w:rFonts w:ascii="Times New Roman" w:hAnsi="Times New Roman" w:cs="Times New Roman"/>
          <w:i/>
          <w:sz w:val="28"/>
          <w:szCs w:val="28"/>
        </w:rPr>
        <w:t>.</w:t>
      </w:r>
      <w:r w:rsidR="008124A4">
        <w:rPr>
          <w:rFonts w:ascii="Times New Roman" w:hAnsi="Times New Roman" w:cs="Times New Roman"/>
          <w:w w:val="110"/>
          <w:sz w:val="28"/>
          <w:szCs w:val="28"/>
        </w:rPr>
        <w:t xml:space="preserve"> </w:t>
      </w:r>
      <w:r w:rsidR="008124A4" w:rsidRPr="00A006F7">
        <w:rPr>
          <w:rFonts w:ascii="Times New Roman" w:hAnsi="Times New Roman" w:cs="Times New Roman"/>
          <w:i/>
          <w:sz w:val="28"/>
          <w:szCs w:val="28"/>
        </w:rPr>
        <w:t>Запишите правильную последовательность букв слева направо</w:t>
      </w:r>
      <w:r w:rsidR="008124A4">
        <w:rPr>
          <w:rFonts w:ascii="Times New Roman" w:hAnsi="Times New Roman" w:cs="Times New Roman"/>
          <w:i/>
          <w:sz w:val="28"/>
          <w:szCs w:val="28"/>
        </w:rPr>
        <w:t>:</w:t>
      </w:r>
    </w:p>
    <w:p w:rsidR="00FD697B" w:rsidRPr="00A006F7" w:rsidRDefault="00FD697B" w:rsidP="002C3484">
      <w:pPr>
        <w:spacing w:after="0" w:line="240" w:lineRule="auto"/>
        <w:jc w:val="both"/>
        <w:rPr>
          <w:rFonts w:ascii="Times New Roman" w:hAnsi="Times New Roman" w:cs="Times New Roman"/>
          <w:w w:val="105"/>
          <w:sz w:val="28"/>
          <w:szCs w:val="28"/>
        </w:rPr>
      </w:pPr>
      <w:r w:rsidRPr="00A006F7">
        <w:rPr>
          <w:rFonts w:ascii="Times New Roman" w:hAnsi="Times New Roman" w:cs="Times New Roman"/>
          <w:w w:val="105"/>
          <w:sz w:val="28"/>
          <w:szCs w:val="28"/>
        </w:rPr>
        <w:t>А) сформулированы важные особенности монополий, их влияние</w:t>
      </w:r>
      <w:r w:rsidRPr="00A006F7">
        <w:rPr>
          <w:rFonts w:ascii="Times New Roman" w:hAnsi="Times New Roman" w:cs="Times New Roman"/>
          <w:spacing w:val="-11"/>
          <w:w w:val="105"/>
          <w:sz w:val="28"/>
          <w:szCs w:val="28"/>
        </w:rPr>
        <w:t xml:space="preserve"> </w:t>
      </w:r>
      <w:r w:rsidRPr="00A006F7">
        <w:rPr>
          <w:rFonts w:ascii="Times New Roman" w:hAnsi="Times New Roman" w:cs="Times New Roman"/>
          <w:w w:val="105"/>
          <w:sz w:val="28"/>
          <w:szCs w:val="28"/>
        </w:rPr>
        <w:t>на</w:t>
      </w:r>
      <w:r w:rsidRPr="00A006F7">
        <w:rPr>
          <w:rFonts w:ascii="Times New Roman" w:hAnsi="Times New Roman" w:cs="Times New Roman"/>
          <w:spacing w:val="-10"/>
          <w:w w:val="105"/>
          <w:sz w:val="28"/>
          <w:szCs w:val="28"/>
        </w:rPr>
        <w:t xml:space="preserve"> </w:t>
      </w:r>
      <w:r w:rsidRPr="00A006F7">
        <w:rPr>
          <w:rFonts w:ascii="Times New Roman" w:hAnsi="Times New Roman" w:cs="Times New Roman"/>
          <w:w w:val="105"/>
          <w:sz w:val="28"/>
          <w:szCs w:val="28"/>
        </w:rPr>
        <w:t>рынок</w:t>
      </w:r>
      <w:r w:rsidRPr="00A006F7">
        <w:rPr>
          <w:rFonts w:ascii="Times New Roman" w:hAnsi="Times New Roman" w:cs="Times New Roman"/>
          <w:spacing w:val="-10"/>
          <w:w w:val="105"/>
          <w:sz w:val="28"/>
          <w:szCs w:val="28"/>
        </w:rPr>
        <w:t xml:space="preserve"> </w:t>
      </w:r>
      <w:r w:rsidRPr="00A006F7">
        <w:rPr>
          <w:rFonts w:ascii="Times New Roman" w:hAnsi="Times New Roman" w:cs="Times New Roman"/>
          <w:w w:val="105"/>
          <w:sz w:val="28"/>
          <w:szCs w:val="28"/>
        </w:rPr>
        <w:t>и</w:t>
      </w:r>
      <w:r w:rsidRPr="00A006F7">
        <w:rPr>
          <w:rFonts w:ascii="Times New Roman" w:hAnsi="Times New Roman" w:cs="Times New Roman"/>
          <w:spacing w:val="-9"/>
          <w:w w:val="105"/>
          <w:sz w:val="28"/>
          <w:szCs w:val="28"/>
        </w:rPr>
        <w:t xml:space="preserve"> </w:t>
      </w:r>
      <w:r w:rsidRPr="00A006F7">
        <w:rPr>
          <w:rFonts w:ascii="Times New Roman" w:hAnsi="Times New Roman" w:cs="Times New Roman"/>
          <w:w w:val="105"/>
          <w:sz w:val="28"/>
          <w:szCs w:val="28"/>
        </w:rPr>
        <w:t>общественное</w:t>
      </w:r>
      <w:r w:rsidRPr="00A006F7">
        <w:rPr>
          <w:rFonts w:ascii="Times New Roman" w:hAnsi="Times New Roman" w:cs="Times New Roman"/>
          <w:spacing w:val="-10"/>
          <w:w w:val="105"/>
          <w:sz w:val="28"/>
          <w:szCs w:val="28"/>
        </w:rPr>
        <w:t xml:space="preserve"> </w:t>
      </w:r>
      <w:r w:rsidRPr="00A006F7">
        <w:rPr>
          <w:rFonts w:ascii="Times New Roman" w:hAnsi="Times New Roman" w:cs="Times New Roman"/>
          <w:w w:val="105"/>
          <w:sz w:val="28"/>
          <w:szCs w:val="28"/>
        </w:rPr>
        <w:t>благосостояние</w:t>
      </w:r>
    </w:p>
    <w:p w:rsidR="00FD697B" w:rsidRPr="00A006F7" w:rsidRDefault="00FD697B" w:rsidP="002C3484">
      <w:pPr>
        <w:spacing w:after="0" w:line="240" w:lineRule="auto"/>
        <w:jc w:val="both"/>
        <w:rPr>
          <w:rStyle w:val="fontstyle01"/>
          <w:b w:val="0"/>
          <w:color w:val="auto"/>
        </w:rPr>
      </w:pPr>
      <w:r w:rsidRPr="00A006F7">
        <w:rPr>
          <w:rFonts w:ascii="Times New Roman" w:hAnsi="Times New Roman" w:cs="Times New Roman"/>
          <w:sz w:val="28"/>
          <w:szCs w:val="28"/>
        </w:rPr>
        <w:lastRenderedPageBreak/>
        <w:t xml:space="preserve">Б) </w:t>
      </w:r>
      <w:r w:rsidRPr="00A006F7">
        <w:rPr>
          <w:rFonts w:ascii="Times New Roman" w:hAnsi="Times New Roman" w:cs="Times New Roman"/>
          <w:w w:val="105"/>
          <w:sz w:val="28"/>
          <w:szCs w:val="28"/>
        </w:rPr>
        <w:t>исследования</w:t>
      </w:r>
      <w:r w:rsidRPr="00A006F7">
        <w:rPr>
          <w:rFonts w:ascii="Times New Roman" w:hAnsi="Times New Roman" w:cs="Times New Roman"/>
          <w:spacing w:val="34"/>
          <w:w w:val="105"/>
          <w:sz w:val="28"/>
          <w:szCs w:val="28"/>
        </w:rPr>
        <w:t xml:space="preserve"> </w:t>
      </w:r>
      <w:r w:rsidRPr="00A006F7">
        <w:rPr>
          <w:rFonts w:ascii="Times New Roman" w:hAnsi="Times New Roman" w:cs="Times New Roman"/>
          <w:sz w:val="28"/>
          <w:szCs w:val="28"/>
        </w:rPr>
        <w:t>в области</w:t>
      </w:r>
      <w:r w:rsidRPr="00A006F7">
        <w:rPr>
          <w:rFonts w:ascii="Times New Roman" w:hAnsi="Times New Roman" w:cs="Times New Roman"/>
          <w:spacing w:val="34"/>
          <w:w w:val="105"/>
          <w:sz w:val="28"/>
          <w:szCs w:val="28"/>
        </w:rPr>
        <w:t xml:space="preserve"> </w:t>
      </w:r>
      <w:r w:rsidRPr="00A006F7">
        <w:rPr>
          <w:rStyle w:val="fontstyle01"/>
          <w:b w:val="0"/>
          <w:color w:val="auto"/>
        </w:rPr>
        <w:t>анализа проблем экономического выбора на основе теории цен, закономерности принятия решений</w:t>
      </w:r>
    </w:p>
    <w:p w:rsidR="00FD697B" w:rsidRPr="00A006F7" w:rsidRDefault="00FD697B" w:rsidP="002C3484">
      <w:pPr>
        <w:spacing w:after="0" w:line="240" w:lineRule="auto"/>
        <w:jc w:val="both"/>
        <w:rPr>
          <w:rFonts w:ascii="Times New Roman" w:hAnsi="Times New Roman" w:cs="Times New Roman"/>
          <w:w w:val="105"/>
          <w:sz w:val="28"/>
          <w:szCs w:val="28"/>
        </w:rPr>
      </w:pPr>
      <w:r w:rsidRPr="00A006F7">
        <w:rPr>
          <w:rFonts w:ascii="Times New Roman" w:hAnsi="Times New Roman" w:cs="Times New Roman"/>
          <w:w w:val="105"/>
          <w:sz w:val="28"/>
          <w:szCs w:val="28"/>
        </w:rPr>
        <w:t>В) исследования</w:t>
      </w:r>
      <w:r w:rsidRPr="00A006F7">
        <w:rPr>
          <w:rStyle w:val="fontstyle01"/>
          <w:color w:val="auto"/>
        </w:rPr>
        <w:t xml:space="preserve"> </w:t>
      </w:r>
      <w:r w:rsidRPr="00A006F7">
        <w:rPr>
          <w:rStyle w:val="fontstyle01"/>
          <w:b w:val="0"/>
          <w:color w:val="auto"/>
        </w:rPr>
        <w:t>различных факторов и взаимосвязей, определяющих развитие отраслевого рынка;</w:t>
      </w:r>
      <w:r w:rsidRPr="00A006F7">
        <w:rPr>
          <w:rFonts w:ascii="Times New Roman" w:hAnsi="Times New Roman" w:cs="Times New Roman"/>
          <w:sz w:val="28"/>
          <w:szCs w:val="28"/>
        </w:rPr>
        <w:t xml:space="preserve"> </w:t>
      </w:r>
      <w:r w:rsidRPr="00A006F7">
        <w:rPr>
          <w:rFonts w:ascii="Times New Roman" w:hAnsi="Times New Roman" w:cs="Times New Roman"/>
          <w:spacing w:val="3"/>
          <w:w w:val="105"/>
          <w:sz w:val="28"/>
          <w:szCs w:val="28"/>
        </w:rPr>
        <w:t>сформули</w:t>
      </w:r>
      <w:r w:rsidRPr="00A006F7">
        <w:rPr>
          <w:rFonts w:ascii="Times New Roman" w:hAnsi="Times New Roman" w:cs="Times New Roman"/>
          <w:w w:val="105"/>
          <w:sz w:val="28"/>
          <w:szCs w:val="28"/>
        </w:rPr>
        <w:t>ро</w:t>
      </w:r>
      <w:r w:rsidR="00285CF8" w:rsidRPr="00A006F7">
        <w:rPr>
          <w:rFonts w:ascii="Times New Roman" w:hAnsi="Times New Roman" w:cs="Times New Roman"/>
          <w:w w:val="105"/>
          <w:sz w:val="28"/>
          <w:szCs w:val="28"/>
        </w:rPr>
        <w:t>вана парадигма «Структура рынка – Поведение фирм –</w:t>
      </w:r>
      <w:r w:rsidRPr="00A006F7">
        <w:rPr>
          <w:rFonts w:ascii="Times New Roman" w:hAnsi="Times New Roman" w:cs="Times New Roman"/>
          <w:w w:val="105"/>
          <w:sz w:val="28"/>
          <w:szCs w:val="28"/>
        </w:rPr>
        <w:t xml:space="preserve"> Результативность рынка»</w:t>
      </w:r>
    </w:p>
    <w:p w:rsidR="00FD697B" w:rsidRPr="00A006F7" w:rsidRDefault="00FD697B" w:rsidP="002C3484">
      <w:pPr>
        <w:spacing w:after="0" w:line="240" w:lineRule="auto"/>
        <w:jc w:val="both"/>
        <w:rPr>
          <w:rFonts w:ascii="Times New Roman" w:hAnsi="Times New Roman" w:cs="Times New Roman"/>
          <w:w w:val="105"/>
          <w:sz w:val="28"/>
          <w:szCs w:val="28"/>
        </w:rPr>
      </w:pPr>
      <w:r w:rsidRPr="00A006F7">
        <w:rPr>
          <w:rFonts w:ascii="Times New Roman" w:hAnsi="Times New Roman" w:cs="Times New Roman"/>
          <w:w w:val="105"/>
          <w:sz w:val="28"/>
          <w:szCs w:val="28"/>
        </w:rPr>
        <w:t>Г) исследования</w:t>
      </w:r>
      <w:r w:rsidRPr="00A006F7">
        <w:rPr>
          <w:rFonts w:ascii="Times New Roman" w:hAnsi="Times New Roman" w:cs="Times New Roman"/>
          <w:spacing w:val="34"/>
          <w:w w:val="105"/>
          <w:sz w:val="28"/>
          <w:szCs w:val="28"/>
        </w:rPr>
        <w:t xml:space="preserve"> </w:t>
      </w:r>
      <w:r w:rsidRPr="00A006F7">
        <w:rPr>
          <w:rFonts w:ascii="Times New Roman" w:hAnsi="Times New Roman" w:cs="Times New Roman"/>
          <w:w w:val="105"/>
          <w:sz w:val="28"/>
          <w:szCs w:val="28"/>
        </w:rPr>
        <w:t>в</w:t>
      </w:r>
      <w:r w:rsidRPr="00A006F7">
        <w:rPr>
          <w:rFonts w:ascii="Times New Roman" w:hAnsi="Times New Roman" w:cs="Times New Roman"/>
          <w:spacing w:val="34"/>
          <w:w w:val="105"/>
          <w:sz w:val="28"/>
          <w:szCs w:val="28"/>
        </w:rPr>
        <w:t xml:space="preserve"> </w:t>
      </w:r>
      <w:r w:rsidRPr="00A006F7">
        <w:rPr>
          <w:rFonts w:ascii="Times New Roman" w:hAnsi="Times New Roman" w:cs="Times New Roman"/>
          <w:w w:val="105"/>
          <w:sz w:val="28"/>
          <w:szCs w:val="28"/>
        </w:rPr>
        <w:t>области</w:t>
      </w:r>
      <w:r w:rsidRPr="00A006F7">
        <w:rPr>
          <w:rFonts w:ascii="Times New Roman" w:hAnsi="Times New Roman" w:cs="Times New Roman"/>
          <w:spacing w:val="27"/>
          <w:w w:val="105"/>
          <w:sz w:val="28"/>
          <w:szCs w:val="28"/>
        </w:rPr>
        <w:t xml:space="preserve"> </w:t>
      </w:r>
      <w:r w:rsidRPr="00A006F7">
        <w:rPr>
          <w:rFonts w:ascii="Times New Roman" w:hAnsi="Times New Roman" w:cs="Times New Roman"/>
          <w:w w:val="105"/>
          <w:sz w:val="28"/>
          <w:szCs w:val="28"/>
        </w:rPr>
        <w:t>несовершенной</w:t>
      </w:r>
      <w:r w:rsidRPr="00A006F7">
        <w:rPr>
          <w:rFonts w:ascii="Times New Roman" w:hAnsi="Times New Roman" w:cs="Times New Roman"/>
          <w:spacing w:val="27"/>
          <w:w w:val="105"/>
          <w:sz w:val="28"/>
          <w:szCs w:val="28"/>
        </w:rPr>
        <w:t xml:space="preserve"> </w:t>
      </w:r>
      <w:r w:rsidRPr="00A006F7">
        <w:rPr>
          <w:rFonts w:ascii="Times New Roman" w:hAnsi="Times New Roman" w:cs="Times New Roman"/>
          <w:w w:val="105"/>
          <w:sz w:val="28"/>
          <w:szCs w:val="28"/>
        </w:rPr>
        <w:t>конкуренции, ценовой дискриминации</w:t>
      </w:r>
    </w:p>
    <w:p w:rsidR="00FD697B" w:rsidRPr="00A006F7" w:rsidRDefault="00FD697B" w:rsidP="002C3484">
      <w:pPr>
        <w:spacing w:after="0" w:line="240" w:lineRule="auto"/>
        <w:jc w:val="both"/>
        <w:rPr>
          <w:rFonts w:ascii="Times New Roman" w:hAnsi="Times New Roman" w:cs="Times New Roman"/>
          <w:w w:val="105"/>
          <w:sz w:val="28"/>
          <w:szCs w:val="28"/>
        </w:rPr>
      </w:pPr>
      <w:r w:rsidRPr="00A006F7">
        <w:rPr>
          <w:rFonts w:ascii="Times New Roman" w:hAnsi="Times New Roman" w:cs="Times New Roman"/>
          <w:spacing w:val="5"/>
          <w:w w:val="105"/>
          <w:sz w:val="28"/>
          <w:szCs w:val="28"/>
        </w:rPr>
        <w:t xml:space="preserve">Д) исследования отраслевых рынков </w:t>
      </w:r>
      <w:r w:rsidRPr="00A006F7">
        <w:rPr>
          <w:rFonts w:ascii="Times New Roman" w:hAnsi="Times New Roman" w:cs="Times New Roman"/>
          <w:w w:val="105"/>
          <w:sz w:val="28"/>
          <w:szCs w:val="28"/>
        </w:rPr>
        <w:t xml:space="preserve">в </w:t>
      </w:r>
      <w:r w:rsidRPr="00A006F7">
        <w:rPr>
          <w:rFonts w:ascii="Times New Roman" w:hAnsi="Times New Roman" w:cs="Times New Roman"/>
          <w:spacing w:val="6"/>
          <w:w w:val="105"/>
          <w:sz w:val="28"/>
          <w:szCs w:val="28"/>
        </w:rPr>
        <w:t xml:space="preserve">условиях </w:t>
      </w:r>
      <w:r w:rsidRPr="00A006F7">
        <w:rPr>
          <w:rFonts w:ascii="Times New Roman" w:hAnsi="Times New Roman" w:cs="Times New Roman"/>
          <w:w w:val="105"/>
          <w:sz w:val="28"/>
          <w:szCs w:val="28"/>
        </w:rPr>
        <w:t>информационной и глобальной экономики, анализ направлений и эффектов государственного регулирования</w:t>
      </w:r>
      <w:r w:rsidRPr="00A006F7">
        <w:rPr>
          <w:rFonts w:ascii="Times New Roman" w:hAnsi="Times New Roman" w:cs="Times New Roman"/>
          <w:spacing w:val="12"/>
          <w:w w:val="105"/>
          <w:sz w:val="28"/>
          <w:szCs w:val="28"/>
        </w:rPr>
        <w:t xml:space="preserve"> </w:t>
      </w:r>
      <w:r w:rsidRPr="00A006F7">
        <w:rPr>
          <w:rFonts w:ascii="Times New Roman" w:hAnsi="Times New Roman" w:cs="Times New Roman"/>
          <w:w w:val="105"/>
          <w:sz w:val="28"/>
          <w:szCs w:val="28"/>
        </w:rPr>
        <w:t>отраслей</w:t>
      </w:r>
    </w:p>
    <w:p w:rsidR="00FD697B" w:rsidRPr="00A006F7" w:rsidRDefault="00FD697B" w:rsidP="002C3484">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Правильный ответ: А, Г, В, Б, Д.</w:t>
      </w:r>
    </w:p>
    <w:p w:rsidR="00FD697B" w:rsidRPr="00A006F7" w:rsidRDefault="00FD697B" w:rsidP="002C3484">
      <w:pPr>
        <w:spacing w:after="0" w:line="240" w:lineRule="auto"/>
        <w:jc w:val="both"/>
        <w:rPr>
          <w:rStyle w:val="fontstyle01"/>
          <w:b w:val="0"/>
          <w:color w:val="auto"/>
        </w:rPr>
      </w:pPr>
      <w:r w:rsidRPr="00A006F7">
        <w:rPr>
          <w:rStyle w:val="fontstyle01"/>
          <w:b w:val="0"/>
          <w:color w:val="auto"/>
        </w:rPr>
        <w:t>Компетенции (индикаторы): УК-1 (УК-1.3)</w:t>
      </w:r>
    </w:p>
    <w:p w:rsidR="00FD697B" w:rsidRPr="00A006F7" w:rsidRDefault="00FD697B" w:rsidP="002C3484">
      <w:pPr>
        <w:spacing w:after="0" w:line="240" w:lineRule="auto"/>
        <w:jc w:val="both"/>
        <w:rPr>
          <w:rFonts w:ascii="Times New Roman" w:hAnsi="Times New Roman" w:cs="Times New Roman"/>
          <w:sz w:val="28"/>
          <w:szCs w:val="28"/>
        </w:rPr>
      </w:pPr>
    </w:p>
    <w:p w:rsidR="008C5FDF" w:rsidRDefault="008C5FDF" w:rsidP="002C3484">
      <w:pPr>
        <w:spacing w:after="0" w:line="240" w:lineRule="auto"/>
        <w:jc w:val="both"/>
        <w:rPr>
          <w:rStyle w:val="fontstyle01"/>
          <w:color w:val="auto"/>
        </w:rPr>
      </w:pPr>
      <w:r w:rsidRPr="007902CF">
        <w:rPr>
          <w:rStyle w:val="fontstyle01"/>
          <w:color w:val="auto"/>
        </w:rPr>
        <w:t>Задания открытого типа</w:t>
      </w:r>
    </w:p>
    <w:p w:rsidR="008C5FDF" w:rsidRDefault="008C5FDF" w:rsidP="002C3484">
      <w:pPr>
        <w:spacing w:after="0" w:line="240" w:lineRule="auto"/>
        <w:jc w:val="both"/>
        <w:rPr>
          <w:rStyle w:val="fontstyle01"/>
          <w:color w:val="auto"/>
        </w:rPr>
      </w:pPr>
    </w:p>
    <w:p w:rsidR="008C5FDF" w:rsidRPr="007902CF" w:rsidRDefault="008C5FDF" w:rsidP="00975B67">
      <w:pPr>
        <w:spacing w:after="0" w:line="240" w:lineRule="auto"/>
        <w:ind w:firstLine="709"/>
        <w:jc w:val="both"/>
        <w:rPr>
          <w:rStyle w:val="fontstyle01"/>
          <w:color w:val="auto"/>
        </w:rPr>
      </w:pPr>
      <w:r w:rsidRPr="007902CF">
        <w:rPr>
          <w:rStyle w:val="fontstyle01"/>
          <w:color w:val="auto"/>
        </w:rPr>
        <w:t>Задания открытого типа на дополнение</w:t>
      </w:r>
    </w:p>
    <w:p w:rsidR="00653AC5" w:rsidRPr="00A006F7" w:rsidRDefault="00653AC5" w:rsidP="002C3484">
      <w:pPr>
        <w:spacing w:after="0" w:line="240" w:lineRule="auto"/>
        <w:jc w:val="both"/>
        <w:rPr>
          <w:rStyle w:val="fontstyle01"/>
          <w:b w:val="0"/>
          <w:color w:val="auto"/>
        </w:rPr>
      </w:pPr>
    </w:p>
    <w:p w:rsidR="008C5FDF" w:rsidRDefault="00653AC5" w:rsidP="002C3484">
      <w:pPr>
        <w:spacing w:after="0" w:line="240" w:lineRule="auto"/>
        <w:jc w:val="both"/>
        <w:rPr>
          <w:rFonts w:ascii="Times New Roman" w:hAnsi="Times New Roman" w:cs="Times New Roman"/>
          <w:i/>
          <w:sz w:val="28"/>
          <w:szCs w:val="28"/>
        </w:rPr>
      </w:pPr>
      <w:r w:rsidRPr="00A006F7">
        <w:rPr>
          <w:rStyle w:val="fontstyle01"/>
          <w:b w:val="0"/>
          <w:color w:val="auto"/>
        </w:rPr>
        <w:t xml:space="preserve">1. </w:t>
      </w:r>
      <w:r w:rsidR="008C5FDF" w:rsidRPr="00A006F7">
        <w:rPr>
          <w:rFonts w:ascii="Times New Roman" w:hAnsi="Times New Roman" w:cs="Times New Roman"/>
          <w:i/>
          <w:sz w:val="28"/>
          <w:szCs w:val="28"/>
        </w:rPr>
        <w:t>Напишите пропущенное слово (словосочетание)</w:t>
      </w:r>
      <w:r w:rsidR="008C5FDF">
        <w:rPr>
          <w:rFonts w:ascii="Times New Roman" w:hAnsi="Times New Roman" w:cs="Times New Roman"/>
          <w:i/>
          <w:sz w:val="28"/>
          <w:szCs w:val="28"/>
        </w:rPr>
        <w:t>.</w:t>
      </w:r>
    </w:p>
    <w:p w:rsidR="001A3C82" w:rsidRPr="00A006F7" w:rsidRDefault="001A3C82" w:rsidP="002C3484">
      <w:pPr>
        <w:spacing w:after="0" w:line="240" w:lineRule="auto"/>
        <w:jc w:val="both"/>
        <w:rPr>
          <w:rFonts w:ascii="Times New Roman" w:hAnsi="Times New Roman"/>
          <w:sz w:val="28"/>
          <w:szCs w:val="28"/>
          <w:shd w:val="clear" w:color="auto" w:fill="FFFFFF"/>
        </w:rPr>
      </w:pPr>
      <w:proofErr w:type="gramStart"/>
      <w:r w:rsidRPr="00A006F7">
        <w:rPr>
          <w:rStyle w:val="fontstyle01"/>
          <w:b w:val="0"/>
          <w:color w:val="auto"/>
        </w:rPr>
        <w:t>Ценовая</w:t>
      </w:r>
      <w:proofErr w:type="gramEnd"/>
      <w:r w:rsidRPr="00A006F7">
        <w:rPr>
          <w:rStyle w:val="fontstyle01"/>
          <w:b w:val="0"/>
          <w:color w:val="auto"/>
        </w:rPr>
        <w:t xml:space="preserve"> __________________ это назначение различных цен на один и тот же товар для разных категорий клиентов</w:t>
      </w:r>
      <w:r w:rsidRPr="00A006F7">
        <w:rPr>
          <w:rFonts w:ascii="Times New Roman" w:hAnsi="Times New Roman"/>
          <w:sz w:val="28"/>
          <w:szCs w:val="28"/>
          <w:shd w:val="clear" w:color="auto" w:fill="FFFFFF"/>
        </w:rPr>
        <w:t>.</w:t>
      </w:r>
    </w:p>
    <w:p w:rsidR="00653AC5" w:rsidRPr="00A006F7" w:rsidRDefault="00653AC5" w:rsidP="002C3484">
      <w:pPr>
        <w:spacing w:after="0" w:line="240" w:lineRule="auto"/>
        <w:jc w:val="both"/>
        <w:rPr>
          <w:rStyle w:val="fontstyle01"/>
          <w:b w:val="0"/>
          <w:color w:val="auto"/>
        </w:rPr>
      </w:pPr>
      <w:r w:rsidRPr="00A006F7">
        <w:rPr>
          <w:rFonts w:ascii="Times New Roman" w:hAnsi="Times New Roman"/>
          <w:sz w:val="28"/>
          <w:szCs w:val="28"/>
          <w:shd w:val="clear" w:color="auto" w:fill="FFFFFF"/>
        </w:rPr>
        <w:t xml:space="preserve">Правильный ответ: </w:t>
      </w:r>
      <w:r w:rsidR="001A3C82" w:rsidRPr="00A006F7">
        <w:rPr>
          <w:rFonts w:ascii="Times New Roman" w:hAnsi="Times New Roman" w:cs="Times New Roman"/>
          <w:bCs/>
          <w:sz w:val="28"/>
          <w:szCs w:val="28"/>
          <w:shd w:val="clear" w:color="auto" w:fill="FFFFFF"/>
        </w:rPr>
        <w:t>дискриминация</w:t>
      </w:r>
      <w:r w:rsidRPr="00A006F7">
        <w:rPr>
          <w:rStyle w:val="a5"/>
          <w:rFonts w:ascii="Times New Roman" w:hAnsi="Times New Roman"/>
          <w:b w:val="0"/>
          <w:sz w:val="28"/>
          <w:szCs w:val="28"/>
          <w:shd w:val="clear" w:color="auto" w:fill="FFFFFF"/>
        </w:rPr>
        <w:t>.</w:t>
      </w:r>
    </w:p>
    <w:p w:rsidR="00653AC5" w:rsidRPr="00A006F7" w:rsidRDefault="00653AC5"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A006F7">
        <w:rPr>
          <w:rStyle w:val="fontstyle01"/>
          <w:b w:val="0"/>
          <w:color w:val="auto"/>
        </w:rPr>
        <w:t>-</w:t>
      </w:r>
      <w:r w:rsidRPr="00A006F7">
        <w:rPr>
          <w:rStyle w:val="fontstyle01"/>
          <w:b w:val="0"/>
          <w:color w:val="auto"/>
        </w:rPr>
        <w:t>1.1, УК-1.3)</w:t>
      </w:r>
    </w:p>
    <w:p w:rsidR="001A3C82" w:rsidRPr="00A006F7" w:rsidRDefault="001A3C82" w:rsidP="002C3484">
      <w:pPr>
        <w:spacing w:after="0" w:line="240" w:lineRule="auto"/>
        <w:jc w:val="both"/>
        <w:rPr>
          <w:rFonts w:ascii="Times New Roman" w:hAnsi="Times New Roman" w:cs="Times New Roman"/>
          <w:sz w:val="28"/>
          <w:szCs w:val="28"/>
        </w:rPr>
      </w:pPr>
    </w:p>
    <w:p w:rsidR="008C5FDF" w:rsidRDefault="00653AC5" w:rsidP="002C3484">
      <w:pPr>
        <w:spacing w:after="0" w:line="240" w:lineRule="auto"/>
        <w:jc w:val="both"/>
        <w:rPr>
          <w:rFonts w:ascii="Times New Roman" w:hAnsi="Times New Roman" w:cs="Times New Roman"/>
          <w:i/>
          <w:sz w:val="28"/>
          <w:szCs w:val="28"/>
        </w:rPr>
      </w:pPr>
      <w:r w:rsidRPr="00A006F7">
        <w:rPr>
          <w:rFonts w:ascii="Times New Roman" w:hAnsi="Times New Roman" w:cs="Times New Roman"/>
          <w:sz w:val="28"/>
          <w:szCs w:val="28"/>
        </w:rPr>
        <w:t xml:space="preserve">2. </w:t>
      </w:r>
      <w:r w:rsidR="008C5FDF" w:rsidRPr="00A006F7">
        <w:rPr>
          <w:rFonts w:ascii="Times New Roman" w:hAnsi="Times New Roman" w:cs="Times New Roman"/>
          <w:i/>
          <w:sz w:val="28"/>
          <w:szCs w:val="28"/>
        </w:rPr>
        <w:t>Напишите пропущенное слово (словосочетание)</w:t>
      </w:r>
      <w:r w:rsidR="008C5FDF">
        <w:rPr>
          <w:rFonts w:ascii="Times New Roman" w:hAnsi="Times New Roman" w:cs="Times New Roman"/>
          <w:i/>
          <w:sz w:val="28"/>
          <w:szCs w:val="28"/>
        </w:rPr>
        <w:t>.</w:t>
      </w:r>
    </w:p>
    <w:p w:rsidR="00653AC5" w:rsidRPr="00A006F7" w:rsidRDefault="00B05400" w:rsidP="002C3484">
      <w:pPr>
        <w:spacing w:after="0" w:line="240" w:lineRule="auto"/>
        <w:jc w:val="both"/>
        <w:rPr>
          <w:rStyle w:val="fontstyle01"/>
          <w:b w:val="0"/>
          <w:color w:val="auto"/>
        </w:rPr>
      </w:pPr>
      <w:r w:rsidRPr="00A006F7">
        <w:rPr>
          <w:rStyle w:val="fontstyle01"/>
          <w:b w:val="0"/>
          <w:color w:val="auto"/>
        </w:rPr>
        <w:t>Функция __________________</w:t>
      </w:r>
      <w:r w:rsidR="00A006F7">
        <w:rPr>
          <w:rStyle w:val="fontstyle01"/>
          <w:b w:val="0"/>
          <w:color w:val="auto"/>
        </w:rPr>
        <w:t xml:space="preserve"> –</w:t>
      </w:r>
      <w:r w:rsidRPr="00A006F7">
        <w:rPr>
          <w:rStyle w:val="fontstyle01"/>
          <w:b w:val="0"/>
          <w:color w:val="auto"/>
        </w:rPr>
        <w:t xml:space="preserve"> оптимальное поведение одной фирмы в ответ на поведение другой фирмы рынка</w:t>
      </w:r>
      <w:r w:rsidR="00653AC5" w:rsidRPr="00A006F7">
        <w:rPr>
          <w:rFonts w:ascii="Times New Roman" w:hAnsi="Times New Roman" w:cs="Times New Roman"/>
          <w:sz w:val="28"/>
          <w:szCs w:val="28"/>
          <w:shd w:val="clear" w:color="auto" w:fill="FFFFFF"/>
        </w:rPr>
        <w:t>.</w:t>
      </w:r>
    </w:p>
    <w:p w:rsidR="00653AC5" w:rsidRPr="00A006F7" w:rsidRDefault="00653AC5" w:rsidP="002C3484">
      <w:pPr>
        <w:spacing w:after="0" w:line="240" w:lineRule="auto"/>
        <w:jc w:val="both"/>
        <w:rPr>
          <w:rStyle w:val="fontstyle01"/>
          <w:b w:val="0"/>
          <w:color w:val="auto"/>
        </w:rPr>
      </w:pPr>
      <w:r w:rsidRPr="00A006F7">
        <w:rPr>
          <w:rFonts w:ascii="Times New Roman" w:hAnsi="Times New Roman" w:cs="Times New Roman"/>
          <w:sz w:val="28"/>
          <w:szCs w:val="28"/>
          <w:shd w:val="clear" w:color="auto" w:fill="FFFFFF"/>
        </w:rPr>
        <w:t xml:space="preserve">Правильный ответ: </w:t>
      </w:r>
      <w:r w:rsidR="00B05400" w:rsidRPr="00A006F7">
        <w:rPr>
          <w:rFonts w:ascii="Times New Roman" w:hAnsi="Times New Roman" w:cs="Times New Roman"/>
          <w:sz w:val="28"/>
          <w:szCs w:val="28"/>
          <w:shd w:val="clear" w:color="auto" w:fill="FFFFFF"/>
        </w:rPr>
        <w:t>реакции</w:t>
      </w:r>
      <w:r w:rsidRPr="00A006F7">
        <w:rPr>
          <w:rStyle w:val="fontstyle01"/>
          <w:b w:val="0"/>
          <w:color w:val="auto"/>
        </w:rPr>
        <w:t>.</w:t>
      </w:r>
    </w:p>
    <w:p w:rsidR="00653AC5" w:rsidRPr="00A006F7" w:rsidRDefault="00653AC5"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A006F7">
        <w:rPr>
          <w:rStyle w:val="fontstyle01"/>
          <w:b w:val="0"/>
          <w:color w:val="auto"/>
        </w:rPr>
        <w:t>-</w:t>
      </w:r>
      <w:r w:rsidRPr="00A006F7">
        <w:rPr>
          <w:rStyle w:val="fontstyle01"/>
          <w:b w:val="0"/>
          <w:color w:val="auto"/>
        </w:rPr>
        <w:t>1.1, УК-1.3),</w:t>
      </w:r>
    </w:p>
    <w:p w:rsidR="00653AC5" w:rsidRPr="00A006F7" w:rsidRDefault="00653AC5" w:rsidP="002C3484">
      <w:pPr>
        <w:spacing w:after="0" w:line="240" w:lineRule="auto"/>
        <w:jc w:val="both"/>
        <w:rPr>
          <w:rStyle w:val="fontstyle01"/>
          <w:b w:val="0"/>
          <w:color w:val="auto"/>
        </w:rPr>
      </w:pPr>
    </w:p>
    <w:p w:rsidR="008C5FDF" w:rsidRDefault="00653AC5" w:rsidP="002C3484">
      <w:pPr>
        <w:spacing w:after="0" w:line="240" w:lineRule="auto"/>
        <w:jc w:val="both"/>
        <w:rPr>
          <w:rFonts w:ascii="Times New Roman" w:hAnsi="Times New Roman" w:cs="Times New Roman"/>
          <w:i/>
          <w:sz w:val="28"/>
          <w:szCs w:val="28"/>
        </w:rPr>
      </w:pPr>
      <w:r w:rsidRPr="00A006F7">
        <w:rPr>
          <w:rFonts w:ascii="Times New Roman" w:hAnsi="Times New Roman" w:cs="Times New Roman"/>
          <w:sz w:val="28"/>
          <w:szCs w:val="28"/>
        </w:rPr>
        <w:t xml:space="preserve">3. </w:t>
      </w:r>
      <w:r w:rsidR="008C5FDF" w:rsidRPr="00A006F7">
        <w:rPr>
          <w:rFonts w:ascii="Times New Roman" w:hAnsi="Times New Roman" w:cs="Times New Roman"/>
          <w:i/>
          <w:sz w:val="28"/>
          <w:szCs w:val="28"/>
        </w:rPr>
        <w:t>Напишите пропущенное слово (словосочетание)</w:t>
      </w:r>
      <w:r w:rsidR="008C5FDF">
        <w:rPr>
          <w:rFonts w:ascii="Times New Roman" w:hAnsi="Times New Roman" w:cs="Times New Roman"/>
          <w:i/>
          <w:sz w:val="28"/>
          <w:szCs w:val="28"/>
        </w:rPr>
        <w:t>.</w:t>
      </w:r>
    </w:p>
    <w:p w:rsidR="00653AC5" w:rsidRPr="00A006F7" w:rsidRDefault="00D65369" w:rsidP="002C3484">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О</w:t>
      </w:r>
      <w:r w:rsidRPr="00A006F7">
        <w:rPr>
          <w:rFonts w:ascii="Times New Roman" w:hAnsi="Times New Roman" w:cs="Times New Roman"/>
          <w:bCs/>
          <w:sz w:val="28"/>
          <w:szCs w:val="28"/>
          <w:shd w:val="clear" w:color="auto" w:fill="FFFFFF"/>
        </w:rPr>
        <w:t>траслевое</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соглашение</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в</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соответствии</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с</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которым</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производители</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объединяются</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чтобы</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ограничить</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объем</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выпуска</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и</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повысить</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рыночную</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цену</w:t>
      </w:r>
      <w:r w:rsidRPr="00A006F7">
        <w:rPr>
          <w:rFonts w:ascii="Times New Roman" w:hAnsi="Times New Roman" w:cs="Times New Roman"/>
          <w:sz w:val="28"/>
          <w:szCs w:val="28"/>
          <w:shd w:val="clear" w:color="auto" w:fill="FFFFFF"/>
        </w:rPr>
        <w:t xml:space="preserve">, </w:t>
      </w:r>
      <w:r w:rsidRPr="00A006F7">
        <w:rPr>
          <w:rFonts w:ascii="Times New Roman" w:hAnsi="Times New Roman" w:cs="Times New Roman"/>
          <w:bCs/>
          <w:sz w:val="28"/>
          <w:szCs w:val="28"/>
          <w:shd w:val="clear" w:color="auto" w:fill="FFFFFF"/>
        </w:rPr>
        <w:t xml:space="preserve">называется </w:t>
      </w:r>
      <w:r w:rsidR="00653AC5" w:rsidRPr="00A006F7">
        <w:rPr>
          <w:rFonts w:ascii="Times New Roman" w:hAnsi="Times New Roman" w:cs="Times New Roman"/>
          <w:sz w:val="28"/>
          <w:szCs w:val="28"/>
        </w:rPr>
        <w:t>______</w:t>
      </w:r>
      <w:r w:rsidR="00A006F7">
        <w:rPr>
          <w:rFonts w:ascii="Times New Roman" w:hAnsi="Times New Roman" w:cs="Times New Roman"/>
          <w:sz w:val="28"/>
          <w:szCs w:val="28"/>
        </w:rPr>
        <w:t>_______</w:t>
      </w:r>
      <w:r w:rsidR="00653AC5" w:rsidRPr="00A006F7">
        <w:rPr>
          <w:rFonts w:ascii="Times New Roman" w:hAnsi="Times New Roman" w:cs="Times New Roman"/>
          <w:sz w:val="28"/>
          <w:szCs w:val="28"/>
        </w:rPr>
        <w:t>___.</w:t>
      </w:r>
    </w:p>
    <w:p w:rsidR="00653AC5" w:rsidRPr="00A006F7" w:rsidRDefault="00653AC5" w:rsidP="002C3484">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 xml:space="preserve">Правильный ответ: </w:t>
      </w:r>
      <w:r w:rsidR="00D65369" w:rsidRPr="00A006F7">
        <w:rPr>
          <w:rFonts w:ascii="Times New Roman" w:hAnsi="Times New Roman" w:cs="Times New Roman"/>
          <w:sz w:val="28"/>
          <w:szCs w:val="28"/>
          <w:shd w:val="clear" w:color="auto" w:fill="FFFFFF"/>
        </w:rPr>
        <w:t>картель</w:t>
      </w:r>
      <w:r w:rsidRPr="00A006F7">
        <w:rPr>
          <w:rFonts w:ascii="Times New Roman" w:hAnsi="Times New Roman" w:cs="Times New Roman"/>
          <w:sz w:val="28"/>
          <w:szCs w:val="28"/>
          <w:shd w:val="clear" w:color="auto" w:fill="FFFFFF"/>
        </w:rPr>
        <w:t>.</w:t>
      </w:r>
    </w:p>
    <w:p w:rsidR="00653AC5" w:rsidRPr="00A006F7" w:rsidRDefault="00653AC5"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C22DD5">
        <w:rPr>
          <w:rStyle w:val="fontstyle01"/>
          <w:b w:val="0"/>
          <w:color w:val="auto"/>
        </w:rPr>
        <w:t>-</w:t>
      </w:r>
      <w:r w:rsidRPr="00A006F7">
        <w:rPr>
          <w:rStyle w:val="fontstyle01"/>
          <w:b w:val="0"/>
          <w:color w:val="auto"/>
        </w:rPr>
        <w:t>1.1, УК-1.3)</w:t>
      </w:r>
    </w:p>
    <w:p w:rsidR="00653AC5" w:rsidRPr="00A006F7" w:rsidRDefault="00653AC5" w:rsidP="002C3484">
      <w:pPr>
        <w:spacing w:after="0" w:line="240" w:lineRule="auto"/>
        <w:jc w:val="both"/>
        <w:rPr>
          <w:rStyle w:val="fontstyle01"/>
          <w:b w:val="0"/>
          <w:color w:val="auto"/>
        </w:rPr>
      </w:pPr>
    </w:p>
    <w:p w:rsidR="008C5FDF" w:rsidRDefault="00653AC5" w:rsidP="002C3484">
      <w:pPr>
        <w:spacing w:after="0" w:line="240" w:lineRule="auto"/>
        <w:jc w:val="both"/>
        <w:rPr>
          <w:rFonts w:ascii="Times New Roman" w:hAnsi="Times New Roman" w:cs="Times New Roman"/>
          <w:i/>
          <w:sz w:val="28"/>
          <w:szCs w:val="28"/>
        </w:rPr>
      </w:pPr>
      <w:r w:rsidRPr="00A006F7">
        <w:rPr>
          <w:rStyle w:val="fontstyle01"/>
          <w:b w:val="0"/>
          <w:color w:val="auto"/>
        </w:rPr>
        <w:t xml:space="preserve">4. </w:t>
      </w:r>
      <w:r w:rsidR="008C5FDF" w:rsidRPr="00A006F7">
        <w:rPr>
          <w:rFonts w:ascii="Times New Roman" w:hAnsi="Times New Roman" w:cs="Times New Roman"/>
          <w:i/>
          <w:sz w:val="28"/>
          <w:szCs w:val="28"/>
        </w:rPr>
        <w:t>Напишите пропущенное слово (словосочетание)</w:t>
      </w:r>
      <w:r w:rsidR="008C5FDF">
        <w:rPr>
          <w:rFonts w:ascii="Times New Roman" w:hAnsi="Times New Roman" w:cs="Times New Roman"/>
          <w:i/>
          <w:sz w:val="28"/>
          <w:szCs w:val="28"/>
        </w:rPr>
        <w:t>.</w:t>
      </w:r>
    </w:p>
    <w:p w:rsidR="00D65369" w:rsidRPr="00A006F7" w:rsidRDefault="00D65369" w:rsidP="002C3484">
      <w:pPr>
        <w:spacing w:after="0" w:line="240" w:lineRule="auto"/>
        <w:jc w:val="both"/>
        <w:rPr>
          <w:rStyle w:val="fontstyle21"/>
          <w:b w:val="0"/>
          <w:color w:val="auto"/>
        </w:rPr>
      </w:pPr>
      <w:r w:rsidRPr="00A006F7">
        <w:rPr>
          <w:rStyle w:val="fontstyle01"/>
          <w:b w:val="0"/>
          <w:color w:val="auto"/>
        </w:rPr>
        <w:t xml:space="preserve">Рынок, на котором </w:t>
      </w:r>
      <w:r w:rsidRPr="00A006F7">
        <w:rPr>
          <w:rStyle w:val="fontstyle21"/>
          <w:b w:val="0"/>
          <w:color w:val="auto"/>
        </w:rPr>
        <w:t>большую часть занимает небольшое</w:t>
      </w:r>
      <w:r w:rsidR="00775940" w:rsidRPr="00A006F7">
        <w:rPr>
          <w:rStyle w:val="fontstyle21"/>
          <w:b w:val="0"/>
          <w:color w:val="auto"/>
        </w:rPr>
        <w:t xml:space="preserve"> </w:t>
      </w:r>
      <w:r w:rsidRPr="00A006F7">
        <w:rPr>
          <w:rStyle w:val="fontstyle21"/>
          <w:b w:val="0"/>
          <w:color w:val="auto"/>
        </w:rPr>
        <w:t>число организаций (как правило, от двух до пяти)</w:t>
      </w:r>
      <w:r w:rsidR="00154EA3" w:rsidRPr="00A006F7">
        <w:rPr>
          <w:rStyle w:val="fontstyle21"/>
          <w:b w:val="0"/>
          <w:color w:val="auto"/>
        </w:rPr>
        <w:t>,</w:t>
      </w:r>
      <w:r w:rsidR="00775940" w:rsidRPr="00A006F7">
        <w:rPr>
          <w:rStyle w:val="fontstyle21"/>
          <w:b w:val="0"/>
          <w:color w:val="auto"/>
        </w:rPr>
        <w:t xml:space="preserve"> называется __</w:t>
      </w:r>
      <w:r w:rsidR="00C22DD5">
        <w:rPr>
          <w:rStyle w:val="fontstyle21"/>
          <w:b w:val="0"/>
          <w:color w:val="auto"/>
        </w:rPr>
        <w:t>___</w:t>
      </w:r>
      <w:r w:rsidR="00775940" w:rsidRPr="00A006F7">
        <w:rPr>
          <w:rStyle w:val="fontstyle21"/>
          <w:b w:val="0"/>
          <w:color w:val="auto"/>
        </w:rPr>
        <w:t>__</w:t>
      </w:r>
      <w:r w:rsidR="00A006F7">
        <w:rPr>
          <w:rStyle w:val="fontstyle21"/>
          <w:b w:val="0"/>
          <w:color w:val="auto"/>
        </w:rPr>
        <w:t>__</w:t>
      </w:r>
      <w:r w:rsidR="00775940" w:rsidRPr="00A006F7">
        <w:rPr>
          <w:rStyle w:val="fontstyle21"/>
          <w:b w:val="0"/>
          <w:color w:val="auto"/>
        </w:rPr>
        <w:t>______.</w:t>
      </w:r>
    </w:p>
    <w:p w:rsidR="00653AC5" w:rsidRPr="00A006F7" w:rsidRDefault="00653AC5" w:rsidP="002C3484">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Правильный ответ:</w:t>
      </w:r>
      <w:r w:rsidR="00775940" w:rsidRPr="00A006F7">
        <w:rPr>
          <w:rFonts w:ascii="Times New Roman" w:hAnsi="Times New Roman" w:cs="Times New Roman"/>
          <w:sz w:val="28"/>
          <w:szCs w:val="28"/>
        </w:rPr>
        <w:t xml:space="preserve"> </w:t>
      </w:r>
      <w:r w:rsidR="00D65369" w:rsidRPr="00A006F7">
        <w:rPr>
          <w:rFonts w:ascii="Times New Roman" w:hAnsi="Times New Roman" w:cs="Times New Roman"/>
          <w:sz w:val="28"/>
          <w:szCs w:val="28"/>
        </w:rPr>
        <w:t>олигополия</w:t>
      </w:r>
      <w:r w:rsidR="00775940" w:rsidRPr="00A006F7">
        <w:rPr>
          <w:rFonts w:ascii="Times New Roman" w:hAnsi="Times New Roman" w:cs="Times New Roman"/>
          <w:sz w:val="28"/>
          <w:szCs w:val="28"/>
        </w:rPr>
        <w:t>.</w:t>
      </w:r>
    </w:p>
    <w:p w:rsidR="00775940" w:rsidRPr="00A006F7" w:rsidRDefault="00775940"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A006F7">
        <w:rPr>
          <w:rStyle w:val="fontstyle01"/>
          <w:b w:val="0"/>
          <w:color w:val="auto"/>
        </w:rPr>
        <w:t>-</w:t>
      </w:r>
      <w:r w:rsidRPr="00A006F7">
        <w:rPr>
          <w:rStyle w:val="fontstyle01"/>
          <w:b w:val="0"/>
          <w:color w:val="auto"/>
        </w:rPr>
        <w:t>1.1, УК-1.3)</w:t>
      </w:r>
    </w:p>
    <w:p w:rsidR="00653AC5" w:rsidRPr="00A006F7" w:rsidRDefault="00653AC5" w:rsidP="002C3484">
      <w:pPr>
        <w:spacing w:after="0" w:line="240" w:lineRule="auto"/>
        <w:jc w:val="both"/>
        <w:rPr>
          <w:rStyle w:val="fontstyle01"/>
          <w:b w:val="0"/>
          <w:color w:val="auto"/>
        </w:rPr>
      </w:pPr>
    </w:p>
    <w:p w:rsidR="00653AC5" w:rsidRPr="00A006F7" w:rsidRDefault="00653AC5" w:rsidP="002C3484">
      <w:pPr>
        <w:spacing w:after="0" w:line="240" w:lineRule="auto"/>
        <w:ind w:firstLine="709"/>
        <w:jc w:val="both"/>
        <w:outlineLvl w:val="3"/>
        <w:rPr>
          <w:rStyle w:val="fontstyle01"/>
          <w:color w:val="auto"/>
        </w:rPr>
      </w:pPr>
      <w:r w:rsidRPr="00A006F7">
        <w:rPr>
          <w:rStyle w:val="fontstyle01"/>
          <w:color w:val="auto"/>
        </w:rPr>
        <w:t>Задания открытого типа с кратким свободным ответом</w:t>
      </w:r>
    </w:p>
    <w:p w:rsidR="00154EA3" w:rsidRPr="00A006F7" w:rsidRDefault="00154EA3" w:rsidP="002C3484">
      <w:pPr>
        <w:spacing w:after="0" w:line="240" w:lineRule="auto"/>
        <w:jc w:val="both"/>
        <w:rPr>
          <w:rFonts w:ascii="Times New Roman" w:hAnsi="Times New Roman" w:cs="Times New Roman"/>
          <w:i/>
          <w:sz w:val="28"/>
          <w:szCs w:val="28"/>
        </w:rPr>
      </w:pPr>
    </w:p>
    <w:p w:rsidR="008C5FDF" w:rsidRPr="00741A1D" w:rsidRDefault="00653AC5" w:rsidP="002C3484">
      <w:pPr>
        <w:spacing w:after="0" w:line="240" w:lineRule="auto"/>
        <w:jc w:val="both"/>
        <w:rPr>
          <w:rFonts w:ascii="Times New Roman" w:hAnsi="Times New Roman" w:cs="Times New Roman"/>
          <w:sz w:val="28"/>
          <w:szCs w:val="28"/>
        </w:rPr>
      </w:pPr>
      <w:r w:rsidRPr="00A006F7">
        <w:rPr>
          <w:rStyle w:val="fontstyle01"/>
          <w:b w:val="0"/>
          <w:color w:val="auto"/>
        </w:rPr>
        <w:t xml:space="preserve">1. </w:t>
      </w:r>
      <w:r w:rsidR="008C5FDF" w:rsidRPr="00741A1D">
        <w:rPr>
          <w:rFonts w:ascii="Times New Roman" w:hAnsi="Times New Roman" w:cs="Times New Roman"/>
          <w:i/>
          <w:iCs/>
          <w:sz w:val="28"/>
          <w:szCs w:val="28"/>
        </w:rPr>
        <w:t>Дайте ответ на вопрос:</w:t>
      </w:r>
    </w:p>
    <w:p w:rsidR="00653AC5" w:rsidRPr="00A006F7" w:rsidRDefault="008C5FDF" w:rsidP="002C3484">
      <w:pPr>
        <w:spacing w:after="0" w:line="240" w:lineRule="auto"/>
        <w:jc w:val="both"/>
        <w:rPr>
          <w:rStyle w:val="fontstyle01"/>
          <w:b w:val="0"/>
          <w:color w:val="auto"/>
        </w:rPr>
      </w:pPr>
      <w:r>
        <w:rPr>
          <w:rStyle w:val="fontstyle01"/>
          <w:b w:val="0"/>
          <w:color w:val="auto"/>
        </w:rPr>
        <w:lastRenderedPageBreak/>
        <w:t>Как называется р</w:t>
      </w:r>
      <w:r w:rsidR="00E122B2" w:rsidRPr="00A006F7">
        <w:rPr>
          <w:rStyle w:val="fontstyle01"/>
          <w:b w:val="0"/>
          <w:color w:val="auto"/>
        </w:rPr>
        <w:t>ыночное поведение, характеризующееся тем, что фирмы придерживаются единой цены или квот продаж самостоятельно, без давления со стороны участников рынка</w:t>
      </w:r>
      <w:r>
        <w:rPr>
          <w:rStyle w:val="fontstyle01"/>
          <w:b w:val="0"/>
          <w:color w:val="auto"/>
        </w:rPr>
        <w:t>?</w:t>
      </w:r>
    </w:p>
    <w:p w:rsidR="00653AC5" w:rsidRPr="00A006F7" w:rsidRDefault="00653AC5" w:rsidP="002C3484">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 xml:space="preserve">Правильный ответ: </w:t>
      </w:r>
      <w:r w:rsidR="00E122B2" w:rsidRPr="00A006F7">
        <w:rPr>
          <w:rFonts w:ascii="Times New Roman" w:hAnsi="Times New Roman" w:cs="Times New Roman"/>
          <w:sz w:val="28"/>
          <w:szCs w:val="28"/>
          <w:shd w:val="clear" w:color="auto" w:fill="FFFFFF"/>
        </w:rPr>
        <w:t>сознательное подражание</w:t>
      </w:r>
      <w:r w:rsidRPr="00A006F7">
        <w:rPr>
          <w:rFonts w:ascii="Times New Roman" w:hAnsi="Times New Roman" w:cs="Times New Roman"/>
          <w:sz w:val="28"/>
          <w:szCs w:val="28"/>
          <w:shd w:val="clear" w:color="auto" w:fill="FFFFFF"/>
        </w:rPr>
        <w:t xml:space="preserve">. </w:t>
      </w:r>
    </w:p>
    <w:p w:rsidR="00653AC5" w:rsidRPr="00A006F7" w:rsidRDefault="00653AC5"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C22DD5">
        <w:rPr>
          <w:rStyle w:val="fontstyle01"/>
          <w:b w:val="0"/>
          <w:color w:val="auto"/>
        </w:rPr>
        <w:t>-</w:t>
      </w:r>
      <w:r w:rsidRPr="00A006F7">
        <w:rPr>
          <w:rStyle w:val="fontstyle01"/>
          <w:b w:val="0"/>
          <w:color w:val="auto"/>
        </w:rPr>
        <w:t>1.1, УК-1.3)</w:t>
      </w:r>
    </w:p>
    <w:p w:rsidR="00653AC5" w:rsidRPr="00A006F7" w:rsidRDefault="00653AC5" w:rsidP="002C3484">
      <w:pPr>
        <w:spacing w:after="0" w:line="240" w:lineRule="auto"/>
        <w:jc w:val="both"/>
        <w:rPr>
          <w:rStyle w:val="fontstyle01"/>
          <w:b w:val="0"/>
          <w:color w:val="auto"/>
        </w:rPr>
      </w:pPr>
    </w:p>
    <w:p w:rsidR="00A33AF4" w:rsidRPr="00741A1D" w:rsidRDefault="00653AC5" w:rsidP="002C3484">
      <w:pPr>
        <w:spacing w:after="0" w:line="240" w:lineRule="auto"/>
        <w:jc w:val="both"/>
        <w:rPr>
          <w:rFonts w:ascii="Times New Roman" w:hAnsi="Times New Roman" w:cs="Times New Roman"/>
          <w:sz w:val="28"/>
          <w:szCs w:val="28"/>
        </w:rPr>
      </w:pPr>
      <w:r w:rsidRPr="00A006F7">
        <w:rPr>
          <w:rStyle w:val="fontstyle01"/>
          <w:b w:val="0"/>
          <w:color w:val="auto"/>
        </w:rPr>
        <w:t xml:space="preserve">2. </w:t>
      </w:r>
      <w:r w:rsidR="00A33AF4" w:rsidRPr="00741A1D">
        <w:rPr>
          <w:rFonts w:ascii="Times New Roman" w:hAnsi="Times New Roman" w:cs="Times New Roman"/>
          <w:i/>
          <w:iCs/>
          <w:sz w:val="28"/>
          <w:szCs w:val="28"/>
        </w:rPr>
        <w:t>Дайте ответ на вопрос:</w:t>
      </w:r>
    </w:p>
    <w:p w:rsidR="00653AC5" w:rsidRPr="00A006F7" w:rsidRDefault="008C5FDF" w:rsidP="002C3484">
      <w:pPr>
        <w:spacing w:after="0" w:line="240" w:lineRule="auto"/>
        <w:jc w:val="both"/>
        <w:rPr>
          <w:rStyle w:val="fontstyle01"/>
          <w:b w:val="0"/>
          <w:color w:val="auto"/>
        </w:rPr>
      </w:pPr>
      <w:r>
        <w:rPr>
          <w:rStyle w:val="fontstyle01"/>
          <w:b w:val="0"/>
          <w:color w:val="auto"/>
        </w:rPr>
        <w:t xml:space="preserve">Какую интеграцию </w:t>
      </w:r>
      <w:r w:rsidRPr="00A006F7">
        <w:rPr>
          <w:rStyle w:val="fontstyle01"/>
          <w:b w:val="0"/>
          <w:color w:val="auto"/>
        </w:rPr>
        <w:t xml:space="preserve">характеризует </w:t>
      </w:r>
      <w:r>
        <w:rPr>
          <w:rStyle w:val="fontstyle01"/>
          <w:b w:val="0"/>
          <w:color w:val="auto"/>
        </w:rPr>
        <w:t>о</w:t>
      </w:r>
      <w:r w:rsidR="00F623F2" w:rsidRPr="00A006F7">
        <w:rPr>
          <w:rStyle w:val="fontstyle01"/>
          <w:b w:val="0"/>
          <w:color w:val="auto"/>
        </w:rPr>
        <w:t>бъединение компаний, осуществляемое вдоль технологической цепочки</w:t>
      </w:r>
      <w:r>
        <w:rPr>
          <w:rStyle w:val="fontstyle01"/>
          <w:b w:val="0"/>
          <w:color w:val="auto"/>
        </w:rPr>
        <w:t>?</w:t>
      </w:r>
    </w:p>
    <w:p w:rsidR="00653AC5" w:rsidRPr="00A006F7" w:rsidRDefault="00653AC5" w:rsidP="002C3484">
      <w:pPr>
        <w:spacing w:after="0" w:line="240" w:lineRule="auto"/>
        <w:jc w:val="both"/>
        <w:rPr>
          <w:rStyle w:val="fontstyle01"/>
          <w:b w:val="0"/>
          <w:color w:val="auto"/>
        </w:rPr>
      </w:pPr>
      <w:r w:rsidRPr="00A006F7">
        <w:rPr>
          <w:rFonts w:ascii="Times New Roman" w:hAnsi="Times New Roman" w:cs="Times New Roman"/>
          <w:sz w:val="28"/>
          <w:szCs w:val="28"/>
          <w:shd w:val="clear" w:color="auto" w:fill="FFFFFF"/>
        </w:rPr>
        <w:t xml:space="preserve">Правильный ответ: </w:t>
      </w:r>
      <w:proofErr w:type="gramStart"/>
      <w:r w:rsidR="00F623F2" w:rsidRPr="00A006F7">
        <w:rPr>
          <w:rFonts w:ascii="Times New Roman" w:hAnsi="Times New Roman" w:cs="Times New Roman"/>
          <w:sz w:val="28"/>
          <w:szCs w:val="28"/>
          <w:shd w:val="clear" w:color="auto" w:fill="FFFFFF"/>
        </w:rPr>
        <w:t>вертикальную</w:t>
      </w:r>
      <w:proofErr w:type="gramEnd"/>
      <w:r w:rsidRPr="00A006F7">
        <w:rPr>
          <w:rStyle w:val="fontstyle01"/>
          <w:b w:val="0"/>
          <w:color w:val="auto"/>
        </w:rPr>
        <w:t>.</w:t>
      </w:r>
    </w:p>
    <w:p w:rsidR="00653AC5" w:rsidRPr="00A006F7" w:rsidRDefault="00653AC5"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C22DD5">
        <w:rPr>
          <w:rStyle w:val="fontstyle01"/>
          <w:b w:val="0"/>
          <w:color w:val="auto"/>
        </w:rPr>
        <w:t>-</w:t>
      </w:r>
      <w:r w:rsidRPr="00A006F7">
        <w:rPr>
          <w:rStyle w:val="fontstyle01"/>
          <w:b w:val="0"/>
          <w:color w:val="auto"/>
        </w:rPr>
        <w:t>1.1, УК-1.3)</w:t>
      </w:r>
    </w:p>
    <w:p w:rsidR="00653AC5" w:rsidRPr="00A006F7" w:rsidRDefault="00653AC5" w:rsidP="002C3484">
      <w:pPr>
        <w:spacing w:after="0" w:line="240" w:lineRule="auto"/>
        <w:jc w:val="both"/>
        <w:rPr>
          <w:rStyle w:val="fontstyle01"/>
          <w:b w:val="0"/>
          <w:color w:val="auto"/>
        </w:rPr>
      </w:pPr>
    </w:p>
    <w:p w:rsidR="00A33AF4" w:rsidRPr="00741A1D" w:rsidRDefault="00653AC5" w:rsidP="002C3484">
      <w:pPr>
        <w:spacing w:after="0" w:line="240" w:lineRule="auto"/>
        <w:jc w:val="both"/>
        <w:rPr>
          <w:rFonts w:ascii="Times New Roman" w:hAnsi="Times New Roman" w:cs="Times New Roman"/>
          <w:sz w:val="28"/>
          <w:szCs w:val="28"/>
        </w:rPr>
      </w:pPr>
      <w:r w:rsidRPr="00A006F7">
        <w:rPr>
          <w:rStyle w:val="fontstyle01"/>
          <w:b w:val="0"/>
          <w:color w:val="auto"/>
        </w:rPr>
        <w:t xml:space="preserve">3. </w:t>
      </w:r>
      <w:r w:rsidR="00A33AF4" w:rsidRPr="00741A1D">
        <w:rPr>
          <w:rFonts w:ascii="Times New Roman" w:hAnsi="Times New Roman" w:cs="Times New Roman"/>
          <w:i/>
          <w:iCs/>
          <w:sz w:val="28"/>
          <w:szCs w:val="28"/>
        </w:rPr>
        <w:t>Дайте ответ на вопрос:</w:t>
      </w:r>
    </w:p>
    <w:p w:rsidR="00A33AF4" w:rsidRDefault="00A33AF4" w:rsidP="002C3484">
      <w:pPr>
        <w:autoSpaceDE w:val="0"/>
        <w:autoSpaceDN w:val="0"/>
        <w:adjustRightInd w:val="0"/>
        <w:spacing w:after="0" w:line="240" w:lineRule="auto"/>
        <w:jc w:val="both"/>
        <w:rPr>
          <w:rStyle w:val="fontstyle01"/>
          <w:b w:val="0"/>
          <w:color w:val="auto"/>
        </w:rPr>
      </w:pPr>
      <w:r>
        <w:rPr>
          <w:rStyle w:val="fontstyle01"/>
          <w:b w:val="0"/>
          <w:color w:val="auto"/>
        </w:rPr>
        <w:t>Как называется</w:t>
      </w:r>
      <w:r w:rsidR="00D82B55" w:rsidRPr="00A006F7">
        <w:rPr>
          <w:rStyle w:val="fontstyle01"/>
          <w:b w:val="0"/>
          <w:color w:val="auto"/>
        </w:rPr>
        <w:t xml:space="preserve"> </w:t>
      </w:r>
      <w:r w:rsidR="00F623F2" w:rsidRPr="00A006F7">
        <w:rPr>
          <w:rStyle w:val="fontstyle01"/>
          <w:b w:val="0"/>
          <w:color w:val="auto"/>
        </w:rPr>
        <w:t>одновременное развитие многих, не связанных друг с другом видов производственной деятельности</w:t>
      </w:r>
      <w:r>
        <w:rPr>
          <w:rStyle w:val="fontstyle01"/>
          <w:b w:val="0"/>
          <w:color w:val="auto"/>
        </w:rPr>
        <w:t>?</w:t>
      </w:r>
    </w:p>
    <w:p w:rsidR="00653AC5" w:rsidRPr="00A006F7" w:rsidRDefault="00653AC5" w:rsidP="002C3484">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 xml:space="preserve">Правильный ответ: </w:t>
      </w:r>
      <w:r w:rsidR="00F623F2" w:rsidRPr="00A006F7">
        <w:rPr>
          <w:rStyle w:val="a5"/>
          <w:rFonts w:ascii="Times New Roman" w:hAnsi="Times New Roman" w:cs="Times New Roman"/>
          <w:b w:val="0"/>
          <w:sz w:val="28"/>
          <w:szCs w:val="28"/>
          <w:shd w:val="clear" w:color="auto" w:fill="FFFFFF"/>
        </w:rPr>
        <w:t>диверсификация производства</w:t>
      </w:r>
      <w:r w:rsidR="00F623F2" w:rsidRPr="00A006F7">
        <w:rPr>
          <w:rFonts w:ascii="Times New Roman" w:hAnsi="Times New Roman" w:cs="Times New Roman"/>
          <w:sz w:val="28"/>
          <w:szCs w:val="28"/>
          <w:shd w:val="clear" w:color="auto" w:fill="FFFFFF"/>
        </w:rPr>
        <w:t>.</w:t>
      </w:r>
    </w:p>
    <w:p w:rsidR="00653AC5" w:rsidRPr="00A006F7" w:rsidRDefault="00653AC5"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C22DD5">
        <w:rPr>
          <w:rStyle w:val="fontstyle01"/>
          <w:b w:val="0"/>
          <w:color w:val="auto"/>
        </w:rPr>
        <w:t>-</w:t>
      </w:r>
      <w:r w:rsidRPr="00A006F7">
        <w:rPr>
          <w:rStyle w:val="fontstyle01"/>
          <w:b w:val="0"/>
          <w:color w:val="auto"/>
        </w:rPr>
        <w:t>1.1, УК-1.3)</w:t>
      </w:r>
    </w:p>
    <w:p w:rsidR="00653AC5" w:rsidRPr="00A006F7" w:rsidRDefault="00653AC5" w:rsidP="002C3484">
      <w:pPr>
        <w:spacing w:after="0" w:line="240" w:lineRule="auto"/>
        <w:jc w:val="both"/>
        <w:rPr>
          <w:rStyle w:val="fontstyle01"/>
          <w:b w:val="0"/>
          <w:color w:val="auto"/>
        </w:rPr>
      </w:pPr>
    </w:p>
    <w:p w:rsidR="00A33AF4" w:rsidRPr="00741A1D" w:rsidRDefault="00653AC5" w:rsidP="002C3484">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 xml:space="preserve">4. </w:t>
      </w:r>
      <w:r w:rsidR="00A33AF4" w:rsidRPr="00741A1D">
        <w:rPr>
          <w:rFonts w:ascii="Times New Roman" w:hAnsi="Times New Roman" w:cs="Times New Roman"/>
          <w:i/>
          <w:iCs/>
          <w:sz w:val="28"/>
          <w:szCs w:val="28"/>
        </w:rPr>
        <w:t>Дайте ответ на вопрос:</w:t>
      </w:r>
    </w:p>
    <w:p w:rsidR="00A33AF4" w:rsidRPr="00A33AF4" w:rsidRDefault="00A33AF4" w:rsidP="002C3484">
      <w:pPr>
        <w:spacing w:after="0" w:line="240" w:lineRule="auto"/>
        <w:jc w:val="both"/>
        <w:rPr>
          <w:rStyle w:val="a5"/>
          <w:rFonts w:ascii="Times New Roman" w:hAnsi="Times New Roman" w:cs="Times New Roman"/>
          <w:b w:val="0"/>
          <w:sz w:val="28"/>
          <w:szCs w:val="28"/>
          <w:shd w:val="clear" w:color="auto" w:fill="FFFFFF"/>
        </w:rPr>
      </w:pPr>
      <w:r w:rsidRPr="00A33AF4">
        <w:rPr>
          <w:rStyle w:val="a5"/>
          <w:rFonts w:ascii="Times New Roman" w:hAnsi="Times New Roman" w:cs="Times New Roman"/>
          <w:b w:val="0"/>
          <w:sz w:val="28"/>
          <w:szCs w:val="28"/>
          <w:shd w:val="clear" w:color="auto" w:fill="FFFFFF"/>
        </w:rPr>
        <w:t>Как называется способность фирмы повышать цену на товар или услугу выше предельных издержек?</w:t>
      </w:r>
    </w:p>
    <w:p w:rsidR="00653AC5" w:rsidRPr="00A33AF4" w:rsidRDefault="00653AC5" w:rsidP="002C3484">
      <w:pPr>
        <w:spacing w:after="0" w:line="240" w:lineRule="auto"/>
        <w:jc w:val="both"/>
        <w:rPr>
          <w:rStyle w:val="a5"/>
          <w:rFonts w:ascii="Times New Roman" w:hAnsi="Times New Roman" w:cs="Times New Roman"/>
          <w:b w:val="0"/>
          <w:sz w:val="28"/>
          <w:szCs w:val="28"/>
          <w:shd w:val="clear" w:color="auto" w:fill="FFFFFF"/>
        </w:rPr>
      </w:pPr>
      <w:r w:rsidRPr="00A33AF4">
        <w:rPr>
          <w:rFonts w:ascii="Times New Roman" w:hAnsi="Times New Roman" w:cs="Times New Roman"/>
          <w:sz w:val="28"/>
          <w:szCs w:val="28"/>
        </w:rPr>
        <w:t xml:space="preserve">Правильный ответ: </w:t>
      </w:r>
      <w:r w:rsidR="00A33AF4" w:rsidRPr="00A33AF4">
        <w:rPr>
          <w:rFonts w:ascii="Times New Roman" w:hAnsi="Times New Roman" w:cs="Times New Roman"/>
          <w:sz w:val="28"/>
          <w:szCs w:val="28"/>
        </w:rPr>
        <w:t>рыночная власть фирмы.</w:t>
      </w:r>
    </w:p>
    <w:p w:rsidR="00D65369" w:rsidRPr="00A006F7" w:rsidRDefault="00D65369" w:rsidP="002C3484">
      <w:pPr>
        <w:spacing w:after="0" w:line="240" w:lineRule="auto"/>
        <w:jc w:val="both"/>
        <w:rPr>
          <w:rStyle w:val="fontstyle01"/>
          <w:b w:val="0"/>
          <w:color w:val="auto"/>
        </w:rPr>
      </w:pPr>
      <w:r w:rsidRPr="00A006F7">
        <w:rPr>
          <w:rStyle w:val="fontstyle01"/>
          <w:b w:val="0"/>
          <w:color w:val="auto"/>
        </w:rPr>
        <w:t>Компетенции (индикаторы): УК-1 (УК</w:t>
      </w:r>
      <w:r w:rsidR="00C22DD5">
        <w:rPr>
          <w:rStyle w:val="fontstyle01"/>
          <w:b w:val="0"/>
          <w:color w:val="auto"/>
        </w:rPr>
        <w:t>-</w:t>
      </w:r>
      <w:r w:rsidRPr="00A006F7">
        <w:rPr>
          <w:rStyle w:val="fontstyle01"/>
          <w:b w:val="0"/>
          <w:color w:val="auto"/>
        </w:rPr>
        <w:t>1.1, УК-1.3)</w:t>
      </w:r>
    </w:p>
    <w:p w:rsidR="00653AC5" w:rsidRPr="00A006F7" w:rsidRDefault="00653AC5" w:rsidP="00A006F7">
      <w:pPr>
        <w:spacing w:after="0" w:line="240" w:lineRule="auto"/>
        <w:jc w:val="both"/>
        <w:rPr>
          <w:rFonts w:ascii="Times New Roman" w:hAnsi="Times New Roman" w:cs="Times New Roman"/>
          <w:sz w:val="28"/>
          <w:szCs w:val="28"/>
        </w:rPr>
      </w:pPr>
    </w:p>
    <w:p w:rsidR="00653AC5" w:rsidRPr="00A006F7" w:rsidRDefault="00653AC5" w:rsidP="00A9444B">
      <w:pPr>
        <w:spacing w:after="0" w:line="240" w:lineRule="auto"/>
        <w:ind w:firstLine="709"/>
        <w:jc w:val="both"/>
        <w:outlineLvl w:val="3"/>
        <w:rPr>
          <w:rStyle w:val="fontstyle01"/>
          <w:color w:val="auto"/>
        </w:rPr>
      </w:pPr>
      <w:r w:rsidRPr="00A006F7">
        <w:rPr>
          <w:rStyle w:val="fontstyle01"/>
          <w:color w:val="auto"/>
        </w:rPr>
        <w:t>Задания открытого типа с развернутым ответом</w:t>
      </w:r>
    </w:p>
    <w:p w:rsidR="00AE60CB" w:rsidRPr="00A006F7" w:rsidRDefault="00AE60CB" w:rsidP="00A006F7">
      <w:pPr>
        <w:spacing w:after="0" w:line="240" w:lineRule="auto"/>
        <w:ind w:firstLine="567"/>
        <w:jc w:val="center"/>
        <w:rPr>
          <w:rStyle w:val="fontstyle01"/>
          <w:color w:val="auto"/>
        </w:rPr>
      </w:pPr>
    </w:p>
    <w:p w:rsidR="00C424FC" w:rsidRPr="00F64730" w:rsidRDefault="00653AC5" w:rsidP="00C424FC">
      <w:pPr>
        <w:spacing w:after="0" w:line="240" w:lineRule="auto"/>
        <w:jc w:val="both"/>
        <w:rPr>
          <w:rFonts w:ascii="Times New Roman" w:eastAsia="Calibri" w:hAnsi="Times New Roman" w:cs="Times New Roman"/>
          <w:i/>
          <w:iCs/>
          <w:sz w:val="28"/>
          <w:szCs w:val="28"/>
        </w:rPr>
      </w:pPr>
      <w:r w:rsidRPr="00A006F7">
        <w:rPr>
          <w:rFonts w:ascii="Times New Roman" w:hAnsi="Times New Roman" w:cs="Times New Roman"/>
          <w:sz w:val="28"/>
          <w:szCs w:val="28"/>
        </w:rPr>
        <w:t>1.</w:t>
      </w:r>
      <w:r w:rsidR="00A9444B">
        <w:rPr>
          <w:rFonts w:ascii="Times New Roman" w:hAnsi="Times New Roman" w:cs="Times New Roman"/>
          <w:sz w:val="28"/>
          <w:szCs w:val="28"/>
        </w:rPr>
        <w:t xml:space="preserve"> </w:t>
      </w:r>
      <w:r w:rsidR="00C424FC"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F94C93" w:rsidRPr="00A006F7" w:rsidRDefault="00F94C93" w:rsidP="00A006F7">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Назовите этапы формирования теории отраслевых рынков как науки. Укажите характерную особенность каждого этап.</w:t>
      </w:r>
    </w:p>
    <w:p w:rsidR="00F94C93" w:rsidRPr="00A006F7" w:rsidRDefault="00F94C93" w:rsidP="00A006F7">
      <w:pPr>
        <w:tabs>
          <w:tab w:val="left" w:pos="284"/>
        </w:tabs>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 xml:space="preserve">Время выполнения </w:t>
      </w:r>
      <w:r w:rsidR="00C424FC">
        <w:rPr>
          <w:rFonts w:ascii="Times New Roman" w:hAnsi="Times New Roman" w:cs="Times New Roman"/>
          <w:sz w:val="28"/>
          <w:szCs w:val="28"/>
        </w:rPr>
        <w:t>15</w:t>
      </w:r>
      <w:r w:rsidRPr="00A006F7">
        <w:rPr>
          <w:rFonts w:ascii="Times New Roman" w:hAnsi="Times New Roman" w:cs="Times New Roman"/>
          <w:sz w:val="28"/>
          <w:szCs w:val="28"/>
        </w:rPr>
        <w:t xml:space="preserve"> мин.</w:t>
      </w:r>
    </w:p>
    <w:p w:rsidR="00F94C93" w:rsidRPr="00A006F7" w:rsidRDefault="00F94C93" w:rsidP="00A006F7">
      <w:pPr>
        <w:tabs>
          <w:tab w:val="left" w:pos="284"/>
        </w:tabs>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Ожидаемый результат:</w:t>
      </w:r>
    </w:p>
    <w:p w:rsidR="00F94C93" w:rsidRPr="00A006F7" w:rsidRDefault="00F94C93" w:rsidP="00A006F7">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I этап. Теория рыночных структур (1880-1910 гг.).</w:t>
      </w:r>
    </w:p>
    <w:p w:rsidR="00F94C93" w:rsidRPr="00A006F7" w:rsidRDefault="00F94C93" w:rsidP="00A006F7">
      <w:pPr>
        <w:spacing w:after="0" w:line="240" w:lineRule="auto"/>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shd w:val="clear" w:color="auto" w:fill="FFFFFF"/>
        </w:rPr>
        <w:t>Вышли работы</w:t>
      </w:r>
      <w:r w:rsidR="00C22DD5">
        <w:rPr>
          <w:rFonts w:ascii="Times New Roman" w:hAnsi="Times New Roman" w:cs="Times New Roman"/>
          <w:sz w:val="28"/>
          <w:szCs w:val="28"/>
          <w:shd w:val="clear" w:color="auto" w:fill="FFFFFF"/>
        </w:rPr>
        <w:t>,</w:t>
      </w:r>
      <w:r w:rsidRPr="00A006F7">
        <w:rPr>
          <w:rFonts w:ascii="Times New Roman" w:hAnsi="Times New Roman" w:cs="Times New Roman"/>
          <w:sz w:val="28"/>
          <w:szCs w:val="28"/>
          <w:shd w:val="clear" w:color="auto" w:fill="FFFFFF"/>
        </w:rPr>
        <w:t xml:space="preserve"> посвященные анализу совершенной конкуренции, чистой монополии.</w:t>
      </w:r>
    </w:p>
    <w:p w:rsidR="00F94C93" w:rsidRPr="00A006F7" w:rsidRDefault="00F94C93" w:rsidP="00A006F7">
      <w:pPr>
        <w:shd w:val="clear" w:color="auto" w:fill="FFFFFF"/>
        <w:spacing w:after="0" w:line="240" w:lineRule="auto"/>
        <w:jc w:val="both"/>
        <w:rPr>
          <w:rFonts w:ascii="Times New Roman" w:eastAsia="Times New Roman" w:hAnsi="Times New Roman" w:cs="Times New Roman"/>
          <w:sz w:val="28"/>
          <w:szCs w:val="28"/>
          <w:lang w:eastAsia="ru-RU"/>
        </w:rPr>
      </w:pPr>
      <w:r w:rsidRPr="00A006F7">
        <w:rPr>
          <w:rFonts w:ascii="Times New Roman" w:eastAsia="Times New Roman" w:hAnsi="Times New Roman" w:cs="Times New Roman"/>
          <w:sz w:val="28"/>
          <w:szCs w:val="28"/>
          <w:lang w:eastAsia="ru-RU"/>
        </w:rPr>
        <w:t>II этап. Исследования рынков с дифференциацией продукции (1920-1950 гг.).</w:t>
      </w:r>
    </w:p>
    <w:p w:rsidR="00F94C93" w:rsidRPr="003207D3" w:rsidRDefault="00F94C93" w:rsidP="00A006F7">
      <w:pPr>
        <w:shd w:val="clear" w:color="auto" w:fill="FFFFFF"/>
        <w:spacing w:after="0" w:line="240" w:lineRule="auto"/>
        <w:jc w:val="both"/>
        <w:rPr>
          <w:rFonts w:ascii="Times New Roman" w:eastAsia="Times New Roman" w:hAnsi="Times New Roman" w:cs="Times New Roman"/>
          <w:sz w:val="28"/>
          <w:szCs w:val="28"/>
          <w:lang w:eastAsia="ru-RU"/>
        </w:rPr>
      </w:pPr>
      <w:r w:rsidRPr="003207D3">
        <w:rPr>
          <w:rFonts w:ascii="Times New Roman" w:eastAsia="Times New Roman" w:hAnsi="Times New Roman" w:cs="Times New Roman"/>
          <w:sz w:val="28"/>
          <w:szCs w:val="28"/>
          <w:lang w:eastAsia="ru-RU"/>
        </w:rPr>
        <w:t>Появилась новая теоретическая концепция анализа рынков.</w:t>
      </w:r>
    </w:p>
    <w:p w:rsidR="00F94C93" w:rsidRPr="003207D3" w:rsidRDefault="00F94C93" w:rsidP="00A006F7">
      <w:pPr>
        <w:shd w:val="clear" w:color="auto" w:fill="FFFFFF"/>
        <w:spacing w:after="0" w:line="240" w:lineRule="auto"/>
        <w:jc w:val="both"/>
        <w:rPr>
          <w:rFonts w:ascii="Times New Roman" w:eastAsia="Times New Roman" w:hAnsi="Times New Roman" w:cs="Times New Roman"/>
          <w:sz w:val="28"/>
          <w:szCs w:val="28"/>
          <w:lang w:eastAsia="ru-RU"/>
        </w:rPr>
      </w:pPr>
      <w:r w:rsidRPr="003207D3">
        <w:rPr>
          <w:rFonts w:ascii="Times New Roman" w:hAnsi="Times New Roman" w:cs="Times New Roman"/>
          <w:sz w:val="28"/>
          <w:szCs w:val="28"/>
          <w:shd w:val="clear" w:color="auto" w:fill="FFFFFF"/>
        </w:rPr>
        <w:t xml:space="preserve">Вышли работы </w:t>
      </w:r>
      <w:r w:rsidRPr="003207D3">
        <w:rPr>
          <w:rFonts w:ascii="Times New Roman" w:eastAsia="Times New Roman" w:hAnsi="Times New Roman" w:cs="Times New Roman"/>
          <w:sz w:val="28"/>
          <w:szCs w:val="28"/>
          <w:lang w:eastAsia="ru-RU"/>
        </w:rPr>
        <w:t>по моделированию рынков с дифференцированной продукцией.</w:t>
      </w:r>
    </w:p>
    <w:p w:rsidR="00F94C93" w:rsidRPr="003207D3" w:rsidRDefault="00F94C93" w:rsidP="00A006F7">
      <w:pPr>
        <w:shd w:val="clear" w:color="auto" w:fill="FFFFFF"/>
        <w:spacing w:after="0" w:line="240" w:lineRule="auto"/>
        <w:jc w:val="both"/>
        <w:rPr>
          <w:rFonts w:ascii="Times New Roman" w:eastAsia="Times New Roman" w:hAnsi="Times New Roman" w:cs="Times New Roman"/>
          <w:sz w:val="28"/>
          <w:szCs w:val="28"/>
          <w:lang w:eastAsia="ru-RU"/>
        </w:rPr>
      </w:pPr>
      <w:r w:rsidRPr="003207D3">
        <w:rPr>
          <w:rFonts w:ascii="Times New Roman" w:eastAsia="Times New Roman" w:hAnsi="Times New Roman" w:cs="Times New Roman"/>
          <w:sz w:val="28"/>
          <w:szCs w:val="28"/>
          <w:lang w:eastAsia="ru-RU"/>
        </w:rPr>
        <w:t xml:space="preserve">III этап. </w:t>
      </w:r>
      <w:proofErr w:type="gramStart"/>
      <w:r w:rsidRPr="003207D3">
        <w:rPr>
          <w:rFonts w:ascii="Times New Roman" w:eastAsia="Times New Roman" w:hAnsi="Times New Roman" w:cs="Times New Roman"/>
          <w:sz w:val="28"/>
          <w:szCs w:val="28"/>
          <w:lang w:eastAsia="ru-RU"/>
        </w:rPr>
        <w:t>Системный</w:t>
      </w:r>
      <w:proofErr w:type="gramEnd"/>
      <w:r w:rsidRPr="003207D3">
        <w:rPr>
          <w:rFonts w:ascii="Times New Roman" w:eastAsia="Times New Roman" w:hAnsi="Times New Roman" w:cs="Times New Roman"/>
          <w:sz w:val="28"/>
          <w:szCs w:val="28"/>
          <w:lang w:eastAsia="ru-RU"/>
        </w:rPr>
        <w:t xml:space="preserve"> (1950 гг. – по наше время).</w:t>
      </w:r>
    </w:p>
    <w:p w:rsidR="00F94C93" w:rsidRPr="003207D3" w:rsidRDefault="00F94C93" w:rsidP="00A006F7">
      <w:pPr>
        <w:shd w:val="clear" w:color="auto" w:fill="FFFFFF"/>
        <w:spacing w:after="0" w:line="240" w:lineRule="auto"/>
        <w:jc w:val="both"/>
        <w:rPr>
          <w:rFonts w:ascii="Times New Roman" w:eastAsia="Times New Roman" w:hAnsi="Times New Roman" w:cs="Times New Roman"/>
          <w:sz w:val="28"/>
          <w:szCs w:val="28"/>
          <w:lang w:eastAsia="ru-RU"/>
        </w:rPr>
      </w:pPr>
      <w:r w:rsidRPr="003207D3">
        <w:rPr>
          <w:rFonts w:ascii="Times New Roman" w:eastAsia="Times New Roman" w:hAnsi="Times New Roman" w:cs="Times New Roman"/>
          <w:sz w:val="28"/>
          <w:szCs w:val="28"/>
          <w:lang w:eastAsia="ru-RU"/>
        </w:rPr>
        <w:t>Происходит формирование экономики отраслевых рынков как самостоятельного раздела экономической теории.</w:t>
      </w:r>
    </w:p>
    <w:p w:rsidR="00F94C93" w:rsidRPr="003207D3" w:rsidRDefault="00F94C93" w:rsidP="00A006F7">
      <w:pPr>
        <w:tabs>
          <w:tab w:val="left" w:pos="284"/>
        </w:tabs>
        <w:spacing w:after="0" w:line="240" w:lineRule="auto"/>
        <w:jc w:val="both"/>
        <w:rPr>
          <w:rFonts w:ascii="Times New Roman" w:hAnsi="Times New Roman" w:cs="Times New Roman"/>
          <w:sz w:val="28"/>
          <w:szCs w:val="28"/>
        </w:rPr>
      </w:pPr>
      <w:r w:rsidRPr="003207D3">
        <w:rPr>
          <w:rFonts w:ascii="Times New Roman" w:hAnsi="Times New Roman" w:cs="Times New Roman"/>
          <w:sz w:val="28"/>
          <w:szCs w:val="28"/>
        </w:rPr>
        <w:t xml:space="preserve">Критерии оценивания: </w:t>
      </w:r>
    </w:p>
    <w:p w:rsidR="00F94C93" w:rsidRPr="003207D3" w:rsidRDefault="00F94C93" w:rsidP="00A006F7">
      <w:pPr>
        <w:spacing w:after="0" w:line="240" w:lineRule="auto"/>
        <w:jc w:val="both"/>
        <w:rPr>
          <w:rFonts w:ascii="Times New Roman" w:hAnsi="Times New Roman" w:cs="Times New Roman"/>
          <w:sz w:val="28"/>
          <w:szCs w:val="28"/>
          <w:shd w:val="clear" w:color="auto" w:fill="FFFFFF"/>
        </w:rPr>
      </w:pPr>
      <w:r w:rsidRPr="003207D3">
        <w:rPr>
          <w:rFonts w:ascii="Times New Roman" w:hAnsi="Times New Roman" w:cs="Times New Roman"/>
          <w:sz w:val="28"/>
          <w:szCs w:val="28"/>
        </w:rPr>
        <w:t xml:space="preserve">1. </w:t>
      </w:r>
      <w:r w:rsidR="00FC3FA7" w:rsidRPr="003207D3">
        <w:rPr>
          <w:rFonts w:ascii="Times New Roman" w:hAnsi="Times New Roman" w:cs="Times New Roman"/>
          <w:sz w:val="28"/>
          <w:szCs w:val="28"/>
        </w:rPr>
        <w:t>Перечислены</w:t>
      </w:r>
      <w:r w:rsidRPr="003207D3">
        <w:rPr>
          <w:rFonts w:ascii="Times New Roman" w:hAnsi="Times New Roman" w:cs="Times New Roman"/>
          <w:sz w:val="28"/>
          <w:szCs w:val="28"/>
        </w:rPr>
        <w:t xml:space="preserve"> не менее двух этапов </w:t>
      </w:r>
      <w:r w:rsidRPr="003207D3">
        <w:rPr>
          <w:rFonts w:ascii="Times New Roman" w:hAnsi="Times New Roman" w:cs="Times New Roman"/>
          <w:sz w:val="28"/>
          <w:szCs w:val="28"/>
          <w:shd w:val="clear" w:color="auto" w:fill="FFFFFF"/>
        </w:rPr>
        <w:t>формирования теории отраслевых рынков как науки.</w:t>
      </w:r>
    </w:p>
    <w:p w:rsidR="00F94C93" w:rsidRPr="003207D3" w:rsidRDefault="00956C55" w:rsidP="00A006F7">
      <w:pPr>
        <w:spacing w:after="0" w:line="240" w:lineRule="auto"/>
        <w:jc w:val="both"/>
        <w:rPr>
          <w:rFonts w:ascii="Times New Roman" w:hAnsi="Times New Roman" w:cs="Times New Roman"/>
          <w:sz w:val="28"/>
          <w:szCs w:val="28"/>
          <w:shd w:val="clear" w:color="auto" w:fill="FFFFFF"/>
        </w:rPr>
      </w:pPr>
      <w:r w:rsidRPr="003207D3">
        <w:rPr>
          <w:rFonts w:ascii="Times New Roman" w:hAnsi="Times New Roman" w:cs="Times New Roman"/>
          <w:sz w:val="28"/>
          <w:szCs w:val="28"/>
          <w:lang w:eastAsia="ru-RU"/>
        </w:rPr>
        <w:lastRenderedPageBreak/>
        <w:t>2</w:t>
      </w:r>
      <w:r w:rsidR="00F94C93" w:rsidRPr="003207D3">
        <w:rPr>
          <w:rFonts w:ascii="Times New Roman" w:hAnsi="Times New Roman" w:cs="Times New Roman"/>
          <w:sz w:val="28"/>
          <w:szCs w:val="28"/>
          <w:lang w:eastAsia="ru-RU"/>
        </w:rPr>
        <w:t xml:space="preserve">. </w:t>
      </w:r>
      <w:r w:rsidR="00FC3FA7" w:rsidRPr="003207D3">
        <w:rPr>
          <w:rFonts w:ascii="Times New Roman" w:hAnsi="Times New Roman" w:cs="Times New Roman"/>
          <w:sz w:val="28"/>
          <w:szCs w:val="28"/>
        </w:rPr>
        <w:t>Перечислены</w:t>
      </w:r>
      <w:r w:rsidR="00F94C93" w:rsidRPr="003207D3">
        <w:rPr>
          <w:rFonts w:ascii="Times New Roman" w:hAnsi="Times New Roman" w:cs="Times New Roman"/>
          <w:sz w:val="28"/>
          <w:szCs w:val="28"/>
          <w:lang w:eastAsia="ru-RU"/>
        </w:rPr>
        <w:t xml:space="preserve"> </w:t>
      </w:r>
      <w:r w:rsidR="00F94C93" w:rsidRPr="003207D3">
        <w:rPr>
          <w:rFonts w:ascii="Times New Roman" w:hAnsi="Times New Roman" w:cs="Times New Roman"/>
          <w:sz w:val="28"/>
          <w:szCs w:val="28"/>
        </w:rPr>
        <w:t xml:space="preserve">не менее двух </w:t>
      </w:r>
      <w:r w:rsidR="00F94C93" w:rsidRPr="003207D3">
        <w:rPr>
          <w:rFonts w:ascii="Times New Roman" w:hAnsi="Times New Roman" w:cs="Times New Roman"/>
          <w:sz w:val="28"/>
          <w:szCs w:val="28"/>
          <w:shd w:val="clear" w:color="auto" w:fill="FFFFFF"/>
        </w:rPr>
        <w:t>характерных особенностей формирования теории отраслевых рынков как науки.</w:t>
      </w:r>
    </w:p>
    <w:p w:rsidR="0023208D" w:rsidRPr="003207D3" w:rsidRDefault="0023208D" w:rsidP="00A006F7">
      <w:pPr>
        <w:spacing w:after="0" w:line="240" w:lineRule="auto"/>
        <w:jc w:val="both"/>
        <w:rPr>
          <w:rStyle w:val="fontstyle01"/>
          <w:b w:val="0"/>
          <w:color w:val="auto"/>
        </w:rPr>
      </w:pPr>
      <w:r w:rsidRPr="003207D3">
        <w:rPr>
          <w:rStyle w:val="fontstyle01"/>
          <w:b w:val="0"/>
          <w:color w:val="auto"/>
        </w:rPr>
        <w:t>Компетенции (индикаторы): УК-1 (УК</w:t>
      </w:r>
      <w:r w:rsidR="00C22DD5" w:rsidRPr="003207D3">
        <w:rPr>
          <w:rStyle w:val="fontstyle01"/>
          <w:b w:val="0"/>
          <w:color w:val="auto"/>
        </w:rPr>
        <w:t>-</w:t>
      </w:r>
      <w:r w:rsidRPr="003207D3">
        <w:rPr>
          <w:rStyle w:val="fontstyle01"/>
          <w:b w:val="0"/>
          <w:color w:val="auto"/>
        </w:rPr>
        <w:t>1.1, УК-1.3)</w:t>
      </w:r>
    </w:p>
    <w:p w:rsidR="00653AC5" w:rsidRPr="003207D3" w:rsidRDefault="00653AC5" w:rsidP="00A006F7">
      <w:pPr>
        <w:spacing w:after="0" w:line="240" w:lineRule="auto"/>
        <w:ind w:firstLine="567"/>
        <w:jc w:val="both"/>
        <w:rPr>
          <w:rFonts w:ascii="Times New Roman" w:hAnsi="Times New Roman" w:cs="Times New Roman"/>
          <w:sz w:val="28"/>
          <w:szCs w:val="28"/>
          <w:highlight w:val="yellow"/>
          <w:shd w:val="clear" w:color="auto" w:fill="FFFFFF"/>
        </w:rPr>
      </w:pPr>
    </w:p>
    <w:p w:rsidR="00C424FC" w:rsidRPr="00F64730" w:rsidRDefault="005617EA" w:rsidP="00C424FC">
      <w:pPr>
        <w:spacing w:after="0" w:line="240" w:lineRule="auto"/>
        <w:jc w:val="both"/>
        <w:rPr>
          <w:rFonts w:ascii="Times New Roman" w:eastAsia="Calibri" w:hAnsi="Times New Roman" w:cs="Times New Roman"/>
          <w:i/>
          <w:iCs/>
          <w:sz w:val="28"/>
          <w:szCs w:val="28"/>
        </w:rPr>
      </w:pPr>
      <w:r w:rsidRPr="003207D3">
        <w:rPr>
          <w:rStyle w:val="fontstyle01"/>
          <w:b w:val="0"/>
          <w:color w:val="auto"/>
        </w:rPr>
        <w:t xml:space="preserve">2. </w:t>
      </w:r>
      <w:r w:rsidR="00C424FC"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5617EA" w:rsidRPr="003207D3" w:rsidRDefault="005617EA" w:rsidP="00A006F7">
      <w:pPr>
        <w:spacing w:after="0" w:line="240" w:lineRule="auto"/>
        <w:jc w:val="both"/>
        <w:rPr>
          <w:rStyle w:val="fontstyle01"/>
          <w:color w:val="auto"/>
        </w:rPr>
      </w:pPr>
      <w:r w:rsidRPr="003207D3">
        <w:rPr>
          <w:rStyle w:val="fontstyle01"/>
          <w:b w:val="0"/>
          <w:color w:val="auto"/>
        </w:rPr>
        <w:t>Что такое ценовая дискриминация? Укажите</w:t>
      </w:r>
      <w:r w:rsidRPr="003207D3">
        <w:rPr>
          <w:rStyle w:val="a5"/>
          <w:rFonts w:ascii="Times New Roman" w:hAnsi="Times New Roman" w:cs="Times New Roman"/>
          <w:b w:val="0"/>
          <w:sz w:val="28"/>
          <w:szCs w:val="28"/>
          <w:shd w:val="clear" w:color="auto" w:fill="FFFFFF"/>
        </w:rPr>
        <w:t xml:space="preserve"> цель ценовой дискриминац</w:t>
      </w:r>
      <w:proofErr w:type="gramStart"/>
      <w:r w:rsidRPr="003207D3">
        <w:rPr>
          <w:rStyle w:val="a5"/>
          <w:rFonts w:ascii="Times New Roman" w:hAnsi="Times New Roman" w:cs="Times New Roman"/>
          <w:b w:val="0"/>
          <w:sz w:val="28"/>
          <w:szCs w:val="28"/>
          <w:shd w:val="clear" w:color="auto" w:fill="FFFFFF"/>
        </w:rPr>
        <w:t>ии и ее</w:t>
      </w:r>
      <w:proofErr w:type="gramEnd"/>
      <w:r w:rsidRPr="003207D3">
        <w:rPr>
          <w:rStyle w:val="a5"/>
          <w:rFonts w:ascii="Times New Roman" w:hAnsi="Times New Roman" w:cs="Times New Roman"/>
          <w:b w:val="0"/>
          <w:sz w:val="28"/>
          <w:szCs w:val="28"/>
          <w:shd w:val="clear" w:color="auto" w:fill="FFFFFF"/>
        </w:rPr>
        <w:t xml:space="preserve"> виды.</w:t>
      </w:r>
    </w:p>
    <w:p w:rsidR="005617EA" w:rsidRPr="003207D3" w:rsidRDefault="00C424FC" w:rsidP="00A006F7">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выполнения 15</w:t>
      </w:r>
      <w:r w:rsidR="005617EA" w:rsidRPr="003207D3">
        <w:rPr>
          <w:rFonts w:ascii="Times New Roman" w:hAnsi="Times New Roman" w:cs="Times New Roman"/>
          <w:sz w:val="28"/>
          <w:szCs w:val="28"/>
        </w:rPr>
        <w:t xml:space="preserve"> мин.</w:t>
      </w:r>
    </w:p>
    <w:p w:rsidR="005617EA" w:rsidRPr="003207D3" w:rsidRDefault="005617EA" w:rsidP="00A006F7">
      <w:pPr>
        <w:tabs>
          <w:tab w:val="left" w:pos="284"/>
        </w:tabs>
        <w:spacing w:after="0" w:line="240" w:lineRule="auto"/>
        <w:jc w:val="both"/>
        <w:rPr>
          <w:rFonts w:ascii="Times New Roman" w:hAnsi="Times New Roman" w:cs="Times New Roman"/>
          <w:sz w:val="28"/>
          <w:szCs w:val="28"/>
        </w:rPr>
      </w:pPr>
      <w:r w:rsidRPr="003207D3">
        <w:rPr>
          <w:rFonts w:ascii="Times New Roman" w:hAnsi="Times New Roman" w:cs="Times New Roman"/>
          <w:sz w:val="28"/>
          <w:szCs w:val="28"/>
        </w:rPr>
        <w:t>Ожидаемый результат:</w:t>
      </w:r>
    </w:p>
    <w:p w:rsidR="005617EA" w:rsidRPr="003207D3" w:rsidRDefault="005617EA" w:rsidP="00A006F7">
      <w:pPr>
        <w:spacing w:after="0" w:line="240" w:lineRule="auto"/>
        <w:jc w:val="both"/>
        <w:rPr>
          <w:rStyle w:val="fontstyle01"/>
          <w:color w:val="auto"/>
        </w:rPr>
      </w:pPr>
      <w:r w:rsidRPr="003207D3">
        <w:rPr>
          <w:rStyle w:val="fontstyle01"/>
          <w:b w:val="0"/>
          <w:color w:val="auto"/>
        </w:rPr>
        <w:t>Ценовая дискриминация</w:t>
      </w:r>
      <w:r w:rsidR="00C22DD5" w:rsidRPr="003207D3">
        <w:rPr>
          <w:rStyle w:val="fontstyle01"/>
          <w:b w:val="0"/>
          <w:color w:val="auto"/>
        </w:rPr>
        <w:t xml:space="preserve"> – </w:t>
      </w:r>
      <w:r w:rsidRPr="003207D3">
        <w:rPr>
          <w:rFonts w:ascii="Times New Roman" w:hAnsi="Times New Roman" w:cs="Times New Roman"/>
          <w:sz w:val="28"/>
          <w:szCs w:val="28"/>
          <w:shd w:val="clear" w:color="auto" w:fill="FFFFFF"/>
        </w:rPr>
        <w:t>это стратегия ценообразования, при которой на одну и ту же продукцию для разных категорий клиентов действуют разные цены.</w:t>
      </w:r>
    </w:p>
    <w:p w:rsidR="005617EA" w:rsidRPr="003207D3" w:rsidRDefault="005617EA" w:rsidP="00A006F7">
      <w:pPr>
        <w:spacing w:after="0" w:line="240" w:lineRule="auto"/>
        <w:jc w:val="both"/>
        <w:rPr>
          <w:rStyle w:val="fontstyle01"/>
          <w:color w:val="auto"/>
        </w:rPr>
      </w:pPr>
      <w:r w:rsidRPr="003207D3">
        <w:rPr>
          <w:rStyle w:val="a5"/>
          <w:rFonts w:ascii="Times New Roman" w:hAnsi="Times New Roman" w:cs="Times New Roman"/>
          <w:b w:val="0"/>
          <w:sz w:val="28"/>
          <w:szCs w:val="28"/>
          <w:shd w:val="clear" w:color="auto" w:fill="FFFFFF"/>
        </w:rPr>
        <w:t xml:space="preserve">Цель ценовой дискриминации </w:t>
      </w:r>
      <w:r w:rsidRPr="003207D3">
        <w:rPr>
          <w:rFonts w:ascii="Times New Roman" w:hAnsi="Times New Roman" w:cs="Times New Roman"/>
          <w:sz w:val="28"/>
          <w:szCs w:val="28"/>
          <w:shd w:val="clear" w:color="auto" w:fill="FFFFFF"/>
        </w:rPr>
        <w:t>заключается в том, чтобы продать больше товаров за максимальную цену, которую готовы заплатить потребители </w:t>
      </w:r>
    </w:p>
    <w:p w:rsidR="005617EA" w:rsidRPr="003207D3" w:rsidRDefault="005617EA" w:rsidP="00A006F7">
      <w:pPr>
        <w:shd w:val="clear" w:color="auto" w:fill="FFFFFF"/>
        <w:spacing w:after="0" w:line="240" w:lineRule="auto"/>
        <w:jc w:val="both"/>
        <w:rPr>
          <w:rFonts w:ascii="Times New Roman" w:eastAsia="Times New Roman" w:hAnsi="Times New Roman" w:cs="Times New Roman"/>
          <w:sz w:val="28"/>
          <w:szCs w:val="28"/>
          <w:lang w:eastAsia="ru-RU"/>
        </w:rPr>
      </w:pPr>
      <w:r w:rsidRPr="003207D3">
        <w:rPr>
          <w:rFonts w:ascii="Times New Roman" w:eastAsia="Times New Roman" w:hAnsi="Times New Roman" w:cs="Times New Roman"/>
          <w:bCs/>
          <w:sz w:val="28"/>
          <w:szCs w:val="28"/>
          <w:lang w:eastAsia="ru-RU"/>
        </w:rPr>
        <w:t>Выделяют три вида (степени) ценовой дискриминации</w:t>
      </w:r>
      <w:r w:rsidRPr="003207D3">
        <w:rPr>
          <w:rFonts w:ascii="Times New Roman" w:eastAsia="Times New Roman" w:hAnsi="Times New Roman" w:cs="Times New Roman"/>
          <w:sz w:val="28"/>
          <w:szCs w:val="28"/>
          <w:lang w:eastAsia="ru-RU"/>
        </w:rPr>
        <w:t>:</w:t>
      </w:r>
    </w:p>
    <w:p w:rsidR="005617EA" w:rsidRPr="003207D3" w:rsidRDefault="005617EA" w:rsidP="00A006F7">
      <w:pPr>
        <w:pStyle w:val="a6"/>
        <w:shd w:val="clear" w:color="auto" w:fill="FFFFFF"/>
        <w:spacing w:after="0" w:line="240" w:lineRule="auto"/>
        <w:ind w:left="0"/>
        <w:jc w:val="both"/>
        <w:rPr>
          <w:rFonts w:ascii="Times New Roman" w:eastAsia="Times New Roman" w:hAnsi="Times New Roman" w:cs="Times New Roman"/>
          <w:sz w:val="28"/>
          <w:szCs w:val="28"/>
          <w:lang w:eastAsia="ru-RU"/>
        </w:rPr>
      </w:pPr>
      <w:r w:rsidRPr="003207D3">
        <w:rPr>
          <w:rFonts w:ascii="Times New Roman" w:eastAsia="Times New Roman" w:hAnsi="Times New Roman" w:cs="Times New Roman"/>
          <w:bCs/>
          <w:sz w:val="28"/>
          <w:szCs w:val="28"/>
          <w:lang w:eastAsia="ru-RU"/>
        </w:rPr>
        <w:t>1. Ценовая дискриминация первой степени</w:t>
      </w:r>
      <w:r w:rsidRPr="003207D3">
        <w:rPr>
          <w:rFonts w:ascii="Times New Roman" w:eastAsia="Times New Roman" w:hAnsi="Times New Roman" w:cs="Times New Roman"/>
          <w:b/>
          <w:bCs/>
          <w:sz w:val="28"/>
          <w:szCs w:val="28"/>
          <w:lang w:eastAsia="ru-RU"/>
        </w:rPr>
        <w:t xml:space="preserve"> </w:t>
      </w:r>
      <w:r w:rsidRPr="003207D3">
        <w:rPr>
          <w:rFonts w:ascii="Times New Roman" w:eastAsia="Times New Roman" w:hAnsi="Times New Roman" w:cs="Times New Roman"/>
          <w:sz w:val="28"/>
          <w:szCs w:val="28"/>
          <w:lang w:eastAsia="ru-RU"/>
        </w:rPr>
        <w:t>(совершенная ценовая дискриминация). Производитель настолько изучил покупателя и его предпочтения, что может продать каждому человеку товар по максимальной цене, которую готов заплатить покупатель.</w:t>
      </w:r>
    </w:p>
    <w:p w:rsidR="005617EA" w:rsidRPr="003207D3" w:rsidRDefault="005617EA" w:rsidP="00A006F7">
      <w:pPr>
        <w:pStyle w:val="a6"/>
        <w:shd w:val="clear" w:color="auto" w:fill="FFFFFF"/>
        <w:spacing w:after="0" w:line="240" w:lineRule="auto"/>
        <w:ind w:left="0"/>
        <w:jc w:val="both"/>
        <w:rPr>
          <w:rFonts w:ascii="Times New Roman" w:eastAsia="Times New Roman" w:hAnsi="Times New Roman" w:cs="Times New Roman"/>
          <w:sz w:val="28"/>
          <w:szCs w:val="28"/>
          <w:lang w:eastAsia="ru-RU"/>
        </w:rPr>
      </w:pPr>
      <w:r w:rsidRPr="003207D3">
        <w:rPr>
          <w:rFonts w:ascii="Times New Roman" w:eastAsia="Times New Roman" w:hAnsi="Times New Roman" w:cs="Times New Roman"/>
          <w:bCs/>
          <w:sz w:val="28"/>
          <w:szCs w:val="28"/>
          <w:lang w:eastAsia="ru-RU"/>
        </w:rPr>
        <w:t>2. Ценовая дискриминация второй степени</w:t>
      </w:r>
      <w:r w:rsidRPr="003207D3">
        <w:rPr>
          <w:rFonts w:ascii="Times New Roman" w:eastAsia="Times New Roman" w:hAnsi="Times New Roman" w:cs="Times New Roman"/>
          <w:sz w:val="28"/>
          <w:szCs w:val="28"/>
          <w:lang w:eastAsia="ru-RU"/>
        </w:rPr>
        <w:t xml:space="preserve">. В этом случае продавец устанавливает цену продукции в зависимости от того, какой объём товара покупает потребитель. </w:t>
      </w:r>
    </w:p>
    <w:p w:rsidR="005617EA" w:rsidRPr="003207D3" w:rsidRDefault="005617EA" w:rsidP="00A006F7">
      <w:pPr>
        <w:pStyle w:val="a6"/>
        <w:shd w:val="clear" w:color="auto" w:fill="FFFFFF"/>
        <w:spacing w:after="0" w:line="240" w:lineRule="auto"/>
        <w:ind w:left="0"/>
        <w:jc w:val="both"/>
        <w:rPr>
          <w:rFonts w:ascii="Times New Roman" w:eastAsia="Times New Roman" w:hAnsi="Times New Roman" w:cs="Times New Roman"/>
          <w:sz w:val="28"/>
          <w:szCs w:val="28"/>
          <w:lang w:eastAsia="ru-RU"/>
        </w:rPr>
      </w:pPr>
      <w:r w:rsidRPr="003207D3">
        <w:rPr>
          <w:rFonts w:ascii="Times New Roman" w:eastAsia="Times New Roman" w:hAnsi="Times New Roman" w:cs="Times New Roman"/>
          <w:bCs/>
          <w:sz w:val="28"/>
          <w:szCs w:val="28"/>
          <w:lang w:eastAsia="ru-RU"/>
        </w:rPr>
        <w:t>3. Ценовая дискриминация третьей степени</w:t>
      </w:r>
      <w:r w:rsidRPr="003207D3">
        <w:rPr>
          <w:rFonts w:ascii="Times New Roman" w:eastAsia="Times New Roman" w:hAnsi="Times New Roman" w:cs="Times New Roman"/>
          <w:sz w:val="28"/>
          <w:szCs w:val="28"/>
          <w:lang w:eastAsia="ru-RU"/>
        </w:rPr>
        <w:t xml:space="preserve">. Продавец реализует товар или услугу разным покупателям по разной цене в зависимости от уровня их дохода. </w:t>
      </w:r>
    </w:p>
    <w:p w:rsidR="005617EA" w:rsidRPr="003207D3" w:rsidRDefault="005617EA" w:rsidP="00A006F7">
      <w:pPr>
        <w:tabs>
          <w:tab w:val="left" w:pos="284"/>
        </w:tabs>
        <w:spacing w:after="0" w:line="240" w:lineRule="auto"/>
        <w:jc w:val="both"/>
        <w:rPr>
          <w:rFonts w:ascii="Times New Roman" w:hAnsi="Times New Roman" w:cs="Times New Roman"/>
          <w:sz w:val="28"/>
          <w:szCs w:val="28"/>
        </w:rPr>
      </w:pPr>
      <w:r w:rsidRPr="003207D3">
        <w:rPr>
          <w:rFonts w:ascii="Times New Roman" w:hAnsi="Times New Roman" w:cs="Times New Roman"/>
          <w:sz w:val="28"/>
          <w:szCs w:val="28"/>
        </w:rPr>
        <w:t xml:space="preserve">Критерии оценивания: </w:t>
      </w:r>
    </w:p>
    <w:p w:rsidR="005617EA" w:rsidRPr="003207D3" w:rsidRDefault="005617EA" w:rsidP="00A006F7">
      <w:pPr>
        <w:spacing w:after="0" w:line="240" w:lineRule="auto"/>
        <w:jc w:val="both"/>
        <w:rPr>
          <w:rFonts w:ascii="Times New Roman" w:hAnsi="Times New Roman" w:cs="Times New Roman"/>
          <w:sz w:val="28"/>
          <w:szCs w:val="28"/>
          <w:shd w:val="clear" w:color="auto" w:fill="FFFFFF"/>
        </w:rPr>
      </w:pPr>
      <w:r w:rsidRPr="003207D3">
        <w:rPr>
          <w:rFonts w:ascii="Times New Roman" w:hAnsi="Times New Roman" w:cs="Times New Roman"/>
          <w:sz w:val="28"/>
          <w:szCs w:val="28"/>
        </w:rPr>
        <w:t>1. Дано определение</w:t>
      </w:r>
      <w:r w:rsidRPr="003207D3">
        <w:rPr>
          <w:rStyle w:val="a5"/>
          <w:rFonts w:ascii="Times New Roman" w:hAnsi="Times New Roman" w:cs="Times New Roman"/>
          <w:b w:val="0"/>
          <w:sz w:val="28"/>
          <w:szCs w:val="28"/>
          <w:shd w:val="clear" w:color="auto" w:fill="FFFFFF"/>
        </w:rPr>
        <w:t xml:space="preserve"> ценовой дискриминации</w:t>
      </w:r>
      <w:r w:rsidRPr="003207D3">
        <w:rPr>
          <w:rFonts w:ascii="Times New Roman" w:hAnsi="Times New Roman" w:cs="Times New Roman"/>
          <w:sz w:val="28"/>
          <w:szCs w:val="28"/>
          <w:shd w:val="clear" w:color="auto" w:fill="FFFFFF"/>
        </w:rPr>
        <w:t>.</w:t>
      </w:r>
    </w:p>
    <w:p w:rsidR="005617EA" w:rsidRPr="003207D3" w:rsidRDefault="005617EA" w:rsidP="00A006F7">
      <w:pPr>
        <w:spacing w:after="0" w:line="240" w:lineRule="auto"/>
        <w:jc w:val="both"/>
        <w:rPr>
          <w:rFonts w:ascii="Times New Roman" w:hAnsi="Times New Roman" w:cs="Times New Roman"/>
          <w:sz w:val="28"/>
          <w:szCs w:val="28"/>
          <w:shd w:val="clear" w:color="auto" w:fill="FFFFFF"/>
        </w:rPr>
      </w:pPr>
      <w:r w:rsidRPr="003207D3">
        <w:rPr>
          <w:rFonts w:ascii="Times New Roman" w:hAnsi="Times New Roman" w:cs="Times New Roman"/>
          <w:sz w:val="28"/>
          <w:szCs w:val="28"/>
          <w:shd w:val="clear" w:color="auto" w:fill="FFFFFF"/>
        </w:rPr>
        <w:t xml:space="preserve">2. </w:t>
      </w:r>
      <w:r w:rsidRPr="003207D3">
        <w:rPr>
          <w:rStyle w:val="fontstyle01"/>
          <w:b w:val="0"/>
          <w:color w:val="auto"/>
        </w:rPr>
        <w:t>Указана</w:t>
      </w:r>
      <w:r w:rsidRPr="003207D3">
        <w:rPr>
          <w:rStyle w:val="a5"/>
          <w:rFonts w:ascii="Times New Roman" w:hAnsi="Times New Roman" w:cs="Times New Roman"/>
          <w:b w:val="0"/>
          <w:sz w:val="28"/>
          <w:szCs w:val="28"/>
          <w:shd w:val="clear" w:color="auto" w:fill="FFFFFF"/>
        </w:rPr>
        <w:t xml:space="preserve"> цель ценовой дискриминации.</w:t>
      </w:r>
    </w:p>
    <w:p w:rsidR="005617EA" w:rsidRPr="003207D3" w:rsidRDefault="005617EA" w:rsidP="00A006F7">
      <w:pPr>
        <w:spacing w:after="0" w:line="240" w:lineRule="auto"/>
        <w:jc w:val="both"/>
        <w:rPr>
          <w:rFonts w:ascii="Times New Roman" w:hAnsi="Times New Roman" w:cs="Times New Roman"/>
          <w:sz w:val="28"/>
          <w:szCs w:val="28"/>
          <w:shd w:val="clear" w:color="auto" w:fill="FFFFFF"/>
        </w:rPr>
      </w:pPr>
      <w:r w:rsidRPr="003207D3">
        <w:rPr>
          <w:rFonts w:ascii="Times New Roman" w:hAnsi="Times New Roman" w:cs="Times New Roman"/>
          <w:sz w:val="28"/>
          <w:szCs w:val="28"/>
          <w:lang w:eastAsia="ru-RU"/>
        </w:rPr>
        <w:t xml:space="preserve">3. </w:t>
      </w:r>
      <w:proofErr w:type="gramStart"/>
      <w:r w:rsidR="00BD0772" w:rsidRPr="003207D3">
        <w:rPr>
          <w:rFonts w:ascii="Times New Roman" w:hAnsi="Times New Roman" w:cs="Times New Roman"/>
          <w:sz w:val="28"/>
          <w:szCs w:val="28"/>
          <w:lang w:eastAsia="ru-RU"/>
        </w:rPr>
        <w:t>Перечислены</w:t>
      </w:r>
      <w:r w:rsidRPr="003207D3">
        <w:rPr>
          <w:rFonts w:ascii="Times New Roman" w:hAnsi="Times New Roman" w:cs="Times New Roman"/>
          <w:sz w:val="28"/>
          <w:szCs w:val="28"/>
          <w:lang w:eastAsia="ru-RU"/>
        </w:rPr>
        <w:t xml:space="preserve"> </w:t>
      </w:r>
      <w:r w:rsidRPr="003207D3">
        <w:rPr>
          <w:rFonts w:ascii="Times New Roman" w:hAnsi="Times New Roman" w:cs="Times New Roman"/>
          <w:sz w:val="28"/>
          <w:szCs w:val="28"/>
        </w:rPr>
        <w:t>не менее дв</w:t>
      </w:r>
      <w:r w:rsidR="00C00E5D" w:rsidRPr="003207D3">
        <w:rPr>
          <w:rFonts w:ascii="Times New Roman" w:hAnsi="Times New Roman" w:cs="Times New Roman"/>
          <w:sz w:val="28"/>
          <w:szCs w:val="28"/>
        </w:rPr>
        <w:t>ух</w:t>
      </w:r>
      <w:r w:rsidRPr="003207D3">
        <w:rPr>
          <w:rFonts w:ascii="Times New Roman" w:hAnsi="Times New Roman" w:cs="Times New Roman"/>
          <w:sz w:val="28"/>
          <w:szCs w:val="28"/>
        </w:rPr>
        <w:t xml:space="preserve"> вид</w:t>
      </w:r>
      <w:r w:rsidR="00C00E5D" w:rsidRPr="003207D3">
        <w:rPr>
          <w:rFonts w:ascii="Times New Roman" w:hAnsi="Times New Roman" w:cs="Times New Roman"/>
          <w:sz w:val="28"/>
          <w:szCs w:val="28"/>
        </w:rPr>
        <w:t>ов</w:t>
      </w:r>
      <w:r w:rsidRPr="003207D3">
        <w:rPr>
          <w:rFonts w:ascii="Times New Roman" w:hAnsi="Times New Roman" w:cs="Times New Roman"/>
          <w:sz w:val="28"/>
          <w:szCs w:val="28"/>
        </w:rPr>
        <w:t xml:space="preserve"> </w:t>
      </w:r>
      <w:r w:rsidRPr="003207D3">
        <w:rPr>
          <w:rFonts w:ascii="Times New Roman" w:eastAsia="Times New Roman" w:hAnsi="Times New Roman" w:cs="Times New Roman"/>
          <w:bCs/>
          <w:sz w:val="28"/>
          <w:szCs w:val="28"/>
          <w:lang w:eastAsia="ru-RU"/>
        </w:rPr>
        <w:t>ценовой дискриминации</w:t>
      </w:r>
      <w:r w:rsidRPr="003207D3">
        <w:rPr>
          <w:rFonts w:ascii="Times New Roman" w:hAnsi="Times New Roman" w:cs="Times New Roman"/>
          <w:sz w:val="28"/>
          <w:szCs w:val="28"/>
          <w:shd w:val="clear" w:color="auto" w:fill="FFFFFF"/>
        </w:rPr>
        <w:t>.</w:t>
      </w:r>
      <w:proofErr w:type="gramEnd"/>
    </w:p>
    <w:p w:rsidR="005617EA" w:rsidRPr="003207D3" w:rsidRDefault="005617EA" w:rsidP="00A006F7">
      <w:pPr>
        <w:spacing w:after="0" w:line="240" w:lineRule="auto"/>
        <w:jc w:val="both"/>
        <w:rPr>
          <w:rStyle w:val="fontstyle01"/>
          <w:b w:val="0"/>
          <w:color w:val="auto"/>
        </w:rPr>
      </w:pPr>
      <w:r w:rsidRPr="003207D3">
        <w:rPr>
          <w:rStyle w:val="fontstyle01"/>
          <w:b w:val="0"/>
          <w:color w:val="auto"/>
        </w:rPr>
        <w:t>Компетенции (индикаторы): УК-1 (УК</w:t>
      </w:r>
      <w:r w:rsidR="00455C7C" w:rsidRPr="003207D3">
        <w:rPr>
          <w:rStyle w:val="fontstyle01"/>
          <w:b w:val="0"/>
          <w:color w:val="auto"/>
        </w:rPr>
        <w:t>-</w:t>
      </w:r>
      <w:r w:rsidRPr="003207D3">
        <w:rPr>
          <w:rStyle w:val="fontstyle01"/>
          <w:b w:val="0"/>
          <w:color w:val="auto"/>
        </w:rPr>
        <w:t>1.1, УК-1.3)</w:t>
      </w:r>
    </w:p>
    <w:p w:rsidR="005617EA" w:rsidRPr="003207D3" w:rsidRDefault="005617EA" w:rsidP="00A006F7">
      <w:pPr>
        <w:spacing w:after="0" w:line="240" w:lineRule="auto"/>
        <w:jc w:val="both"/>
        <w:rPr>
          <w:rFonts w:ascii="Times New Roman" w:hAnsi="Times New Roman" w:cs="Times New Roman"/>
          <w:sz w:val="28"/>
          <w:szCs w:val="28"/>
        </w:rPr>
      </w:pPr>
    </w:p>
    <w:p w:rsidR="00C424FC" w:rsidRPr="00F64730" w:rsidRDefault="00BD0772" w:rsidP="00C424FC">
      <w:pPr>
        <w:spacing w:after="0" w:line="240" w:lineRule="auto"/>
        <w:jc w:val="both"/>
        <w:rPr>
          <w:rFonts w:ascii="Times New Roman" w:eastAsia="Calibri" w:hAnsi="Times New Roman" w:cs="Times New Roman"/>
          <w:i/>
          <w:iCs/>
          <w:sz w:val="28"/>
          <w:szCs w:val="28"/>
        </w:rPr>
      </w:pPr>
      <w:r w:rsidRPr="003207D3">
        <w:rPr>
          <w:rFonts w:ascii="Times New Roman" w:hAnsi="Times New Roman" w:cs="Times New Roman"/>
          <w:sz w:val="28"/>
          <w:szCs w:val="28"/>
        </w:rPr>
        <w:t xml:space="preserve">3. </w:t>
      </w:r>
      <w:r w:rsidR="00C424FC"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BD0772" w:rsidRPr="003207D3" w:rsidRDefault="00BD0772" w:rsidP="00A006F7">
      <w:pPr>
        <w:spacing w:after="0" w:line="240" w:lineRule="auto"/>
        <w:jc w:val="both"/>
        <w:rPr>
          <w:rFonts w:ascii="Times New Roman" w:hAnsi="Times New Roman" w:cs="Times New Roman"/>
          <w:sz w:val="28"/>
          <w:szCs w:val="28"/>
        </w:rPr>
      </w:pPr>
      <w:r w:rsidRPr="003207D3">
        <w:rPr>
          <w:rFonts w:ascii="Times New Roman" w:hAnsi="Times New Roman" w:cs="Times New Roman"/>
          <w:sz w:val="28"/>
          <w:szCs w:val="28"/>
        </w:rPr>
        <w:t>Назовите типы рыночных границ и показатели</w:t>
      </w:r>
      <w:r w:rsidR="00AB1CC0" w:rsidRPr="003207D3">
        <w:rPr>
          <w:rFonts w:ascii="Times New Roman" w:hAnsi="Times New Roman" w:cs="Times New Roman"/>
          <w:sz w:val="28"/>
          <w:szCs w:val="28"/>
        </w:rPr>
        <w:t>,</w:t>
      </w:r>
      <w:r w:rsidRPr="003207D3">
        <w:rPr>
          <w:rFonts w:ascii="Times New Roman" w:hAnsi="Times New Roman" w:cs="Times New Roman"/>
          <w:sz w:val="28"/>
          <w:szCs w:val="28"/>
        </w:rPr>
        <w:t xml:space="preserve"> позволяющие оценить размеры фирмы относительно размера рынка.</w:t>
      </w:r>
    </w:p>
    <w:p w:rsidR="00BD0772" w:rsidRPr="00A006F7" w:rsidRDefault="00C424FC" w:rsidP="00A006F7">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Время выполнения 15 </w:t>
      </w:r>
      <w:r w:rsidR="00BD0772" w:rsidRPr="00A006F7">
        <w:rPr>
          <w:rFonts w:ascii="Times New Roman" w:hAnsi="Times New Roman" w:cs="Times New Roman"/>
          <w:sz w:val="28"/>
          <w:szCs w:val="28"/>
        </w:rPr>
        <w:t>мин.</w:t>
      </w:r>
    </w:p>
    <w:p w:rsidR="00BD0772" w:rsidRPr="00A006F7" w:rsidRDefault="00BD0772" w:rsidP="00A006F7">
      <w:pPr>
        <w:tabs>
          <w:tab w:val="left" w:pos="284"/>
        </w:tabs>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Ожидаемый результат:</w:t>
      </w:r>
    </w:p>
    <w:p w:rsidR="00BD0772" w:rsidRPr="00A006F7" w:rsidRDefault="00BD0772" w:rsidP="00A006F7">
      <w:pPr>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Основные типы рыночных границ:</w:t>
      </w:r>
    </w:p>
    <w:p w:rsidR="00BD0772" w:rsidRPr="00A006F7" w:rsidRDefault="00BD0772" w:rsidP="00A006F7">
      <w:pPr>
        <w:pStyle w:val="a6"/>
        <w:spacing w:after="0" w:line="240" w:lineRule="auto"/>
        <w:ind w:left="0"/>
        <w:jc w:val="both"/>
        <w:rPr>
          <w:rFonts w:ascii="Times New Roman" w:hAnsi="Times New Roman" w:cs="Times New Roman"/>
          <w:sz w:val="28"/>
          <w:szCs w:val="28"/>
        </w:rPr>
      </w:pPr>
      <w:r w:rsidRPr="00A006F7">
        <w:rPr>
          <w:rFonts w:ascii="Times New Roman" w:hAnsi="Times New Roman" w:cs="Times New Roman"/>
          <w:sz w:val="28"/>
          <w:szCs w:val="28"/>
        </w:rPr>
        <w:t xml:space="preserve">1. </w:t>
      </w:r>
      <w:r w:rsidR="00AB1CC0">
        <w:rPr>
          <w:rFonts w:ascii="Times New Roman" w:hAnsi="Times New Roman" w:cs="Times New Roman"/>
          <w:sz w:val="28"/>
          <w:szCs w:val="28"/>
        </w:rPr>
        <w:t>П</w:t>
      </w:r>
      <w:r w:rsidRPr="00A006F7">
        <w:rPr>
          <w:rFonts w:ascii="Times New Roman" w:hAnsi="Times New Roman" w:cs="Times New Roman"/>
          <w:sz w:val="28"/>
          <w:szCs w:val="28"/>
        </w:rPr>
        <w:t>родуктовые границы, отражающие способность товаров за</w:t>
      </w:r>
      <w:r w:rsidR="00FB5208">
        <w:rPr>
          <w:rFonts w:ascii="Times New Roman" w:hAnsi="Times New Roman" w:cs="Times New Roman"/>
          <w:sz w:val="28"/>
          <w:szCs w:val="28"/>
        </w:rPr>
        <w:t>менять друг друга в потреблении.</w:t>
      </w:r>
    </w:p>
    <w:p w:rsidR="00BD0772" w:rsidRPr="00A006F7" w:rsidRDefault="00BD0772" w:rsidP="00A006F7">
      <w:pPr>
        <w:pStyle w:val="a6"/>
        <w:spacing w:after="0" w:line="240" w:lineRule="auto"/>
        <w:ind w:left="0"/>
        <w:jc w:val="both"/>
        <w:rPr>
          <w:rFonts w:ascii="Times New Roman" w:hAnsi="Times New Roman" w:cs="Times New Roman"/>
          <w:sz w:val="28"/>
          <w:szCs w:val="28"/>
        </w:rPr>
      </w:pPr>
      <w:r w:rsidRPr="00A006F7">
        <w:rPr>
          <w:rFonts w:ascii="Times New Roman" w:hAnsi="Times New Roman" w:cs="Times New Roman"/>
          <w:sz w:val="28"/>
          <w:szCs w:val="28"/>
        </w:rPr>
        <w:t xml:space="preserve">2. </w:t>
      </w:r>
      <w:r w:rsidR="00AB1CC0">
        <w:rPr>
          <w:rFonts w:ascii="Times New Roman" w:hAnsi="Times New Roman" w:cs="Times New Roman"/>
          <w:sz w:val="28"/>
          <w:szCs w:val="28"/>
        </w:rPr>
        <w:t>В</w:t>
      </w:r>
      <w:r w:rsidRPr="00A006F7">
        <w:rPr>
          <w:rFonts w:ascii="Times New Roman" w:hAnsi="Times New Roman" w:cs="Times New Roman"/>
          <w:sz w:val="28"/>
          <w:szCs w:val="28"/>
        </w:rPr>
        <w:t>ременные границы, характеризующие исследуемый временной интервал, а также границы э</w:t>
      </w:r>
      <w:r w:rsidR="00FB5208">
        <w:rPr>
          <w:rFonts w:ascii="Times New Roman" w:hAnsi="Times New Roman" w:cs="Times New Roman"/>
          <w:sz w:val="28"/>
          <w:szCs w:val="28"/>
        </w:rPr>
        <w:t>ксплуатации продаваемого товара.</w:t>
      </w:r>
    </w:p>
    <w:p w:rsidR="00BD0772" w:rsidRPr="00A006F7" w:rsidRDefault="00AB1CC0" w:rsidP="00A006F7">
      <w:pPr>
        <w:pStyle w:val="a6"/>
        <w:spacing w:after="0" w:line="240" w:lineRule="auto"/>
        <w:ind w:left="0"/>
        <w:jc w:val="both"/>
        <w:rPr>
          <w:sz w:val="28"/>
          <w:szCs w:val="28"/>
        </w:rPr>
      </w:pPr>
      <w:r>
        <w:rPr>
          <w:rFonts w:ascii="Times New Roman" w:hAnsi="Times New Roman" w:cs="Times New Roman"/>
          <w:sz w:val="28"/>
          <w:szCs w:val="28"/>
        </w:rPr>
        <w:t>3. Л</w:t>
      </w:r>
      <w:r w:rsidR="00BD0772" w:rsidRPr="00A006F7">
        <w:rPr>
          <w:rFonts w:ascii="Times New Roman" w:hAnsi="Times New Roman" w:cs="Times New Roman"/>
          <w:sz w:val="28"/>
          <w:szCs w:val="28"/>
        </w:rPr>
        <w:t>окальные (пространственные) границы, определяющие географическую принадлежность рынка.</w:t>
      </w:r>
      <w:r w:rsidR="00BD0772" w:rsidRPr="00A006F7">
        <w:rPr>
          <w:sz w:val="28"/>
          <w:szCs w:val="28"/>
        </w:rPr>
        <w:t xml:space="preserve"> </w:t>
      </w:r>
    </w:p>
    <w:p w:rsidR="00BD0772" w:rsidRPr="00A006F7" w:rsidRDefault="00BD0772" w:rsidP="00A006F7">
      <w:pPr>
        <w:pStyle w:val="a6"/>
        <w:spacing w:after="0" w:line="240" w:lineRule="auto"/>
        <w:ind w:left="0"/>
        <w:jc w:val="both"/>
        <w:rPr>
          <w:rFonts w:ascii="Times New Roman" w:hAnsi="Times New Roman" w:cs="Times New Roman"/>
          <w:sz w:val="28"/>
          <w:szCs w:val="28"/>
        </w:rPr>
      </w:pPr>
      <w:r w:rsidRPr="00A006F7">
        <w:rPr>
          <w:rFonts w:ascii="Times New Roman" w:hAnsi="Times New Roman" w:cs="Times New Roman"/>
          <w:sz w:val="28"/>
          <w:szCs w:val="28"/>
        </w:rPr>
        <w:t>Показатели</w:t>
      </w:r>
      <w:r w:rsidR="00455C7C">
        <w:rPr>
          <w:rFonts w:ascii="Times New Roman" w:hAnsi="Times New Roman" w:cs="Times New Roman"/>
          <w:sz w:val="28"/>
          <w:szCs w:val="28"/>
        </w:rPr>
        <w:t>,</w:t>
      </w:r>
      <w:r w:rsidRPr="00A006F7">
        <w:rPr>
          <w:rFonts w:ascii="Times New Roman" w:hAnsi="Times New Roman" w:cs="Times New Roman"/>
          <w:sz w:val="28"/>
          <w:szCs w:val="28"/>
        </w:rPr>
        <w:t xml:space="preserve"> позволяющие оценить размеры фирмы относительно размера рынка:</w:t>
      </w:r>
    </w:p>
    <w:p w:rsidR="00BD0772" w:rsidRPr="00A006F7" w:rsidRDefault="00951A5C" w:rsidP="00A006F7">
      <w:pPr>
        <w:pStyle w:val="a6"/>
        <w:spacing w:after="0" w:line="240" w:lineRule="auto"/>
        <w:ind w:left="0"/>
        <w:jc w:val="both"/>
        <w:rPr>
          <w:rFonts w:ascii="Times New Roman" w:hAnsi="Times New Roman" w:cs="Times New Roman"/>
          <w:sz w:val="28"/>
          <w:szCs w:val="28"/>
        </w:rPr>
      </w:pPr>
      <w:r w:rsidRPr="00A006F7">
        <w:rPr>
          <w:rFonts w:ascii="Times New Roman" w:hAnsi="Times New Roman" w:cs="Times New Roman"/>
          <w:sz w:val="28"/>
          <w:szCs w:val="28"/>
        </w:rPr>
        <w:lastRenderedPageBreak/>
        <w:t xml:space="preserve">1. </w:t>
      </w:r>
      <w:r w:rsidR="00AB1CC0">
        <w:rPr>
          <w:rFonts w:ascii="Times New Roman" w:hAnsi="Times New Roman" w:cs="Times New Roman"/>
          <w:sz w:val="28"/>
          <w:szCs w:val="28"/>
        </w:rPr>
        <w:t>Р</w:t>
      </w:r>
      <w:r w:rsidR="00FB5208">
        <w:rPr>
          <w:rFonts w:ascii="Times New Roman" w:hAnsi="Times New Roman" w:cs="Times New Roman"/>
          <w:sz w:val="28"/>
          <w:szCs w:val="28"/>
        </w:rPr>
        <w:t>ыночная доля продаж фирмы.</w:t>
      </w:r>
    </w:p>
    <w:p w:rsidR="00BD0772" w:rsidRPr="00A006F7" w:rsidRDefault="00AB1CC0" w:rsidP="00A006F7">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Д</w:t>
      </w:r>
      <w:r w:rsidR="00BD0772" w:rsidRPr="00A006F7">
        <w:rPr>
          <w:rFonts w:ascii="Times New Roman" w:hAnsi="Times New Roman" w:cs="Times New Roman"/>
          <w:sz w:val="28"/>
          <w:szCs w:val="28"/>
        </w:rPr>
        <w:t>оля численност</w:t>
      </w:r>
      <w:r w:rsidR="00FB5208">
        <w:rPr>
          <w:rFonts w:ascii="Times New Roman" w:hAnsi="Times New Roman" w:cs="Times New Roman"/>
          <w:sz w:val="28"/>
          <w:szCs w:val="28"/>
        </w:rPr>
        <w:t xml:space="preserve">и </w:t>
      </w:r>
      <w:proofErr w:type="gramStart"/>
      <w:r w:rsidR="00FB5208">
        <w:rPr>
          <w:rFonts w:ascii="Times New Roman" w:hAnsi="Times New Roman" w:cs="Times New Roman"/>
          <w:sz w:val="28"/>
          <w:szCs w:val="28"/>
        </w:rPr>
        <w:t>занятых</w:t>
      </w:r>
      <w:proofErr w:type="gramEnd"/>
      <w:r w:rsidR="00FB5208">
        <w:rPr>
          <w:rFonts w:ascii="Times New Roman" w:hAnsi="Times New Roman" w:cs="Times New Roman"/>
          <w:sz w:val="28"/>
          <w:szCs w:val="28"/>
        </w:rPr>
        <w:t xml:space="preserve"> на данном предприятии.</w:t>
      </w:r>
    </w:p>
    <w:p w:rsidR="00BD0772" w:rsidRPr="00A006F7" w:rsidRDefault="00AB1CC0" w:rsidP="00A006F7">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 Д</w:t>
      </w:r>
      <w:r w:rsidR="00FB5208">
        <w:rPr>
          <w:rFonts w:ascii="Times New Roman" w:hAnsi="Times New Roman" w:cs="Times New Roman"/>
          <w:sz w:val="28"/>
          <w:szCs w:val="28"/>
        </w:rPr>
        <w:t>оля балансовой стоимости фирмы.</w:t>
      </w:r>
    </w:p>
    <w:p w:rsidR="00BD0772" w:rsidRPr="00A006F7" w:rsidRDefault="00AB1CC0" w:rsidP="00A006F7">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 Д</w:t>
      </w:r>
      <w:r w:rsidR="00BD0772" w:rsidRPr="00A006F7">
        <w:rPr>
          <w:rFonts w:ascii="Times New Roman" w:hAnsi="Times New Roman" w:cs="Times New Roman"/>
          <w:sz w:val="28"/>
          <w:szCs w:val="28"/>
        </w:rPr>
        <w:t>оля добавленной стоимости, созданной на данном предприятии.</w:t>
      </w:r>
    </w:p>
    <w:p w:rsidR="00BD0772" w:rsidRPr="00A006F7" w:rsidRDefault="00BD0772" w:rsidP="00A006F7">
      <w:pPr>
        <w:tabs>
          <w:tab w:val="left" w:pos="284"/>
        </w:tabs>
        <w:spacing w:after="0" w:line="240" w:lineRule="auto"/>
        <w:jc w:val="both"/>
        <w:rPr>
          <w:rFonts w:ascii="Times New Roman" w:hAnsi="Times New Roman" w:cs="Times New Roman"/>
          <w:sz w:val="28"/>
          <w:szCs w:val="28"/>
        </w:rPr>
      </w:pPr>
      <w:r w:rsidRPr="00A006F7">
        <w:rPr>
          <w:rFonts w:ascii="Times New Roman" w:hAnsi="Times New Roman" w:cs="Times New Roman"/>
          <w:sz w:val="28"/>
          <w:szCs w:val="28"/>
        </w:rPr>
        <w:t xml:space="preserve">Критерии оценивания: </w:t>
      </w:r>
    </w:p>
    <w:p w:rsidR="00BD0772" w:rsidRPr="00A006F7" w:rsidRDefault="00BD0772" w:rsidP="00A006F7">
      <w:pPr>
        <w:pStyle w:val="a6"/>
        <w:spacing w:after="0" w:line="240" w:lineRule="auto"/>
        <w:ind w:left="0"/>
        <w:jc w:val="both"/>
        <w:rPr>
          <w:rFonts w:ascii="Times New Roman" w:hAnsi="Times New Roman" w:cs="Times New Roman"/>
          <w:sz w:val="28"/>
          <w:szCs w:val="28"/>
        </w:rPr>
      </w:pPr>
      <w:r w:rsidRPr="00A006F7">
        <w:rPr>
          <w:rFonts w:ascii="Times New Roman" w:hAnsi="Times New Roman" w:cs="Times New Roman"/>
          <w:sz w:val="28"/>
          <w:szCs w:val="28"/>
        </w:rPr>
        <w:t>1. Перечислены не менее дв</w:t>
      </w:r>
      <w:r w:rsidR="00951A5C" w:rsidRPr="00A006F7">
        <w:rPr>
          <w:rFonts w:ascii="Times New Roman" w:hAnsi="Times New Roman" w:cs="Times New Roman"/>
          <w:sz w:val="28"/>
          <w:szCs w:val="28"/>
        </w:rPr>
        <w:t>а</w:t>
      </w:r>
      <w:r w:rsidRPr="00A006F7">
        <w:rPr>
          <w:rFonts w:ascii="Times New Roman" w:hAnsi="Times New Roman" w:cs="Times New Roman"/>
          <w:sz w:val="28"/>
          <w:szCs w:val="28"/>
        </w:rPr>
        <w:t xml:space="preserve"> тип</w:t>
      </w:r>
      <w:r w:rsidR="00951A5C" w:rsidRPr="00A006F7">
        <w:rPr>
          <w:rFonts w:ascii="Times New Roman" w:hAnsi="Times New Roman" w:cs="Times New Roman"/>
          <w:sz w:val="28"/>
          <w:szCs w:val="28"/>
        </w:rPr>
        <w:t>а</w:t>
      </w:r>
      <w:r w:rsidRPr="00A006F7">
        <w:rPr>
          <w:rFonts w:ascii="Times New Roman" w:hAnsi="Times New Roman" w:cs="Times New Roman"/>
          <w:sz w:val="28"/>
          <w:szCs w:val="28"/>
        </w:rPr>
        <w:t xml:space="preserve"> рыночных границ.</w:t>
      </w:r>
    </w:p>
    <w:p w:rsidR="00BD0772" w:rsidRPr="00A006F7" w:rsidRDefault="00BD0772" w:rsidP="00A006F7">
      <w:pPr>
        <w:pStyle w:val="a6"/>
        <w:spacing w:after="0" w:line="240" w:lineRule="auto"/>
        <w:ind w:left="0"/>
        <w:jc w:val="both"/>
        <w:rPr>
          <w:rFonts w:ascii="Times New Roman" w:hAnsi="Times New Roman" w:cs="Times New Roman"/>
          <w:sz w:val="28"/>
          <w:szCs w:val="28"/>
          <w:shd w:val="clear" w:color="auto" w:fill="FFFFFF"/>
        </w:rPr>
      </w:pPr>
      <w:r w:rsidRPr="00A006F7">
        <w:rPr>
          <w:rFonts w:ascii="Times New Roman" w:hAnsi="Times New Roman" w:cs="Times New Roman"/>
          <w:sz w:val="28"/>
          <w:szCs w:val="28"/>
        </w:rPr>
        <w:t>2. Перечислены не менее дв</w:t>
      </w:r>
      <w:r w:rsidR="00C00E5D" w:rsidRPr="00A006F7">
        <w:rPr>
          <w:rFonts w:ascii="Times New Roman" w:hAnsi="Times New Roman" w:cs="Times New Roman"/>
          <w:sz w:val="28"/>
          <w:szCs w:val="28"/>
        </w:rPr>
        <w:t>ух</w:t>
      </w:r>
      <w:r w:rsidRPr="00A006F7">
        <w:rPr>
          <w:rFonts w:ascii="Times New Roman" w:hAnsi="Times New Roman" w:cs="Times New Roman"/>
          <w:sz w:val="28"/>
          <w:szCs w:val="28"/>
        </w:rPr>
        <w:t xml:space="preserve"> показател</w:t>
      </w:r>
      <w:r w:rsidR="00C00E5D" w:rsidRPr="00A006F7">
        <w:rPr>
          <w:rFonts w:ascii="Times New Roman" w:hAnsi="Times New Roman" w:cs="Times New Roman"/>
          <w:sz w:val="28"/>
          <w:szCs w:val="28"/>
        </w:rPr>
        <w:t>ей</w:t>
      </w:r>
      <w:r w:rsidRPr="00A006F7">
        <w:rPr>
          <w:rFonts w:ascii="Times New Roman" w:hAnsi="Times New Roman" w:cs="Times New Roman"/>
          <w:sz w:val="28"/>
          <w:szCs w:val="28"/>
        </w:rPr>
        <w:t>, позволяющих оценить размеры фирмы относительно размера рынка</w:t>
      </w:r>
      <w:r w:rsidRPr="00A006F7">
        <w:rPr>
          <w:rFonts w:ascii="Times New Roman" w:hAnsi="Times New Roman" w:cs="Times New Roman"/>
          <w:sz w:val="28"/>
          <w:szCs w:val="28"/>
          <w:shd w:val="clear" w:color="auto" w:fill="FFFFFF"/>
        </w:rPr>
        <w:t>.</w:t>
      </w:r>
    </w:p>
    <w:p w:rsidR="00BD0772" w:rsidRPr="00A006F7" w:rsidRDefault="00BD0772" w:rsidP="00A006F7">
      <w:pPr>
        <w:spacing w:after="0" w:line="240" w:lineRule="auto"/>
        <w:jc w:val="both"/>
        <w:rPr>
          <w:rStyle w:val="fontstyle01"/>
          <w:b w:val="0"/>
          <w:color w:val="auto"/>
        </w:rPr>
      </w:pPr>
      <w:r w:rsidRPr="00A006F7">
        <w:rPr>
          <w:rStyle w:val="fontstyle01"/>
          <w:b w:val="0"/>
          <w:color w:val="auto"/>
        </w:rPr>
        <w:t>Компетенции (индикаторы): УК-1 (УК</w:t>
      </w:r>
      <w:r w:rsidR="00455C7C">
        <w:rPr>
          <w:rStyle w:val="fontstyle01"/>
          <w:b w:val="0"/>
          <w:color w:val="auto"/>
        </w:rPr>
        <w:t>-</w:t>
      </w:r>
      <w:r w:rsidRPr="00A006F7">
        <w:rPr>
          <w:rStyle w:val="fontstyle01"/>
          <w:b w:val="0"/>
          <w:color w:val="auto"/>
        </w:rPr>
        <w:t>1.1, УК-1.3)</w:t>
      </w:r>
    </w:p>
    <w:sectPr w:rsidR="00BD0772" w:rsidRPr="00A006F7" w:rsidSect="0069515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E54EA"/>
    <w:multiLevelType w:val="hybridMultilevel"/>
    <w:tmpl w:val="7C9264D4"/>
    <w:lvl w:ilvl="0" w:tplc="FBBC2492">
      <w:start w:val="1"/>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compat/>
  <w:rsids>
    <w:rsidRoot w:val="0032059E"/>
    <w:rsid w:val="000046C9"/>
    <w:rsid w:val="000320C6"/>
    <w:rsid w:val="00041000"/>
    <w:rsid w:val="00057E64"/>
    <w:rsid w:val="00070122"/>
    <w:rsid w:val="0008585A"/>
    <w:rsid w:val="000A1394"/>
    <w:rsid w:val="000F5D22"/>
    <w:rsid w:val="00136C2C"/>
    <w:rsid w:val="00154EA3"/>
    <w:rsid w:val="001A2E91"/>
    <w:rsid w:val="001A3C82"/>
    <w:rsid w:val="001E4434"/>
    <w:rsid w:val="002225FE"/>
    <w:rsid w:val="00227DE3"/>
    <w:rsid w:val="002309D7"/>
    <w:rsid w:val="0023208D"/>
    <w:rsid w:val="00285CF8"/>
    <w:rsid w:val="002B3799"/>
    <w:rsid w:val="002C2798"/>
    <w:rsid w:val="002C3484"/>
    <w:rsid w:val="002D05F2"/>
    <w:rsid w:val="002D43A4"/>
    <w:rsid w:val="002F75FD"/>
    <w:rsid w:val="0032059E"/>
    <w:rsid w:val="003207D3"/>
    <w:rsid w:val="00334EC5"/>
    <w:rsid w:val="003535B3"/>
    <w:rsid w:val="00390CBD"/>
    <w:rsid w:val="00395F53"/>
    <w:rsid w:val="00397CE6"/>
    <w:rsid w:val="003A5C29"/>
    <w:rsid w:val="003B08DB"/>
    <w:rsid w:val="003B5DA1"/>
    <w:rsid w:val="00420569"/>
    <w:rsid w:val="004257DE"/>
    <w:rsid w:val="00455C7C"/>
    <w:rsid w:val="004564F6"/>
    <w:rsid w:val="004933BB"/>
    <w:rsid w:val="004D5610"/>
    <w:rsid w:val="004E1BAA"/>
    <w:rsid w:val="004F036F"/>
    <w:rsid w:val="004F57EC"/>
    <w:rsid w:val="005117B1"/>
    <w:rsid w:val="00514F1D"/>
    <w:rsid w:val="00515386"/>
    <w:rsid w:val="00535175"/>
    <w:rsid w:val="00544966"/>
    <w:rsid w:val="005617EA"/>
    <w:rsid w:val="005763B4"/>
    <w:rsid w:val="005A55DD"/>
    <w:rsid w:val="005C2E9C"/>
    <w:rsid w:val="005C6002"/>
    <w:rsid w:val="005E52CD"/>
    <w:rsid w:val="005F4113"/>
    <w:rsid w:val="00600407"/>
    <w:rsid w:val="00611E9D"/>
    <w:rsid w:val="0061405E"/>
    <w:rsid w:val="00615EEE"/>
    <w:rsid w:val="00616AFE"/>
    <w:rsid w:val="00630DC9"/>
    <w:rsid w:val="0064503A"/>
    <w:rsid w:val="00653AC5"/>
    <w:rsid w:val="006643E4"/>
    <w:rsid w:val="00670C59"/>
    <w:rsid w:val="00670E9D"/>
    <w:rsid w:val="0067215C"/>
    <w:rsid w:val="00674227"/>
    <w:rsid w:val="00676DFA"/>
    <w:rsid w:val="00695153"/>
    <w:rsid w:val="006A0BD2"/>
    <w:rsid w:val="006A5397"/>
    <w:rsid w:val="006E70C4"/>
    <w:rsid w:val="00714867"/>
    <w:rsid w:val="00762D78"/>
    <w:rsid w:val="007665C4"/>
    <w:rsid w:val="00775940"/>
    <w:rsid w:val="0078259B"/>
    <w:rsid w:val="007C1EEA"/>
    <w:rsid w:val="007D046B"/>
    <w:rsid w:val="007E2DD3"/>
    <w:rsid w:val="007E5E09"/>
    <w:rsid w:val="007F0358"/>
    <w:rsid w:val="00804133"/>
    <w:rsid w:val="00810EB9"/>
    <w:rsid w:val="008124A4"/>
    <w:rsid w:val="00840ABC"/>
    <w:rsid w:val="00861E6C"/>
    <w:rsid w:val="008B0032"/>
    <w:rsid w:val="008C5FDF"/>
    <w:rsid w:val="008F5CA4"/>
    <w:rsid w:val="009010FD"/>
    <w:rsid w:val="00951A5C"/>
    <w:rsid w:val="00956C55"/>
    <w:rsid w:val="00975B67"/>
    <w:rsid w:val="009934FC"/>
    <w:rsid w:val="009B7556"/>
    <w:rsid w:val="009C0D70"/>
    <w:rsid w:val="00A006F7"/>
    <w:rsid w:val="00A05B5D"/>
    <w:rsid w:val="00A1426B"/>
    <w:rsid w:val="00A33AF4"/>
    <w:rsid w:val="00A4681D"/>
    <w:rsid w:val="00A77DFE"/>
    <w:rsid w:val="00A9444B"/>
    <w:rsid w:val="00AB1CC0"/>
    <w:rsid w:val="00AC5A1E"/>
    <w:rsid w:val="00AE60CB"/>
    <w:rsid w:val="00AF2F8F"/>
    <w:rsid w:val="00B05400"/>
    <w:rsid w:val="00B64885"/>
    <w:rsid w:val="00B71614"/>
    <w:rsid w:val="00B7369C"/>
    <w:rsid w:val="00BD0772"/>
    <w:rsid w:val="00BD24D5"/>
    <w:rsid w:val="00C00E5D"/>
    <w:rsid w:val="00C04084"/>
    <w:rsid w:val="00C22DD5"/>
    <w:rsid w:val="00C232EE"/>
    <w:rsid w:val="00C424FC"/>
    <w:rsid w:val="00C44A7F"/>
    <w:rsid w:val="00C474A7"/>
    <w:rsid w:val="00CB21FD"/>
    <w:rsid w:val="00CC25AD"/>
    <w:rsid w:val="00CC4DF8"/>
    <w:rsid w:val="00CE788E"/>
    <w:rsid w:val="00D0620E"/>
    <w:rsid w:val="00D122E9"/>
    <w:rsid w:val="00D242C0"/>
    <w:rsid w:val="00D60762"/>
    <w:rsid w:val="00D65369"/>
    <w:rsid w:val="00D82B55"/>
    <w:rsid w:val="00D96653"/>
    <w:rsid w:val="00DB27EC"/>
    <w:rsid w:val="00DB3A33"/>
    <w:rsid w:val="00DE5600"/>
    <w:rsid w:val="00E122B2"/>
    <w:rsid w:val="00E16EE2"/>
    <w:rsid w:val="00E2625B"/>
    <w:rsid w:val="00E348C0"/>
    <w:rsid w:val="00E47F93"/>
    <w:rsid w:val="00E83507"/>
    <w:rsid w:val="00E84130"/>
    <w:rsid w:val="00EB47C1"/>
    <w:rsid w:val="00EC630F"/>
    <w:rsid w:val="00ED727B"/>
    <w:rsid w:val="00ED7EB2"/>
    <w:rsid w:val="00F323FD"/>
    <w:rsid w:val="00F623F2"/>
    <w:rsid w:val="00F62EEF"/>
    <w:rsid w:val="00F6427A"/>
    <w:rsid w:val="00F92205"/>
    <w:rsid w:val="00F94C93"/>
    <w:rsid w:val="00FB5208"/>
    <w:rsid w:val="00FB58A0"/>
    <w:rsid w:val="00FC3FA7"/>
    <w:rsid w:val="00FD697B"/>
    <w:rsid w:val="00FE21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character" w:styleId="a9">
    <w:name w:val="Hyperlink"/>
    <w:basedOn w:val="a0"/>
    <w:uiPriority w:val="99"/>
    <w:semiHidden/>
    <w:unhideWhenUsed/>
    <w:rsid w:val="00ED727B"/>
    <w:rPr>
      <w:color w:val="0000FF"/>
      <w:u w:val="single"/>
    </w:rPr>
  </w:style>
  <w:style w:type="paragraph" w:styleId="aa">
    <w:name w:val="Balloon Text"/>
    <w:basedOn w:val="a"/>
    <w:link w:val="ab"/>
    <w:uiPriority w:val="99"/>
    <w:semiHidden/>
    <w:unhideWhenUsed/>
    <w:rsid w:val="00057E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57E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2864005">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16422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ADC89-3D41-4797-94DA-0DDEFA01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1781</Words>
  <Characters>10156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2025-03-17T13:54:00Z</dcterms:created>
  <dcterms:modified xsi:type="dcterms:W3CDTF">2025-03-28T13:43:00Z</dcterms:modified>
</cp:coreProperties>
</file>