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0E96DF5A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09A10F61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CA71C3" w:rsidRPr="00CA7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Операционный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417FADA" w14:textId="77777777" w:rsidR="000F44BE" w:rsidRPr="000F44BE" w:rsidRDefault="000F44BE" w:rsidP="000F44BE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50BF1" w14:textId="71FAAC63" w:rsidR="00285BDC" w:rsidRDefault="000F44BE" w:rsidP="00D215A9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BE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8920439" w14:textId="77777777" w:rsidR="00FB7A7D" w:rsidRPr="00E167EC" w:rsidRDefault="00FB7A7D" w:rsidP="00D215A9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E2FB5E4" w14:textId="77777777" w:rsidR="000F44BE" w:rsidRDefault="000F44BE" w:rsidP="00E65124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39D30" w14:textId="77777777" w:rsidR="00EA3D4F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A3D4F" w:rsidRPr="0084563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EA3D4F" w:rsidRPr="00845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F01365" w14:textId="38725B7D" w:rsidR="00450CFA" w:rsidRPr="00450CFA" w:rsidRDefault="003F535E" w:rsidP="00646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>Какой показатель измеряет эффективность использования ре</w:t>
      </w:r>
      <w:r w:rsidR="00450CFA" w:rsidRPr="00450CFA">
        <w:rPr>
          <w:rFonts w:ascii="Times New Roman" w:eastAsia="Times New Roman" w:hAnsi="Times New Roman" w:cs="Times New Roman"/>
          <w:sz w:val="28"/>
          <w:szCs w:val="28"/>
        </w:rPr>
        <w:t>сурсов в производстве?</w:t>
      </w:r>
    </w:p>
    <w:p w14:paraId="2DB868C1" w14:textId="3608E7A4" w:rsidR="006461BA" w:rsidRPr="00450CFA" w:rsidRDefault="006461BA" w:rsidP="00646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50CFA" w:rsidRPr="00450CFA">
        <w:rPr>
          <w:rFonts w:ascii="Times New Roman" w:eastAsia="Times New Roman" w:hAnsi="Times New Roman" w:cs="Times New Roman"/>
          <w:sz w:val="28"/>
          <w:szCs w:val="28"/>
        </w:rPr>
        <w:t>Производительность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977E98" w14:textId="30561B15" w:rsidR="006461BA" w:rsidRPr="00450CFA" w:rsidRDefault="006461BA" w:rsidP="00646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50CFA" w:rsidRPr="00450CFA">
        <w:rPr>
          <w:rFonts w:ascii="Times New Roman" w:eastAsia="Times New Roman" w:hAnsi="Times New Roman" w:cs="Times New Roman"/>
          <w:sz w:val="28"/>
          <w:szCs w:val="28"/>
        </w:rPr>
        <w:t>Объем производства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E055D3" w14:textId="55C58055" w:rsidR="006461BA" w:rsidRPr="00450CFA" w:rsidRDefault="006461BA" w:rsidP="00646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50CFA" w:rsidRPr="00450CFA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E0A07D" w14:textId="2CA69555" w:rsidR="000F44BE" w:rsidRPr="00450CFA" w:rsidRDefault="006461BA" w:rsidP="00646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50CFA" w:rsidRPr="00450CFA">
        <w:rPr>
          <w:rFonts w:ascii="Times New Roman" w:eastAsia="Times New Roman" w:hAnsi="Times New Roman" w:cs="Times New Roman"/>
          <w:sz w:val="28"/>
          <w:szCs w:val="28"/>
        </w:rPr>
        <w:t>Качество продукции</w:t>
      </w:r>
      <w:r w:rsidRPr="00450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798466" w14:textId="26752BC5" w:rsidR="000F44BE" w:rsidRPr="006461BA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FA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0D8FE3D" w14:textId="6DF96AD9" w:rsidR="000F44BE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0B8B81BA" w14:textId="77777777" w:rsidR="000F44BE" w:rsidRPr="00E91A82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277B106" w14:textId="77777777" w:rsidR="0029119C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119C" w:rsidRPr="0084563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9119C" w:rsidRPr="00845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41506A" w14:textId="77777777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операционной функции заключается в: </w:t>
      </w:r>
    </w:p>
    <w:p w14:paraId="50B6DA6F" w14:textId="6F072510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 xml:space="preserve">А) Обучении персонала;  </w:t>
      </w:r>
    </w:p>
    <w:p w14:paraId="11E6ABB2" w14:textId="469127F5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 xml:space="preserve">Б) Развитии инфраструктуры на предприятии; </w:t>
      </w:r>
    </w:p>
    <w:p w14:paraId="7D3FA1CE" w14:textId="00DE5E37" w:rsid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>В) Переработке поступающих ресурсов в конечную продукцию, т.е. в товары и услуги.</w:t>
      </w:r>
    </w:p>
    <w:p w14:paraId="0E0338B2" w14:textId="48D71816" w:rsidR="000F44BE" w:rsidRPr="006461BA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461BA" w:rsidRPr="003F535E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CA2CB8C" w14:textId="595017FE" w:rsidR="000F44BE" w:rsidRPr="006461BA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B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BA2D6D3" w14:textId="77777777" w:rsidR="000F44BE" w:rsidRPr="00E91A82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5672A32" w14:textId="77777777" w:rsidR="0029119C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9119C" w:rsidRPr="0084563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845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C7AD7D" w14:textId="77777777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>Система производственного менеджмента это:</w:t>
      </w:r>
    </w:p>
    <w:p w14:paraId="65579955" w14:textId="5BF32E44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>А) Внешняя система управления па предприятии;</w:t>
      </w:r>
    </w:p>
    <w:p w14:paraId="6CA234B5" w14:textId="6D318B86" w:rsidR="003F535E" w:rsidRP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>Б) Функциональная подсистема предприятия;</w:t>
      </w:r>
    </w:p>
    <w:p w14:paraId="79988A4D" w14:textId="77777777" w:rsidR="003F535E" w:rsidRDefault="003F535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>В) Инструмент контроля за эксплуатацией оборудования.</w:t>
      </w:r>
    </w:p>
    <w:p w14:paraId="00F85772" w14:textId="2595BB49" w:rsidR="000F44BE" w:rsidRPr="006461BA" w:rsidRDefault="000F44BE" w:rsidP="003F53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5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F535E" w:rsidRPr="003F535E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23F70B4" w14:textId="7898D3A1" w:rsidR="000F44BE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A7E15A8" w14:textId="77777777" w:rsidR="000F44BE" w:rsidRPr="00E91A82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861D297" w14:textId="77777777" w:rsidR="0029119C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9119C" w:rsidRPr="0084563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  <w:r w:rsidR="0029119C" w:rsidRPr="00845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A9699" w14:textId="77777777" w:rsidR="008F4801" w:rsidRPr="008F4801" w:rsidRDefault="008F4801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>Трудовой процесс в структуре производственного процесса — это:</w:t>
      </w:r>
    </w:p>
    <w:p w14:paraId="0A305157" w14:textId="29CA04C4" w:rsidR="008F4801" w:rsidRPr="008F4801" w:rsidRDefault="008F4801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овокупность действий исполнителя (исполнителей) по преобразованию предметов труда в конечный продукт, выполняемых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рабочих местах;</w:t>
      </w:r>
    </w:p>
    <w:p w14:paraId="7AAD1D57" w14:textId="2C499A4E" w:rsidR="008F4801" w:rsidRPr="008F4801" w:rsidRDefault="008F4801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оследовательность технологических операций, необходимых для достижения цели производственного процесса;</w:t>
      </w:r>
    </w:p>
    <w:p w14:paraId="5E4B8F49" w14:textId="1A6896D9" w:rsidR="008F4801" w:rsidRPr="008F4801" w:rsidRDefault="008F4801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роцесс превращения предмета труда в готовую продукцию на основе известной технологии</w:t>
      </w:r>
    </w:p>
    <w:p w14:paraId="38B5820E" w14:textId="11AB5898" w:rsidR="008F4801" w:rsidRDefault="008F4801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роцесс воздействия машины или инструмента на предмет труда, в результате которого происходит изменение его состояния</w:t>
      </w:r>
    </w:p>
    <w:p w14:paraId="2C7621CF" w14:textId="2A2801D0" w:rsidR="000F44BE" w:rsidRPr="006461BA" w:rsidRDefault="000F44BE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AFBC9AE" w14:textId="6BD51B49" w:rsidR="000F44BE" w:rsidRPr="00845639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05CC2246" w14:textId="77777777" w:rsidR="000F44BE" w:rsidRPr="00E91A82" w:rsidRDefault="000F44BE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AB1547C" w14:textId="77777777" w:rsidR="00D85806" w:rsidRPr="004A06FD" w:rsidRDefault="00D85806" w:rsidP="00D215A9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E2768B9" w14:textId="77777777" w:rsidR="0029119C" w:rsidRDefault="0029119C" w:rsidP="00E71D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BAA1F1" w14:textId="7D9B5343" w:rsidR="002F7B93" w:rsidRPr="00C46949" w:rsidRDefault="0029119C" w:rsidP="00574DA2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B93" w:rsidRPr="00C469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B93" w:rsidRPr="00C46949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C46949" w:rsidRPr="00C46949">
        <w:rPr>
          <w:rFonts w:ascii="Times New Roman" w:eastAsia="Times New Roman" w:hAnsi="Times New Roman" w:cs="Times New Roman"/>
          <w:i/>
          <w:sz w:val="28"/>
          <w:szCs w:val="28"/>
        </w:rPr>
        <w:t xml:space="preserve">видов производственной мощности предприятия </w:t>
      </w:r>
      <w:r w:rsidR="002F7B93" w:rsidRPr="00C46949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4A69C7" w:rsidRPr="00C46949">
        <w:rPr>
          <w:rFonts w:ascii="Times New Roman" w:eastAsia="Times New Roman" w:hAnsi="Times New Roman" w:cs="Times New Roman"/>
          <w:i/>
          <w:sz w:val="28"/>
          <w:szCs w:val="28"/>
        </w:rPr>
        <w:t>характеристике</w:t>
      </w:r>
      <w:r w:rsidR="002F7B93" w:rsidRPr="00C4694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726"/>
        <w:gridCol w:w="2977"/>
      </w:tblGrid>
      <w:tr w:rsidR="002F7B93" w:rsidRPr="00C46949" w14:paraId="564620DC" w14:textId="77777777" w:rsidTr="000E0EBE">
        <w:trPr>
          <w:trHeight w:val="551"/>
        </w:trPr>
        <w:tc>
          <w:tcPr>
            <w:tcW w:w="423" w:type="dxa"/>
            <w:vAlign w:val="center"/>
          </w:tcPr>
          <w:p w14:paraId="4CE34928" w14:textId="77777777" w:rsidR="002F7B93" w:rsidRPr="00C46949" w:rsidRDefault="002F7B93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  <w:hideMark/>
          </w:tcPr>
          <w:p w14:paraId="467A5CA0" w14:textId="77777777" w:rsidR="002F7B93" w:rsidRPr="00C46949" w:rsidRDefault="002F7B93" w:rsidP="0041234F">
            <w:pPr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26" w:type="dxa"/>
            <w:vAlign w:val="center"/>
          </w:tcPr>
          <w:p w14:paraId="5F402F7A" w14:textId="77777777" w:rsidR="002F7B93" w:rsidRPr="00C46949" w:rsidRDefault="002F7B93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center"/>
            <w:hideMark/>
          </w:tcPr>
          <w:p w14:paraId="3C6A54DB" w14:textId="6D0F27A9" w:rsidR="002F7B93" w:rsidRPr="00C46949" w:rsidRDefault="00C46949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E0E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 производственной мощности предприятия</w:t>
            </w:r>
          </w:p>
        </w:tc>
      </w:tr>
      <w:tr w:rsidR="002F7B93" w:rsidRPr="00C46949" w14:paraId="06FA0A97" w14:textId="77777777" w:rsidTr="0029119C">
        <w:trPr>
          <w:trHeight w:val="617"/>
        </w:trPr>
        <w:tc>
          <w:tcPr>
            <w:tcW w:w="423" w:type="dxa"/>
            <w:hideMark/>
          </w:tcPr>
          <w:p w14:paraId="5B6786D0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  <w:hideMark/>
          </w:tcPr>
          <w:p w14:paraId="2DABD32C" w14:textId="5CD18AC3" w:rsidR="002F7B93" w:rsidRPr="00C46949" w:rsidRDefault="00C46949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Максимальный объём выпуска продукции, который возможен и предусмотрен проектом строительства или реконструкции</w:t>
            </w:r>
          </w:p>
        </w:tc>
        <w:tc>
          <w:tcPr>
            <w:tcW w:w="726" w:type="dxa"/>
            <w:hideMark/>
          </w:tcPr>
          <w:p w14:paraId="33D11142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977" w:type="dxa"/>
            <w:hideMark/>
          </w:tcPr>
          <w:p w14:paraId="768FD562" w14:textId="70E60979" w:rsidR="002F7B93" w:rsidRPr="00C46949" w:rsidRDefault="00C46949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Реальная мощность</w:t>
            </w:r>
          </w:p>
        </w:tc>
      </w:tr>
      <w:tr w:rsidR="002F7B93" w:rsidRPr="00C46949" w14:paraId="268E0FB0" w14:textId="77777777" w:rsidTr="00980564">
        <w:trPr>
          <w:trHeight w:val="821"/>
        </w:trPr>
        <w:tc>
          <w:tcPr>
            <w:tcW w:w="423" w:type="dxa"/>
            <w:hideMark/>
          </w:tcPr>
          <w:p w14:paraId="4174EB3E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463C7ECB" w14:textId="23ABE60B" w:rsidR="002F7B93" w:rsidRPr="00C46949" w:rsidRDefault="00C46949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Максимальный объём выпуска продукции с учётом состояния оборудования, поломок и ремонтов, процента брака, процента выполнения норм выработки, потерь рабочего времени</w:t>
            </w:r>
          </w:p>
        </w:tc>
        <w:tc>
          <w:tcPr>
            <w:tcW w:w="726" w:type="dxa"/>
            <w:hideMark/>
          </w:tcPr>
          <w:p w14:paraId="19D91541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977" w:type="dxa"/>
            <w:hideMark/>
          </w:tcPr>
          <w:p w14:paraId="0331BF8C" w14:textId="462E9AD7" w:rsidR="002F7B93" w:rsidRPr="00C46949" w:rsidRDefault="00C46949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Проектная мощность</w:t>
            </w:r>
          </w:p>
        </w:tc>
      </w:tr>
      <w:tr w:rsidR="002F7B93" w:rsidRPr="00C46949" w14:paraId="3DCB97EE" w14:textId="77777777" w:rsidTr="0029119C">
        <w:trPr>
          <w:trHeight w:val="683"/>
        </w:trPr>
        <w:tc>
          <w:tcPr>
            <w:tcW w:w="423" w:type="dxa"/>
            <w:hideMark/>
          </w:tcPr>
          <w:p w14:paraId="32FCA4C3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  <w:hideMark/>
          </w:tcPr>
          <w:p w14:paraId="2149A4CF" w14:textId="53A65D31" w:rsidR="002F7B93" w:rsidRPr="00C46949" w:rsidRDefault="00C46949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Максимальный объём выпуска продукции с учётом конкретных её видов, особенностей эксплуатации оборудования и типа организации производства, рабочих графиков, факторов качества.</w:t>
            </w:r>
          </w:p>
        </w:tc>
        <w:tc>
          <w:tcPr>
            <w:tcW w:w="726" w:type="dxa"/>
            <w:hideMark/>
          </w:tcPr>
          <w:p w14:paraId="2144561E" w14:textId="77777777" w:rsidR="002F7B93" w:rsidRPr="00C46949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977" w:type="dxa"/>
            <w:hideMark/>
          </w:tcPr>
          <w:p w14:paraId="55A88A39" w14:textId="5CE2DE9C" w:rsidR="002F7B93" w:rsidRPr="00C46949" w:rsidRDefault="00C46949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Входная мощность</w:t>
            </w:r>
          </w:p>
        </w:tc>
      </w:tr>
      <w:tr w:rsidR="004A69C7" w:rsidRPr="00C46949" w14:paraId="596F104E" w14:textId="77777777" w:rsidTr="0029119C">
        <w:trPr>
          <w:trHeight w:val="683"/>
        </w:trPr>
        <w:tc>
          <w:tcPr>
            <w:tcW w:w="423" w:type="dxa"/>
          </w:tcPr>
          <w:p w14:paraId="2E91751A" w14:textId="53737874" w:rsidR="004A69C7" w:rsidRPr="00C46949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72" w:type="dxa"/>
          </w:tcPr>
          <w:p w14:paraId="1D462CCE" w14:textId="63D3E65A" w:rsidR="004A69C7" w:rsidRPr="00C46949" w:rsidRDefault="00C46949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Мощность на начало планового периода, рассчитывается на основе того оборудования, которое имеется в наличии на начало периода.</w:t>
            </w:r>
          </w:p>
        </w:tc>
        <w:tc>
          <w:tcPr>
            <w:tcW w:w="726" w:type="dxa"/>
          </w:tcPr>
          <w:p w14:paraId="2831A3D1" w14:textId="2CC47738" w:rsidR="004A69C7" w:rsidRPr="00C46949" w:rsidRDefault="004A69C7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977" w:type="dxa"/>
          </w:tcPr>
          <w:p w14:paraId="13665F9F" w14:textId="5FB38814" w:rsidR="004A69C7" w:rsidRPr="00C46949" w:rsidRDefault="00C46949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94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Эффективная мощность</w:t>
            </w:r>
          </w:p>
        </w:tc>
      </w:tr>
    </w:tbl>
    <w:p w14:paraId="1391EFA0" w14:textId="5FE0710C" w:rsidR="002F7B93" w:rsidRPr="00C46949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29119C" w:rsidRPr="00C46949">
        <w:rPr>
          <w:rFonts w:ascii="Times New Roman" w:eastAsia="Times New Roman" w:hAnsi="Times New Roman" w:cs="Times New Roman"/>
          <w:sz w:val="28"/>
          <w:szCs w:val="28"/>
        </w:rPr>
        <w:t>: 1-Б, 2-А, 3-</w:t>
      </w:r>
      <w:r w:rsidR="00980564" w:rsidRPr="00C46949">
        <w:rPr>
          <w:rFonts w:ascii="Times New Roman" w:eastAsia="Times New Roman" w:hAnsi="Times New Roman" w:cs="Times New Roman"/>
          <w:sz w:val="28"/>
          <w:szCs w:val="28"/>
        </w:rPr>
        <w:t>Г, 4-В</w:t>
      </w:r>
      <w:r w:rsidR="0029119C" w:rsidRPr="00C4694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4E5D7560" w14:textId="2326A044" w:rsidR="002F7B93" w:rsidRPr="00C46949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C46949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27A32D9" w14:textId="77777777" w:rsidR="002F7B93" w:rsidRPr="00777E1D" w:rsidRDefault="002F7B93" w:rsidP="0041234F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34FD8D78" w14:textId="063B034A" w:rsidR="002F7B93" w:rsidRPr="006F39B7" w:rsidRDefault="00537209" w:rsidP="0041234F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B93" w:rsidRPr="006F39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192239831"/>
      <w:r w:rsidR="002F7B93" w:rsidRPr="006F39B7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6F39B7" w:rsidRPr="006F39B7">
        <w:rPr>
          <w:rFonts w:ascii="Times New Roman" w:eastAsia="Times New Roman" w:hAnsi="Times New Roman" w:cs="Times New Roman"/>
          <w:i/>
          <w:sz w:val="28"/>
          <w:szCs w:val="28"/>
        </w:rPr>
        <w:t>элементов системы управления запасами</w:t>
      </w:r>
      <w:r w:rsidR="00CC2816" w:rsidRPr="006F39B7">
        <w:rPr>
          <w:rFonts w:ascii="Times New Roman" w:eastAsia="Times New Roman" w:hAnsi="Times New Roman" w:cs="Times New Roman"/>
          <w:i/>
          <w:sz w:val="28"/>
          <w:szCs w:val="28"/>
        </w:rPr>
        <w:t xml:space="preserve"> их</w:t>
      </w:r>
      <w:r w:rsidR="00777E1D" w:rsidRPr="006F39B7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характеристике.</w:t>
      </w:r>
      <w:bookmarkEnd w:id="0"/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431"/>
        <w:gridCol w:w="567"/>
        <w:gridCol w:w="2835"/>
      </w:tblGrid>
      <w:tr w:rsidR="002F7B93" w:rsidRPr="006F39B7" w14:paraId="31797B22" w14:textId="77777777" w:rsidTr="00777E1D">
        <w:trPr>
          <w:trHeight w:val="415"/>
        </w:trPr>
        <w:tc>
          <w:tcPr>
            <w:tcW w:w="423" w:type="dxa"/>
            <w:vAlign w:val="center"/>
          </w:tcPr>
          <w:p w14:paraId="04BA50ED" w14:textId="77777777" w:rsidR="002F7B93" w:rsidRPr="006F39B7" w:rsidRDefault="002F7B93" w:rsidP="0041234F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431" w:type="dxa"/>
            <w:vAlign w:val="center"/>
            <w:hideMark/>
          </w:tcPr>
          <w:p w14:paraId="7ABF5402" w14:textId="77777777" w:rsidR="002F7B93" w:rsidRPr="006F39B7" w:rsidRDefault="002F7B93" w:rsidP="0041234F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  <w:vAlign w:val="center"/>
          </w:tcPr>
          <w:p w14:paraId="1906CE9C" w14:textId="77777777" w:rsidR="002F7B93" w:rsidRPr="006F39B7" w:rsidRDefault="002F7B93" w:rsidP="0041234F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530F025" w14:textId="6B0249C2" w:rsidR="002F7B93" w:rsidRPr="006F39B7" w:rsidRDefault="006F39B7" w:rsidP="0041234F">
            <w:pPr>
              <w:ind w:left="9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Элементы</w:t>
            </w:r>
          </w:p>
        </w:tc>
      </w:tr>
      <w:tr w:rsidR="002F7B93" w:rsidRPr="006F39B7" w14:paraId="0012D251" w14:textId="77777777" w:rsidTr="00777E1D">
        <w:trPr>
          <w:trHeight w:val="703"/>
        </w:trPr>
        <w:tc>
          <w:tcPr>
            <w:tcW w:w="423" w:type="dxa"/>
            <w:hideMark/>
          </w:tcPr>
          <w:p w14:paraId="1C7589F7" w14:textId="77777777" w:rsidR="002F7B93" w:rsidRPr="006F39B7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431" w:type="dxa"/>
            <w:hideMark/>
          </w:tcPr>
          <w:p w14:paraId="643A8E90" w14:textId="56A55337" w:rsidR="002F7B93" w:rsidRPr="006F39B7" w:rsidRDefault="006F39B7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Включает в себя поиск наиболее эффективных решений для управления запасами.</w:t>
            </w:r>
          </w:p>
        </w:tc>
        <w:tc>
          <w:tcPr>
            <w:tcW w:w="567" w:type="dxa"/>
            <w:hideMark/>
          </w:tcPr>
          <w:p w14:paraId="357C0F3E" w14:textId="77777777" w:rsidR="002F7B93" w:rsidRPr="006F39B7" w:rsidRDefault="002F7B93" w:rsidP="0041234F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835" w:type="dxa"/>
            <w:hideMark/>
          </w:tcPr>
          <w:p w14:paraId="73618AB2" w14:textId="062F364D" w:rsidR="002F7B93" w:rsidRPr="006F39B7" w:rsidRDefault="006F39B7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Планирование</w:t>
            </w:r>
          </w:p>
        </w:tc>
      </w:tr>
      <w:tr w:rsidR="002F7B93" w:rsidRPr="006F39B7" w14:paraId="3E5F19EA" w14:textId="77777777" w:rsidTr="00CC2816">
        <w:trPr>
          <w:trHeight w:val="293"/>
        </w:trPr>
        <w:tc>
          <w:tcPr>
            <w:tcW w:w="423" w:type="dxa"/>
            <w:hideMark/>
          </w:tcPr>
          <w:p w14:paraId="6D1B2672" w14:textId="77777777" w:rsidR="002F7B93" w:rsidRPr="006F39B7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431" w:type="dxa"/>
          </w:tcPr>
          <w:p w14:paraId="771F96F0" w14:textId="6FA6E669" w:rsidR="002F7B93" w:rsidRPr="006F39B7" w:rsidRDefault="006F39B7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Компания отслеживает остатки товаров, уровень спроса и динамику продаж для принятия оперативных решений.</w:t>
            </w:r>
          </w:p>
        </w:tc>
        <w:tc>
          <w:tcPr>
            <w:tcW w:w="567" w:type="dxa"/>
            <w:hideMark/>
          </w:tcPr>
          <w:p w14:paraId="11EE6F53" w14:textId="77777777" w:rsidR="002F7B93" w:rsidRPr="006F39B7" w:rsidRDefault="002F7B93" w:rsidP="0041234F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35" w:type="dxa"/>
            <w:hideMark/>
          </w:tcPr>
          <w:p w14:paraId="1C13CAFD" w14:textId="21984C62" w:rsidR="002F7B93" w:rsidRPr="006F39B7" w:rsidRDefault="006F39B7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Оптимизация процессов</w:t>
            </w:r>
          </w:p>
        </w:tc>
      </w:tr>
      <w:tr w:rsidR="002F7B93" w:rsidRPr="006F39B7" w14:paraId="2772C2B1" w14:textId="77777777" w:rsidTr="00777E1D">
        <w:trPr>
          <w:trHeight w:val="1013"/>
        </w:trPr>
        <w:tc>
          <w:tcPr>
            <w:tcW w:w="423" w:type="dxa"/>
            <w:hideMark/>
          </w:tcPr>
          <w:p w14:paraId="6171F3DB" w14:textId="77777777" w:rsidR="002F7B93" w:rsidRPr="006F39B7" w:rsidRDefault="002F7B93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431" w:type="dxa"/>
            <w:hideMark/>
          </w:tcPr>
          <w:p w14:paraId="6BA50E32" w14:textId="311D8D6C" w:rsidR="002F7B93" w:rsidRPr="006F39B7" w:rsidRDefault="006F39B7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Компания определяет, какие товары и в каком количестве должны быть в наличии, чтобы удовлетворить потребности клиентов.</w:t>
            </w:r>
          </w:p>
        </w:tc>
        <w:tc>
          <w:tcPr>
            <w:tcW w:w="567" w:type="dxa"/>
            <w:hideMark/>
          </w:tcPr>
          <w:p w14:paraId="361E74BF" w14:textId="77777777" w:rsidR="002F7B93" w:rsidRPr="006F39B7" w:rsidRDefault="002F7B93" w:rsidP="0041234F">
            <w:pPr>
              <w:ind w:left="18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35" w:type="dxa"/>
            <w:hideMark/>
          </w:tcPr>
          <w:p w14:paraId="4971A278" w14:textId="45993B4B" w:rsidR="002F7B93" w:rsidRPr="006F39B7" w:rsidRDefault="006F39B7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F39B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Контроль</w:t>
            </w:r>
          </w:p>
        </w:tc>
      </w:tr>
    </w:tbl>
    <w:p w14:paraId="63A8E22F" w14:textId="26C82674" w:rsidR="002F7B93" w:rsidRPr="00777E1D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B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537209" w:rsidRPr="006F39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91F54" w:rsidRPr="006F39B7">
        <w:rPr>
          <w:rFonts w:ascii="Times New Roman" w:eastAsia="Times New Roman" w:hAnsi="Times New Roman" w:cs="Times New Roman"/>
          <w:sz w:val="28"/>
          <w:szCs w:val="28"/>
        </w:rPr>
        <w:t xml:space="preserve">1-Б, 2-В, </w:t>
      </w:r>
      <w:r w:rsidR="00537209" w:rsidRPr="006F39B7">
        <w:rPr>
          <w:rFonts w:ascii="Times New Roman" w:eastAsia="Times New Roman" w:hAnsi="Times New Roman" w:cs="Times New Roman"/>
          <w:sz w:val="28"/>
          <w:szCs w:val="28"/>
        </w:rPr>
        <w:t>3-</w:t>
      </w:r>
      <w:r w:rsidR="00091F54" w:rsidRPr="006F39B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7209" w:rsidRPr="00777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A41E19" w14:textId="588D2967" w:rsidR="002F7B93" w:rsidRPr="00777E1D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E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35F495FF" w14:textId="77777777" w:rsidR="002F7B93" w:rsidRPr="00E91A82" w:rsidRDefault="002F7B93" w:rsidP="0041234F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left="1211" w:right="44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32B33BA" w14:textId="5B2C89D5" w:rsidR="002F7B93" w:rsidRPr="00446032" w:rsidRDefault="00537209" w:rsidP="0041234F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0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7B93" w:rsidRPr="004460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7B93" w:rsidRPr="00446032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980564" w:rsidRPr="00446032">
        <w:rPr>
          <w:rFonts w:ascii="Times New Roman" w:eastAsia="Times New Roman" w:hAnsi="Times New Roman" w:cs="Times New Roman"/>
          <w:i/>
          <w:sz w:val="28"/>
          <w:szCs w:val="28"/>
        </w:rPr>
        <w:t xml:space="preserve">вида </w:t>
      </w:r>
      <w:r w:rsidR="00446032" w:rsidRPr="00446032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производственной структуры предприятия </w:t>
      </w:r>
      <w:r w:rsidR="00980564" w:rsidRPr="00446032">
        <w:rPr>
          <w:rFonts w:ascii="Times New Roman" w:eastAsia="Times New Roman" w:hAnsi="Times New Roman" w:cs="Times New Roman"/>
          <w:i/>
          <w:sz w:val="28"/>
          <w:szCs w:val="28"/>
        </w:rPr>
        <w:t>предложенной характеристике</w:t>
      </w:r>
      <w:r w:rsidR="002F7B93" w:rsidRPr="004460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TableNormal1"/>
        <w:tblW w:w="969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573"/>
        <w:gridCol w:w="726"/>
        <w:gridCol w:w="2977"/>
      </w:tblGrid>
      <w:tr w:rsidR="00980564" w:rsidRPr="00446032" w14:paraId="17712FD1" w14:textId="77777777" w:rsidTr="000E0EBE">
        <w:trPr>
          <w:trHeight w:val="537"/>
        </w:trPr>
        <w:tc>
          <w:tcPr>
            <w:tcW w:w="423" w:type="dxa"/>
            <w:vAlign w:val="center"/>
          </w:tcPr>
          <w:p w14:paraId="584E16FA" w14:textId="77777777" w:rsidR="00980564" w:rsidRPr="00446032" w:rsidRDefault="00980564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73" w:type="dxa"/>
            <w:vAlign w:val="center"/>
            <w:hideMark/>
          </w:tcPr>
          <w:p w14:paraId="46D46763" w14:textId="77777777" w:rsidR="00980564" w:rsidRPr="00446032" w:rsidRDefault="00980564" w:rsidP="0041234F">
            <w:pPr>
              <w:ind w:left="138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26" w:type="dxa"/>
            <w:vAlign w:val="center"/>
          </w:tcPr>
          <w:p w14:paraId="5D8F1063" w14:textId="77777777" w:rsidR="00980564" w:rsidRPr="00446032" w:rsidRDefault="00980564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center"/>
            <w:hideMark/>
          </w:tcPr>
          <w:p w14:paraId="5474947C" w14:textId="69B98176" w:rsidR="00980564" w:rsidRPr="00446032" w:rsidRDefault="00CC2816" w:rsidP="0041234F">
            <w:pPr>
              <w:ind w:left="18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E0E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Производственная структура</w:t>
            </w:r>
          </w:p>
        </w:tc>
      </w:tr>
      <w:tr w:rsidR="00980564" w:rsidRPr="00446032" w14:paraId="53700DFE" w14:textId="77777777" w:rsidTr="00446032">
        <w:trPr>
          <w:trHeight w:val="617"/>
        </w:trPr>
        <w:tc>
          <w:tcPr>
            <w:tcW w:w="423" w:type="dxa"/>
            <w:hideMark/>
          </w:tcPr>
          <w:p w14:paraId="6C442570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573" w:type="dxa"/>
            <w:hideMark/>
          </w:tcPr>
          <w:p w14:paraId="0D5D2297" w14:textId="3D7F4BEF" w:rsidR="00980564" w:rsidRPr="00446032" w:rsidRDefault="00446032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Предопределяет чёткую технологическую обособленность. Этот тип производственной структуры упрощает руководство цехом (участком), позволяет маневрировать расстановкой людей, облегчает перестройку производства с одной номенклатуры изделий на другую.</w:t>
            </w:r>
          </w:p>
        </w:tc>
        <w:tc>
          <w:tcPr>
            <w:tcW w:w="726" w:type="dxa"/>
            <w:hideMark/>
          </w:tcPr>
          <w:p w14:paraId="4904B9B8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977" w:type="dxa"/>
            <w:hideMark/>
          </w:tcPr>
          <w:p w14:paraId="5555B0E4" w14:textId="053DFB3B" w:rsidR="00980564" w:rsidRPr="00446032" w:rsidRDefault="00446032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Предметная структура</w:t>
            </w:r>
          </w:p>
        </w:tc>
      </w:tr>
      <w:tr w:rsidR="00980564" w:rsidRPr="00446032" w14:paraId="21ED61C4" w14:textId="77777777" w:rsidTr="00446032">
        <w:trPr>
          <w:trHeight w:val="677"/>
        </w:trPr>
        <w:tc>
          <w:tcPr>
            <w:tcW w:w="423" w:type="dxa"/>
            <w:hideMark/>
          </w:tcPr>
          <w:p w14:paraId="0CD5AA16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573" w:type="dxa"/>
          </w:tcPr>
          <w:p w14:paraId="7BEAB52D" w14:textId="474DFB39" w:rsidR="00980564" w:rsidRPr="00446032" w:rsidRDefault="00446032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Основные цеха предприятия и их участки строятся по признаку изготовления каждым из них либо определённого изделия, либо какой-нибудь из его частей, либо группы частей.</w:t>
            </w:r>
          </w:p>
        </w:tc>
        <w:tc>
          <w:tcPr>
            <w:tcW w:w="726" w:type="dxa"/>
            <w:hideMark/>
          </w:tcPr>
          <w:p w14:paraId="76357F79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977" w:type="dxa"/>
            <w:hideMark/>
          </w:tcPr>
          <w:p w14:paraId="7D683605" w14:textId="23A7DCF5" w:rsidR="00980564" w:rsidRPr="00446032" w:rsidRDefault="00446032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Смешанная (предметно-технологическая) структура</w:t>
            </w:r>
          </w:p>
        </w:tc>
      </w:tr>
      <w:tr w:rsidR="00980564" w:rsidRPr="00446032" w14:paraId="6E27A2B5" w14:textId="77777777" w:rsidTr="00446032">
        <w:trPr>
          <w:trHeight w:val="683"/>
        </w:trPr>
        <w:tc>
          <w:tcPr>
            <w:tcW w:w="423" w:type="dxa"/>
            <w:hideMark/>
          </w:tcPr>
          <w:p w14:paraId="2ACC7119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573" w:type="dxa"/>
            <w:hideMark/>
          </w:tcPr>
          <w:p w14:paraId="001B9E35" w14:textId="0D5749EF" w:rsidR="00980564" w:rsidRPr="00446032" w:rsidRDefault="00446032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Характеризуется наличием на одном и том же предприятии основных цехов, организованных и по предметному, и по технологическому принципу.</w:t>
            </w:r>
          </w:p>
        </w:tc>
        <w:tc>
          <w:tcPr>
            <w:tcW w:w="726" w:type="dxa"/>
            <w:hideMark/>
          </w:tcPr>
          <w:p w14:paraId="3E910DBA" w14:textId="77777777" w:rsidR="00980564" w:rsidRPr="00446032" w:rsidRDefault="00980564" w:rsidP="0041234F">
            <w:pPr>
              <w:ind w:left="18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977" w:type="dxa"/>
            <w:hideMark/>
          </w:tcPr>
          <w:p w14:paraId="5DC8746F" w14:textId="34AE1863" w:rsidR="00980564" w:rsidRPr="00446032" w:rsidRDefault="00446032" w:rsidP="0041234F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03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Технологическая структура</w:t>
            </w:r>
          </w:p>
        </w:tc>
      </w:tr>
    </w:tbl>
    <w:p w14:paraId="45A13FC0" w14:textId="72CC6C81" w:rsidR="00980564" w:rsidRPr="00446032" w:rsidRDefault="00980564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032">
        <w:rPr>
          <w:rFonts w:ascii="Times New Roman" w:eastAsia="Times New Roman" w:hAnsi="Times New Roman" w:cs="Times New Roman"/>
          <w:sz w:val="28"/>
          <w:szCs w:val="28"/>
        </w:rPr>
        <w:t>Правильный ответ: 1-</w:t>
      </w:r>
      <w:r w:rsidR="00446032" w:rsidRPr="004460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6032">
        <w:rPr>
          <w:rFonts w:ascii="Times New Roman" w:eastAsia="Times New Roman" w:hAnsi="Times New Roman" w:cs="Times New Roman"/>
          <w:sz w:val="28"/>
          <w:szCs w:val="28"/>
        </w:rPr>
        <w:t>, 2-А, 3-</w:t>
      </w:r>
      <w:r w:rsidR="00446032" w:rsidRPr="0044603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4603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6C2E5A86" w14:textId="7FBA2433" w:rsidR="002F7B93" w:rsidRPr="00845639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0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446032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4A00C22" w14:textId="77777777" w:rsidR="002F7B93" w:rsidRPr="00E91A82" w:rsidRDefault="002F7B93" w:rsidP="00412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1CF6296" w14:textId="246EF61B" w:rsidR="002F7B93" w:rsidRPr="00CC2816" w:rsidRDefault="00574DA2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1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7B93" w:rsidRPr="00CC28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2816" w:rsidRPr="00CC2816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методов оптимизации производственной программы их характеристике.</w:t>
      </w:r>
    </w:p>
    <w:tbl>
      <w:tblPr>
        <w:tblStyle w:val="TableNormal1"/>
        <w:tblW w:w="968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6565"/>
        <w:gridCol w:w="709"/>
        <w:gridCol w:w="1984"/>
      </w:tblGrid>
      <w:tr w:rsidR="002F7B93" w:rsidRPr="00CA71C3" w14:paraId="4960470C" w14:textId="77777777" w:rsidTr="00CC2816">
        <w:trPr>
          <w:trHeight w:val="417"/>
        </w:trPr>
        <w:tc>
          <w:tcPr>
            <w:tcW w:w="423" w:type="dxa"/>
            <w:vAlign w:val="center"/>
          </w:tcPr>
          <w:p w14:paraId="510CBA22" w14:textId="77777777" w:rsidR="002F7B93" w:rsidRPr="00CC2816" w:rsidRDefault="002F7B93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565" w:type="dxa"/>
            <w:vAlign w:val="center"/>
            <w:hideMark/>
          </w:tcPr>
          <w:p w14:paraId="704D8F81" w14:textId="77777777" w:rsidR="002F7B93" w:rsidRPr="00CC2816" w:rsidRDefault="002F7B93" w:rsidP="0041234F">
            <w:pPr>
              <w:ind w:left="18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09" w:type="dxa"/>
            <w:vAlign w:val="center"/>
          </w:tcPr>
          <w:p w14:paraId="6A8729F1" w14:textId="77777777" w:rsidR="002F7B93" w:rsidRPr="00CC2816" w:rsidRDefault="002F7B93" w:rsidP="00412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Align w:val="center"/>
            <w:hideMark/>
          </w:tcPr>
          <w:p w14:paraId="5E60F9E9" w14:textId="320BAF07" w:rsidR="002F7B93" w:rsidRPr="00CC2816" w:rsidRDefault="00CC2816" w:rsidP="0041234F">
            <w:pPr>
              <w:ind w:left="-28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</w:t>
            </w:r>
          </w:p>
        </w:tc>
      </w:tr>
      <w:tr w:rsidR="002F7B93" w:rsidRPr="00CC2816" w14:paraId="38054163" w14:textId="77777777" w:rsidTr="00CC2816">
        <w:trPr>
          <w:trHeight w:val="911"/>
        </w:trPr>
        <w:tc>
          <w:tcPr>
            <w:tcW w:w="423" w:type="dxa"/>
            <w:hideMark/>
          </w:tcPr>
          <w:p w14:paraId="0D926450" w14:textId="77777777" w:rsidR="002F7B93" w:rsidRPr="00CC2816" w:rsidRDefault="002F7B93" w:rsidP="0041234F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6565" w:type="dxa"/>
          </w:tcPr>
          <w:p w14:paraId="781FEFB8" w14:textId="45AE6C12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 основан на минимизации и устранении всех возможных потерь. К потерям относят действия и операции, которые не добавляют ценности и приводят к дополнительным издержкам.</w:t>
            </w:r>
          </w:p>
        </w:tc>
        <w:tc>
          <w:tcPr>
            <w:tcW w:w="709" w:type="dxa"/>
            <w:hideMark/>
          </w:tcPr>
          <w:p w14:paraId="7C3C66B8" w14:textId="77777777" w:rsidR="002F7B93" w:rsidRPr="00CC2816" w:rsidRDefault="002F7B93" w:rsidP="0041234F">
            <w:pPr>
              <w:ind w:right="10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1984" w:type="dxa"/>
            <w:hideMark/>
          </w:tcPr>
          <w:p w14:paraId="343D8ADE" w14:textId="7D1600B1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Тотальная оптимизация</w:t>
            </w:r>
          </w:p>
        </w:tc>
      </w:tr>
      <w:tr w:rsidR="002F7B93" w:rsidRPr="00CC2816" w14:paraId="0C55979C" w14:textId="77777777" w:rsidTr="00CC2816">
        <w:trPr>
          <w:trHeight w:val="760"/>
        </w:trPr>
        <w:tc>
          <w:tcPr>
            <w:tcW w:w="423" w:type="dxa"/>
            <w:hideMark/>
          </w:tcPr>
          <w:p w14:paraId="3CAA4B88" w14:textId="77777777" w:rsidR="002F7B93" w:rsidRPr="00CC2816" w:rsidRDefault="002F7B93" w:rsidP="0041234F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6565" w:type="dxa"/>
            <w:hideMark/>
          </w:tcPr>
          <w:p w14:paraId="6C206EB4" w14:textId="0280412B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Метод, при котором оптимизация проводится «снизу-вверх». Принцип осуществления этого метода заключается в сокращении затрат путём выработки и внедрения рационализаторских предложений.</w:t>
            </w:r>
          </w:p>
        </w:tc>
        <w:tc>
          <w:tcPr>
            <w:tcW w:w="709" w:type="dxa"/>
            <w:hideMark/>
          </w:tcPr>
          <w:p w14:paraId="3343E87A" w14:textId="77777777" w:rsidR="002F7B93" w:rsidRPr="00CC2816" w:rsidRDefault="002F7B93" w:rsidP="0041234F">
            <w:pPr>
              <w:ind w:right="136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1984" w:type="dxa"/>
            <w:hideMark/>
          </w:tcPr>
          <w:p w14:paraId="4F3A582D" w14:textId="2140516F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Математические методы</w:t>
            </w:r>
          </w:p>
        </w:tc>
      </w:tr>
      <w:tr w:rsidR="002F7B93" w:rsidRPr="00CC2816" w14:paraId="4EA1912E" w14:textId="77777777" w:rsidTr="00CC2816">
        <w:trPr>
          <w:trHeight w:val="293"/>
        </w:trPr>
        <w:tc>
          <w:tcPr>
            <w:tcW w:w="423" w:type="dxa"/>
            <w:hideMark/>
          </w:tcPr>
          <w:p w14:paraId="4AA5E64E" w14:textId="77777777" w:rsidR="002F7B93" w:rsidRPr="00CC2816" w:rsidRDefault="002F7B93" w:rsidP="0041234F">
            <w:pPr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6565" w:type="dxa"/>
            <w:hideMark/>
          </w:tcPr>
          <w:p w14:paraId="598125BC" w14:textId="7B82D9B0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 используется в случае, когда предприятию требуются глубокая перестройка, тотальная замена средств производства и методов его организации.</w:t>
            </w:r>
          </w:p>
        </w:tc>
        <w:tc>
          <w:tcPr>
            <w:tcW w:w="709" w:type="dxa"/>
            <w:hideMark/>
          </w:tcPr>
          <w:p w14:paraId="4A91909C" w14:textId="77777777" w:rsidR="002F7B93" w:rsidRPr="00CC2816" w:rsidRDefault="002F7B93" w:rsidP="0041234F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1984" w:type="dxa"/>
            <w:hideMark/>
          </w:tcPr>
          <w:p w14:paraId="4D659F6A" w14:textId="1D54480D" w:rsidR="002F7B93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Бережливое производство</w:t>
            </w:r>
          </w:p>
        </w:tc>
      </w:tr>
      <w:tr w:rsidR="00091F54" w:rsidRPr="00CC2816" w14:paraId="3CE44467" w14:textId="77777777" w:rsidTr="00CC2816">
        <w:trPr>
          <w:trHeight w:val="778"/>
        </w:trPr>
        <w:tc>
          <w:tcPr>
            <w:tcW w:w="423" w:type="dxa"/>
          </w:tcPr>
          <w:p w14:paraId="288F7CD3" w14:textId="3D26CFE9" w:rsidR="00091F54" w:rsidRPr="00CC2816" w:rsidRDefault="00091F54" w:rsidP="0041234F">
            <w:pPr>
              <w:ind w:left="50"/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6565" w:type="dxa"/>
          </w:tcPr>
          <w:p w14:paraId="23B467CC" w14:textId="147B58BD" w:rsidR="00091F54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Предполагают внедрение современных автоматизированных систем, основанных на цифровых технологиях.</w:t>
            </w:r>
          </w:p>
        </w:tc>
        <w:tc>
          <w:tcPr>
            <w:tcW w:w="709" w:type="dxa"/>
          </w:tcPr>
          <w:p w14:paraId="5AFEB8FA" w14:textId="609A1AF6" w:rsidR="00091F54" w:rsidRPr="00CC2816" w:rsidRDefault="00091F54" w:rsidP="0041234F">
            <w:pPr>
              <w:ind w:right="118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1984" w:type="dxa"/>
          </w:tcPr>
          <w:p w14:paraId="790B2DAD" w14:textId="7BC6FBF5" w:rsidR="00091F54" w:rsidRPr="00CC2816" w:rsidRDefault="00CC2816" w:rsidP="0041234F">
            <w:pPr>
              <w:ind w:left="18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281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Реинжиниринг</w:t>
            </w:r>
          </w:p>
        </w:tc>
      </w:tr>
    </w:tbl>
    <w:p w14:paraId="13986CB3" w14:textId="413E3FA0" w:rsidR="002F7B93" w:rsidRPr="00CC2816" w:rsidRDefault="002F7B93" w:rsidP="004123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81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C281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74DA2"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="00091F54"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1-В, 2-А, </w:t>
      </w:r>
      <w:r w:rsidR="00574DA2"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>3-</w:t>
      </w:r>
      <w:r w:rsidR="00091F54" w:rsidRPr="00CC2816">
        <w:rPr>
          <w:rFonts w:ascii="Times New Roman" w:eastAsia="Times New Roman" w:hAnsi="Times New Roman" w:cs="Times New Roman"/>
          <w:spacing w:val="-4"/>
          <w:sz w:val="28"/>
          <w:szCs w:val="28"/>
        </w:rPr>
        <w:t>Г, 4-Б</w:t>
      </w:r>
    </w:p>
    <w:p w14:paraId="4E8B490F" w14:textId="150540E3" w:rsidR="002F7B93" w:rsidRPr="00091F54" w:rsidRDefault="002F7B93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A71C3" w:rsidRPr="00CC2816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7893E49A" w14:textId="77777777" w:rsidR="002F7B93" w:rsidRPr="00E91A82" w:rsidRDefault="002F7B93" w:rsidP="00564C4B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0" w:right="448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5AA8E48" w14:textId="77777777" w:rsidR="00D85806" w:rsidRPr="004A06FD" w:rsidRDefault="00D85806" w:rsidP="000B14F7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4B1ABA7" w14:textId="77777777" w:rsidR="004C0CD0" w:rsidRDefault="004C0CD0" w:rsidP="00FF2F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3A27C" w14:textId="77777777" w:rsidR="008F4801" w:rsidRDefault="00F333CB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F08B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F08B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0CD0" w:rsidRPr="001F08BE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последовательность </w:t>
      </w:r>
      <w:r w:rsidR="008F4801" w:rsidRPr="008F4801">
        <w:rPr>
          <w:rFonts w:ascii="Times New Roman" w:eastAsia="Times New Roman" w:hAnsi="Times New Roman" w:cs="Times New Roman"/>
          <w:i/>
          <w:sz w:val="28"/>
          <w:szCs w:val="28"/>
        </w:rPr>
        <w:t>выбора поставщика материальных ресурсов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: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21EF8AA0" w14:textId="7E5A9671" w:rsidR="001F08BE" w:rsidRPr="008F4801" w:rsidRDefault="001F08BE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Закупка и распределение ресурсов</w:t>
      </w:r>
    </w:p>
    <w:p w14:paraId="487A914D" w14:textId="7993B4C2" w:rsidR="001F08BE" w:rsidRPr="008F4801" w:rsidRDefault="001F08BE" w:rsidP="001F0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Определение потребностей</w:t>
      </w:r>
    </w:p>
    <w:p w14:paraId="57EB78DB" w14:textId="6BC9FE1E" w:rsidR="001F08BE" w:rsidRPr="008F4801" w:rsidRDefault="001F08BE" w:rsidP="001F0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Выбор поставщиков</w:t>
      </w:r>
    </w:p>
    <w:p w14:paraId="212502A7" w14:textId="2AB3F273" w:rsidR="001F08BE" w:rsidRPr="008F4801" w:rsidRDefault="001F08BE" w:rsidP="001F0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F4801" w:rsidRPr="008F4801">
        <w:rPr>
          <w:rFonts w:ascii="Times New Roman" w:eastAsia="Times New Roman" w:hAnsi="Times New Roman" w:cs="Times New Roman"/>
          <w:sz w:val="28"/>
          <w:szCs w:val="28"/>
        </w:rPr>
        <w:t>Исследование рынка</w:t>
      </w:r>
    </w:p>
    <w:p w14:paraId="205221B5" w14:textId="744A7BA4" w:rsidR="00F333CB" w:rsidRPr="001F08BE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</w:t>
      </w:r>
      <w:r w:rsidR="001F08BE" w:rsidRPr="008F4801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В, А</w:t>
      </w:r>
    </w:p>
    <w:p w14:paraId="09E3ED88" w14:textId="0BAFCA5B" w:rsidR="00F333CB" w:rsidRPr="0084563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3AFF5573" w14:textId="77777777" w:rsidR="00F333CB" w:rsidRPr="00E91A82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07DE408" w14:textId="15B5CA05" w:rsidR="00F333CB" w:rsidRPr="00CA71C3" w:rsidRDefault="004C0CD0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98684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33CB" w:rsidRPr="009868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33CB" w:rsidRPr="009868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684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F333CB" w:rsidRPr="00986843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последовательность </w:t>
      </w:r>
      <w:r w:rsidR="00C46949"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="00C46949" w:rsidRPr="00C46949">
        <w:rPr>
          <w:rFonts w:ascii="Times New Roman" w:eastAsia="Times New Roman" w:hAnsi="Times New Roman" w:cs="Times New Roman"/>
          <w:i/>
          <w:sz w:val="28"/>
          <w:szCs w:val="28"/>
        </w:rPr>
        <w:t>тап</w:t>
      </w:r>
      <w:r w:rsidR="00C46949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C46949" w:rsidRPr="00C46949">
        <w:rPr>
          <w:rFonts w:ascii="Times New Roman" w:eastAsia="Times New Roman" w:hAnsi="Times New Roman" w:cs="Times New Roman"/>
          <w:i/>
          <w:sz w:val="28"/>
          <w:szCs w:val="28"/>
        </w:rPr>
        <w:t xml:space="preserve"> расчёта производственной мощности предприятия:</w:t>
      </w:r>
      <w:r w:rsidR="00F333CB" w:rsidRPr="00CA71C3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14:paraId="28A1FD25" w14:textId="6D38F305" w:rsidR="00F333CB" w:rsidRPr="00C4694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46949" w:rsidRPr="00C46949">
        <w:rPr>
          <w:rFonts w:ascii="Times New Roman" w:eastAsia="Times New Roman" w:hAnsi="Times New Roman" w:cs="Times New Roman"/>
          <w:sz w:val="28"/>
          <w:szCs w:val="28"/>
        </w:rPr>
        <w:t>Расчёт производственной мощности цеха (участка)</w:t>
      </w:r>
    </w:p>
    <w:p w14:paraId="69794031" w14:textId="1DEB458F" w:rsidR="00F333CB" w:rsidRPr="00C4694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46949" w:rsidRPr="00C46949">
        <w:rPr>
          <w:rFonts w:ascii="Times New Roman" w:eastAsia="Times New Roman" w:hAnsi="Times New Roman" w:cs="Times New Roman"/>
          <w:sz w:val="28"/>
          <w:szCs w:val="28"/>
        </w:rPr>
        <w:t>Определение производственной мощности предприятия</w:t>
      </w:r>
    </w:p>
    <w:p w14:paraId="6BA08A24" w14:textId="3642EE37" w:rsidR="00F333CB" w:rsidRPr="00C4694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46949" w:rsidRPr="00C46949">
        <w:rPr>
          <w:rFonts w:ascii="Times New Roman" w:eastAsia="Times New Roman" w:hAnsi="Times New Roman" w:cs="Times New Roman"/>
          <w:sz w:val="28"/>
          <w:szCs w:val="28"/>
        </w:rPr>
        <w:t>Определение производственной мощности агрегата</w:t>
      </w:r>
    </w:p>
    <w:p w14:paraId="59C0E5FA" w14:textId="65D83D10" w:rsidR="00F333CB" w:rsidRPr="00986843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94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46949" w:rsidRPr="00C46949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r w:rsidRPr="00C46949">
        <w:rPr>
          <w:rFonts w:ascii="Times New Roman" w:eastAsia="Times New Roman" w:hAnsi="Times New Roman" w:cs="Times New Roman"/>
          <w:sz w:val="28"/>
          <w:szCs w:val="28"/>
        </w:rPr>
        <w:t>А, Б</w:t>
      </w:r>
    </w:p>
    <w:p w14:paraId="58439524" w14:textId="082B0B1C" w:rsidR="00F333CB" w:rsidRPr="0084563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4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A2199CB" w14:textId="77777777" w:rsidR="00F333CB" w:rsidRPr="00E91A82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73A18EA" w14:textId="1721DEAE" w:rsidR="002B460C" w:rsidRPr="002B460C" w:rsidRDefault="004C0CD0" w:rsidP="002B4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F333CB" w:rsidRPr="002B460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2B460C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</w:t>
      </w:r>
      <w:r w:rsidR="00F333CB" w:rsidRPr="002B460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последовательность </w:t>
      </w:r>
      <w:r w:rsidR="002B460C" w:rsidRPr="002B460C">
        <w:rPr>
          <w:rFonts w:ascii="Times New Roman" w:eastAsia="Times New Roman" w:hAnsi="Times New Roman" w:cs="Times New Roman"/>
          <w:i/>
          <w:sz w:val="28"/>
          <w:szCs w:val="28"/>
        </w:rPr>
        <w:t>порядка организационного проектирования производственной системы:</w:t>
      </w:r>
    </w:p>
    <w:p w14:paraId="7097409E" w14:textId="4ACBCC47" w:rsidR="00F333CB" w:rsidRPr="002B460C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B460C" w:rsidRPr="002B460C">
        <w:rPr>
          <w:rFonts w:ascii="Times New Roman" w:eastAsia="Times New Roman" w:hAnsi="Times New Roman" w:cs="Times New Roman"/>
          <w:sz w:val="28"/>
          <w:szCs w:val="28"/>
        </w:rPr>
        <w:t>Техническое проектирование</w:t>
      </w:r>
    </w:p>
    <w:p w14:paraId="7596E49C" w14:textId="39B61992" w:rsidR="00F333CB" w:rsidRPr="002B460C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B460C" w:rsidRPr="002B460C">
        <w:rPr>
          <w:rFonts w:ascii="Times New Roman" w:eastAsia="Times New Roman" w:hAnsi="Times New Roman" w:cs="Times New Roman"/>
          <w:sz w:val="28"/>
          <w:szCs w:val="28"/>
        </w:rPr>
        <w:t>Внедрение</w:t>
      </w:r>
    </w:p>
    <w:p w14:paraId="15E9A7B2" w14:textId="3F168563" w:rsidR="00986843" w:rsidRPr="002B460C" w:rsidRDefault="00F333CB" w:rsidP="00986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B460C" w:rsidRPr="002B460C">
        <w:rPr>
          <w:rFonts w:ascii="Times New Roman" w:eastAsia="Times New Roman" w:hAnsi="Times New Roman" w:cs="Times New Roman"/>
          <w:sz w:val="28"/>
          <w:szCs w:val="28"/>
        </w:rPr>
        <w:t>Предпроектная подготовка</w:t>
      </w:r>
    </w:p>
    <w:p w14:paraId="3116A248" w14:textId="676E5D61" w:rsidR="00F333CB" w:rsidRPr="002B460C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B460C" w:rsidRPr="002B460C">
        <w:rPr>
          <w:rFonts w:ascii="Times New Roman" w:eastAsia="Times New Roman" w:hAnsi="Times New Roman" w:cs="Times New Roman"/>
          <w:sz w:val="28"/>
          <w:szCs w:val="28"/>
        </w:rPr>
        <w:t>Рабочее проектирование</w:t>
      </w:r>
    </w:p>
    <w:p w14:paraId="19285D66" w14:textId="19FFBBF3" w:rsidR="00F333CB" w:rsidRPr="002B460C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</w:t>
      </w:r>
    </w:p>
    <w:p w14:paraId="3C93D497" w14:textId="569F1815" w:rsidR="00F333CB" w:rsidRPr="002B460C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2B460C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1C7130AE" w14:textId="77777777" w:rsidR="00F333CB" w:rsidRPr="00C534C2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55003" w14:textId="7ECDA2CF" w:rsidR="00F333CB" w:rsidRPr="00C534C2" w:rsidRDefault="00692C64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3CB" w:rsidRPr="00C534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33CB" w:rsidRPr="00C534C2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</w:t>
      </w:r>
      <w:r w:rsidR="00BB6850" w:rsidRPr="00BB6850">
        <w:rPr>
          <w:rFonts w:ascii="Times New Roman" w:eastAsia="Times New Roman" w:hAnsi="Times New Roman" w:cs="Times New Roman"/>
          <w:i/>
          <w:sz w:val="28"/>
          <w:szCs w:val="28"/>
        </w:rPr>
        <w:t>этап</w:t>
      </w:r>
      <w:r w:rsidR="00BB6850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BB6850" w:rsidRPr="00BB6850">
        <w:rPr>
          <w:rFonts w:ascii="Times New Roman" w:eastAsia="Times New Roman" w:hAnsi="Times New Roman" w:cs="Times New Roman"/>
          <w:i/>
          <w:sz w:val="28"/>
          <w:szCs w:val="28"/>
        </w:rPr>
        <w:t xml:space="preserve"> оперативного управления производством:</w:t>
      </w:r>
    </w:p>
    <w:p w14:paraId="72BB63E5" w14:textId="05125849" w:rsidR="00F333CB" w:rsidRPr="00BB6850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B6850" w:rsidRPr="00BB6850">
        <w:rPr>
          <w:rFonts w:ascii="Times New Roman" w:eastAsia="Times New Roman" w:hAnsi="Times New Roman" w:cs="Times New Roman"/>
          <w:sz w:val="28"/>
          <w:szCs w:val="28"/>
        </w:rPr>
        <w:t>Оперативная подготовка производства</w:t>
      </w:r>
    </w:p>
    <w:p w14:paraId="19F43C1C" w14:textId="7EC03241" w:rsidR="00F333CB" w:rsidRPr="00BB6850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B6850" w:rsidRPr="00BB6850">
        <w:rPr>
          <w:rFonts w:ascii="Times New Roman" w:eastAsia="Times New Roman" w:hAnsi="Times New Roman" w:cs="Times New Roman"/>
          <w:sz w:val="28"/>
          <w:szCs w:val="28"/>
        </w:rPr>
        <w:t>Оперативно-календарное планирование</w:t>
      </w:r>
    </w:p>
    <w:p w14:paraId="49B2B1A6" w14:textId="19E57A55" w:rsidR="00F333CB" w:rsidRPr="00BB6850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B6850" w:rsidRPr="00BB6850">
        <w:rPr>
          <w:rFonts w:ascii="Times New Roman" w:eastAsia="Times New Roman" w:hAnsi="Times New Roman" w:cs="Times New Roman"/>
          <w:sz w:val="28"/>
          <w:szCs w:val="28"/>
        </w:rPr>
        <w:t>Технико-экономическое планирование</w:t>
      </w:r>
    </w:p>
    <w:p w14:paraId="6755FEF9" w14:textId="4BDA7D7A" w:rsidR="00F333CB" w:rsidRPr="00BB6850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BB6850" w:rsidRPr="00BB6850">
        <w:rPr>
          <w:rFonts w:ascii="Times New Roman" w:eastAsia="Times New Roman" w:hAnsi="Times New Roman" w:cs="Times New Roman"/>
          <w:sz w:val="28"/>
          <w:szCs w:val="28"/>
        </w:rPr>
        <w:t>Объёмное планирование</w:t>
      </w:r>
    </w:p>
    <w:p w14:paraId="383EFEE3" w14:textId="071445B6" w:rsidR="00BB6850" w:rsidRPr="00BB6850" w:rsidRDefault="00BB6850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 w:rsidRPr="00BB6850">
        <w:rPr>
          <w:rFonts w:ascii="Times New Roman" w:eastAsia="Times New Roman" w:hAnsi="Times New Roman" w:cs="Times New Roman"/>
          <w:sz w:val="28"/>
          <w:szCs w:val="28"/>
        </w:rPr>
        <w:t>Диспетчирование</w:t>
      </w:r>
      <w:proofErr w:type="spellEnd"/>
    </w:p>
    <w:p w14:paraId="154663D8" w14:textId="2FC31D40" w:rsidR="00F333CB" w:rsidRPr="00C534C2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50">
        <w:rPr>
          <w:rFonts w:ascii="Times New Roman" w:eastAsia="Times New Roman" w:hAnsi="Times New Roman" w:cs="Times New Roman"/>
          <w:sz w:val="28"/>
          <w:szCs w:val="28"/>
        </w:rPr>
        <w:t>Правильный ответ: В, А, Г, Б</w:t>
      </w:r>
      <w:r w:rsidR="00BB6850" w:rsidRPr="00BB6850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48712139" w14:textId="2F984633" w:rsidR="00F333CB" w:rsidRPr="00845639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C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0145C44C" w14:textId="77777777" w:rsidR="00F333CB" w:rsidRDefault="00F333CB" w:rsidP="004C0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91D5DA1" w14:textId="27221355" w:rsidR="009A323E" w:rsidRPr="009A323E" w:rsidRDefault="009A323E" w:rsidP="00D215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94C28B9" w14:textId="77777777" w:rsidR="0041234F" w:rsidRDefault="0041234F" w:rsidP="00692C64">
      <w:pPr>
        <w:widowControl w:val="0"/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9DB0D1" w14:textId="77777777" w:rsidR="00D85806" w:rsidRPr="004A06FD" w:rsidRDefault="00D85806" w:rsidP="00D215A9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D48D3" w14:textId="6C9CE73D" w:rsidR="00692C64" w:rsidRPr="00845639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33CB" w:rsidRPr="008456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5639">
        <w:t xml:space="preserve"> </w:t>
      </w:r>
      <w:r w:rsidRPr="0084563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0E40998" w14:textId="71954BB4" w:rsidR="00F333CB" w:rsidRPr="0008604C" w:rsidRDefault="0008604C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>Рабочая сила, орудия труда, методы производства, материальные ресурсы, энергетические ресурсы – это _______________ производственного потенциала.</w:t>
      </w:r>
      <w:r w:rsidR="00423E23" w:rsidRPr="00086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50E83B" w14:textId="621E5C39" w:rsidR="00F333CB" w:rsidRPr="0008604C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8604C" w:rsidRPr="0008604C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423E23" w:rsidRPr="00086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E9FB5F" w14:textId="7C4A942F" w:rsidR="00F333CB" w:rsidRPr="00845639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08604C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707F87C5" w14:textId="77777777" w:rsidR="00F333CB" w:rsidRPr="00E91A82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BB47641" w14:textId="5A5FFEE1" w:rsidR="00692C64" w:rsidRPr="00845639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92C64" w:rsidRPr="0084563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7888FA5" w14:textId="4FE98C7B" w:rsidR="00F333CB" w:rsidRPr="0008604C" w:rsidRDefault="0008604C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Снабжение, складирование, изготовление продукции, сбыт, финансирование, обучение персонала, внедрение новых </w:t>
      </w:r>
      <w:r w:rsidR="00473ADF" w:rsidRPr="0008604C">
        <w:rPr>
          <w:rFonts w:ascii="Times New Roman" w:eastAsia="Times New Roman" w:hAnsi="Times New Roman" w:cs="Times New Roman"/>
          <w:sz w:val="28"/>
          <w:szCs w:val="28"/>
        </w:rPr>
        <w:t>технологий, управление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 – являются задачами ___________________________.</w:t>
      </w:r>
    </w:p>
    <w:p w14:paraId="7CFB892D" w14:textId="31EA2A74" w:rsidR="00F333CB" w:rsidRPr="00423E23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8604C" w:rsidRPr="0008604C">
        <w:rPr>
          <w:rFonts w:ascii="Times New Roman" w:eastAsia="Times New Roman" w:hAnsi="Times New Roman" w:cs="Times New Roman"/>
          <w:sz w:val="28"/>
          <w:szCs w:val="28"/>
        </w:rPr>
        <w:t>Производственного процесса</w:t>
      </w:r>
    </w:p>
    <w:p w14:paraId="58CA7430" w14:textId="7DC51DAC" w:rsidR="00F333CB" w:rsidRPr="00845639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8CAE3BD" w14:textId="77777777" w:rsidR="00F333CB" w:rsidRPr="00E91A82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C53A0E0" w14:textId="397B25D2" w:rsidR="00692C64" w:rsidRPr="00845639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33CB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563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A8F8F92" w14:textId="1D8012C6" w:rsidR="00F333CB" w:rsidRPr="00CA71C3" w:rsidRDefault="005259B7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259B7">
        <w:rPr>
          <w:rFonts w:ascii="Times New Roman" w:eastAsia="Times New Roman" w:hAnsi="Times New Roman" w:cs="Times New Roman"/>
          <w:sz w:val="28"/>
          <w:szCs w:val="28"/>
        </w:rPr>
        <w:t xml:space="preserve">аилучшим образом приспособлены к перестройке производства на новые виды продукции, организации дополнительных рабочих мест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5259B7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39993" w14:textId="3DB3E012" w:rsidR="00F333CB" w:rsidRPr="00423E23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9B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259B7" w:rsidRPr="005259B7">
        <w:rPr>
          <w:rFonts w:ascii="Times New Roman" w:eastAsia="Times New Roman" w:hAnsi="Times New Roman" w:cs="Times New Roman"/>
          <w:sz w:val="28"/>
          <w:szCs w:val="28"/>
        </w:rPr>
        <w:t>Малые и средние</w:t>
      </w:r>
    </w:p>
    <w:p w14:paraId="13A76576" w14:textId="23A57B10" w:rsidR="00F333CB" w:rsidRPr="00845639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741820B" w14:textId="77777777" w:rsidR="00F333CB" w:rsidRPr="00E91A82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B3290B8" w14:textId="32227FA6" w:rsidR="00692C64" w:rsidRPr="00845639" w:rsidRDefault="00692C64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3CB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5639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726CD65" w14:textId="68D714C4" w:rsidR="00F333CB" w:rsidRPr="00CA71C3" w:rsidRDefault="002B460C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Pr="002B460C">
        <w:rPr>
          <w:rFonts w:ascii="Times New Roman" w:eastAsia="Times New Roman" w:hAnsi="Times New Roman" w:cs="Times New Roman"/>
          <w:sz w:val="28"/>
          <w:szCs w:val="28"/>
        </w:rPr>
        <w:t>принципе организации производственного подразделения каждый цех специализируется на изготовлении конкретного изделия или его составной части, а оборудование располагается в порядке выполнения технологических операций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A256A8" w14:textId="32AB4701" w:rsidR="00F333CB" w:rsidRPr="00423E23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60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B460C" w:rsidRPr="002B460C">
        <w:rPr>
          <w:rFonts w:ascii="Times New Roman" w:eastAsia="Times New Roman" w:hAnsi="Times New Roman" w:cs="Times New Roman"/>
          <w:sz w:val="28"/>
          <w:szCs w:val="28"/>
        </w:rPr>
        <w:t>Предметном</w:t>
      </w:r>
      <w:r w:rsidR="00423E23" w:rsidRPr="00423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E3695C" w14:textId="1CB89D07" w:rsidR="00F333CB" w:rsidRPr="00845639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584F6CD" w14:textId="77777777" w:rsidR="00F333CB" w:rsidRPr="00E91A82" w:rsidRDefault="00F333CB" w:rsidP="0069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05D38FE" w14:textId="77777777" w:rsidR="0075131E" w:rsidRPr="003F7F50" w:rsidRDefault="0075131E" w:rsidP="000B14F7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77777777" w:rsidR="0075131E" w:rsidRDefault="0075131E" w:rsidP="00751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4589F" w14:textId="77777777" w:rsidR="002C45D0" w:rsidRDefault="00EA3A0D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3296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5639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095082" w14:textId="0E7F2BEA" w:rsidR="00E43296" w:rsidRPr="00CA71C3" w:rsidRDefault="002C45D0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Определите сущность </w:t>
      </w:r>
      <w:r w:rsidRPr="002C45D0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45D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процесса производства </w:t>
      </w:r>
      <w:proofErr w:type="spellStart"/>
      <w:r w:rsidRPr="002C45D0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FD0AED" w14:textId="6FFD2DD4" w:rsidR="00E43296" w:rsidRPr="002C45D0" w:rsidRDefault="00473ADF" w:rsidP="002C45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="00EA3A0D" w:rsidRPr="002C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 xml:space="preserve">Суть метода </w:t>
      </w:r>
      <w:proofErr w:type="spellStart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использовании </w:t>
      </w:r>
      <w:proofErr w:type="spellStart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 xml:space="preserve">-карт для контроля за процессом перемещения товаров и материалов внутри склада, позволяющий реализовать принцип «точно в срок» или «точно вовремя». </w:t>
      </w:r>
      <w:proofErr w:type="spellStart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Канбан</w:t>
      </w:r>
      <w:proofErr w:type="spellEnd"/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-карты являются визуальными индикаторами, которые сообщают о том, какие товары нужно заказывать и когда.</w:t>
      </w:r>
    </w:p>
    <w:p w14:paraId="2298FFDD" w14:textId="79D243A9" w:rsidR="00E43296" w:rsidRPr="002C45D0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5D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2C45D0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2AB3466C" w14:textId="77777777" w:rsidR="00E43296" w:rsidRPr="00E91A82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F38628A" w14:textId="77777777" w:rsidR="002C45D0" w:rsidRDefault="00873B9B" w:rsidP="00D97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296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845639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D9752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084DA2E7" w14:textId="2017E1A6" w:rsidR="00D97524" w:rsidRPr="002C45D0" w:rsidRDefault="00D97524" w:rsidP="00D97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5D0">
        <w:rPr>
          <w:rFonts w:ascii="Times New Roman" w:eastAsia="Times New Roman" w:hAnsi="Times New Roman" w:cs="Times New Roman"/>
          <w:sz w:val="28"/>
          <w:szCs w:val="28"/>
        </w:rPr>
        <w:t>Определит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преимущества ABC-анализа при регулировании запасов</w:t>
      </w:r>
      <w:r w:rsidRPr="002C45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28C727" w14:textId="775A0725" w:rsidR="00D97524" w:rsidRPr="00D97524" w:rsidRDefault="00473ADF" w:rsidP="002C45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Оптимизация управления запасами</w:t>
      </w:r>
      <w:r w:rsidR="002C45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 xml:space="preserve">помогает определить, 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товары или материалы чаще всего используются</w:t>
      </w:r>
      <w:r w:rsidR="002C45D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Улучшение планирования производства</w:t>
      </w:r>
      <w:r w:rsidR="00D520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помогает выявить, какие продукты или компоненты являются критическими для производства продукции</w:t>
      </w:r>
      <w:r w:rsidR="00D520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. Улучшение учёта материалов</w:t>
      </w:r>
      <w:r w:rsidR="00D520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>помогает выявить, какие материалы являются ключевыми для производства и требуют особого внимания в учёте и контроле</w:t>
      </w:r>
      <w:r w:rsidR="00D520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C45D0" w:rsidRPr="002C45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9524688" w14:textId="05A21056" w:rsidR="00E43296" w:rsidRPr="00845639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3A495491" w14:textId="77777777" w:rsidR="00E43296" w:rsidRPr="00E91A82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3CD41AE" w14:textId="77777777" w:rsidR="00D520F2" w:rsidRDefault="00E43296" w:rsidP="00D52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20F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A3A0D" w:rsidRPr="00D520F2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Ответьте на вопрос: </w:t>
      </w:r>
    </w:p>
    <w:p w14:paraId="27A1BB45" w14:textId="3F950AD4" w:rsidR="00E43296" w:rsidRPr="00D520F2" w:rsidRDefault="00D520F2" w:rsidP="00D52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0F2">
        <w:rPr>
          <w:rFonts w:ascii="Times New Roman" w:eastAsia="Times New Roman" w:hAnsi="Times New Roman" w:cs="Times New Roman"/>
          <w:sz w:val="28"/>
          <w:szCs w:val="28"/>
        </w:rPr>
        <w:t>Определите сущность и основную цель системы технического обслуживания и ремонта на предприятии.</w:t>
      </w:r>
    </w:p>
    <w:p w14:paraId="5099FDF6" w14:textId="17B7A5C2" w:rsidR="00D520F2" w:rsidRDefault="00473ADF" w:rsidP="00D520F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C3319">
        <w:rPr>
          <w:iCs/>
          <w:sz w:val="28"/>
          <w:szCs w:val="28"/>
        </w:rPr>
        <w:t>Правильный ответ:</w:t>
      </w:r>
      <w:r w:rsidR="00741899" w:rsidRPr="00D520F2">
        <w:rPr>
          <w:sz w:val="28"/>
          <w:szCs w:val="28"/>
          <w:lang w:eastAsia="en-US"/>
        </w:rPr>
        <w:t xml:space="preserve"> </w:t>
      </w:r>
      <w:r w:rsidR="00D520F2" w:rsidRPr="00D520F2">
        <w:rPr>
          <w:sz w:val="28"/>
          <w:szCs w:val="28"/>
          <w:lang w:eastAsia="en-US"/>
        </w:rPr>
        <w:t>Система технического обслуживания и ремонта (</w:t>
      </w:r>
      <w:proofErr w:type="spellStart"/>
      <w:r w:rsidR="00D520F2" w:rsidRPr="00D520F2">
        <w:rPr>
          <w:sz w:val="28"/>
          <w:szCs w:val="28"/>
          <w:lang w:eastAsia="en-US"/>
        </w:rPr>
        <w:t>ТОиР</w:t>
      </w:r>
      <w:proofErr w:type="spellEnd"/>
      <w:r w:rsidR="00D520F2" w:rsidRPr="00D520F2">
        <w:rPr>
          <w:sz w:val="28"/>
          <w:szCs w:val="28"/>
          <w:lang w:eastAsia="en-US"/>
        </w:rPr>
        <w:t xml:space="preserve">) — комплекс мероприятий, направленных на обеспечение работоспособности и продление срока службы оборудования, используемого в производственных процессах.  Основная цель </w:t>
      </w:r>
      <w:proofErr w:type="spellStart"/>
      <w:r w:rsidR="00D520F2" w:rsidRPr="00D520F2">
        <w:rPr>
          <w:sz w:val="28"/>
          <w:szCs w:val="28"/>
          <w:lang w:eastAsia="en-US"/>
        </w:rPr>
        <w:t>ТОиР</w:t>
      </w:r>
      <w:proofErr w:type="spellEnd"/>
      <w:r w:rsidR="00D520F2" w:rsidRPr="00D520F2">
        <w:rPr>
          <w:sz w:val="28"/>
          <w:szCs w:val="28"/>
          <w:lang w:eastAsia="en-US"/>
        </w:rPr>
        <w:t xml:space="preserve"> — поддержание оборудования в исправности и обеспечение его бесперебойного функционирования на протяжении всего жизненного цикла.</w:t>
      </w:r>
    </w:p>
    <w:p w14:paraId="7EEC04DA" w14:textId="7C5E8179" w:rsidR="00845639" w:rsidRPr="00845639" w:rsidRDefault="00845639" w:rsidP="00D520F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5639">
        <w:rPr>
          <w:sz w:val="28"/>
          <w:szCs w:val="28"/>
        </w:rPr>
        <w:t xml:space="preserve">Компетенции (индикаторы): </w:t>
      </w:r>
      <w:r w:rsidR="00CA71C3">
        <w:rPr>
          <w:sz w:val="28"/>
          <w:szCs w:val="28"/>
        </w:rPr>
        <w:t>ПК – 7 (ПК - 7.1)</w:t>
      </w:r>
    </w:p>
    <w:p w14:paraId="237DE7A2" w14:textId="77777777" w:rsidR="00845639" w:rsidRPr="00E91A82" w:rsidRDefault="00845639" w:rsidP="00D52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FF18657" w14:textId="0047DAF2" w:rsidR="00E43296" w:rsidRPr="00A279C6" w:rsidRDefault="00873B9B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9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43296" w:rsidRPr="00A27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3A0D" w:rsidRPr="00A279C6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Ответьте на вопрос: </w:t>
      </w:r>
      <w:r w:rsidR="00A279C6" w:rsidRPr="00A279C6">
        <w:rPr>
          <w:rFonts w:ascii="Times New Roman" w:eastAsia="Times New Roman" w:hAnsi="Times New Roman" w:cs="Times New Roman"/>
          <w:sz w:val="28"/>
          <w:szCs w:val="28"/>
        </w:rPr>
        <w:t>Опишите сущность планирования работ по методу критического пути</w:t>
      </w:r>
      <w:r w:rsidR="007232CF" w:rsidRPr="00A27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555474D" w14:textId="1D5BC08B" w:rsidR="00E43296" w:rsidRPr="00CA71C3" w:rsidRDefault="00473ADF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="00E43296" w:rsidRPr="00A27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C6" w:rsidRPr="00A279C6">
        <w:rPr>
          <w:rFonts w:ascii="Times New Roman" w:eastAsia="Times New Roman" w:hAnsi="Times New Roman" w:cs="Times New Roman"/>
          <w:sz w:val="28"/>
          <w:szCs w:val="28"/>
        </w:rPr>
        <w:t>Метод базируется на выстраивании сетевого графика, который показывает этапы работы и зависимости между ними. Итоговый результат — установить последовательность действий, от которых напрямую зависит беспроблемная сдача проекта в срок.</w:t>
      </w:r>
    </w:p>
    <w:p w14:paraId="0D8B06E5" w14:textId="137CC6E0" w:rsidR="00845639" w:rsidRPr="00845639" w:rsidRDefault="00845639" w:rsidP="00845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39007269" w14:textId="77777777" w:rsidR="00845639" w:rsidRPr="00E91A82" w:rsidRDefault="00845639" w:rsidP="00845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4EC9DD2" w14:textId="77777777" w:rsidR="00D85806" w:rsidRPr="001C4434" w:rsidRDefault="00D85806" w:rsidP="000B14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E9143" w14:textId="77777777" w:rsidR="004B3C9F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E2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0A6B" w:rsidRPr="00423E23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 w:rsidRPr="00423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1BDAF" w14:textId="371B7BF1" w:rsidR="00E43296" w:rsidRPr="00CA71C3" w:rsidRDefault="0008604C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Приведите 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потоков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будет н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>аиболее экономичной для крупного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07E28FD" w14:textId="77777777" w:rsidR="0041234F" w:rsidRPr="00845639" w:rsidRDefault="0041234F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12F743CF" w14:textId="77777777" w:rsidR="0041234F" w:rsidRDefault="0008604C" w:rsidP="0008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14E7AE5C" w14:textId="32F12422" w:rsidR="0008604C" w:rsidRPr="0008604C" w:rsidRDefault="0008604C" w:rsidP="0008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>Несколько вариантов, которые могут быть эффективны:</w:t>
      </w:r>
    </w:p>
    <w:p w14:paraId="60971F5C" w14:textId="7F266427" w:rsidR="0008604C" w:rsidRPr="0008604C" w:rsidRDefault="0008604C" w:rsidP="008F4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>Накопительная форма. Материал перемещается от склада металлов и заготовок через промежуточные склады на производственные участки и далее — на склад готовой продукции. Достоинство</w:t>
      </w:r>
      <w:r w:rsidR="008F4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— возможность накопления большого объёма материала на входе и выходе системы, что обеспечивает надёжное поступление необходимых деталей, заготовок, комплектующих в производство и гарантирует выполнение срочных заявок потребителей продукции. </w:t>
      </w:r>
    </w:p>
    <w:p w14:paraId="192D3E58" w14:textId="312B9F36" w:rsidR="003C6649" w:rsidRPr="00CA71C3" w:rsidRDefault="0008604C" w:rsidP="0008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Организационная форма «нулевого запаса». Предполагает поддержание минимального запаса на каждой технологической стадии производственного 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процесса. </w:t>
      </w:r>
      <w:r w:rsidR="008F480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8604C">
        <w:rPr>
          <w:rFonts w:ascii="Times New Roman" w:eastAsia="Times New Roman" w:hAnsi="Times New Roman" w:cs="Times New Roman"/>
          <w:sz w:val="28"/>
          <w:szCs w:val="28"/>
        </w:rPr>
        <w:t xml:space="preserve">клад служит для промежуточного хранения только тех деталей и сборочных единиц, которые не могут быть поставлены или изготовлены в срок. </w:t>
      </w:r>
    </w:p>
    <w:p w14:paraId="07501E57" w14:textId="5B919A69" w:rsidR="008F4801" w:rsidRDefault="008F4801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01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</w:rPr>
        <w:t>одной из схем</w:t>
      </w:r>
      <w:r w:rsidRPr="008F4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C8B4D7" w14:textId="07E56B40" w:rsidR="00E43296" w:rsidRPr="00845639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5863CA7C" w14:textId="77777777" w:rsidR="00E43296" w:rsidRPr="00E91A82" w:rsidRDefault="00E43296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2D941F3" w14:textId="77777777" w:rsidR="004B3C9F" w:rsidRDefault="00E43296" w:rsidP="00BD30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20A6B" w:rsidRPr="00845639">
        <w:rPr>
          <w:rFonts w:ascii="Times New Roman" w:eastAsia="Times New Roman" w:hAnsi="Times New Roman" w:cs="Times New Roman"/>
          <w:i/>
          <w:sz w:val="28"/>
          <w:szCs w:val="28"/>
        </w:rPr>
        <w:t xml:space="preserve">Дайте развернутый ответ на вопрос: </w:t>
      </w:r>
    </w:p>
    <w:p w14:paraId="075BDE9A" w14:textId="5F91438C" w:rsidR="00E43296" w:rsidRPr="00CA71C3" w:rsidRDefault="00BB373A" w:rsidP="00BD30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способы</w:t>
      </w: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 сокращения длительности производственного цикла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22C2E4" w14:textId="77777777" w:rsidR="0041234F" w:rsidRPr="00845639" w:rsidRDefault="0041234F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361C7098" w14:textId="77777777" w:rsidR="00BB373A" w:rsidRDefault="00BB373A" w:rsidP="005259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09BF9C08" w14:textId="63BF1F30" w:rsidR="005259B7" w:rsidRPr="005259B7" w:rsidRDefault="005259B7" w:rsidP="005259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9B7">
        <w:rPr>
          <w:rFonts w:ascii="Times New Roman" w:eastAsia="Times New Roman" w:hAnsi="Times New Roman" w:cs="Times New Roman"/>
          <w:sz w:val="28"/>
          <w:szCs w:val="28"/>
        </w:rPr>
        <w:t>Некоторые пути сокращения длительности производственного цикла:</w:t>
      </w:r>
      <w:r w:rsidR="00BB3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9B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действующих технологических процессов. Совершенствование технологичности конструкции производимого продукта. Уменьшение времени транспортных операций. Уменьшение продолжительности контрольных операций. Снижение времени на подготовку оборудования к работе, его настройку и уборку. Сокращение процессов природного характера. </w:t>
      </w:r>
    </w:p>
    <w:p w14:paraId="36D83C4D" w14:textId="172963CE" w:rsidR="00630424" w:rsidRPr="00CA71C3" w:rsidRDefault="005259B7" w:rsidP="005259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259B7">
        <w:rPr>
          <w:rFonts w:ascii="Times New Roman" w:eastAsia="Times New Roman" w:hAnsi="Times New Roman" w:cs="Times New Roman"/>
          <w:sz w:val="28"/>
          <w:szCs w:val="28"/>
        </w:rPr>
        <w:t xml:space="preserve">Уменьшение межоперационных перерывов. Уменьшение междусменных перерывов. Профессионализм сотрудников. </w:t>
      </w:r>
    </w:p>
    <w:p w14:paraId="0812210B" w14:textId="75583D26" w:rsidR="00BB373A" w:rsidRDefault="00BB373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 способов.</w:t>
      </w:r>
    </w:p>
    <w:p w14:paraId="2AA0FA52" w14:textId="77777777" w:rsidR="004B3C9F" w:rsidRPr="00845639" w:rsidRDefault="004B3C9F" w:rsidP="004B3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7C42F6D6" w14:textId="77777777" w:rsidR="00E43296" w:rsidRPr="00845639" w:rsidRDefault="00E43296" w:rsidP="00A50E8A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E7CF0" w14:textId="77777777" w:rsidR="004B3C9F" w:rsidRDefault="00995DB9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845639">
        <w:rPr>
          <w:rFonts w:ascii="Times New Roman" w:eastAsia="Times New Roman" w:hAnsi="Times New Roman" w:cs="Times New Roman"/>
          <w:i/>
          <w:sz w:val="28"/>
          <w:szCs w:val="28"/>
        </w:rPr>
        <w:t xml:space="preserve">Дайте развернутый ответ на вопрос: </w:t>
      </w:r>
    </w:p>
    <w:p w14:paraId="72A861FB" w14:textId="7CAFDD6C" w:rsidR="003F3F18" w:rsidRDefault="003F3F18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 xml:space="preserve"> факторы, которые влияют на выбор поставщика материальных ресурсов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416F39" w14:textId="77777777" w:rsidR="0041234F" w:rsidRPr="00845639" w:rsidRDefault="0041234F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7 минут.</w:t>
      </w:r>
    </w:p>
    <w:p w14:paraId="6BE58565" w14:textId="77777777" w:rsidR="003F3F18" w:rsidRDefault="003F3F18" w:rsidP="003F3F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F18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15AEE907" w14:textId="77777777" w:rsidR="00D60AA6" w:rsidRDefault="003F3F18" w:rsidP="003F3F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F18">
        <w:rPr>
          <w:rFonts w:ascii="Times New Roman" w:eastAsia="Times New Roman" w:hAnsi="Times New Roman" w:cs="Times New Roman"/>
          <w:sz w:val="28"/>
          <w:szCs w:val="28"/>
        </w:rPr>
        <w:t>Качество товара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проверить сертификаты и узнать, как на предприятии организован контроль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. Репутация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 xml:space="preserve"> (и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зучить мнения о компании партнёров и потребителей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Производительность и ресурсы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достаточно ли ресурсов контрагента для обеспечения запросов компании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Финансовый статус. Цены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>сравнить цены и скидки на опт с аналогичными показателями конкурентов</w:t>
      </w:r>
      <w:r w:rsidR="00D60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F3F18">
        <w:rPr>
          <w:rFonts w:ascii="Times New Roman" w:eastAsia="Times New Roman" w:hAnsi="Times New Roman" w:cs="Times New Roman"/>
          <w:sz w:val="28"/>
          <w:szCs w:val="28"/>
        </w:rPr>
        <w:t xml:space="preserve">. Деловая культура компании. Коммуникации. </w:t>
      </w:r>
    </w:p>
    <w:p w14:paraId="7C72999E" w14:textId="19927B34" w:rsidR="00D60AA6" w:rsidRDefault="00D60AA6" w:rsidP="003F3F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2236855"/>
      <w:r w:rsidRPr="00D60AA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D60AA6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75642D54" w14:textId="722E7CB1" w:rsidR="004159CA" w:rsidRPr="00845639" w:rsidRDefault="004159CA" w:rsidP="003F3F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 w:rsidRP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p w14:paraId="478FC30E" w14:textId="77777777" w:rsidR="00FD132E" w:rsidRPr="00E91A82" w:rsidRDefault="00FD132E" w:rsidP="00A50E8A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3EF7E21" w14:textId="77777777" w:rsidR="004B3C9F" w:rsidRDefault="00F121A7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A06FD" w:rsidRPr="00845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A6B" w:rsidRPr="00845639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  <w:r w:rsidR="00420A6B" w:rsidRPr="00845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027C76" w14:textId="699BAAAC" w:rsidR="00766E15" w:rsidRPr="00CA71C3" w:rsidRDefault="00BB373A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>По каким принципам могут быть организованы производственные подразделения предприятия в зависимости от формы их специализации?</w:t>
      </w:r>
    </w:p>
    <w:p w14:paraId="26F59464" w14:textId="77777777" w:rsidR="0041234F" w:rsidRPr="00845639" w:rsidRDefault="0041234F" w:rsidP="004123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233504"/>
      <w:r w:rsidRPr="00845639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10 минут.</w:t>
      </w:r>
    </w:p>
    <w:p w14:paraId="5087CD71" w14:textId="29CBA0F5" w:rsidR="00BB373A" w:rsidRPr="00BB373A" w:rsidRDefault="00ED0523" w:rsidP="00BB3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bookmarkEnd w:id="2"/>
    </w:p>
    <w:p w14:paraId="53E85420" w14:textId="03EA9C8B" w:rsidR="00BB373A" w:rsidRPr="00BB373A" w:rsidRDefault="00BB373A" w:rsidP="00BB3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Технологический. Подразделения специализируются на выполнении отдельной операции или вида работ. </w:t>
      </w:r>
    </w:p>
    <w:p w14:paraId="12F0274B" w14:textId="5A842330" w:rsidR="00BB373A" w:rsidRPr="00BB373A" w:rsidRDefault="00BB373A" w:rsidP="00BB3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Предметный. Подразделения специализируются на изготовлении отдельного </w:t>
      </w:r>
      <w:r w:rsidRPr="00BB37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вида продукции или её составной части. </w:t>
      </w:r>
    </w:p>
    <w:p w14:paraId="22202FA8" w14:textId="1A46C61A" w:rsidR="00BB373A" w:rsidRPr="00BB373A" w:rsidRDefault="00BB373A" w:rsidP="00BB3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Поточный. Происходит разделение участков на поточные линии. Поточные линии организуют или в виде отдельных поточных участков, специализированных на обработке одного или нескольких изделий, или в виде одной сквозной поточной линии. </w:t>
      </w:r>
    </w:p>
    <w:p w14:paraId="53F78778" w14:textId="02D19A0C" w:rsidR="003571EF" w:rsidRPr="00CA71C3" w:rsidRDefault="00BB373A" w:rsidP="00BB3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B373A">
        <w:rPr>
          <w:rFonts w:ascii="Times New Roman" w:eastAsia="Times New Roman" w:hAnsi="Times New Roman" w:cs="Times New Roman"/>
          <w:sz w:val="28"/>
          <w:szCs w:val="28"/>
        </w:rPr>
        <w:t>Смешанный. Заготовительные цехи специализируются по технологическому принципу, а обрабатывающие — по предметному.</w:t>
      </w:r>
    </w:p>
    <w:p w14:paraId="6C11E11B" w14:textId="494CFE7B" w:rsidR="00ED0523" w:rsidRPr="003571EF" w:rsidRDefault="00ED0523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2233035"/>
      <w:r w:rsidRPr="00BB373A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3571EF" w:rsidRPr="00BB373A">
        <w:rPr>
          <w:rFonts w:ascii="Times New Roman" w:eastAsia="Times New Roman" w:hAnsi="Times New Roman" w:cs="Times New Roman"/>
          <w:sz w:val="28"/>
          <w:szCs w:val="28"/>
        </w:rPr>
        <w:t xml:space="preserve">трёх </w:t>
      </w:r>
      <w:r w:rsidR="00BB373A" w:rsidRPr="00BB373A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BB373A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"/>
    <w:p w14:paraId="47B30731" w14:textId="04488150" w:rsidR="004A06FD" w:rsidRDefault="004A06FD" w:rsidP="00A5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6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A71C3">
        <w:rPr>
          <w:rFonts w:ascii="Times New Roman" w:eastAsia="Times New Roman" w:hAnsi="Times New Roman" w:cs="Times New Roman"/>
          <w:sz w:val="28"/>
          <w:szCs w:val="28"/>
        </w:rPr>
        <w:t>ПК – 7 (ПК - 7.1)</w:t>
      </w:r>
    </w:p>
    <w:sectPr w:rsidR="004A06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484F" w14:textId="77777777" w:rsidR="00C261F7" w:rsidRDefault="00C261F7" w:rsidP="00FD394A">
      <w:pPr>
        <w:spacing w:after="0" w:line="240" w:lineRule="auto"/>
      </w:pPr>
      <w:r>
        <w:separator/>
      </w:r>
    </w:p>
  </w:endnote>
  <w:endnote w:type="continuationSeparator" w:id="0">
    <w:p w14:paraId="697B3E36" w14:textId="77777777" w:rsidR="00C261F7" w:rsidRDefault="00C261F7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091F54" w:rsidRDefault="00091F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34F">
          <w:rPr>
            <w:noProof/>
          </w:rPr>
          <w:t>10</w:t>
        </w:r>
        <w:r>
          <w:fldChar w:fldCharType="end"/>
        </w:r>
      </w:p>
    </w:sdtContent>
  </w:sdt>
  <w:p w14:paraId="74539949" w14:textId="77777777" w:rsidR="00091F54" w:rsidRDefault="00091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691A" w14:textId="77777777" w:rsidR="00C261F7" w:rsidRDefault="00C261F7" w:rsidP="00FD394A">
      <w:pPr>
        <w:spacing w:after="0" w:line="240" w:lineRule="auto"/>
      </w:pPr>
      <w:r>
        <w:separator/>
      </w:r>
    </w:p>
  </w:footnote>
  <w:footnote w:type="continuationSeparator" w:id="0">
    <w:p w14:paraId="3E0A73E1" w14:textId="77777777" w:rsidR="00C261F7" w:rsidRDefault="00C261F7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6C16ADA"/>
    <w:multiLevelType w:val="hybridMultilevel"/>
    <w:tmpl w:val="FA345F7E"/>
    <w:lvl w:ilvl="0" w:tplc="7A22D9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02685"/>
    <w:multiLevelType w:val="multilevel"/>
    <w:tmpl w:val="0DC0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6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8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9"/>
  </w:num>
  <w:num w:numId="5">
    <w:abstractNumId w:val="6"/>
  </w:num>
  <w:num w:numId="6">
    <w:abstractNumId w:val="3"/>
  </w:num>
  <w:num w:numId="7">
    <w:abstractNumId w:val="15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1"/>
  </w:num>
  <w:num w:numId="12">
    <w:abstractNumId w:val="4"/>
  </w:num>
  <w:num w:numId="13">
    <w:abstractNumId w:val="22"/>
  </w:num>
  <w:num w:numId="14">
    <w:abstractNumId w:val="14"/>
  </w:num>
  <w:num w:numId="15">
    <w:abstractNumId w:val="0"/>
  </w:num>
  <w:num w:numId="16">
    <w:abstractNumId w:val="1"/>
  </w:num>
  <w:num w:numId="17">
    <w:abstractNumId w:val="12"/>
  </w:num>
  <w:num w:numId="18">
    <w:abstractNumId w:val="7"/>
  </w:num>
  <w:num w:numId="19">
    <w:abstractNumId w:val="13"/>
  </w:num>
  <w:num w:numId="20">
    <w:abstractNumId w:val="17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6F7A"/>
    <w:rsid w:val="00064CD2"/>
    <w:rsid w:val="0008604C"/>
    <w:rsid w:val="00091F54"/>
    <w:rsid w:val="00093ADE"/>
    <w:rsid w:val="00094448"/>
    <w:rsid w:val="000B14F7"/>
    <w:rsid w:val="000B1847"/>
    <w:rsid w:val="000B7B92"/>
    <w:rsid w:val="000D7325"/>
    <w:rsid w:val="000E0EBE"/>
    <w:rsid w:val="000F44BE"/>
    <w:rsid w:val="001009ED"/>
    <w:rsid w:val="00112F07"/>
    <w:rsid w:val="0018148A"/>
    <w:rsid w:val="001B7CE4"/>
    <w:rsid w:val="001C4434"/>
    <w:rsid w:val="001E0621"/>
    <w:rsid w:val="001E0CD3"/>
    <w:rsid w:val="001E7740"/>
    <w:rsid w:val="001F08BE"/>
    <w:rsid w:val="00220A1E"/>
    <w:rsid w:val="00222EA4"/>
    <w:rsid w:val="00223DAA"/>
    <w:rsid w:val="00242A41"/>
    <w:rsid w:val="00246A6F"/>
    <w:rsid w:val="002706A1"/>
    <w:rsid w:val="002724C4"/>
    <w:rsid w:val="00276618"/>
    <w:rsid w:val="00276D35"/>
    <w:rsid w:val="0028086B"/>
    <w:rsid w:val="00285BDC"/>
    <w:rsid w:val="0029119C"/>
    <w:rsid w:val="0029211C"/>
    <w:rsid w:val="002B3B23"/>
    <w:rsid w:val="002B460C"/>
    <w:rsid w:val="002C45D0"/>
    <w:rsid w:val="002D3D72"/>
    <w:rsid w:val="002D6DED"/>
    <w:rsid w:val="002E5D15"/>
    <w:rsid w:val="002F56F8"/>
    <w:rsid w:val="002F7B93"/>
    <w:rsid w:val="00320FCC"/>
    <w:rsid w:val="00332DEC"/>
    <w:rsid w:val="00343FB3"/>
    <w:rsid w:val="003571EF"/>
    <w:rsid w:val="00361F10"/>
    <w:rsid w:val="00385AE3"/>
    <w:rsid w:val="003A60D7"/>
    <w:rsid w:val="003C6649"/>
    <w:rsid w:val="003D6ADE"/>
    <w:rsid w:val="003E4380"/>
    <w:rsid w:val="003F152D"/>
    <w:rsid w:val="003F3F18"/>
    <w:rsid w:val="003F535E"/>
    <w:rsid w:val="0041234F"/>
    <w:rsid w:val="004159CA"/>
    <w:rsid w:val="00416416"/>
    <w:rsid w:val="00420A6B"/>
    <w:rsid w:val="00423E23"/>
    <w:rsid w:val="004253C9"/>
    <w:rsid w:val="004438E7"/>
    <w:rsid w:val="00446032"/>
    <w:rsid w:val="00450CFA"/>
    <w:rsid w:val="004551DC"/>
    <w:rsid w:val="00473ADF"/>
    <w:rsid w:val="00480770"/>
    <w:rsid w:val="004A049A"/>
    <w:rsid w:val="004A06FD"/>
    <w:rsid w:val="004A0864"/>
    <w:rsid w:val="004A1BBB"/>
    <w:rsid w:val="004A69C7"/>
    <w:rsid w:val="004B294C"/>
    <w:rsid w:val="004B395F"/>
    <w:rsid w:val="004B3C9F"/>
    <w:rsid w:val="004C0CD0"/>
    <w:rsid w:val="004F1431"/>
    <w:rsid w:val="004F3EE0"/>
    <w:rsid w:val="005259B7"/>
    <w:rsid w:val="00537209"/>
    <w:rsid w:val="005411B0"/>
    <w:rsid w:val="0055301F"/>
    <w:rsid w:val="00564C4B"/>
    <w:rsid w:val="00574DA2"/>
    <w:rsid w:val="00584578"/>
    <w:rsid w:val="00596CD4"/>
    <w:rsid w:val="005C0454"/>
    <w:rsid w:val="005C0F36"/>
    <w:rsid w:val="005E0DDF"/>
    <w:rsid w:val="00622250"/>
    <w:rsid w:val="006237D1"/>
    <w:rsid w:val="00630407"/>
    <w:rsid w:val="00630424"/>
    <w:rsid w:val="006461BA"/>
    <w:rsid w:val="00650FCA"/>
    <w:rsid w:val="00661737"/>
    <w:rsid w:val="00662092"/>
    <w:rsid w:val="006665FC"/>
    <w:rsid w:val="00692C64"/>
    <w:rsid w:val="00693BF2"/>
    <w:rsid w:val="006D298E"/>
    <w:rsid w:val="006D4B16"/>
    <w:rsid w:val="006F39B7"/>
    <w:rsid w:val="006F4EDF"/>
    <w:rsid w:val="00700C68"/>
    <w:rsid w:val="007061CF"/>
    <w:rsid w:val="007063F9"/>
    <w:rsid w:val="007232CF"/>
    <w:rsid w:val="007360F1"/>
    <w:rsid w:val="00741899"/>
    <w:rsid w:val="0075131E"/>
    <w:rsid w:val="00761631"/>
    <w:rsid w:val="007633EF"/>
    <w:rsid w:val="00766E15"/>
    <w:rsid w:val="0077508E"/>
    <w:rsid w:val="00777E1D"/>
    <w:rsid w:val="007A397D"/>
    <w:rsid w:val="007C73C8"/>
    <w:rsid w:val="00810E3C"/>
    <w:rsid w:val="00817231"/>
    <w:rsid w:val="00826A67"/>
    <w:rsid w:val="00845275"/>
    <w:rsid w:val="00845639"/>
    <w:rsid w:val="00861300"/>
    <w:rsid w:val="00872830"/>
    <w:rsid w:val="00873B9B"/>
    <w:rsid w:val="0087419F"/>
    <w:rsid w:val="00897174"/>
    <w:rsid w:val="008B3282"/>
    <w:rsid w:val="008D5CE2"/>
    <w:rsid w:val="008D71E3"/>
    <w:rsid w:val="008D722F"/>
    <w:rsid w:val="008F4801"/>
    <w:rsid w:val="009116E2"/>
    <w:rsid w:val="00914ADF"/>
    <w:rsid w:val="00920E74"/>
    <w:rsid w:val="00922FED"/>
    <w:rsid w:val="00926540"/>
    <w:rsid w:val="0093407E"/>
    <w:rsid w:val="009404AE"/>
    <w:rsid w:val="0095141F"/>
    <w:rsid w:val="00980564"/>
    <w:rsid w:val="00986843"/>
    <w:rsid w:val="00995DB9"/>
    <w:rsid w:val="009A08B1"/>
    <w:rsid w:val="009A2158"/>
    <w:rsid w:val="009A323E"/>
    <w:rsid w:val="009B4842"/>
    <w:rsid w:val="009C7C14"/>
    <w:rsid w:val="009E2A1F"/>
    <w:rsid w:val="009E5575"/>
    <w:rsid w:val="009F58BC"/>
    <w:rsid w:val="00A0506A"/>
    <w:rsid w:val="00A2739D"/>
    <w:rsid w:val="00A279C6"/>
    <w:rsid w:val="00A37360"/>
    <w:rsid w:val="00A3783E"/>
    <w:rsid w:val="00A50B5B"/>
    <w:rsid w:val="00A50E8A"/>
    <w:rsid w:val="00A553A5"/>
    <w:rsid w:val="00A6570A"/>
    <w:rsid w:val="00A804B3"/>
    <w:rsid w:val="00A83D96"/>
    <w:rsid w:val="00A8497D"/>
    <w:rsid w:val="00A85038"/>
    <w:rsid w:val="00A967E6"/>
    <w:rsid w:val="00AC1D0F"/>
    <w:rsid w:val="00AF4654"/>
    <w:rsid w:val="00B123C0"/>
    <w:rsid w:val="00B230BD"/>
    <w:rsid w:val="00B25CB7"/>
    <w:rsid w:val="00B316FA"/>
    <w:rsid w:val="00B36EBB"/>
    <w:rsid w:val="00B425B7"/>
    <w:rsid w:val="00B63F49"/>
    <w:rsid w:val="00B65D4B"/>
    <w:rsid w:val="00B703A8"/>
    <w:rsid w:val="00B7106E"/>
    <w:rsid w:val="00B775BB"/>
    <w:rsid w:val="00B86795"/>
    <w:rsid w:val="00B92B61"/>
    <w:rsid w:val="00BA66DC"/>
    <w:rsid w:val="00BB373A"/>
    <w:rsid w:val="00BB463B"/>
    <w:rsid w:val="00BB6850"/>
    <w:rsid w:val="00BC05D9"/>
    <w:rsid w:val="00BD3039"/>
    <w:rsid w:val="00BE02F4"/>
    <w:rsid w:val="00BE05DD"/>
    <w:rsid w:val="00BE367F"/>
    <w:rsid w:val="00C023CF"/>
    <w:rsid w:val="00C10716"/>
    <w:rsid w:val="00C10A40"/>
    <w:rsid w:val="00C241AD"/>
    <w:rsid w:val="00C255AC"/>
    <w:rsid w:val="00C261F7"/>
    <w:rsid w:val="00C306E4"/>
    <w:rsid w:val="00C402AF"/>
    <w:rsid w:val="00C46949"/>
    <w:rsid w:val="00C46DCF"/>
    <w:rsid w:val="00C534C2"/>
    <w:rsid w:val="00CA3767"/>
    <w:rsid w:val="00CA71C3"/>
    <w:rsid w:val="00CB6688"/>
    <w:rsid w:val="00CC1875"/>
    <w:rsid w:val="00CC2816"/>
    <w:rsid w:val="00D0223C"/>
    <w:rsid w:val="00D215A9"/>
    <w:rsid w:val="00D2603B"/>
    <w:rsid w:val="00D27D10"/>
    <w:rsid w:val="00D30253"/>
    <w:rsid w:val="00D309C0"/>
    <w:rsid w:val="00D42A20"/>
    <w:rsid w:val="00D520F2"/>
    <w:rsid w:val="00D60AA6"/>
    <w:rsid w:val="00D83B64"/>
    <w:rsid w:val="00D85806"/>
    <w:rsid w:val="00D91499"/>
    <w:rsid w:val="00D96798"/>
    <w:rsid w:val="00D97524"/>
    <w:rsid w:val="00DA33EA"/>
    <w:rsid w:val="00DE2E73"/>
    <w:rsid w:val="00DF06CE"/>
    <w:rsid w:val="00DF69E0"/>
    <w:rsid w:val="00E2771F"/>
    <w:rsid w:val="00E32075"/>
    <w:rsid w:val="00E363EE"/>
    <w:rsid w:val="00E43296"/>
    <w:rsid w:val="00E4563D"/>
    <w:rsid w:val="00E45E93"/>
    <w:rsid w:val="00E47B46"/>
    <w:rsid w:val="00E552D0"/>
    <w:rsid w:val="00E55A2F"/>
    <w:rsid w:val="00E57D40"/>
    <w:rsid w:val="00E63F79"/>
    <w:rsid w:val="00E65124"/>
    <w:rsid w:val="00E71D6B"/>
    <w:rsid w:val="00E77429"/>
    <w:rsid w:val="00E820A5"/>
    <w:rsid w:val="00E91A82"/>
    <w:rsid w:val="00EA3A0D"/>
    <w:rsid w:val="00EA3D4F"/>
    <w:rsid w:val="00ED0523"/>
    <w:rsid w:val="00EF2A20"/>
    <w:rsid w:val="00F121A7"/>
    <w:rsid w:val="00F170DE"/>
    <w:rsid w:val="00F23999"/>
    <w:rsid w:val="00F3146E"/>
    <w:rsid w:val="00F3301E"/>
    <w:rsid w:val="00F333CB"/>
    <w:rsid w:val="00F35B8A"/>
    <w:rsid w:val="00F43B1A"/>
    <w:rsid w:val="00F7277D"/>
    <w:rsid w:val="00F76793"/>
    <w:rsid w:val="00F82433"/>
    <w:rsid w:val="00F911B9"/>
    <w:rsid w:val="00F941FC"/>
    <w:rsid w:val="00F94F46"/>
    <w:rsid w:val="00F95140"/>
    <w:rsid w:val="00FA231F"/>
    <w:rsid w:val="00FA5ED9"/>
    <w:rsid w:val="00FB2C0F"/>
    <w:rsid w:val="00FB7A7D"/>
    <w:rsid w:val="00FD07ED"/>
    <w:rsid w:val="00FD132E"/>
    <w:rsid w:val="00FD394A"/>
    <w:rsid w:val="00FD519A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F4654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table" w:customStyle="1" w:styleId="TableNormal1">
    <w:name w:val="Table Normal1"/>
    <w:uiPriority w:val="2"/>
    <w:semiHidden/>
    <w:qFormat/>
    <w:rsid w:val="002F7B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74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4189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460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1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Asus</cp:lastModifiedBy>
  <cp:revision>9</cp:revision>
  <dcterms:created xsi:type="dcterms:W3CDTF">2025-03-11T20:32:00Z</dcterms:created>
  <dcterms:modified xsi:type="dcterms:W3CDTF">2025-04-04T06:38:00Z</dcterms:modified>
</cp:coreProperties>
</file>