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EC142" w14:textId="77777777" w:rsidR="00551E43" w:rsidRPr="00DC3319" w:rsidRDefault="00551E43" w:rsidP="00551E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DC3319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1768F352" w14:textId="77777777" w:rsidR="00551E43" w:rsidRPr="002058E9" w:rsidRDefault="00551E43" w:rsidP="00551E43">
      <w:pPr>
        <w:pStyle w:val="1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058E9">
        <w:rPr>
          <w:rFonts w:ascii="Times New Roman" w:hAnsi="Times New Roman"/>
          <w:b/>
          <w:sz w:val="28"/>
          <w:szCs w:val="28"/>
        </w:rPr>
        <w:t>«ВЭД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058E9">
        <w:rPr>
          <w:rFonts w:ascii="Times New Roman" w:hAnsi="Times New Roman"/>
          <w:b/>
          <w:sz w:val="28"/>
          <w:szCs w:val="28"/>
        </w:rPr>
        <w:t>организации»</w:t>
      </w:r>
    </w:p>
    <w:p w14:paraId="304B4B4F" w14:textId="77777777" w:rsidR="00551E43" w:rsidRPr="00DC3319" w:rsidRDefault="00551E43" w:rsidP="00551E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94EA38" w14:textId="77777777" w:rsidR="00551E43" w:rsidRPr="00DC3319" w:rsidRDefault="00551E43" w:rsidP="00B62344">
      <w:pPr>
        <w:spacing w:after="0" w:line="240" w:lineRule="auto"/>
        <w:ind w:firstLine="708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2EA3BFD" w14:textId="77777777" w:rsidR="008B1DAD" w:rsidRPr="00551E43" w:rsidRDefault="008B1DAD" w:rsidP="00B62344">
      <w:pPr>
        <w:widowControl w:val="0"/>
        <w:autoSpaceDE w:val="0"/>
        <w:autoSpaceDN w:val="0"/>
        <w:spacing w:after="0" w:line="240" w:lineRule="auto"/>
        <w:ind w:left="1000" w:right="1000"/>
        <w:rPr>
          <w:rFonts w:ascii="Times New Roman" w:eastAsia="Times New Roman" w:hAnsi="Times New Roman" w:cs="Times New Roman"/>
          <w:sz w:val="28"/>
          <w:szCs w:val="28"/>
        </w:rPr>
      </w:pPr>
    </w:p>
    <w:p w14:paraId="3F0C23FD" w14:textId="77777777" w:rsidR="008B1DAD" w:rsidRDefault="008B1DAD" w:rsidP="00B62344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0244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="000244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0244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0244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</w:t>
      </w:r>
      <w:r w:rsidR="000244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правильного</w:t>
      </w:r>
      <w:r w:rsidR="000244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ответа</w:t>
      </w:r>
    </w:p>
    <w:p w14:paraId="4FCD7AE6" w14:textId="77777777" w:rsidR="00551E43" w:rsidRPr="00551E43" w:rsidRDefault="00551E43" w:rsidP="008B1DAD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8F0A92A" w14:textId="77777777" w:rsidR="008B1DAD" w:rsidRPr="002058E9" w:rsidRDefault="00551E43" w:rsidP="00551E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8B1DAD" w:rsidRPr="002058E9">
        <w:rPr>
          <w:rFonts w:ascii="Times New Roman" w:eastAsia="Times New Roman" w:hAnsi="Times New Roman" w:cs="Times New Roman"/>
          <w:i/>
          <w:sz w:val="28"/>
          <w:szCs w:val="28"/>
        </w:rPr>
        <w:t>Выберите</w:t>
      </w:r>
      <w:r w:rsidR="000244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B1DAD" w:rsidRPr="002058E9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="000244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B1DAD" w:rsidRPr="002058E9">
        <w:rPr>
          <w:rFonts w:ascii="Times New Roman" w:eastAsia="Times New Roman" w:hAnsi="Times New Roman" w:cs="Times New Roman"/>
          <w:i/>
          <w:sz w:val="28"/>
          <w:szCs w:val="28"/>
        </w:rPr>
        <w:t>правильный</w:t>
      </w:r>
      <w:r w:rsidR="000244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B1DAD" w:rsidRPr="002058E9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</w:p>
    <w:p w14:paraId="63968167" w14:textId="77777777" w:rsidR="008B1DAD" w:rsidRPr="002058E9" w:rsidRDefault="008B1DAD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Внешнеэкономические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связи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классифицируют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по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признакам:</w:t>
      </w:r>
      <w:r w:rsidR="00024485">
        <w:rPr>
          <w:sz w:val="28"/>
          <w:szCs w:val="28"/>
        </w:rPr>
        <w:t xml:space="preserve"> </w:t>
      </w:r>
    </w:p>
    <w:p w14:paraId="1FEF41C2" w14:textId="0BFDB76F" w:rsidR="008B1DAD" w:rsidRPr="00312573" w:rsidRDefault="008B1DAD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А)</w:t>
      </w:r>
      <w:r w:rsidR="00024485">
        <w:rPr>
          <w:sz w:val="28"/>
          <w:szCs w:val="28"/>
        </w:rPr>
        <w:t xml:space="preserve"> </w:t>
      </w:r>
      <w:r w:rsidR="00AE72B4" w:rsidRPr="002058E9">
        <w:rPr>
          <w:sz w:val="28"/>
          <w:szCs w:val="28"/>
        </w:rPr>
        <w:t>эффективные,</w:t>
      </w:r>
      <w:r w:rsidR="00024485">
        <w:rPr>
          <w:sz w:val="28"/>
          <w:szCs w:val="28"/>
        </w:rPr>
        <w:t xml:space="preserve"> </w:t>
      </w:r>
      <w:r w:rsidR="00AE72B4" w:rsidRPr="002058E9">
        <w:rPr>
          <w:sz w:val="28"/>
          <w:szCs w:val="28"/>
        </w:rPr>
        <w:t>неэффективные</w:t>
      </w:r>
    </w:p>
    <w:p w14:paraId="38BA7430" w14:textId="1F72DF30" w:rsidR="008B1DAD" w:rsidRPr="002058E9" w:rsidRDefault="008B1DAD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Б)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по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направлению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товарного</w:t>
      </w:r>
      <w:r w:rsidR="00024485">
        <w:rPr>
          <w:sz w:val="28"/>
          <w:szCs w:val="28"/>
        </w:rPr>
        <w:t xml:space="preserve"> </w:t>
      </w:r>
      <w:r w:rsidR="00AE72B4" w:rsidRPr="002058E9">
        <w:rPr>
          <w:sz w:val="28"/>
          <w:szCs w:val="28"/>
        </w:rPr>
        <w:t>потока</w:t>
      </w:r>
      <w:r w:rsidR="00024485">
        <w:rPr>
          <w:sz w:val="28"/>
          <w:szCs w:val="28"/>
        </w:rPr>
        <w:t xml:space="preserve"> </w:t>
      </w:r>
      <w:r w:rsidR="00AE72B4" w:rsidRPr="002058E9">
        <w:rPr>
          <w:sz w:val="28"/>
          <w:szCs w:val="28"/>
        </w:rPr>
        <w:t>и</w:t>
      </w:r>
      <w:r w:rsidR="00024485">
        <w:rPr>
          <w:sz w:val="28"/>
          <w:szCs w:val="28"/>
        </w:rPr>
        <w:t xml:space="preserve"> </w:t>
      </w:r>
      <w:r w:rsidR="00AE72B4" w:rsidRPr="002058E9">
        <w:rPr>
          <w:sz w:val="28"/>
          <w:szCs w:val="28"/>
        </w:rPr>
        <w:t>структурному</w:t>
      </w:r>
      <w:r w:rsidR="00024485">
        <w:rPr>
          <w:sz w:val="28"/>
          <w:szCs w:val="28"/>
        </w:rPr>
        <w:t xml:space="preserve"> </w:t>
      </w:r>
      <w:r w:rsidR="00AE72B4" w:rsidRPr="002058E9">
        <w:rPr>
          <w:sz w:val="28"/>
          <w:szCs w:val="28"/>
        </w:rPr>
        <w:t>признаку</w:t>
      </w:r>
    </w:p>
    <w:p w14:paraId="64081E91" w14:textId="14E90151" w:rsidR="008B1DAD" w:rsidRPr="002058E9" w:rsidRDefault="008B1DAD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В)</w:t>
      </w:r>
      <w:r w:rsidR="00024485">
        <w:rPr>
          <w:sz w:val="28"/>
          <w:szCs w:val="28"/>
        </w:rPr>
        <w:t xml:space="preserve"> </w:t>
      </w:r>
      <w:r w:rsidR="00AE72B4" w:rsidRPr="002058E9">
        <w:rPr>
          <w:sz w:val="28"/>
          <w:szCs w:val="28"/>
        </w:rPr>
        <w:t>экспортные</w:t>
      </w:r>
      <w:r w:rsidR="00024485">
        <w:rPr>
          <w:sz w:val="28"/>
          <w:szCs w:val="28"/>
        </w:rPr>
        <w:t xml:space="preserve"> </w:t>
      </w:r>
      <w:r w:rsidR="00AE72B4" w:rsidRPr="002058E9">
        <w:rPr>
          <w:sz w:val="28"/>
          <w:szCs w:val="28"/>
        </w:rPr>
        <w:t>и</w:t>
      </w:r>
      <w:r w:rsidR="00024485">
        <w:rPr>
          <w:sz w:val="28"/>
          <w:szCs w:val="28"/>
        </w:rPr>
        <w:t xml:space="preserve"> </w:t>
      </w:r>
      <w:r w:rsidR="00AE72B4" w:rsidRPr="002058E9">
        <w:rPr>
          <w:sz w:val="28"/>
          <w:szCs w:val="28"/>
        </w:rPr>
        <w:t>импортные</w:t>
      </w:r>
    </w:p>
    <w:p w14:paraId="2689854E" w14:textId="49E441D7" w:rsidR="00AE72B4" w:rsidRPr="002058E9" w:rsidRDefault="00AE72B4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Г)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финансовые,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производственные,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инвестиционные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внешнеторговые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связи</w:t>
      </w:r>
    </w:p>
    <w:p w14:paraId="04CBD902" w14:textId="77777777" w:rsidR="008B1DAD" w:rsidRPr="002058E9" w:rsidRDefault="008B1DAD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Правильный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ответ:</w:t>
      </w:r>
      <w:r w:rsidR="00024485">
        <w:rPr>
          <w:sz w:val="28"/>
          <w:szCs w:val="28"/>
        </w:rPr>
        <w:t xml:space="preserve"> </w:t>
      </w:r>
      <w:r w:rsidR="00AE72B4" w:rsidRPr="002058E9">
        <w:rPr>
          <w:sz w:val="28"/>
          <w:szCs w:val="28"/>
        </w:rPr>
        <w:t>Б</w:t>
      </w:r>
    </w:p>
    <w:p w14:paraId="1B50C2C6" w14:textId="5CC95B53" w:rsidR="008B1DAD" w:rsidRPr="002058E9" w:rsidRDefault="00551E43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5668D6">
        <w:rPr>
          <w:sz w:val="28"/>
          <w:szCs w:val="28"/>
        </w:rPr>
        <w:t>ПК-4 (</w:t>
      </w:r>
      <w:r>
        <w:rPr>
          <w:sz w:val="28"/>
          <w:szCs w:val="28"/>
        </w:rPr>
        <w:t>ПК-4.2</w:t>
      </w:r>
      <w:r w:rsidR="005668D6">
        <w:rPr>
          <w:sz w:val="28"/>
          <w:szCs w:val="28"/>
        </w:rPr>
        <w:t>)</w:t>
      </w:r>
    </w:p>
    <w:p w14:paraId="13D5959A" w14:textId="77777777" w:rsidR="00E56EB2" w:rsidRPr="002058E9" w:rsidRDefault="00E56EB2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3D8F3BD" w14:textId="77777777" w:rsidR="00551E43" w:rsidRPr="00551E43" w:rsidRDefault="008B1DAD" w:rsidP="00551E43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51E43">
        <w:rPr>
          <w:i/>
          <w:sz w:val="28"/>
          <w:szCs w:val="28"/>
        </w:rPr>
        <w:t>2</w:t>
      </w:r>
      <w:r w:rsidR="00EE0A06" w:rsidRPr="00551E43">
        <w:rPr>
          <w:i/>
          <w:sz w:val="28"/>
          <w:szCs w:val="28"/>
        </w:rPr>
        <w:t>.</w:t>
      </w:r>
      <w:r w:rsidR="00024485" w:rsidRPr="00551E43">
        <w:rPr>
          <w:i/>
          <w:sz w:val="28"/>
          <w:szCs w:val="28"/>
        </w:rPr>
        <w:t xml:space="preserve"> </w:t>
      </w:r>
      <w:r w:rsidR="00551E43" w:rsidRPr="00551E43">
        <w:rPr>
          <w:rFonts w:eastAsia="Times New Roman"/>
          <w:i/>
          <w:sz w:val="28"/>
          <w:szCs w:val="28"/>
        </w:rPr>
        <w:t>Выберите один правильный ответ</w:t>
      </w:r>
    </w:p>
    <w:p w14:paraId="350B5561" w14:textId="77777777" w:rsidR="008B1DAD" w:rsidRPr="002058E9" w:rsidRDefault="008B1DAD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По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объектам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внешнеторговые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операции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подразделяют:</w:t>
      </w:r>
      <w:r w:rsidR="00024485">
        <w:rPr>
          <w:sz w:val="28"/>
          <w:szCs w:val="28"/>
        </w:rPr>
        <w:t xml:space="preserve"> </w:t>
      </w:r>
    </w:p>
    <w:p w14:paraId="0ED73B2A" w14:textId="54BE9E89" w:rsidR="00E56EB2" w:rsidRPr="002058E9" w:rsidRDefault="008B1DAD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А)</w:t>
      </w:r>
      <w:r w:rsidR="00024485">
        <w:rPr>
          <w:sz w:val="28"/>
          <w:szCs w:val="28"/>
        </w:rPr>
        <w:t xml:space="preserve"> </w:t>
      </w:r>
      <w:r w:rsidR="00E56EB2" w:rsidRPr="002058E9">
        <w:rPr>
          <w:sz w:val="28"/>
          <w:szCs w:val="28"/>
        </w:rPr>
        <w:t>внешнеторговые</w:t>
      </w:r>
      <w:r w:rsidR="00024485">
        <w:rPr>
          <w:sz w:val="28"/>
          <w:szCs w:val="28"/>
        </w:rPr>
        <w:t xml:space="preserve"> </w:t>
      </w:r>
      <w:r w:rsidR="00E56EB2" w:rsidRPr="002058E9">
        <w:rPr>
          <w:sz w:val="28"/>
          <w:szCs w:val="28"/>
        </w:rPr>
        <w:t>операции</w:t>
      </w:r>
      <w:r w:rsidR="00024485">
        <w:rPr>
          <w:sz w:val="28"/>
          <w:szCs w:val="28"/>
        </w:rPr>
        <w:t xml:space="preserve"> </w:t>
      </w:r>
      <w:r w:rsidR="00E56EB2" w:rsidRPr="002058E9">
        <w:rPr>
          <w:sz w:val="28"/>
          <w:szCs w:val="28"/>
        </w:rPr>
        <w:t>по</w:t>
      </w:r>
      <w:r w:rsidR="00024485">
        <w:rPr>
          <w:sz w:val="28"/>
          <w:szCs w:val="28"/>
        </w:rPr>
        <w:t xml:space="preserve"> </w:t>
      </w:r>
      <w:r w:rsidR="00E56EB2" w:rsidRPr="002058E9">
        <w:rPr>
          <w:sz w:val="28"/>
          <w:szCs w:val="28"/>
        </w:rPr>
        <w:t>купле-продаже</w:t>
      </w:r>
      <w:r w:rsidR="00024485">
        <w:rPr>
          <w:sz w:val="28"/>
          <w:szCs w:val="28"/>
        </w:rPr>
        <w:t xml:space="preserve"> </w:t>
      </w:r>
      <w:r w:rsidR="00E56EB2" w:rsidRPr="002058E9">
        <w:rPr>
          <w:sz w:val="28"/>
          <w:szCs w:val="28"/>
        </w:rPr>
        <w:t>товаров</w:t>
      </w:r>
    </w:p>
    <w:p w14:paraId="72057453" w14:textId="2FD4C7E9" w:rsidR="00E56EB2" w:rsidRPr="002058E9" w:rsidRDefault="00E56EB2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Б)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внешнеторговые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операции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по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купле-продаже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услуг</w:t>
      </w:r>
    </w:p>
    <w:p w14:paraId="564C8B96" w14:textId="1105FCD4" w:rsidR="008B1DAD" w:rsidRPr="002058E9" w:rsidRDefault="00E56EB2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В)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внешнеторговые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операции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по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купле-продаже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результатов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творческой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деятельности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(товар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–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товар)</w:t>
      </w:r>
    </w:p>
    <w:p w14:paraId="5193E803" w14:textId="640C4275" w:rsidR="008B1DAD" w:rsidRPr="002058E9" w:rsidRDefault="00E56EB2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Г</w:t>
      </w:r>
      <w:r w:rsidR="008B1DAD" w:rsidRPr="002058E9">
        <w:rPr>
          <w:sz w:val="28"/>
          <w:szCs w:val="28"/>
        </w:rPr>
        <w:t>)</w:t>
      </w:r>
      <w:r w:rsidR="00024485">
        <w:rPr>
          <w:sz w:val="28"/>
          <w:szCs w:val="28"/>
        </w:rPr>
        <w:t xml:space="preserve"> </w:t>
      </w:r>
      <w:r w:rsidR="008B1DAD" w:rsidRPr="002058E9">
        <w:rPr>
          <w:sz w:val="28"/>
          <w:szCs w:val="28"/>
        </w:rPr>
        <w:t>все</w:t>
      </w:r>
      <w:r w:rsidR="00024485">
        <w:rPr>
          <w:sz w:val="28"/>
          <w:szCs w:val="28"/>
        </w:rPr>
        <w:t xml:space="preserve"> </w:t>
      </w:r>
      <w:r w:rsidR="008B1DAD" w:rsidRPr="002058E9">
        <w:rPr>
          <w:sz w:val="28"/>
          <w:szCs w:val="28"/>
        </w:rPr>
        <w:t>ответы</w:t>
      </w:r>
      <w:r w:rsidR="00024485">
        <w:rPr>
          <w:sz w:val="28"/>
          <w:szCs w:val="28"/>
        </w:rPr>
        <w:t xml:space="preserve"> </w:t>
      </w:r>
      <w:r w:rsidR="00E73682">
        <w:rPr>
          <w:sz w:val="28"/>
          <w:szCs w:val="28"/>
        </w:rPr>
        <w:t>верны</w:t>
      </w:r>
    </w:p>
    <w:p w14:paraId="323891DC" w14:textId="77777777" w:rsidR="00E56EB2" w:rsidRPr="002058E9" w:rsidRDefault="00E56EB2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Правильный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ответ: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Г</w:t>
      </w:r>
    </w:p>
    <w:p w14:paraId="3F40656F" w14:textId="75231C32" w:rsidR="00E56EB2" w:rsidRPr="002058E9" w:rsidRDefault="00551E43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5668D6">
        <w:rPr>
          <w:sz w:val="28"/>
          <w:szCs w:val="28"/>
        </w:rPr>
        <w:t>ПК-4 (ПК-4.2)</w:t>
      </w:r>
    </w:p>
    <w:p w14:paraId="66933BEF" w14:textId="77777777" w:rsidR="00E56EB2" w:rsidRPr="002058E9" w:rsidRDefault="00E56EB2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96F28E0" w14:textId="77777777" w:rsidR="00551E43" w:rsidRPr="00551E43" w:rsidRDefault="008B1DAD" w:rsidP="00551E43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51E43">
        <w:rPr>
          <w:i/>
          <w:sz w:val="28"/>
          <w:szCs w:val="28"/>
        </w:rPr>
        <w:t>3</w:t>
      </w:r>
      <w:r w:rsidR="00EE0A06" w:rsidRPr="00551E43">
        <w:rPr>
          <w:i/>
          <w:sz w:val="28"/>
          <w:szCs w:val="28"/>
        </w:rPr>
        <w:t>.</w:t>
      </w:r>
      <w:r w:rsidR="00024485" w:rsidRPr="00551E43">
        <w:rPr>
          <w:i/>
          <w:sz w:val="28"/>
          <w:szCs w:val="28"/>
        </w:rPr>
        <w:t xml:space="preserve"> </w:t>
      </w:r>
      <w:r w:rsidR="00551E43" w:rsidRPr="00551E43">
        <w:rPr>
          <w:rFonts w:eastAsia="Times New Roman"/>
          <w:i/>
          <w:sz w:val="28"/>
          <w:szCs w:val="28"/>
        </w:rPr>
        <w:t>Выберите один правильный ответ</w:t>
      </w:r>
    </w:p>
    <w:p w14:paraId="787FE62C" w14:textId="77777777" w:rsidR="008B1DAD" w:rsidRPr="002058E9" w:rsidRDefault="008B1DAD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Совокупность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целенаправленных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государственных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мер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по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реализации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экономического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потенциала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страны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на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внешнем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рынке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удовлетворени</w:t>
      </w:r>
      <w:r w:rsidR="00E56EB2" w:rsidRPr="002058E9">
        <w:rPr>
          <w:sz w:val="28"/>
          <w:szCs w:val="28"/>
        </w:rPr>
        <w:t>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собственных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потребностей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за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счет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товаров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услуг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иностранного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производителя:</w:t>
      </w:r>
      <w:r w:rsidR="00024485">
        <w:rPr>
          <w:sz w:val="28"/>
          <w:szCs w:val="28"/>
        </w:rPr>
        <w:t xml:space="preserve"> </w:t>
      </w:r>
    </w:p>
    <w:p w14:paraId="5DAE2D27" w14:textId="455E6688" w:rsidR="008B1DAD" w:rsidRPr="002058E9" w:rsidRDefault="008B1DAD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А)</w:t>
      </w:r>
      <w:r w:rsidR="00024485">
        <w:rPr>
          <w:sz w:val="28"/>
          <w:szCs w:val="28"/>
        </w:rPr>
        <w:t xml:space="preserve"> </w:t>
      </w:r>
      <w:r w:rsidR="00F0435C" w:rsidRPr="002058E9">
        <w:rPr>
          <w:sz w:val="28"/>
          <w:szCs w:val="28"/>
        </w:rPr>
        <w:t>внешнеэкономическая</w:t>
      </w:r>
      <w:r w:rsidR="00024485">
        <w:rPr>
          <w:sz w:val="28"/>
          <w:szCs w:val="28"/>
        </w:rPr>
        <w:t xml:space="preserve"> </w:t>
      </w:r>
      <w:r w:rsidR="00F0435C" w:rsidRPr="002058E9">
        <w:rPr>
          <w:sz w:val="28"/>
          <w:szCs w:val="28"/>
        </w:rPr>
        <w:t>политика</w:t>
      </w:r>
    </w:p>
    <w:p w14:paraId="7E072514" w14:textId="51905C0D" w:rsidR="008B1DAD" w:rsidRPr="002058E9" w:rsidRDefault="008B1DAD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Б)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вн</w:t>
      </w:r>
      <w:r w:rsidR="00F0435C" w:rsidRPr="002058E9">
        <w:rPr>
          <w:sz w:val="28"/>
          <w:szCs w:val="28"/>
        </w:rPr>
        <w:t>ешнеэкономическая</w:t>
      </w:r>
      <w:r w:rsidR="00024485">
        <w:rPr>
          <w:sz w:val="28"/>
          <w:szCs w:val="28"/>
        </w:rPr>
        <w:t xml:space="preserve"> </w:t>
      </w:r>
      <w:r w:rsidR="00F0435C" w:rsidRPr="002058E9">
        <w:rPr>
          <w:sz w:val="28"/>
          <w:szCs w:val="28"/>
        </w:rPr>
        <w:t>деятельность</w:t>
      </w:r>
    </w:p>
    <w:p w14:paraId="73267064" w14:textId="2A284719" w:rsidR="008B1DAD" w:rsidRPr="002058E9" w:rsidRDefault="008B1DAD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В)</w:t>
      </w:r>
      <w:r w:rsidR="00024485">
        <w:rPr>
          <w:sz w:val="28"/>
          <w:szCs w:val="28"/>
        </w:rPr>
        <w:t xml:space="preserve"> </w:t>
      </w:r>
      <w:r w:rsidR="00F0435C" w:rsidRPr="002058E9">
        <w:rPr>
          <w:sz w:val="28"/>
          <w:szCs w:val="28"/>
        </w:rPr>
        <w:t>внешнеэкономические</w:t>
      </w:r>
      <w:r w:rsidR="00024485">
        <w:rPr>
          <w:sz w:val="28"/>
          <w:szCs w:val="28"/>
        </w:rPr>
        <w:t xml:space="preserve"> </w:t>
      </w:r>
      <w:r w:rsidR="00F0435C" w:rsidRPr="002058E9">
        <w:rPr>
          <w:sz w:val="28"/>
          <w:szCs w:val="28"/>
        </w:rPr>
        <w:t>связи</w:t>
      </w:r>
    </w:p>
    <w:p w14:paraId="24B29D8C" w14:textId="663C64E5" w:rsidR="00F0435C" w:rsidRPr="002058E9" w:rsidRDefault="00F0435C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Г)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внешнеэкономические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операции</w:t>
      </w:r>
    </w:p>
    <w:p w14:paraId="7352C904" w14:textId="77777777" w:rsidR="00F0435C" w:rsidRPr="002058E9" w:rsidRDefault="00F0435C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Правильный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ответ: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А</w:t>
      </w:r>
    </w:p>
    <w:p w14:paraId="49F69165" w14:textId="4172ACDE" w:rsidR="00F0435C" w:rsidRPr="002058E9" w:rsidRDefault="00551E43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5668D6">
        <w:rPr>
          <w:sz w:val="28"/>
          <w:szCs w:val="28"/>
        </w:rPr>
        <w:t>ПК-4 (ПК-4.2)</w:t>
      </w:r>
    </w:p>
    <w:p w14:paraId="6447AFDF" w14:textId="77777777" w:rsidR="00F0435C" w:rsidRDefault="00F0435C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D32F4C6" w14:textId="77777777" w:rsidR="00551E43" w:rsidRPr="00551E43" w:rsidRDefault="004767BF" w:rsidP="00551E43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51E43">
        <w:rPr>
          <w:i/>
          <w:sz w:val="28"/>
          <w:szCs w:val="28"/>
        </w:rPr>
        <w:t>4.</w:t>
      </w:r>
      <w:r w:rsidR="00024485" w:rsidRPr="00551E43">
        <w:rPr>
          <w:i/>
          <w:sz w:val="28"/>
          <w:szCs w:val="28"/>
        </w:rPr>
        <w:t xml:space="preserve"> </w:t>
      </w:r>
      <w:r w:rsidR="00551E43" w:rsidRPr="00551E43">
        <w:rPr>
          <w:rFonts w:eastAsia="Times New Roman"/>
          <w:i/>
          <w:sz w:val="28"/>
          <w:szCs w:val="28"/>
        </w:rPr>
        <w:t>Выберите один правильный ответ</w:t>
      </w:r>
    </w:p>
    <w:p w14:paraId="16E525F3" w14:textId="77777777" w:rsidR="00312573" w:rsidRPr="00312573" w:rsidRDefault="00312573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573">
        <w:rPr>
          <w:sz w:val="28"/>
          <w:szCs w:val="28"/>
        </w:rPr>
        <w:t>Основная</w:t>
      </w:r>
      <w:r w:rsidR="00024485">
        <w:rPr>
          <w:sz w:val="28"/>
          <w:szCs w:val="28"/>
        </w:rPr>
        <w:t xml:space="preserve"> </w:t>
      </w:r>
      <w:r w:rsidRPr="00312573">
        <w:rPr>
          <w:sz w:val="28"/>
          <w:szCs w:val="28"/>
        </w:rPr>
        <w:t>причина</w:t>
      </w:r>
      <w:r w:rsidR="00024485">
        <w:rPr>
          <w:sz w:val="28"/>
          <w:szCs w:val="28"/>
        </w:rPr>
        <w:t xml:space="preserve"> </w:t>
      </w:r>
      <w:r w:rsidR="004767BF">
        <w:rPr>
          <w:sz w:val="28"/>
          <w:szCs w:val="28"/>
        </w:rPr>
        <w:t>осуществления</w:t>
      </w:r>
      <w:r w:rsidR="00024485">
        <w:rPr>
          <w:sz w:val="28"/>
          <w:szCs w:val="28"/>
        </w:rPr>
        <w:t xml:space="preserve"> </w:t>
      </w:r>
      <w:r w:rsidR="004767BF">
        <w:rPr>
          <w:sz w:val="28"/>
          <w:szCs w:val="28"/>
        </w:rPr>
        <w:t>ВЭД</w:t>
      </w:r>
      <w:r w:rsidR="00024485">
        <w:rPr>
          <w:sz w:val="28"/>
          <w:szCs w:val="28"/>
        </w:rPr>
        <w:t xml:space="preserve"> </w:t>
      </w:r>
      <w:r w:rsidR="004767BF">
        <w:rPr>
          <w:sz w:val="28"/>
          <w:szCs w:val="28"/>
        </w:rPr>
        <w:t>предприятиями?</w:t>
      </w:r>
    </w:p>
    <w:p w14:paraId="6FEDA2D5" w14:textId="35F784BA" w:rsidR="00312573" w:rsidRPr="00312573" w:rsidRDefault="004767BF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573">
        <w:rPr>
          <w:sz w:val="28"/>
          <w:szCs w:val="28"/>
        </w:rPr>
        <w:t>A</w:t>
      </w:r>
      <w:r w:rsidR="00312573" w:rsidRPr="00312573">
        <w:rPr>
          <w:sz w:val="28"/>
          <w:szCs w:val="28"/>
        </w:rPr>
        <w:t>)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высшая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норма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прибыли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на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капитал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на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международных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рынках</w:t>
      </w:r>
    </w:p>
    <w:p w14:paraId="0A8CB121" w14:textId="73AB9DBF" w:rsidR="00312573" w:rsidRPr="00312573" w:rsidRDefault="004767BF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573">
        <w:rPr>
          <w:sz w:val="28"/>
          <w:szCs w:val="28"/>
        </w:rPr>
        <w:t>Б</w:t>
      </w:r>
      <w:r w:rsidR="00312573" w:rsidRPr="00312573">
        <w:rPr>
          <w:sz w:val="28"/>
          <w:szCs w:val="28"/>
        </w:rPr>
        <w:t>)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увеличение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объема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операций</w:t>
      </w:r>
    </w:p>
    <w:p w14:paraId="5273FA41" w14:textId="19CFA1D9" w:rsidR="00312573" w:rsidRPr="00312573" w:rsidRDefault="004767BF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12573" w:rsidRPr="00312573">
        <w:rPr>
          <w:sz w:val="28"/>
          <w:szCs w:val="28"/>
        </w:rPr>
        <w:t>)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установление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деловых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отношений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с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иностранными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партнерами</w:t>
      </w:r>
    </w:p>
    <w:p w14:paraId="46548374" w14:textId="77777777" w:rsidR="00312573" w:rsidRPr="002058E9" w:rsidRDefault="004767BF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12573" w:rsidRPr="00312573">
        <w:rPr>
          <w:sz w:val="28"/>
          <w:szCs w:val="28"/>
        </w:rPr>
        <w:t>)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нестабильность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национальной</w:t>
      </w:r>
      <w:r w:rsidR="00024485">
        <w:rPr>
          <w:sz w:val="28"/>
          <w:szCs w:val="28"/>
        </w:rPr>
        <w:t xml:space="preserve"> </w:t>
      </w:r>
      <w:r w:rsidR="00312573" w:rsidRPr="00312573">
        <w:rPr>
          <w:sz w:val="28"/>
          <w:szCs w:val="28"/>
        </w:rPr>
        <w:t>валюты</w:t>
      </w:r>
    </w:p>
    <w:p w14:paraId="3343CBF0" w14:textId="77777777" w:rsidR="00312573" w:rsidRPr="002058E9" w:rsidRDefault="004767BF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</w:t>
      </w:r>
      <w:r w:rsidR="00024485">
        <w:rPr>
          <w:sz w:val="28"/>
          <w:szCs w:val="28"/>
        </w:rPr>
        <w:t xml:space="preserve"> </w:t>
      </w:r>
      <w:r>
        <w:rPr>
          <w:sz w:val="28"/>
          <w:szCs w:val="28"/>
        </w:rPr>
        <w:t>ответ:</w:t>
      </w:r>
      <w:r w:rsidR="0002448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</w:p>
    <w:p w14:paraId="4AF38503" w14:textId="33EC187D" w:rsidR="00312573" w:rsidRPr="002058E9" w:rsidRDefault="00551E43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Компетенции (индикаторы): </w:t>
      </w:r>
      <w:r w:rsidR="005668D6">
        <w:rPr>
          <w:sz w:val="28"/>
          <w:szCs w:val="28"/>
        </w:rPr>
        <w:t>ПК-4 (ПК-4.2)</w:t>
      </w:r>
    </w:p>
    <w:p w14:paraId="462FFF71" w14:textId="77777777" w:rsidR="00312573" w:rsidRDefault="00312573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A677615" w14:textId="77777777" w:rsidR="00551E43" w:rsidRPr="00551E43" w:rsidRDefault="004767BF" w:rsidP="00551E43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51E43">
        <w:rPr>
          <w:i/>
          <w:sz w:val="28"/>
          <w:szCs w:val="28"/>
        </w:rPr>
        <w:t>5</w:t>
      </w:r>
      <w:r w:rsidR="00EE0A06" w:rsidRPr="00551E43">
        <w:rPr>
          <w:i/>
          <w:sz w:val="28"/>
          <w:szCs w:val="28"/>
        </w:rPr>
        <w:t>.</w:t>
      </w:r>
      <w:r w:rsidR="00024485" w:rsidRPr="00551E43">
        <w:rPr>
          <w:i/>
          <w:sz w:val="28"/>
          <w:szCs w:val="28"/>
        </w:rPr>
        <w:t xml:space="preserve"> </w:t>
      </w:r>
      <w:r w:rsidR="00551E43" w:rsidRPr="00551E43">
        <w:rPr>
          <w:rFonts w:eastAsia="Times New Roman"/>
          <w:i/>
          <w:sz w:val="28"/>
          <w:szCs w:val="28"/>
        </w:rPr>
        <w:t>Выберите один правильный ответ</w:t>
      </w:r>
    </w:p>
    <w:p w14:paraId="2E29C9EA" w14:textId="77777777" w:rsidR="008B1DAD" w:rsidRPr="002058E9" w:rsidRDefault="008B1DAD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К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форме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национальной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политики,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определяющей</w:t>
      </w:r>
      <w:r w:rsidR="00024485">
        <w:rPr>
          <w:sz w:val="28"/>
          <w:szCs w:val="28"/>
        </w:rPr>
        <w:t xml:space="preserve"> </w:t>
      </w:r>
      <w:r w:rsidR="00F0435C" w:rsidRPr="002058E9">
        <w:rPr>
          <w:sz w:val="28"/>
          <w:szCs w:val="28"/>
        </w:rPr>
        <w:t>внешнеторговый</w:t>
      </w:r>
      <w:r w:rsidR="00024485">
        <w:rPr>
          <w:sz w:val="28"/>
          <w:szCs w:val="28"/>
        </w:rPr>
        <w:t xml:space="preserve"> </w:t>
      </w:r>
      <w:r w:rsidR="00F0435C" w:rsidRPr="002058E9">
        <w:rPr>
          <w:sz w:val="28"/>
          <w:szCs w:val="28"/>
        </w:rPr>
        <w:t>курс</w:t>
      </w:r>
      <w:r w:rsidR="00024485">
        <w:rPr>
          <w:sz w:val="28"/>
          <w:szCs w:val="28"/>
        </w:rPr>
        <w:t xml:space="preserve"> </w:t>
      </w:r>
      <w:r w:rsidR="00F0435C" w:rsidRPr="002058E9">
        <w:rPr>
          <w:sz w:val="28"/>
          <w:szCs w:val="28"/>
        </w:rPr>
        <w:t>экономики</w:t>
      </w:r>
      <w:r w:rsidR="00024485">
        <w:rPr>
          <w:sz w:val="28"/>
          <w:szCs w:val="28"/>
        </w:rPr>
        <w:t xml:space="preserve"> </w:t>
      </w:r>
      <w:r w:rsidR="00F0435C" w:rsidRPr="002058E9">
        <w:rPr>
          <w:sz w:val="28"/>
          <w:szCs w:val="28"/>
        </w:rPr>
        <w:t>государства,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относят:</w:t>
      </w:r>
      <w:r w:rsidR="00024485">
        <w:rPr>
          <w:sz w:val="28"/>
          <w:szCs w:val="28"/>
        </w:rPr>
        <w:t xml:space="preserve"> </w:t>
      </w:r>
    </w:p>
    <w:p w14:paraId="1433D806" w14:textId="60D8B630" w:rsidR="008B1DAD" w:rsidRPr="002058E9" w:rsidRDefault="008B1DAD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А)</w:t>
      </w:r>
      <w:r w:rsidR="00024485">
        <w:rPr>
          <w:sz w:val="28"/>
          <w:szCs w:val="28"/>
        </w:rPr>
        <w:t xml:space="preserve"> </w:t>
      </w:r>
      <w:r w:rsidR="00E73682">
        <w:rPr>
          <w:sz w:val="28"/>
          <w:szCs w:val="28"/>
        </w:rPr>
        <w:t>либерализм</w:t>
      </w:r>
    </w:p>
    <w:p w14:paraId="23F312A2" w14:textId="63BDA19E" w:rsidR="008B1DAD" w:rsidRPr="002058E9" w:rsidRDefault="008B1DAD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Б)</w:t>
      </w:r>
      <w:r w:rsidR="00024485">
        <w:rPr>
          <w:sz w:val="28"/>
          <w:szCs w:val="28"/>
        </w:rPr>
        <w:t xml:space="preserve"> </w:t>
      </w:r>
      <w:r w:rsidR="00E73682">
        <w:rPr>
          <w:sz w:val="28"/>
          <w:szCs w:val="28"/>
        </w:rPr>
        <w:t>протекционизм</w:t>
      </w:r>
    </w:p>
    <w:p w14:paraId="3F1E8A06" w14:textId="57A2E412" w:rsidR="008B1DAD" w:rsidRPr="002058E9" w:rsidRDefault="008B1DAD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В)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свободная</w:t>
      </w:r>
      <w:r w:rsidR="00024485">
        <w:rPr>
          <w:sz w:val="28"/>
          <w:szCs w:val="28"/>
        </w:rPr>
        <w:t xml:space="preserve"> </w:t>
      </w:r>
      <w:r w:rsidR="00E73682">
        <w:rPr>
          <w:sz w:val="28"/>
          <w:szCs w:val="28"/>
        </w:rPr>
        <w:t>торговля</w:t>
      </w:r>
    </w:p>
    <w:p w14:paraId="11A1D25D" w14:textId="56303B46" w:rsidR="008B1DAD" w:rsidRPr="002058E9" w:rsidRDefault="008B1DAD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Г)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все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ответы</w:t>
      </w:r>
      <w:r w:rsidR="00024485">
        <w:rPr>
          <w:sz w:val="28"/>
          <w:szCs w:val="28"/>
        </w:rPr>
        <w:t xml:space="preserve"> </w:t>
      </w:r>
      <w:r w:rsidR="00E73682">
        <w:rPr>
          <w:sz w:val="28"/>
          <w:szCs w:val="28"/>
        </w:rPr>
        <w:t>верны</w:t>
      </w:r>
    </w:p>
    <w:p w14:paraId="080FE685" w14:textId="77777777" w:rsidR="00F0435C" w:rsidRPr="002058E9" w:rsidRDefault="00F0435C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Правильный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ответ: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Г</w:t>
      </w:r>
    </w:p>
    <w:p w14:paraId="650B40A6" w14:textId="1CF2E263" w:rsidR="00F0435C" w:rsidRPr="002058E9" w:rsidRDefault="00551E43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5668D6">
        <w:rPr>
          <w:sz w:val="28"/>
          <w:szCs w:val="28"/>
        </w:rPr>
        <w:t>ПК-4 (ПК-4.2)</w:t>
      </w:r>
    </w:p>
    <w:p w14:paraId="793E03A8" w14:textId="77777777" w:rsidR="00F0435C" w:rsidRDefault="00F0435C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B1F4056" w14:textId="77777777" w:rsidR="00551E43" w:rsidRPr="00551E43" w:rsidRDefault="004767BF" w:rsidP="00551E43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51E43">
        <w:rPr>
          <w:i/>
          <w:sz w:val="28"/>
          <w:szCs w:val="28"/>
        </w:rPr>
        <w:t>6.</w:t>
      </w:r>
      <w:r w:rsidR="00024485" w:rsidRPr="00551E43">
        <w:rPr>
          <w:i/>
          <w:sz w:val="28"/>
          <w:szCs w:val="28"/>
        </w:rPr>
        <w:t xml:space="preserve"> </w:t>
      </w:r>
      <w:r w:rsidR="00551E43" w:rsidRPr="00551E43">
        <w:rPr>
          <w:rFonts w:eastAsia="Times New Roman"/>
          <w:i/>
          <w:sz w:val="28"/>
          <w:szCs w:val="28"/>
        </w:rPr>
        <w:t>Выберите один правильный ответ</w:t>
      </w:r>
    </w:p>
    <w:p w14:paraId="58F40A44" w14:textId="77777777" w:rsidR="004767BF" w:rsidRPr="004767BF" w:rsidRDefault="004767BF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767BF">
        <w:rPr>
          <w:sz w:val="28"/>
          <w:szCs w:val="28"/>
        </w:rPr>
        <w:t>К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таможенным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документам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относятся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...</w:t>
      </w:r>
      <w:r w:rsidR="00024485">
        <w:rPr>
          <w:sz w:val="28"/>
          <w:szCs w:val="28"/>
        </w:rPr>
        <w:t xml:space="preserve"> </w:t>
      </w:r>
    </w:p>
    <w:p w14:paraId="253AC98B" w14:textId="6F36001E" w:rsidR="004767BF" w:rsidRPr="004767BF" w:rsidRDefault="004767BF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767BF">
        <w:rPr>
          <w:sz w:val="28"/>
          <w:szCs w:val="28"/>
        </w:rPr>
        <w:t>A)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экспортная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/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импортная</w:t>
      </w:r>
      <w:r w:rsidR="00024485">
        <w:rPr>
          <w:sz w:val="28"/>
          <w:szCs w:val="28"/>
        </w:rPr>
        <w:t xml:space="preserve"> </w:t>
      </w:r>
      <w:r w:rsidR="00E73682">
        <w:rPr>
          <w:sz w:val="28"/>
          <w:szCs w:val="28"/>
        </w:rPr>
        <w:t>лицензия</w:t>
      </w:r>
    </w:p>
    <w:p w14:paraId="5B52901E" w14:textId="0F1D0B8B" w:rsidR="004767BF" w:rsidRPr="004767BF" w:rsidRDefault="004767BF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4767BF">
        <w:rPr>
          <w:sz w:val="28"/>
          <w:szCs w:val="28"/>
        </w:rPr>
        <w:t>)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таможенная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и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временная</w:t>
      </w:r>
      <w:r w:rsidR="00024485">
        <w:rPr>
          <w:sz w:val="28"/>
          <w:szCs w:val="28"/>
        </w:rPr>
        <w:t xml:space="preserve"> </w:t>
      </w:r>
      <w:r w:rsidR="00E73682">
        <w:rPr>
          <w:sz w:val="28"/>
          <w:szCs w:val="28"/>
        </w:rPr>
        <w:t>декларация</w:t>
      </w:r>
    </w:p>
    <w:p w14:paraId="096FB8B3" w14:textId="786FE4A9" w:rsidR="004767BF" w:rsidRPr="004767BF" w:rsidRDefault="004767BF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767BF">
        <w:rPr>
          <w:sz w:val="28"/>
          <w:szCs w:val="28"/>
        </w:rPr>
        <w:t>)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сертификат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о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происхождении</w:t>
      </w:r>
      <w:r w:rsidR="00024485">
        <w:rPr>
          <w:sz w:val="28"/>
          <w:szCs w:val="28"/>
        </w:rPr>
        <w:t xml:space="preserve"> </w:t>
      </w:r>
      <w:r w:rsidR="00E73682">
        <w:rPr>
          <w:sz w:val="28"/>
          <w:szCs w:val="28"/>
        </w:rPr>
        <w:t>товара</w:t>
      </w:r>
    </w:p>
    <w:p w14:paraId="1E0D70CA" w14:textId="6D960116" w:rsidR="004767BF" w:rsidRPr="004767BF" w:rsidRDefault="004767BF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767BF">
        <w:rPr>
          <w:sz w:val="28"/>
          <w:szCs w:val="28"/>
        </w:rPr>
        <w:t>)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все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ответы</w:t>
      </w:r>
      <w:r w:rsidR="00024485">
        <w:rPr>
          <w:sz w:val="28"/>
          <w:szCs w:val="28"/>
        </w:rPr>
        <w:t xml:space="preserve"> </w:t>
      </w:r>
      <w:r w:rsidR="00E73682">
        <w:rPr>
          <w:sz w:val="28"/>
          <w:szCs w:val="28"/>
        </w:rPr>
        <w:t>верны</w:t>
      </w:r>
    </w:p>
    <w:p w14:paraId="04ACACFC" w14:textId="77777777" w:rsidR="004767BF" w:rsidRPr="002058E9" w:rsidRDefault="004767BF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</w:t>
      </w:r>
      <w:r w:rsidR="00024485">
        <w:rPr>
          <w:sz w:val="28"/>
          <w:szCs w:val="28"/>
        </w:rPr>
        <w:t xml:space="preserve"> </w:t>
      </w:r>
      <w:r>
        <w:rPr>
          <w:sz w:val="28"/>
          <w:szCs w:val="28"/>
        </w:rPr>
        <w:t>ответ:</w:t>
      </w:r>
      <w:r w:rsidR="0002448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</w:p>
    <w:p w14:paraId="6F74EA7A" w14:textId="33BA1AF5" w:rsidR="004767BF" w:rsidRPr="002058E9" w:rsidRDefault="00551E43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5668D6">
        <w:rPr>
          <w:sz w:val="28"/>
          <w:szCs w:val="28"/>
        </w:rPr>
        <w:t>ПК-4 (ПК-4.2)</w:t>
      </w:r>
    </w:p>
    <w:p w14:paraId="0431A30E" w14:textId="77777777" w:rsidR="00312573" w:rsidRDefault="00312573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F48F3AC" w14:textId="77777777" w:rsidR="00551E43" w:rsidRPr="00551E43" w:rsidRDefault="004767BF" w:rsidP="00551E43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51E43">
        <w:rPr>
          <w:i/>
          <w:sz w:val="28"/>
          <w:szCs w:val="28"/>
        </w:rPr>
        <w:t>7.</w:t>
      </w:r>
      <w:r w:rsidR="00024485" w:rsidRPr="00551E43">
        <w:rPr>
          <w:i/>
          <w:sz w:val="28"/>
          <w:szCs w:val="28"/>
        </w:rPr>
        <w:t xml:space="preserve"> </w:t>
      </w:r>
      <w:r w:rsidR="00551E43" w:rsidRPr="00551E43">
        <w:rPr>
          <w:rFonts w:eastAsia="Times New Roman"/>
          <w:i/>
          <w:sz w:val="28"/>
          <w:szCs w:val="28"/>
        </w:rPr>
        <w:t>Выберите один правильный ответ</w:t>
      </w:r>
    </w:p>
    <w:p w14:paraId="2CB91867" w14:textId="77777777" w:rsidR="004767BF" w:rsidRPr="004767BF" w:rsidRDefault="004767BF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767BF">
        <w:rPr>
          <w:sz w:val="28"/>
          <w:szCs w:val="28"/>
        </w:rPr>
        <w:t>Экономический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показатель,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характеризующий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объем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внешней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торговли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страны,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группы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стран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или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административно-территориального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образования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(региона)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за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определенный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период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времени: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месяц,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квартал,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год.</w:t>
      </w:r>
      <w:r w:rsidR="00024485">
        <w:rPr>
          <w:sz w:val="28"/>
          <w:szCs w:val="28"/>
        </w:rPr>
        <w:t xml:space="preserve"> </w:t>
      </w:r>
    </w:p>
    <w:p w14:paraId="53E9F844" w14:textId="53E8BAA1" w:rsidR="004767BF" w:rsidRPr="004767BF" w:rsidRDefault="004767BF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767BF">
        <w:rPr>
          <w:sz w:val="28"/>
          <w:szCs w:val="28"/>
        </w:rPr>
        <w:t>)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платежный</w:t>
      </w:r>
      <w:r w:rsidR="00024485">
        <w:rPr>
          <w:sz w:val="28"/>
          <w:szCs w:val="28"/>
        </w:rPr>
        <w:t xml:space="preserve"> </w:t>
      </w:r>
      <w:r w:rsidR="00E73682">
        <w:rPr>
          <w:sz w:val="28"/>
          <w:szCs w:val="28"/>
        </w:rPr>
        <w:t>баланс</w:t>
      </w:r>
    </w:p>
    <w:p w14:paraId="51E6222B" w14:textId="4F749BEB" w:rsidR="004767BF" w:rsidRPr="004767BF" w:rsidRDefault="004767BF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4767BF">
        <w:rPr>
          <w:sz w:val="28"/>
          <w:szCs w:val="28"/>
        </w:rPr>
        <w:t>)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внешнеторговый</w:t>
      </w:r>
      <w:r w:rsidR="00024485">
        <w:rPr>
          <w:sz w:val="28"/>
          <w:szCs w:val="28"/>
        </w:rPr>
        <w:t xml:space="preserve"> </w:t>
      </w:r>
      <w:r w:rsidR="00E73682">
        <w:rPr>
          <w:sz w:val="28"/>
          <w:szCs w:val="28"/>
        </w:rPr>
        <w:t>баланс</w:t>
      </w:r>
    </w:p>
    <w:p w14:paraId="04B9A0D2" w14:textId="24A75B99" w:rsidR="004767BF" w:rsidRPr="004767BF" w:rsidRDefault="004767BF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767BF">
        <w:rPr>
          <w:sz w:val="28"/>
          <w:szCs w:val="28"/>
        </w:rPr>
        <w:t>)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внешнеторговый</w:t>
      </w:r>
      <w:r w:rsidR="00024485">
        <w:rPr>
          <w:sz w:val="28"/>
          <w:szCs w:val="28"/>
        </w:rPr>
        <w:t xml:space="preserve"> </w:t>
      </w:r>
      <w:r w:rsidR="00E73682">
        <w:rPr>
          <w:sz w:val="28"/>
          <w:szCs w:val="28"/>
        </w:rPr>
        <w:t>оборот</w:t>
      </w:r>
    </w:p>
    <w:p w14:paraId="605B398E" w14:textId="7F89B26E" w:rsidR="004767BF" w:rsidRPr="004767BF" w:rsidRDefault="004767BF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767BF">
        <w:rPr>
          <w:sz w:val="28"/>
          <w:szCs w:val="28"/>
        </w:rPr>
        <w:t>)</w:t>
      </w:r>
      <w:r w:rsidR="00024485">
        <w:rPr>
          <w:sz w:val="28"/>
          <w:szCs w:val="28"/>
        </w:rPr>
        <w:t xml:space="preserve"> </w:t>
      </w:r>
      <w:r w:rsidRPr="004767BF">
        <w:rPr>
          <w:sz w:val="28"/>
          <w:szCs w:val="28"/>
        </w:rPr>
        <w:t>национальный</w:t>
      </w:r>
      <w:r w:rsidR="00024485">
        <w:rPr>
          <w:sz w:val="28"/>
          <w:szCs w:val="28"/>
        </w:rPr>
        <w:t xml:space="preserve"> </w:t>
      </w:r>
      <w:r w:rsidR="00E73682">
        <w:rPr>
          <w:sz w:val="28"/>
          <w:szCs w:val="28"/>
        </w:rPr>
        <w:t>доход</w:t>
      </w:r>
    </w:p>
    <w:p w14:paraId="26BBEF4E" w14:textId="77777777" w:rsidR="004767BF" w:rsidRPr="002058E9" w:rsidRDefault="004767BF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</w:t>
      </w:r>
      <w:r w:rsidR="00024485">
        <w:rPr>
          <w:sz w:val="28"/>
          <w:szCs w:val="28"/>
        </w:rPr>
        <w:t xml:space="preserve"> </w:t>
      </w:r>
      <w:r>
        <w:rPr>
          <w:sz w:val="28"/>
          <w:szCs w:val="28"/>
        </w:rPr>
        <w:t>ответ:</w:t>
      </w:r>
      <w:r w:rsidR="0002448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</w:p>
    <w:p w14:paraId="12D83A56" w14:textId="3DFEDFBD" w:rsidR="004767BF" w:rsidRPr="002058E9" w:rsidRDefault="00551E43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5668D6">
        <w:rPr>
          <w:sz w:val="28"/>
          <w:szCs w:val="28"/>
        </w:rPr>
        <w:t>ПК-4 (ПК-4.2)</w:t>
      </w:r>
    </w:p>
    <w:p w14:paraId="762C970B" w14:textId="77777777" w:rsidR="00312573" w:rsidRPr="002058E9" w:rsidRDefault="00312573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7AB8732" w14:textId="77777777" w:rsidR="00F0435C" w:rsidRPr="002058E9" w:rsidRDefault="00F0435C" w:rsidP="003660A8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2058E9">
        <w:rPr>
          <w:b/>
          <w:sz w:val="28"/>
          <w:szCs w:val="28"/>
        </w:rPr>
        <w:t>Задания</w:t>
      </w:r>
      <w:r w:rsidR="00024485">
        <w:rPr>
          <w:b/>
          <w:sz w:val="28"/>
          <w:szCs w:val="28"/>
        </w:rPr>
        <w:t xml:space="preserve"> </w:t>
      </w:r>
      <w:r w:rsidRPr="002058E9">
        <w:rPr>
          <w:b/>
          <w:sz w:val="28"/>
          <w:szCs w:val="28"/>
        </w:rPr>
        <w:t>закрытого</w:t>
      </w:r>
      <w:r w:rsidR="00024485">
        <w:rPr>
          <w:b/>
          <w:sz w:val="28"/>
          <w:szCs w:val="28"/>
        </w:rPr>
        <w:t xml:space="preserve"> </w:t>
      </w:r>
      <w:r w:rsidRPr="002058E9">
        <w:rPr>
          <w:b/>
          <w:sz w:val="28"/>
          <w:szCs w:val="28"/>
        </w:rPr>
        <w:t>типа</w:t>
      </w:r>
      <w:r w:rsidR="00024485">
        <w:rPr>
          <w:b/>
          <w:sz w:val="28"/>
          <w:szCs w:val="28"/>
        </w:rPr>
        <w:t xml:space="preserve"> </w:t>
      </w:r>
      <w:r w:rsidRPr="002058E9">
        <w:rPr>
          <w:b/>
          <w:sz w:val="28"/>
          <w:szCs w:val="28"/>
        </w:rPr>
        <w:t>на</w:t>
      </w:r>
      <w:r w:rsidR="00024485">
        <w:rPr>
          <w:b/>
          <w:sz w:val="28"/>
          <w:szCs w:val="28"/>
        </w:rPr>
        <w:t xml:space="preserve"> </w:t>
      </w:r>
      <w:r w:rsidRPr="002058E9">
        <w:rPr>
          <w:b/>
          <w:sz w:val="28"/>
          <w:szCs w:val="28"/>
        </w:rPr>
        <w:t>установление</w:t>
      </w:r>
      <w:r w:rsidR="00024485">
        <w:rPr>
          <w:b/>
          <w:sz w:val="28"/>
          <w:szCs w:val="28"/>
        </w:rPr>
        <w:t xml:space="preserve"> </w:t>
      </w:r>
      <w:r w:rsidRPr="002058E9">
        <w:rPr>
          <w:b/>
          <w:sz w:val="28"/>
          <w:szCs w:val="28"/>
        </w:rPr>
        <w:t>соответствия</w:t>
      </w:r>
    </w:p>
    <w:p w14:paraId="7A6E48ED" w14:textId="77777777" w:rsidR="00551E43" w:rsidRDefault="00551E43" w:rsidP="00F0435C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73F09C0A" w14:textId="77777777" w:rsidR="00D245A5" w:rsidRPr="00551E43" w:rsidRDefault="00551E43" w:rsidP="00551E43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="00D245A5" w:rsidRPr="00551E43">
        <w:rPr>
          <w:i/>
          <w:sz w:val="28"/>
          <w:szCs w:val="28"/>
        </w:rPr>
        <w:t>.</w:t>
      </w:r>
      <w:r w:rsidR="00024485" w:rsidRPr="00551E43">
        <w:rPr>
          <w:i/>
          <w:sz w:val="28"/>
          <w:szCs w:val="28"/>
        </w:rPr>
        <w:t xml:space="preserve"> </w:t>
      </w:r>
      <w:r w:rsidR="00D245A5" w:rsidRPr="00551E43">
        <w:rPr>
          <w:i/>
          <w:sz w:val="28"/>
          <w:szCs w:val="28"/>
        </w:rPr>
        <w:t>Установите</w:t>
      </w:r>
      <w:r w:rsidR="00024485" w:rsidRPr="00551E43">
        <w:rPr>
          <w:i/>
          <w:sz w:val="28"/>
          <w:szCs w:val="28"/>
        </w:rPr>
        <w:t xml:space="preserve"> </w:t>
      </w:r>
      <w:r w:rsidR="00D245A5" w:rsidRPr="00551E43">
        <w:rPr>
          <w:i/>
          <w:sz w:val="28"/>
          <w:szCs w:val="28"/>
        </w:rPr>
        <w:t>соответствие</w:t>
      </w:r>
      <w:r w:rsidR="00024485" w:rsidRPr="00551E43">
        <w:rPr>
          <w:i/>
          <w:sz w:val="28"/>
          <w:szCs w:val="28"/>
        </w:rPr>
        <w:t xml:space="preserve"> </w:t>
      </w:r>
      <w:r w:rsidR="00D245A5" w:rsidRPr="00551E43">
        <w:rPr>
          <w:i/>
          <w:sz w:val="28"/>
          <w:szCs w:val="28"/>
        </w:rPr>
        <w:t>предложенн</w:t>
      </w:r>
      <w:r w:rsidR="00BC44DE" w:rsidRPr="00551E43">
        <w:rPr>
          <w:i/>
          <w:sz w:val="28"/>
          <w:szCs w:val="28"/>
        </w:rPr>
        <w:t>ых</w:t>
      </w:r>
      <w:r w:rsidR="00024485" w:rsidRPr="00551E43">
        <w:rPr>
          <w:i/>
          <w:sz w:val="28"/>
          <w:szCs w:val="28"/>
        </w:rPr>
        <w:t xml:space="preserve"> </w:t>
      </w:r>
      <w:r w:rsidR="00D245A5" w:rsidRPr="00551E43">
        <w:rPr>
          <w:i/>
          <w:sz w:val="28"/>
          <w:szCs w:val="28"/>
        </w:rPr>
        <w:t>характеристик</w:t>
      </w:r>
      <w:r w:rsidR="00024485" w:rsidRPr="00551E43">
        <w:rPr>
          <w:i/>
          <w:sz w:val="28"/>
          <w:szCs w:val="28"/>
        </w:rPr>
        <w:t xml:space="preserve"> </w:t>
      </w:r>
      <w:r w:rsidR="00BC44DE" w:rsidRPr="00551E43">
        <w:rPr>
          <w:i/>
          <w:sz w:val="28"/>
          <w:szCs w:val="28"/>
        </w:rPr>
        <w:t>форм</w:t>
      </w:r>
      <w:r w:rsidR="00024485" w:rsidRPr="00551E43">
        <w:rPr>
          <w:i/>
          <w:sz w:val="28"/>
          <w:szCs w:val="28"/>
        </w:rPr>
        <w:t xml:space="preserve"> </w:t>
      </w:r>
      <w:r w:rsidR="00BC44DE" w:rsidRPr="00551E43">
        <w:rPr>
          <w:i/>
          <w:sz w:val="28"/>
          <w:szCs w:val="28"/>
        </w:rPr>
        <w:t>внешнеэкономической</w:t>
      </w:r>
      <w:r w:rsidR="00024485" w:rsidRPr="00551E43">
        <w:rPr>
          <w:i/>
          <w:sz w:val="28"/>
          <w:szCs w:val="28"/>
        </w:rPr>
        <w:t xml:space="preserve"> </w:t>
      </w:r>
      <w:r w:rsidR="00BC44DE" w:rsidRPr="00551E43">
        <w:rPr>
          <w:i/>
          <w:sz w:val="28"/>
          <w:szCs w:val="28"/>
        </w:rPr>
        <w:t>деятельности</w:t>
      </w:r>
      <w:r w:rsidR="00024485" w:rsidRPr="00551E43">
        <w:rPr>
          <w:i/>
          <w:sz w:val="28"/>
          <w:szCs w:val="28"/>
        </w:rPr>
        <w:t xml:space="preserve"> </w:t>
      </w:r>
      <w:r w:rsidR="00BC44DE" w:rsidRPr="00551E43">
        <w:rPr>
          <w:i/>
          <w:sz w:val="28"/>
          <w:szCs w:val="28"/>
        </w:rPr>
        <w:t>их</w:t>
      </w:r>
      <w:r w:rsidR="00024485" w:rsidRPr="00551E43">
        <w:rPr>
          <w:i/>
          <w:sz w:val="28"/>
          <w:szCs w:val="28"/>
        </w:rPr>
        <w:t xml:space="preserve"> </w:t>
      </w:r>
      <w:r w:rsidR="00BC44DE" w:rsidRPr="00551E43">
        <w:rPr>
          <w:i/>
          <w:sz w:val="28"/>
          <w:szCs w:val="28"/>
        </w:rPr>
        <w:t>содержанию</w:t>
      </w:r>
      <w:r w:rsidR="00D245A5" w:rsidRPr="00551E43">
        <w:rPr>
          <w:i/>
          <w:sz w:val="28"/>
          <w:szCs w:val="28"/>
        </w:rPr>
        <w:t>.</w:t>
      </w:r>
    </w:p>
    <w:tbl>
      <w:tblPr>
        <w:tblStyle w:val="TableNormal"/>
        <w:tblW w:w="9361" w:type="dxa"/>
        <w:tblLayout w:type="fixed"/>
        <w:tblLook w:val="01E0" w:firstRow="1" w:lastRow="1" w:firstColumn="1" w:lastColumn="1" w:noHBand="0" w:noVBand="0"/>
      </w:tblPr>
      <w:tblGrid>
        <w:gridCol w:w="567"/>
        <w:gridCol w:w="2415"/>
        <w:gridCol w:w="1061"/>
        <w:gridCol w:w="5318"/>
      </w:tblGrid>
      <w:tr w:rsidR="00D245A5" w:rsidRPr="002058E9" w14:paraId="3B2FB66D" w14:textId="77777777" w:rsidTr="00521D15">
        <w:trPr>
          <w:cantSplit/>
        </w:trPr>
        <w:tc>
          <w:tcPr>
            <w:tcW w:w="567" w:type="dxa"/>
          </w:tcPr>
          <w:p w14:paraId="709F13DB" w14:textId="77777777" w:rsidR="00D245A5" w:rsidRPr="002058E9" w:rsidRDefault="00D245A5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5" w:type="dxa"/>
          </w:tcPr>
          <w:p w14:paraId="21C9ABE0" w14:textId="77777777" w:rsidR="00D245A5" w:rsidRPr="002058E9" w:rsidRDefault="00BC44DE" w:rsidP="00BC44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Форма</w:t>
            </w:r>
          </w:p>
        </w:tc>
        <w:tc>
          <w:tcPr>
            <w:tcW w:w="1061" w:type="dxa"/>
          </w:tcPr>
          <w:p w14:paraId="50D378D4" w14:textId="77777777" w:rsidR="00D245A5" w:rsidRPr="002058E9" w:rsidRDefault="00D245A5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18" w:type="dxa"/>
          </w:tcPr>
          <w:p w14:paraId="5BCF4FA8" w14:textId="77777777" w:rsidR="00D245A5" w:rsidRPr="002058E9" w:rsidRDefault="00BC44DE" w:rsidP="00BC4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BC44DE" w:rsidRPr="002058E9" w14:paraId="273CC6C2" w14:textId="77777777" w:rsidTr="00521D15">
        <w:trPr>
          <w:cantSplit/>
        </w:trPr>
        <w:tc>
          <w:tcPr>
            <w:tcW w:w="567" w:type="dxa"/>
          </w:tcPr>
          <w:p w14:paraId="307637A2" w14:textId="77777777" w:rsidR="00BC44DE" w:rsidRPr="002058E9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415" w:type="dxa"/>
          </w:tcPr>
          <w:p w14:paraId="424118FE" w14:textId="77777777" w:rsidR="00BC44DE" w:rsidRPr="002058E9" w:rsidRDefault="00BC44DE" w:rsidP="00BC44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Внешнеторговая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1061" w:type="dxa"/>
          </w:tcPr>
          <w:p w14:paraId="5668ABA1" w14:textId="77777777" w:rsidR="00BC44DE" w:rsidRPr="002058E9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318" w:type="dxa"/>
          </w:tcPr>
          <w:p w14:paraId="088D13C9" w14:textId="17F66586" w:rsidR="00BC44DE" w:rsidRPr="002058E9" w:rsidRDefault="00F33E54" w:rsidP="00BC44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сотрудничество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отечественных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субъектов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ВЭД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иностранными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контрагентами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другими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странами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сфере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осуществления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проектов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научно-технического,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производственно-технического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финансового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характера,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реализуемое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через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совместное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предпринимательство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C44DE" w:rsidRPr="002058E9" w14:paraId="2AD33605" w14:textId="77777777" w:rsidTr="00521D15">
        <w:trPr>
          <w:cantSplit/>
        </w:trPr>
        <w:tc>
          <w:tcPr>
            <w:tcW w:w="567" w:type="dxa"/>
          </w:tcPr>
          <w:p w14:paraId="61A1D7EB" w14:textId="77777777" w:rsidR="00BC44DE" w:rsidRPr="002058E9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2)</w:t>
            </w:r>
          </w:p>
        </w:tc>
        <w:tc>
          <w:tcPr>
            <w:tcW w:w="2415" w:type="dxa"/>
          </w:tcPr>
          <w:p w14:paraId="18E52B3D" w14:textId="77777777" w:rsidR="00BC44DE" w:rsidRPr="002058E9" w:rsidRDefault="00BC44DE" w:rsidP="00BC44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Международное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научно-техническое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сотрудничество</w:t>
            </w:r>
          </w:p>
        </w:tc>
        <w:tc>
          <w:tcPr>
            <w:tcW w:w="1061" w:type="dxa"/>
          </w:tcPr>
          <w:p w14:paraId="2AB886F9" w14:textId="77777777" w:rsidR="00BC44DE" w:rsidRPr="002058E9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318" w:type="dxa"/>
          </w:tcPr>
          <w:p w14:paraId="69E24BFB" w14:textId="77777777" w:rsidR="00BC44DE" w:rsidRDefault="00F33E54" w:rsidP="00BC44D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совокупность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операций,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сопровождающих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внешнеторговые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сделки,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операций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осуществлению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международных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расчетов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поставленную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продукцию,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операций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купли-продажи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валюты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страхования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валютных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рисков,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международных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кредитных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операций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041EC0B3" w14:textId="62A187C4" w:rsidR="005668D6" w:rsidRPr="002058E9" w:rsidRDefault="005668D6" w:rsidP="00BC44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C44DE" w:rsidRPr="002058E9" w14:paraId="1F877704" w14:textId="77777777" w:rsidTr="00521D15">
        <w:trPr>
          <w:cantSplit/>
        </w:trPr>
        <w:tc>
          <w:tcPr>
            <w:tcW w:w="567" w:type="dxa"/>
          </w:tcPr>
          <w:p w14:paraId="03CC30FE" w14:textId="77777777" w:rsidR="00BC44DE" w:rsidRPr="002058E9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415" w:type="dxa"/>
          </w:tcPr>
          <w:p w14:paraId="4B802536" w14:textId="77777777" w:rsidR="00BC44DE" w:rsidRPr="002058E9" w:rsidRDefault="00BC44DE" w:rsidP="00BC44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Внешнеинвестиционное</w:t>
            </w:r>
            <w:proofErr w:type="spellEnd"/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сотрудничество</w:t>
            </w:r>
          </w:p>
        </w:tc>
        <w:tc>
          <w:tcPr>
            <w:tcW w:w="1061" w:type="dxa"/>
          </w:tcPr>
          <w:p w14:paraId="0E207784" w14:textId="77777777" w:rsidR="00BC44DE" w:rsidRPr="002058E9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318" w:type="dxa"/>
          </w:tcPr>
          <w:p w14:paraId="6E832DB1" w14:textId="77777777" w:rsidR="00BC44DE" w:rsidRDefault="00F33E54" w:rsidP="00F33E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товарно-денежные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отношения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субъектов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ВЭД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одной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хозяйствующими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субъектами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других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стран,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состоящие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вывоза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(экспорта)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ввоза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(импорта)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товаров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услуг,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научно-технической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продукции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0E95AFD7" w14:textId="129EBB46" w:rsidR="005668D6" w:rsidRPr="002058E9" w:rsidRDefault="005668D6" w:rsidP="00F33E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C44DE" w:rsidRPr="002058E9" w14:paraId="5CB20B44" w14:textId="77777777" w:rsidTr="00521D15">
        <w:trPr>
          <w:cantSplit/>
        </w:trPr>
        <w:tc>
          <w:tcPr>
            <w:tcW w:w="567" w:type="dxa"/>
          </w:tcPr>
          <w:p w14:paraId="2AED98DD" w14:textId="77777777" w:rsidR="00BC44DE" w:rsidRPr="002058E9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415" w:type="dxa"/>
          </w:tcPr>
          <w:p w14:paraId="780E29E7" w14:textId="77777777" w:rsidR="00BC44DE" w:rsidRPr="002058E9" w:rsidRDefault="00BC44DE" w:rsidP="00BC44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Международная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производственная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кооперация</w:t>
            </w:r>
          </w:p>
        </w:tc>
        <w:tc>
          <w:tcPr>
            <w:tcW w:w="1061" w:type="dxa"/>
          </w:tcPr>
          <w:p w14:paraId="526A7808" w14:textId="77777777" w:rsidR="00BC44DE" w:rsidRPr="002058E9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5318" w:type="dxa"/>
          </w:tcPr>
          <w:p w14:paraId="020AFE11" w14:textId="77777777" w:rsidR="00BC44DE" w:rsidRDefault="00BC44DE" w:rsidP="00BC44D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сотрудничество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договорной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основе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сфере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совместного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согласованного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производства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продукции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(строительства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объектов)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субъектами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ВЭД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одной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хозяйствующими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субъектами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других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598BA126" w14:textId="397CC128" w:rsidR="005668D6" w:rsidRPr="002058E9" w:rsidRDefault="005668D6" w:rsidP="00BC44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C44DE" w:rsidRPr="002058E9" w14:paraId="17A8477D" w14:textId="77777777" w:rsidTr="00521D15">
        <w:trPr>
          <w:cantSplit/>
        </w:trPr>
        <w:tc>
          <w:tcPr>
            <w:tcW w:w="567" w:type="dxa"/>
          </w:tcPr>
          <w:p w14:paraId="35670F16" w14:textId="77777777" w:rsidR="00BC44DE" w:rsidRPr="002058E9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5)</w:t>
            </w:r>
          </w:p>
        </w:tc>
        <w:tc>
          <w:tcPr>
            <w:tcW w:w="2415" w:type="dxa"/>
          </w:tcPr>
          <w:p w14:paraId="4DBAA199" w14:textId="77777777" w:rsidR="00BC44DE" w:rsidRPr="002058E9" w:rsidRDefault="00BC44DE" w:rsidP="00BC44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Валютные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финансово-кредитные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операции</w:t>
            </w:r>
          </w:p>
        </w:tc>
        <w:tc>
          <w:tcPr>
            <w:tcW w:w="1061" w:type="dxa"/>
          </w:tcPr>
          <w:p w14:paraId="0BD645EC" w14:textId="77777777" w:rsidR="00BC44DE" w:rsidRPr="002058E9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5318" w:type="dxa"/>
          </w:tcPr>
          <w:p w14:paraId="36453252" w14:textId="24B89DAF" w:rsidR="00BC44DE" w:rsidRPr="002058E9" w:rsidRDefault="00F33E54" w:rsidP="00F33E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научно-технические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отношения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субъектов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ВЭД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одной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хозяйствующими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субъектами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других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стран,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состоящие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осуществлении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совместных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проектов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НИОКР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обмене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научно-техническими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58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достижениями</w:t>
            </w:r>
            <w:r w:rsidR="00024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2DCB35C4" w14:textId="77777777" w:rsidR="00A35FF7" w:rsidRPr="002058E9" w:rsidRDefault="00A35FF7" w:rsidP="00551E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F33E54" w:rsidRPr="002058E9">
        <w:rPr>
          <w:rFonts w:ascii="Times New Roman" w:eastAsia="Times New Roman" w:hAnsi="Times New Roman" w:cs="Times New Roman"/>
          <w:sz w:val="28"/>
          <w:szCs w:val="28"/>
        </w:rPr>
        <w:t>:</w:t>
      </w:r>
      <w:r w:rsidR="00551E43">
        <w:rPr>
          <w:rFonts w:ascii="Times New Roman" w:eastAsia="Times New Roman" w:hAnsi="Times New Roman" w:cs="Times New Roman"/>
          <w:sz w:val="28"/>
          <w:szCs w:val="28"/>
        </w:rPr>
        <w:t xml:space="preserve"> 1-В, 2-Д, 3-А, 4-Г, 5-Б</w:t>
      </w:r>
    </w:p>
    <w:p w14:paraId="67DA723F" w14:textId="7A12223E" w:rsidR="00A35FF7" w:rsidRPr="002058E9" w:rsidRDefault="00551E43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5668D6">
        <w:rPr>
          <w:sz w:val="28"/>
          <w:szCs w:val="28"/>
        </w:rPr>
        <w:t>ПК-4 (ПК-4.2)</w:t>
      </w:r>
    </w:p>
    <w:p w14:paraId="251279E2" w14:textId="77777777" w:rsidR="00F0435C" w:rsidRPr="002058E9" w:rsidRDefault="00F0435C" w:rsidP="00A35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0DAA0BA" w14:textId="77777777" w:rsidR="00A35FF7" w:rsidRPr="00551E43" w:rsidRDefault="00551E43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1E43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A35FF7" w:rsidRPr="00551E4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024485" w:rsidRP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35FF7" w:rsidRPr="00551E43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024485" w:rsidRP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35FF7" w:rsidRPr="00551E43">
        <w:rPr>
          <w:rFonts w:ascii="Times New Roman" w:eastAsia="Times New Roman" w:hAnsi="Times New Roman" w:cs="Times New Roman"/>
          <w:i/>
          <w:sz w:val="28"/>
          <w:szCs w:val="28"/>
        </w:rPr>
        <w:t>соответствие</w:t>
      </w:r>
      <w:r w:rsidR="00024485" w:rsidRP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35FF7" w:rsidRPr="00551E43">
        <w:rPr>
          <w:rFonts w:ascii="Times New Roman" w:eastAsia="Times New Roman" w:hAnsi="Times New Roman" w:cs="Times New Roman"/>
          <w:i/>
          <w:sz w:val="28"/>
          <w:szCs w:val="28"/>
        </w:rPr>
        <w:t>предложенн</w:t>
      </w:r>
      <w:r w:rsidR="00F33E54" w:rsidRPr="00551E43">
        <w:rPr>
          <w:rFonts w:ascii="Times New Roman" w:eastAsia="Times New Roman" w:hAnsi="Times New Roman" w:cs="Times New Roman"/>
          <w:i/>
          <w:sz w:val="28"/>
          <w:szCs w:val="28"/>
        </w:rPr>
        <w:t>ых</w:t>
      </w:r>
      <w:r w:rsidR="00024485" w:rsidRP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35FF7" w:rsidRPr="00551E43">
        <w:rPr>
          <w:rFonts w:ascii="Times New Roman" w:eastAsia="Times New Roman" w:hAnsi="Times New Roman" w:cs="Times New Roman"/>
          <w:i/>
          <w:sz w:val="28"/>
          <w:szCs w:val="28"/>
        </w:rPr>
        <w:t>характеристик</w:t>
      </w:r>
      <w:r w:rsidR="00024485" w:rsidRP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35FF7" w:rsidRPr="00551E43">
        <w:rPr>
          <w:rFonts w:ascii="Times New Roman" w:eastAsia="Times New Roman" w:hAnsi="Times New Roman" w:cs="Times New Roman"/>
          <w:i/>
          <w:sz w:val="28"/>
          <w:szCs w:val="28"/>
        </w:rPr>
        <w:t>базисных</w:t>
      </w:r>
      <w:r w:rsidR="00024485" w:rsidRP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35FF7" w:rsidRPr="00551E43">
        <w:rPr>
          <w:rFonts w:ascii="Times New Roman" w:eastAsia="Times New Roman" w:hAnsi="Times New Roman" w:cs="Times New Roman"/>
          <w:i/>
          <w:sz w:val="28"/>
          <w:szCs w:val="28"/>
        </w:rPr>
        <w:t>условий</w:t>
      </w:r>
      <w:r w:rsidR="00024485" w:rsidRP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35FF7" w:rsidRPr="00551E43">
        <w:rPr>
          <w:rFonts w:ascii="Times New Roman" w:eastAsia="Times New Roman" w:hAnsi="Times New Roman" w:cs="Times New Roman"/>
          <w:i/>
          <w:sz w:val="28"/>
          <w:szCs w:val="28"/>
        </w:rPr>
        <w:t>поставки</w:t>
      </w:r>
      <w:r w:rsidR="00024485" w:rsidRP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35FF7" w:rsidRPr="00551E43">
        <w:rPr>
          <w:rFonts w:ascii="Times New Roman" w:eastAsia="Times New Roman" w:hAnsi="Times New Roman" w:cs="Times New Roman"/>
          <w:i/>
          <w:sz w:val="28"/>
          <w:szCs w:val="28"/>
        </w:rPr>
        <w:t>их</w:t>
      </w:r>
      <w:r w:rsidR="00024485" w:rsidRP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35FF7" w:rsidRPr="00551E43">
        <w:rPr>
          <w:rFonts w:ascii="Times New Roman" w:eastAsia="Times New Roman" w:hAnsi="Times New Roman" w:cs="Times New Roman"/>
          <w:i/>
          <w:sz w:val="28"/>
          <w:szCs w:val="28"/>
        </w:rPr>
        <w:t>соответствующей</w:t>
      </w:r>
      <w:r w:rsidR="00024485" w:rsidRP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35FF7" w:rsidRPr="00551E43">
        <w:rPr>
          <w:rFonts w:ascii="Times New Roman" w:eastAsia="Times New Roman" w:hAnsi="Times New Roman" w:cs="Times New Roman"/>
          <w:i/>
          <w:sz w:val="28"/>
          <w:szCs w:val="28"/>
        </w:rPr>
        <w:t>группе.</w:t>
      </w:r>
    </w:p>
    <w:tbl>
      <w:tblPr>
        <w:tblStyle w:val="TableNormal"/>
        <w:tblW w:w="9365" w:type="dxa"/>
        <w:tblLayout w:type="fixed"/>
        <w:tblLook w:val="01E0" w:firstRow="1" w:lastRow="1" w:firstColumn="1" w:lastColumn="1" w:noHBand="0" w:noVBand="0"/>
      </w:tblPr>
      <w:tblGrid>
        <w:gridCol w:w="567"/>
        <w:gridCol w:w="5272"/>
        <w:gridCol w:w="687"/>
        <w:gridCol w:w="2839"/>
      </w:tblGrid>
      <w:tr w:rsidR="00A35FF7" w:rsidRPr="002058E9" w14:paraId="4F0D464C" w14:textId="77777777" w:rsidTr="00F77BB2">
        <w:trPr>
          <w:cantSplit/>
        </w:trPr>
        <w:tc>
          <w:tcPr>
            <w:tcW w:w="567" w:type="dxa"/>
          </w:tcPr>
          <w:p w14:paraId="6E54E04D" w14:textId="77777777" w:rsidR="00A35FF7" w:rsidRPr="002058E9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492DD6EB" w14:textId="77777777" w:rsidR="00A35FF7" w:rsidRPr="002058E9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687" w:type="dxa"/>
          </w:tcPr>
          <w:p w14:paraId="7E9AD367" w14:textId="77777777" w:rsidR="00A35FF7" w:rsidRPr="002058E9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9" w:type="dxa"/>
          </w:tcPr>
          <w:p w14:paraId="14AD150D" w14:textId="77777777" w:rsidR="00A35FF7" w:rsidRPr="002058E9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Группа</w:t>
            </w:r>
          </w:p>
        </w:tc>
      </w:tr>
      <w:tr w:rsidR="00A35FF7" w:rsidRPr="00D857EE" w14:paraId="3FCF3058" w14:textId="77777777" w:rsidTr="00F77BB2">
        <w:trPr>
          <w:cantSplit/>
        </w:trPr>
        <w:tc>
          <w:tcPr>
            <w:tcW w:w="567" w:type="dxa"/>
          </w:tcPr>
          <w:p w14:paraId="4B4EC2C0" w14:textId="77777777" w:rsidR="00A35FF7" w:rsidRPr="002058E9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</w:tcPr>
          <w:p w14:paraId="2792243B" w14:textId="77777777" w:rsidR="00A35FF7" w:rsidRPr="002058E9" w:rsidRDefault="00A35FF7" w:rsidP="00F33E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минимальная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обязанность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продавца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исключительно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предоставлению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своих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помещениях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товара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распоряжение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покупателя</w:t>
            </w:r>
          </w:p>
        </w:tc>
        <w:tc>
          <w:tcPr>
            <w:tcW w:w="687" w:type="dxa"/>
          </w:tcPr>
          <w:p w14:paraId="2C84B52A" w14:textId="77777777" w:rsidR="00A35FF7" w:rsidRPr="002058E9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839" w:type="dxa"/>
          </w:tcPr>
          <w:p w14:paraId="7A26DBE7" w14:textId="77777777" w:rsidR="00A35FF7" w:rsidRPr="00EE0A06" w:rsidRDefault="00A35FF7" w:rsidP="00985E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0A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FCA,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0A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FAS,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0A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FOB,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0A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CFR,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0A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CPT,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0A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CIF,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0A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CIP</w:t>
            </w:r>
          </w:p>
        </w:tc>
      </w:tr>
      <w:tr w:rsidR="00A35FF7" w:rsidRPr="002058E9" w14:paraId="55CC6A6B" w14:textId="77777777" w:rsidTr="00F77BB2">
        <w:trPr>
          <w:cantSplit/>
        </w:trPr>
        <w:tc>
          <w:tcPr>
            <w:tcW w:w="567" w:type="dxa"/>
          </w:tcPr>
          <w:p w14:paraId="0A7E6A87" w14:textId="77777777" w:rsidR="00A35FF7" w:rsidRPr="002058E9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72" w:type="dxa"/>
          </w:tcPr>
          <w:p w14:paraId="2EC96641" w14:textId="77777777" w:rsidR="00A35FF7" w:rsidRPr="002058E9" w:rsidRDefault="00A35FF7" w:rsidP="00F33E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более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широкая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обязанность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продавца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передаче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товара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для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перевозки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либо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поименованному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покупателем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перевозчику</w:t>
            </w:r>
            <w:r w:rsidR="00F33E54"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либо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перевозчику,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который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избирается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продавцом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и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им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же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оплачивается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перевозк</w:t>
            </w:r>
            <w:r w:rsidR="00F33E54"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а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также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осуществляется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страхование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против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возможных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во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вр</w:t>
            </w:r>
            <w:r w:rsidR="00F33E54"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емя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F33E54"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перевозки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F33E54"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рисков</w:t>
            </w:r>
          </w:p>
        </w:tc>
        <w:tc>
          <w:tcPr>
            <w:tcW w:w="687" w:type="dxa"/>
          </w:tcPr>
          <w:p w14:paraId="7F64A1B4" w14:textId="77777777" w:rsidR="00A35FF7" w:rsidRPr="002058E9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839" w:type="dxa"/>
          </w:tcPr>
          <w:p w14:paraId="529C6B47" w14:textId="77777777" w:rsidR="00A35FF7" w:rsidRPr="002058E9" w:rsidRDefault="00A35FF7" w:rsidP="00985E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EXW</w:t>
            </w:r>
          </w:p>
        </w:tc>
      </w:tr>
      <w:tr w:rsidR="00A35FF7" w:rsidRPr="00D857EE" w14:paraId="0130C5D8" w14:textId="77777777" w:rsidTr="00F77BB2">
        <w:trPr>
          <w:cantSplit/>
        </w:trPr>
        <w:tc>
          <w:tcPr>
            <w:tcW w:w="567" w:type="dxa"/>
          </w:tcPr>
          <w:p w14:paraId="1E1B6CBB" w14:textId="77777777" w:rsidR="00A35FF7" w:rsidRPr="002058E9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3)</w:t>
            </w:r>
          </w:p>
        </w:tc>
        <w:tc>
          <w:tcPr>
            <w:tcW w:w="5272" w:type="dxa"/>
          </w:tcPr>
          <w:p w14:paraId="1D26FDF4" w14:textId="77777777" w:rsidR="00A35FF7" w:rsidRPr="002058E9" w:rsidRDefault="00A35FF7" w:rsidP="00F33E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максимальная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обязанность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продавца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осуществлению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передачи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товара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пункте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</w:t>
            </w:r>
            <w:r w:rsidR="00F33E54" w:rsidRPr="002058E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значения</w:t>
            </w:r>
          </w:p>
        </w:tc>
        <w:tc>
          <w:tcPr>
            <w:tcW w:w="687" w:type="dxa"/>
          </w:tcPr>
          <w:p w14:paraId="7BE94012" w14:textId="77777777" w:rsidR="00A35FF7" w:rsidRPr="002058E9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8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839" w:type="dxa"/>
          </w:tcPr>
          <w:p w14:paraId="3E4BE8DA" w14:textId="77777777" w:rsidR="00A35FF7" w:rsidRPr="00EE0A06" w:rsidRDefault="00A35FF7" w:rsidP="00985E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0A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DAF,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0A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DES,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0A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DEQ,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0A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DDU,</w:t>
            </w:r>
            <w:r w:rsidR="000244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0A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DDP</w:t>
            </w:r>
          </w:p>
        </w:tc>
      </w:tr>
    </w:tbl>
    <w:p w14:paraId="4722B05B" w14:textId="77777777" w:rsidR="00A35FF7" w:rsidRPr="002058E9" w:rsidRDefault="00A35FF7" w:rsidP="00551E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F33E54" w:rsidRPr="002058E9">
        <w:rPr>
          <w:rFonts w:ascii="Times New Roman" w:eastAsia="Times New Roman" w:hAnsi="Times New Roman" w:cs="Times New Roman"/>
          <w:sz w:val="28"/>
          <w:szCs w:val="28"/>
        </w:rPr>
        <w:t>:</w:t>
      </w:r>
      <w:r w:rsidR="00551E43">
        <w:rPr>
          <w:rFonts w:ascii="Times New Roman" w:eastAsia="Times New Roman" w:hAnsi="Times New Roman" w:cs="Times New Roman"/>
          <w:sz w:val="28"/>
          <w:szCs w:val="28"/>
        </w:rPr>
        <w:t xml:space="preserve"> 1-Б, 2-А, 3-В.</w:t>
      </w:r>
    </w:p>
    <w:p w14:paraId="18D47871" w14:textId="3FB06F7C" w:rsidR="00A35FF7" w:rsidRPr="002058E9" w:rsidRDefault="00551E43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F77BB2">
        <w:rPr>
          <w:sz w:val="28"/>
          <w:szCs w:val="28"/>
        </w:rPr>
        <w:t>ПК-4 (ПК-4.2)</w:t>
      </w:r>
    </w:p>
    <w:p w14:paraId="3EB15AD6" w14:textId="77777777" w:rsidR="00A35FF7" w:rsidRPr="002058E9" w:rsidRDefault="00A35FF7" w:rsidP="00A35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4F69497" w14:textId="77777777" w:rsidR="00F33E54" w:rsidRPr="002058E9" w:rsidRDefault="00F33E54" w:rsidP="003660A8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02448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="0002448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02448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02448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="0002448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="000244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72AF3E51" w14:textId="77777777" w:rsidR="00F33E54" w:rsidRPr="002058E9" w:rsidRDefault="00F33E54" w:rsidP="00F33E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F6A4FB" w14:textId="77777777" w:rsidR="001B43C8" w:rsidRPr="00551E43" w:rsidRDefault="004767BF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1E43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1B43C8" w:rsidRPr="00551E4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024485" w:rsidRP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B43C8" w:rsidRPr="00551E43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024485" w:rsidRP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B43C8" w:rsidRPr="00551E43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="00024485" w:rsidRP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B43C8" w:rsidRPr="00551E43">
        <w:rPr>
          <w:rFonts w:ascii="Times New Roman" w:eastAsia="Times New Roman" w:hAnsi="Times New Roman" w:cs="Times New Roman"/>
          <w:i/>
          <w:sz w:val="28"/>
          <w:szCs w:val="28"/>
        </w:rPr>
        <w:t>последовательность</w:t>
      </w:r>
      <w:r w:rsidR="00024485" w:rsidRP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B43C8" w:rsidRPr="00551E43">
        <w:rPr>
          <w:rFonts w:ascii="Times New Roman" w:eastAsia="Times New Roman" w:hAnsi="Times New Roman" w:cs="Times New Roman"/>
          <w:i/>
          <w:sz w:val="28"/>
          <w:szCs w:val="28"/>
        </w:rPr>
        <w:t>основных</w:t>
      </w:r>
      <w:r w:rsidR="00024485" w:rsidRP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B43C8" w:rsidRPr="00551E43">
        <w:rPr>
          <w:rFonts w:ascii="Times New Roman" w:eastAsia="Times New Roman" w:hAnsi="Times New Roman" w:cs="Times New Roman"/>
          <w:i/>
          <w:sz w:val="28"/>
          <w:szCs w:val="28"/>
        </w:rPr>
        <w:t>статей</w:t>
      </w:r>
      <w:r w:rsidR="00024485" w:rsidRP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B43C8" w:rsidRPr="00551E43">
        <w:rPr>
          <w:rFonts w:ascii="Times New Roman" w:eastAsia="Times New Roman" w:hAnsi="Times New Roman" w:cs="Times New Roman"/>
          <w:i/>
          <w:sz w:val="28"/>
          <w:szCs w:val="28"/>
        </w:rPr>
        <w:t>внешнеторгового</w:t>
      </w:r>
      <w:r w:rsidR="00024485" w:rsidRP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B43C8" w:rsidRPr="00551E43">
        <w:rPr>
          <w:rFonts w:ascii="Times New Roman" w:eastAsia="Times New Roman" w:hAnsi="Times New Roman" w:cs="Times New Roman"/>
          <w:i/>
          <w:sz w:val="28"/>
          <w:szCs w:val="28"/>
        </w:rPr>
        <w:t>контракта</w:t>
      </w:r>
      <w:r w:rsidR="001B43C8" w:rsidRPr="00551E43">
        <w:rPr>
          <w:rFonts w:ascii="Times New Roman" w:hAnsi="Times New Roman" w:cs="Times New Roman"/>
          <w:i/>
          <w:sz w:val="28"/>
          <w:szCs w:val="28"/>
        </w:rPr>
        <w:t>:</w:t>
      </w:r>
    </w:p>
    <w:p w14:paraId="5C241F40" w14:textId="77777777" w:rsidR="001B43C8" w:rsidRPr="002058E9" w:rsidRDefault="00CB0EA6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А)</w:t>
      </w:r>
      <w:r w:rsidR="00024485">
        <w:rPr>
          <w:sz w:val="28"/>
          <w:szCs w:val="28"/>
        </w:rPr>
        <w:t xml:space="preserve"> </w:t>
      </w:r>
      <w:r w:rsidR="001B43C8" w:rsidRPr="002058E9">
        <w:rPr>
          <w:sz w:val="28"/>
          <w:szCs w:val="28"/>
        </w:rPr>
        <w:t>преам</w:t>
      </w:r>
      <w:r w:rsidRPr="002058E9">
        <w:rPr>
          <w:sz w:val="28"/>
          <w:szCs w:val="28"/>
        </w:rPr>
        <w:t>була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внешнеторгового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контракта</w:t>
      </w:r>
    </w:p>
    <w:p w14:paraId="70CFD3EE" w14:textId="77777777" w:rsidR="00CB0EA6" w:rsidRPr="002058E9" w:rsidRDefault="00CB0EA6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Б)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условия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поставки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приёмки</w:t>
      </w:r>
    </w:p>
    <w:p w14:paraId="70025110" w14:textId="77777777" w:rsidR="001B43C8" w:rsidRPr="002058E9" w:rsidRDefault="00CB0EA6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В)</w:t>
      </w:r>
      <w:r w:rsidR="00024485">
        <w:rPr>
          <w:sz w:val="28"/>
          <w:szCs w:val="28"/>
        </w:rPr>
        <w:t xml:space="preserve"> </w:t>
      </w:r>
      <w:r w:rsidR="001B43C8" w:rsidRPr="002058E9">
        <w:rPr>
          <w:sz w:val="28"/>
          <w:szCs w:val="28"/>
        </w:rPr>
        <w:t>валютные</w:t>
      </w:r>
      <w:r w:rsidR="00024485">
        <w:rPr>
          <w:sz w:val="28"/>
          <w:szCs w:val="28"/>
        </w:rPr>
        <w:t xml:space="preserve"> </w:t>
      </w:r>
      <w:r w:rsidR="001B43C8" w:rsidRPr="002058E9">
        <w:rPr>
          <w:sz w:val="28"/>
          <w:szCs w:val="28"/>
        </w:rPr>
        <w:t>и</w:t>
      </w:r>
      <w:r w:rsidR="00024485">
        <w:rPr>
          <w:sz w:val="28"/>
          <w:szCs w:val="28"/>
        </w:rPr>
        <w:t xml:space="preserve"> </w:t>
      </w:r>
      <w:r w:rsidR="001B43C8" w:rsidRPr="002058E9">
        <w:rPr>
          <w:sz w:val="28"/>
          <w:szCs w:val="28"/>
        </w:rPr>
        <w:t>финансовые</w:t>
      </w:r>
      <w:r w:rsidR="00024485">
        <w:rPr>
          <w:sz w:val="28"/>
          <w:szCs w:val="28"/>
        </w:rPr>
        <w:t xml:space="preserve"> </w:t>
      </w:r>
      <w:r w:rsidR="001B43C8" w:rsidRPr="002058E9">
        <w:rPr>
          <w:sz w:val="28"/>
          <w:szCs w:val="28"/>
        </w:rPr>
        <w:t>условия</w:t>
      </w:r>
      <w:r w:rsidR="00024485">
        <w:rPr>
          <w:sz w:val="28"/>
          <w:szCs w:val="28"/>
        </w:rPr>
        <w:t xml:space="preserve"> </w:t>
      </w:r>
      <w:r w:rsidR="001B43C8" w:rsidRPr="002058E9">
        <w:rPr>
          <w:sz w:val="28"/>
          <w:szCs w:val="28"/>
        </w:rPr>
        <w:t>контракт</w:t>
      </w:r>
      <w:r w:rsidRPr="002058E9">
        <w:rPr>
          <w:sz w:val="28"/>
          <w:szCs w:val="28"/>
        </w:rPr>
        <w:t>а</w:t>
      </w:r>
    </w:p>
    <w:p w14:paraId="23ECB98B" w14:textId="77777777" w:rsidR="001B43C8" w:rsidRPr="002058E9" w:rsidRDefault="00CB0EA6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Г)</w:t>
      </w:r>
      <w:r w:rsidR="00024485">
        <w:rPr>
          <w:sz w:val="28"/>
          <w:szCs w:val="28"/>
        </w:rPr>
        <w:t xml:space="preserve"> </w:t>
      </w:r>
      <w:r w:rsidR="001B43C8" w:rsidRPr="002058E9">
        <w:rPr>
          <w:sz w:val="28"/>
          <w:szCs w:val="28"/>
        </w:rPr>
        <w:t>качес</w:t>
      </w:r>
      <w:r w:rsidRPr="002058E9">
        <w:rPr>
          <w:sz w:val="28"/>
          <w:szCs w:val="28"/>
        </w:rPr>
        <w:t>тво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товара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гарантийные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сроки</w:t>
      </w:r>
    </w:p>
    <w:p w14:paraId="4B96BE2C" w14:textId="77777777" w:rsidR="00CB0EA6" w:rsidRPr="002058E9" w:rsidRDefault="00CB0EA6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Д)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объект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договора</w:t>
      </w:r>
    </w:p>
    <w:p w14:paraId="710A6C0F" w14:textId="77777777" w:rsidR="00CB0EA6" w:rsidRPr="002058E9" w:rsidRDefault="00CB0EA6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Е)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форс-мажорные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обстоятельства</w:t>
      </w:r>
    </w:p>
    <w:p w14:paraId="37E05FA1" w14:textId="77777777" w:rsidR="001B43C8" w:rsidRPr="002058E9" w:rsidRDefault="00CB0EA6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Ж)</w:t>
      </w:r>
      <w:r w:rsidR="00024485">
        <w:rPr>
          <w:sz w:val="28"/>
          <w:szCs w:val="28"/>
        </w:rPr>
        <w:t xml:space="preserve"> </w:t>
      </w:r>
      <w:r w:rsidR="001B43C8" w:rsidRPr="002058E9">
        <w:rPr>
          <w:sz w:val="28"/>
          <w:szCs w:val="28"/>
        </w:rPr>
        <w:t>прет</w:t>
      </w:r>
      <w:r w:rsidRPr="002058E9">
        <w:rPr>
          <w:sz w:val="28"/>
          <w:szCs w:val="28"/>
        </w:rPr>
        <w:t>ензии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ответственность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сторон</w:t>
      </w:r>
    </w:p>
    <w:p w14:paraId="35C177C9" w14:textId="77777777" w:rsidR="001B43C8" w:rsidRPr="002058E9" w:rsidRDefault="00CB0EA6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З)</w:t>
      </w:r>
      <w:r w:rsidR="00024485">
        <w:rPr>
          <w:sz w:val="28"/>
          <w:szCs w:val="28"/>
        </w:rPr>
        <w:t xml:space="preserve"> </w:t>
      </w:r>
      <w:r w:rsidR="001B43C8" w:rsidRPr="002058E9">
        <w:rPr>
          <w:sz w:val="28"/>
          <w:szCs w:val="28"/>
        </w:rPr>
        <w:t>реквизиты</w:t>
      </w:r>
      <w:r w:rsidR="00024485">
        <w:rPr>
          <w:sz w:val="28"/>
          <w:szCs w:val="28"/>
        </w:rPr>
        <w:t xml:space="preserve"> </w:t>
      </w:r>
      <w:r w:rsidR="001B43C8" w:rsidRPr="002058E9">
        <w:rPr>
          <w:sz w:val="28"/>
          <w:szCs w:val="28"/>
        </w:rPr>
        <w:t>и</w:t>
      </w:r>
      <w:r w:rsidR="00024485">
        <w:rPr>
          <w:sz w:val="28"/>
          <w:szCs w:val="28"/>
        </w:rPr>
        <w:t xml:space="preserve"> </w:t>
      </w:r>
      <w:r w:rsidR="001B43C8" w:rsidRPr="002058E9">
        <w:rPr>
          <w:sz w:val="28"/>
          <w:szCs w:val="28"/>
        </w:rPr>
        <w:t>подписи</w:t>
      </w:r>
      <w:r w:rsidR="00024485">
        <w:rPr>
          <w:sz w:val="28"/>
          <w:szCs w:val="28"/>
        </w:rPr>
        <w:t xml:space="preserve"> </w:t>
      </w:r>
      <w:r w:rsidR="001B43C8" w:rsidRPr="002058E9">
        <w:rPr>
          <w:sz w:val="28"/>
          <w:szCs w:val="28"/>
        </w:rPr>
        <w:t>сторон</w:t>
      </w:r>
    </w:p>
    <w:p w14:paraId="5A1D1AC2" w14:textId="77777777" w:rsidR="00CB0EA6" w:rsidRPr="002058E9" w:rsidRDefault="00CB0EA6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Правильный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ответ: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А),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Д),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В),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Г),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Б),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Ж),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Е),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З).</w:t>
      </w:r>
    </w:p>
    <w:p w14:paraId="29985BEB" w14:textId="33FA6E6B" w:rsidR="00CB0EA6" w:rsidRPr="002058E9" w:rsidRDefault="00551E43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0A0D71">
        <w:rPr>
          <w:sz w:val="28"/>
          <w:szCs w:val="28"/>
        </w:rPr>
        <w:t>ПК-4 (ПК-4.2)</w:t>
      </w:r>
    </w:p>
    <w:p w14:paraId="26BA2AF9" w14:textId="77777777" w:rsidR="001B43C8" w:rsidRDefault="001B43C8" w:rsidP="001B43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F0F54B1" w14:textId="77777777" w:rsidR="00551E43" w:rsidRDefault="00551E43" w:rsidP="003660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1A30FA06" w14:textId="77777777" w:rsidR="00551E43" w:rsidRPr="00DC3319" w:rsidRDefault="00551E43" w:rsidP="003660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63F464FC" w14:textId="77777777" w:rsidR="00551E43" w:rsidRPr="00DC3319" w:rsidRDefault="00551E43" w:rsidP="003660A8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31D30937" w14:textId="77777777" w:rsidR="00551E43" w:rsidRDefault="00551E43" w:rsidP="00551E4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8154B84" w14:textId="77777777" w:rsidR="00551E43" w:rsidRPr="00551E43" w:rsidRDefault="00551E43" w:rsidP="00551E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1E4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1. </w:t>
      </w:r>
      <w:r w:rsidRPr="00551E43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551E4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51E43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51E43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51E43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51E43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51E4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3FEB3D6" w14:textId="77777777" w:rsidR="00985E11" w:rsidRDefault="00985E11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представляют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межгосударственных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научно-технического,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производственного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торгового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сотрудничества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валютно-финансовых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отношений.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45EB03" w14:textId="77777777" w:rsidR="00985E11" w:rsidRPr="00FE25AF" w:rsidRDefault="00985E11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5AF">
        <w:rPr>
          <w:rFonts w:ascii="Times New Roman" w:eastAsia="Times New Roman" w:hAnsi="Times New Roman" w:cs="Times New Roman"/>
          <w:sz w:val="28"/>
          <w:szCs w:val="28"/>
        </w:rPr>
        <w:t>внешнеэкономические связи.</w:t>
      </w:r>
    </w:p>
    <w:p w14:paraId="0E55BCDE" w14:textId="7FBB75CF" w:rsidR="00985E11" w:rsidRPr="000A0D71" w:rsidRDefault="00551E43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r w:rsidRPr="000A0D71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r w:rsidR="000A0D71" w:rsidRPr="000A0D71">
        <w:rPr>
          <w:rFonts w:ascii="Times New Roman" w:hAnsi="Times New Roman" w:cs="Times New Roman"/>
          <w:sz w:val="28"/>
          <w:szCs w:val="28"/>
        </w:rPr>
        <w:t>ПК-4 (ПК-4.2)</w:t>
      </w:r>
    </w:p>
    <w:p w14:paraId="1DC2BC09" w14:textId="77777777" w:rsidR="00985E11" w:rsidRPr="002058E9" w:rsidRDefault="00985E11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B45513" w14:textId="77777777" w:rsidR="00551E43" w:rsidRPr="00551E43" w:rsidRDefault="00551E43" w:rsidP="00551E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1E4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2. </w:t>
      </w:r>
      <w:r w:rsidRPr="00551E43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551E4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51E43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51E43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51E43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51E43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51E4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B308F65" w14:textId="77777777" w:rsidR="00CB0EA6" w:rsidRPr="002058E9" w:rsidRDefault="00985E11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директивным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планом,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включающим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контрольные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цифры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экспортной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средств.</w:t>
      </w:r>
    </w:p>
    <w:p w14:paraId="40F9F932" w14:textId="77777777" w:rsidR="00985E11" w:rsidRPr="00FE25AF" w:rsidRDefault="00985E11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5AF">
        <w:rPr>
          <w:rFonts w:ascii="Times New Roman" w:eastAsia="Times New Roman" w:hAnsi="Times New Roman" w:cs="Times New Roman"/>
          <w:sz w:val="28"/>
          <w:szCs w:val="28"/>
        </w:rPr>
        <w:t>государственный заказ.</w:t>
      </w:r>
    </w:p>
    <w:p w14:paraId="50D9D565" w14:textId="6CBEA472" w:rsidR="00985E11" w:rsidRPr="002058E9" w:rsidRDefault="00551E43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A0D71" w:rsidRPr="000A0D71">
        <w:rPr>
          <w:rFonts w:ascii="Times New Roman" w:hAnsi="Times New Roman" w:cs="Times New Roman"/>
          <w:sz w:val="28"/>
          <w:szCs w:val="28"/>
        </w:rPr>
        <w:t>ПК-4 (ПК-4.2)</w:t>
      </w:r>
    </w:p>
    <w:p w14:paraId="54BD936A" w14:textId="77777777" w:rsidR="00CB0EA6" w:rsidRPr="002058E9" w:rsidRDefault="00CB0EA6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7CD1B55" w14:textId="77777777" w:rsidR="00551E43" w:rsidRPr="00551E43" w:rsidRDefault="004767BF" w:rsidP="00551E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1E43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551E43" w:rsidRPr="00551E43">
        <w:rPr>
          <w:rFonts w:ascii="Times New Roman" w:eastAsia="Times New Roman" w:hAnsi="Times New Roman" w:cs="Times New Roman"/>
          <w:i/>
          <w:sz w:val="28"/>
          <w:szCs w:val="28"/>
        </w:rPr>
        <w:t>. Напишите</w:t>
      </w:r>
      <w:r w:rsidR="00551E43" w:rsidRPr="00551E4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551E43" w:rsidRPr="00551E43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51E43" w:rsidRPr="00551E43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551E43" w:rsidRPr="00551E43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51E43" w:rsidRPr="00551E43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551E43" w:rsidRPr="00551E4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29E4CD7" w14:textId="77777777" w:rsidR="00985E11" w:rsidRPr="002058E9" w:rsidRDefault="00985E11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совокупность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производственно-хозяйственных,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организационно-экономических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оперативно-коммерческих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функций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экспортоориентированных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предприятий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избранной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lastRenderedPageBreak/>
        <w:t>внешнеэкономической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стратегии,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рынке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партнера</w:t>
      </w:r>
    </w:p>
    <w:p w14:paraId="6DF6C073" w14:textId="77777777" w:rsidR="00985E11" w:rsidRPr="00FE25AF" w:rsidRDefault="00985E11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5AF" w:rsidRPr="002058E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E25AF">
        <w:rPr>
          <w:rFonts w:ascii="Times New Roman" w:eastAsia="Times New Roman" w:hAnsi="Times New Roman" w:cs="Times New Roman"/>
          <w:sz w:val="28"/>
          <w:szCs w:val="28"/>
        </w:rPr>
        <w:t>нешнеэкономическая деятельность.</w:t>
      </w:r>
    </w:p>
    <w:p w14:paraId="2E41EEA5" w14:textId="64557939" w:rsidR="00985E11" w:rsidRPr="002058E9" w:rsidRDefault="00551E43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A0D71" w:rsidRPr="000A0D71">
        <w:rPr>
          <w:rFonts w:ascii="Times New Roman" w:hAnsi="Times New Roman" w:cs="Times New Roman"/>
          <w:sz w:val="28"/>
          <w:szCs w:val="28"/>
        </w:rPr>
        <w:t>ПК-4 (ПК-4.2)</w:t>
      </w:r>
    </w:p>
    <w:p w14:paraId="18FDF349" w14:textId="77777777" w:rsidR="00985E11" w:rsidRPr="002058E9" w:rsidRDefault="00985E11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16AE54D" w14:textId="77777777" w:rsidR="00551E43" w:rsidRPr="00551E43" w:rsidRDefault="004767BF" w:rsidP="00551E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1E43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AC12FB" w:rsidRPr="00551E4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024485" w:rsidRP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51E43" w:rsidRPr="00551E43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51E43" w:rsidRPr="00551E4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551E43" w:rsidRPr="00551E43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51E43" w:rsidRPr="00551E43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551E43" w:rsidRPr="00551E43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51E43" w:rsidRPr="00551E43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551E43" w:rsidRPr="00551E4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CEB9423" w14:textId="77777777" w:rsidR="00985E11" w:rsidRPr="002058E9" w:rsidRDefault="00AC12FB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правовая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форма,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которую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облекаются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сторон,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содержащие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внешнеэкономической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9EE266" w14:textId="77777777" w:rsidR="00AC12FB" w:rsidRPr="00FE25AF" w:rsidRDefault="00AC12FB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5AF">
        <w:rPr>
          <w:rFonts w:ascii="Times New Roman" w:eastAsia="Times New Roman" w:hAnsi="Times New Roman" w:cs="Times New Roman"/>
          <w:sz w:val="28"/>
          <w:szCs w:val="28"/>
        </w:rPr>
        <w:t>договор (контракт).</w:t>
      </w:r>
    </w:p>
    <w:p w14:paraId="6E603B2B" w14:textId="47FC3859" w:rsidR="00AC12FB" w:rsidRPr="002058E9" w:rsidRDefault="00551E43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A0D71" w:rsidRPr="000A0D71">
        <w:rPr>
          <w:rFonts w:ascii="Times New Roman" w:hAnsi="Times New Roman" w:cs="Times New Roman"/>
          <w:sz w:val="28"/>
          <w:szCs w:val="28"/>
        </w:rPr>
        <w:t>ПК-4 (ПК-4.2)</w:t>
      </w:r>
    </w:p>
    <w:p w14:paraId="0BE0EA45" w14:textId="77777777" w:rsidR="00AC12FB" w:rsidRPr="00262CBE" w:rsidRDefault="00AC12FB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E87FF5B" w14:textId="77777777" w:rsidR="00551E43" w:rsidRPr="00551E43" w:rsidRDefault="00024485" w:rsidP="00551E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1E43">
        <w:rPr>
          <w:rFonts w:ascii="Times New Roman" w:eastAsia="Times New Roman" w:hAnsi="Times New Roman" w:cs="Times New Roman"/>
          <w:i/>
          <w:sz w:val="28"/>
          <w:szCs w:val="28"/>
        </w:rPr>
        <w:t>5.</w:t>
      </w:r>
      <w:r w:rsid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51E43" w:rsidRPr="00551E43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51E43" w:rsidRPr="00551E4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551E43" w:rsidRPr="00551E43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51E43" w:rsidRPr="00551E43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551E43" w:rsidRPr="00551E43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51E43" w:rsidRPr="00551E43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551E43" w:rsidRPr="00551E4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25C18EE" w14:textId="77777777" w:rsidR="00262CBE" w:rsidRPr="00024485" w:rsidRDefault="00024485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направленный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продажу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товаров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пределы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государства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работ,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услуг,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интеллектуальной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иностранным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заказчикам.</w:t>
      </w:r>
    </w:p>
    <w:p w14:paraId="32353841" w14:textId="77777777" w:rsidR="00262CBE" w:rsidRPr="00FE25AF" w:rsidRDefault="00262CBE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5AF">
        <w:rPr>
          <w:rFonts w:ascii="Times New Roman" w:eastAsia="Times New Roman" w:hAnsi="Times New Roman" w:cs="Times New Roman"/>
          <w:sz w:val="28"/>
          <w:szCs w:val="28"/>
        </w:rPr>
        <w:t>экспортные операции.</w:t>
      </w:r>
    </w:p>
    <w:p w14:paraId="3EBBEEA1" w14:textId="5B2A99BB" w:rsidR="00262CBE" w:rsidRPr="002058E9" w:rsidRDefault="00551E43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A0D71" w:rsidRPr="000A0D71">
        <w:rPr>
          <w:rFonts w:ascii="Times New Roman" w:hAnsi="Times New Roman" w:cs="Times New Roman"/>
          <w:sz w:val="28"/>
          <w:szCs w:val="28"/>
        </w:rPr>
        <w:t>ПК-4 (ПК-4.2)</w:t>
      </w:r>
    </w:p>
    <w:p w14:paraId="05B1A629" w14:textId="77777777" w:rsidR="00262CBE" w:rsidRDefault="00262CBE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B4016A4" w14:textId="77777777" w:rsidR="00551E43" w:rsidRPr="00551E43" w:rsidRDefault="00024485" w:rsidP="00551E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1E43">
        <w:rPr>
          <w:rFonts w:ascii="Times New Roman" w:eastAsia="Times New Roman" w:hAnsi="Times New Roman" w:cs="Times New Roman"/>
          <w:i/>
          <w:sz w:val="28"/>
          <w:szCs w:val="28"/>
        </w:rPr>
        <w:t xml:space="preserve">6. </w:t>
      </w:r>
      <w:r w:rsidR="00551E43" w:rsidRPr="00551E43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51E43" w:rsidRPr="00551E4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551E43" w:rsidRPr="00551E43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51E43" w:rsidRPr="00551E43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551E43" w:rsidRPr="00551E43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51E43" w:rsidRPr="00551E43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551E43" w:rsidRPr="00551E4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4B13758" w14:textId="77777777" w:rsidR="00024485" w:rsidRPr="00024485" w:rsidRDefault="00024485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485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посредники,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сводят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продавцов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покупателей,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сами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непосредственного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делах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своим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именем,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капиталом: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DA4F36E" w14:textId="77777777" w:rsidR="00024485" w:rsidRPr="000A0D71" w:rsidRDefault="00024485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FE2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5AF" w:rsidRPr="000A0D71">
        <w:rPr>
          <w:rFonts w:ascii="Times New Roman" w:hAnsi="Times New Roman" w:cs="Times New Roman"/>
          <w:sz w:val="28"/>
          <w:szCs w:val="28"/>
        </w:rPr>
        <w:t>брокеры.</w:t>
      </w:r>
    </w:p>
    <w:p w14:paraId="0C1B68E1" w14:textId="1526E3F1" w:rsidR="00024485" w:rsidRPr="002058E9" w:rsidRDefault="00551E43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A0D71" w:rsidRPr="000A0D71">
        <w:rPr>
          <w:rFonts w:ascii="Times New Roman" w:hAnsi="Times New Roman" w:cs="Times New Roman"/>
          <w:sz w:val="28"/>
          <w:szCs w:val="28"/>
        </w:rPr>
        <w:t>ПК-4 (ПК-4.2)</w:t>
      </w:r>
    </w:p>
    <w:p w14:paraId="339C5C9A" w14:textId="77777777" w:rsidR="00024485" w:rsidRPr="00262CBE" w:rsidRDefault="00024485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0995717" w14:textId="77777777" w:rsidR="00551E43" w:rsidRPr="00551E43" w:rsidRDefault="00024485" w:rsidP="00551E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1E4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7. </w:t>
      </w:r>
      <w:r w:rsidR="00551E43" w:rsidRPr="00551E43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51E43" w:rsidRPr="00551E4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551E43" w:rsidRPr="00551E43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51E43" w:rsidRPr="00551E43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551E43" w:rsidRPr="00551E43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51E43" w:rsidRPr="00551E43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551E43" w:rsidRPr="00551E4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5AECA58" w14:textId="77777777" w:rsidR="00262CBE" w:rsidRPr="00024485" w:rsidRDefault="00024485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______________________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закупке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иностранного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контрагента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(продавца)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товаров,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технологий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ввозом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страну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покупателя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дальнейшей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внутреннем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485">
        <w:rPr>
          <w:rFonts w:ascii="Times New Roman" w:eastAsia="Times New Roman" w:hAnsi="Times New Roman" w:cs="Times New Roman"/>
          <w:bCs/>
          <w:sz w:val="28"/>
          <w:szCs w:val="28"/>
        </w:rPr>
        <w:t>рынке</w:t>
      </w:r>
      <w:r w:rsidRPr="0002448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958C9F" w14:textId="77777777" w:rsidR="00024485" w:rsidRPr="002058E9" w:rsidRDefault="00024485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FE25AF">
        <w:rPr>
          <w:rFonts w:ascii="Times New Roman" w:eastAsia="Times New Roman" w:hAnsi="Times New Roman" w:cs="Times New Roman"/>
          <w:sz w:val="28"/>
          <w:szCs w:val="28"/>
        </w:rPr>
        <w:t xml:space="preserve"> импортные операции.</w:t>
      </w:r>
    </w:p>
    <w:p w14:paraId="6D40BD39" w14:textId="6B6489E4" w:rsidR="00024485" w:rsidRPr="002058E9" w:rsidRDefault="00551E43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A0D71" w:rsidRPr="000A0D71">
        <w:rPr>
          <w:rFonts w:ascii="Times New Roman" w:hAnsi="Times New Roman" w:cs="Times New Roman"/>
          <w:sz w:val="28"/>
          <w:szCs w:val="28"/>
        </w:rPr>
        <w:t>ПК-4 (ПК-4.2)</w:t>
      </w:r>
    </w:p>
    <w:p w14:paraId="3A804788" w14:textId="77777777" w:rsidR="00024485" w:rsidRDefault="00024485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6644F72F" w14:textId="77777777" w:rsidR="00BE757D" w:rsidRPr="002058E9" w:rsidRDefault="00BE757D" w:rsidP="003660A8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02448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="0002448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02448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02448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="0002448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="0002448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7ECBAA8D" w14:textId="77777777" w:rsidR="00FB21BD" w:rsidRPr="002058E9" w:rsidRDefault="00FB21BD" w:rsidP="00BE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AD350" w14:textId="77777777" w:rsidR="00BE757D" w:rsidRPr="00551E43" w:rsidRDefault="00BE757D" w:rsidP="00551E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1E43">
        <w:rPr>
          <w:rFonts w:ascii="Times New Roman" w:hAnsi="Times New Roman" w:cs="Times New Roman"/>
          <w:i/>
          <w:sz w:val="28"/>
          <w:szCs w:val="28"/>
        </w:rPr>
        <w:t>1.</w:t>
      </w:r>
      <w:r w:rsidR="00024485" w:rsidRPr="00551E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1E43">
        <w:rPr>
          <w:rFonts w:ascii="Times New Roman" w:hAnsi="Times New Roman" w:cs="Times New Roman"/>
          <w:i/>
          <w:sz w:val="28"/>
          <w:szCs w:val="28"/>
        </w:rPr>
        <w:t>Ответьте</w:t>
      </w:r>
      <w:r w:rsidR="00024485" w:rsidRPr="00551E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1E43">
        <w:rPr>
          <w:rFonts w:ascii="Times New Roman" w:hAnsi="Times New Roman" w:cs="Times New Roman"/>
          <w:i/>
          <w:sz w:val="28"/>
          <w:szCs w:val="28"/>
        </w:rPr>
        <w:t>на</w:t>
      </w:r>
      <w:r w:rsidR="00024485" w:rsidRPr="00551E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1E43">
        <w:rPr>
          <w:rFonts w:ascii="Times New Roman" w:hAnsi="Times New Roman" w:cs="Times New Roman"/>
          <w:i/>
          <w:sz w:val="28"/>
          <w:szCs w:val="28"/>
        </w:rPr>
        <w:t>вопрос:</w:t>
      </w:r>
    </w:p>
    <w:p w14:paraId="45699A13" w14:textId="77777777" w:rsidR="005E66F0" w:rsidRPr="002058E9" w:rsidRDefault="005E66F0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sz w:val="28"/>
          <w:szCs w:val="28"/>
        </w:rPr>
        <w:t>Какими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важными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факторами,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руководствоваться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выборе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партнера?</w:t>
      </w:r>
    </w:p>
    <w:p w14:paraId="7F48A7F6" w14:textId="77777777" w:rsidR="005E66F0" w:rsidRPr="002058E9" w:rsidRDefault="00BE757D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(варианты):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репутация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фирмы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продукции,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надежное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финансовое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платежеспособность,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достаточный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производственный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потенциал,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научно-технический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потенциал</w:t>
      </w:r>
    </w:p>
    <w:p w14:paraId="21607923" w14:textId="3A90B825" w:rsidR="005E66F0" w:rsidRPr="002058E9" w:rsidRDefault="00551E43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A0D71" w:rsidRPr="000A0D71">
        <w:rPr>
          <w:rFonts w:ascii="Times New Roman" w:hAnsi="Times New Roman" w:cs="Times New Roman"/>
          <w:sz w:val="28"/>
          <w:szCs w:val="28"/>
        </w:rPr>
        <w:t>ПК-4 (ПК-4.2)</w:t>
      </w:r>
    </w:p>
    <w:p w14:paraId="51BB3BE6" w14:textId="77777777" w:rsidR="00BE757D" w:rsidRDefault="00BE757D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C29F22" w14:textId="77777777" w:rsidR="00E73682" w:rsidRPr="002058E9" w:rsidRDefault="00E73682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F5D693" w14:textId="77777777" w:rsidR="00551E43" w:rsidRPr="00551E43" w:rsidRDefault="00551E43" w:rsidP="00551E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Pr="00551E43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0358E15" w14:textId="77777777" w:rsidR="005E66F0" w:rsidRPr="002058E9" w:rsidRDefault="005E66F0" w:rsidP="00551E43">
      <w:pPr>
        <w:pStyle w:val="a3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2058E9">
        <w:rPr>
          <w:sz w:val="28"/>
          <w:szCs w:val="28"/>
        </w:rPr>
        <w:t>Какие</w:t>
      </w:r>
      <w:r w:rsidR="00024485">
        <w:rPr>
          <w:sz w:val="28"/>
          <w:szCs w:val="28"/>
        </w:rPr>
        <w:t xml:space="preserve"> </w:t>
      </w:r>
      <w:r w:rsidRPr="002058E9">
        <w:rPr>
          <w:rFonts w:eastAsia="Times New Roman"/>
          <w:sz w:val="28"/>
          <w:szCs w:val="28"/>
        </w:rPr>
        <w:t>основные</w:t>
      </w:r>
      <w:r w:rsidR="00024485">
        <w:rPr>
          <w:rFonts w:eastAsia="Times New Roman"/>
          <w:sz w:val="28"/>
          <w:szCs w:val="28"/>
        </w:rPr>
        <w:t xml:space="preserve"> </w:t>
      </w:r>
      <w:r w:rsidRPr="002058E9">
        <w:rPr>
          <w:rFonts w:eastAsia="Times New Roman"/>
          <w:sz w:val="28"/>
          <w:szCs w:val="28"/>
        </w:rPr>
        <w:t>причины</w:t>
      </w:r>
      <w:r w:rsidR="00024485">
        <w:rPr>
          <w:rFonts w:eastAsia="Times New Roman"/>
          <w:sz w:val="28"/>
          <w:szCs w:val="28"/>
        </w:rPr>
        <w:t xml:space="preserve"> </w:t>
      </w:r>
      <w:r w:rsidRPr="002058E9">
        <w:rPr>
          <w:rFonts w:eastAsia="Times New Roman"/>
          <w:sz w:val="28"/>
          <w:szCs w:val="28"/>
        </w:rPr>
        <w:t>выхода</w:t>
      </w:r>
      <w:r w:rsidR="00024485">
        <w:rPr>
          <w:rFonts w:eastAsia="Times New Roman"/>
          <w:sz w:val="28"/>
          <w:szCs w:val="28"/>
        </w:rPr>
        <w:t xml:space="preserve"> </w:t>
      </w:r>
      <w:r w:rsidRPr="002058E9">
        <w:rPr>
          <w:rFonts w:eastAsia="Times New Roman"/>
          <w:sz w:val="28"/>
          <w:szCs w:val="28"/>
        </w:rPr>
        <w:t>на</w:t>
      </w:r>
      <w:r w:rsidR="00024485">
        <w:rPr>
          <w:rFonts w:eastAsia="Times New Roman"/>
          <w:sz w:val="28"/>
          <w:szCs w:val="28"/>
        </w:rPr>
        <w:t xml:space="preserve"> </w:t>
      </w:r>
      <w:r w:rsidRPr="002058E9">
        <w:rPr>
          <w:rFonts w:eastAsia="Times New Roman"/>
          <w:sz w:val="28"/>
          <w:szCs w:val="28"/>
        </w:rPr>
        <w:t>внешние</w:t>
      </w:r>
      <w:r w:rsidR="00024485">
        <w:rPr>
          <w:rFonts w:eastAsia="Times New Roman"/>
          <w:sz w:val="28"/>
          <w:szCs w:val="28"/>
        </w:rPr>
        <w:t xml:space="preserve"> </w:t>
      </w:r>
      <w:r w:rsidRPr="002058E9">
        <w:rPr>
          <w:rFonts w:eastAsia="Times New Roman"/>
          <w:sz w:val="28"/>
          <w:szCs w:val="28"/>
        </w:rPr>
        <w:t>рынки?</w:t>
      </w:r>
    </w:p>
    <w:p w14:paraId="51989CCF" w14:textId="77777777" w:rsidR="005E66F0" w:rsidRPr="002058E9" w:rsidRDefault="00AC12FB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(варианты)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: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поиск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высокой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доходности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бизнеса;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спроса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внутреннем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рынке;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сглаживание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резких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колебаний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спроса;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продление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жизненного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цикла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товара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(время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продажи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товара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целом);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рисков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распыления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географической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диверсификации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операций;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рубежом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завоевание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международного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престижа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фирмы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товаров;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клиентов;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улучшение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ликвидности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активов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зарубежных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наличной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валюты;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коммерческого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эффекта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преимуществ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ресурсного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страны;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желание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окупить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издержки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рыночные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быстрее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значительнее,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сделано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внутреннем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рынке;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рубеж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свидетельство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предпринимательской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передового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международного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бизнеса;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компетентности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персонала</w:t>
      </w:r>
      <w:r w:rsidR="00024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2058E9">
        <w:rPr>
          <w:rFonts w:ascii="Times New Roman" w:eastAsia="Times New Roman" w:hAnsi="Times New Roman" w:cs="Times New Roman"/>
          <w:sz w:val="28"/>
          <w:szCs w:val="28"/>
        </w:rPr>
        <w:t>фирмы.</w:t>
      </w:r>
    </w:p>
    <w:p w14:paraId="66C4A1AA" w14:textId="448803FF" w:rsidR="00AC12FB" w:rsidRPr="002058E9" w:rsidRDefault="00551E43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A0D71" w:rsidRPr="000A0D71">
        <w:rPr>
          <w:rFonts w:ascii="Times New Roman" w:hAnsi="Times New Roman" w:cs="Times New Roman"/>
          <w:sz w:val="28"/>
          <w:szCs w:val="28"/>
        </w:rPr>
        <w:t>ПК-4 (ПК-4.2)</w:t>
      </w:r>
    </w:p>
    <w:p w14:paraId="265304B5" w14:textId="77777777" w:rsidR="00AC12FB" w:rsidRPr="002058E9" w:rsidRDefault="00AC12FB" w:rsidP="00985E1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9E86008" w14:textId="77777777" w:rsidR="006C4755" w:rsidRPr="002058E9" w:rsidRDefault="006C4755" w:rsidP="003660A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b/>
          <w:sz w:val="28"/>
          <w:szCs w:val="28"/>
        </w:rPr>
        <w:t>Задания</w:t>
      </w:r>
      <w:r w:rsidR="000244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sz w:val="28"/>
          <w:szCs w:val="28"/>
        </w:rPr>
        <w:t>открытого</w:t>
      </w:r>
      <w:r w:rsidR="000244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sz w:val="28"/>
          <w:szCs w:val="28"/>
        </w:rPr>
        <w:t>типа</w:t>
      </w:r>
      <w:r w:rsidR="000244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0244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sz w:val="28"/>
          <w:szCs w:val="28"/>
        </w:rPr>
        <w:t>развернутым</w:t>
      </w:r>
      <w:r w:rsidR="000244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b/>
          <w:sz w:val="28"/>
          <w:szCs w:val="28"/>
        </w:rPr>
        <w:t>ответом</w:t>
      </w:r>
    </w:p>
    <w:p w14:paraId="6FEB7D3D" w14:textId="77777777" w:rsidR="00E73682" w:rsidRDefault="00E73682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B8E94C" w14:textId="77777777" w:rsidR="006C4755" w:rsidRPr="002058E9" w:rsidRDefault="00551E43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6C4755" w:rsidRPr="002058E9">
        <w:rPr>
          <w:rFonts w:ascii="Times New Roman" w:eastAsia="Times New Roman" w:hAnsi="Times New Roman" w:cs="Times New Roman"/>
          <w:i/>
          <w:sz w:val="28"/>
          <w:szCs w:val="28"/>
        </w:rPr>
        <w:t>Дайте</w:t>
      </w:r>
      <w:r w:rsidR="000244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C4755" w:rsidRPr="002058E9">
        <w:rPr>
          <w:rFonts w:ascii="Times New Roman" w:eastAsia="Times New Roman" w:hAnsi="Times New Roman" w:cs="Times New Roman"/>
          <w:i/>
          <w:sz w:val="28"/>
          <w:szCs w:val="28"/>
        </w:rPr>
        <w:t>развернутый</w:t>
      </w:r>
      <w:r w:rsidR="000244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C4755" w:rsidRPr="002058E9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  <w:r w:rsidR="000244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C4755" w:rsidRPr="002058E9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0244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C4755" w:rsidRPr="002058E9">
        <w:rPr>
          <w:rFonts w:ascii="Times New Roman" w:eastAsia="Times New Roman" w:hAnsi="Times New Roman" w:cs="Times New Roman"/>
          <w:i/>
          <w:sz w:val="28"/>
          <w:szCs w:val="28"/>
        </w:rPr>
        <w:t>вопрос</w:t>
      </w:r>
    </w:p>
    <w:p w14:paraId="4ADAF302" w14:textId="77777777" w:rsidR="002058E9" w:rsidRDefault="002058E9" w:rsidP="00551E43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>Представьте</w:t>
      </w:r>
      <w:r w:rsidR="00024485">
        <w:rPr>
          <w:sz w:val="28"/>
          <w:szCs w:val="28"/>
        </w:rPr>
        <w:t xml:space="preserve"> </w:t>
      </w:r>
      <w:r w:rsidRPr="002058E9">
        <w:rPr>
          <w:rStyle w:val="a4"/>
          <w:b w:val="0"/>
          <w:sz w:val="28"/>
          <w:szCs w:val="28"/>
        </w:rPr>
        <w:t>модель</w:t>
      </w:r>
      <w:r w:rsidR="00024485">
        <w:rPr>
          <w:rStyle w:val="a4"/>
          <w:b w:val="0"/>
          <w:sz w:val="28"/>
          <w:szCs w:val="28"/>
        </w:rPr>
        <w:t xml:space="preserve"> </w:t>
      </w:r>
      <w:r w:rsidRPr="002058E9">
        <w:rPr>
          <w:rStyle w:val="a4"/>
          <w:b w:val="0"/>
          <w:sz w:val="28"/>
          <w:szCs w:val="28"/>
        </w:rPr>
        <w:t>формирования</w:t>
      </w:r>
      <w:r w:rsidR="00024485">
        <w:rPr>
          <w:rStyle w:val="a4"/>
          <w:b w:val="0"/>
          <w:sz w:val="28"/>
          <w:szCs w:val="28"/>
        </w:rPr>
        <w:t xml:space="preserve"> </w:t>
      </w:r>
      <w:r w:rsidRPr="002058E9">
        <w:rPr>
          <w:rStyle w:val="a4"/>
          <w:b w:val="0"/>
          <w:sz w:val="28"/>
          <w:szCs w:val="28"/>
        </w:rPr>
        <w:t>вн</w:t>
      </w:r>
      <w:r>
        <w:rPr>
          <w:rStyle w:val="a4"/>
          <w:b w:val="0"/>
          <w:sz w:val="28"/>
          <w:szCs w:val="28"/>
        </w:rPr>
        <w:t>ешнеэкономической</w:t>
      </w:r>
      <w:r w:rsidR="00024485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деятельности</w:t>
      </w:r>
      <w:r w:rsidR="00024485">
        <w:rPr>
          <w:rStyle w:val="a4"/>
          <w:b w:val="0"/>
          <w:sz w:val="28"/>
          <w:szCs w:val="28"/>
        </w:rPr>
        <w:t xml:space="preserve"> </w:t>
      </w:r>
      <w:r w:rsidRPr="002058E9">
        <w:rPr>
          <w:rStyle w:val="a4"/>
          <w:b w:val="0"/>
          <w:sz w:val="28"/>
          <w:szCs w:val="28"/>
        </w:rPr>
        <w:t>предприятия</w:t>
      </w:r>
      <w:r>
        <w:rPr>
          <w:rStyle w:val="a4"/>
          <w:b w:val="0"/>
          <w:sz w:val="28"/>
          <w:szCs w:val="28"/>
        </w:rPr>
        <w:t>,</w:t>
      </w:r>
      <w:r w:rsidR="00024485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ее</w:t>
      </w:r>
      <w:r w:rsidR="00024485">
        <w:rPr>
          <w:rStyle w:val="a4"/>
          <w:b w:val="0"/>
          <w:sz w:val="28"/>
          <w:szCs w:val="28"/>
        </w:rPr>
        <w:t xml:space="preserve"> </w:t>
      </w:r>
      <w:r w:rsidRPr="002058E9">
        <w:rPr>
          <w:rStyle w:val="a4"/>
          <w:b w:val="0"/>
          <w:sz w:val="28"/>
          <w:szCs w:val="28"/>
        </w:rPr>
        <w:t>этапы</w:t>
      </w:r>
      <w:r>
        <w:rPr>
          <w:rStyle w:val="a4"/>
          <w:b w:val="0"/>
          <w:sz w:val="28"/>
          <w:szCs w:val="28"/>
        </w:rPr>
        <w:t>.</w:t>
      </w:r>
    </w:p>
    <w:p w14:paraId="777E7E5D" w14:textId="66CC22A4" w:rsidR="00E73682" w:rsidRPr="002058E9" w:rsidRDefault="00E73682" w:rsidP="00E736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A0D71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4CA96ADE" w14:textId="4059DFFE" w:rsidR="002058E9" w:rsidRPr="002058E9" w:rsidRDefault="000A0D71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71C4">
        <w:rPr>
          <w:sz w:val="28"/>
          <w:szCs w:val="28"/>
        </w:rPr>
        <w:t>Ожидаемый результат:</w:t>
      </w:r>
    </w:p>
    <w:p w14:paraId="1A75AA02" w14:textId="77777777" w:rsidR="002058E9" w:rsidRPr="002058E9" w:rsidRDefault="002058E9" w:rsidP="00551E4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rStyle w:val="a4"/>
          <w:b w:val="0"/>
          <w:sz w:val="28"/>
          <w:szCs w:val="28"/>
        </w:rPr>
        <w:t>Модель</w:t>
      </w:r>
      <w:r w:rsidR="00024485">
        <w:rPr>
          <w:rStyle w:val="a4"/>
          <w:b w:val="0"/>
          <w:sz w:val="28"/>
          <w:szCs w:val="28"/>
        </w:rPr>
        <w:t xml:space="preserve"> </w:t>
      </w:r>
      <w:r w:rsidRPr="002058E9">
        <w:rPr>
          <w:rStyle w:val="a4"/>
          <w:b w:val="0"/>
          <w:sz w:val="28"/>
          <w:szCs w:val="28"/>
        </w:rPr>
        <w:t>формирования</w:t>
      </w:r>
      <w:r w:rsidR="00024485">
        <w:rPr>
          <w:rStyle w:val="a4"/>
          <w:b w:val="0"/>
          <w:sz w:val="28"/>
          <w:szCs w:val="28"/>
        </w:rPr>
        <w:t xml:space="preserve"> </w:t>
      </w:r>
      <w:r w:rsidRPr="002058E9">
        <w:rPr>
          <w:rStyle w:val="a4"/>
          <w:b w:val="0"/>
          <w:sz w:val="28"/>
          <w:szCs w:val="28"/>
        </w:rPr>
        <w:t>внеш</w:t>
      </w:r>
      <w:r>
        <w:rPr>
          <w:rStyle w:val="a4"/>
          <w:b w:val="0"/>
          <w:sz w:val="28"/>
          <w:szCs w:val="28"/>
        </w:rPr>
        <w:t>неэкономической</w:t>
      </w:r>
      <w:r w:rsidR="00024485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деятельности</w:t>
      </w:r>
      <w:r w:rsidR="00024485">
        <w:rPr>
          <w:rStyle w:val="a4"/>
          <w:b w:val="0"/>
          <w:sz w:val="28"/>
          <w:szCs w:val="28"/>
        </w:rPr>
        <w:t xml:space="preserve"> </w:t>
      </w:r>
      <w:r w:rsidRPr="002058E9">
        <w:rPr>
          <w:rStyle w:val="a4"/>
          <w:b w:val="0"/>
          <w:sz w:val="28"/>
          <w:szCs w:val="28"/>
        </w:rPr>
        <w:t>предприятия</w:t>
      </w:r>
      <w:r w:rsidR="00024485">
        <w:rPr>
          <w:rStyle w:val="a4"/>
          <w:b w:val="0"/>
          <w:sz w:val="28"/>
          <w:szCs w:val="28"/>
        </w:rPr>
        <w:t xml:space="preserve"> </w:t>
      </w:r>
      <w:r w:rsidRPr="002058E9">
        <w:rPr>
          <w:rStyle w:val="a4"/>
          <w:b w:val="0"/>
          <w:sz w:val="28"/>
          <w:szCs w:val="28"/>
        </w:rPr>
        <w:t>может</w:t>
      </w:r>
      <w:r w:rsidR="00024485">
        <w:rPr>
          <w:rStyle w:val="a4"/>
          <w:b w:val="0"/>
          <w:sz w:val="28"/>
          <w:szCs w:val="28"/>
        </w:rPr>
        <w:t xml:space="preserve"> </w:t>
      </w:r>
      <w:r w:rsidRPr="002058E9">
        <w:rPr>
          <w:rStyle w:val="a4"/>
          <w:b w:val="0"/>
          <w:sz w:val="28"/>
          <w:szCs w:val="28"/>
        </w:rPr>
        <w:t>включать</w:t>
      </w:r>
      <w:r w:rsidR="00024485">
        <w:rPr>
          <w:rStyle w:val="a4"/>
          <w:b w:val="0"/>
          <w:sz w:val="28"/>
          <w:szCs w:val="28"/>
        </w:rPr>
        <w:t xml:space="preserve"> </w:t>
      </w:r>
      <w:r w:rsidRPr="002058E9">
        <w:rPr>
          <w:rStyle w:val="a4"/>
          <w:b w:val="0"/>
          <w:sz w:val="28"/>
          <w:szCs w:val="28"/>
        </w:rPr>
        <w:t>следующие</w:t>
      </w:r>
      <w:r w:rsidR="00024485">
        <w:rPr>
          <w:rStyle w:val="a4"/>
          <w:b w:val="0"/>
          <w:sz w:val="28"/>
          <w:szCs w:val="28"/>
        </w:rPr>
        <w:t xml:space="preserve"> </w:t>
      </w:r>
      <w:r w:rsidRPr="002058E9">
        <w:rPr>
          <w:rStyle w:val="a4"/>
          <w:b w:val="0"/>
          <w:sz w:val="28"/>
          <w:szCs w:val="28"/>
        </w:rPr>
        <w:t>этапы</w:t>
      </w:r>
      <w:r w:rsidRPr="002058E9">
        <w:rPr>
          <w:sz w:val="28"/>
          <w:szCs w:val="28"/>
        </w:rPr>
        <w:t>:</w:t>
      </w:r>
    </w:p>
    <w:p w14:paraId="2F07BCA9" w14:textId="77777777" w:rsidR="002058E9" w:rsidRPr="002058E9" w:rsidRDefault="002058E9" w:rsidP="00551E4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58E9">
        <w:rPr>
          <w:rStyle w:val="a4"/>
          <w:rFonts w:ascii="Times New Roman" w:hAnsi="Times New Roman" w:cs="Times New Roman"/>
          <w:b w:val="0"/>
          <w:sz w:val="28"/>
          <w:szCs w:val="28"/>
        </w:rPr>
        <w:t>Стратегическое</w:t>
      </w:r>
      <w:r w:rsidR="0002448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058E9">
        <w:rPr>
          <w:rStyle w:val="a4"/>
          <w:rFonts w:ascii="Times New Roman" w:hAnsi="Times New Roman" w:cs="Times New Roman"/>
          <w:b w:val="0"/>
          <w:sz w:val="28"/>
          <w:szCs w:val="28"/>
        </w:rPr>
        <w:t>планирование</w:t>
      </w:r>
      <w:r w:rsidRPr="002058E9">
        <w:rPr>
          <w:rFonts w:ascii="Times New Roman" w:hAnsi="Times New Roman" w:cs="Times New Roman"/>
          <w:sz w:val="28"/>
          <w:szCs w:val="28"/>
        </w:rPr>
        <w:t>.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Необходимо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разработать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чёткую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стратегию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ВЭД,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которая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определит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успех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предприятия.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Для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этого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нужно:</w:t>
      </w:r>
    </w:p>
    <w:p w14:paraId="56DD6022" w14:textId="77777777" w:rsidR="002058E9" w:rsidRPr="002058E9" w:rsidRDefault="002058E9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bCs/>
          <w:sz w:val="28"/>
          <w:szCs w:val="28"/>
        </w:rPr>
        <w:t>Проанализировать</w:t>
      </w:r>
      <w:r w:rsidR="00024485">
        <w:rPr>
          <w:bCs/>
          <w:sz w:val="28"/>
          <w:szCs w:val="28"/>
        </w:rPr>
        <w:t xml:space="preserve"> </w:t>
      </w:r>
      <w:r w:rsidRPr="002058E9">
        <w:rPr>
          <w:bCs/>
          <w:sz w:val="28"/>
          <w:szCs w:val="28"/>
        </w:rPr>
        <w:t>рынок</w:t>
      </w:r>
      <w:r w:rsidR="00024485">
        <w:rPr>
          <w:bCs/>
          <w:sz w:val="28"/>
          <w:szCs w:val="28"/>
        </w:rPr>
        <w:t xml:space="preserve"> </w:t>
      </w:r>
      <w:r w:rsidRPr="002058E9">
        <w:rPr>
          <w:bCs/>
          <w:sz w:val="28"/>
          <w:szCs w:val="28"/>
        </w:rPr>
        <w:t>и</w:t>
      </w:r>
      <w:r w:rsidR="00024485">
        <w:rPr>
          <w:bCs/>
          <w:sz w:val="28"/>
          <w:szCs w:val="28"/>
        </w:rPr>
        <w:t xml:space="preserve"> </w:t>
      </w:r>
      <w:r w:rsidRPr="002058E9">
        <w:rPr>
          <w:bCs/>
          <w:sz w:val="28"/>
          <w:szCs w:val="28"/>
        </w:rPr>
        <w:t>провести</w:t>
      </w:r>
      <w:r w:rsidR="00024485">
        <w:rPr>
          <w:bCs/>
          <w:sz w:val="28"/>
          <w:szCs w:val="28"/>
        </w:rPr>
        <w:t xml:space="preserve"> </w:t>
      </w:r>
      <w:r w:rsidRPr="002058E9">
        <w:rPr>
          <w:bCs/>
          <w:sz w:val="28"/>
          <w:szCs w:val="28"/>
        </w:rPr>
        <w:t>финансовое</w:t>
      </w:r>
      <w:r w:rsidR="00024485">
        <w:rPr>
          <w:bCs/>
          <w:sz w:val="28"/>
          <w:szCs w:val="28"/>
        </w:rPr>
        <w:t xml:space="preserve"> </w:t>
      </w:r>
      <w:r w:rsidRPr="002058E9">
        <w:rPr>
          <w:bCs/>
          <w:sz w:val="28"/>
          <w:szCs w:val="28"/>
        </w:rPr>
        <w:t>моделирование</w:t>
      </w:r>
      <w:r w:rsidRPr="002058E9">
        <w:rPr>
          <w:sz w:val="28"/>
          <w:szCs w:val="28"/>
        </w:rPr>
        <w:t>.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Следует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оценить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ёмкость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рынка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потенциальный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спрос,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конкурентную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среду,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ценовую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политику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маржинальность,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валютные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риски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их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влияние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на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финансовые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показатели.</w:t>
      </w:r>
    </w:p>
    <w:p w14:paraId="05BDCFCC" w14:textId="77777777" w:rsidR="002058E9" w:rsidRPr="002058E9" w:rsidRDefault="002058E9" w:rsidP="00551E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bCs/>
          <w:sz w:val="28"/>
          <w:szCs w:val="28"/>
        </w:rPr>
        <w:t>Определить</w:t>
      </w:r>
      <w:r w:rsidR="00024485">
        <w:rPr>
          <w:bCs/>
          <w:sz w:val="28"/>
          <w:szCs w:val="28"/>
        </w:rPr>
        <w:t xml:space="preserve"> </w:t>
      </w:r>
      <w:r w:rsidRPr="002058E9">
        <w:rPr>
          <w:bCs/>
          <w:sz w:val="28"/>
          <w:szCs w:val="28"/>
        </w:rPr>
        <w:t>финансовые</w:t>
      </w:r>
      <w:r w:rsidR="00024485">
        <w:rPr>
          <w:bCs/>
          <w:sz w:val="28"/>
          <w:szCs w:val="28"/>
        </w:rPr>
        <w:t xml:space="preserve"> </w:t>
      </w:r>
      <w:r w:rsidRPr="002058E9">
        <w:rPr>
          <w:bCs/>
          <w:sz w:val="28"/>
          <w:szCs w:val="28"/>
        </w:rPr>
        <w:t>цели</w:t>
      </w:r>
      <w:r w:rsidRPr="002058E9">
        <w:rPr>
          <w:sz w:val="28"/>
          <w:szCs w:val="28"/>
        </w:rPr>
        <w:t>.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Например,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достижение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определённого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объёма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экспорта/импорта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в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денежном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выражении,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целевой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показатель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рентабельности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международных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операций,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планируемая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доля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международных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продаж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в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общем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обороте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компании.</w:t>
      </w:r>
    </w:p>
    <w:p w14:paraId="5DD9779C" w14:textId="77777777" w:rsidR="002058E9" w:rsidRPr="002058E9" w:rsidRDefault="002058E9" w:rsidP="00551E4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58E9">
        <w:rPr>
          <w:rStyle w:val="a4"/>
          <w:rFonts w:ascii="Times New Roman" w:hAnsi="Times New Roman" w:cs="Times New Roman"/>
          <w:b w:val="0"/>
          <w:sz w:val="28"/>
          <w:szCs w:val="28"/>
        </w:rPr>
        <w:t>Провести</w:t>
      </w:r>
      <w:r w:rsidR="0002448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058E9">
        <w:rPr>
          <w:rStyle w:val="a4"/>
          <w:rFonts w:ascii="Times New Roman" w:hAnsi="Times New Roman" w:cs="Times New Roman"/>
          <w:b w:val="0"/>
          <w:sz w:val="28"/>
          <w:szCs w:val="28"/>
        </w:rPr>
        <w:t>юридическую</w:t>
      </w:r>
      <w:r w:rsidR="0002448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058E9">
        <w:rPr>
          <w:rStyle w:val="a4"/>
          <w:rFonts w:ascii="Times New Roman" w:hAnsi="Times New Roman" w:cs="Times New Roman"/>
          <w:b w:val="0"/>
          <w:sz w:val="28"/>
          <w:szCs w:val="28"/>
        </w:rPr>
        <w:t>и</w:t>
      </w:r>
      <w:r w:rsidR="0002448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058E9">
        <w:rPr>
          <w:rStyle w:val="a4"/>
          <w:rFonts w:ascii="Times New Roman" w:hAnsi="Times New Roman" w:cs="Times New Roman"/>
          <w:b w:val="0"/>
          <w:sz w:val="28"/>
          <w:szCs w:val="28"/>
        </w:rPr>
        <w:t>финансовую</w:t>
      </w:r>
      <w:r w:rsidR="0002448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058E9">
        <w:rPr>
          <w:rStyle w:val="a4"/>
          <w:rFonts w:ascii="Times New Roman" w:hAnsi="Times New Roman" w:cs="Times New Roman"/>
          <w:b w:val="0"/>
          <w:sz w:val="28"/>
          <w:szCs w:val="28"/>
        </w:rPr>
        <w:t>подготовку</w:t>
      </w:r>
      <w:r w:rsidRPr="002058E9">
        <w:rPr>
          <w:rFonts w:ascii="Times New Roman" w:hAnsi="Times New Roman" w:cs="Times New Roman"/>
          <w:sz w:val="28"/>
          <w:szCs w:val="28"/>
        </w:rPr>
        <w:t>.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Можно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рассмотреть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возможность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создания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отдельного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юридического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лица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для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ведения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ВЭД.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Это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может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упростить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управление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финансовыми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потоками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и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оптимизировать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налогообложение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международных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операций.</w:t>
      </w:r>
    </w:p>
    <w:p w14:paraId="7ACE85D8" w14:textId="77777777" w:rsidR="002058E9" w:rsidRPr="002058E9" w:rsidRDefault="002058E9" w:rsidP="00551E4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58E9">
        <w:rPr>
          <w:rStyle w:val="a4"/>
          <w:rFonts w:ascii="Times New Roman" w:hAnsi="Times New Roman" w:cs="Times New Roman"/>
          <w:b w:val="0"/>
          <w:sz w:val="28"/>
          <w:szCs w:val="28"/>
        </w:rPr>
        <w:t>Организовать</w:t>
      </w:r>
      <w:r w:rsidR="0002448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058E9">
        <w:rPr>
          <w:rStyle w:val="a4"/>
          <w:rFonts w:ascii="Times New Roman" w:hAnsi="Times New Roman" w:cs="Times New Roman"/>
          <w:b w:val="0"/>
          <w:sz w:val="28"/>
          <w:szCs w:val="28"/>
        </w:rPr>
        <w:t>финансирование</w:t>
      </w:r>
      <w:r w:rsidR="0002448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058E9">
        <w:rPr>
          <w:rStyle w:val="a4"/>
          <w:rFonts w:ascii="Times New Roman" w:hAnsi="Times New Roman" w:cs="Times New Roman"/>
          <w:b w:val="0"/>
          <w:sz w:val="28"/>
          <w:szCs w:val="28"/>
        </w:rPr>
        <w:t>ВЭД</w:t>
      </w:r>
      <w:r w:rsidRPr="002058E9">
        <w:rPr>
          <w:rFonts w:ascii="Times New Roman" w:hAnsi="Times New Roman" w:cs="Times New Roman"/>
          <w:sz w:val="28"/>
          <w:szCs w:val="28"/>
        </w:rPr>
        <w:t>.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Для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успешного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ведения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ВЭД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часто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требуется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дополнительное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финансирование.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Можно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рассмотреть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варианты: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кредиты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на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пополнение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оборотных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средств,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торговое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lastRenderedPageBreak/>
        <w:t>финансирование,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проектное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финансирование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для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крупных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международных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проектов,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лизинг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оборудования.</w:t>
      </w:r>
    </w:p>
    <w:p w14:paraId="5FF19811" w14:textId="77777777" w:rsidR="002058E9" w:rsidRPr="002058E9" w:rsidRDefault="002058E9" w:rsidP="00551E4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58E9">
        <w:rPr>
          <w:rStyle w:val="a4"/>
          <w:rFonts w:ascii="Times New Roman" w:hAnsi="Times New Roman" w:cs="Times New Roman"/>
          <w:b w:val="0"/>
          <w:sz w:val="28"/>
          <w:szCs w:val="28"/>
        </w:rPr>
        <w:t>Изучить</w:t>
      </w:r>
      <w:r w:rsidR="0002448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058E9">
        <w:rPr>
          <w:rStyle w:val="a4"/>
          <w:rFonts w:ascii="Times New Roman" w:hAnsi="Times New Roman" w:cs="Times New Roman"/>
          <w:b w:val="0"/>
          <w:sz w:val="28"/>
          <w:szCs w:val="28"/>
        </w:rPr>
        <w:t>налоговые</w:t>
      </w:r>
      <w:r w:rsidR="0002448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058E9">
        <w:rPr>
          <w:rStyle w:val="a4"/>
          <w:rFonts w:ascii="Times New Roman" w:hAnsi="Times New Roman" w:cs="Times New Roman"/>
          <w:b w:val="0"/>
          <w:sz w:val="28"/>
          <w:szCs w:val="28"/>
        </w:rPr>
        <w:t>аспекты</w:t>
      </w:r>
      <w:r w:rsidR="0002448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058E9">
        <w:rPr>
          <w:rStyle w:val="a4"/>
          <w:rFonts w:ascii="Times New Roman" w:hAnsi="Times New Roman" w:cs="Times New Roman"/>
          <w:b w:val="0"/>
          <w:sz w:val="28"/>
          <w:szCs w:val="28"/>
        </w:rPr>
        <w:t>ВЭД</w:t>
      </w:r>
      <w:r w:rsidRPr="002058E9">
        <w:rPr>
          <w:rFonts w:ascii="Times New Roman" w:hAnsi="Times New Roman" w:cs="Times New Roman"/>
          <w:sz w:val="28"/>
          <w:szCs w:val="28"/>
        </w:rPr>
        <w:t>.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Особое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внимание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стоит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уделить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вопросам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НДС: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при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экспорте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товаров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применяется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ставка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НДС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0%,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но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для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её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подтверждения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необходимо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собрать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пакет</w:t>
      </w:r>
      <w:r w:rsidR="00024485">
        <w:rPr>
          <w:rFonts w:ascii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hAnsi="Times New Roman" w:cs="Times New Roman"/>
          <w:sz w:val="28"/>
          <w:szCs w:val="28"/>
        </w:rPr>
        <w:t>документов.</w:t>
      </w:r>
    </w:p>
    <w:p w14:paraId="5263B3E5" w14:textId="77777777" w:rsidR="002058E9" w:rsidRPr="002058E9" w:rsidRDefault="002058E9" w:rsidP="00551E4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Организационная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структура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ВЭД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предприятия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зависит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от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размера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предприятия,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объёма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номенклатуры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экспортной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или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импортной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продукции,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опыта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ВЭД,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а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также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организации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форм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сбыта</w:t>
      </w:r>
      <w:r w:rsidR="00024485"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продукции.</w:t>
      </w:r>
    </w:p>
    <w:p w14:paraId="55F92B5C" w14:textId="06582D25" w:rsidR="002058E9" w:rsidRPr="002058E9" w:rsidRDefault="00551E43" w:rsidP="00551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A0D71" w:rsidRPr="000A0D71">
        <w:rPr>
          <w:rFonts w:ascii="Times New Roman" w:hAnsi="Times New Roman" w:cs="Times New Roman"/>
          <w:sz w:val="28"/>
          <w:szCs w:val="28"/>
        </w:rPr>
        <w:t>ПК-4 (ПК-4.2)</w:t>
      </w:r>
    </w:p>
    <w:sectPr w:rsidR="002058E9" w:rsidRPr="002058E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FDBF" w14:textId="77777777" w:rsidR="00815D5A" w:rsidRDefault="00815D5A">
      <w:pPr>
        <w:spacing w:after="0" w:line="240" w:lineRule="auto"/>
      </w:pPr>
      <w:r>
        <w:separator/>
      </w:r>
    </w:p>
  </w:endnote>
  <w:endnote w:type="continuationSeparator" w:id="0">
    <w:p w14:paraId="7AA45B1E" w14:textId="77777777" w:rsidR="00815D5A" w:rsidRDefault="0081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5167"/>
      <w:docPartObj>
        <w:docPartGallery w:val="Page Numbers (Bottom of Page)"/>
        <w:docPartUnique/>
      </w:docPartObj>
    </w:sdtPr>
    <w:sdtEndPr/>
    <w:sdtContent>
      <w:p w14:paraId="0923DDE4" w14:textId="77777777" w:rsidR="00024485" w:rsidRDefault="0002448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68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4AB1" w14:textId="77777777" w:rsidR="00815D5A" w:rsidRDefault="00815D5A">
      <w:pPr>
        <w:spacing w:after="0" w:line="240" w:lineRule="auto"/>
      </w:pPr>
      <w:r>
        <w:separator/>
      </w:r>
    </w:p>
  </w:footnote>
  <w:footnote w:type="continuationSeparator" w:id="0">
    <w:p w14:paraId="368C4A9E" w14:textId="77777777" w:rsidR="00815D5A" w:rsidRDefault="00815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827"/>
    <w:multiLevelType w:val="multilevel"/>
    <w:tmpl w:val="BB58A6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E4A29"/>
    <w:multiLevelType w:val="multilevel"/>
    <w:tmpl w:val="AFB4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D23CA6"/>
    <w:multiLevelType w:val="multilevel"/>
    <w:tmpl w:val="F4805C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2863B6"/>
    <w:multiLevelType w:val="multilevel"/>
    <w:tmpl w:val="324008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DAD"/>
    <w:rsid w:val="00021BFA"/>
    <w:rsid w:val="00024485"/>
    <w:rsid w:val="0006355F"/>
    <w:rsid w:val="000A0D71"/>
    <w:rsid w:val="001B43C8"/>
    <w:rsid w:val="002058E9"/>
    <w:rsid w:val="00221C92"/>
    <w:rsid w:val="00262CBE"/>
    <w:rsid w:val="0030345D"/>
    <w:rsid w:val="00312573"/>
    <w:rsid w:val="003660A8"/>
    <w:rsid w:val="004329D0"/>
    <w:rsid w:val="004666C0"/>
    <w:rsid w:val="004767BF"/>
    <w:rsid w:val="00521D15"/>
    <w:rsid w:val="00551E43"/>
    <w:rsid w:val="005668D6"/>
    <w:rsid w:val="005E66F0"/>
    <w:rsid w:val="006A1C32"/>
    <w:rsid w:val="006C4755"/>
    <w:rsid w:val="00815D5A"/>
    <w:rsid w:val="00834D8A"/>
    <w:rsid w:val="008B1DAD"/>
    <w:rsid w:val="00985E11"/>
    <w:rsid w:val="00A35FF7"/>
    <w:rsid w:val="00AC12FB"/>
    <w:rsid w:val="00AE72B4"/>
    <w:rsid w:val="00B071CF"/>
    <w:rsid w:val="00B62344"/>
    <w:rsid w:val="00B873AD"/>
    <w:rsid w:val="00BC44DE"/>
    <w:rsid w:val="00BE757D"/>
    <w:rsid w:val="00C26B5C"/>
    <w:rsid w:val="00CB0EA6"/>
    <w:rsid w:val="00D245A5"/>
    <w:rsid w:val="00D358A7"/>
    <w:rsid w:val="00D857EE"/>
    <w:rsid w:val="00E40A6C"/>
    <w:rsid w:val="00E56EB2"/>
    <w:rsid w:val="00E73682"/>
    <w:rsid w:val="00EC1907"/>
    <w:rsid w:val="00EE0A06"/>
    <w:rsid w:val="00F0435C"/>
    <w:rsid w:val="00F33E54"/>
    <w:rsid w:val="00F77BB2"/>
    <w:rsid w:val="00FB21BD"/>
    <w:rsid w:val="00FE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CE2C"/>
  <w15:docId w15:val="{48D601DC-4B79-48C4-AFC1-BFE01954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B1DAD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3">
    <w:name w:val="Normal (Web)"/>
    <w:basedOn w:val="a"/>
    <w:rsid w:val="008B1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56EB2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E56EB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E56EB2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245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basedOn w:val="a0"/>
    <w:uiPriority w:val="22"/>
    <w:qFormat/>
    <w:rsid w:val="00D358A7"/>
    <w:rPr>
      <w:b/>
      <w:bCs/>
    </w:rPr>
  </w:style>
  <w:style w:type="table" w:styleId="a5">
    <w:name w:val="Table Grid"/>
    <w:basedOn w:val="a1"/>
    <w:uiPriority w:val="59"/>
    <w:rsid w:val="00BC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1B43C8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FB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1BD"/>
  </w:style>
  <w:style w:type="paragraph" w:customStyle="1" w:styleId="futurismarkdown-paragraph">
    <w:name w:val="futurismarkdown-paragraph"/>
    <w:basedOn w:val="a"/>
    <w:rsid w:val="002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E0A0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0A06"/>
    <w:rPr>
      <w:rFonts w:ascii="Arial" w:hAnsi="Arial" w:cs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5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1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Asus</cp:lastModifiedBy>
  <cp:revision>11</cp:revision>
  <cp:lastPrinted>2025-02-17T12:36:00Z</cp:lastPrinted>
  <dcterms:created xsi:type="dcterms:W3CDTF">2025-03-11T20:09:00Z</dcterms:created>
  <dcterms:modified xsi:type="dcterms:W3CDTF">2025-04-04T07:13:00Z</dcterms:modified>
</cp:coreProperties>
</file>