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CADC" w14:textId="015A5303" w:rsidR="0091564F" w:rsidRPr="0091564F" w:rsidRDefault="0091564F" w:rsidP="0091564F">
      <w:pPr>
        <w:widowControl w:val="0"/>
        <w:autoSpaceDE w:val="0"/>
        <w:autoSpaceDN w:val="0"/>
        <w:spacing w:after="0" w:line="240" w:lineRule="auto"/>
        <w:jc w:val="center"/>
        <w:outlineLvl w:val="5"/>
        <w:rPr>
          <w:rFonts w:ascii="Times New Roman" w:hAnsi="Times New Roman"/>
          <w:b/>
          <w:bCs/>
          <w:sz w:val="28"/>
          <w:szCs w:val="28"/>
        </w:rPr>
      </w:pPr>
      <w:r w:rsidRPr="0091564F">
        <w:rPr>
          <w:rFonts w:ascii="Times New Roman" w:hAnsi="Times New Roman"/>
          <w:b/>
          <w:bCs/>
          <w:sz w:val="28"/>
          <w:szCs w:val="28"/>
        </w:rPr>
        <w:t>Комплект оценочных материалов по дисциплине</w:t>
      </w:r>
    </w:p>
    <w:p w14:paraId="097A20BC" w14:textId="77777777" w:rsidR="0091564F" w:rsidRPr="00FC6DE5" w:rsidRDefault="0091564F" w:rsidP="00330027">
      <w:pPr>
        <w:widowControl w:val="0"/>
        <w:autoSpaceDE w:val="0"/>
        <w:autoSpaceDN w:val="0"/>
        <w:adjustRightInd w:val="0"/>
        <w:spacing w:after="0" w:line="240" w:lineRule="auto"/>
        <w:jc w:val="center"/>
        <w:rPr>
          <w:rFonts w:ascii="Times New Roman" w:hAnsi="Times New Roman"/>
          <w:b/>
          <w:color w:val="000000"/>
          <w:sz w:val="28"/>
          <w:szCs w:val="28"/>
          <w:lang w:eastAsia="ru-RU"/>
        </w:rPr>
      </w:pPr>
      <w:r w:rsidRPr="00FC6DE5">
        <w:rPr>
          <w:rFonts w:ascii="Times New Roman" w:hAnsi="Times New Roman"/>
          <w:b/>
          <w:bCs/>
          <w:sz w:val="28"/>
          <w:szCs w:val="28"/>
        </w:rPr>
        <w:t>«</w:t>
      </w:r>
      <w:r w:rsidR="00330027" w:rsidRPr="00FC6DE5">
        <w:rPr>
          <w:rFonts w:ascii="Times New Roman" w:hAnsi="Times New Roman"/>
          <w:b/>
          <w:color w:val="000000"/>
          <w:sz w:val="28"/>
          <w:szCs w:val="28"/>
          <w:lang w:eastAsia="ru-RU"/>
        </w:rPr>
        <w:t>Коммуникационный менеджмент и управление офисом</w:t>
      </w:r>
      <w:r w:rsidRPr="00FC6DE5">
        <w:rPr>
          <w:rFonts w:ascii="Times New Roman" w:hAnsi="Times New Roman"/>
          <w:b/>
          <w:bCs/>
          <w:sz w:val="28"/>
          <w:szCs w:val="28"/>
        </w:rPr>
        <w:t>»</w:t>
      </w:r>
    </w:p>
    <w:p w14:paraId="2D46725D" w14:textId="77777777" w:rsidR="0091564F" w:rsidRPr="0091564F" w:rsidRDefault="0091564F" w:rsidP="0091564F">
      <w:pPr>
        <w:widowControl w:val="0"/>
        <w:autoSpaceDE w:val="0"/>
        <w:autoSpaceDN w:val="0"/>
        <w:spacing w:after="0" w:line="240" w:lineRule="auto"/>
        <w:jc w:val="both"/>
        <w:outlineLvl w:val="5"/>
        <w:rPr>
          <w:rFonts w:ascii="Times New Roman" w:hAnsi="Times New Roman"/>
          <w:b/>
          <w:bCs/>
          <w:sz w:val="28"/>
          <w:szCs w:val="28"/>
        </w:rPr>
      </w:pPr>
    </w:p>
    <w:p w14:paraId="029E17C1" w14:textId="77777777" w:rsidR="0091564F" w:rsidRPr="0091564F" w:rsidRDefault="0091564F" w:rsidP="0091564F">
      <w:pPr>
        <w:widowControl w:val="0"/>
        <w:autoSpaceDE w:val="0"/>
        <w:autoSpaceDN w:val="0"/>
        <w:spacing w:after="0" w:line="240" w:lineRule="auto"/>
        <w:jc w:val="both"/>
        <w:outlineLvl w:val="5"/>
        <w:rPr>
          <w:rFonts w:ascii="Times New Roman" w:hAnsi="Times New Roman"/>
          <w:b/>
          <w:bCs/>
          <w:sz w:val="28"/>
          <w:szCs w:val="28"/>
        </w:rPr>
      </w:pPr>
    </w:p>
    <w:p w14:paraId="060202E9" w14:textId="77777777" w:rsidR="0091564F" w:rsidRPr="0091564F" w:rsidRDefault="0091564F" w:rsidP="00516C1F">
      <w:pPr>
        <w:widowControl w:val="0"/>
        <w:autoSpaceDE w:val="0"/>
        <w:autoSpaceDN w:val="0"/>
        <w:spacing w:after="0" w:line="240" w:lineRule="auto"/>
        <w:ind w:firstLine="709"/>
        <w:outlineLvl w:val="5"/>
        <w:rPr>
          <w:rFonts w:ascii="Times New Roman" w:hAnsi="Times New Roman"/>
          <w:b/>
          <w:bCs/>
          <w:sz w:val="28"/>
          <w:szCs w:val="28"/>
        </w:rPr>
      </w:pPr>
      <w:r w:rsidRPr="0091564F">
        <w:rPr>
          <w:rFonts w:ascii="Times New Roman" w:hAnsi="Times New Roman"/>
          <w:b/>
          <w:bCs/>
          <w:sz w:val="28"/>
          <w:szCs w:val="28"/>
        </w:rPr>
        <w:t>Задания закрытого типа</w:t>
      </w:r>
    </w:p>
    <w:p w14:paraId="1636562D" w14:textId="77777777" w:rsidR="0091564F" w:rsidRPr="0091564F" w:rsidRDefault="0091564F" w:rsidP="00516C1F">
      <w:pPr>
        <w:widowControl w:val="0"/>
        <w:autoSpaceDE w:val="0"/>
        <w:autoSpaceDN w:val="0"/>
        <w:spacing w:after="0" w:line="240" w:lineRule="auto"/>
        <w:ind w:firstLine="709"/>
        <w:outlineLvl w:val="5"/>
        <w:rPr>
          <w:rFonts w:ascii="Times New Roman" w:hAnsi="Times New Roman"/>
          <w:b/>
          <w:bCs/>
          <w:sz w:val="28"/>
          <w:szCs w:val="28"/>
        </w:rPr>
      </w:pPr>
    </w:p>
    <w:p w14:paraId="3D94C94A" w14:textId="77777777" w:rsidR="0091564F" w:rsidRPr="0091564F" w:rsidRDefault="0091564F" w:rsidP="00516C1F">
      <w:pPr>
        <w:widowControl w:val="0"/>
        <w:autoSpaceDE w:val="0"/>
        <w:autoSpaceDN w:val="0"/>
        <w:spacing w:after="0" w:line="240" w:lineRule="auto"/>
        <w:ind w:firstLine="709"/>
        <w:outlineLvl w:val="5"/>
        <w:rPr>
          <w:rFonts w:ascii="Times New Roman" w:hAnsi="Times New Roman"/>
          <w:b/>
          <w:bCs/>
          <w:sz w:val="28"/>
          <w:szCs w:val="28"/>
        </w:rPr>
      </w:pPr>
      <w:r w:rsidRPr="0091564F">
        <w:rPr>
          <w:rFonts w:ascii="Times New Roman" w:hAnsi="Times New Roman"/>
          <w:b/>
          <w:bCs/>
          <w:sz w:val="28"/>
          <w:szCs w:val="28"/>
        </w:rPr>
        <w:t>Задания закрытого типа на выбор правильного ответа</w:t>
      </w:r>
    </w:p>
    <w:p w14:paraId="0FFAFB62" w14:textId="77777777" w:rsidR="006D45CC" w:rsidRPr="0091564F" w:rsidRDefault="006D45CC" w:rsidP="0091564F">
      <w:pPr>
        <w:widowControl w:val="0"/>
        <w:autoSpaceDE w:val="0"/>
        <w:autoSpaceDN w:val="0"/>
        <w:spacing w:after="0" w:line="240" w:lineRule="auto"/>
        <w:jc w:val="both"/>
        <w:outlineLvl w:val="5"/>
        <w:rPr>
          <w:rFonts w:ascii="Times New Roman" w:hAnsi="Times New Roman"/>
          <w:b/>
          <w:bCs/>
          <w:sz w:val="28"/>
          <w:szCs w:val="28"/>
        </w:rPr>
      </w:pPr>
    </w:p>
    <w:p w14:paraId="2A8A9227" w14:textId="77777777" w:rsidR="007D6E8E" w:rsidRPr="007C2CAF" w:rsidRDefault="007D6E8E" w:rsidP="007D6E8E">
      <w:pPr>
        <w:widowControl w:val="0"/>
        <w:autoSpaceDE w:val="0"/>
        <w:autoSpaceDN w:val="0"/>
        <w:spacing w:after="0" w:line="240" w:lineRule="auto"/>
        <w:rPr>
          <w:rFonts w:ascii="Times New Roman" w:hAnsi="Times New Roman"/>
          <w:i/>
          <w:sz w:val="28"/>
          <w:szCs w:val="28"/>
        </w:rPr>
      </w:pPr>
      <w:r>
        <w:rPr>
          <w:rFonts w:ascii="Times New Roman" w:hAnsi="Times New Roman"/>
          <w:i/>
          <w:sz w:val="28"/>
          <w:szCs w:val="28"/>
        </w:rPr>
        <w:t xml:space="preserve">1. </w:t>
      </w:r>
      <w:r w:rsidRPr="007C2CAF">
        <w:rPr>
          <w:rFonts w:ascii="Times New Roman" w:hAnsi="Times New Roman"/>
          <w:i/>
          <w:sz w:val="28"/>
          <w:szCs w:val="28"/>
        </w:rPr>
        <w:t>Выберите один правильный ответ</w:t>
      </w:r>
    </w:p>
    <w:p w14:paraId="2115BACF"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Управленческая информация – это:</w:t>
      </w:r>
    </w:p>
    <w:p w14:paraId="59AC6C77"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А) </w:t>
      </w:r>
      <w:r>
        <w:rPr>
          <w:sz w:val="28"/>
          <w:szCs w:val="28"/>
        </w:rPr>
        <w:t>С</w:t>
      </w:r>
      <w:r w:rsidRPr="007C2CAF">
        <w:rPr>
          <w:sz w:val="28"/>
          <w:szCs w:val="28"/>
        </w:rPr>
        <w:t>пособы, которые определять порядок регистрации, преобразования,</w:t>
      </w:r>
      <w:r>
        <w:rPr>
          <w:sz w:val="28"/>
          <w:szCs w:val="28"/>
        </w:rPr>
        <w:t xml:space="preserve"> сохранение и движения сведений</w:t>
      </w:r>
    </w:p>
    <w:p w14:paraId="46CA0632"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Б) </w:t>
      </w:r>
      <w:r>
        <w:rPr>
          <w:sz w:val="28"/>
          <w:szCs w:val="28"/>
        </w:rPr>
        <w:t>Н</w:t>
      </w:r>
      <w:r w:rsidRPr="007C2CAF">
        <w:rPr>
          <w:sz w:val="28"/>
          <w:szCs w:val="28"/>
        </w:rPr>
        <w:t>овые сведения, понятные и оцененные как полезны</w:t>
      </w:r>
      <w:r>
        <w:rPr>
          <w:sz w:val="28"/>
          <w:szCs w:val="28"/>
        </w:rPr>
        <w:t>е для решения конкретной задачи</w:t>
      </w:r>
    </w:p>
    <w:p w14:paraId="4F5C7465"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В) </w:t>
      </w:r>
      <w:r>
        <w:rPr>
          <w:sz w:val="28"/>
          <w:szCs w:val="28"/>
        </w:rPr>
        <w:t>П</w:t>
      </w:r>
      <w:r w:rsidRPr="007C2CAF">
        <w:rPr>
          <w:sz w:val="28"/>
          <w:szCs w:val="28"/>
        </w:rPr>
        <w:t xml:space="preserve">редставленные в простой форме сведения </w:t>
      </w:r>
      <w:r>
        <w:rPr>
          <w:sz w:val="28"/>
          <w:szCs w:val="28"/>
        </w:rPr>
        <w:t>для практического использования</w:t>
      </w:r>
    </w:p>
    <w:p w14:paraId="28EA246E"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Правильный ответ: Б</w:t>
      </w:r>
    </w:p>
    <w:p w14:paraId="39844C5B"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67C268CC" w14:textId="77777777" w:rsidR="007D6E8E" w:rsidRPr="007C2CAF" w:rsidRDefault="007D6E8E" w:rsidP="007D6E8E">
      <w:pPr>
        <w:pStyle w:val="a3"/>
        <w:spacing w:before="0" w:beforeAutospacing="0" w:after="0" w:afterAutospacing="0"/>
        <w:jc w:val="both"/>
        <w:rPr>
          <w:sz w:val="28"/>
          <w:szCs w:val="28"/>
        </w:rPr>
      </w:pPr>
    </w:p>
    <w:p w14:paraId="283B54EB" w14:textId="77777777" w:rsidR="007D6E8E" w:rsidRPr="00D23102" w:rsidRDefault="007D6E8E" w:rsidP="007D6E8E">
      <w:pPr>
        <w:widowControl w:val="0"/>
        <w:autoSpaceDE w:val="0"/>
        <w:autoSpaceDN w:val="0"/>
        <w:spacing w:after="0" w:line="240" w:lineRule="auto"/>
        <w:rPr>
          <w:rFonts w:ascii="Times New Roman" w:hAnsi="Times New Roman"/>
          <w:i/>
          <w:iCs/>
          <w:sz w:val="28"/>
          <w:szCs w:val="28"/>
        </w:rPr>
      </w:pPr>
      <w:r w:rsidRPr="007D6E8E">
        <w:rPr>
          <w:rFonts w:ascii="Times New Roman" w:hAnsi="Times New Roman"/>
          <w:i/>
          <w:iCs/>
          <w:sz w:val="28"/>
          <w:szCs w:val="28"/>
        </w:rPr>
        <w:t>2.</w:t>
      </w:r>
      <w:r w:rsidRPr="00D23102">
        <w:rPr>
          <w:i/>
          <w:iCs/>
          <w:sz w:val="28"/>
          <w:szCs w:val="28"/>
        </w:rPr>
        <w:t xml:space="preserve"> </w:t>
      </w:r>
      <w:r w:rsidRPr="00D23102">
        <w:rPr>
          <w:rFonts w:ascii="Times New Roman" w:hAnsi="Times New Roman"/>
          <w:i/>
          <w:iCs/>
          <w:sz w:val="28"/>
          <w:szCs w:val="28"/>
        </w:rPr>
        <w:t>Выберите один правильный ответ</w:t>
      </w:r>
    </w:p>
    <w:p w14:paraId="07358A0D"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Авторитет менеджера базируется на:</w:t>
      </w:r>
    </w:p>
    <w:p w14:paraId="2BFDBD8F" w14:textId="77777777" w:rsidR="007D6E8E" w:rsidRPr="007C2CAF" w:rsidRDefault="007D6E8E" w:rsidP="007D6E8E">
      <w:pPr>
        <w:pStyle w:val="a3"/>
        <w:spacing w:before="0" w:beforeAutospacing="0" w:after="0" w:afterAutospacing="0"/>
        <w:jc w:val="both"/>
        <w:rPr>
          <w:sz w:val="28"/>
          <w:szCs w:val="28"/>
        </w:rPr>
      </w:pPr>
      <w:r>
        <w:rPr>
          <w:sz w:val="28"/>
          <w:szCs w:val="28"/>
        </w:rPr>
        <w:t>А) Панибратстве и власти</w:t>
      </w:r>
    </w:p>
    <w:p w14:paraId="405DF090"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Б) </w:t>
      </w:r>
      <w:r>
        <w:rPr>
          <w:sz w:val="28"/>
          <w:szCs w:val="28"/>
        </w:rPr>
        <w:t>С</w:t>
      </w:r>
      <w:r w:rsidRPr="007C2CAF">
        <w:rPr>
          <w:sz w:val="28"/>
          <w:szCs w:val="28"/>
        </w:rPr>
        <w:t xml:space="preserve">трахе подчиненных и </w:t>
      </w:r>
      <w:r>
        <w:rPr>
          <w:sz w:val="28"/>
          <w:szCs w:val="28"/>
        </w:rPr>
        <w:t>принуждении</w:t>
      </w:r>
    </w:p>
    <w:p w14:paraId="6EE2A771"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В) </w:t>
      </w:r>
      <w:r>
        <w:rPr>
          <w:sz w:val="28"/>
          <w:szCs w:val="28"/>
        </w:rPr>
        <w:t>Д</w:t>
      </w:r>
      <w:r w:rsidRPr="007C2CAF">
        <w:rPr>
          <w:sz w:val="28"/>
          <w:szCs w:val="28"/>
        </w:rPr>
        <w:t>олжностном</w:t>
      </w:r>
      <w:r>
        <w:rPr>
          <w:sz w:val="28"/>
          <w:szCs w:val="28"/>
        </w:rPr>
        <w:t xml:space="preserve"> статусе и завоеванном престиже</w:t>
      </w:r>
    </w:p>
    <w:p w14:paraId="083E7FCF"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Правильный ответ: В</w:t>
      </w:r>
    </w:p>
    <w:p w14:paraId="60B9CF16"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67CE4313" w14:textId="77777777" w:rsidR="007D6E8E" w:rsidRPr="007C2CAF" w:rsidRDefault="007D6E8E" w:rsidP="007D6E8E">
      <w:pPr>
        <w:pStyle w:val="a3"/>
        <w:spacing w:before="0" w:beforeAutospacing="0" w:after="0" w:afterAutospacing="0"/>
        <w:jc w:val="both"/>
        <w:rPr>
          <w:sz w:val="28"/>
          <w:szCs w:val="28"/>
        </w:rPr>
      </w:pPr>
    </w:p>
    <w:p w14:paraId="6EF00BE9" w14:textId="77777777" w:rsidR="007D6E8E" w:rsidRPr="00D23102" w:rsidRDefault="007D6E8E" w:rsidP="007D6E8E">
      <w:pPr>
        <w:pStyle w:val="a3"/>
        <w:spacing w:before="0" w:beforeAutospacing="0" w:after="0" w:afterAutospacing="0"/>
        <w:jc w:val="both"/>
        <w:rPr>
          <w:bCs/>
          <w:i/>
          <w:iCs/>
          <w:sz w:val="28"/>
          <w:szCs w:val="28"/>
        </w:rPr>
      </w:pPr>
      <w:r w:rsidRPr="00D23102">
        <w:rPr>
          <w:bCs/>
          <w:i/>
          <w:iCs/>
          <w:sz w:val="28"/>
          <w:szCs w:val="28"/>
        </w:rPr>
        <w:t xml:space="preserve">3. </w:t>
      </w:r>
      <w:r w:rsidRPr="00D23102">
        <w:rPr>
          <w:i/>
          <w:iCs/>
          <w:sz w:val="28"/>
          <w:szCs w:val="28"/>
        </w:rPr>
        <w:t>Выберите один правильный ответ</w:t>
      </w:r>
      <w:r w:rsidRPr="00D23102">
        <w:rPr>
          <w:bCs/>
          <w:i/>
          <w:iCs/>
          <w:sz w:val="28"/>
          <w:szCs w:val="28"/>
        </w:rPr>
        <w:t xml:space="preserve"> </w:t>
      </w:r>
    </w:p>
    <w:p w14:paraId="0A05EBF3" w14:textId="77777777" w:rsidR="007D6E8E" w:rsidRPr="007C2CAF" w:rsidRDefault="007D6E8E" w:rsidP="007D6E8E">
      <w:pPr>
        <w:pStyle w:val="a3"/>
        <w:spacing w:before="0" w:beforeAutospacing="0" w:after="0" w:afterAutospacing="0"/>
        <w:jc w:val="both"/>
        <w:rPr>
          <w:bCs/>
          <w:sz w:val="28"/>
          <w:szCs w:val="28"/>
        </w:rPr>
      </w:pPr>
      <w:r w:rsidRPr="007C2CAF">
        <w:rPr>
          <w:bCs/>
          <w:sz w:val="28"/>
          <w:szCs w:val="28"/>
        </w:rPr>
        <w:t>Как называется уровень идентификации работника с организацией, разделяемые им ценности, миссии и целям организации?</w:t>
      </w:r>
    </w:p>
    <w:p w14:paraId="203977F6" w14:textId="77777777" w:rsidR="007D6E8E" w:rsidRPr="007C2CAF" w:rsidRDefault="007D6E8E" w:rsidP="007D6E8E">
      <w:pPr>
        <w:pStyle w:val="a3"/>
        <w:spacing w:before="0" w:beforeAutospacing="0" w:after="0" w:afterAutospacing="0"/>
        <w:jc w:val="both"/>
        <w:rPr>
          <w:bCs/>
          <w:sz w:val="28"/>
          <w:szCs w:val="28"/>
        </w:rPr>
      </w:pPr>
      <w:r w:rsidRPr="007C2CAF">
        <w:rPr>
          <w:bCs/>
          <w:sz w:val="28"/>
          <w:szCs w:val="28"/>
        </w:rPr>
        <w:t xml:space="preserve">А) </w:t>
      </w:r>
      <w:r>
        <w:rPr>
          <w:bCs/>
          <w:sz w:val="28"/>
          <w:szCs w:val="28"/>
        </w:rPr>
        <w:t>Удовлетворенность трудом</w:t>
      </w:r>
    </w:p>
    <w:p w14:paraId="57BBD210" w14:textId="77777777" w:rsidR="007D6E8E" w:rsidRPr="007C2CAF" w:rsidRDefault="007D6E8E" w:rsidP="007D6E8E">
      <w:pPr>
        <w:pStyle w:val="a3"/>
        <w:spacing w:before="0" w:beforeAutospacing="0" w:after="0" w:afterAutospacing="0"/>
        <w:jc w:val="both"/>
        <w:rPr>
          <w:bCs/>
          <w:sz w:val="28"/>
          <w:szCs w:val="28"/>
        </w:rPr>
      </w:pPr>
      <w:r w:rsidRPr="007C2CAF">
        <w:rPr>
          <w:bCs/>
          <w:sz w:val="28"/>
          <w:szCs w:val="28"/>
        </w:rPr>
        <w:t xml:space="preserve">Б) </w:t>
      </w:r>
      <w:r>
        <w:rPr>
          <w:bCs/>
          <w:sz w:val="28"/>
          <w:szCs w:val="28"/>
        </w:rPr>
        <w:t>Лидерство</w:t>
      </w:r>
    </w:p>
    <w:p w14:paraId="5B768468" w14:textId="77777777" w:rsidR="007D6E8E" w:rsidRPr="007C2CAF" w:rsidRDefault="007D6E8E" w:rsidP="007D6E8E">
      <w:pPr>
        <w:pStyle w:val="a3"/>
        <w:spacing w:before="0" w:beforeAutospacing="0" w:after="0" w:afterAutospacing="0"/>
        <w:jc w:val="both"/>
        <w:rPr>
          <w:bCs/>
          <w:sz w:val="28"/>
          <w:szCs w:val="28"/>
        </w:rPr>
      </w:pPr>
      <w:r w:rsidRPr="007C2CAF">
        <w:rPr>
          <w:bCs/>
          <w:sz w:val="28"/>
          <w:szCs w:val="28"/>
        </w:rPr>
        <w:t xml:space="preserve">В) </w:t>
      </w:r>
      <w:r>
        <w:rPr>
          <w:bCs/>
          <w:sz w:val="28"/>
          <w:szCs w:val="28"/>
        </w:rPr>
        <w:t>Лояльность компании</w:t>
      </w:r>
    </w:p>
    <w:p w14:paraId="6CC26664" w14:textId="77777777" w:rsidR="007D6E8E" w:rsidRPr="007C2CAF" w:rsidRDefault="007D6E8E" w:rsidP="007D6E8E">
      <w:pPr>
        <w:pStyle w:val="a3"/>
        <w:spacing w:before="0" w:beforeAutospacing="0" w:after="0" w:afterAutospacing="0"/>
        <w:jc w:val="both"/>
        <w:rPr>
          <w:bCs/>
          <w:sz w:val="28"/>
          <w:szCs w:val="28"/>
        </w:rPr>
      </w:pPr>
      <w:r w:rsidRPr="007C2CAF">
        <w:rPr>
          <w:bCs/>
          <w:sz w:val="28"/>
          <w:szCs w:val="28"/>
        </w:rPr>
        <w:t xml:space="preserve">Г) </w:t>
      </w:r>
      <w:r>
        <w:rPr>
          <w:bCs/>
          <w:sz w:val="28"/>
          <w:szCs w:val="28"/>
        </w:rPr>
        <w:t>Диверсионное поведение</w:t>
      </w:r>
    </w:p>
    <w:p w14:paraId="78DEF7A5"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Правильный ответ: В</w:t>
      </w:r>
    </w:p>
    <w:p w14:paraId="1CCF75BF"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300506EC" w14:textId="77777777" w:rsidR="007D6E8E" w:rsidRPr="007C2CAF" w:rsidRDefault="007D6E8E" w:rsidP="007D6E8E">
      <w:pPr>
        <w:pStyle w:val="a3"/>
        <w:spacing w:before="0" w:beforeAutospacing="0" w:after="0" w:afterAutospacing="0"/>
        <w:jc w:val="both"/>
        <w:rPr>
          <w:sz w:val="28"/>
          <w:szCs w:val="28"/>
        </w:rPr>
      </w:pPr>
    </w:p>
    <w:p w14:paraId="4BE758D6" w14:textId="77777777" w:rsidR="007D6E8E" w:rsidRPr="00D23102" w:rsidRDefault="007D6E8E" w:rsidP="007D6E8E">
      <w:pPr>
        <w:pStyle w:val="a3"/>
        <w:spacing w:before="0" w:beforeAutospacing="0" w:after="0" w:afterAutospacing="0"/>
        <w:jc w:val="both"/>
        <w:rPr>
          <w:i/>
          <w:iCs/>
          <w:sz w:val="28"/>
          <w:szCs w:val="28"/>
        </w:rPr>
      </w:pPr>
      <w:r w:rsidRPr="00D23102">
        <w:rPr>
          <w:i/>
          <w:iCs/>
          <w:sz w:val="28"/>
          <w:szCs w:val="28"/>
        </w:rPr>
        <w:t xml:space="preserve">4. Выберите один правильный ответ </w:t>
      </w:r>
    </w:p>
    <w:p w14:paraId="0547E010"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Менеджмент можно рассматривать как:</w:t>
      </w:r>
    </w:p>
    <w:p w14:paraId="316B82E1" w14:textId="77777777" w:rsidR="007D6E8E" w:rsidRPr="007C2CAF" w:rsidRDefault="007D6E8E" w:rsidP="007D6E8E">
      <w:pPr>
        <w:pStyle w:val="a3"/>
        <w:spacing w:before="0" w:beforeAutospacing="0" w:after="0" w:afterAutospacing="0"/>
        <w:jc w:val="both"/>
        <w:rPr>
          <w:sz w:val="28"/>
          <w:szCs w:val="28"/>
        </w:rPr>
      </w:pPr>
      <w:r>
        <w:rPr>
          <w:sz w:val="28"/>
          <w:szCs w:val="28"/>
        </w:rPr>
        <w:t>А) Науку управления</w:t>
      </w:r>
    </w:p>
    <w:p w14:paraId="0488CD01" w14:textId="77777777" w:rsidR="007D6E8E" w:rsidRPr="007C2CAF" w:rsidRDefault="007D6E8E" w:rsidP="007D6E8E">
      <w:pPr>
        <w:pStyle w:val="a3"/>
        <w:spacing w:before="0" w:beforeAutospacing="0" w:after="0" w:afterAutospacing="0"/>
        <w:jc w:val="both"/>
        <w:rPr>
          <w:sz w:val="28"/>
          <w:szCs w:val="28"/>
        </w:rPr>
      </w:pPr>
      <w:r>
        <w:rPr>
          <w:sz w:val="28"/>
          <w:szCs w:val="28"/>
        </w:rPr>
        <w:t>Б) Практику управления</w:t>
      </w:r>
    </w:p>
    <w:p w14:paraId="0F2D5BFC" w14:textId="77777777" w:rsidR="007D6E8E" w:rsidRPr="007C2CAF" w:rsidRDefault="007D6E8E" w:rsidP="007D6E8E">
      <w:pPr>
        <w:pStyle w:val="a3"/>
        <w:spacing w:before="0" w:beforeAutospacing="0" w:after="0" w:afterAutospacing="0"/>
        <w:jc w:val="both"/>
        <w:rPr>
          <w:sz w:val="28"/>
          <w:szCs w:val="28"/>
        </w:rPr>
      </w:pPr>
      <w:r>
        <w:rPr>
          <w:sz w:val="28"/>
          <w:szCs w:val="28"/>
        </w:rPr>
        <w:t>В) Способ мышления</w:t>
      </w:r>
    </w:p>
    <w:p w14:paraId="5A2E8400"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Правильный ответ: А</w:t>
      </w:r>
    </w:p>
    <w:p w14:paraId="458AC958"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57B0143E" w14:textId="77777777" w:rsidR="007D6E8E" w:rsidRPr="007C2CAF" w:rsidRDefault="007D6E8E" w:rsidP="007D6E8E">
      <w:pPr>
        <w:pStyle w:val="a3"/>
        <w:spacing w:before="0" w:beforeAutospacing="0" w:after="0" w:afterAutospacing="0"/>
        <w:jc w:val="both"/>
        <w:rPr>
          <w:sz w:val="28"/>
          <w:szCs w:val="28"/>
        </w:rPr>
      </w:pPr>
    </w:p>
    <w:p w14:paraId="63A8FCBB" w14:textId="77777777" w:rsidR="00F74B53" w:rsidRDefault="00F74B53" w:rsidP="007D6E8E">
      <w:pPr>
        <w:pStyle w:val="a3"/>
        <w:spacing w:before="0" w:beforeAutospacing="0" w:after="0" w:afterAutospacing="0"/>
        <w:jc w:val="both"/>
        <w:rPr>
          <w:i/>
          <w:iCs/>
          <w:sz w:val="28"/>
          <w:szCs w:val="28"/>
        </w:rPr>
      </w:pPr>
    </w:p>
    <w:p w14:paraId="19056CB6" w14:textId="4FA763B5" w:rsidR="007D6E8E" w:rsidRPr="00D23102" w:rsidRDefault="007D6E8E" w:rsidP="007D6E8E">
      <w:pPr>
        <w:pStyle w:val="a3"/>
        <w:spacing w:before="0" w:beforeAutospacing="0" w:after="0" w:afterAutospacing="0"/>
        <w:jc w:val="both"/>
        <w:rPr>
          <w:i/>
          <w:iCs/>
          <w:sz w:val="28"/>
          <w:szCs w:val="28"/>
        </w:rPr>
      </w:pPr>
      <w:r w:rsidRPr="00D23102">
        <w:rPr>
          <w:i/>
          <w:iCs/>
          <w:sz w:val="28"/>
          <w:szCs w:val="28"/>
        </w:rPr>
        <w:lastRenderedPageBreak/>
        <w:t xml:space="preserve">5. Выберите один правильный ответ </w:t>
      </w:r>
    </w:p>
    <w:p w14:paraId="002841F6"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Виды стилей управления бывают:</w:t>
      </w:r>
    </w:p>
    <w:p w14:paraId="2377248E"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А) </w:t>
      </w:r>
      <w:r>
        <w:rPr>
          <w:sz w:val="28"/>
          <w:szCs w:val="28"/>
        </w:rPr>
        <w:t>А</w:t>
      </w:r>
      <w:r w:rsidRPr="007C2CAF">
        <w:rPr>
          <w:sz w:val="28"/>
          <w:szCs w:val="28"/>
        </w:rPr>
        <w:t>вторитарный, единоличный, демократический</w:t>
      </w:r>
    </w:p>
    <w:p w14:paraId="2CC2192E"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Б) </w:t>
      </w:r>
      <w:r>
        <w:rPr>
          <w:sz w:val="28"/>
          <w:szCs w:val="28"/>
        </w:rPr>
        <w:t>А</w:t>
      </w:r>
      <w:r w:rsidRPr="007C2CAF">
        <w:rPr>
          <w:sz w:val="28"/>
          <w:szCs w:val="28"/>
        </w:rPr>
        <w:t>вторитарный,</w:t>
      </w:r>
      <w:r>
        <w:rPr>
          <w:sz w:val="28"/>
          <w:szCs w:val="28"/>
        </w:rPr>
        <w:t xml:space="preserve"> коллегиальный, демократический</w:t>
      </w:r>
    </w:p>
    <w:p w14:paraId="2D4CC76A"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В) </w:t>
      </w:r>
      <w:r>
        <w:rPr>
          <w:sz w:val="28"/>
          <w:szCs w:val="28"/>
        </w:rPr>
        <w:t>А</w:t>
      </w:r>
      <w:r w:rsidRPr="007C2CAF">
        <w:rPr>
          <w:sz w:val="28"/>
          <w:szCs w:val="28"/>
        </w:rPr>
        <w:t>вторитарны</w:t>
      </w:r>
      <w:r>
        <w:rPr>
          <w:sz w:val="28"/>
          <w:szCs w:val="28"/>
        </w:rPr>
        <w:t>й, либеральный, демократический</w:t>
      </w:r>
    </w:p>
    <w:p w14:paraId="758AEED8"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Г) </w:t>
      </w:r>
      <w:r>
        <w:rPr>
          <w:sz w:val="28"/>
          <w:szCs w:val="28"/>
        </w:rPr>
        <w:t>Д</w:t>
      </w:r>
      <w:r w:rsidRPr="007C2CAF">
        <w:rPr>
          <w:sz w:val="28"/>
          <w:szCs w:val="28"/>
        </w:rPr>
        <w:t>емократически</w:t>
      </w:r>
      <w:r>
        <w:rPr>
          <w:sz w:val="28"/>
          <w:szCs w:val="28"/>
        </w:rPr>
        <w:t xml:space="preserve">й, либеральный, </w:t>
      </w:r>
      <w:proofErr w:type="spellStart"/>
      <w:r>
        <w:rPr>
          <w:sz w:val="28"/>
          <w:szCs w:val="28"/>
        </w:rPr>
        <w:t>невмешательский</w:t>
      </w:r>
      <w:proofErr w:type="spellEnd"/>
    </w:p>
    <w:p w14:paraId="6DF9BD4A"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Правильный ответ: В</w:t>
      </w:r>
    </w:p>
    <w:p w14:paraId="20DFC495"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6D404D75" w14:textId="77777777" w:rsidR="007D6E8E" w:rsidRPr="007C2CAF" w:rsidRDefault="007D6E8E" w:rsidP="007D6E8E">
      <w:pPr>
        <w:pStyle w:val="a3"/>
        <w:spacing w:before="0" w:beforeAutospacing="0" w:after="0" w:afterAutospacing="0"/>
        <w:jc w:val="both"/>
        <w:rPr>
          <w:sz w:val="28"/>
          <w:szCs w:val="28"/>
        </w:rPr>
      </w:pPr>
    </w:p>
    <w:p w14:paraId="56E86216" w14:textId="77777777" w:rsidR="007D6E8E" w:rsidRPr="00D23102" w:rsidRDefault="007D6E8E" w:rsidP="007D6E8E">
      <w:pPr>
        <w:pStyle w:val="a3"/>
        <w:spacing w:before="0" w:beforeAutospacing="0" w:after="0" w:afterAutospacing="0"/>
        <w:jc w:val="both"/>
        <w:rPr>
          <w:i/>
          <w:iCs/>
          <w:sz w:val="28"/>
          <w:szCs w:val="28"/>
        </w:rPr>
      </w:pPr>
      <w:r w:rsidRPr="00D23102">
        <w:rPr>
          <w:i/>
          <w:iCs/>
          <w:sz w:val="28"/>
          <w:szCs w:val="28"/>
        </w:rPr>
        <w:t xml:space="preserve">6. Выберите один правильный ответ </w:t>
      </w:r>
    </w:p>
    <w:p w14:paraId="2C07C514"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Методы управления организацией классифицируются на:</w:t>
      </w:r>
    </w:p>
    <w:p w14:paraId="41205700"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А) </w:t>
      </w:r>
      <w:r>
        <w:rPr>
          <w:sz w:val="28"/>
          <w:szCs w:val="28"/>
        </w:rPr>
        <w:t>М</w:t>
      </w:r>
      <w:r w:rsidRPr="007C2CAF">
        <w:rPr>
          <w:sz w:val="28"/>
          <w:szCs w:val="28"/>
        </w:rPr>
        <w:t>етоды руководства, убежд</w:t>
      </w:r>
      <w:r>
        <w:rPr>
          <w:sz w:val="28"/>
          <w:szCs w:val="28"/>
        </w:rPr>
        <w:t>ения, морального стимулирования</w:t>
      </w:r>
    </w:p>
    <w:p w14:paraId="10B66076"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Б) </w:t>
      </w:r>
      <w:r>
        <w:rPr>
          <w:sz w:val="28"/>
          <w:szCs w:val="28"/>
        </w:rPr>
        <w:t>Э</w:t>
      </w:r>
      <w:r w:rsidRPr="007C2CAF">
        <w:rPr>
          <w:sz w:val="28"/>
          <w:szCs w:val="28"/>
        </w:rPr>
        <w:t>кономические, материаль</w:t>
      </w:r>
      <w:r>
        <w:rPr>
          <w:sz w:val="28"/>
          <w:szCs w:val="28"/>
        </w:rPr>
        <w:t>ного поощрения, психологические</w:t>
      </w:r>
    </w:p>
    <w:p w14:paraId="3F9F50F4"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В) </w:t>
      </w:r>
      <w:r>
        <w:rPr>
          <w:sz w:val="28"/>
          <w:szCs w:val="28"/>
        </w:rPr>
        <w:t>О</w:t>
      </w:r>
      <w:r w:rsidRPr="007C2CAF">
        <w:rPr>
          <w:sz w:val="28"/>
          <w:szCs w:val="28"/>
        </w:rPr>
        <w:t xml:space="preserve">рганизационно-административные, социальные, </w:t>
      </w:r>
      <w:r>
        <w:rPr>
          <w:sz w:val="28"/>
          <w:szCs w:val="28"/>
        </w:rPr>
        <w:t>дисциплинарные</w:t>
      </w:r>
    </w:p>
    <w:p w14:paraId="5DF1826C"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Г) </w:t>
      </w:r>
      <w:r>
        <w:rPr>
          <w:sz w:val="28"/>
          <w:szCs w:val="28"/>
        </w:rPr>
        <w:t>О</w:t>
      </w:r>
      <w:r w:rsidRPr="007C2CAF">
        <w:rPr>
          <w:sz w:val="28"/>
          <w:szCs w:val="28"/>
        </w:rPr>
        <w:t>рганизационно-административные (ор</w:t>
      </w:r>
      <w:r>
        <w:rPr>
          <w:sz w:val="28"/>
          <w:szCs w:val="28"/>
        </w:rPr>
        <w:t xml:space="preserve">ганизационно-распорядительные), </w:t>
      </w:r>
      <w:r w:rsidRPr="007C2CAF">
        <w:rPr>
          <w:sz w:val="28"/>
          <w:szCs w:val="28"/>
        </w:rPr>
        <w:t>экономические, социально-психологические.</w:t>
      </w:r>
    </w:p>
    <w:p w14:paraId="152544A6"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Правильный ответ: Г</w:t>
      </w:r>
    </w:p>
    <w:p w14:paraId="51C75EDC"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4E39F73B" w14:textId="77777777" w:rsidR="007D6E8E" w:rsidRPr="007C2CAF" w:rsidRDefault="007D6E8E" w:rsidP="007D6E8E">
      <w:pPr>
        <w:pStyle w:val="a3"/>
        <w:spacing w:before="0" w:beforeAutospacing="0" w:after="0" w:afterAutospacing="0"/>
        <w:jc w:val="both"/>
        <w:rPr>
          <w:sz w:val="28"/>
          <w:szCs w:val="28"/>
        </w:rPr>
      </w:pPr>
    </w:p>
    <w:p w14:paraId="20CE60F6" w14:textId="77777777" w:rsidR="007D6E8E" w:rsidRPr="00D23102" w:rsidRDefault="007D6E8E" w:rsidP="007D6E8E">
      <w:pPr>
        <w:pStyle w:val="a3"/>
        <w:spacing w:before="0" w:beforeAutospacing="0" w:after="0" w:afterAutospacing="0"/>
        <w:jc w:val="both"/>
        <w:rPr>
          <w:i/>
          <w:iCs/>
          <w:sz w:val="28"/>
          <w:szCs w:val="28"/>
        </w:rPr>
      </w:pPr>
      <w:r w:rsidRPr="00D23102">
        <w:rPr>
          <w:i/>
          <w:iCs/>
          <w:sz w:val="28"/>
          <w:szCs w:val="28"/>
        </w:rPr>
        <w:t xml:space="preserve">7. Выберите один правильный ответ </w:t>
      </w:r>
    </w:p>
    <w:p w14:paraId="286A7EA2"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Какой документ является самым распространенным видом распорядительного документа, применяемого в практике управления</w:t>
      </w:r>
      <w:r>
        <w:rPr>
          <w:sz w:val="28"/>
          <w:szCs w:val="28"/>
        </w:rPr>
        <w:t>?</w:t>
      </w:r>
    </w:p>
    <w:p w14:paraId="1888C859"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А) </w:t>
      </w:r>
      <w:r>
        <w:rPr>
          <w:sz w:val="28"/>
          <w:szCs w:val="28"/>
        </w:rPr>
        <w:t>Р</w:t>
      </w:r>
      <w:r w:rsidR="00C87D83">
        <w:rPr>
          <w:sz w:val="28"/>
          <w:szCs w:val="28"/>
        </w:rPr>
        <w:t>аспоряжение</w:t>
      </w:r>
    </w:p>
    <w:p w14:paraId="527ABA59"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Б) </w:t>
      </w:r>
      <w:r>
        <w:rPr>
          <w:sz w:val="28"/>
          <w:szCs w:val="28"/>
        </w:rPr>
        <w:t>П</w:t>
      </w:r>
      <w:r w:rsidR="00C87D83">
        <w:rPr>
          <w:sz w:val="28"/>
          <w:szCs w:val="28"/>
        </w:rPr>
        <w:t>риказ</w:t>
      </w:r>
    </w:p>
    <w:p w14:paraId="494BD521"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В) </w:t>
      </w:r>
      <w:r>
        <w:rPr>
          <w:sz w:val="28"/>
          <w:szCs w:val="28"/>
        </w:rPr>
        <w:t>П</w:t>
      </w:r>
      <w:r w:rsidR="00C87D83">
        <w:rPr>
          <w:sz w:val="28"/>
          <w:szCs w:val="28"/>
        </w:rPr>
        <w:t>оложение</w:t>
      </w:r>
    </w:p>
    <w:p w14:paraId="7D3C22EF"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Г) </w:t>
      </w:r>
      <w:r>
        <w:rPr>
          <w:sz w:val="28"/>
          <w:szCs w:val="28"/>
        </w:rPr>
        <w:t>П</w:t>
      </w:r>
      <w:r w:rsidR="00C87D83">
        <w:rPr>
          <w:sz w:val="28"/>
          <w:szCs w:val="28"/>
        </w:rPr>
        <w:t>ояснительная записка</w:t>
      </w:r>
    </w:p>
    <w:p w14:paraId="071523C3"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Правильный ответ: Б</w:t>
      </w:r>
    </w:p>
    <w:p w14:paraId="5109A9E9"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6A9BFAD9" w14:textId="77777777" w:rsidR="007D6E8E" w:rsidRDefault="007D6E8E" w:rsidP="0091564F">
      <w:pPr>
        <w:spacing w:after="0" w:line="240" w:lineRule="auto"/>
        <w:jc w:val="both"/>
        <w:rPr>
          <w:rFonts w:ascii="Times New Roman" w:hAnsi="Times New Roman"/>
          <w:bCs/>
          <w:i/>
          <w:sz w:val="28"/>
          <w:szCs w:val="28"/>
        </w:rPr>
      </w:pPr>
    </w:p>
    <w:p w14:paraId="7CF34619" w14:textId="77777777" w:rsidR="0091564F" w:rsidRPr="0091564F" w:rsidRDefault="007D6E8E" w:rsidP="0091564F">
      <w:pPr>
        <w:spacing w:after="0" w:line="240" w:lineRule="auto"/>
        <w:jc w:val="both"/>
        <w:rPr>
          <w:rFonts w:ascii="Times New Roman" w:hAnsi="Times New Roman"/>
          <w:bCs/>
          <w:i/>
          <w:sz w:val="28"/>
          <w:szCs w:val="28"/>
        </w:rPr>
      </w:pPr>
      <w:r>
        <w:rPr>
          <w:rFonts w:ascii="Times New Roman" w:hAnsi="Times New Roman"/>
          <w:bCs/>
          <w:i/>
          <w:sz w:val="28"/>
          <w:szCs w:val="28"/>
        </w:rPr>
        <w:t>8</w:t>
      </w:r>
      <w:r w:rsidR="004B7DF6" w:rsidRPr="0091564F">
        <w:rPr>
          <w:rFonts w:ascii="Times New Roman" w:hAnsi="Times New Roman"/>
          <w:bCs/>
          <w:i/>
          <w:sz w:val="28"/>
          <w:szCs w:val="28"/>
        </w:rPr>
        <w:t xml:space="preserve">. </w:t>
      </w:r>
      <w:r w:rsidR="0091564F" w:rsidRPr="0091564F">
        <w:rPr>
          <w:rFonts w:ascii="Times New Roman" w:hAnsi="Times New Roman"/>
          <w:i/>
          <w:sz w:val="28"/>
          <w:szCs w:val="28"/>
        </w:rPr>
        <w:t>Выберите один правильный ответ</w:t>
      </w:r>
    </w:p>
    <w:p w14:paraId="1BD5232C" w14:textId="77777777" w:rsidR="004B7DF6" w:rsidRPr="0091564F" w:rsidRDefault="004B7DF6" w:rsidP="0091564F">
      <w:pPr>
        <w:spacing w:after="0" w:line="240" w:lineRule="auto"/>
        <w:jc w:val="both"/>
        <w:rPr>
          <w:rFonts w:ascii="Times New Roman" w:hAnsi="Times New Roman"/>
          <w:bCs/>
          <w:sz w:val="28"/>
          <w:szCs w:val="28"/>
        </w:rPr>
      </w:pPr>
      <w:proofErr w:type="gramStart"/>
      <w:r w:rsidRPr="0091564F">
        <w:rPr>
          <w:rFonts w:ascii="Times New Roman" w:hAnsi="Times New Roman"/>
          <w:bCs/>
          <w:sz w:val="28"/>
          <w:szCs w:val="28"/>
        </w:rPr>
        <w:t>Для  авторитарного</w:t>
      </w:r>
      <w:proofErr w:type="gramEnd"/>
      <w:r w:rsidRPr="0091564F">
        <w:rPr>
          <w:rFonts w:ascii="Times New Roman" w:hAnsi="Times New Roman"/>
          <w:bCs/>
          <w:sz w:val="28"/>
          <w:szCs w:val="28"/>
        </w:rPr>
        <w:t xml:space="preserve"> стиля общения характерными являются следующие черты:</w:t>
      </w:r>
    </w:p>
    <w:p w14:paraId="5AB30CA6" w14:textId="77777777" w:rsidR="004B7DF6" w:rsidRPr="0091564F" w:rsidRDefault="0091564F" w:rsidP="0091564F">
      <w:pPr>
        <w:spacing w:after="0" w:line="240" w:lineRule="auto"/>
        <w:jc w:val="both"/>
        <w:rPr>
          <w:rFonts w:ascii="Times New Roman" w:hAnsi="Times New Roman"/>
          <w:sz w:val="28"/>
          <w:szCs w:val="28"/>
          <w:lang w:eastAsia="ru-RU"/>
        </w:rPr>
      </w:pPr>
      <w:r w:rsidRPr="0091564F">
        <w:rPr>
          <w:rFonts w:ascii="Times New Roman" w:hAnsi="Times New Roman"/>
          <w:bCs/>
          <w:sz w:val="28"/>
          <w:szCs w:val="28"/>
        </w:rPr>
        <w:t>А</w:t>
      </w:r>
      <w:r w:rsidR="004B7DF6" w:rsidRPr="0091564F">
        <w:rPr>
          <w:rFonts w:ascii="Times New Roman" w:hAnsi="Times New Roman"/>
          <w:bCs/>
          <w:sz w:val="28"/>
          <w:szCs w:val="28"/>
        </w:rPr>
        <w:t xml:space="preserve">) </w:t>
      </w:r>
      <w:r w:rsidRPr="0091564F">
        <w:rPr>
          <w:rFonts w:ascii="Times New Roman" w:hAnsi="Times New Roman"/>
          <w:sz w:val="28"/>
          <w:szCs w:val="28"/>
          <w:lang w:eastAsia="ru-RU"/>
        </w:rPr>
        <w:t>С</w:t>
      </w:r>
      <w:r w:rsidR="004B7DF6" w:rsidRPr="0091564F">
        <w:rPr>
          <w:rFonts w:ascii="Times New Roman" w:hAnsi="Times New Roman"/>
          <w:sz w:val="28"/>
          <w:szCs w:val="28"/>
          <w:lang w:eastAsia="ru-RU"/>
        </w:rPr>
        <w:t>тиль общения носит императивный характер. Человек, выбирающий для себя такой стиль общения, как правило, использует различные способы подавления мнения окружающих. Для такого стиля общения характерны такие особенности: в речи собеседника преобладает приказной тон, инициатива партнеров по общению всячески подавляется, коллективное обсуждение мнений не допускается</w:t>
      </w:r>
    </w:p>
    <w:p w14:paraId="21F928F4" w14:textId="77777777" w:rsidR="004B7DF6" w:rsidRPr="0091564F" w:rsidRDefault="0091564F"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Б</w:t>
      </w:r>
      <w:r w:rsidR="004B7DF6" w:rsidRPr="0091564F">
        <w:rPr>
          <w:rFonts w:ascii="Times New Roman" w:hAnsi="Times New Roman"/>
          <w:sz w:val="28"/>
          <w:szCs w:val="28"/>
          <w:lang w:eastAsia="ru-RU"/>
        </w:rPr>
        <w:t xml:space="preserve">) </w:t>
      </w:r>
      <w:r w:rsidRPr="0091564F">
        <w:rPr>
          <w:rFonts w:ascii="Times New Roman" w:hAnsi="Times New Roman"/>
          <w:sz w:val="28"/>
          <w:szCs w:val="28"/>
          <w:lang w:eastAsia="ru-RU"/>
        </w:rPr>
        <w:t>В</w:t>
      </w:r>
      <w:r w:rsidR="004B7DF6" w:rsidRPr="0091564F">
        <w:rPr>
          <w:rFonts w:ascii="Times New Roman" w:hAnsi="Times New Roman"/>
          <w:sz w:val="28"/>
          <w:szCs w:val="28"/>
          <w:lang w:eastAsia="ru-RU"/>
        </w:rPr>
        <w:t xml:space="preserve"> основе стиля общения лежит модель паритетного общения. В данном случае люди становятся активными участниками коммуникационного процесса, получая возможность проявлять личную инициативу и принимать совместные решения.  Особенности такого стиля общения заключается в следующем: обращение к собеседникам имеет рекомендательный характер, всячески поддерживается личная инициатива партнеров по общению, поддерживается способствующий коллективному обсуждению идей психологический фон ситуации общения</w:t>
      </w:r>
    </w:p>
    <w:p w14:paraId="6EA4DAA6" w14:textId="77777777" w:rsidR="004B7DF6" w:rsidRPr="0091564F" w:rsidRDefault="0091564F" w:rsidP="0091564F">
      <w:pPr>
        <w:spacing w:after="0" w:line="240" w:lineRule="auto"/>
        <w:jc w:val="both"/>
        <w:rPr>
          <w:rFonts w:ascii="Times New Roman" w:hAnsi="Times New Roman"/>
          <w:bCs/>
          <w:sz w:val="28"/>
          <w:szCs w:val="28"/>
        </w:rPr>
      </w:pPr>
      <w:r w:rsidRPr="0091564F">
        <w:rPr>
          <w:rFonts w:ascii="Times New Roman" w:hAnsi="Times New Roman"/>
          <w:sz w:val="28"/>
          <w:szCs w:val="28"/>
          <w:lang w:eastAsia="ru-RU"/>
        </w:rPr>
        <w:lastRenderedPageBreak/>
        <w:t>В</w:t>
      </w:r>
      <w:r w:rsidR="004B7DF6" w:rsidRPr="0091564F">
        <w:rPr>
          <w:rFonts w:ascii="Times New Roman" w:hAnsi="Times New Roman"/>
          <w:sz w:val="28"/>
          <w:szCs w:val="28"/>
          <w:lang w:eastAsia="ru-RU"/>
        </w:rPr>
        <w:t xml:space="preserve">) Стиль общения </w:t>
      </w:r>
      <w:r w:rsidRPr="0091564F">
        <w:rPr>
          <w:rFonts w:ascii="Times New Roman" w:hAnsi="Times New Roman"/>
          <w:sz w:val="28"/>
          <w:szCs w:val="28"/>
          <w:lang w:eastAsia="ru-RU"/>
        </w:rPr>
        <w:t>п</w:t>
      </w:r>
      <w:r w:rsidR="004B7DF6" w:rsidRPr="0091564F">
        <w:rPr>
          <w:rFonts w:ascii="Times New Roman" w:hAnsi="Times New Roman"/>
          <w:sz w:val="28"/>
          <w:szCs w:val="28"/>
          <w:lang w:eastAsia="ru-RU"/>
        </w:rPr>
        <w:t>редполагает незначительную роль собеседника в общении. Человек, придерживающийся такого стиля общения, не способен отстаивать свою точку зрения, он, скорее всего, будет прислушиваться к мнению большинства. Для такого стиля общения характерны такие особенности: собеседник стремиться отстраниться от общения, собеседники свободны в проявлении своей инициативы, решения принимаются в процессе коллективного обсуждения мнений.</w:t>
      </w:r>
    </w:p>
    <w:p w14:paraId="4565137B" w14:textId="77777777" w:rsidR="004B7DF6" w:rsidRPr="0091564F" w:rsidRDefault="004B7DF6" w:rsidP="0091564F">
      <w:pPr>
        <w:spacing w:after="0" w:line="240" w:lineRule="auto"/>
        <w:jc w:val="both"/>
        <w:rPr>
          <w:rFonts w:ascii="Times New Roman" w:hAnsi="Times New Roman"/>
          <w:bCs/>
          <w:sz w:val="28"/>
          <w:szCs w:val="28"/>
        </w:rPr>
      </w:pPr>
      <w:r w:rsidRPr="0091564F">
        <w:rPr>
          <w:rFonts w:ascii="Times New Roman" w:hAnsi="Times New Roman"/>
          <w:bCs/>
          <w:sz w:val="28"/>
          <w:szCs w:val="28"/>
        </w:rPr>
        <w:t>Правильный ответ: А</w:t>
      </w:r>
    </w:p>
    <w:p w14:paraId="51A93537" w14:textId="77777777" w:rsidR="0091564F" w:rsidRPr="0091564F" w:rsidRDefault="0091564F" w:rsidP="0091564F">
      <w:pPr>
        <w:spacing w:after="0" w:line="240" w:lineRule="auto"/>
        <w:jc w:val="both"/>
        <w:rPr>
          <w:rFonts w:ascii="Times New Roman" w:hAnsi="Times New Roman"/>
          <w:bCs/>
          <w:sz w:val="28"/>
          <w:szCs w:val="28"/>
        </w:rPr>
      </w:pPr>
      <w:r w:rsidRPr="0091564F">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2BA23AC7" w14:textId="77777777" w:rsidR="0091564F" w:rsidRPr="0091564F" w:rsidRDefault="0091564F" w:rsidP="0091564F">
      <w:pPr>
        <w:spacing w:after="0" w:line="240" w:lineRule="auto"/>
        <w:jc w:val="both"/>
        <w:rPr>
          <w:rFonts w:ascii="Times New Roman" w:hAnsi="Times New Roman"/>
          <w:bCs/>
          <w:sz w:val="28"/>
          <w:szCs w:val="28"/>
        </w:rPr>
      </w:pPr>
    </w:p>
    <w:p w14:paraId="09B5A8A2" w14:textId="77777777" w:rsidR="0091564F" w:rsidRPr="0091564F" w:rsidRDefault="007D6E8E" w:rsidP="0091564F">
      <w:pPr>
        <w:spacing w:after="0" w:line="240" w:lineRule="auto"/>
        <w:jc w:val="both"/>
        <w:rPr>
          <w:rFonts w:ascii="Times New Roman" w:hAnsi="Times New Roman"/>
          <w:bCs/>
          <w:i/>
          <w:sz w:val="28"/>
          <w:szCs w:val="28"/>
        </w:rPr>
      </w:pPr>
      <w:r>
        <w:rPr>
          <w:rFonts w:ascii="Times New Roman" w:hAnsi="Times New Roman"/>
          <w:bCs/>
          <w:i/>
          <w:sz w:val="28"/>
          <w:szCs w:val="28"/>
        </w:rPr>
        <w:t>9</w:t>
      </w:r>
      <w:r w:rsidR="004B7DF6" w:rsidRPr="0091564F">
        <w:rPr>
          <w:rFonts w:ascii="Times New Roman" w:hAnsi="Times New Roman"/>
          <w:bCs/>
          <w:i/>
          <w:sz w:val="28"/>
          <w:szCs w:val="28"/>
        </w:rPr>
        <w:t xml:space="preserve">. </w:t>
      </w:r>
      <w:r w:rsidR="0091564F" w:rsidRPr="0091564F">
        <w:rPr>
          <w:rFonts w:ascii="Times New Roman" w:hAnsi="Times New Roman"/>
          <w:i/>
          <w:sz w:val="28"/>
          <w:szCs w:val="28"/>
        </w:rPr>
        <w:t>Выберите один правильный ответ</w:t>
      </w:r>
    </w:p>
    <w:p w14:paraId="1912F525" w14:textId="77777777" w:rsidR="006D45CC" w:rsidRPr="0091564F" w:rsidRDefault="006D45CC" w:rsidP="0091564F">
      <w:pPr>
        <w:spacing w:after="0" w:line="240" w:lineRule="auto"/>
        <w:jc w:val="both"/>
        <w:rPr>
          <w:rFonts w:ascii="Times New Roman" w:hAnsi="Times New Roman"/>
          <w:bCs/>
          <w:sz w:val="28"/>
          <w:szCs w:val="28"/>
        </w:rPr>
      </w:pPr>
      <w:r w:rsidRPr="0091564F">
        <w:rPr>
          <w:rFonts w:ascii="Times New Roman" w:hAnsi="Times New Roman"/>
          <w:bCs/>
          <w:sz w:val="28"/>
          <w:szCs w:val="28"/>
        </w:rPr>
        <w:t>Отличие пресс-конференции от брифинга как инструмент</w:t>
      </w:r>
      <w:r w:rsidR="0091564F" w:rsidRPr="0091564F">
        <w:rPr>
          <w:rFonts w:ascii="Times New Roman" w:hAnsi="Times New Roman"/>
          <w:bCs/>
          <w:sz w:val="28"/>
          <w:szCs w:val="28"/>
        </w:rPr>
        <w:t>а</w:t>
      </w:r>
      <w:r w:rsidRPr="0091564F">
        <w:rPr>
          <w:rFonts w:ascii="Times New Roman" w:hAnsi="Times New Roman"/>
          <w:bCs/>
          <w:sz w:val="28"/>
          <w:szCs w:val="28"/>
        </w:rPr>
        <w:t xml:space="preserve"> организации связей со средствами массовой информации состоит в том, что:</w:t>
      </w:r>
    </w:p>
    <w:p w14:paraId="075338F4" w14:textId="77777777" w:rsidR="006D45CC" w:rsidRPr="0091564F" w:rsidRDefault="002635EF" w:rsidP="0091564F">
      <w:pPr>
        <w:spacing w:after="0" w:line="240" w:lineRule="auto"/>
        <w:jc w:val="both"/>
        <w:rPr>
          <w:rFonts w:ascii="Times New Roman" w:hAnsi="Times New Roman"/>
          <w:sz w:val="28"/>
          <w:szCs w:val="28"/>
        </w:rPr>
      </w:pPr>
      <w:r w:rsidRPr="0091564F">
        <w:rPr>
          <w:rFonts w:ascii="Times New Roman" w:hAnsi="Times New Roman"/>
          <w:sz w:val="28"/>
          <w:szCs w:val="28"/>
        </w:rPr>
        <w:t>А</w:t>
      </w:r>
      <w:r w:rsidR="006D45CC" w:rsidRPr="0091564F">
        <w:rPr>
          <w:rFonts w:ascii="Times New Roman" w:hAnsi="Times New Roman"/>
          <w:sz w:val="28"/>
          <w:szCs w:val="28"/>
        </w:rPr>
        <w:t xml:space="preserve">) </w:t>
      </w:r>
      <w:r w:rsidR="0091564F" w:rsidRPr="0091564F">
        <w:rPr>
          <w:rFonts w:ascii="Times New Roman" w:hAnsi="Times New Roman"/>
          <w:sz w:val="28"/>
          <w:szCs w:val="28"/>
        </w:rPr>
        <w:t>Б</w:t>
      </w:r>
      <w:r w:rsidR="006D45CC" w:rsidRPr="0091564F">
        <w:rPr>
          <w:rFonts w:ascii="Times New Roman" w:hAnsi="Times New Roman"/>
          <w:sz w:val="28"/>
          <w:szCs w:val="28"/>
        </w:rPr>
        <w:t>рифинг предусматривает присутствие большего количества представителей средств массовой информации, чем пресс-конференция, в то время как пресс-конференция, как правило, характеризуется меньшей масштабностью, чем брифинг;</w:t>
      </w:r>
    </w:p>
    <w:p w14:paraId="1EBC9813" w14:textId="77777777" w:rsidR="006D45CC" w:rsidRPr="0091564F" w:rsidRDefault="002635EF" w:rsidP="0091564F">
      <w:pPr>
        <w:spacing w:after="0" w:line="240" w:lineRule="auto"/>
        <w:jc w:val="both"/>
        <w:rPr>
          <w:rFonts w:ascii="Times New Roman" w:hAnsi="Times New Roman"/>
          <w:bCs/>
          <w:sz w:val="28"/>
          <w:szCs w:val="28"/>
        </w:rPr>
      </w:pPr>
      <w:r w:rsidRPr="0091564F">
        <w:rPr>
          <w:rFonts w:ascii="Times New Roman" w:hAnsi="Times New Roman"/>
          <w:bCs/>
          <w:sz w:val="28"/>
          <w:szCs w:val="28"/>
        </w:rPr>
        <w:t>Б</w:t>
      </w:r>
      <w:r w:rsidR="006D45CC" w:rsidRPr="0091564F">
        <w:rPr>
          <w:rFonts w:ascii="Times New Roman" w:hAnsi="Times New Roman"/>
          <w:bCs/>
          <w:sz w:val="28"/>
          <w:szCs w:val="28"/>
        </w:rPr>
        <w:t xml:space="preserve">) </w:t>
      </w:r>
      <w:r w:rsidR="0091564F" w:rsidRPr="0091564F">
        <w:rPr>
          <w:rFonts w:ascii="Times New Roman" w:hAnsi="Times New Roman"/>
          <w:bCs/>
          <w:sz w:val="28"/>
          <w:szCs w:val="28"/>
        </w:rPr>
        <w:t>Б</w:t>
      </w:r>
      <w:r w:rsidR="006D45CC" w:rsidRPr="0091564F">
        <w:rPr>
          <w:rFonts w:ascii="Times New Roman" w:hAnsi="Times New Roman"/>
          <w:bCs/>
          <w:sz w:val="28"/>
          <w:szCs w:val="28"/>
        </w:rPr>
        <w:t xml:space="preserve">рифинг нацелен, прежде всего, на оперативное информирование представителей средств массовой информации о текущих событиях в жизни компании, в то время как на пресс-конференции основное внимание </w:t>
      </w:r>
      <w:proofErr w:type="gramStart"/>
      <w:r w:rsidR="006D45CC" w:rsidRPr="0091564F">
        <w:rPr>
          <w:rFonts w:ascii="Times New Roman" w:hAnsi="Times New Roman"/>
          <w:bCs/>
          <w:sz w:val="28"/>
          <w:szCs w:val="28"/>
        </w:rPr>
        <w:t>уделяется  содержательному</w:t>
      </w:r>
      <w:proofErr w:type="gramEnd"/>
      <w:r w:rsidR="006D45CC" w:rsidRPr="0091564F">
        <w:rPr>
          <w:rFonts w:ascii="Times New Roman" w:hAnsi="Times New Roman"/>
          <w:bCs/>
          <w:sz w:val="28"/>
          <w:szCs w:val="28"/>
        </w:rPr>
        <w:t xml:space="preserve"> анализу информации, поступающей от официальн</w:t>
      </w:r>
      <w:r w:rsidR="00F10DCD">
        <w:rPr>
          <w:rFonts w:ascii="Times New Roman" w:hAnsi="Times New Roman"/>
          <w:bCs/>
          <w:sz w:val="28"/>
          <w:szCs w:val="28"/>
        </w:rPr>
        <w:t>ых лиц, представляющих компанию</w:t>
      </w:r>
    </w:p>
    <w:p w14:paraId="4422C38E" w14:textId="77777777" w:rsidR="006D45CC" w:rsidRPr="0091564F" w:rsidRDefault="002635EF" w:rsidP="0091564F">
      <w:pPr>
        <w:spacing w:after="0" w:line="240" w:lineRule="auto"/>
        <w:jc w:val="both"/>
        <w:rPr>
          <w:rFonts w:ascii="Times New Roman" w:hAnsi="Times New Roman"/>
          <w:sz w:val="28"/>
          <w:szCs w:val="28"/>
        </w:rPr>
      </w:pPr>
      <w:r w:rsidRPr="0091564F">
        <w:rPr>
          <w:rFonts w:ascii="Times New Roman" w:hAnsi="Times New Roman"/>
          <w:sz w:val="28"/>
          <w:szCs w:val="28"/>
        </w:rPr>
        <w:t>В</w:t>
      </w:r>
      <w:r w:rsidR="006D45CC" w:rsidRPr="0091564F">
        <w:rPr>
          <w:rFonts w:ascii="Times New Roman" w:hAnsi="Times New Roman"/>
          <w:sz w:val="28"/>
          <w:szCs w:val="28"/>
        </w:rPr>
        <w:t xml:space="preserve">) </w:t>
      </w:r>
      <w:r w:rsidR="0091564F" w:rsidRPr="0091564F">
        <w:rPr>
          <w:rFonts w:ascii="Times New Roman" w:hAnsi="Times New Roman"/>
          <w:sz w:val="28"/>
          <w:szCs w:val="28"/>
        </w:rPr>
        <w:t>Б</w:t>
      </w:r>
      <w:r w:rsidR="006D45CC" w:rsidRPr="0091564F">
        <w:rPr>
          <w:rFonts w:ascii="Times New Roman" w:hAnsi="Times New Roman"/>
          <w:sz w:val="28"/>
          <w:szCs w:val="28"/>
        </w:rPr>
        <w:t>рифинг предусматривает более обстоятельное и, соответственно, более продолжительное общение с представителями средств массовой информации, в отличие от пресс-конференции, традиционно проводимой в формате оперативной встречи с журналистским пулом.</w:t>
      </w:r>
    </w:p>
    <w:p w14:paraId="04B4F056" w14:textId="77777777" w:rsidR="006D45CC" w:rsidRPr="0091564F" w:rsidRDefault="0091564F" w:rsidP="0091564F">
      <w:pPr>
        <w:spacing w:after="0" w:line="240" w:lineRule="auto"/>
        <w:jc w:val="both"/>
        <w:rPr>
          <w:rFonts w:ascii="Times New Roman" w:hAnsi="Times New Roman"/>
          <w:bCs/>
          <w:color w:val="000000"/>
          <w:sz w:val="28"/>
          <w:szCs w:val="28"/>
        </w:rPr>
      </w:pPr>
      <w:r w:rsidRPr="0091564F">
        <w:rPr>
          <w:rFonts w:ascii="Times New Roman" w:hAnsi="Times New Roman"/>
          <w:bCs/>
          <w:color w:val="000000"/>
          <w:sz w:val="28"/>
          <w:szCs w:val="28"/>
        </w:rPr>
        <w:t>Правильный ответ: Б</w:t>
      </w:r>
    </w:p>
    <w:p w14:paraId="2C74CD3D" w14:textId="77777777" w:rsidR="0091564F" w:rsidRPr="0091564F" w:rsidRDefault="0091564F" w:rsidP="0091564F">
      <w:pPr>
        <w:spacing w:after="0" w:line="240" w:lineRule="auto"/>
        <w:jc w:val="both"/>
        <w:rPr>
          <w:rFonts w:ascii="Times New Roman" w:hAnsi="Times New Roman"/>
          <w:bCs/>
          <w:sz w:val="28"/>
          <w:szCs w:val="28"/>
        </w:rPr>
      </w:pPr>
      <w:r w:rsidRPr="0091564F">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497067D4" w14:textId="77777777" w:rsidR="0091564F" w:rsidRPr="0091564F" w:rsidRDefault="0091564F" w:rsidP="0091564F">
      <w:pPr>
        <w:spacing w:after="0" w:line="240" w:lineRule="auto"/>
        <w:jc w:val="both"/>
        <w:rPr>
          <w:rFonts w:ascii="Times New Roman" w:hAnsi="Times New Roman"/>
          <w:bCs/>
          <w:i/>
          <w:color w:val="000000"/>
          <w:sz w:val="28"/>
          <w:szCs w:val="28"/>
        </w:rPr>
      </w:pPr>
    </w:p>
    <w:p w14:paraId="784C1ED5" w14:textId="77777777" w:rsidR="0091564F" w:rsidRPr="0091564F" w:rsidRDefault="007D6E8E" w:rsidP="0091564F">
      <w:pPr>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10</w:t>
      </w:r>
      <w:r w:rsidR="004B7DF6" w:rsidRPr="0091564F">
        <w:rPr>
          <w:rFonts w:ascii="Times New Roman" w:hAnsi="Times New Roman"/>
          <w:bCs/>
          <w:i/>
          <w:color w:val="000000"/>
          <w:sz w:val="28"/>
          <w:szCs w:val="28"/>
        </w:rPr>
        <w:t xml:space="preserve">. </w:t>
      </w:r>
      <w:r w:rsidR="0091564F" w:rsidRPr="0091564F">
        <w:rPr>
          <w:rFonts w:ascii="Times New Roman" w:hAnsi="Times New Roman"/>
          <w:i/>
          <w:sz w:val="28"/>
          <w:szCs w:val="28"/>
        </w:rPr>
        <w:t>Выберите один правильный ответ</w:t>
      </w:r>
    </w:p>
    <w:p w14:paraId="1B47C406" w14:textId="77777777" w:rsidR="006D45CC" w:rsidRPr="0091564F" w:rsidRDefault="002635EF" w:rsidP="0091564F">
      <w:pPr>
        <w:spacing w:after="0" w:line="240" w:lineRule="auto"/>
        <w:jc w:val="both"/>
        <w:rPr>
          <w:rFonts w:ascii="Times New Roman" w:hAnsi="Times New Roman"/>
          <w:bCs/>
          <w:color w:val="000000"/>
          <w:sz w:val="28"/>
          <w:szCs w:val="28"/>
        </w:rPr>
      </w:pPr>
      <w:r w:rsidRPr="0091564F">
        <w:rPr>
          <w:rFonts w:ascii="Times New Roman" w:hAnsi="Times New Roman"/>
          <w:bCs/>
          <w:color w:val="000000"/>
          <w:sz w:val="28"/>
          <w:szCs w:val="28"/>
        </w:rPr>
        <w:t>К кругу задач SMM-специалиста по продвижению компании в социальных сетях</w:t>
      </w:r>
      <w:r w:rsidR="00B748BD" w:rsidRPr="0091564F">
        <w:rPr>
          <w:rFonts w:ascii="Times New Roman" w:hAnsi="Times New Roman"/>
          <w:bCs/>
          <w:color w:val="000000"/>
          <w:sz w:val="28"/>
          <w:szCs w:val="28"/>
        </w:rPr>
        <w:t xml:space="preserve"> в сфере комьюнити-</w:t>
      </w:r>
      <w:r w:rsidRPr="0091564F">
        <w:rPr>
          <w:rFonts w:ascii="Times New Roman" w:hAnsi="Times New Roman"/>
          <w:bCs/>
          <w:color w:val="000000"/>
          <w:sz w:val="28"/>
          <w:szCs w:val="28"/>
        </w:rPr>
        <w:t>менеджмента относится:</w:t>
      </w:r>
    </w:p>
    <w:p w14:paraId="2B37CA5C" w14:textId="77777777" w:rsidR="002635EF" w:rsidRPr="0091564F" w:rsidRDefault="002635EF" w:rsidP="0091564F">
      <w:pPr>
        <w:spacing w:after="0" w:line="240" w:lineRule="auto"/>
        <w:jc w:val="both"/>
        <w:rPr>
          <w:rFonts w:ascii="Times New Roman" w:hAnsi="Times New Roman"/>
          <w:bCs/>
          <w:color w:val="000000"/>
          <w:sz w:val="28"/>
          <w:szCs w:val="28"/>
        </w:rPr>
      </w:pPr>
      <w:r w:rsidRPr="0091564F">
        <w:rPr>
          <w:rFonts w:ascii="Times New Roman" w:hAnsi="Times New Roman"/>
          <w:bCs/>
          <w:color w:val="000000"/>
          <w:sz w:val="28"/>
          <w:szCs w:val="28"/>
        </w:rPr>
        <w:t xml:space="preserve">А) </w:t>
      </w:r>
      <w:r w:rsidRPr="0091564F">
        <w:rPr>
          <w:rFonts w:ascii="Times New Roman" w:hAnsi="Times New Roman"/>
          <w:sz w:val="28"/>
          <w:szCs w:val="28"/>
        </w:rPr>
        <w:t>размещение публикаций в социальных сетях, создание карт содержимого для социальных сетей, адаптация существующего содержимого под формат социальных сетей</w:t>
      </w:r>
      <w:r w:rsidR="00B748BD" w:rsidRPr="0091564F">
        <w:rPr>
          <w:rFonts w:ascii="Times New Roman" w:hAnsi="Times New Roman"/>
          <w:sz w:val="28"/>
          <w:szCs w:val="28"/>
        </w:rPr>
        <w:t xml:space="preserve">, оптимизация размещаемого в социальных сетях </w:t>
      </w:r>
      <w:proofErr w:type="gramStart"/>
      <w:r w:rsidR="00B748BD" w:rsidRPr="0091564F">
        <w:rPr>
          <w:rFonts w:ascii="Times New Roman" w:hAnsi="Times New Roman"/>
          <w:sz w:val="28"/>
          <w:szCs w:val="28"/>
        </w:rPr>
        <w:t>контента  для</w:t>
      </w:r>
      <w:proofErr w:type="gramEnd"/>
      <w:r w:rsidR="00B748BD" w:rsidRPr="0091564F">
        <w:rPr>
          <w:rFonts w:ascii="Times New Roman" w:hAnsi="Times New Roman"/>
          <w:sz w:val="28"/>
          <w:szCs w:val="28"/>
        </w:rPr>
        <w:t xml:space="preserve"> поисковых систем</w:t>
      </w:r>
    </w:p>
    <w:p w14:paraId="165AFD65" w14:textId="77777777" w:rsidR="002635EF" w:rsidRPr="0091564F" w:rsidRDefault="002635EF" w:rsidP="0091564F">
      <w:pPr>
        <w:spacing w:after="0" w:line="240" w:lineRule="auto"/>
        <w:jc w:val="both"/>
        <w:rPr>
          <w:rFonts w:ascii="Times New Roman" w:hAnsi="Times New Roman"/>
          <w:bCs/>
          <w:color w:val="000000"/>
          <w:sz w:val="28"/>
          <w:szCs w:val="28"/>
        </w:rPr>
      </w:pPr>
      <w:r w:rsidRPr="0091564F">
        <w:rPr>
          <w:rFonts w:ascii="Times New Roman" w:hAnsi="Times New Roman"/>
          <w:bCs/>
          <w:color w:val="000000"/>
          <w:sz w:val="28"/>
          <w:szCs w:val="28"/>
        </w:rPr>
        <w:t xml:space="preserve">Б) </w:t>
      </w:r>
      <w:r w:rsidRPr="0091564F">
        <w:rPr>
          <w:rFonts w:ascii="Times New Roman" w:hAnsi="Times New Roman"/>
          <w:sz w:val="28"/>
          <w:szCs w:val="28"/>
        </w:rPr>
        <w:t xml:space="preserve">разработка общей стратегии присутствия </w:t>
      </w:r>
      <w:r w:rsidRPr="0091564F">
        <w:rPr>
          <w:rFonts w:ascii="Times New Roman" w:hAnsi="Times New Roman"/>
          <w:bCs/>
          <w:color w:val="000000"/>
          <w:sz w:val="28"/>
          <w:szCs w:val="28"/>
        </w:rPr>
        <w:t xml:space="preserve">компании в социальных сетях, </w:t>
      </w:r>
      <w:r w:rsidRPr="0091564F">
        <w:rPr>
          <w:rFonts w:ascii="Times New Roman" w:hAnsi="Times New Roman"/>
          <w:sz w:val="28"/>
          <w:szCs w:val="28"/>
        </w:rPr>
        <w:t xml:space="preserve">интегрирование сайтов компании с социальными сетями, брендирование сообществ компании в социальных </w:t>
      </w:r>
      <w:proofErr w:type="gramStart"/>
      <w:r w:rsidRPr="0091564F">
        <w:rPr>
          <w:rFonts w:ascii="Times New Roman" w:hAnsi="Times New Roman"/>
          <w:sz w:val="28"/>
          <w:szCs w:val="28"/>
        </w:rPr>
        <w:t xml:space="preserve">сетях, </w:t>
      </w:r>
      <w:r w:rsidR="00B748BD" w:rsidRPr="0091564F">
        <w:rPr>
          <w:rFonts w:ascii="Times New Roman" w:hAnsi="Times New Roman"/>
          <w:sz w:val="28"/>
          <w:szCs w:val="28"/>
        </w:rPr>
        <w:t xml:space="preserve"> настройка</w:t>
      </w:r>
      <w:proofErr w:type="gramEnd"/>
      <w:r w:rsidR="00B748BD" w:rsidRPr="0091564F">
        <w:rPr>
          <w:rFonts w:ascii="Times New Roman" w:hAnsi="Times New Roman"/>
          <w:sz w:val="28"/>
          <w:szCs w:val="28"/>
        </w:rPr>
        <w:t xml:space="preserve"> таргетинга на целевые аудитории, </w:t>
      </w:r>
      <w:r w:rsidRPr="0091564F">
        <w:rPr>
          <w:rFonts w:ascii="Times New Roman" w:hAnsi="Times New Roman"/>
          <w:sz w:val="28"/>
          <w:szCs w:val="28"/>
        </w:rPr>
        <w:t xml:space="preserve">проведение рекламных компаний в социальных сетях </w:t>
      </w:r>
    </w:p>
    <w:p w14:paraId="3BB7DA97" w14:textId="77777777" w:rsidR="002635EF" w:rsidRPr="0091564F" w:rsidRDefault="002635EF" w:rsidP="0091564F">
      <w:pPr>
        <w:spacing w:after="0" w:line="240" w:lineRule="auto"/>
        <w:jc w:val="both"/>
        <w:rPr>
          <w:rFonts w:ascii="Times New Roman" w:hAnsi="Times New Roman"/>
          <w:bCs/>
          <w:color w:val="000000"/>
          <w:sz w:val="28"/>
          <w:szCs w:val="28"/>
        </w:rPr>
      </w:pPr>
      <w:r w:rsidRPr="0091564F">
        <w:rPr>
          <w:rFonts w:ascii="Times New Roman" w:hAnsi="Times New Roman"/>
          <w:bCs/>
          <w:color w:val="000000"/>
          <w:sz w:val="28"/>
          <w:szCs w:val="28"/>
        </w:rPr>
        <w:t xml:space="preserve">В) </w:t>
      </w:r>
      <w:r w:rsidRPr="0091564F">
        <w:rPr>
          <w:rFonts w:ascii="Times New Roman" w:hAnsi="Times New Roman"/>
          <w:sz w:val="28"/>
          <w:szCs w:val="28"/>
        </w:rPr>
        <w:t xml:space="preserve">повышение активности пользователей в сообществах компании в социальных сетях, организация работы сообществами гражданский маркетологов и </w:t>
      </w:r>
      <w:r w:rsidR="004B7DF6" w:rsidRPr="0091564F">
        <w:rPr>
          <w:rFonts w:ascii="Times New Roman" w:hAnsi="Times New Roman"/>
          <w:sz w:val="28"/>
          <w:szCs w:val="28"/>
        </w:rPr>
        <w:t xml:space="preserve">лидерами </w:t>
      </w:r>
      <w:r w:rsidR="00F10DCD" w:rsidRPr="0091564F">
        <w:rPr>
          <w:rFonts w:ascii="Times New Roman" w:hAnsi="Times New Roman"/>
          <w:sz w:val="28"/>
          <w:szCs w:val="28"/>
        </w:rPr>
        <w:t>общественного</w:t>
      </w:r>
      <w:r w:rsidR="00B748BD" w:rsidRPr="0091564F">
        <w:rPr>
          <w:rFonts w:ascii="Times New Roman" w:hAnsi="Times New Roman"/>
          <w:sz w:val="28"/>
          <w:szCs w:val="28"/>
        </w:rPr>
        <w:t xml:space="preserve"> </w:t>
      </w:r>
      <w:r w:rsidR="004B7DF6" w:rsidRPr="0091564F">
        <w:rPr>
          <w:rFonts w:ascii="Times New Roman" w:hAnsi="Times New Roman"/>
          <w:sz w:val="28"/>
          <w:szCs w:val="28"/>
        </w:rPr>
        <w:t>мнени</w:t>
      </w:r>
      <w:r w:rsidR="00B748BD" w:rsidRPr="0091564F">
        <w:rPr>
          <w:rFonts w:ascii="Times New Roman" w:hAnsi="Times New Roman"/>
          <w:sz w:val="28"/>
          <w:szCs w:val="28"/>
        </w:rPr>
        <w:t>я</w:t>
      </w:r>
      <w:r w:rsidRPr="0091564F">
        <w:rPr>
          <w:rFonts w:ascii="Times New Roman" w:hAnsi="Times New Roman"/>
          <w:sz w:val="28"/>
          <w:szCs w:val="28"/>
        </w:rPr>
        <w:t xml:space="preserve">, </w:t>
      </w:r>
      <w:r w:rsidR="004B7DF6" w:rsidRPr="0091564F">
        <w:rPr>
          <w:rFonts w:ascii="Times New Roman" w:hAnsi="Times New Roman"/>
          <w:sz w:val="28"/>
          <w:szCs w:val="28"/>
        </w:rPr>
        <w:t xml:space="preserve">нейтрализация негативных откликов </w:t>
      </w:r>
      <w:r w:rsidR="00B748BD" w:rsidRPr="0091564F">
        <w:rPr>
          <w:rFonts w:ascii="Times New Roman" w:hAnsi="Times New Roman"/>
          <w:sz w:val="28"/>
          <w:szCs w:val="28"/>
        </w:rPr>
        <w:t xml:space="preserve">в </w:t>
      </w:r>
      <w:proofErr w:type="spellStart"/>
      <w:r w:rsidR="00B748BD" w:rsidRPr="0091564F">
        <w:rPr>
          <w:rFonts w:ascii="Times New Roman" w:hAnsi="Times New Roman"/>
          <w:sz w:val="28"/>
          <w:szCs w:val="28"/>
        </w:rPr>
        <w:t>сциальных</w:t>
      </w:r>
      <w:proofErr w:type="spellEnd"/>
      <w:r w:rsidR="00B748BD" w:rsidRPr="0091564F">
        <w:rPr>
          <w:rFonts w:ascii="Times New Roman" w:hAnsi="Times New Roman"/>
          <w:sz w:val="28"/>
          <w:szCs w:val="28"/>
        </w:rPr>
        <w:t xml:space="preserve"> сетях о работе компании</w:t>
      </w:r>
      <w:r w:rsidRPr="0091564F">
        <w:rPr>
          <w:rFonts w:ascii="Times New Roman" w:hAnsi="Times New Roman"/>
          <w:sz w:val="28"/>
          <w:szCs w:val="28"/>
        </w:rPr>
        <w:t xml:space="preserve">, организация и проведение ивентов в онлайн и офлайн </w:t>
      </w:r>
      <w:r w:rsidRPr="0091564F">
        <w:rPr>
          <w:rFonts w:ascii="Times New Roman" w:hAnsi="Times New Roman"/>
          <w:sz w:val="28"/>
          <w:szCs w:val="28"/>
        </w:rPr>
        <w:lastRenderedPageBreak/>
        <w:t>формате с участием пользователей, организация поддержки пользователей</w:t>
      </w:r>
      <w:r w:rsidR="00B748BD" w:rsidRPr="0091564F">
        <w:rPr>
          <w:rFonts w:ascii="Times New Roman" w:hAnsi="Times New Roman"/>
          <w:sz w:val="28"/>
          <w:szCs w:val="28"/>
        </w:rPr>
        <w:t xml:space="preserve"> </w:t>
      </w:r>
      <w:r w:rsidRPr="0091564F">
        <w:rPr>
          <w:rFonts w:ascii="Times New Roman" w:hAnsi="Times New Roman"/>
          <w:sz w:val="28"/>
          <w:szCs w:val="28"/>
        </w:rPr>
        <w:t>через социальные сети</w:t>
      </w:r>
    </w:p>
    <w:p w14:paraId="1749B6F6" w14:textId="77777777" w:rsidR="006D45CC" w:rsidRDefault="0091564F" w:rsidP="0091564F">
      <w:pPr>
        <w:spacing w:after="0" w:line="240" w:lineRule="auto"/>
        <w:jc w:val="both"/>
        <w:rPr>
          <w:rFonts w:ascii="Times New Roman" w:hAnsi="Times New Roman"/>
          <w:bCs/>
          <w:color w:val="000000"/>
          <w:sz w:val="28"/>
          <w:szCs w:val="28"/>
        </w:rPr>
      </w:pPr>
      <w:r w:rsidRPr="0091564F">
        <w:rPr>
          <w:rFonts w:ascii="Times New Roman" w:hAnsi="Times New Roman"/>
          <w:bCs/>
          <w:color w:val="000000"/>
          <w:sz w:val="28"/>
          <w:szCs w:val="28"/>
        </w:rPr>
        <w:t>Правильный</w:t>
      </w:r>
      <w:r w:rsidR="00F10DCD">
        <w:rPr>
          <w:rFonts w:ascii="Times New Roman" w:hAnsi="Times New Roman"/>
          <w:bCs/>
          <w:color w:val="000000"/>
          <w:sz w:val="28"/>
          <w:szCs w:val="28"/>
        </w:rPr>
        <w:t xml:space="preserve"> ответ: В</w:t>
      </w:r>
    </w:p>
    <w:p w14:paraId="01FCC89F" w14:textId="77777777" w:rsidR="00F10DCD" w:rsidRPr="0091564F" w:rsidRDefault="00F10DCD" w:rsidP="00F10DCD">
      <w:pPr>
        <w:spacing w:after="0" w:line="240" w:lineRule="auto"/>
        <w:jc w:val="both"/>
        <w:rPr>
          <w:rFonts w:ascii="Times New Roman" w:hAnsi="Times New Roman"/>
          <w:bCs/>
          <w:sz w:val="28"/>
          <w:szCs w:val="28"/>
        </w:rPr>
      </w:pPr>
      <w:r w:rsidRPr="0091564F">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4C1596DC" w14:textId="77777777" w:rsidR="00F10DCD" w:rsidRPr="0091564F" w:rsidRDefault="00F10DCD" w:rsidP="0091564F">
      <w:pPr>
        <w:spacing w:after="0" w:line="240" w:lineRule="auto"/>
        <w:jc w:val="both"/>
        <w:rPr>
          <w:rFonts w:ascii="Times New Roman" w:hAnsi="Times New Roman"/>
          <w:bCs/>
          <w:color w:val="000000"/>
          <w:sz w:val="28"/>
          <w:szCs w:val="28"/>
        </w:rPr>
      </w:pPr>
    </w:p>
    <w:p w14:paraId="73494292" w14:textId="77777777" w:rsidR="0091564F" w:rsidRPr="0091564F" w:rsidRDefault="007D6E8E" w:rsidP="0091564F">
      <w:pPr>
        <w:spacing w:after="0" w:line="240" w:lineRule="auto"/>
        <w:jc w:val="both"/>
        <w:rPr>
          <w:rFonts w:ascii="Times New Roman" w:hAnsi="Times New Roman"/>
          <w:bCs/>
          <w:color w:val="000000"/>
          <w:sz w:val="28"/>
          <w:szCs w:val="28"/>
        </w:rPr>
      </w:pPr>
      <w:r>
        <w:rPr>
          <w:rFonts w:ascii="Times New Roman" w:hAnsi="Times New Roman"/>
          <w:bCs/>
          <w:i/>
          <w:color w:val="000000"/>
          <w:sz w:val="28"/>
          <w:szCs w:val="28"/>
        </w:rPr>
        <w:t>11</w:t>
      </w:r>
      <w:r w:rsidR="0091564F" w:rsidRPr="00F10DCD">
        <w:rPr>
          <w:rFonts w:ascii="Times New Roman" w:hAnsi="Times New Roman"/>
          <w:bCs/>
          <w:i/>
          <w:color w:val="000000"/>
          <w:sz w:val="28"/>
          <w:szCs w:val="28"/>
        </w:rPr>
        <w:t>.</w:t>
      </w:r>
      <w:r w:rsidR="0091564F" w:rsidRPr="0091564F">
        <w:rPr>
          <w:rFonts w:ascii="Times New Roman" w:hAnsi="Times New Roman"/>
          <w:bCs/>
          <w:color w:val="000000"/>
          <w:sz w:val="28"/>
          <w:szCs w:val="28"/>
        </w:rPr>
        <w:t xml:space="preserve"> </w:t>
      </w:r>
      <w:r w:rsidR="0091564F" w:rsidRPr="0091564F">
        <w:rPr>
          <w:rFonts w:ascii="Times New Roman" w:hAnsi="Times New Roman"/>
          <w:i/>
          <w:sz w:val="28"/>
          <w:szCs w:val="28"/>
        </w:rPr>
        <w:t>Выберите один правильный ответ</w:t>
      </w:r>
    </w:p>
    <w:p w14:paraId="5C8BD446" w14:textId="77777777" w:rsidR="006D45CC" w:rsidRPr="0091564F" w:rsidRDefault="006D45CC" w:rsidP="0091564F">
      <w:pPr>
        <w:spacing w:after="0" w:line="240" w:lineRule="auto"/>
        <w:jc w:val="both"/>
        <w:rPr>
          <w:rFonts w:ascii="Times New Roman" w:hAnsi="Times New Roman"/>
          <w:bCs/>
          <w:color w:val="000000"/>
          <w:sz w:val="28"/>
          <w:szCs w:val="28"/>
        </w:rPr>
      </w:pPr>
      <w:r w:rsidRPr="0091564F">
        <w:rPr>
          <w:rFonts w:ascii="Times New Roman" w:hAnsi="Times New Roman"/>
          <w:bCs/>
          <w:color w:val="000000"/>
          <w:sz w:val="28"/>
          <w:szCs w:val="28"/>
        </w:rPr>
        <w:t>При достигнутой компанией достаточно широкой известности на рынке, характеризующемся стабильным спросом, как правило, используется:</w:t>
      </w:r>
    </w:p>
    <w:p w14:paraId="7B5B575F" w14:textId="77777777" w:rsidR="006D45CC" w:rsidRPr="0091564F" w:rsidRDefault="006D45CC" w:rsidP="0091564F">
      <w:pPr>
        <w:spacing w:after="0" w:line="240" w:lineRule="auto"/>
        <w:jc w:val="both"/>
        <w:rPr>
          <w:rFonts w:ascii="Times New Roman" w:hAnsi="Times New Roman"/>
          <w:color w:val="000000"/>
          <w:sz w:val="28"/>
          <w:szCs w:val="28"/>
        </w:rPr>
      </w:pPr>
      <w:r w:rsidRPr="0091564F">
        <w:rPr>
          <w:rFonts w:ascii="Times New Roman" w:hAnsi="Times New Roman"/>
          <w:color w:val="000000"/>
          <w:sz w:val="28"/>
          <w:szCs w:val="28"/>
        </w:rPr>
        <w:t xml:space="preserve">А) </w:t>
      </w:r>
      <w:r w:rsidR="00F10DCD">
        <w:rPr>
          <w:rFonts w:ascii="Times New Roman" w:hAnsi="Times New Roman"/>
          <w:color w:val="000000"/>
          <w:sz w:val="28"/>
          <w:szCs w:val="28"/>
        </w:rPr>
        <w:t>Н</w:t>
      </w:r>
      <w:r w:rsidRPr="0091564F">
        <w:rPr>
          <w:rFonts w:ascii="Times New Roman" w:hAnsi="Times New Roman"/>
          <w:color w:val="000000"/>
          <w:sz w:val="28"/>
          <w:szCs w:val="28"/>
        </w:rPr>
        <w:t>арастающая реклама, при которой происходит постоянное и непрерывное усиление информационного воздействия на потребителей за счет увеличения частоты передачи рекламных сообщений и рационального сочетания рекламы продукции с соответствующими событийными мероприятиями, в том числе, выста</w:t>
      </w:r>
      <w:r w:rsidR="00F10DCD">
        <w:rPr>
          <w:rFonts w:ascii="Times New Roman" w:hAnsi="Times New Roman"/>
          <w:color w:val="000000"/>
          <w:sz w:val="28"/>
          <w:szCs w:val="28"/>
        </w:rPr>
        <w:t>вками, ярмарками, презентациями</w:t>
      </w:r>
    </w:p>
    <w:p w14:paraId="7A33BE76" w14:textId="77777777" w:rsidR="006D45CC" w:rsidRPr="0091564F" w:rsidRDefault="006D45CC" w:rsidP="0091564F">
      <w:pPr>
        <w:spacing w:after="0" w:line="240" w:lineRule="auto"/>
        <w:jc w:val="both"/>
        <w:rPr>
          <w:rFonts w:ascii="Times New Roman" w:hAnsi="Times New Roman"/>
          <w:bCs/>
          <w:color w:val="000000"/>
          <w:sz w:val="28"/>
          <w:szCs w:val="28"/>
        </w:rPr>
      </w:pPr>
      <w:r w:rsidRPr="0091564F">
        <w:rPr>
          <w:rFonts w:ascii="Times New Roman" w:hAnsi="Times New Roman"/>
          <w:bCs/>
          <w:color w:val="000000"/>
          <w:sz w:val="28"/>
          <w:szCs w:val="28"/>
        </w:rPr>
        <w:t xml:space="preserve">Б) </w:t>
      </w:r>
      <w:r w:rsidR="00F10DCD">
        <w:rPr>
          <w:rFonts w:ascii="Times New Roman" w:hAnsi="Times New Roman"/>
          <w:bCs/>
          <w:color w:val="000000"/>
          <w:sz w:val="28"/>
          <w:szCs w:val="28"/>
        </w:rPr>
        <w:t>Р</w:t>
      </w:r>
      <w:r w:rsidRPr="0091564F">
        <w:rPr>
          <w:rFonts w:ascii="Times New Roman" w:hAnsi="Times New Roman"/>
          <w:bCs/>
          <w:color w:val="000000"/>
          <w:sz w:val="28"/>
          <w:szCs w:val="28"/>
        </w:rPr>
        <w:t xml:space="preserve">авномерная реклама, при которой передача рекламных сообщений происходит через примерно равные интервалы времени, для чего используются приблизительно одинаковые рекламные площади в печатной прессе, а также объемы эфирного времени в </w:t>
      </w:r>
      <w:r w:rsidR="00F10DCD">
        <w:rPr>
          <w:rFonts w:ascii="Times New Roman" w:hAnsi="Times New Roman"/>
          <w:bCs/>
          <w:color w:val="000000"/>
          <w:sz w:val="28"/>
          <w:szCs w:val="28"/>
        </w:rPr>
        <w:t>сети радиовещания и телевидения</w:t>
      </w:r>
    </w:p>
    <w:p w14:paraId="2E1EA4E3" w14:textId="77777777" w:rsidR="006D45CC" w:rsidRPr="0091564F" w:rsidRDefault="006D45CC" w:rsidP="0091564F">
      <w:pPr>
        <w:spacing w:after="0" w:line="240" w:lineRule="auto"/>
        <w:jc w:val="both"/>
        <w:rPr>
          <w:rFonts w:ascii="Times New Roman" w:hAnsi="Times New Roman"/>
          <w:sz w:val="28"/>
          <w:szCs w:val="28"/>
        </w:rPr>
      </w:pPr>
      <w:r w:rsidRPr="0091564F">
        <w:rPr>
          <w:rFonts w:ascii="Times New Roman" w:hAnsi="Times New Roman"/>
          <w:color w:val="000000"/>
          <w:sz w:val="28"/>
          <w:szCs w:val="28"/>
        </w:rPr>
        <w:t>В</w:t>
      </w:r>
      <w:r w:rsidR="00F10DCD">
        <w:rPr>
          <w:rFonts w:ascii="Times New Roman" w:hAnsi="Times New Roman"/>
          <w:color w:val="000000"/>
          <w:sz w:val="28"/>
          <w:szCs w:val="28"/>
        </w:rPr>
        <w:t>) Н</w:t>
      </w:r>
      <w:r w:rsidRPr="0091564F">
        <w:rPr>
          <w:rFonts w:ascii="Times New Roman" w:hAnsi="Times New Roman"/>
          <w:color w:val="000000"/>
          <w:sz w:val="28"/>
          <w:szCs w:val="28"/>
        </w:rPr>
        <w:t>исходящая реклама, при которой постепенно уменьшается частота опубликования рекламных сообщений, наблюдается мотивированный отказ от использования наиболее дорогостоящих средств распространения рекламы и происходит постепенное сворачивание всей рекламной кампании</w:t>
      </w:r>
    </w:p>
    <w:p w14:paraId="68A86138" w14:textId="77777777" w:rsidR="006D45CC" w:rsidRPr="0091564F" w:rsidRDefault="007D6E8E" w:rsidP="0091564F">
      <w:pPr>
        <w:widowControl w:val="0"/>
        <w:autoSpaceDE w:val="0"/>
        <w:autoSpaceDN w:val="0"/>
        <w:spacing w:after="0" w:line="240" w:lineRule="auto"/>
        <w:jc w:val="both"/>
        <w:outlineLvl w:val="5"/>
        <w:rPr>
          <w:rFonts w:ascii="Times New Roman" w:hAnsi="Times New Roman"/>
          <w:bCs/>
          <w:sz w:val="28"/>
          <w:szCs w:val="28"/>
        </w:rPr>
      </w:pPr>
      <w:r>
        <w:rPr>
          <w:rFonts w:ascii="Times New Roman" w:hAnsi="Times New Roman"/>
          <w:bCs/>
          <w:sz w:val="28"/>
          <w:szCs w:val="28"/>
        </w:rPr>
        <w:t>Правильный ответ: В</w:t>
      </w:r>
    </w:p>
    <w:p w14:paraId="1EA6897F" w14:textId="77777777" w:rsidR="00F10DCD" w:rsidRPr="0091564F" w:rsidRDefault="00F10DCD" w:rsidP="00F10DCD">
      <w:pPr>
        <w:spacing w:after="0" w:line="240" w:lineRule="auto"/>
        <w:jc w:val="both"/>
        <w:rPr>
          <w:rFonts w:ascii="Times New Roman" w:hAnsi="Times New Roman"/>
          <w:bCs/>
          <w:sz w:val="28"/>
          <w:szCs w:val="28"/>
        </w:rPr>
      </w:pPr>
      <w:r w:rsidRPr="0091564F">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6916F8E4" w14:textId="77777777" w:rsidR="006D45CC" w:rsidRPr="0091564F" w:rsidRDefault="006D45CC" w:rsidP="0091564F">
      <w:pPr>
        <w:widowControl w:val="0"/>
        <w:autoSpaceDE w:val="0"/>
        <w:autoSpaceDN w:val="0"/>
        <w:spacing w:after="0" w:line="240" w:lineRule="auto"/>
        <w:jc w:val="both"/>
        <w:outlineLvl w:val="5"/>
        <w:rPr>
          <w:rFonts w:ascii="Times New Roman" w:hAnsi="Times New Roman"/>
          <w:b/>
          <w:bCs/>
          <w:sz w:val="28"/>
          <w:szCs w:val="28"/>
        </w:rPr>
      </w:pPr>
    </w:p>
    <w:p w14:paraId="3157323F" w14:textId="77777777" w:rsidR="000A34AE" w:rsidRPr="0091564F" w:rsidRDefault="000A34AE" w:rsidP="00516C1F">
      <w:pPr>
        <w:widowControl w:val="0"/>
        <w:autoSpaceDE w:val="0"/>
        <w:autoSpaceDN w:val="0"/>
        <w:spacing w:after="0" w:line="240" w:lineRule="auto"/>
        <w:ind w:firstLine="709"/>
        <w:outlineLvl w:val="5"/>
        <w:rPr>
          <w:rFonts w:ascii="Times New Roman" w:hAnsi="Times New Roman"/>
          <w:b/>
          <w:bCs/>
          <w:spacing w:val="-2"/>
          <w:sz w:val="28"/>
          <w:szCs w:val="28"/>
        </w:rPr>
      </w:pPr>
      <w:r w:rsidRPr="0091564F">
        <w:rPr>
          <w:rFonts w:ascii="Times New Roman" w:hAnsi="Times New Roman"/>
          <w:b/>
          <w:bCs/>
          <w:sz w:val="28"/>
          <w:szCs w:val="28"/>
        </w:rPr>
        <w:t>Задания</w:t>
      </w:r>
      <w:r w:rsidRPr="0091564F">
        <w:rPr>
          <w:rFonts w:ascii="Times New Roman" w:hAnsi="Times New Roman"/>
          <w:b/>
          <w:bCs/>
          <w:spacing w:val="-5"/>
          <w:sz w:val="28"/>
          <w:szCs w:val="28"/>
        </w:rPr>
        <w:t xml:space="preserve"> </w:t>
      </w:r>
      <w:r w:rsidRPr="0091564F">
        <w:rPr>
          <w:rFonts w:ascii="Times New Roman" w:hAnsi="Times New Roman"/>
          <w:b/>
          <w:bCs/>
          <w:sz w:val="28"/>
          <w:szCs w:val="28"/>
        </w:rPr>
        <w:t>закрытого</w:t>
      </w:r>
      <w:r w:rsidRPr="0091564F">
        <w:rPr>
          <w:rFonts w:ascii="Times New Roman" w:hAnsi="Times New Roman"/>
          <w:b/>
          <w:bCs/>
          <w:spacing w:val="-4"/>
          <w:sz w:val="28"/>
          <w:szCs w:val="28"/>
        </w:rPr>
        <w:t xml:space="preserve"> </w:t>
      </w:r>
      <w:r w:rsidRPr="0091564F">
        <w:rPr>
          <w:rFonts w:ascii="Times New Roman" w:hAnsi="Times New Roman"/>
          <w:b/>
          <w:bCs/>
          <w:sz w:val="28"/>
          <w:szCs w:val="28"/>
        </w:rPr>
        <w:t>типа</w:t>
      </w:r>
      <w:r w:rsidRPr="0091564F">
        <w:rPr>
          <w:rFonts w:ascii="Times New Roman" w:hAnsi="Times New Roman"/>
          <w:b/>
          <w:bCs/>
          <w:spacing w:val="-5"/>
          <w:sz w:val="28"/>
          <w:szCs w:val="28"/>
        </w:rPr>
        <w:t xml:space="preserve"> </w:t>
      </w:r>
      <w:r w:rsidRPr="0091564F">
        <w:rPr>
          <w:rFonts w:ascii="Times New Roman" w:hAnsi="Times New Roman"/>
          <w:b/>
          <w:bCs/>
          <w:sz w:val="28"/>
          <w:szCs w:val="28"/>
        </w:rPr>
        <w:t>на</w:t>
      </w:r>
      <w:r w:rsidRPr="0091564F">
        <w:rPr>
          <w:rFonts w:ascii="Times New Roman" w:hAnsi="Times New Roman"/>
          <w:b/>
          <w:bCs/>
          <w:spacing w:val="-4"/>
          <w:sz w:val="28"/>
          <w:szCs w:val="28"/>
        </w:rPr>
        <w:t xml:space="preserve"> </w:t>
      </w:r>
      <w:r w:rsidRPr="0091564F">
        <w:rPr>
          <w:rFonts w:ascii="Times New Roman" w:hAnsi="Times New Roman"/>
          <w:b/>
          <w:bCs/>
          <w:sz w:val="28"/>
          <w:szCs w:val="28"/>
        </w:rPr>
        <w:t>установление</w:t>
      </w:r>
      <w:r w:rsidRPr="0091564F">
        <w:rPr>
          <w:rFonts w:ascii="Times New Roman" w:hAnsi="Times New Roman"/>
          <w:b/>
          <w:bCs/>
          <w:spacing w:val="-4"/>
          <w:sz w:val="28"/>
          <w:szCs w:val="28"/>
        </w:rPr>
        <w:t xml:space="preserve"> </w:t>
      </w:r>
      <w:r w:rsidRPr="0091564F">
        <w:rPr>
          <w:rFonts w:ascii="Times New Roman" w:hAnsi="Times New Roman"/>
          <w:b/>
          <w:bCs/>
          <w:spacing w:val="-2"/>
          <w:sz w:val="28"/>
          <w:szCs w:val="28"/>
        </w:rPr>
        <w:t>соответствия</w:t>
      </w:r>
    </w:p>
    <w:p w14:paraId="792F788B" w14:textId="77777777" w:rsidR="00996E3A" w:rsidRDefault="00996E3A" w:rsidP="0091564F">
      <w:pPr>
        <w:widowControl w:val="0"/>
        <w:autoSpaceDE w:val="0"/>
        <w:autoSpaceDN w:val="0"/>
        <w:spacing w:after="0" w:line="240" w:lineRule="auto"/>
        <w:jc w:val="both"/>
        <w:outlineLvl w:val="5"/>
        <w:rPr>
          <w:rFonts w:ascii="Times New Roman" w:hAnsi="Times New Roman"/>
          <w:b/>
          <w:bCs/>
          <w:spacing w:val="-2"/>
          <w:sz w:val="28"/>
          <w:szCs w:val="28"/>
        </w:rPr>
      </w:pPr>
    </w:p>
    <w:p w14:paraId="2D306EA6" w14:textId="77777777" w:rsidR="007D6E8E" w:rsidRPr="00D23102" w:rsidRDefault="007D6E8E" w:rsidP="007D6E8E">
      <w:pPr>
        <w:pStyle w:val="a3"/>
        <w:spacing w:before="0" w:beforeAutospacing="0" w:after="0" w:afterAutospacing="0"/>
        <w:jc w:val="both"/>
        <w:rPr>
          <w:i/>
          <w:iCs/>
          <w:sz w:val="28"/>
          <w:szCs w:val="28"/>
        </w:rPr>
      </w:pPr>
      <w:r>
        <w:rPr>
          <w:i/>
          <w:iCs/>
          <w:sz w:val="28"/>
          <w:szCs w:val="28"/>
        </w:rPr>
        <w:t>1</w:t>
      </w:r>
      <w:r w:rsidRPr="00D23102">
        <w:rPr>
          <w:i/>
          <w:iCs/>
          <w:sz w:val="28"/>
          <w:szCs w:val="28"/>
        </w:rPr>
        <w:t>. Установите соответствие</w:t>
      </w:r>
      <w:r>
        <w:rPr>
          <w:i/>
          <w:iCs/>
          <w:sz w:val="28"/>
          <w:szCs w:val="28"/>
        </w:rPr>
        <w:t xml:space="preserve"> должности выполняемым функциям</w:t>
      </w:r>
      <w:r w:rsidR="00C87D83">
        <w:rPr>
          <w:i/>
          <w:iCs/>
          <w:sz w:val="28"/>
          <w:szCs w:val="28"/>
        </w:rPr>
        <w:t>:</w:t>
      </w:r>
    </w:p>
    <w:tbl>
      <w:tblPr>
        <w:tblW w:w="9923" w:type="dxa"/>
        <w:tblInd w:w="5" w:type="dxa"/>
        <w:tblLayout w:type="fixed"/>
        <w:tblCellMar>
          <w:left w:w="0" w:type="dxa"/>
          <w:right w:w="0" w:type="dxa"/>
        </w:tblCellMar>
        <w:tblLook w:val="01E0" w:firstRow="1" w:lastRow="1" w:firstColumn="1" w:lastColumn="1" w:noHBand="0" w:noVBand="0"/>
      </w:tblPr>
      <w:tblGrid>
        <w:gridCol w:w="709"/>
        <w:gridCol w:w="2552"/>
        <w:gridCol w:w="567"/>
        <w:gridCol w:w="6095"/>
      </w:tblGrid>
      <w:tr w:rsidR="00467FDA" w:rsidRPr="00DA4D48" w14:paraId="4C9AC242" w14:textId="77777777" w:rsidTr="00467FDA">
        <w:trPr>
          <w:cantSplit/>
        </w:trPr>
        <w:tc>
          <w:tcPr>
            <w:tcW w:w="709" w:type="dxa"/>
          </w:tcPr>
          <w:p w14:paraId="59D29C82" w14:textId="77777777" w:rsidR="00467FDA" w:rsidRPr="007C2CAF" w:rsidRDefault="00467FDA" w:rsidP="00133D6F">
            <w:pPr>
              <w:pStyle w:val="TableParagraph"/>
              <w:spacing w:line="273" w:lineRule="exact"/>
              <w:jc w:val="center"/>
              <w:rPr>
                <w:rFonts w:ascii="Times New Roman" w:hAnsi="Times New Roman"/>
                <w:sz w:val="28"/>
                <w:szCs w:val="28"/>
                <w:lang w:val="ru-RU"/>
              </w:rPr>
            </w:pPr>
          </w:p>
        </w:tc>
        <w:tc>
          <w:tcPr>
            <w:tcW w:w="2552" w:type="dxa"/>
          </w:tcPr>
          <w:p w14:paraId="36119D6A" w14:textId="76DEBBAC" w:rsidR="00467FDA" w:rsidRPr="007C2CAF" w:rsidRDefault="00467FDA" w:rsidP="00133D6F">
            <w:pPr>
              <w:pStyle w:val="TableParagraph"/>
              <w:spacing w:line="273" w:lineRule="exact"/>
              <w:jc w:val="center"/>
              <w:rPr>
                <w:rFonts w:ascii="Times New Roman" w:hAnsi="Times New Roman"/>
                <w:sz w:val="28"/>
                <w:szCs w:val="28"/>
                <w:lang w:val="ru-RU"/>
              </w:rPr>
            </w:pPr>
            <w:r w:rsidRPr="007C2CAF">
              <w:rPr>
                <w:rFonts w:ascii="Times New Roman" w:hAnsi="Times New Roman"/>
                <w:sz w:val="28"/>
                <w:szCs w:val="28"/>
                <w:lang w:val="ru-RU"/>
              </w:rPr>
              <w:t>Должность</w:t>
            </w:r>
          </w:p>
        </w:tc>
        <w:tc>
          <w:tcPr>
            <w:tcW w:w="567" w:type="dxa"/>
          </w:tcPr>
          <w:p w14:paraId="42774654" w14:textId="77777777" w:rsidR="00467FDA" w:rsidRPr="007C2CAF" w:rsidRDefault="00467FDA" w:rsidP="00133D6F">
            <w:pPr>
              <w:pStyle w:val="TableParagraph"/>
              <w:jc w:val="center"/>
              <w:rPr>
                <w:rFonts w:ascii="Times New Roman" w:hAnsi="Times New Roman"/>
                <w:sz w:val="28"/>
                <w:szCs w:val="28"/>
                <w:lang w:val="ru-RU"/>
              </w:rPr>
            </w:pPr>
          </w:p>
        </w:tc>
        <w:tc>
          <w:tcPr>
            <w:tcW w:w="6095" w:type="dxa"/>
          </w:tcPr>
          <w:p w14:paraId="5CD0AD71" w14:textId="60269036" w:rsidR="00467FDA" w:rsidRPr="007C2CAF" w:rsidRDefault="00467FDA" w:rsidP="00133D6F">
            <w:pPr>
              <w:pStyle w:val="TableParagraph"/>
              <w:jc w:val="center"/>
              <w:rPr>
                <w:rFonts w:ascii="Times New Roman" w:hAnsi="Times New Roman"/>
                <w:sz w:val="28"/>
                <w:szCs w:val="28"/>
                <w:lang w:val="ru-RU"/>
              </w:rPr>
            </w:pPr>
            <w:r w:rsidRPr="007C2CAF">
              <w:rPr>
                <w:rFonts w:ascii="Times New Roman" w:hAnsi="Times New Roman"/>
                <w:sz w:val="28"/>
                <w:szCs w:val="28"/>
                <w:lang w:val="ru-RU"/>
              </w:rPr>
              <w:t>Основные</w:t>
            </w:r>
            <w:r w:rsidRPr="007C2CAF">
              <w:rPr>
                <w:rFonts w:ascii="Times New Roman" w:hAnsi="Times New Roman"/>
                <w:spacing w:val="-3"/>
                <w:sz w:val="28"/>
                <w:szCs w:val="28"/>
                <w:lang w:val="ru-RU"/>
              </w:rPr>
              <w:t xml:space="preserve"> </w:t>
            </w:r>
            <w:r w:rsidRPr="007C2CAF">
              <w:rPr>
                <w:rFonts w:ascii="Times New Roman" w:hAnsi="Times New Roman"/>
                <w:sz w:val="28"/>
                <w:szCs w:val="28"/>
                <w:lang w:val="ru-RU"/>
              </w:rPr>
              <w:t>функции</w:t>
            </w:r>
          </w:p>
        </w:tc>
      </w:tr>
      <w:tr w:rsidR="00467FDA" w:rsidRPr="00DA4D48" w14:paraId="535FDCA6" w14:textId="77777777" w:rsidTr="00467FDA">
        <w:trPr>
          <w:cantSplit/>
        </w:trPr>
        <w:tc>
          <w:tcPr>
            <w:tcW w:w="709" w:type="dxa"/>
          </w:tcPr>
          <w:p w14:paraId="2E5008AC" w14:textId="45338521" w:rsidR="00467FDA" w:rsidRPr="007C2CAF" w:rsidRDefault="00467FDA" w:rsidP="00C87D83">
            <w:pPr>
              <w:pStyle w:val="TableParagraph"/>
              <w:spacing w:line="237" w:lineRule="auto"/>
              <w:rPr>
                <w:rFonts w:ascii="Times New Roman" w:hAnsi="Times New Roman"/>
                <w:sz w:val="28"/>
                <w:szCs w:val="28"/>
              </w:rPr>
            </w:pPr>
            <w:r w:rsidRPr="007C2CAF">
              <w:rPr>
                <w:rFonts w:ascii="Times New Roman" w:hAnsi="Times New Roman"/>
                <w:sz w:val="28"/>
                <w:szCs w:val="28"/>
              </w:rPr>
              <w:t>1)</w:t>
            </w:r>
          </w:p>
        </w:tc>
        <w:tc>
          <w:tcPr>
            <w:tcW w:w="2552" w:type="dxa"/>
          </w:tcPr>
          <w:p w14:paraId="681B41A1" w14:textId="50ED932A" w:rsidR="00467FDA" w:rsidRPr="007C2CAF" w:rsidRDefault="00467FDA" w:rsidP="00C87D83">
            <w:pPr>
              <w:pStyle w:val="TableParagraph"/>
              <w:spacing w:line="237" w:lineRule="auto"/>
              <w:rPr>
                <w:rFonts w:ascii="Times New Roman" w:hAnsi="Times New Roman"/>
                <w:sz w:val="28"/>
                <w:szCs w:val="28"/>
                <w:lang w:val="ru-RU"/>
              </w:rPr>
            </w:pPr>
            <w:r>
              <w:rPr>
                <w:rFonts w:ascii="Times New Roman" w:hAnsi="Times New Roman"/>
                <w:sz w:val="28"/>
                <w:szCs w:val="28"/>
                <w:lang w:val="ru-RU"/>
              </w:rPr>
              <w:t>Секретарь-машинист</w:t>
            </w:r>
          </w:p>
        </w:tc>
        <w:tc>
          <w:tcPr>
            <w:tcW w:w="567" w:type="dxa"/>
          </w:tcPr>
          <w:p w14:paraId="2FF635A2" w14:textId="379E832B" w:rsidR="00467FDA" w:rsidRPr="000774FC" w:rsidRDefault="00467FDA" w:rsidP="00467FDA">
            <w:pPr>
              <w:pStyle w:val="TableParagraph"/>
              <w:jc w:val="right"/>
              <w:rPr>
                <w:rFonts w:ascii="Times New Roman" w:hAnsi="Times New Roman"/>
                <w:sz w:val="28"/>
                <w:szCs w:val="28"/>
                <w:lang w:val="ru-RU"/>
              </w:rPr>
            </w:pPr>
            <w:r w:rsidRPr="000774FC">
              <w:rPr>
                <w:rFonts w:ascii="Times New Roman" w:hAnsi="Times New Roman"/>
                <w:sz w:val="28"/>
                <w:szCs w:val="28"/>
                <w:lang w:val="ru-RU"/>
              </w:rPr>
              <w:t>А)</w:t>
            </w:r>
          </w:p>
        </w:tc>
        <w:tc>
          <w:tcPr>
            <w:tcW w:w="6095" w:type="dxa"/>
          </w:tcPr>
          <w:p w14:paraId="78B1ADA7" w14:textId="6EB883A0"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Составляет расписание руководителя, планирует встречи, конференции и командировки; координирует внутренние встречи, ведёт деловую переписку, общается с клиентами и партнёрами</w:t>
            </w:r>
          </w:p>
        </w:tc>
      </w:tr>
      <w:tr w:rsidR="00467FDA" w:rsidRPr="00DA4D48" w14:paraId="48EE5A3D" w14:textId="77777777" w:rsidTr="00467FDA">
        <w:trPr>
          <w:cantSplit/>
        </w:trPr>
        <w:tc>
          <w:tcPr>
            <w:tcW w:w="709" w:type="dxa"/>
          </w:tcPr>
          <w:p w14:paraId="1AABD759" w14:textId="0903D2F0" w:rsidR="00467FDA" w:rsidRPr="00467FDA" w:rsidRDefault="00467FDA" w:rsidP="00C87D83">
            <w:pPr>
              <w:pStyle w:val="TableParagraph"/>
              <w:spacing w:line="268" w:lineRule="exact"/>
              <w:rPr>
                <w:rFonts w:ascii="Times New Roman" w:hAnsi="Times New Roman"/>
                <w:sz w:val="28"/>
                <w:szCs w:val="28"/>
                <w:lang w:val="ru-RU"/>
              </w:rPr>
            </w:pPr>
            <w:r w:rsidRPr="007C2CAF">
              <w:rPr>
                <w:rFonts w:ascii="Times New Roman" w:hAnsi="Times New Roman"/>
                <w:sz w:val="28"/>
                <w:szCs w:val="28"/>
              </w:rPr>
              <w:t>2)</w:t>
            </w:r>
          </w:p>
        </w:tc>
        <w:tc>
          <w:tcPr>
            <w:tcW w:w="2552" w:type="dxa"/>
          </w:tcPr>
          <w:p w14:paraId="1FA0A53F" w14:textId="3D769375" w:rsidR="00467FDA" w:rsidRPr="007C2CAF" w:rsidRDefault="00467FDA" w:rsidP="00C87D83">
            <w:pPr>
              <w:pStyle w:val="TableParagraph"/>
              <w:spacing w:line="268" w:lineRule="exact"/>
              <w:rPr>
                <w:rFonts w:ascii="Times New Roman" w:hAnsi="Times New Roman"/>
                <w:sz w:val="28"/>
                <w:szCs w:val="28"/>
                <w:lang w:val="ru-RU"/>
              </w:rPr>
            </w:pPr>
            <w:r w:rsidRPr="007C2CAF">
              <w:rPr>
                <w:rFonts w:ascii="Times New Roman" w:hAnsi="Times New Roman"/>
                <w:sz w:val="28"/>
                <w:szCs w:val="28"/>
                <w:lang w:val="ru-RU"/>
              </w:rPr>
              <w:t>Секретарь</w:t>
            </w:r>
          </w:p>
        </w:tc>
        <w:tc>
          <w:tcPr>
            <w:tcW w:w="567" w:type="dxa"/>
          </w:tcPr>
          <w:p w14:paraId="6F0340F1" w14:textId="2EA21F32" w:rsidR="00467FDA" w:rsidRPr="000774FC" w:rsidRDefault="00467FDA" w:rsidP="00467FDA">
            <w:pPr>
              <w:pStyle w:val="TableParagraph"/>
              <w:jc w:val="right"/>
              <w:rPr>
                <w:rFonts w:ascii="Times New Roman" w:hAnsi="Times New Roman"/>
                <w:sz w:val="28"/>
                <w:szCs w:val="28"/>
                <w:lang w:val="ru-RU"/>
              </w:rPr>
            </w:pPr>
            <w:r w:rsidRPr="000774FC">
              <w:rPr>
                <w:rFonts w:ascii="Times New Roman" w:hAnsi="Times New Roman"/>
                <w:sz w:val="28"/>
                <w:szCs w:val="28"/>
                <w:lang w:val="ru-RU"/>
              </w:rPr>
              <w:t>Б)</w:t>
            </w:r>
          </w:p>
        </w:tc>
        <w:tc>
          <w:tcPr>
            <w:tcW w:w="6095" w:type="dxa"/>
          </w:tcPr>
          <w:p w14:paraId="70F02CAA" w14:textId="407048B5"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 xml:space="preserve">Обработка и распределение корреспонденции, реферирование информации, подготовка отчетов и статей для шефа, </w:t>
            </w:r>
            <w:r w:rsidRPr="007C2CAF">
              <w:rPr>
                <w:rFonts w:ascii="Times New Roman" w:hAnsi="Times New Roman"/>
                <w:spacing w:val="-3"/>
                <w:sz w:val="28"/>
                <w:szCs w:val="28"/>
                <w:lang w:val="ru-RU"/>
              </w:rPr>
              <w:t>уча</w:t>
            </w:r>
            <w:r w:rsidRPr="007C2CAF">
              <w:rPr>
                <w:rFonts w:ascii="Times New Roman" w:hAnsi="Times New Roman"/>
                <w:sz w:val="28"/>
                <w:szCs w:val="28"/>
                <w:lang w:val="ru-RU"/>
              </w:rPr>
              <w:t>стие в переговорах</w:t>
            </w:r>
          </w:p>
        </w:tc>
      </w:tr>
      <w:tr w:rsidR="00467FDA" w:rsidRPr="00DA4D48" w14:paraId="7ABA3845" w14:textId="77777777" w:rsidTr="00467FDA">
        <w:trPr>
          <w:cantSplit/>
        </w:trPr>
        <w:tc>
          <w:tcPr>
            <w:tcW w:w="709" w:type="dxa"/>
          </w:tcPr>
          <w:p w14:paraId="0D3875DA" w14:textId="19791F48" w:rsidR="00467FDA" w:rsidRPr="00467FDA" w:rsidRDefault="00467FDA" w:rsidP="00C87D83">
            <w:pPr>
              <w:pStyle w:val="TableParagraph"/>
              <w:spacing w:line="237" w:lineRule="auto"/>
              <w:rPr>
                <w:rFonts w:ascii="Times New Roman" w:hAnsi="Times New Roman"/>
                <w:sz w:val="28"/>
                <w:szCs w:val="28"/>
                <w:lang w:val="ru-RU"/>
              </w:rPr>
            </w:pPr>
            <w:r w:rsidRPr="007C2CAF">
              <w:rPr>
                <w:rFonts w:ascii="Times New Roman" w:hAnsi="Times New Roman"/>
                <w:sz w:val="28"/>
                <w:szCs w:val="28"/>
              </w:rPr>
              <w:t>3)</w:t>
            </w:r>
          </w:p>
        </w:tc>
        <w:tc>
          <w:tcPr>
            <w:tcW w:w="2552" w:type="dxa"/>
          </w:tcPr>
          <w:p w14:paraId="7B089FF6" w14:textId="79ED2388" w:rsidR="00467FDA" w:rsidRPr="007C2CAF" w:rsidRDefault="00467FDA" w:rsidP="00C87D83">
            <w:pPr>
              <w:pStyle w:val="TableParagraph"/>
              <w:spacing w:line="237" w:lineRule="auto"/>
              <w:rPr>
                <w:rFonts w:ascii="Times New Roman" w:hAnsi="Times New Roman"/>
                <w:sz w:val="28"/>
                <w:szCs w:val="28"/>
                <w:lang w:val="ru-RU"/>
              </w:rPr>
            </w:pPr>
            <w:r w:rsidRPr="007C2CAF">
              <w:rPr>
                <w:rFonts w:ascii="Times New Roman" w:hAnsi="Times New Roman"/>
                <w:sz w:val="28"/>
                <w:szCs w:val="28"/>
                <w:lang w:val="ru-RU"/>
              </w:rPr>
              <w:t>Секретарь</w:t>
            </w:r>
            <w:r>
              <w:rPr>
                <w:rFonts w:ascii="Times New Roman" w:hAnsi="Times New Roman"/>
                <w:sz w:val="28"/>
                <w:szCs w:val="28"/>
                <w:lang w:val="ru-RU"/>
              </w:rPr>
              <w:t>-</w:t>
            </w:r>
            <w:r w:rsidRPr="007C2CAF">
              <w:rPr>
                <w:rFonts w:ascii="Times New Roman" w:hAnsi="Times New Roman"/>
                <w:sz w:val="28"/>
                <w:szCs w:val="28"/>
                <w:lang w:val="ru-RU"/>
              </w:rPr>
              <w:t xml:space="preserve"> референт</w:t>
            </w:r>
          </w:p>
        </w:tc>
        <w:tc>
          <w:tcPr>
            <w:tcW w:w="567" w:type="dxa"/>
          </w:tcPr>
          <w:p w14:paraId="134DE732" w14:textId="7CA8D718" w:rsidR="00467FDA" w:rsidRPr="000774FC" w:rsidRDefault="00467FDA" w:rsidP="00467FDA">
            <w:pPr>
              <w:pStyle w:val="TableParagraph"/>
              <w:jc w:val="right"/>
              <w:rPr>
                <w:rFonts w:ascii="Times New Roman" w:hAnsi="Times New Roman"/>
                <w:sz w:val="28"/>
                <w:szCs w:val="28"/>
                <w:lang w:val="ru-RU"/>
              </w:rPr>
            </w:pPr>
            <w:r w:rsidRPr="000774FC">
              <w:rPr>
                <w:rFonts w:ascii="Times New Roman" w:hAnsi="Times New Roman"/>
                <w:sz w:val="28"/>
                <w:szCs w:val="28"/>
                <w:lang w:val="ru-RU"/>
              </w:rPr>
              <w:t>В)</w:t>
            </w:r>
          </w:p>
        </w:tc>
        <w:tc>
          <w:tcPr>
            <w:tcW w:w="6095" w:type="dxa"/>
          </w:tcPr>
          <w:p w14:paraId="14ED9D5A" w14:textId="71D4680E"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Осуществляет общее руководство деятельностью секретариата, организовывает, координирует и контролирует его работу; планирует и организовывает выполнение возложенных на подразделение задач и функций; контролирует работу по выполнению функций и обязанностей, предусмотренных должностными инструкциями работников и другими нормативными документами</w:t>
            </w:r>
          </w:p>
        </w:tc>
      </w:tr>
      <w:tr w:rsidR="00467FDA" w:rsidRPr="00DA4D48" w14:paraId="4030B6C5" w14:textId="77777777" w:rsidTr="00467FDA">
        <w:trPr>
          <w:cantSplit/>
        </w:trPr>
        <w:tc>
          <w:tcPr>
            <w:tcW w:w="709" w:type="dxa"/>
          </w:tcPr>
          <w:p w14:paraId="10FA1EC8" w14:textId="6BA3396E" w:rsidR="00467FDA" w:rsidRPr="00467FDA" w:rsidRDefault="00467FDA" w:rsidP="00C87D83">
            <w:pPr>
              <w:pStyle w:val="TableParagraph"/>
              <w:spacing w:line="268" w:lineRule="exact"/>
              <w:rPr>
                <w:rFonts w:ascii="Times New Roman" w:hAnsi="Times New Roman"/>
                <w:sz w:val="28"/>
                <w:szCs w:val="28"/>
                <w:lang w:val="ru-RU"/>
              </w:rPr>
            </w:pPr>
            <w:r w:rsidRPr="007C2CAF">
              <w:rPr>
                <w:rFonts w:ascii="Times New Roman" w:hAnsi="Times New Roman"/>
                <w:sz w:val="28"/>
                <w:szCs w:val="28"/>
              </w:rPr>
              <w:lastRenderedPageBreak/>
              <w:t>4)</w:t>
            </w:r>
          </w:p>
        </w:tc>
        <w:tc>
          <w:tcPr>
            <w:tcW w:w="2552" w:type="dxa"/>
          </w:tcPr>
          <w:p w14:paraId="550DA035" w14:textId="5F055BE5" w:rsidR="00467FDA" w:rsidRPr="007C2CAF" w:rsidRDefault="00467FDA" w:rsidP="00C87D83">
            <w:pPr>
              <w:pStyle w:val="TableParagraph"/>
              <w:spacing w:line="268" w:lineRule="exact"/>
              <w:rPr>
                <w:rFonts w:ascii="Times New Roman" w:hAnsi="Times New Roman"/>
                <w:sz w:val="28"/>
                <w:szCs w:val="28"/>
                <w:lang w:val="ru-RU"/>
              </w:rPr>
            </w:pPr>
            <w:r w:rsidRPr="007C2CAF">
              <w:rPr>
                <w:rFonts w:ascii="Times New Roman" w:hAnsi="Times New Roman"/>
                <w:sz w:val="28"/>
                <w:szCs w:val="28"/>
                <w:lang w:val="ru-RU"/>
              </w:rPr>
              <w:t>Референт</w:t>
            </w:r>
          </w:p>
        </w:tc>
        <w:tc>
          <w:tcPr>
            <w:tcW w:w="567" w:type="dxa"/>
          </w:tcPr>
          <w:p w14:paraId="759ECF70" w14:textId="3EA0AFEA" w:rsidR="00467FDA" w:rsidRPr="000774FC" w:rsidRDefault="00467FDA" w:rsidP="00467FDA">
            <w:pPr>
              <w:pStyle w:val="TableParagraph"/>
              <w:jc w:val="right"/>
              <w:rPr>
                <w:rFonts w:ascii="Times New Roman" w:hAnsi="Times New Roman"/>
                <w:sz w:val="28"/>
                <w:szCs w:val="28"/>
                <w:lang w:val="ru-RU"/>
              </w:rPr>
            </w:pPr>
            <w:r w:rsidRPr="000774FC">
              <w:rPr>
                <w:rFonts w:ascii="Times New Roman" w:hAnsi="Times New Roman"/>
                <w:sz w:val="28"/>
                <w:szCs w:val="28"/>
                <w:lang w:val="ru-RU"/>
              </w:rPr>
              <w:t>Г)</w:t>
            </w:r>
          </w:p>
        </w:tc>
        <w:tc>
          <w:tcPr>
            <w:tcW w:w="6095" w:type="dxa"/>
          </w:tcPr>
          <w:p w14:paraId="06C7F5E3" w14:textId="547C4645"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Просмотр почты, отбор необходимой корреспонденции, ответы на стандартные запросы, индивидуальный подход к телефонным звонкам, контроль исполнения заданий</w:t>
            </w:r>
          </w:p>
        </w:tc>
      </w:tr>
      <w:tr w:rsidR="00467FDA" w:rsidRPr="00DA4D48" w14:paraId="029B0A6E" w14:textId="77777777" w:rsidTr="00467FDA">
        <w:trPr>
          <w:cantSplit/>
        </w:trPr>
        <w:tc>
          <w:tcPr>
            <w:tcW w:w="709" w:type="dxa"/>
          </w:tcPr>
          <w:p w14:paraId="2D9C3449" w14:textId="08BA21B0" w:rsidR="00467FDA" w:rsidRPr="00467FDA" w:rsidRDefault="00467FDA" w:rsidP="00C87D83">
            <w:pPr>
              <w:pStyle w:val="TableParagraph"/>
              <w:ind w:left="105" w:right="230"/>
              <w:rPr>
                <w:rFonts w:ascii="Times New Roman" w:hAnsi="Times New Roman"/>
                <w:sz w:val="28"/>
                <w:szCs w:val="28"/>
                <w:lang w:val="ru-RU"/>
              </w:rPr>
            </w:pPr>
            <w:r w:rsidRPr="007C2CAF">
              <w:rPr>
                <w:rFonts w:ascii="Times New Roman" w:hAnsi="Times New Roman"/>
                <w:sz w:val="28"/>
                <w:szCs w:val="28"/>
              </w:rPr>
              <w:t>5)</w:t>
            </w:r>
          </w:p>
        </w:tc>
        <w:tc>
          <w:tcPr>
            <w:tcW w:w="2552" w:type="dxa"/>
          </w:tcPr>
          <w:p w14:paraId="27E06AFA" w14:textId="7F660AD2" w:rsidR="00467FDA" w:rsidRPr="007C2CAF" w:rsidRDefault="00467FDA" w:rsidP="00C87D83">
            <w:pPr>
              <w:pStyle w:val="TableParagraph"/>
              <w:ind w:left="105" w:right="230"/>
              <w:rPr>
                <w:rFonts w:ascii="Times New Roman" w:hAnsi="Times New Roman"/>
                <w:sz w:val="28"/>
                <w:szCs w:val="28"/>
                <w:lang w:val="ru-RU"/>
              </w:rPr>
            </w:pPr>
            <w:r>
              <w:rPr>
                <w:rFonts w:ascii="Times New Roman" w:hAnsi="Times New Roman"/>
                <w:sz w:val="28"/>
                <w:szCs w:val="28"/>
                <w:lang w:val="ru-RU"/>
              </w:rPr>
              <w:t>Ассистент руководителя</w:t>
            </w:r>
            <w:r w:rsidRPr="007C2CAF">
              <w:rPr>
                <w:rFonts w:ascii="Times New Roman" w:hAnsi="Times New Roman"/>
                <w:sz w:val="28"/>
                <w:szCs w:val="28"/>
                <w:lang w:val="ru-RU"/>
              </w:rPr>
              <w:t xml:space="preserve"> </w:t>
            </w:r>
          </w:p>
        </w:tc>
        <w:tc>
          <w:tcPr>
            <w:tcW w:w="567" w:type="dxa"/>
          </w:tcPr>
          <w:p w14:paraId="673D4DB7" w14:textId="319409A1" w:rsidR="00467FDA" w:rsidRPr="007C2CAF" w:rsidRDefault="00467FDA" w:rsidP="00467FDA">
            <w:pPr>
              <w:pStyle w:val="TableParagraph"/>
              <w:jc w:val="right"/>
              <w:rPr>
                <w:rFonts w:ascii="Times New Roman" w:hAnsi="Times New Roman"/>
                <w:sz w:val="28"/>
                <w:szCs w:val="28"/>
                <w:lang w:val="ru-RU"/>
              </w:rPr>
            </w:pPr>
            <w:r w:rsidRPr="007C2CAF">
              <w:rPr>
                <w:rFonts w:ascii="Times New Roman" w:hAnsi="Times New Roman"/>
                <w:sz w:val="28"/>
                <w:szCs w:val="28"/>
                <w:lang w:val="ru-RU"/>
              </w:rPr>
              <w:t>Д)</w:t>
            </w:r>
          </w:p>
        </w:tc>
        <w:tc>
          <w:tcPr>
            <w:tcW w:w="6095" w:type="dxa"/>
          </w:tcPr>
          <w:p w14:paraId="6774B044" w14:textId="52FC3BEE"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 xml:space="preserve">Печатание </w:t>
            </w:r>
            <w:r w:rsidRPr="007C2CAF">
              <w:rPr>
                <w:rFonts w:ascii="Times New Roman" w:hAnsi="Times New Roman"/>
                <w:spacing w:val="-3"/>
                <w:sz w:val="28"/>
                <w:szCs w:val="28"/>
                <w:lang w:val="ru-RU"/>
              </w:rPr>
              <w:t>доку</w:t>
            </w:r>
            <w:r w:rsidRPr="007C2CAF">
              <w:rPr>
                <w:rFonts w:ascii="Times New Roman" w:hAnsi="Times New Roman"/>
                <w:sz w:val="28"/>
                <w:szCs w:val="28"/>
                <w:lang w:val="ru-RU"/>
              </w:rPr>
              <w:t>ментов под диктовку; ведение документации; ответы на телефонные звонки; отправка и получение корреспонденции</w:t>
            </w:r>
          </w:p>
        </w:tc>
      </w:tr>
      <w:tr w:rsidR="00467FDA" w:rsidRPr="00DA4D48" w14:paraId="36B43A4E" w14:textId="77777777" w:rsidTr="00467FDA">
        <w:trPr>
          <w:cantSplit/>
        </w:trPr>
        <w:tc>
          <w:tcPr>
            <w:tcW w:w="709" w:type="dxa"/>
          </w:tcPr>
          <w:p w14:paraId="642F05DB" w14:textId="0D48DE0E" w:rsidR="00467FDA" w:rsidRPr="00467FDA" w:rsidRDefault="00467FDA" w:rsidP="00C87D83">
            <w:pPr>
              <w:pStyle w:val="TableParagraph"/>
              <w:ind w:left="105" w:right="230"/>
              <w:rPr>
                <w:rFonts w:ascii="Times New Roman" w:hAnsi="Times New Roman"/>
                <w:sz w:val="28"/>
                <w:szCs w:val="28"/>
                <w:lang w:val="ru-RU"/>
              </w:rPr>
            </w:pPr>
            <w:r w:rsidRPr="007C2CAF">
              <w:rPr>
                <w:rFonts w:ascii="Times New Roman" w:hAnsi="Times New Roman"/>
                <w:sz w:val="28"/>
                <w:szCs w:val="28"/>
              </w:rPr>
              <w:t>6)</w:t>
            </w:r>
          </w:p>
        </w:tc>
        <w:tc>
          <w:tcPr>
            <w:tcW w:w="2552" w:type="dxa"/>
          </w:tcPr>
          <w:p w14:paraId="10EBDCC1" w14:textId="477276EB" w:rsidR="00467FDA" w:rsidRPr="007C2CAF" w:rsidRDefault="00467FDA" w:rsidP="00C87D83">
            <w:pPr>
              <w:pStyle w:val="TableParagraph"/>
              <w:ind w:left="105" w:right="230"/>
              <w:rPr>
                <w:rFonts w:ascii="Times New Roman" w:hAnsi="Times New Roman"/>
                <w:sz w:val="28"/>
                <w:szCs w:val="28"/>
                <w:lang w:val="ru-RU"/>
              </w:rPr>
            </w:pPr>
            <w:r>
              <w:rPr>
                <w:rFonts w:ascii="Times New Roman" w:hAnsi="Times New Roman"/>
                <w:sz w:val="28"/>
                <w:szCs w:val="28"/>
                <w:lang w:val="ru-RU"/>
              </w:rPr>
              <w:t>Р</w:t>
            </w:r>
            <w:r w:rsidRPr="007C2CAF">
              <w:rPr>
                <w:rFonts w:ascii="Times New Roman" w:hAnsi="Times New Roman"/>
                <w:sz w:val="28"/>
                <w:szCs w:val="28"/>
                <w:lang w:val="ru-RU"/>
              </w:rPr>
              <w:t>уководитель секретариата</w:t>
            </w:r>
          </w:p>
        </w:tc>
        <w:tc>
          <w:tcPr>
            <w:tcW w:w="567" w:type="dxa"/>
          </w:tcPr>
          <w:p w14:paraId="3A23FB6A" w14:textId="4222195D" w:rsidR="00467FDA" w:rsidRPr="007C2CAF" w:rsidRDefault="00467FDA" w:rsidP="00467FDA">
            <w:pPr>
              <w:pStyle w:val="TableParagraph"/>
              <w:jc w:val="right"/>
              <w:rPr>
                <w:rFonts w:ascii="Times New Roman" w:hAnsi="Times New Roman"/>
                <w:sz w:val="28"/>
                <w:szCs w:val="28"/>
                <w:lang w:val="ru-RU"/>
              </w:rPr>
            </w:pPr>
            <w:r w:rsidRPr="007C2CAF">
              <w:rPr>
                <w:rFonts w:ascii="Times New Roman" w:hAnsi="Times New Roman"/>
                <w:sz w:val="28"/>
                <w:szCs w:val="28"/>
                <w:lang w:val="ru-RU"/>
              </w:rPr>
              <w:t>Е)</w:t>
            </w:r>
          </w:p>
        </w:tc>
        <w:tc>
          <w:tcPr>
            <w:tcW w:w="6095" w:type="dxa"/>
          </w:tcPr>
          <w:p w14:paraId="438093D5" w14:textId="67083D3C"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Самостоятельное составление писем, контроль исполнения документов и заданий, составление графика раб</w:t>
            </w:r>
            <w:r>
              <w:rPr>
                <w:rFonts w:ascii="Times New Roman" w:hAnsi="Times New Roman"/>
                <w:sz w:val="28"/>
                <w:szCs w:val="28"/>
                <w:lang w:val="ru-RU"/>
              </w:rPr>
              <w:t>очего</w:t>
            </w:r>
            <w:r w:rsidRPr="007C2CAF">
              <w:rPr>
                <w:rFonts w:ascii="Times New Roman" w:hAnsi="Times New Roman"/>
                <w:sz w:val="28"/>
                <w:szCs w:val="28"/>
                <w:lang w:val="ru-RU"/>
              </w:rPr>
              <w:t xml:space="preserve"> дня руководителя, обзор и подготовка информации для шефа, подготовка и обеспечение</w:t>
            </w:r>
            <w:r w:rsidRPr="007C2CAF">
              <w:rPr>
                <w:rFonts w:ascii="Times New Roman" w:hAnsi="Times New Roman"/>
                <w:spacing w:val="-7"/>
                <w:sz w:val="28"/>
                <w:szCs w:val="28"/>
                <w:lang w:val="ru-RU"/>
              </w:rPr>
              <w:t xml:space="preserve"> </w:t>
            </w:r>
            <w:r w:rsidRPr="007C2CAF">
              <w:rPr>
                <w:rFonts w:ascii="Times New Roman" w:hAnsi="Times New Roman"/>
                <w:sz w:val="28"/>
                <w:szCs w:val="28"/>
                <w:lang w:val="ru-RU"/>
              </w:rPr>
              <w:t>переговоров</w:t>
            </w:r>
          </w:p>
        </w:tc>
      </w:tr>
    </w:tbl>
    <w:p w14:paraId="3B2D99B4" w14:textId="77777777" w:rsidR="007D6E8E" w:rsidRPr="007C2CAF" w:rsidRDefault="007D6E8E" w:rsidP="007D6E8E">
      <w:pPr>
        <w:widowControl w:val="0"/>
        <w:autoSpaceDE w:val="0"/>
        <w:autoSpaceDN w:val="0"/>
        <w:spacing w:after="0" w:line="240" w:lineRule="auto"/>
        <w:rPr>
          <w:rFonts w:ascii="Times New Roman" w:hAnsi="Times New Roman"/>
          <w:sz w:val="28"/>
          <w:szCs w:val="28"/>
        </w:rPr>
      </w:pPr>
      <w:r w:rsidRPr="005A5BE2">
        <w:rPr>
          <w:rFonts w:ascii="Times New Roman" w:hAnsi="Times New Roman"/>
          <w:sz w:val="28"/>
          <w:szCs w:val="28"/>
        </w:rPr>
        <w:t>Правильный ответ:</w:t>
      </w:r>
      <w:r>
        <w:rPr>
          <w:rFonts w:ascii="Times New Roman" w:hAnsi="Times New Roman"/>
          <w:sz w:val="28"/>
          <w:szCs w:val="28"/>
        </w:rPr>
        <w:t xml:space="preserve"> 1-Д, 2-Г, 3-Е, 4-Б, 5-А, 6-</w:t>
      </w:r>
      <w:r w:rsidR="00782F3C">
        <w:rPr>
          <w:rFonts w:ascii="Times New Roman" w:hAnsi="Times New Roman"/>
          <w:sz w:val="28"/>
          <w:szCs w:val="28"/>
        </w:rPr>
        <w:t>В</w:t>
      </w:r>
    </w:p>
    <w:p w14:paraId="5F6E6049" w14:textId="77777777" w:rsidR="007D6E8E" w:rsidRPr="007C2CAF" w:rsidRDefault="007D6E8E" w:rsidP="007D6E8E">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085519CB" w14:textId="77777777" w:rsidR="007D6E8E" w:rsidRPr="007C2CAF" w:rsidRDefault="007D6E8E" w:rsidP="007D6E8E">
      <w:pPr>
        <w:pStyle w:val="a3"/>
        <w:spacing w:before="0" w:beforeAutospacing="0" w:after="0" w:afterAutospacing="0"/>
        <w:ind w:firstLine="709"/>
        <w:jc w:val="both"/>
        <w:rPr>
          <w:sz w:val="28"/>
          <w:szCs w:val="28"/>
        </w:rPr>
      </w:pPr>
    </w:p>
    <w:p w14:paraId="43CB2742" w14:textId="77777777" w:rsidR="007D6E8E" w:rsidRPr="005A5BE2" w:rsidRDefault="007D6E8E" w:rsidP="007D6E8E">
      <w:pPr>
        <w:pStyle w:val="a3"/>
        <w:spacing w:before="0" w:beforeAutospacing="0" w:after="0" w:afterAutospacing="0"/>
        <w:jc w:val="both"/>
        <w:rPr>
          <w:i/>
          <w:iCs/>
          <w:sz w:val="28"/>
          <w:szCs w:val="28"/>
        </w:rPr>
      </w:pPr>
      <w:r>
        <w:rPr>
          <w:i/>
          <w:iCs/>
          <w:sz w:val="28"/>
          <w:szCs w:val="28"/>
        </w:rPr>
        <w:t>2</w:t>
      </w:r>
      <w:r w:rsidRPr="005A5BE2">
        <w:rPr>
          <w:i/>
          <w:iCs/>
          <w:sz w:val="28"/>
          <w:szCs w:val="28"/>
        </w:rPr>
        <w:t>. Установите соответствие писем информационного характера их характеристикам</w:t>
      </w:r>
      <w:r w:rsidR="00C87D83">
        <w:rPr>
          <w:i/>
          <w:iCs/>
          <w:sz w:val="28"/>
          <w:szCs w:val="28"/>
        </w:rPr>
        <w:t>:</w:t>
      </w:r>
    </w:p>
    <w:tbl>
      <w:tblPr>
        <w:tblW w:w="10206" w:type="dxa"/>
        <w:tblInd w:w="5" w:type="dxa"/>
        <w:tblLayout w:type="fixed"/>
        <w:tblCellMar>
          <w:left w:w="0" w:type="dxa"/>
          <w:right w:w="0" w:type="dxa"/>
        </w:tblCellMar>
        <w:tblLook w:val="01E0" w:firstRow="1" w:lastRow="1" w:firstColumn="1" w:lastColumn="1" w:noHBand="0" w:noVBand="0"/>
      </w:tblPr>
      <w:tblGrid>
        <w:gridCol w:w="993"/>
        <w:gridCol w:w="2409"/>
        <w:gridCol w:w="709"/>
        <w:gridCol w:w="6095"/>
      </w:tblGrid>
      <w:tr w:rsidR="00467FDA" w:rsidRPr="00DA4D48" w14:paraId="665A95A2" w14:textId="77777777" w:rsidTr="006E28C5">
        <w:tc>
          <w:tcPr>
            <w:tcW w:w="993" w:type="dxa"/>
          </w:tcPr>
          <w:p w14:paraId="081C1A9D" w14:textId="77777777" w:rsidR="00467FDA" w:rsidRPr="007C2CAF" w:rsidRDefault="00467FDA" w:rsidP="00133D6F">
            <w:pPr>
              <w:pStyle w:val="TableParagraph"/>
              <w:jc w:val="center"/>
              <w:rPr>
                <w:rFonts w:ascii="Times New Roman" w:hAnsi="Times New Roman"/>
                <w:sz w:val="28"/>
                <w:szCs w:val="28"/>
                <w:lang w:val="ru-RU"/>
              </w:rPr>
            </w:pPr>
          </w:p>
        </w:tc>
        <w:tc>
          <w:tcPr>
            <w:tcW w:w="2409" w:type="dxa"/>
          </w:tcPr>
          <w:p w14:paraId="63ADF6C0" w14:textId="6A16CF50" w:rsidR="00467FDA" w:rsidRPr="007C2CAF" w:rsidRDefault="00467FDA" w:rsidP="00133D6F">
            <w:pPr>
              <w:pStyle w:val="TableParagraph"/>
              <w:jc w:val="center"/>
              <w:rPr>
                <w:rFonts w:ascii="Times New Roman" w:hAnsi="Times New Roman"/>
                <w:sz w:val="28"/>
                <w:szCs w:val="28"/>
                <w:lang w:val="ru-RU"/>
              </w:rPr>
            </w:pPr>
            <w:r w:rsidRPr="007C2CAF">
              <w:rPr>
                <w:rFonts w:ascii="Times New Roman" w:hAnsi="Times New Roman"/>
                <w:sz w:val="28"/>
                <w:szCs w:val="28"/>
                <w:lang w:val="ru-RU"/>
              </w:rPr>
              <w:t>Вид письма</w:t>
            </w:r>
          </w:p>
        </w:tc>
        <w:tc>
          <w:tcPr>
            <w:tcW w:w="709" w:type="dxa"/>
          </w:tcPr>
          <w:p w14:paraId="380D927F" w14:textId="77777777" w:rsidR="00467FDA" w:rsidRPr="007C2CAF" w:rsidRDefault="00467FDA" w:rsidP="00133D6F">
            <w:pPr>
              <w:pStyle w:val="TableParagraph"/>
              <w:jc w:val="center"/>
              <w:rPr>
                <w:rFonts w:ascii="Times New Roman" w:hAnsi="Times New Roman"/>
                <w:sz w:val="28"/>
                <w:szCs w:val="28"/>
                <w:lang w:val="ru-RU"/>
              </w:rPr>
            </w:pPr>
          </w:p>
        </w:tc>
        <w:tc>
          <w:tcPr>
            <w:tcW w:w="6095" w:type="dxa"/>
          </w:tcPr>
          <w:p w14:paraId="23E0138C" w14:textId="20820BDB" w:rsidR="00467FDA" w:rsidRPr="007C2CAF" w:rsidRDefault="00467FDA" w:rsidP="00133D6F">
            <w:pPr>
              <w:pStyle w:val="TableParagraph"/>
              <w:jc w:val="center"/>
              <w:rPr>
                <w:rFonts w:ascii="Times New Roman" w:hAnsi="Times New Roman"/>
                <w:sz w:val="28"/>
                <w:szCs w:val="28"/>
                <w:lang w:val="ru-RU"/>
              </w:rPr>
            </w:pPr>
            <w:r w:rsidRPr="007C2CAF">
              <w:rPr>
                <w:rFonts w:ascii="Times New Roman" w:hAnsi="Times New Roman"/>
                <w:sz w:val="28"/>
                <w:szCs w:val="28"/>
                <w:lang w:val="ru-RU"/>
              </w:rPr>
              <w:t>Характеристика</w:t>
            </w:r>
          </w:p>
        </w:tc>
      </w:tr>
      <w:tr w:rsidR="00467FDA" w:rsidRPr="00DA4D48" w14:paraId="45B09717" w14:textId="77777777" w:rsidTr="006E28C5">
        <w:tc>
          <w:tcPr>
            <w:tcW w:w="993" w:type="dxa"/>
          </w:tcPr>
          <w:p w14:paraId="5CD71BDD" w14:textId="29A9429A" w:rsidR="00467FDA" w:rsidRPr="00DA4D48" w:rsidRDefault="006E28C5" w:rsidP="00C87D83">
            <w:pPr>
              <w:pStyle w:val="TableParagraph"/>
              <w:rPr>
                <w:rFonts w:ascii="Times New Roman" w:hAnsi="Times New Roman"/>
                <w:sz w:val="28"/>
                <w:szCs w:val="28"/>
              </w:rPr>
            </w:pPr>
            <w:r w:rsidRPr="00DA4D48">
              <w:rPr>
                <w:rFonts w:ascii="Times New Roman" w:hAnsi="Times New Roman"/>
                <w:sz w:val="28"/>
                <w:szCs w:val="28"/>
              </w:rPr>
              <w:t>1)</w:t>
            </w:r>
          </w:p>
        </w:tc>
        <w:tc>
          <w:tcPr>
            <w:tcW w:w="2409" w:type="dxa"/>
          </w:tcPr>
          <w:p w14:paraId="3C2B5566" w14:textId="2CCC0359"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Информационное письмо</w:t>
            </w:r>
          </w:p>
        </w:tc>
        <w:tc>
          <w:tcPr>
            <w:tcW w:w="709" w:type="dxa"/>
          </w:tcPr>
          <w:p w14:paraId="25B8B1D7" w14:textId="67E0ADD5" w:rsidR="00467FDA" w:rsidRPr="000774FC" w:rsidRDefault="006E28C5" w:rsidP="006E28C5">
            <w:pPr>
              <w:pStyle w:val="TableParagraph"/>
              <w:jc w:val="right"/>
              <w:rPr>
                <w:rFonts w:ascii="Times New Roman" w:hAnsi="Times New Roman"/>
                <w:sz w:val="28"/>
                <w:szCs w:val="28"/>
                <w:lang w:val="ru-RU"/>
              </w:rPr>
            </w:pPr>
            <w:r w:rsidRPr="000774FC">
              <w:rPr>
                <w:rFonts w:ascii="Times New Roman" w:hAnsi="Times New Roman"/>
                <w:sz w:val="28"/>
                <w:szCs w:val="28"/>
                <w:lang w:val="ru-RU"/>
              </w:rPr>
              <w:t>А)</w:t>
            </w:r>
          </w:p>
        </w:tc>
        <w:tc>
          <w:tcPr>
            <w:tcW w:w="6095" w:type="dxa"/>
          </w:tcPr>
          <w:p w14:paraId="6577F2F5" w14:textId="011042D6"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Письмо, которым автор информирует адресата о каких-либо событиях, фактах, представляющих взаимный интерес. Письмо может быть инициативным или являться ответом на письмо-просьбу или</w:t>
            </w:r>
            <w:r w:rsidRPr="007C2CAF">
              <w:rPr>
                <w:rFonts w:ascii="Times New Roman" w:hAnsi="Times New Roman"/>
                <w:spacing w:val="-12"/>
                <w:sz w:val="28"/>
                <w:szCs w:val="28"/>
                <w:lang w:val="ru-RU"/>
              </w:rPr>
              <w:t xml:space="preserve"> </w:t>
            </w:r>
            <w:r w:rsidRPr="007C2CAF">
              <w:rPr>
                <w:rFonts w:ascii="Times New Roman" w:hAnsi="Times New Roman"/>
                <w:sz w:val="28"/>
                <w:szCs w:val="28"/>
                <w:lang w:val="ru-RU"/>
              </w:rPr>
              <w:t>письмо-запрос</w:t>
            </w:r>
          </w:p>
        </w:tc>
      </w:tr>
      <w:tr w:rsidR="00467FDA" w:rsidRPr="00DA4D48" w14:paraId="4E027E43" w14:textId="77777777" w:rsidTr="006E28C5">
        <w:tc>
          <w:tcPr>
            <w:tcW w:w="993" w:type="dxa"/>
          </w:tcPr>
          <w:p w14:paraId="25AFF093" w14:textId="237F602F" w:rsidR="00467FDA" w:rsidRPr="006E28C5" w:rsidRDefault="006E28C5" w:rsidP="00C87D83">
            <w:pPr>
              <w:pStyle w:val="TableParagraph"/>
              <w:rPr>
                <w:rFonts w:ascii="Times New Roman" w:hAnsi="Times New Roman"/>
                <w:sz w:val="28"/>
                <w:szCs w:val="28"/>
                <w:lang w:val="ru-RU"/>
              </w:rPr>
            </w:pPr>
            <w:r w:rsidRPr="00DA4D48">
              <w:rPr>
                <w:rFonts w:ascii="Times New Roman" w:hAnsi="Times New Roman"/>
                <w:sz w:val="28"/>
                <w:szCs w:val="28"/>
              </w:rPr>
              <w:t>2)</w:t>
            </w:r>
          </w:p>
        </w:tc>
        <w:tc>
          <w:tcPr>
            <w:tcW w:w="2409" w:type="dxa"/>
          </w:tcPr>
          <w:p w14:paraId="22A13163" w14:textId="67E0508F"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Письмо</w:t>
            </w:r>
            <w:r>
              <w:rPr>
                <w:rFonts w:ascii="Times New Roman" w:hAnsi="Times New Roman"/>
                <w:sz w:val="28"/>
                <w:szCs w:val="28"/>
                <w:lang w:val="ru-RU"/>
              </w:rPr>
              <w:t>-</w:t>
            </w:r>
            <w:r w:rsidRPr="007C2CAF">
              <w:rPr>
                <w:rFonts w:ascii="Times New Roman" w:hAnsi="Times New Roman"/>
                <w:sz w:val="28"/>
                <w:szCs w:val="28"/>
                <w:lang w:val="ru-RU"/>
              </w:rPr>
              <w:t xml:space="preserve"> сообщение</w:t>
            </w:r>
          </w:p>
        </w:tc>
        <w:tc>
          <w:tcPr>
            <w:tcW w:w="709" w:type="dxa"/>
          </w:tcPr>
          <w:p w14:paraId="3064D701" w14:textId="18B73E2C" w:rsidR="00467FDA" w:rsidRPr="000774FC" w:rsidRDefault="006E28C5" w:rsidP="006E28C5">
            <w:pPr>
              <w:pStyle w:val="TableParagraph"/>
              <w:jc w:val="right"/>
              <w:rPr>
                <w:rFonts w:ascii="Times New Roman" w:hAnsi="Times New Roman"/>
                <w:sz w:val="28"/>
                <w:szCs w:val="28"/>
                <w:lang w:val="ru-RU"/>
              </w:rPr>
            </w:pPr>
            <w:r w:rsidRPr="000774FC">
              <w:rPr>
                <w:rFonts w:ascii="Times New Roman" w:hAnsi="Times New Roman"/>
                <w:sz w:val="28"/>
                <w:szCs w:val="28"/>
                <w:lang w:val="ru-RU"/>
              </w:rPr>
              <w:t>Б)</w:t>
            </w:r>
          </w:p>
        </w:tc>
        <w:tc>
          <w:tcPr>
            <w:tcW w:w="6095" w:type="dxa"/>
          </w:tcPr>
          <w:p w14:paraId="1CF06940" w14:textId="6DA61D19"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Письмо, предлагающее товары (услуги), стимулирующее интерес к товару и желание его приобрести. Письма условно можно разделить на две группы: письма, предлагающие товары или услуги, и письма-презентации, содержащие сведения о</w:t>
            </w:r>
            <w:r w:rsidRPr="007C2CAF">
              <w:rPr>
                <w:rFonts w:ascii="Times New Roman" w:hAnsi="Times New Roman"/>
                <w:spacing w:val="-24"/>
                <w:sz w:val="28"/>
                <w:szCs w:val="28"/>
                <w:lang w:val="ru-RU"/>
              </w:rPr>
              <w:t xml:space="preserve"> </w:t>
            </w:r>
            <w:r w:rsidRPr="007C2CAF">
              <w:rPr>
                <w:rFonts w:ascii="Times New Roman" w:hAnsi="Times New Roman"/>
                <w:sz w:val="28"/>
                <w:szCs w:val="28"/>
                <w:lang w:val="ru-RU"/>
              </w:rPr>
              <w:t>фирме</w:t>
            </w:r>
          </w:p>
        </w:tc>
      </w:tr>
      <w:tr w:rsidR="00467FDA" w:rsidRPr="00DA4D48" w14:paraId="11A58193" w14:textId="77777777" w:rsidTr="006E28C5">
        <w:tc>
          <w:tcPr>
            <w:tcW w:w="993" w:type="dxa"/>
          </w:tcPr>
          <w:p w14:paraId="2EB21240" w14:textId="24916CFD" w:rsidR="00467FDA" w:rsidRPr="006E28C5" w:rsidRDefault="006E28C5" w:rsidP="00C87D83">
            <w:pPr>
              <w:pStyle w:val="TableParagraph"/>
              <w:rPr>
                <w:rFonts w:ascii="Times New Roman" w:hAnsi="Times New Roman"/>
                <w:sz w:val="28"/>
                <w:szCs w:val="28"/>
                <w:lang w:val="ru-RU"/>
              </w:rPr>
            </w:pPr>
            <w:r w:rsidRPr="00DA4D48">
              <w:rPr>
                <w:rFonts w:ascii="Times New Roman" w:hAnsi="Times New Roman"/>
                <w:sz w:val="28"/>
                <w:szCs w:val="28"/>
              </w:rPr>
              <w:t>3)</w:t>
            </w:r>
          </w:p>
        </w:tc>
        <w:tc>
          <w:tcPr>
            <w:tcW w:w="2409" w:type="dxa"/>
          </w:tcPr>
          <w:p w14:paraId="50B2AB27" w14:textId="464D7514"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Сопроводительное письмо</w:t>
            </w:r>
          </w:p>
        </w:tc>
        <w:tc>
          <w:tcPr>
            <w:tcW w:w="709" w:type="dxa"/>
          </w:tcPr>
          <w:p w14:paraId="3656BB57" w14:textId="2334C3AC" w:rsidR="00467FDA" w:rsidRPr="000774FC" w:rsidRDefault="006E28C5" w:rsidP="006E28C5">
            <w:pPr>
              <w:pStyle w:val="TableParagraph"/>
              <w:jc w:val="right"/>
              <w:rPr>
                <w:rFonts w:ascii="Times New Roman" w:hAnsi="Times New Roman"/>
                <w:sz w:val="28"/>
                <w:szCs w:val="28"/>
                <w:lang w:val="ru-RU"/>
              </w:rPr>
            </w:pPr>
            <w:r w:rsidRPr="000774FC">
              <w:rPr>
                <w:rFonts w:ascii="Times New Roman" w:hAnsi="Times New Roman"/>
                <w:sz w:val="28"/>
                <w:szCs w:val="28"/>
                <w:lang w:val="ru-RU"/>
              </w:rPr>
              <w:t>В)</w:t>
            </w:r>
          </w:p>
        </w:tc>
        <w:tc>
          <w:tcPr>
            <w:tcW w:w="6095" w:type="dxa"/>
          </w:tcPr>
          <w:p w14:paraId="715CD6B3" w14:textId="414C325C"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Письмо, цель которого – побудить адресата выполнить взятые на себя обязательства или принятые</w:t>
            </w:r>
            <w:r w:rsidRPr="007C2CAF">
              <w:rPr>
                <w:rFonts w:ascii="Times New Roman" w:hAnsi="Times New Roman"/>
                <w:spacing w:val="-18"/>
                <w:sz w:val="28"/>
                <w:szCs w:val="28"/>
                <w:lang w:val="ru-RU"/>
              </w:rPr>
              <w:t xml:space="preserve"> </w:t>
            </w:r>
            <w:r w:rsidRPr="007C2CAF">
              <w:rPr>
                <w:rFonts w:ascii="Times New Roman" w:hAnsi="Times New Roman"/>
                <w:sz w:val="28"/>
                <w:szCs w:val="28"/>
                <w:lang w:val="ru-RU"/>
              </w:rPr>
              <w:t>договоренности</w:t>
            </w:r>
          </w:p>
        </w:tc>
      </w:tr>
      <w:tr w:rsidR="00467FDA" w:rsidRPr="00DA4D48" w14:paraId="2ABF8328" w14:textId="77777777" w:rsidTr="006E28C5">
        <w:tc>
          <w:tcPr>
            <w:tcW w:w="993" w:type="dxa"/>
          </w:tcPr>
          <w:p w14:paraId="5343139E" w14:textId="178A8816" w:rsidR="00467FDA" w:rsidRPr="00467FDA" w:rsidRDefault="006E28C5" w:rsidP="00C87D83">
            <w:pPr>
              <w:pStyle w:val="TableParagraph"/>
              <w:rPr>
                <w:rFonts w:ascii="Times New Roman" w:hAnsi="Times New Roman"/>
                <w:sz w:val="28"/>
                <w:szCs w:val="28"/>
                <w:lang w:val="ru-RU"/>
              </w:rPr>
            </w:pPr>
            <w:r w:rsidRPr="00DA4D48">
              <w:rPr>
                <w:rFonts w:ascii="Times New Roman" w:hAnsi="Times New Roman"/>
                <w:sz w:val="28"/>
                <w:szCs w:val="28"/>
              </w:rPr>
              <w:t>4)</w:t>
            </w:r>
          </w:p>
        </w:tc>
        <w:tc>
          <w:tcPr>
            <w:tcW w:w="2409" w:type="dxa"/>
          </w:tcPr>
          <w:p w14:paraId="1568914A" w14:textId="67CBFBDF"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Письмо-напоминание</w:t>
            </w:r>
          </w:p>
        </w:tc>
        <w:tc>
          <w:tcPr>
            <w:tcW w:w="709" w:type="dxa"/>
          </w:tcPr>
          <w:p w14:paraId="02E92AE2" w14:textId="09A14419" w:rsidR="00467FDA" w:rsidRPr="000774FC" w:rsidRDefault="006E28C5" w:rsidP="006E28C5">
            <w:pPr>
              <w:pStyle w:val="TableParagraph"/>
              <w:jc w:val="right"/>
              <w:rPr>
                <w:rFonts w:ascii="Times New Roman" w:hAnsi="Times New Roman"/>
                <w:sz w:val="28"/>
                <w:szCs w:val="28"/>
                <w:lang w:val="ru-RU"/>
              </w:rPr>
            </w:pPr>
            <w:r w:rsidRPr="000774FC">
              <w:rPr>
                <w:rFonts w:ascii="Times New Roman" w:hAnsi="Times New Roman"/>
                <w:sz w:val="28"/>
                <w:szCs w:val="28"/>
                <w:lang w:val="ru-RU"/>
              </w:rPr>
              <w:t>Г)</w:t>
            </w:r>
          </w:p>
        </w:tc>
        <w:tc>
          <w:tcPr>
            <w:tcW w:w="6095" w:type="dxa"/>
          </w:tcPr>
          <w:p w14:paraId="679A6FCA" w14:textId="589FE857"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Письмо, в котором адресату сообщаются сведения официального характера. Такие письма нередко носят типовой характер и рассылаются по списку организациям определенного типа. В письмах могут разъясняться отдельные положения законодательных и иных нормативных правовых актов и даваться рекомендации по их</w:t>
            </w:r>
            <w:r w:rsidRPr="007C2CAF">
              <w:rPr>
                <w:rFonts w:ascii="Times New Roman" w:hAnsi="Times New Roman"/>
                <w:spacing w:val="-12"/>
                <w:sz w:val="28"/>
                <w:szCs w:val="28"/>
                <w:lang w:val="ru-RU"/>
              </w:rPr>
              <w:t xml:space="preserve"> </w:t>
            </w:r>
            <w:r w:rsidRPr="007C2CAF">
              <w:rPr>
                <w:rFonts w:ascii="Times New Roman" w:hAnsi="Times New Roman"/>
                <w:sz w:val="28"/>
                <w:szCs w:val="28"/>
                <w:lang w:val="ru-RU"/>
              </w:rPr>
              <w:t>применению</w:t>
            </w:r>
          </w:p>
        </w:tc>
      </w:tr>
      <w:tr w:rsidR="00467FDA" w:rsidRPr="00DA4D48" w14:paraId="7780CC89" w14:textId="77777777" w:rsidTr="006E28C5">
        <w:tc>
          <w:tcPr>
            <w:tcW w:w="993" w:type="dxa"/>
          </w:tcPr>
          <w:p w14:paraId="756C336A" w14:textId="1922CD18" w:rsidR="00467FDA" w:rsidRPr="00DA4D48" w:rsidRDefault="006E28C5" w:rsidP="00C87D83">
            <w:pPr>
              <w:pStyle w:val="TableParagraph"/>
              <w:rPr>
                <w:rFonts w:ascii="Times New Roman" w:hAnsi="Times New Roman"/>
                <w:sz w:val="28"/>
                <w:szCs w:val="28"/>
              </w:rPr>
            </w:pPr>
            <w:r w:rsidRPr="00DA4D48">
              <w:rPr>
                <w:rFonts w:ascii="Times New Roman" w:hAnsi="Times New Roman"/>
                <w:sz w:val="28"/>
                <w:szCs w:val="28"/>
              </w:rPr>
              <w:t>5)</w:t>
            </w:r>
          </w:p>
        </w:tc>
        <w:tc>
          <w:tcPr>
            <w:tcW w:w="2409" w:type="dxa"/>
          </w:tcPr>
          <w:p w14:paraId="10176928" w14:textId="611C6385"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Письмо-извещение</w:t>
            </w:r>
          </w:p>
        </w:tc>
        <w:tc>
          <w:tcPr>
            <w:tcW w:w="709" w:type="dxa"/>
          </w:tcPr>
          <w:p w14:paraId="26B07190" w14:textId="3323CAAE" w:rsidR="00467FDA" w:rsidRPr="000774FC" w:rsidRDefault="006E28C5" w:rsidP="006E28C5">
            <w:pPr>
              <w:pStyle w:val="TableParagraph"/>
              <w:jc w:val="right"/>
              <w:rPr>
                <w:rFonts w:ascii="Times New Roman" w:hAnsi="Times New Roman"/>
                <w:sz w:val="28"/>
                <w:szCs w:val="28"/>
                <w:lang w:val="ru-RU"/>
              </w:rPr>
            </w:pPr>
            <w:r w:rsidRPr="000774FC">
              <w:rPr>
                <w:rFonts w:ascii="Times New Roman" w:hAnsi="Times New Roman"/>
                <w:sz w:val="28"/>
                <w:szCs w:val="28"/>
                <w:lang w:val="ru-RU"/>
              </w:rPr>
              <w:t>Д)</w:t>
            </w:r>
          </w:p>
        </w:tc>
        <w:tc>
          <w:tcPr>
            <w:tcW w:w="6095" w:type="dxa"/>
          </w:tcPr>
          <w:p w14:paraId="6D29CBEA" w14:textId="3115F9FA"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Используется для отправки документов, не имеющих адресной части</w:t>
            </w:r>
          </w:p>
        </w:tc>
      </w:tr>
      <w:tr w:rsidR="00467FDA" w:rsidRPr="00DA4D48" w14:paraId="2DD1D65F" w14:textId="77777777" w:rsidTr="006E28C5">
        <w:tc>
          <w:tcPr>
            <w:tcW w:w="993" w:type="dxa"/>
          </w:tcPr>
          <w:p w14:paraId="5C40BA25" w14:textId="2F6DEA47" w:rsidR="00467FDA" w:rsidRPr="007C2CAF" w:rsidRDefault="006E28C5" w:rsidP="00C87D83">
            <w:pPr>
              <w:pStyle w:val="TableParagraph"/>
              <w:rPr>
                <w:rFonts w:ascii="Times New Roman" w:hAnsi="Times New Roman"/>
                <w:sz w:val="28"/>
                <w:szCs w:val="28"/>
                <w:lang w:val="ru-RU"/>
              </w:rPr>
            </w:pPr>
            <w:r w:rsidRPr="007C2CAF">
              <w:rPr>
                <w:rFonts w:ascii="Times New Roman" w:hAnsi="Times New Roman"/>
                <w:sz w:val="28"/>
                <w:szCs w:val="28"/>
                <w:lang w:val="ru-RU"/>
              </w:rPr>
              <w:t>6)</w:t>
            </w:r>
          </w:p>
        </w:tc>
        <w:tc>
          <w:tcPr>
            <w:tcW w:w="2409" w:type="dxa"/>
          </w:tcPr>
          <w:p w14:paraId="23339FC7" w14:textId="6322218C"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Письмо</w:t>
            </w:r>
            <w:r>
              <w:rPr>
                <w:rFonts w:ascii="Times New Roman" w:hAnsi="Times New Roman"/>
                <w:sz w:val="28"/>
                <w:szCs w:val="28"/>
                <w:lang w:val="ru-RU"/>
              </w:rPr>
              <w:t>-</w:t>
            </w:r>
            <w:r w:rsidRPr="007C2CAF">
              <w:rPr>
                <w:rFonts w:ascii="Times New Roman" w:hAnsi="Times New Roman"/>
                <w:sz w:val="28"/>
                <w:szCs w:val="28"/>
                <w:lang w:val="ru-RU"/>
              </w:rPr>
              <w:t>уведомление</w:t>
            </w:r>
          </w:p>
        </w:tc>
        <w:tc>
          <w:tcPr>
            <w:tcW w:w="709" w:type="dxa"/>
          </w:tcPr>
          <w:p w14:paraId="04DE845B" w14:textId="3EF6FDAE" w:rsidR="00467FDA" w:rsidRPr="007C2CAF" w:rsidRDefault="006E28C5" w:rsidP="006E28C5">
            <w:pPr>
              <w:pStyle w:val="TableParagraph"/>
              <w:jc w:val="right"/>
              <w:rPr>
                <w:rFonts w:ascii="Times New Roman" w:hAnsi="Times New Roman"/>
                <w:sz w:val="28"/>
                <w:szCs w:val="28"/>
                <w:lang w:val="ru-RU"/>
              </w:rPr>
            </w:pPr>
            <w:r w:rsidRPr="007C2CAF">
              <w:rPr>
                <w:rFonts w:ascii="Times New Roman" w:hAnsi="Times New Roman"/>
                <w:sz w:val="28"/>
                <w:szCs w:val="28"/>
                <w:lang w:val="ru-RU"/>
              </w:rPr>
              <w:t>Е)</w:t>
            </w:r>
          </w:p>
        </w:tc>
        <w:tc>
          <w:tcPr>
            <w:tcW w:w="6095" w:type="dxa"/>
          </w:tcPr>
          <w:p w14:paraId="0E856073" w14:textId="080EE86B"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 xml:space="preserve">Сообщает официальную информацию о каком-либо мероприятии или действиях, имеющих отношение к адресату. Письмо близко по назначению и содержанию к письму-сообщению, </w:t>
            </w:r>
            <w:r w:rsidRPr="007C2CAF">
              <w:rPr>
                <w:rFonts w:ascii="Times New Roman" w:hAnsi="Times New Roman"/>
                <w:sz w:val="28"/>
                <w:szCs w:val="28"/>
                <w:lang w:val="ru-RU"/>
              </w:rPr>
              <w:lastRenderedPageBreak/>
              <w:t xml:space="preserve">письму-извещению или приглашению. </w:t>
            </w:r>
            <w:r w:rsidRPr="007C2CAF">
              <w:rPr>
                <w:rFonts w:ascii="Times New Roman" w:hAnsi="Times New Roman"/>
                <w:spacing w:val="-3"/>
                <w:sz w:val="28"/>
                <w:szCs w:val="28"/>
                <w:lang w:val="ru-RU"/>
              </w:rPr>
              <w:t xml:space="preserve">Могут </w:t>
            </w:r>
            <w:r w:rsidRPr="007C2CAF">
              <w:rPr>
                <w:rFonts w:ascii="Times New Roman" w:hAnsi="Times New Roman"/>
                <w:sz w:val="28"/>
                <w:szCs w:val="28"/>
                <w:lang w:val="ru-RU"/>
              </w:rPr>
              <w:t>публиковаться в печатных изданиях в целях оповещения большого круга заинтересованных</w:t>
            </w:r>
            <w:r w:rsidRPr="007C2CAF">
              <w:rPr>
                <w:rFonts w:ascii="Times New Roman" w:hAnsi="Times New Roman"/>
                <w:spacing w:val="-6"/>
                <w:sz w:val="28"/>
                <w:szCs w:val="28"/>
                <w:lang w:val="ru-RU"/>
              </w:rPr>
              <w:t xml:space="preserve"> </w:t>
            </w:r>
            <w:r w:rsidRPr="007C2CAF">
              <w:rPr>
                <w:rFonts w:ascii="Times New Roman" w:hAnsi="Times New Roman"/>
                <w:sz w:val="28"/>
                <w:szCs w:val="28"/>
                <w:lang w:val="ru-RU"/>
              </w:rPr>
              <w:t>лиц</w:t>
            </w:r>
          </w:p>
        </w:tc>
      </w:tr>
      <w:tr w:rsidR="00467FDA" w:rsidRPr="00DA4D48" w14:paraId="3D15D322" w14:textId="77777777" w:rsidTr="006E28C5">
        <w:tc>
          <w:tcPr>
            <w:tcW w:w="993" w:type="dxa"/>
          </w:tcPr>
          <w:p w14:paraId="2C0D5E21" w14:textId="434BAFA7" w:rsidR="00467FDA" w:rsidRPr="007C2CAF" w:rsidRDefault="006E28C5" w:rsidP="00C87D83">
            <w:pPr>
              <w:pStyle w:val="TableParagraph"/>
              <w:rPr>
                <w:rFonts w:ascii="Times New Roman" w:hAnsi="Times New Roman"/>
                <w:sz w:val="28"/>
                <w:szCs w:val="28"/>
                <w:lang w:val="ru-RU"/>
              </w:rPr>
            </w:pPr>
            <w:r w:rsidRPr="007C2CAF">
              <w:rPr>
                <w:rFonts w:ascii="Times New Roman" w:hAnsi="Times New Roman"/>
                <w:sz w:val="28"/>
                <w:szCs w:val="28"/>
                <w:lang w:val="ru-RU"/>
              </w:rPr>
              <w:lastRenderedPageBreak/>
              <w:t>7)</w:t>
            </w:r>
          </w:p>
        </w:tc>
        <w:tc>
          <w:tcPr>
            <w:tcW w:w="2409" w:type="dxa"/>
          </w:tcPr>
          <w:p w14:paraId="6619D5FF" w14:textId="40276B49"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Рекламное</w:t>
            </w:r>
            <w:r w:rsidRPr="007C2CAF">
              <w:rPr>
                <w:rFonts w:ascii="Times New Roman" w:hAnsi="Times New Roman"/>
                <w:spacing w:val="-6"/>
                <w:sz w:val="28"/>
                <w:szCs w:val="28"/>
                <w:lang w:val="ru-RU"/>
              </w:rPr>
              <w:t xml:space="preserve"> </w:t>
            </w:r>
            <w:r w:rsidRPr="007C2CAF">
              <w:rPr>
                <w:rFonts w:ascii="Times New Roman" w:hAnsi="Times New Roman"/>
                <w:sz w:val="28"/>
                <w:szCs w:val="28"/>
                <w:lang w:val="ru-RU"/>
              </w:rPr>
              <w:t>письмо</w:t>
            </w:r>
          </w:p>
        </w:tc>
        <w:tc>
          <w:tcPr>
            <w:tcW w:w="709" w:type="dxa"/>
          </w:tcPr>
          <w:p w14:paraId="70083950" w14:textId="3B741C29" w:rsidR="00467FDA" w:rsidRPr="007C2CAF" w:rsidRDefault="006E28C5" w:rsidP="006E28C5">
            <w:pPr>
              <w:pStyle w:val="TableParagraph"/>
              <w:jc w:val="right"/>
              <w:rPr>
                <w:rFonts w:ascii="Times New Roman" w:hAnsi="Times New Roman"/>
                <w:sz w:val="28"/>
                <w:szCs w:val="28"/>
                <w:lang w:val="ru-RU"/>
              </w:rPr>
            </w:pPr>
            <w:r w:rsidRPr="007C2CAF">
              <w:rPr>
                <w:rFonts w:ascii="Times New Roman" w:hAnsi="Times New Roman"/>
                <w:sz w:val="28"/>
                <w:szCs w:val="28"/>
                <w:lang w:val="ru-RU"/>
              </w:rPr>
              <w:t>Ж)</w:t>
            </w:r>
          </w:p>
        </w:tc>
        <w:tc>
          <w:tcPr>
            <w:tcW w:w="6095" w:type="dxa"/>
          </w:tcPr>
          <w:p w14:paraId="08338F87" w14:textId="05B2E7D2" w:rsidR="00467FDA" w:rsidRPr="007C2CAF" w:rsidRDefault="00467FDA" w:rsidP="00C87D83">
            <w:pPr>
              <w:pStyle w:val="TableParagraph"/>
              <w:rPr>
                <w:rFonts w:ascii="Times New Roman" w:hAnsi="Times New Roman"/>
                <w:sz w:val="28"/>
                <w:szCs w:val="28"/>
                <w:lang w:val="ru-RU"/>
              </w:rPr>
            </w:pPr>
            <w:r w:rsidRPr="007C2CAF">
              <w:rPr>
                <w:rFonts w:ascii="Times New Roman" w:hAnsi="Times New Roman"/>
                <w:sz w:val="28"/>
                <w:szCs w:val="28"/>
                <w:lang w:val="ru-RU"/>
              </w:rPr>
              <w:t xml:space="preserve">Информирует о публичных мероприятиях (совещаниях, семинарах, выставках, конференциях и т. п.), времени и месте их проведения; как правило, эти письма рассылаются широкому кругу организаций в целях их привлечения к участию в проводимых мероприятиях, а также </w:t>
            </w:r>
            <w:r w:rsidRPr="007C2CAF">
              <w:rPr>
                <w:rFonts w:ascii="Times New Roman" w:hAnsi="Times New Roman"/>
                <w:spacing w:val="-3"/>
                <w:sz w:val="28"/>
                <w:szCs w:val="28"/>
                <w:lang w:val="ru-RU"/>
              </w:rPr>
              <w:t xml:space="preserve">могут </w:t>
            </w:r>
            <w:r w:rsidRPr="007C2CAF">
              <w:rPr>
                <w:rFonts w:ascii="Times New Roman" w:hAnsi="Times New Roman"/>
                <w:sz w:val="28"/>
                <w:szCs w:val="28"/>
                <w:lang w:val="ru-RU"/>
              </w:rPr>
              <w:t xml:space="preserve">сообщать об условиях участия в мероприятии и содержать </w:t>
            </w:r>
            <w:r w:rsidRPr="007C2CAF">
              <w:rPr>
                <w:rFonts w:ascii="Times New Roman" w:hAnsi="Times New Roman"/>
                <w:spacing w:val="-3"/>
                <w:sz w:val="28"/>
                <w:szCs w:val="28"/>
                <w:lang w:val="ru-RU"/>
              </w:rPr>
              <w:t xml:space="preserve">другую </w:t>
            </w:r>
            <w:r w:rsidRPr="007C2CAF">
              <w:rPr>
                <w:rFonts w:ascii="Times New Roman" w:hAnsi="Times New Roman"/>
                <w:sz w:val="28"/>
                <w:szCs w:val="28"/>
                <w:lang w:val="ru-RU"/>
              </w:rPr>
              <w:t>вспомогательную</w:t>
            </w:r>
            <w:r w:rsidRPr="007C2CAF">
              <w:rPr>
                <w:rFonts w:ascii="Times New Roman" w:hAnsi="Times New Roman"/>
                <w:spacing w:val="-2"/>
                <w:sz w:val="28"/>
                <w:szCs w:val="28"/>
                <w:lang w:val="ru-RU"/>
              </w:rPr>
              <w:t xml:space="preserve"> </w:t>
            </w:r>
            <w:r w:rsidRPr="007C2CAF">
              <w:rPr>
                <w:rFonts w:ascii="Times New Roman" w:hAnsi="Times New Roman"/>
                <w:sz w:val="28"/>
                <w:szCs w:val="28"/>
                <w:lang w:val="ru-RU"/>
              </w:rPr>
              <w:t>информацию</w:t>
            </w:r>
          </w:p>
        </w:tc>
      </w:tr>
    </w:tbl>
    <w:p w14:paraId="095195D3" w14:textId="77777777" w:rsidR="007D6E8E" w:rsidRPr="007C2CAF" w:rsidRDefault="007D6E8E" w:rsidP="00782F3C">
      <w:pPr>
        <w:widowControl w:val="0"/>
        <w:autoSpaceDE w:val="0"/>
        <w:autoSpaceDN w:val="0"/>
        <w:spacing w:after="0" w:line="240" w:lineRule="auto"/>
        <w:rPr>
          <w:rFonts w:ascii="Times New Roman" w:hAnsi="Times New Roman"/>
          <w:sz w:val="28"/>
          <w:szCs w:val="28"/>
        </w:rPr>
      </w:pPr>
      <w:r w:rsidRPr="007C2CAF">
        <w:rPr>
          <w:rFonts w:ascii="Times New Roman" w:hAnsi="Times New Roman"/>
          <w:sz w:val="28"/>
          <w:szCs w:val="28"/>
        </w:rPr>
        <w:t>Правильный ответ:</w:t>
      </w:r>
      <w:r>
        <w:rPr>
          <w:rFonts w:ascii="Times New Roman" w:hAnsi="Times New Roman"/>
          <w:sz w:val="28"/>
          <w:szCs w:val="28"/>
        </w:rPr>
        <w:t xml:space="preserve"> 1 - Г, 2 - А, 3 - Д, 4 - В, 5 - Ж, 6 - Е, 7 - Б</w:t>
      </w:r>
    </w:p>
    <w:p w14:paraId="19ED644C" w14:textId="77777777" w:rsidR="007D6E8E" w:rsidRPr="007C2CAF" w:rsidRDefault="007D6E8E"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3F6C686F" w14:textId="77777777" w:rsidR="00782F3C" w:rsidRDefault="00782F3C" w:rsidP="0091564F">
      <w:pPr>
        <w:spacing w:after="0" w:line="240" w:lineRule="auto"/>
        <w:jc w:val="both"/>
        <w:rPr>
          <w:rFonts w:ascii="Times New Roman" w:hAnsi="Times New Roman"/>
          <w:b/>
          <w:bCs/>
          <w:spacing w:val="-2"/>
          <w:sz w:val="28"/>
          <w:szCs w:val="28"/>
        </w:rPr>
      </w:pPr>
    </w:p>
    <w:p w14:paraId="3CEF3B19" w14:textId="77777777" w:rsidR="00996E3A" w:rsidRPr="00F10DCD" w:rsidRDefault="00782F3C" w:rsidP="0091564F">
      <w:pPr>
        <w:spacing w:after="0" w:line="240" w:lineRule="auto"/>
        <w:jc w:val="both"/>
        <w:rPr>
          <w:rFonts w:ascii="Times New Roman" w:hAnsi="Times New Roman"/>
          <w:i/>
          <w:sz w:val="28"/>
          <w:szCs w:val="28"/>
          <w:lang w:eastAsia="ru-RU"/>
        </w:rPr>
      </w:pPr>
      <w:r>
        <w:rPr>
          <w:rFonts w:ascii="Times New Roman" w:hAnsi="Times New Roman"/>
          <w:i/>
          <w:sz w:val="28"/>
          <w:szCs w:val="28"/>
          <w:lang w:eastAsia="ru-RU"/>
        </w:rPr>
        <w:t>3</w:t>
      </w:r>
      <w:r w:rsidR="00F10DCD" w:rsidRPr="00F10DCD">
        <w:rPr>
          <w:rFonts w:ascii="Times New Roman" w:hAnsi="Times New Roman"/>
          <w:i/>
          <w:sz w:val="28"/>
          <w:szCs w:val="28"/>
          <w:lang w:eastAsia="ru-RU"/>
        </w:rPr>
        <w:t xml:space="preserve">. </w:t>
      </w:r>
      <w:r w:rsidR="00996E3A" w:rsidRPr="00F10DCD">
        <w:rPr>
          <w:rFonts w:ascii="Times New Roman" w:hAnsi="Times New Roman"/>
          <w:i/>
          <w:sz w:val="28"/>
          <w:szCs w:val="28"/>
          <w:lang w:eastAsia="ru-RU"/>
        </w:rPr>
        <w:t>Установите с</w:t>
      </w:r>
      <w:r w:rsidR="00AF37E2">
        <w:rPr>
          <w:rFonts w:ascii="Times New Roman" w:hAnsi="Times New Roman"/>
          <w:i/>
          <w:sz w:val="28"/>
          <w:szCs w:val="28"/>
          <w:lang w:eastAsia="ru-RU"/>
        </w:rPr>
        <w:t>оответствие между видом рекламы</w:t>
      </w:r>
      <w:r w:rsidR="00F10DCD" w:rsidRPr="00F10DCD">
        <w:rPr>
          <w:rFonts w:ascii="Times New Roman" w:hAnsi="Times New Roman"/>
          <w:i/>
          <w:sz w:val="28"/>
          <w:szCs w:val="28"/>
          <w:lang w:eastAsia="ru-RU"/>
        </w:rPr>
        <w:t xml:space="preserve"> </w:t>
      </w:r>
      <w:r w:rsidR="00996E3A" w:rsidRPr="00F10DCD">
        <w:rPr>
          <w:rFonts w:ascii="Times New Roman" w:hAnsi="Times New Roman"/>
          <w:i/>
          <w:sz w:val="28"/>
          <w:szCs w:val="28"/>
          <w:lang w:eastAsia="ru-RU"/>
        </w:rPr>
        <w:t>и целью</w:t>
      </w:r>
      <w:r w:rsidR="00F10DCD" w:rsidRPr="00F10DCD">
        <w:rPr>
          <w:rFonts w:ascii="Times New Roman" w:hAnsi="Times New Roman"/>
          <w:i/>
          <w:sz w:val="28"/>
          <w:szCs w:val="28"/>
          <w:lang w:eastAsia="ru-RU"/>
        </w:rPr>
        <w:t xml:space="preserve"> рекламного воздействия</w:t>
      </w:r>
      <w:r w:rsidR="00AF37E2">
        <w:rPr>
          <w:rFonts w:ascii="Times New Roman" w:hAnsi="Times New Roman"/>
          <w:i/>
          <w:sz w:val="28"/>
          <w:szCs w:val="28"/>
          <w:lang w:eastAsia="ru-RU"/>
        </w:rPr>
        <w:t xml:space="preserve"> </w:t>
      </w:r>
      <w:r w:rsidR="00330027">
        <w:rPr>
          <w:rFonts w:ascii="Times New Roman" w:hAnsi="Times New Roman"/>
          <w:i/>
          <w:sz w:val="28"/>
          <w:szCs w:val="28"/>
          <w:lang w:eastAsia="ru-RU"/>
        </w:rPr>
        <w:t>как инструмента маркетинговых коммуникаций</w:t>
      </w:r>
      <w:r w:rsidR="00996E3A" w:rsidRPr="00F10DCD">
        <w:rPr>
          <w:rFonts w:ascii="Times New Roman" w:hAnsi="Times New Roman"/>
          <w:i/>
          <w:sz w:val="28"/>
          <w:szCs w:val="28"/>
          <w:lang w:eastAsia="ru-RU"/>
        </w:rPr>
        <w:t>:</w:t>
      </w:r>
    </w:p>
    <w:tbl>
      <w:tblPr>
        <w:tblW w:w="9760" w:type="dxa"/>
        <w:tblInd w:w="93" w:type="dxa"/>
        <w:tblLook w:val="0000" w:firstRow="0" w:lastRow="0" w:firstColumn="0" w:lastColumn="0" w:noHBand="0" w:noVBand="0"/>
      </w:tblPr>
      <w:tblGrid>
        <w:gridCol w:w="582"/>
        <w:gridCol w:w="2835"/>
        <w:gridCol w:w="557"/>
        <w:gridCol w:w="436"/>
        <w:gridCol w:w="1911"/>
        <w:gridCol w:w="3439"/>
      </w:tblGrid>
      <w:tr w:rsidR="006E28C5" w:rsidRPr="00F10DCD" w14:paraId="0BA677E4" w14:textId="77777777" w:rsidTr="00A3177A">
        <w:trPr>
          <w:trHeight w:val="392"/>
        </w:trPr>
        <w:tc>
          <w:tcPr>
            <w:tcW w:w="582" w:type="dxa"/>
          </w:tcPr>
          <w:p w14:paraId="6D5B31EB" w14:textId="77777777" w:rsidR="006E28C5" w:rsidRPr="00F10DCD" w:rsidRDefault="006E28C5" w:rsidP="00F10DCD">
            <w:pPr>
              <w:spacing w:after="0" w:line="240" w:lineRule="auto"/>
              <w:jc w:val="center"/>
              <w:rPr>
                <w:rFonts w:ascii="Times New Roman" w:hAnsi="Times New Roman"/>
                <w:bCs/>
                <w:sz w:val="28"/>
                <w:szCs w:val="28"/>
                <w:lang w:eastAsia="ru-RU"/>
              </w:rPr>
            </w:pPr>
          </w:p>
        </w:tc>
        <w:tc>
          <w:tcPr>
            <w:tcW w:w="3392" w:type="dxa"/>
            <w:gridSpan w:val="2"/>
            <w:shd w:val="clear" w:color="auto" w:fill="auto"/>
            <w:vAlign w:val="bottom"/>
          </w:tcPr>
          <w:p w14:paraId="40BB0094" w14:textId="66E4AA03" w:rsidR="006E28C5" w:rsidRPr="00F10DCD" w:rsidRDefault="006E28C5" w:rsidP="00F10DCD">
            <w:pPr>
              <w:spacing w:after="0" w:line="240" w:lineRule="auto"/>
              <w:jc w:val="center"/>
              <w:rPr>
                <w:rFonts w:ascii="Times New Roman" w:hAnsi="Times New Roman"/>
                <w:bCs/>
                <w:sz w:val="28"/>
                <w:szCs w:val="28"/>
                <w:lang w:eastAsia="ru-RU"/>
              </w:rPr>
            </w:pPr>
            <w:r w:rsidRPr="00F10DCD">
              <w:rPr>
                <w:rFonts w:ascii="Times New Roman" w:hAnsi="Times New Roman"/>
                <w:bCs/>
                <w:sz w:val="28"/>
                <w:szCs w:val="28"/>
                <w:lang w:eastAsia="ru-RU"/>
              </w:rPr>
              <w:t>Вид рекламы</w:t>
            </w:r>
          </w:p>
        </w:tc>
        <w:tc>
          <w:tcPr>
            <w:tcW w:w="2347" w:type="dxa"/>
            <w:gridSpan w:val="2"/>
          </w:tcPr>
          <w:p w14:paraId="1B1778BE" w14:textId="77777777" w:rsidR="006E28C5" w:rsidRPr="00F10DCD" w:rsidRDefault="006E28C5" w:rsidP="00F10DCD">
            <w:pPr>
              <w:spacing w:after="0" w:line="240" w:lineRule="auto"/>
              <w:jc w:val="center"/>
              <w:rPr>
                <w:rFonts w:ascii="Times New Roman" w:hAnsi="Times New Roman"/>
                <w:bCs/>
                <w:sz w:val="28"/>
                <w:szCs w:val="28"/>
                <w:lang w:eastAsia="ru-RU"/>
              </w:rPr>
            </w:pPr>
          </w:p>
        </w:tc>
        <w:tc>
          <w:tcPr>
            <w:tcW w:w="3439" w:type="dxa"/>
            <w:shd w:val="clear" w:color="auto" w:fill="auto"/>
            <w:vAlign w:val="bottom"/>
          </w:tcPr>
          <w:p w14:paraId="61120714" w14:textId="0B5370B5" w:rsidR="006E28C5" w:rsidRPr="00F10DCD" w:rsidRDefault="006E28C5" w:rsidP="00F10DCD">
            <w:pPr>
              <w:spacing w:after="0" w:line="240" w:lineRule="auto"/>
              <w:jc w:val="center"/>
              <w:rPr>
                <w:rFonts w:ascii="Times New Roman" w:hAnsi="Times New Roman"/>
                <w:bCs/>
                <w:sz w:val="28"/>
                <w:szCs w:val="28"/>
                <w:lang w:eastAsia="ru-RU"/>
              </w:rPr>
            </w:pPr>
            <w:r w:rsidRPr="00F10DCD">
              <w:rPr>
                <w:rFonts w:ascii="Times New Roman" w:hAnsi="Times New Roman"/>
                <w:bCs/>
                <w:sz w:val="28"/>
                <w:szCs w:val="28"/>
                <w:lang w:eastAsia="ru-RU"/>
              </w:rPr>
              <w:t>Цель</w:t>
            </w:r>
          </w:p>
        </w:tc>
      </w:tr>
      <w:tr w:rsidR="006E28C5" w:rsidRPr="00F10DCD" w14:paraId="3B95FDA9" w14:textId="77777777" w:rsidTr="00A3177A">
        <w:trPr>
          <w:trHeight w:val="783"/>
        </w:trPr>
        <w:tc>
          <w:tcPr>
            <w:tcW w:w="582" w:type="dxa"/>
          </w:tcPr>
          <w:p w14:paraId="605E26C1" w14:textId="7E6A9C7B"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1</w:t>
            </w:r>
            <w:r>
              <w:rPr>
                <w:rFonts w:ascii="Times New Roman" w:hAnsi="Times New Roman"/>
                <w:sz w:val="28"/>
                <w:szCs w:val="28"/>
                <w:lang w:eastAsia="ru-RU"/>
              </w:rPr>
              <w:t>)</w:t>
            </w:r>
          </w:p>
        </w:tc>
        <w:tc>
          <w:tcPr>
            <w:tcW w:w="2835" w:type="dxa"/>
            <w:shd w:val="clear" w:color="auto" w:fill="auto"/>
          </w:tcPr>
          <w:p w14:paraId="0C520F58" w14:textId="4FC2C774"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Информирующая реклама</w:t>
            </w:r>
          </w:p>
        </w:tc>
        <w:tc>
          <w:tcPr>
            <w:tcW w:w="993" w:type="dxa"/>
            <w:gridSpan w:val="2"/>
          </w:tcPr>
          <w:p w14:paraId="38B03C82" w14:textId="7301AFB1" w:rsidR="006E28C5" w:rsidRPr="00F10DCD" w:rsidRDefault="006E28C5" w:rsidP="006E28C5">
            <w:pPr>
              <w:spacing w:after="0" w:line="240" w:lineRule="auto"/>
              <w:jc w:val="right"/>
              <w:rPr>
                <w:rFonts w:ascii="Times New Roman" w:hAnsi="Times New Roman"/>
                <w:sz w:val="28"/>
                <w:szCs w:val="28"/>
                <w:lang w:eastAsia="ru-RU"/>
              </w:rPr>
            </w:pPr>
            <w:r w:rsidRPr="00F10DCD">
              <w:rPr>
                <w:rFonts w:ascii="Times New Roman" w:hAnsi="Times New Roman"/>
                <w:sz w:val="28"/>
                <w:szCs w:val="28"/>
                <w:lang w:eastAsia="ru-RU"/>
              </w:rPr>
              <w:t>А)</w:t>
            </w:r>
          </w:p>
        </w:tc>
        <w:tc>
          <w:tcPr>
            <w:tcW w:w="5350" w:type="dxa"/>
            <w:gridSpan w:val="2"/>
            <w:shd w:val="clear" w:color="auto" w:fill="auto"/>
          </w:tcPr>
          <w:p w14:paraId="43234835" w14:textId="4ACE9A49"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Удержать бренд в памяти потребителя, поддержать осведомленность о продукте</w:t>
            </w:r>
          </w:p>
        </w:tc>
      </w:tr>
      <w:tr w:rsidR="006E28C5" w:rsidRPr="00F10DCD" w14:paraId="73D5E7A8" w14:textId="77777777" w:rsidTr="00A3177A">
        <w:trPr>
          <w:trHeight w:val="760"/>
        </w:trPr>
        <w:tc>
          <w:tcPr>
            <w:tcW w:w="582" w:type="dxa"/>
          </w:tcPr>
          <w:p w14:paraId="351C8C37" w14:textId="31F2614D"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2</w:t>
            </w:r>
            <w:r>
              <w:rPr>
                <w:rFonts w:ascii="Times New Roman" w:hAnsi="Times New Roman"/>
                <w:sz w:val="28"/>
                <w:szCs w:val="28"/>
                <w:lang w:eastAsia="ru-RU"/>
              </w:rPr>
              <w:t>)</w:t>
            </w:r>
          </w:p>
        </w:tc>
        <w:tc>
          <w:tcPr>
            <w:tcW w:w="2835" w:type="dxa"/>
            <w:shd w:val="clear" w:color="auto" w:fill="auto"/>
          </w:tcPr>
          <w:p w14:paraId="0430FF29" w14:textId="320982F9"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Убеждающая реклама</w:t>
            </w:r>
          </w:p>
        </w:tc>
        <w:tc>
          <w:tcPr>
            <w:tcW w:w="993" w:type="dxa"/>
            <w:gridSpan w:val="2"/>
          </w:tcPr>
          <w:p w14:paraId="21404714" w14:textId="3B42CBCD" w:rsidR="006E28C5" w:rsidRPr="00F10DCD" w:rsidRDefault="006E28C5" w:rsidP="006E28C5">
            <w:pPr>
              <w:spacing w:after="0" w:line="240" w:lineRule="auto"/>
              <w:jc w:val="right"/>
              <w:rPr>
                <w:rFonts w:ascii="Times New Roman" w:hAnsi="Times New Roman"/>
                <w:sz w:val="28"/>
                <w:szCs w:val="28"/>
                <w:lang w:eastAsia="ru-RU"/>
              </w:rPr>
            </w:pPr>
            <w:r w:rsidRPr="00F10DCD">
              <w:rPr>
                <w:rFonts w:ascii="Times New Roman" w:hAnsi="Times New Roman"/>
                <w:sz w:val="28"/>
                <w:szCs w:val="28"/>
                <w:lang w:eastAsia="ru-RU"/>
              </w:rPr>
              <w:t>Б)</w:t>
            </w:r>
          </w:p>
        </w:tc>
        <w:tc>
          <w:tcPr>
            <w:tcW w:w="5350" w:type="dxa"/>
            <w:gridSpan w:val="2"/>
            <w:shd w:val="clear" w:color="auto" w:fill="auto"/>
          </w:tcPr>
          <w:p w14:paraId="66B9754D" w14:textId="07C56866"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Создать предпочтение к бренду, уговорить в необходимости покупки продукта</w:t>
            </w:r>
          </w:p>
        </w:tc>
      </w:tr>
      <w:tr w:rsidR="006E28C5" w:rsidRPr="00F10DCD" w14:paraId="08E11B72" w14:textId="77777777" w:rsidTr="00A3177A">
        <w:trPr>
          <w:trHeight w:val="857"/>
        </w:trPr>
        <w:tc>
          <w:tcPr>
            <w:tcW w:w="582" w:type="dxa"/>
          </w:tcPr>
          <w:p w14:paraId="4CFA3CFD" w14:textId="691F6EAE"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3</w:t>
            </w:r>
            <w:r>
              <w:rPr>
                <w:rFonts w:ascii="Times New Roman" w:hAnsi="Times New Roman"/>
                <w:sz w:val="28"/>
                <w:szCs w:val="28"/>
                <w:lang w:eastAsia="ru-RU"/>
              </w:rPr>
              <w:t>)</w:t>
            </w:r>
          </w:p>
        </w:tc>
        <w:tc>
          <w:tcPr>
            <w:tcW w:w="2835" w:type="dxa"/>
            <w:shd w:val="clear" w:color="auto" w:fill="auto"/>
          </w:tcPr>
          <w:p w14:paraId="70250C51" w14:textId="10E981A6"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Напоминающая реклама</w:t>
            </w:r>
          </w:p>
        </w:tc>
        <w:tc>
          <w:tcPr>
            <w:tcW w:w="993" w:type="dxa"/>
            <w:gridSpan w:val="2"/>
          </w:tcPr>
          <w:p w14:paraId="51590396" w14:textId="064BFFE7" w:rsidR="006E28C5" w:rsidRPr="00F10DCD" w:rsidRDefault="006E28C5" w:rsidP="006E28C5">
            <w:pPr>
              <w:spacing w:after="0" w:line="240" w:lineRule="auto"/>
              <w:jc w:val="right"/>
              <w:rPr>
                <w:rFonts w:ascii="Times New Roman" w:hAnsi="Times New Roman"/>
                <w:sz w:val="28"/>
                <w:szCs w:val="28"/>
                <w:lang w:eastAsia="ru-RU"/>
              </w:rPr>
            </w:pPr>
            <w:r w:rsidRPr="00F10DCD">
              <w:rPr>
                <w:rFonts w:ascii="Times New Roman" w:hAnsi="Times New Roman"/>
                <w:sz w:val="28"/>
                <w:szCs w:val="28"/>
                <w:lang w:eastAsia="ru-RU"/>
              </w:rPr>
              <w:t>В)</w:t>
            </w:r>
          </w:p>
        </w:tc>
        <w:tc>
          <w:tcPr>
            <w:tcW w:w="5350" w:type="dxa"/>
            <w:gridSpan w:val="2"/>
            <w:shd w:val="clear" w:color="auto" w:fill="auto"/>
          </w:tcPr>
          <w:p w14:paraId="58567C08" w14:textId="1223E670"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Сообщить сведения о новом продукте, ознакомить с преимуществами нового бренда</w:t>
            </w:r>
          </w:p>
        </w:tc>
      </w:tr>
      <w:tr w:rsidR="006E28C5" w:rsidRPr="00F10DCD" w14:paraId="2E1036A2" w14:textId="77777777" w:rsidTr="00A3177A">
        <w:trPr>
          <w:trHeight w:val="1175"/>
        </w:trPr>
        <w:tc>
          <w:tcPr>
            <w:tcW w:w="582" w:type="dxa"/>
          </w:tcPr>
          <w:p w14:paraId="7831EBD7" w14:textId="1F964FA1"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4</w:t>
            </w:r>
            <w:r>
              <w:rPr>
                <w:rFonts w:ascii="Times New Roman" w:hAnsi="Times New Roman"/>
                <w:sz w:val="28"/>
                <w:szCs w:val="28"/>
                <w:lang w:eastAsia="ru-RU"/>
              </w:rPr>
              <w:t>)</w:t>
            </w:r>
          </w:p>
        </w:tc>
        <w:tc>
          <w:tcPr>
            <w:tcW w:w="2835" w:type="dxa"/>
            <w:shd w:val="clear" w:color="auto" w:fill="auto"/>
            <w:noWrap/>
          </w:tcPr>
          <w:p w14:paraId="3EE6A467" w14:textId="029EC272"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Предупреждающая реклама</w:t>
            </w:r>
          </w:p>
        </w:tc>
        <w:tc>
          <w:tcPr>
            <w:tcW w:w="993" w:type="dxa"/>
            <w:gridSpan w:val="2"/>
          </w:tcPr>
          <w:p w14:paraId="08A9ABBE" w14:textId="07E3244E" w:rsidR="006E28C5" w:rsidRPr="00F10DCD" w:rsidRDefault="006E28C5" w:rsidP="006E28C5">
            <w:pPr>
              <w:spacing w:after="0" w:line="240" w:lineRule="auto"/>
              <w:jc w:val="right"/>
              <w:rPr>
                <w:rFonts w:ascii="Times New Roman" w:hAnsi="Times New Roman"/>
                <w:sz w:val="28"/>
                <w:szCs w:val="28"/>
                <w:lang w:eastAsia="ru-RU"/>
              </w:rPr>
            </w:pPr>
            <w:r w:rsidRPr="00F10DCD">
              <w:rPr>
                <w:rFonts w:ascii="Times New Roman" w:hAnsi="Times New Roman"/>
                <w:sz w:val="28"/>
                <w:szCs w:val="28"/>
                <w:lang w:eastAsia="ru-RU"/>
              </w:rPr>
              <w:t>Г)</w:t>
            </w:r>
          </w:p>
        </w:tc>
        <w:tc>
          <w:tcPr>
            <w:tcW w:w="5350" w:type="dxa"/>
            <w:gridSpan w:val="2"/>
            <w:shd w:val="clear" w:color="auto" w:fill="auto"/>
          </w:tcPr>
          <w:p w14:paraId="313DE1E7" w14:textId="60ADD577" w:rsidR="006E28C5" w:rsidRPr="00F10DCD" w:rsidRDefault="006E28C5" w:rsidP="00F10DCD">
            <w:pPr>
              <w:spacing w:after="0" w:line="240" w:lineRule="auto"/>
              <w:rPr>
                <w:rFonts w:ascii="Times New Roman" w:hAnsi="Times New Roman"/>
                <w:sz w:val="28"/>
                <w:szCs w:val="28"/>
                <w:lang w:eastAsia="ru-RU"/>
              </w:rPr>
            </w:pPr>
            <w:r w:rsidRPr="00F10DCD">
              <w:rPr>
                <w:rFonts w:ascii="Times New Roman" w:hAnsi="Times New Roman"/>
                <w:sz w:val="28"/>
                <w:szCs w:val="28"/>
                <w:lang w:eastAsia="ru-RU"/>
              </w:rPr>
              <w:t>Предотвратить негативное восприятие бренда</w:t>
            </w:r>
            <w:r>
              <w:rPr>
                <w:rFonts w:ascii="Times New Roman" w:hAnsi="Times New Roman"/>
                <w:sz w:val="28"/>
                <w:szCs w:val="28"/>
                <w:lang w:eastAsia="ru-RU"/>
              </w:rPr>
              <w:t xml:space="preserve">, пресечь </w:t>
            </w:r>
            <w:r w:rsidRPr="00F10DCD">
              <w:rPr>
                <w:rFonts w:ascii="Times New Roman" w:hAnsi="Times New Roman"/>
                <w:sz w:val="28"/>
                <w:szCs w:val="28"/>
                <w:lang w:eastAsia="ru-RU"/>
              </w:rPr>
              <w:t>распространени</w:t>
            </w:r>
            <w:r>
              <w:rPr>
                <w:rFonts w:ascii="Times New Roman" w:hAnsi="Times New Roman"/>
                <w:sz w:val="28"/>
                <w:szCs w:val="28"/>
                <w:lang w:eastAsia="ru-RU"/>
              </w:rPr>
              <w:t>е</w:t>
            </w:r>
            <w:r w:rsidRPr="00F10DCD">
              <w:rPr>
                <w:rFonts w:ascii="Times New Roman" w:hAnsi="Times New Roman"/>
                <w:sz w:val="28"/>
                <w:szCs w:val="28"/>
                <w:lang w:eastAsia="ru-RU"/>
              </w:rPr>
              <w:t xml:space="preserve"> ложной информации о недостатках продукта</w:t>
            </w:r>
          </w:p>
        </w:tc>
      </w:tr>
    </w:tbl>
    <w:p w14:paraId="3F0CA4EA" w14:textId="77777777" w:rsidR="00996E3A" w:rsidRPr="00F10DCD" w:rsidRDefault="00996E3A" w:rsidP="0091564F">
      <w:pPr>
        <w:spacing w:after="0" w:line="240" w:lineRule="auto"/>
        <w:jc w:val="both"/>
        <w:rPr>
          <w:rFonts w:ascii="Times New Roman" w:hAnsi="Times New Roman"/>
          <w:b/>
          <w:sz w:val="28"/>
          <w:szCs w:val="28"/>
          <w:lang w:eastAsia="ru-RU"/>
        </w:rPr>
      </w:pPr>
      <w:r w:rsidRPr="00F10DCD">
        <w:rPr>
          <w:rStyle w:val="a4"/>
          <w:rFonts w:ascii="Times New Roman" w:hAnsi="Times New Roman"/>
          <w:b w:val="0"/>
          <w:sz w:val="28"/>
          <w:szCs w:val="28"/>
        </w:rPr>
        <w:t>Правильный ответ: 1-В, 2-Б, 3-A, 4-Г</w:t>
      </w:r>
    </w:p>
    <w:p w14:paraId="631F8A75" w14:textId="77777777" w:rsidR="00F10DCD" w:rsidRPr="0091564F" w:rsidRDefault="00F10DCD" w:rsidP="00F10DCD">
      <w:pPr>
        <w:spacing w:after="0" w:line="240" w:lineRule="auto"/>
        <w:jc w:val="both"/>
        <w:rPr>
          <w:rFonts w:ascii="Times New Roman" w:hAnsi="Times New Roman"/>
          <w:bCs/>
          <w:sz w:val="28"/>
          <w:szCs w:val="28"/>
        </w:rPr>
      </w:pPr>
      <w:r w:rsidRPr="0091564F">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0FBE774F" w14:textId="77777777" w:rsidR="00996E3A" w:rsidRPr="0091564F" w:rsidRDefault="00996E3A" w:rsidP="0091564F">
      <w:pPr>
        <w:widowControl w:val="0"/>
        <w:autoSpaceDE w:val="0"/>
        <w:autoSpaceDN w:val="0"/>
        <w:spacing w:after="0" w:line="240" w:lineRule="auto"/>
        <w:jc w:val="both"/>
        <w:outlineLvl w:val="5"/>
        <w:rPr>
          <w:rFonts w:ascii="Times New Roman" w:hAnsi="Times New Roman"/>
          <w:sz w:val="28"/>
          <w:szCs w:val="28"/>
          <w:lang w:eastAsia="ru-RU"/>
        </w:rPr>
      </w:pPr>
    </w:p>
    <w:p w14:paraId="18F3CD45" w14:textId="77777777" w:rsidR="00F10DCD" w:rsidRPr="00F10DCD" w:rsidRDefault="00782F3C" w:rsidP="00F10DCD">
      <w:pPr>
        <w:spacing w:after="0" w:line="240" w:lineRule="auto"/>
        <w:jc w:val="both"/>
        <w:rPr>
          <w:rFonts w:ascii="Times New Roman" w:hAnsi="Times New Roman"/>
          <w:i/>
          <w:sz w:val="28"/>
          <w:szCs w:val="28"/>
          <w:lang w:eastAsia="ru-RU"/>
        </w:rPr>
      </w:pPr>
      <w:r>
        <w:rPr>
          <w:rFonts w:ascii="Times New Roman" w:hAnsi="Times New Roman"/>
          <w:i/>
          <w:sz w:val="28"/>
          <w:szCs w:val="28"/>
          <w:lang w:eastAsia="ru-RU"/>
        </w:rPr>
        <w:t>4</w:t>
      </w:r>
      <w:r w:rsidR="00F10DCD" w:rsidRPr="00F10DCD">
        <w:rPr>
          <w:rFonts w:ascii="Times New Roman" w:hAnsi="Times New Roman"/>
          <w:i/>
          <w:sz w:val="28"/>
          <w:szCs w:val="28"/>
          <w:lang w:eastAsia="ru-RU"/>
        </w:rPr>
        <w:t xml:space="preserve">. Установите соответствие между видом публичной речи </w:t>
      </w:r>
      <w:r w:rsidR="00F10DCD">
        <w:rPr>
          <w:rFonts w:ascii="Times New Roman" w:hAnsi="Times New Roman"/>
          <w:i/>
          <w:sz w:val="28"/>
          <w:szCs w:val="28"/>
          <w:lang w:eastAsia="ru-RU"/>
        </w:rPr>
        <w:t xml:space="preserve">как инструмента связей с общественностью </w:t>
      </w:r>
      <w:r w:rsidR="00F10DCD" w:rsidRPr="00F10DCD">
        <w:rPr>
          <w:rFonts w:ascii="Times New Roman" w:hAnsi="Times New Roman"/>
          <w:i/>
          <w:sz w:val="28"/>
          <w:szCs w:val="28"/>
          <w:lang w:eastAsia="ru-RU"/>
        </w:rPr>
        <w:t>и ее характеристикой:</w:t>
      </w:r>
    </w:p>
    <w:tbl>
      <w:tblPr>
        <w:tblW w:w="9760" w:type="dxa"/>
        <w:tblInd w:w="93" w:type="dxa"/>
        <w:tblLook w:val="0000" w:firstRow="0" w:lastRow="0" w:firstColumn="0" w:lastColumn="0" w:noHBand="0" w:noVBand="0"/>
      </w:tblPr>
      <w:tblGrid>
        <w:gridCol w:w="724"/>
        <w:gridCol w:w="2835"/>
        <w:gridCol w:w="709"/>
        <w:gridCol w:w="5492"/>
      </w:tblGrid>
      <w:tr w:rsidR="00A3177A" w:rsidRPr="0091564F" w14:paraId="49441361" w14:textId="77777777" w:rsidTr="00E814E7">
        <w:trPr>
          <w:trHeight w:val="315"/>
        </w:trPr>
        <w:tc>
          <w:tcPr>
            <w:tcW w:w="724" w:type="dxa"/>
          </w:tcPr>
          <w:p w14:paraId="2ED469FB" w14:textId="77777777" w:rsidR="00A3177A" w:rsidRPr="0091564F" w:rsidRDefault="00A3177A" w:rsidP="00F10DCD">
            <w:pPr>
              <w:spacing w:after="0" w:line="240" w:lineRule="auto"/>
              <w:jc w:val="center"/>
              <w:rPr>
                <w:rFonts w:ascii="Times New Roman" w:hAnsi="Times New Roman"/>
                <w:bCs/>
                <w:sz w:val="28"/>
                <w:szCs w:val="28"/>
                <w:lang w:eastAsia="ru-RU"/>
              </w:rPr>
            </w:pPr>
          </w:p>
        </w:tc>
        <w:tc>
          <w:tcPr>
            <w:tcW w:w="2835" w:type="dxa"/>
            <w:shd w:val="clear" w:color="auto" w:fill="auto"/>
          </w:tcPr>
          <w:p w14:paraId="5C16930D" w14:textId="1C7425A2" w:rsidR="00A3177A" w:rsidRPr="0091564F" w:rsidRDefault="00A3177A" w:rsidP="00F10DCD">
            <w:pPr>
              <w:spacing w:after="0" w:line="240" w:lineRule="auto"/>
              <w:jc w:val="center"/>
              <w:rPr>
                <w:rFonts w:ascii="Times New Roman" w:hAnsi="Times New Roman"/>
                <w:bCs/>
                <w:sz w:val="28"/>
                <w:szCs w:val="28"/>
                <w:lang w:eastAsia="ru-RU"/>
              </w:rPr>
            </w:pPr>
            <w:r w:rsidRPr="0091564F">
              <w:rPr>
                <w:rFonts w:ascii="Times New Roman" w:hAnsi="Times New Roman"/>
                <w:bCs/>
                <w:sz w:val="28"/>
                <w:szCs w:val="28"/>
                <w:lang w:eastAsia="ru-RU"/>
              </w:rPr>
              <w:t>Вид публичной речи</w:t>
            </w:r>
          </w:p>
        </w:tc>
        <w:tc>
          <w:tcPr>
            <w:tcW w:w="709" w:type="dxa"/>
          </w:tcPr>
          <w:p w14:paraId="7CCFC6A6" w14:textId="77777777" w:rsidR="00A3177A" w:rsidRPr="0091564F" w:rsidRDefault="00A3177A" w:rsidP="00F10DCD">
            <w:pPr>
              <w:spacing w:after="0" w:line="240" w:lineRule="auto"/>
              <w:jc w:val="center"/>
              <w:rPr>
                <w:rFonts w:ascii="Times New Roman" w:hAnsi="Times New Roman"/>
                <w:bCs/>
                <w:sz w:val="28"/>
                <w:szCs w:val="28"/>
                <w:lang w:eastAsia="ru-RU"/>
              </w:rPr>
            </w:pPr>
          </w:p>
        </w:tc>
        <w:tc>
          <w:tcPr>
            <w:tcW w:w="5492" w:type="dxa"/>
            <w:shd w:val="clear" w:color="auto" w:fill="auto"/>
          </w:tcPr>
          <w:p w14:paraId="69144265" w14:textId="4B6BACC4" w:rsidR="00A3177A" w:rsidRPr="0091564F" w:rsidRDefault="00A3177A" w:rsidP="00F10DCD">
            <w:pPr>
              <w:spacing w:after="0" w:line="240" w:lineRule="auto"/>
              <w:jc w:val="center"/>
              <w:rPr>
                <w:rFonts w:ascii="Times New Roman" w:hAnsi="Times New Roman"/>
                <w:bCs/>
                <w:sz w:val="28"/>
                <w:szCs w:val="28"/>
                <w:lang w:eastAsia="ru-RU"/>
              </w:rPr>
            </w:pPr>
            <w:r w:rsidRPr="0091564F">
              <w:rPr>
                <w:rFonts w:ascii="Times New Roman" w:hAnsi="Times New Roman"/>
                <w:bCs/>
                <w:sz w:val="28"/>
                <w:szCs w:val="28"/>
                <w:lang w:eastAsia="ru-RU"/>
              </w:rPr>
              <w:t>Характеристика</w:t>
            </w:r>
          </w:p>
        </w:tc>
      </w:tr>
      <w:tr w:rsidR="00A3177A" w:rsidRPr="0091564F" w14:paraId="64F7EA52" w14:textId="77777777" w:rsidTr="00E814E7">
        <w:trPr>
          <w:trHeight w:val="579"/>
        </w:trPr>
        <w:tc>
          <w:tcPr>
            <w:tcW w:w="724" w:type="dxa"/>
          </w:tcPr>
          <w:p w14:paraId="649263CB" w14:textId="44FE8917"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1</w:t>
            </w:r>
            <w:r>
              <w:rPr>
                <w:rFonts w:ascii="Times New Roman" w:hAnsi="Times New Roman"/>
                <w:sz w:val="28"/>
                <w:szCs w:val="28"/>
                <w:lang w:eastAsia="ru-RU"/>
              </w:rPr>
              <w:t>)</w:t>
            </w:r>
          </w:p>
        </w:tc>
        <w:tc>
          <w:tcPr>
            <w:tcW w:w="2835" w:type="dxa"/>
            <w:shd w:val="clear" w:color="auto" w:fill="auto"/>
          </w:tcPr>
          <w:p w14:paraId="53A83F49" w14:textId="54B87F75"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Развлекательная речь</w:t>
            </w:r>
          </w:p>
        </w:tc>
        <w:tc>
          <w:tcPr>
            <w:tcW w:w="709" w:type="dxa"/>
          </w:tcPr>
          <w:p w14:paraId="326B05E4" w14:textId="18C451DD" w:rsidR="00A3177A" w:rsidRPr="0091564F" w:rsidRDefault="00A3177A" w:rsidP="00A3177A">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А)</w:t>
            </w:r>
          </w:p>
        </w:tc>
        <w:tc>
          <w:tcPr>
            <w:tcW w:w="5492" w:type="dxa"/>
            <w:shd w:val="clear" w:color="auto" w:fill="auto"/>
          </w:tcPr>
          <w:p w14:paraId="7890C58F" w14:textId="607C39DA"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 xml:space="preserve">Цель </w:t>
            </w:r>
            <w:r w:rsidRPr="0091564F">
              <w:rPr>
                <w:rFonts w:ascii="Times New Roman" w:hAnsi="Times New Roman"/>
                <w:bCs/>
                <w:sz w:val="28"/>
                <w:szCs w:val="28"/>
              </w:rPr>
              <w:t>–</w:t>
            </w:r>
            <w:r w:rsidRPr="0091564F">
              <w:rPr>
                <w:rFonts w:ascii="Times New Roman" w:hAnsi="Times New Roman"/>
                <w:sz w:val="28"/>
                <w:szCs w:val="28"/>
                <w:lang w:eastAsia="ru-RU"/>
              </w:rPr>
              <w:t xml:space="preserve"> вдохновить аудиторию на определенные действия, побудить к немедленному реагированию</w:t>
            </w:r>
          </w:p>
        </w:tc>
      </w:tr>
      <w:tr w:rsidR="00A3177A" w:rsidRPr="0091564F" w14:paraId="08E800E3" w14:textId="77777777" w:rsidTr="00E814E7">
        <w:trPr>
          <w:trHeight w:val="169"/>
        </w:trPr>
        <w:tc>
          <w:tcPr>
            <w:tcW w:w="724" w:type="dxa"/>
          </w:tcPr>
          <w:p w14:paraId="501F95A2" w14:textId="28535D9D"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2</w:t>
            </w:r>
            <w:r>
              <w:rPr>
                <w:rFonts w:ascii="Times New Roman" w:hAnsi="Times New Roman"/>
                <w:sz w:val="28"/>
                <w:szCs w:val="28"/>
                <w:lang w:eastAsia="ru-RU"/>
              </w:rPr>
              <w:t>)</w:t>
            </w:r>
          </w:p>
        </w:tc>
        <w:tc>
          <w:tcPr>
            <w:tcW w:w="2835" w:type="dxa"/>
            <w:shd w:val="clear" w:color="auto" w:fill="auto"/>
          </w:tcPr>
          <w:p w14:paraId="15E530DF" w14:textId="271694B3"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Информационная речь</w:t>
            </w:r>
          </w:p>
        </w:tc>
        <w:tc>
          <w:tcPr>
            <w:tcW w:w="709" w:type="dxa"/>
          </w:tcPr>
          <w:p w14:paraId="4A8AA748" w14:textId="1B4C1824" w:rsidR="00A3177A" w:rsidRPr="0091564F" w:rsidRDefault="00A3177A" w:rsidP="00A3177A">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Б)</w:t>
            </w:r>
          </w:p>
        </w:tc>
        <w:tc>
          <w:tcPr>
            <w:tcW w:w="5492" w:type="dxa"/>
            <w:shd w:val="clear" w:color="auto" w:fill="auto"/>
          </w:tcPr>
          <w:p w14:paraId="14908FC4" w14:textId="47EE47FA"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 xml:space="preserve">Цель </w:t>
            </w:r>
            <w:r w:rsidRPr="0091564F">
              <w:rPr>
                <w:rFonts w:ascii="Times New Roman" w:hAnsi="Times New Roman"/>
                <w:bCs/>
                <w:sz w:val="28"/>
                <w:szCs w:val="28"/>
              </w:rPr>
              <w:t>–</w:t>
            </w:r>
            <w:r w:rsidRPr="0091564F">
              <w:rPr>
                <w:rFonts w:ascii="Times New Roman" w:hAnsi="Times New Roman"/>
                <w:sz w:val="28"/>
                <w:szCs w:val="28"/>
                <w:lang w:eastAsia="ru-RU"/>
              </w:rPr>
              <w:t xml:space="preserve"> изменить мнение или отношение аудитории к определенному вопросу или </w:t>
            </w:r>
            <w:r>
              <w:rPr>
                <w:rFonts w:ascii="Times New Roman" w:hAnsi="Times New Roman"/>
                <w:sz w:val="28"/>
                <w:szCs w:val="28"/>
                <w:lang w:eastAsia="ru-RU"/>
              </w:rPr>
              <w:t xml:space="preserve">имеющей общественное значение </w:t>
            </w:r>
            <w:r w:rsidRPr="0091564F">
              <w:rPr>
                <w:rFonts w:ascii="Times New Roman" w:hAnsi="Times New Roman"/>
                <w:sz w:val="28"/>
                <w:szCs w:val="28"/>
                <w:lang w:eastAsia="ru-RU"/>
              </w:rPr>
              <w:t>идее</w:t>
            </w:r>
          </w:p>
        </w:tc>
      </w:tr>
      <w:tr w:rsidR="00A3177A" w:rsidRPr="0091564F" w14:paraId="4A7B3B05" w14:textId="77777777" w:rsidTr="00E814E7">
        <w:trPr>
          <w:trHeight w:val="439"/>
        </w:trPr>
        <w:tc>
          <w:tcPr>
            <w:tcW w:w="724" w:type="dxa"/>
          </w:tcPr>
          <w:p w14:paraId="60F440AB" w14:textId="5C284D8B"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lastRenderedPageBreak/>
              <w:t>3</w:t>
            </w:r>
            <w:r>
              <w:rPr>
                <w:rFonts w:ascii="Times New Roman" w:hAnsi="Times New Roman"/>
                <w:sz w:val="28"/>
                <w:szCs w:val="28"/>
                <w:lang w:eastAsia="ru-RU"/>
              </w:rPr>
              <w:t>)</w:t>
            </w:r>
          </w:p>
        </w:tc>
        <w:tc>
          <w:tcPr>
            <w:tcW w:w="2835" w:type="dxa"/>
            <w:shd w:val="clear" w:color="auto" w:fill="auto"/>
          </w:tcPr>
          <w:p w14:paraId="4776BE29" w14:textId="29A93A24"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Агитационная речь</w:t>
            </w:r>
          </w:p>
        </w:tc>
        <w:tc>
          <w:tcPr>
            <w:tcW w:w="709" w:type="dxa"/>
          </w:tcPr>
          <w:p w14:paraId="7498E1FC" w14:textId="20D2BD9B" w:rsidR="00A3177A" w:rsidRPr="0091564F" w:rsidRDefault="00A3177A" w:rsidP="00A3177A">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В)</w:t>
            </w:r>
          </w:p>
        </w:tc>
        <w:tc>
          <w:tcPr>
            <w:tcW w:w="5492" w:type="dxa"/>
            <w:shd w:val="clear" w:color="auto" w:fill="auto"/>
          </w:tcPr>
          <w:p w14:paraId="3169FF7D" w14:textId="4E6C0398"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 xml:space="preserve">Цель </w:t>
            </w:r>
            <w:r w:rsidRPr="0091564F">
              <w:rPr>
                <w:rFonts w:ascii="Times New Roman" w:hAnsi="Times New Roman"/>
                <w:bCs/>
                <w:sz w:val="28"/>
                <w:szCs w:val="28"/>
              </w:rPr>
              <w:t>–</w:t>
            </w:r>
            <w:r w:rsidRPr="0091564F">
              <w:rPr>
                <w:rFonts w:ascii="Times New Roman" w:hAnsi="Times New Roman"/>
                <w:sz w:val="28"/>
                <w:szCs w:val="28"/>
                <w:lang w:eastAsia="ru-RU"/>
              </w:rPr>
              <w:t xml:space="preserve"> создать у аудитории хорошее настроение, доставить удовольствие и приятные эмоции</w:t>
            </w:r>
          </w:p>
        </w:tc>
      </w:tr>
      <w:tr w:rsidR="00A3177A" w:rsidRPr="0091564F" w14:paraId="654EEC80" w14:textId="77777777" w:rsidTr="00E814E7">
        <w:trPr>
          <w:trHeight w:val="385"/>
        </w:trPr>
        <w:tc>
          <w:tcPr>
            <w:tcW w:w="724" w:type="dxa"/>
          </w:tcPr>
          <w:p w14:paraId="61DCFBE4" w14:textId="722A1C0E"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4</w:t>
            </w:r>
            <w:r>
              <w:rPr>
                <w:rFonts w:ascii="Times New Roman" w:hAnsi="Times New Roman"/>
                <w:sz w:val="28"/>
                <w:szCs w:val="28"/>
                <w:lang w:eastAsia="ru-RU"/>
              </w:rPr>
              <w:t>)</w:t>
            </w:r>
          </w:p>
        </w:tc>
        <w:tc>
          <w:tcPr>
            <w:tcW w:w="2835" w:type="dxa"/>
            <w:shd w:val="clear" w:color="auto" w:fill="auto"/>
          </w:tcPr>
          <w:p w14:paraId="74941C22" w14:textId="7DA65C26"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Убеждающая речь</w:t>
            </w:r>
          </w:p>
        </w:tc>
        <w:tc>
          <w:tcPr>
            <w:tcW w:w="709" w:type="dxa"/>
          </w:tcPr>
          <w:p w14:paraId="4B9B9AFC" w14:textId="5C84BB04" w:rsidR="00A3177A" w:rsidRPr="0091564F" w:rsidRDefault="00A3177A" w:rsidP="00A3177A">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Г)</w:t>
            </w:r>
          </w:p>
        </w:tc>
        <w:tc>
          <w:tcPr>
            <w:tcW w:w="5492" w:type="dxa"/>
            <w:shd w:val="clear" w:color="auto" w:fill="auto"/>
          </w:tcPr>
          <w:p w14:paraId="71084513" w14:textId="14AA18C3"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 xml:space="preserve">Цель </w:t>
            </w:r>
            <w:r w:rsidRPr="0091564F">
              <w:rPr>
                <w:rFonts w:ascii="Times New Roman" w:hAnsi="Times New Roman"/>
                <w:bCs/>
                <w:sz w:val="28"/>
                <w:szCs w:val="28"/>
              </w:rPr>
              <w:t>–</w:t>
            </w:r>
            <w:r w:rsidRPr="0091564F">
              <w:rPr>
                <w:rFonts w:ascii="Times New Roman" w:hAnsi="Times New Roman"/>
                <w:sz w:val="28"/>
                <w:szCs w:val="28"/>
                <w:lang w:eastAsia="ru-RU"/>
              </w:rPr>
              <w:t xml:space="preserve"> представить данные, сведения по определенной теме, ра</w:t>
            </w:r>
            <w:r>
              <w:rPr>
                <w:rFonts w:ascii="Times New Roman" w:hAnsi="Times New Roman"/>
                <w:sz w:val="28"/>
                <w:szCs w:val="28"/>
                <w:lang w:eastAsia="ru-RU"/>
              </w:rPr>
              <w:t>сширить знания аудитории</w:t>
            </w:r>
          </w:p>
        </w:tc>
      </w:tr>
      <w:tr w:rsidR="00A3177A" w:rsidRPr="0091564F" w14:paraId="07AE5683" w14:textId="77777777" w:rsidTr="00E814E7">
        <w:trPr>
          <w:trHeight w:val="681"/>
        </w:trPr>
        <w:tc>
          <w:tcPr>
            <w:tcW w:w="724" w:type="dxa"/>
          </w:tcPr>
          <w:p w14:paraId="37E7CA2E" w14:textId="5D167514"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5</w:t>
            </w:r>
            <w:r>
              <w:rPr>
                <w:rFonts w:ascii="Times New Roman" w:hAnsi="Times New Roman"/>
                <w:sz w:val="28"/>
                <w:szCs w:val="28"/>
                <w:lang w:eastAsia="ru-RU"/>
              </w:rPr>
              <w:t>)</w:t>
            </w:r>
          </w:p>
        </w:tc>
        <w:tc>
          <w:tcPr>
            <w:tcW w:w="2835" w:type="dxa"/>
            <w:shd w:val="clear" w:color="auto" w:fill="auto"/>
          </w:tcPr>
          <w:p w14:paraId="1FD3DB6B" w14:textId="5D248530"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Призывающая речь</w:t>
            </w:r>
          </w:p>
        </w:tc>
        <w:tc>
          <w:tcPr>
            <w:tcW w:w="709" w:type="dxa"/>
          </w:tcPr>
          <w:p w14:paraId="26B59797" w14:textId="7CD2AE23" w:rsidR="00A3177A" w:rsidRPr="0091564F" w:rsidRDefault="00A3177A" w:rsidP="00A3177A">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Д)</w:t>
            </w:r>
          </w:p>
        </w:tc>
        <w:tc>
          <w:tcPr>
            <w:tcW w:w="5492" w:type="dxa"/>
            <w:shd w:val="clear" w:color="auto" w:fill="auto"/>
          </w:tcPr>
          <w:p w14:paraId="1D956773" w14:textId="1930B66A" w:rsidR="00A3177A" w:rsidRPr="0091564F" w:rsidRDefault="00A3177A"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 xml:space="preserve">Цель </w:t>
            </w:r>
            <w:r w:rsidRPr="0091564F">
              <w:rPr>
                <w:rFonts w:ascii="Times New Roman" w:hAnsi="Times New Roman"/>
                <w:bCs/>
                <w:sz w:val="28"/>
                <w:szCs w:val="28"/>
              </w:rPr>
              <w:t>–</w:t>
            </w:r>
            <w:r w:rsidRPr="0091564F">
              <w:rPr>
                <w:rFonts w:ascii="Times New Roman" w:hAnsi="Times New Roman"/>
                <w:sz w:val="28"/>
                <w:szCs w:val="28"/>
                <w:lang w:eastAsia="ru-RU"/>
              </w:rPr>
              <w:t xml:space="preserve"> продвигать определенные идеи, ценности, побуждать к поддержке определенного движения </w:t>
            </w:r>
          </w:p>
        </w:tc>
      </w:tr>
    </w:tbl>
    <w:p w14:paraId="463987C0" w14:textId="77777777" w:rsidR="00F10DCD" w:rsidRPr="00F10DCD" w:rsidRDefault="00F10DCD" w:rsidP="00F10DCD">
      <w:pPr>
        <w:widowControl w:val="0"/>
        <w:autoSpaceDE w:val="0"/>
        <w:autoSpaceDN w:val="0"/>
        <w:spacing w:after="0" w:line="240" w:lineRule="auto"/>
        <w:jc w:val="both"/>
        <w:outlineLvl w:val="5"/>
        <w:rPr>
          <w:rFonts w:ascii="Times New Roman" w:hAnsi="Times New Roman"/>
          <w:bCs/>
          <w:sz w:val="28"/>
          <w:szCs w:val="28"/>
        </w:rPr>
      </w:pPr>
      <w:r w:rsidRPr="00F10DCD">
        <w:rPr>
          <w:rStyle w:val="a4"/>
          <w:rFonts w:ascii="Times New Roman" w:hAnsi="Times New Roman"/>
          <w:b w:val="0"/>
          <w:sz w:val="28"/>
          <w:szCs w:val="28"/>
        </w:rPr>
        <w:t>Правильный ответ: 1-В, 2-Г, 3-Д, 4-Б, 5-А</w:t>
      </w:r>
    </w:p>
    <w:p w14:paraId="2819B861" w14:textId="77777777" w:rsidR="00F10DCD" w:rsidRPr="00F10DCD" w:rsidRDefault="00F10DCD" w:rsidP="00F10DCD">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41321451" w14:textId="77777777" w:rsidR="00996E3A" w:rsidRPr="0091564F" w:rsidRDefault="00996E3A" w:rsidP="0091564F">
      <w:pPr>
        <w:widowControl w:val="0"/>
        <w:autoSpaceDE w:val="0"/>
        <w:autoSpaceDN w:val="0"/>
        <w:spacing w:after="0" w:line="240" w:lineRule="auto"/>
        <w:jc w:val="both"/>
        <w:outlineLvl w:val="5"/>
        <w:rPr>
          <w:rFonts w:ascii="Times New Roman" w:hAnsi="Times New Roman"/>
          <w:sz w:val="28"/>
          <w:szCs w:val="28"/>
          <w:lang w:eastAsia="ru-RU"/>
        </w:rPr>
      </w:pPr>
    </w:p>
    <w:p w14:paraId="39422DEF" w14:textId="77777777" w:rsidR="00B748BD" w:rsidRPr="00F10DCD" w:rsidRDefault="00782F3C" w:rsidP="0091564F">
      <w:pPr>
        <w:widowControl w:val="0"/>
        <w:autoSpaceDE w:val="0"/>
        <w:autoSpaceDN w:val="0"/>
        <w:spacing w:after="0" w:line="240" w:lineRule="auto"/>
        <w:jc w:val="both"/>
        <w:outlineLvl w:val="5"/>
        <w:rPr>
          <w:rFonts w:ascii="Times New Roman" w:hAnsi="Times New Roman"/>
          <w:i/>
          <w:sz w:val="28"/>
          <w:szCs w:val="28"/>
          <w:lang w:eastAsia="ru-RU"/>
        </w:rPr>
      </w:pPr>
      <w:r>
        <w:rPr>
          <w:rFonts w:ascii="Times New Roman" w:hAnsi="Times New Roman"/>
          <w:i/>
          <w:sz w:val="28"/>
          <w:szCs w:val="28"/>
          <w:lang w:eastAsia="ru-RU"/>
        </w:rPr>
        <w:t>5</w:t>
      </w:r>
      <w:r w:rsidR="00F10DCD" w:rsidRPr="00F10DCD">
        <w:rPr>
          <w:rFonts w:ascii="Times New Roman" w:hAnsi="Times New Roman"/>
          <w:i/>
          <w:sz w:val="28"/>
          <w:szCs w:val="28"/>
          <w:lang w:eastAsia="ru-RU"/>
        </w:rPr>
        <w:t xml:space="preserve">. </w:t>
      </w:r>
      <w:r w:rsidR="00B748BD" w:rsidRPr="00F10DCD">
        <w:rPr>
          <w:rFonts w:ascii="Times New Roman" w:hAnsi="Times New Roman"/>
          <w:i/>
          <w:sz w:val="28"/>
          <w:szCs w:val="28"/>
          <w:lang w:eastAsia="ru-RU"/>
        </w:rPr>
        <w:t>Установите соответствие между типом документа и его характеристикой</w:t>
      </w:r>
      <w:r w:rsidR="00C87D83">
        <w:rPr>
          <w:rFonts w:ascii="Times New Roman" w:hAnsi="Times New Roman"/>
          <w:i/>
          <w:sz w:val="28"/>
          <w:szCs w:val="28"/>
          <w:lang w:eastAsia="ru-RU"/>
        </w:rPr>
        <w:t>:</w:t>
      </w:r>
    </w:p>
    <w:tbl>
      <w:tblPr>
        <w:tblW w:w="9745" w:type="dxa"/>
        <w:tblInd w:w="108" w:type="dxa"/>
        <w:tblLook w:val="0000" w:firstRow="0" w:lastRow="0" w:firstColumn="0" w:lastColumn="0" w:noHBand="0" w:noVBand="0"/>
      </w:tblPr>
      <w:tblGrid>
        <w:gridCol w:w="709"/>
        <w:gridCol w:w="2126"/>
        <w:gridCol w:w="993"/>
        <w:gridCol w:w="5917"/>
      </w:tblGrid>
      <w:tr w:rsidR="00E814E7" w:rsidRPr="0091564F" w14:paraId="5F98CD9D" w14:textId="77777777" w:rsidTr="005F029C">
        <w:trPr>
          <w:trHeight w:val="304"/>
        </w:trPr>
        <w:tc>
          <w:tcPr>
            <w:tcW w:w="709" w:type="dxa"/>
          </w:tcPr>
          <w:p w14:paraId="25137EF2" w14:textId="77777777" w:rsidR="00E814E7" w:rsidRPr="00F10DCD" w:rsidRDefault="00E814E7" w:rsidP="00F10DCD">
            <w:pPr>
              <w:spacing w:after="0" w:line="240" w:lineRule="auto"/>
              <w:jc w:val="center"/>
              <w:rPr>
                <w:rFonts w:ascii="Times New Roman" w:hAnsi="Times New Roman"/>
                <w:bCs/>
                <w:sz w:val="28"/>
                <w:szCs w:val="28"/>
                <w:lang w:eastAsia="ru-RU"/>
              </w:rPr>
            </w:pPr>
          </w:p>
        </w:tc>
        <w:tc>
          <w:tcPr>
            <w:tcW w:w="2126" w:type="dxa"/>
            <w:shd w:val="clear" w:color="auto" w:fill="auto"/>
          </w:tcPr>
          <w:p w14:paraId="3AE900BE" w14:textId="015B4284" w:rsidR="00E814E7" w:rsidRPr="00F10DCD" w:rsidRDefault="00E814E7" w:rsidP="00F10DCD">
            <w:pPr>
              <w:spacing w:after="0" w:line="240" w:lineRule="auto"/>
              <w:jc w:val="center"/>
              <w:rPr>
                <w:rFonts w:ascii="Times New Roman" w:hAnsi="Times New Roman"/>
                <w:bCs/>
                <w:sz w:val="28"/>
                <w:szCs w:val="28"/>
                <w:lang w:eastAsia="ru-RU"/>
              </w:rPr>
            </w:pPr>
            <w:r w:rsidRPr="00F10DCD">
              <w:rPr>
                <w:rFonts w:ascii="Times New Roman" w:hAnsi="Times New Roman"/>
                <w:bCs/>
                <w:sz w:val="28"/>
                <w:szCs w:val="28"/>
                <w:lang w:eastAsia="ru-RU"/>
              </w:rPr>
              <w:t>Тип документа</w:t>
            </w:r>
          </w:p>
        </w:tc>
        <w:tc>
          <w:tcPr>
            <w:tcW w:w="993" w:type="dxa"/>
          </w:tcPr>
          <w:p w14:paraId="5BD61BDE" w14:textId="77777777" w:rsidR="00E814E7" w:rsidRPr="00F10DCD" w:rsidRDefault="00E814E7" w:rsidP="00F10DCD">
            <w:pPr>
              <w:spacing w:after="0" w:line="240" w:lineRule="auto"/>
              <w:jc w:val="center"/>
              <w:rPr>
                <w:rFonts w:ascii="Times New Roman" w:hAnsi="Times New Roman"/>
                <w:bCs/>
                <w:sz w:val="28"/>
                <w:szCs w:val="28"/>
                <w:lang w:eastAsia="ru-RU"/>
              </w:rPr>
            </w:pPr>
          </w:p>
        </w:tc>
        <w:tc>
          <w:tcPr>
            <w:tcW w:w="5917" w:type="dxa"/>
            <w:shd w:val="clear" w:color="auto" w:fill="auto"/>
          </w:tcPr>
          <w:p w14:paraId="17CE477A" w14:textId="35FA3BD5" w:rsidR="00E814E7" w:rsidRPr="00F10DCD" w:rsidRDefault="00E814E7" w:rsidP="00F10DCD">
            <w:pPr>
              <w:spacing w:after="0" w:line="240" w:lineRule="auto"/>
              <w:jc w:val="center"/>
              <w:rPr>
                <w:rFonts w:ascii="Times New Roman" w:hAnsi="Times New Roman"/>
                <w:bCs/>
                <w:sz w:val="28"/>
                <w:szCs w:val="28"/>
                <w:lang w:eastAsia="ru-RU"/>
              </w:rPr>
            </w:pPr>
            <w:r w:rsidRPr="00F10DCD">
              <w:rPr>
                <w:rFonts w:ascii="Times New Roman" w:hAnsi="Times New Roman"/>
                <w:bCs/>
                <w:sz w:val="28"/>
                <w:szCs w:val="28"/>
                <w:lang w:eastAsia="ru-RU"/>
              </w:rPr>
              <w:t>Характеристика</w:t>
            </w:r>
          </w:p>
        </w:tc>
      </w:tr>
      <w:tr w:rsidR="00E814E7" w:rsidRPr="0091564F" w14:paraId="25BD000A" w14:textId="77777777" w:rsidTr="005F029C">
        <w:trPr>
          <w:trHeight w:val="1150"/>
        </w:trPr>
        <w:tc>
          <w:tcPr>
            <w:tcW w:w="709" w:type="dxa"/>
          </w:tcPr>
          <w:p w14:paraId="47CE89DB" w14:textId="347435DE"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1</w:t>
            </w:r>
            <w:r>
              <w:rPr>
                <w:rFonts w:ascii="Times New Roman" w:hAnsi="Times New Roman"/>
                <w:sz w:val="28"/>
                <w:szCs w:val="28"/>
                <w:lang w:eastAsia="ru-RU"/>
              </w:rPr>
              <w:t>)</w:t>
            </w:r>
          </w:p>
        </w:tc>
        <w:tc>
          <w:tcPr>
            <w:tcW w:w="2126" w:type="dxa"/>
            <w:shd w:val="clear" w:color="auto" w:fill="auto"/>
          </w:tcPr>
          <w:p w14:paraId="0414E604" w14:textId="08BF783B"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Устав</w:t>
            </w:r>
          </w:p>
        </w:tc>
        <w:tc>
          <w:tcPr>
            <w:tcW w:w="993" w:type="dxa"/>
          </w:tcPr>
          <w:p w14:paraId="25AC4298" w14:textId="3F732B92" w:rsidR="00E814E7" w:rsidRPr="0091564F" w:rsidRDefault="00E814E7" w:rsidP="00195D55">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А)</w:t>
            </w:r>
          </w:p>
        </w:tc>
        <w:tc>
          <w:tcPr>
            <w:tcW w:w="5917" w:type="dxa"/>
            <w:shd w:val="clear" w:color="auto" w:fill="auto"/>
          </w:tcPr>
          <w:p w14:paraId="30C8E319" w14:textId="111A77D0"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Документ, содержащий подробные правила и процедуры выполнения определенных задач, операций или действий, обязательный для исполнения</w:t>
            </w:r>
          </w:p>
        </w:tc>
      </w:tr>
      <w:tr w:rsidR="00E814E7" w:rsidRPr="0091564F" w14:paraId="3BA08039" w14:textId="77777777" w:rsidTr="005F029C">
        <w:trPr>
          <w:trHeight w:val="1068"/>
        </w:trPr>
        <w:tc>
          <w:tcPr>
            <w:tcW w:w="709" w:type="dxa"/>
          </w:tcPr>
          <w:p w14:paraId="573B3584" w14:textId="51012989"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2</w:t>
            </w:r>
            <w:r>
              <w:rPr>
                <w:rFonts w:ascii="Times New Roman" w:hAnsi="Times New Roman"/>
                <w:sz w:val="28"/>
                <w:szCs w:val="28"/>
                <w:lang w:eastAsia="ru-RU"/>
              </w:rPr>
              <w:t>)</w:t>
            </w:r>
          </w:p>
        </w:tc>
        <w:tc>
          <w:tcPr>
            <w:tcW w:w="2126" w:type="dxa"/>
            <w:shd w:val="clear" w:color="auto" w:fill="auto"/>
          </w:tcPr>
          <w:p w14:paraId="5EB73DD2" w14:textId="53A7374B"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Приказ</w:t>
            </w:r>
          </w:p>
        </w:tc>
        <w:tc>
          <w:tcPr>
            <w:tcW w:w="993" w:type="dxa"/>
          </w:tcPr>
          <w:p w14:paraId="3AA1FC84" w14:textId="65BF5083" w:rsidR="00E814E7" w:rsidRPr="0091564F" w:rsidRDefault="00E814E7" w:rsidP="00195D55">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Б)</w:t>
            </w:r>
          </w:p>
        </w:tc>
        <w:tc>
          <w:tcPr>
            <w:tcW w:w="5917" w:type="dxa"/>
            <w:shd w:val="clear" w:color="auto" w:fill="auto"/>
          </w:tcPr>
          <w:p w14:paraId="36CB985A" w14:textId="19CCED7B"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Документ, фиксирующий ход обсуждения и принятые решения на совещании, собрании, заседании, а также мнения участников</w:t>
            </w:r>
          </w:p>
        </w:tc>
      </w:tr>
      <w:tr w:rsidR="00E814E7" w:rsidRPr="0091564F" w14:paraId="60A6358C" w14:textId="77777777" w:rsidTr="005F029C">
        <w:trPr>
          <w:trHeight w:val="1084"/>
        </w:trPr>
        <w:tc>
          <w:tcPr>
            <w:tcW w:w="709" w:type="dxa"/>
          </w:tcPr>
          <w:p w14:paraId="0EAB7ED9" w14:textId="599EF1E8"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3</w:t>
            </w:r>
            <w:r>
              <w:rPr>
                <w:rFonts w:ascii="Times New Roman" w:hAnsi="Times New Roman"/>
                <w:sz w:val="28"/>
                <w:szCs w:val="28"/>
                <w:lang w:eastAsia="ru-RU"/>
              </w:rPr>
              <w:t>)</w:t>
            </w:r>
          </w:p>
        </w:tc>
        <w:tc>
          <w:tcPr>
            <w:tcW w:w="2126" w:type="dxa"/>
            <w:shd w:val="clear" w:color="auto" w:fill="auto"/>
          </w:tcPr>
          <w:p w14:paraId="1763E825" w14:textId="651B0BC2"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Инструкция</w:t>
            </w:r>
          </w:p>
        </w:tc>
        <w:tc>
          <w:tcPr>
            <w:tcW w:w="993" w:type="dxa"/>
          </w:tcPr>
          <w:p w14:paraId="7309AC33" w14:textId="52E5A4C4" w:rsidR="00E814E7" w:rsidRDefault="00E814E7" w:rsidP="00195D55">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В)</w:t>
            </w:r>
          </w:p>
        </w:tc>
        <w:tc>
          <w:tcPr>
            <w:tcW w:w="5917" w:type="dxa"/>
            <w:shd w:val="clear" w:color="auto" w:fill="auto"/>
          </w:tcPr>
          <w:p w14:paraId="6ECD9A52" w14:textId="6F4C0841"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Основной учредительный документ организации, определяющий ее правовой статус, структуру, права и обязанности участ</w:t>
            </w:r>
            <w:r>
              <w:rPr>
                <w:rFonts w:ascii="Times New Roman" w:hAnsi="Times New Roman"/>
                <w:sz w:val="28"/>
                <w:szCs w:val="28"/>
                <w:lang w:eastAsia="ru-RU"/>
              </w:rPr>
              <w:t>ников</w:t>
            </w:r>
          </w:p>
        </w:tc>
      </w:tr>
      <w:tr w:rsidR="00E814E7" w:rsidRPr="0091564F" w14:paraId="45485004" w14:textId="77777777" w:rsidTr="005F029C">
        <w:trPr>
          <w:trHeight w:val="1180"/>
        </w:trPr>
        <w:tc>
          <w:tcPr>
            <w:tcW w:w="709" w:type="dxa"/>
          </w:tcPr>
          <w:p w14:paraId="56D4C817" w14:textId="7FB4E70E"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4</w:t>
            </w:r>
            <w:r>
              <w:rPr>
                <w:rFonts w:ascii="Times New Roman" w:hAnsi="Times New Roman"/>
                <w:sz w:val="28"/>
                <w:szCs w:val="28"/>
                <w:lang w:eastAsia="ru-RU"/>
              </w:rPr>
              <w:t>)</w:t>
            </w:r>
          </w:p>
        </w:tc>
        <w:tc>
          <w:tcPr>
            <w:tcW w:w="2126" w:type="dxa"/>
            <w:shd w:val="clear" w:color="auto" w:fill="auto"/>
          </w:tcPr>
          <w:p w14:paraId="63611C24" w14:textId="27519459"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Протокол</w:t>
            </w:r>
          </w:p>
        </w:tc>
        <w:tc>
          <w:tcPr>
            <w:tcW w:w="993" w:type="dxa"/>
          </w:tcPr>
          <w:p w14:paraId="49BA5887" w14:textId="5D191CEA" w:rsidR="00E814E7" w:rsidRPr="0091564F" w:rsidRDefault="00E814E7" w:rsidP="00195D55">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Г)</w:t>
            </w:r>
          </w:p>
        </w:tc>
        <w:tc>
          <w:tcPr>
            <w:tcW w:w="5917" w:type="dxa"/>
            <w:shd w:val="clear" w:color="auto" w:fill="auto"/>
          </w:tcPr>
          <w:p w14:paraId="1F817A94" w14:textId="5004A41F" w:rsidR="00E814E7" w:rsidRPr="0091564F" w:rsidRDefault="00E814E7"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Распорядительный документ, издаваемый руководителем организации или уполномоченным лицом для решения конкретных вопросов, обязательный для исп</w:t>
            </w:r>
            <w:r>
              <w:rPr>
                <w:rFonts w:ascii="Times New Roman" w:hAnsi="Times New Roman"/>
                <w:sz w:val="28"/>
                <w:szCs w:val="28"/>
                <w:lang w:eastAsia="ru-RU"/>
              </w:rPr>
              <w:t>олнения указанными в нем лицами</w:t>
            </w:r>
          </w:p>
        </w:tc>
      </w:tr>
    </w:tbl>
    <w:p w14:paraId="0232718A" w14:textId="77777777" w:rsidR="00B748BD" w:rsidRPr="00F10DCD" w:rsidRDefault="00996E3A" w:rsidP="0091564F">
      <w:pPr>
        <w:widowControl w:val="0"/>
        <w:autoSpaceDE w:val="0"/>
        <w:autoSpaceDN w:val="0"/>
        <w:spacing w:after="0" w:line="240" w:lineRule="auto"/>
        <w:jc w:val="both"/>
        <w:outlineLvl w:val="5"/>
        <w:rPr>
          <w:rFonts w:ascii="Times New Roman" w:hAnsi="Times New Roman"/>
          <w:b/>
          <w:bCs/>
          <w:sz w:val="28"/>
          <w:szCs w:val="28"/>
        </w:rPr>
      </w:pPr>
      <w:r w:rsidRPr="00F10DCD">
        <w:rPr>
          <w:rStyle w:val="a4"/>
          <w:rFonts w:ascii="Times New Roman" w:hAnsi="Times New Roman"/>
          <w:b w:val="0"/>
          <w:sz w:val="28"/>
          <w:szCs w:val="28"/>
        </w:rPr>
        <w:t>Правильный ответ: 1-В</w:t>
      </w:r>
      <w:r w:rsidR="00B748BD" w:rsidRPr="00F10DCD">
        <w:rPr>
          <w:rStyle w:val="a4"/>
          <w:rFonts w:ascii="Times New Roman" w:hAnsi="Times New Roman"/>
          <w:b w:val="0"/>
          <w:sz w:val="28"/>
          <w:szCs w:val="28"/>
        </w:rPr>
        <w:t>, 2-</w:t>
      </w:r>
      <w:r w:rsidRPr="00F10DCD">
        <w:rPr>
          <w:rStyle w:val="a4"/>
          <w:rFonts w:ascii="Times New Roman" w:hAnsi="Times New Roman"/>
          <w:b w:val="0"/>
          <w:sz w:val="28"/>
          <w:szCs w:val="28"/>
        </w:rPr>
        <w:t>Г</w:t>
      </w:r>
      <w:r w:rsidR="00B748BD" w:rsidRPr="00F10DCD">
        <w:rPr>
          <w:rStyle w:val="a4"/>
          <w:rFonts w:ascii="Times New Roman" w:hAnsi="Times New Roman"/>
          <w:b w:val="0"/>
          <w:sz w:val="28"/>
          <w:szCs w:val="28"/>
        </w:rPr>
        <w:t>, 3-A, 4-</w:t>
      </w:r>
      <w:r w:rsidRPr="00F10DCD">
        <w:rPr>
          <w:rStyle w:val="a4"/>
          <w:rFonts w:ascii="Times New Roman" w:hAnsi="Times New Roman"/>
          <w:b w:val="0"/>
          <w:sz w:val="28"/>
          <w:szCs w:val="28"/>
        </w:rPr>
        <w:t>Б</w:t>
      </w:r>
    </w:p>
    <w:p w14:paraId="643A6491" w14:textId="77777777" w:rsidR="00F10DCD" w:rsidRPr="00F10DCD" w:rsidRDefault="00F10DCD" w:rsidP="00F10DCD">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04E73B04" w14:textId="593DD3DE" w:rsidR="00B748BD" w:rsidRDefault="00B748BD" w:rsidP="0091564F">
      <w:pPr>
        <w:widowControl w:val="0"/>
        <w:autoSpaceDE w:val="0"/>
        <w:autoSpaceDN w:val="0"/>
        <w:spacing w:after="0" w:line="240" w:lineRule="auto"/>
        <w:jc w:val="both"/>
        <w:outlineLvl w:val="5"/>
        <w:rPr>
          <w:rFonts w:ascii="Times New Roman" w:hAnsi="Times New Roman"/>
          <w:sz w:val="28"/>
          <w:szCs w:val="28"/>
          <w:lang w:eastAsia="ru-RU"/>
        </w:rPr>
      </w:pPr>
    </w:p>
    <w:p w14:paraId="33F5D9F2" w14:textId="79B6DAC6"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76F3D12B" w14:textId="02AC468D"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261B404D" w14:textId="7E7EA2D6"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5B39ECEB" w14:textId="5842D2E7"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16A1D877" w14:textId="59F9F9F6"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65F73D10" w14:textId="58EE81D4"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50F774E3" w14:textId="404BFE42"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3E6602FE" w14:textId="6A8D9C05"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55A74C2C" w14:textId="0E222475"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4EDD4244" w14:textId="19441986" w:rsidR="005F029C"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6493F5F4" w14:textId="77777777" w:rsidR="005F029C" w:rsidRPr="0091564F" w:rsidRDefault="005F029C" w:rsidP="0091564F">
      <w:pPr>
        <w:widowControl w:val="0"/>
        <w:autoSpaceDE w:val="0"/>
        <w:autoSpaceDN w:val="0"/>
        <w:spacing w:after="0" w:line="240" w:lineRule="auto"/>
        <w:jc w:val="both"/>
        <w:outlineLvl w:val="5"/>
        <w:rPr>
          <w:rFonts w:ascii="Times New Roman" w:hAnsi="Times New Roman"/>
          <w:sz w:val="28"/>
          <w:szCs w:val="28"/>
          <w:lang w:eastAsia="ru-RU"/>
        </w:rPr>
      </w:pPr>
    </w:p>
    <w:p w14:paraId="35CFC1C6" w14:textId="77777777" w:rsidR="004166BD" w:rsidRPr="00AF37E2" w:rsidRDefault="00782F3C" w:rsidP="00AF37E2">
      <w:pPr>
        <w:widowControl w:val="0"/>
        <w:autoSpaceDE w:val="0"/>
        <w:autoSpaceDN w:val="0"/>
        <w:spacing w:after="0" w:line="240" w:lineRule="auto"/>
        <w:jc w:val="both"/>
        <w:outlineLvl w:val="5"/>
        <w:rPr>
          <w:rFonts w:ascii="Times New Roman" w:hAnsi="Times New Roman"/>
          <w:bCs/>
          <w:i/>
          <w:sz w:val="28"/>
          <w:szCs w:val="28"/>
        </w:rPr>
      </w:pPr>
      <w:r>
        <w:rPr>
          <w:rFonts w:ascii="Times New Roman" w:hAnsi="Times New Roman"/>
          <w:bCs/>
          <w:i/>
          <w:sz w:val="28"/>
          <w:szCs w:val="28"/>
        </w:rPr>
        <w:lastRenderedPageBreak/>
        <w:t>6</w:t>
      </w:r>
      <w:r w:rsidR="00F10DCD" w:rsidRPr="00AF37E2">
        <w:rPr>
          <w:rFonts w:ascii="Times New Roman" w:hAnsi="Times New Roman"/>
          <w:bCs/>
          <w:i/>
          <w:sz w:val="28"/>
          <w:szCs w:val="28"/>
        </w:rPr>
        <w:t xml:space="preserve">. </w:t>
      </w:r>
      <w:r w:rsidR="004166BD" w:rsidRPr="00AF37E2">
        <w:rPr>
          <w:rFonts w:ascii="Times New Roman" w:hAnsi="Times New Roman"/>
          <w:bCs/>
          <w:i/>
          <w:sz w:val="28"/>
          <w:szCs w:val="28"/>
        </w:rPr>
        <w:t xml:space="preserve">Установите соответствие </w:t>
      </w:r>
      <w:proofErr w:type="gramStart"/>
      <w:r w:rsidR="004166BD" w:rsidRPr="00AF37E2">
        <w:rPr>
          <w:rFonts w:ascii="Times New Roman" w:hAnsi="Times New Roman"/>
          <w:bCs/>
          <w:i/>
          <w:sz w:val="28"/>
          <w:szCs w:val="28"/>
        </w:rPr>
        <w:t>между  специалистами</w:t>
      </w:r>
      <w:proofErr w:type="gramEnd"/>
      <w:r w:rsidR="004166BD" w:rsidRPr="00AF37E2">
        <w:rPr>
          <w:rFonts w:ascii="Times New Roman" w:hAnsi="Times New Roman"/>
          <w:bCs/>
          <w:i/>
          <w:sz w:val="28"/>
          <w:szCs w:val="28"/>
        </w:rPr>
        <w:t xml:space="preserve"> по связям с общественно</w:t>
      </w:r>
      <w:r w:rsidR="00F10DCD" w:rsidRPr="00AF37E2">
        <w:rPr>
          <w:rFonts w:ascii="Times New Roman" w:hAnsi="Times New Roman"/>
          <w:bCs/>
          <w:i/>
          <w:sz w:val="28"/>
          <w:szCs w:val="28"/>
        </w:rPr>
        <w:t>стью и  задачами их професси</w:t>
      </w:r>
      <w:r w:rsidR="004166BD" w:rsidRPr="00AF37E2">
        <w:rPr>
          <w:rFonts w:ascii="Times New Roman" w:hAnsi="Times New Roman"/>
          <w:bCs/>
          <w:i/>
          <w:sz w:val="28"/>
          <w:szCs w:val="28"/>
        </w:rPr>
        <w:t>ональной деятельности</w:t>
      </w:r>
      <w:r w:rsidR="00F10DCD" w:rsidRPr="00AF37E2">
        <w:rPr>
          <w:rFonts w:ascii="Times New Roman" w:hAnsi="Times New Roman"/>
          <w:bCs/>
          <w:i/>
          <w:sz w:val="28"/>
          <w:szCs w:val="28"/>
        </w:rPr>
        <w:t xml:space="preserve"> в сфере управления</w:t>
      </w:r>
      <w:r w:rsidR="00AF37E2">
        <w:rPr>
          <w:rFonts w:ascii="Times New Roman" w:hAnsi="Times New Roman"/>
          <w:bCs/>
          <w:i/>
          <w:sz w:val="28"/>
          <w:szCs w:val="28"/>
        </w:rPr>
        <w:t xml:space="preserve"> организационными </w:t>
      </w:r>
      <w:r w:rsidR="00F10DCD" w:rsidRPr="00AF37E2">
        <w:rPr>
          <w:rFonts w:ascii="Times New Roman" w:hAnsi="Times New Roman"/>
          <w:bCs/>
          <w:i/>
          <w:sz w:val="28"/>
          <w:szCs w:val="28"/>
        </w:rPr>
        <w:t xml:space="preserve"> коммуникациями</w:t>
      </w:r>
    </w:p>
    <w:tbl>
      <w:tblPr>
        <w:tblW w:w="9760" w:type="dxa"/>
        <w:tblInd w:w="93" w:type="dxa"/>
        <w:tblLook w:val="0000" w:firstRow="0" w:lastRow="0" w:firstColumn="0" w:lastColumn="0" w:noHBand="0" w:noVBand="0"/>
      </w:tblPr>
      <w:tblGrid>
        <w:gridCol w:w="450"/>
        <w:gridCol w:w="1975"/>
        <w:gridCol w:w="709"/>
        <w:gridCol w:w="6626"/>
      </w:tblGrid>
      <w:tr w:rsidR="005F029C" w:rsidRPr="0091564F" w14:paraId="3C784724" w14:textId="77777777" w:rsidTr="00110B90">
        <w:trPr>
          <w:trHeight w:val="630"/>
        </w:trPr>
        <w:tc>
          <w:tcPr>
            <w:tcW w:w="450" w:type="dxa"/>
          </w:tcPr>
          <w:p w14:paraId="2E531193" w14:textId="77777777" w:rsidR="005F029C" w:rsidRPr="0091564F" w:rsidRDefault="005F029C" w:rsidP="00F10DCD">
            <w:pPr>
              <w:spacing w:after="0" w:line="240" w:lineRule="auto"/>
              <w:jc w:val="center"/>
              <w:rPr>
                <w:rFonts w:ascii="Times New Roman" w:hAnsi="Times New Roman"/>
                <w:sz w:val="28"/>
                <w:szCs w:val="28"/>
                <w:lang w:eastAsia="ru-RU"/>
              </w:rPr>
            </w:pPr>
          </w:p>
        </w:tc>
        <w:tc>
          <w:tcPr>
            <w:tcW w:w="1975" w:type="dxa"/>
            <w:shd w:val="clear" w:color="auto" w:fill="auto"/>
            <w:vAlign w:val="center"/>
          </w:tcPr>
          <w:p w14:paraId="7E49A10B" w14:textId="72CFF0BA" w:rsidR="005F029C" w:rsidRPr="0091564F" w:rsidRDefault="005F029C" w:rsidP="00F10DCD">
            <w:pPr>
              <w:spacing w:after="0" w:line="240" w:lineRule="auto"/>
              <w:jc w:val="center"/>
              <w:rPr>
                <w:rFonts w:ascii="Times New Roman" w:hAnsi="Times New Roman"/>
                <w:sz w:val="28"/>
                <w:szCs w:val="28"/>
                <w:lang w:eastAsia="ru-RU"/>
              </w:rPr>
            </w:pPr>
            <w:r w:rsidRPr="0091564F">
              <w:rPr>
                <w:rFonts w:ascii="Times New Roman" w:hAnsi="Times New Roman"/>
                <w:sz w:val="28"/>
                <w:szCs w:val="28"/>
                <w:lang w:eastAsia="ru-RU"/>
              </w:rPr>
              <w:t xml:space="preserve">Специалисты </w:t>
            </w:r>
          </w:p>
        </w:tc>
        <w:tc>
          <w:tcPr>
            <w:tcW w:w="709" w:type="dxa"/>
          </w:tcPr>
          <w:p w14:paraId="51A4A3BC" w14:textId="77777777" w:rsidR="005F029C" w:rsidRDefault="005F029C" w:rsidP="00F10DCD">
            <w:pPr>
              <w:spacing w:after="0" w:line="240" w:lineRule="auto"/>
              <w:jc w:val="center"/>
              <w:rPr>
                <w:rFonts w:ascii="Times New Roman" w:hAnsi="Times New Roman"/>
                <w:sz w:val="28"/>
                <w:szCs w:val="28"/>
                <w:lang w:eastAsia="ru-RU"/>
              </w:rPr>
            </w:pPr>
          </w:p>
        </w:tc>
        <w:tc>
          <w:tcPr>
            <w:tcW w:w="6626" w:type="dxa"/>
            <w:shd w:val="clear" w:color="auto" w:fill="auto"/>
            <w:vAlign w:val="center"/>
          </w:tcPr>
          <w:p w14:paraId="69B41436" w14:textId="18A6CA1E" w:rsidR="005F029C" w:rsidRPr="0091564F" w:rsidRDefault="005F029C" w:rsidP="00F10DC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Задач</w:t>
            </w:r>
            <w:r w:rsidRPr="0091564F">
              <w:rPr>
                <w:rFonts w:ascii="Times New Roman" w:hAnsi="Times New Roman"/>
                <w:sz w:val="28"/>
                <w:szCs w:val="28"/>
                <w:lang w:eastAsia="ru-RU"/>
              </w:rPr>
              <w:t>и</w:t>
            </w:r>
            <w:r>
              <w:rPr>
                <w:rFonts w:ascii="Times New Roman" w:hAnsi="Times New Roman"/>
                <w:sz w:val="28"/>
                <w:szCs w:val="28"/>
                <w:lang w:eastAsia="ru-RU"/>
              </w:rPr>
              <w:t xml:space="preserve"> </w:t>
            </w:r>
            <w:r w:rsidRPr="0091564F">
              <w:rPr>
                <w:rFonts w:ascii="Times New Roman" w:hAnsi="Times New Roman"/>
                <w:sz w:val="28"/>
                <w:szCs w:val="28"/>
                <w:lang w:eastAsia="ru-RU"/>
              </w:rPr>
              <w:t>профессиональной деятельности</w:t>
            </w:r>
          </w:p>
        </w:tc>
      </w:tr>
      <w:tr w:rsidR="005F029C" w:rsidRPr="0091564F" w14:paraId="04129ED1" w14:textId="77777777" w:rsidTr="00110B90">
        <w:trPr>
          <w:trHeight w:val="2205"/>
        </w:trPr>
        <w:tc>
          <w:tcPr>
            <w:tcW w:w="450" w:type="dxa"/>
          </w:tcPr>
          <w:p w14:paraId="0107EA96" w14:textId="1F6268B8"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1</w:t>
            </w:r>
            <w:r>
              <w:rPr>
                <w:rFonts w:ascii="Times New Roman" w:hAnsi="Times New Roman"/>
                <w:sz w:val="28"/>
                <w:szCs w:val="28"/>
                <w:lang w:eastAsia="ru-RU"/>
              </w:rPr>
              <w:t>)</w:t>
            </w:r>
          </w:p>
        </w:tc>
        <w:tc>
          <w:tcPr>
            <w:tcW w:w="1975" w:type="dxa"/>
            <w:shd w:val="clear" w:color="auto" w:fill="auto"/>
          </w:tcPr>
          <w:p w14:paraId="6D4DFCA7" w14:textId="4621F28A" w:rsidR="005F029C" w:rsidRPr="0091564F" w:rsidRDefault="005F029C" w:rsidP="00F10DCD">
            <w:pPr>
              <w:spacing w:after="0" w:line="240" w:lineRule="auto"/>
              <w:rPr>
                <w:rFonts w:ascii="Times New Roman" w:hAnsi="Times New Roman"/>
                <w:sz w:val="28"/>
                <w:szCs w:val="28"/>
                <w:lang w:eastAsia="ru-RU"/>
              </w:rPr>
            </w:pPr>
            <w:proofErr w:type="spellStart"/>
            <w:r w:rsidRPr="0091564F">
              <w:rPr>
                <w:rFonts w:ascii="Times New Roman" w:hAnsi="Times New Roman"/>
                <w:sz w:val="28"/>
                <w:szCs w:val="28"/>
                <w:lang w:eastAsia="ru-RU"/>
              </w:rPr>
              <w:t>Спиндоктор</w:t>
            </w:r>
            <w:proofErr w:type="spellEnd"/>
          </w:p>
        </w:tc>
        <w:tc>
          <w:tcPr>
            <w:tcW w:w="709" w:type="dxa"/>
          </w:tcPr>
          <w:p w14:paraId="539AB7D5" w14:textId="3B9BCE29" w:rsidR="005F029C" w:rsidRDefault="005F029C" w:rsidP="005F029C">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А)</w:t>
            </w:r>
          </w:p>
        </w:tc>
        <w:tc>
          <w:tcPr>
            <w:tcW w:w="6626" w:type="dxa"/>
            <w:shd w:val="clear" w:color="auto" w:fill="auto"/>
          </w:tcPr>
          <w:p w14:paraId="63E284EF" w14:textId="67DD9B4D"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 xml:space="preserve">Специалист, занимающийся правкой и улучшением текстов, проверяющий тексты на наличие грамматических, орфографических и пунктуационных ошибок, соответствие текстов нормам языка, стилистике подачи и логике изложения материалов, его задача состоит в том, чтобы обеспечить достоверность представленной в тексте информации, качество его подачи и читабельность текста. </w:t>
            </w:r>
          </w:p>
        </w:tc>
      </w:tr>
      <w:tr w:rsidR="005F029C" w:rsidRPr="0091564F" w14:paraId="3B35C554" w14:textId="77777777" w:rsidTr="00110B90">
        <w:trPr>
          <w:trHeight w:val="1890"/>
        </w:trPr>
        <w:tc>
          <w:tcPr>
            <w:tcW w:w="450" w:type="dxa"/>
          </w:tcPr>
          <w:p w14:paraId="6B9D5A67" w14:textId="73F1464B"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2</w:t>
            </w:r>
            <w:r>
              <w:rPr>
                <w:rFonts w:ascii="Times New Roman" w:hAnsi="Times New Roman"/>
                <w:sz w:val="28"/>
                <w:szCs w:val="28"/>
                <w:lang w:eastAsia="ru-RU"/>
              </w:rPr>
              <w:t>)</w:t>
            </w:r>
          </w:p>
        </w:tc>
        <w:tc>
          <w:tcPr>
            <w:tcW w:w="1975" w:type="dxa"/>
            <w:shd w:val="clear" w:color="auto" w:fill="auto"/>
          </w:tcPr>
          <w:p w14:paraId="5963712B" w14:textId="19DDFAF5"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 xml:space="preserve">Спичрайтер </w:t>
            </w:r>
          </w:p>
        </w:tc>
        <w:tc>
          <w:tcPr>
            <w:tcW w:w="709" w:type="dxa"/>
          </w:tcPr>
          <w:p w14:paraId="0A3087B8" w14:textId="73295254" w:rsidR="005F029C" w:rsidRPr="0091564F" w:rsidRDefault="005F029C" w:rsidP="005F029C">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Б</w:t>
            </w:r>
            <w:r>
              <w:rPr>
                <w:rFonts w:ascii="Times New Roman" w:hAnsi="Times New Roman"/>
                <w:sz w:val="28"/>
                <w:szCs w:val="28"/>
                <w:lang w:eastAsia="ru-RU"/>
              </w:rPr>
              <w:t>)</w:t>
            </w:r>
          </w:p>
        </w:tc>
        <w:tc>
          <w:tcPr>
            <w:tcW w:w="6626" w:type="dxa"/>
            <w:shd w:val="clear" w:color="auto" w:fill="auto"/>
          </w:tcPr>
          <w:p w14:paraId="56F97621" w14:textId="537CBB46"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Специалист, переписывающий существующие рекламные тексты и другие информационные материалы, изменяя стиль подачи, структуру текста или используемые в нем формулировки, но сохраняя при этом его исходный смысл в целях адаптации текста под определенную аудиторию или определенный формат коммуникации</w:t>
            </w:r>
          </w:p>
        </w:tc>
      </w:tr>
      <w:tr w:rsidR="005F029C" w:rsidRPr="0091564F" w14:paraId="0F0A2729" w14:textId="77777777" w:rsidTr="00110B90">
        <w:trPr>
          <w:trHeight w:val="1068"/>
        </w:trPr>
        <w:tc>
          <w:tcPr>
            <w:tcW w:w="450" w:type="dxa"/>
          </w:tcPr>
          <w:p w14:paraId="7CAFF574" w14:textId="270F6407"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3</w:t>
            </w:r>
            <w:r>
              <w:rPr>
                <w:rFonts w:ascii="Times New Roman" w:hAnsi="Times New Roman"/>
                <w:sz w:val="28"/>
                <w:szCs w:val="28"/>
                <w:lang w:eastAsia="ru-RU"/>
              </w:rPr>
              <w:t>)</w:t>
            </w:r>
          </w:p>
        </w:tc>
        <w:tc>
          <w:tcPr>
            <w:tcW w:w="1975" w:type="dxa"/>
            <w:shd w:val="clear" w:color="auto" w:fill="auto"/>
          </w:tcPr>
          <w:p w14:paraId="18DFEC3A" w14:textId="0572FAE2"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Копирайтер</w:t>
            </w:r>
          </w:p>
        </w:tc>
        <w:tc>
          <w:tcPr>
            <w:tcW w:w="709" w:type="dxa"/>
          </w:tcPr>
          <w:p w14:paraId="02F1654A" w14:textId="36E0A687" w:rsidR="005F029C" w:rsidRPr="0091564F" w:rsidRDefault="005F029C" w:rsidP="005F029C">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В</w:t>
            </w:r>
            <w:r>
              <w:rPr>
                <w:rFonts w:ascii="Times New Roman" w:hAnsi="Times New Roman"/>
                <w:sz w:val="28"/>
                <w:szCs w:val="28"/>
                <w:lang w:eastAsia="ru-RU"/>
              </w:rPr>
              <w:t>)</w:t>
            </w:r>
          </w:p>
        </w:tc>
        <w:tc>
          <w:tcPr>
            <w:tcW w:w="6626" w:type="dxa"/>
            <w:shd w:val="clear" w:color="auto" w:fill="auto"/>
          </w:tcPr>
          <w:p w14:paraId="61763633" w14:textId="34F85BA5"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Специалист, пишущий оригинальные рекламные тексты и другие информационные материалы, нацеленные на продвижение товаров и услуг, его задача состоит в том, чтобы убедить читателя совершить целевое действие</w:t>
            </w:r>
          </w:p>
        </w:tc>
      </w:tr>
      <w:tr w:rsidR="005F029C" w:rsidRPr="0091564F" w14:paraId="2BF056A3" w14:textId="77777777" w:rsidTr="00110B90">
        <w:trPr>
          <w:trHeight w:val="579"/>
        </w:trPr>
        <w:tc>
          <w:tcPr>
            <w:tcW w:w="450" w:type="dxa"/>
          </w:tcPr>
          <w:p w14:paraId="0EDDAE22" w14:textId="7FE09BA0"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4</w:t>
            </w:r>
            <w:r>
              <w:rPr>
                <w:rFonts w:ascii="Times New Roman" w:hAnsi="Times New Roman"/>
                <w:sz w:val="28"/>
                <w:szCs w:val="28"/>
                <w:lang w:eastAsia="ru-RU"/>
              </w:rPr>
              <w:t>)</w:t>
            </w:r>
          </w:p>
        </w:tc>
        <w:tc>
          <w:tcPr>
            <w:tcW w:w="1975" w:type="dxa"/>
            <w:shd w:val="clear" w:color="auto" w:fill="auto"/>
          </w:tcPr>
          <w:p w14:paraId="138D0133" w14:textId="12311433" w:rsidR="005F029C" w:rsidRPr="0091564F" w:rsidRDefault="005F029C" w:rsidP="00F10DCD">
            <w:pPr>
              <w:spacing w:after="0" w:line="240" w:lineRule="auto"/>
              <w:rPr>
                <w:rFonts w:ascii="Times New Roman" w:hAnsi="Times New Roman"/>
                <w:sz w:val="28"/>
                <w:szCs w:val="28"/>
                <w:lang w:eastAsia="ru-RU"/>
              </w:rPr>
            </w:pPr>
            <w:proofErr w:type="spellStart"/>
            <w:r w:rsidRPr="0091564F">
              <w:rPr>
                <w:rFonts w:ascii="Times New Roman" w:hAnsi="Times New Roman"/>
                <w:sz w:val="28"/>
                <w:szCs w:val="28"/>
                <w:lang w:eastAsia="ru-RU"/>
              </w:rPr>
              <w:t>Рерайтер</w:t>
            </w:r>
            <w:proofErr w:type="spellEnd"/>
          </w:p>
        </w:tc>
        <w:tc>
          <w:tcPr>
            <w:tcW w:w="709" w:type="dxa"/>
          </w:tcPr>
          <w:p w14:paraId="5B81305A" w14:textId="34EE9B54" w:rsidR="005F029C" w:rsidRPr="0091564F" w:rsidRDefault="005F029C" w:rsidP="005F029C">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Г</w:t>
            </w:r>
            <w:r>
              <w:rPr>
                <w:rFonts w:ascii="Times New Roman" w:hAnsi="Times New Roman"/>
                <w:sz w:val="28"/>
                <w:szCs w:val="28"/>
                <w:lang w:eastAsia="ru-RU"/>
              </w:rPr>
              <w:t>)</w:t>
            </w:r>
          </w:p>
        </w:tc>
        <w:tc>
          <w:tcPr>
            <w:tcW w:w="6626" w:type="dxa"/>
            <w:shd w:val="clear" w:color="auto" w:fill="auto"/>
          </w:tcPr>
          <w:p w14:paraId="2373C8F0" w14:textId="4EFF5863"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Специалист, пишущий тексты для публичных выступлений руководителей компаний, общественных деятелей или выдающихся знаменитостей, его задача состоит в том, чтобы помочь оратору эффективно донести свои идеи до аудитории.</w:t>
            </w:r>
          </w:p>
        </w:tc>
      </w:tr>
      <w:tr w:rsidR="005F029C" w:rsidRPr="0091564F" w14:paraId="3B5E43AB" w14:textId="77777777" w:rsidTr="00110B90">
        <w:trPr>
          <w:trHeight w:val="1029"/>
        </w:trPr>
        <w:tc>
          <w:tcPr>
            <w:tcW w:w="450" w:type="dxa"/>
          </w:tcPr>
          <w:p w14:paraId="3CB90EA5" w14:textId="57391B1C"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5</w:t>
            </w:r>
            <w:r>
              <w:rPr>
                <w:rFonts w:ascii="Times New Roman" w:hAnsi="Times New Roman"/>
                <w:sz w:val="28"/>
                <w:szCs w:val="28"/>
                <w:lang w:eastAsia="ru-RU"/>
              </w:rPr>
              <w:t>)</w:t>
            </w:r>
          </w:p>
        </w:tc>
        <w:tc>
          <w:tcPr>
            <w:tcW w:w="1975" w:type="dxa"/>
            <w:shd w:val="clear" w:color="auto" w:fill="auto"/>
          </w:tcPr>
          <w:p w14:paraId="3E386E93" w14:textId="3177AD1E"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Редактор</w:t>
            </w:r>
          </w:p>
        </w:tc>
        <w:tc>
          <w:tcPr>
            <w:tcW w:w="709" w:type="dxa"/>
          </w:tcPr>
          <w:p w14:paraId="66A63941" w14:textId="1395A6E7" w:rsidR="005F029C" w:rsidRPr="0091564F" w:rsidRDefault="005F029C" w:rsidP="005F029C">
            <w:pPr>
              <w:spacing w:after="0" w:line="240" w:lineRule="auto"/>
              <w:jc w:val="right"/>
              <w:rPr>
                <w:rFonts w:ascii="Times New Roman" w:hAnsi="Times New Roman"/>
                <w:sz w:val="28"/>
                <w:szCs w:val="28"/>
                <w:lang w:eastAsia="ru-RU"/>
              </w:rPr>
            </w:pPr>
            <w:r w:rsidRPr="0091564F">
              <w:rPr>
                <w:rFonts w:ascii="Times New Roman" w:hAnsi="Times New Roman"/>
                <w:sz w:val="28"/>
                <w:szCs w:val="28"/>
                <w:lang w:eastAsia="ru-RU"/>
              </w:rPr>
              <w:t>Д</w:t>
            </w:r>
            <w:r>
              <w:rPr>
                <w:rFonts w:ascii="Times New Roman" w:hAnsi="Times New Roman"/>
                <w:sz w:val="28"/>
                <w:szCs w:val="28"/>
                <w:lang w:eastAsia="ru-RU"/>
              </w:rPr>
              <w:t>)</w:t>
            </w:r>
          </w:p>
        </w:tc>
        <w:tc>
          <w:tcPr>
            <w:tcW w:w="6626" w:type="dxa"/>
            <w:shd w:val="clear" w:color="auto" w:fill="auto"/>
          </w:tcPr>
          <w:p w14:paraId="15F6E28F" w14:textId="14FB9BD3" w:rsidR="005F029C" w:rsidRPr="0091564F" w:rsidRDefault="005F029C" w:rsidP="00F10DCD">
            <w:pPr>
              <w:spacing w:after="0" w:line="240" w:lineRule="auto"/>
              <w:rPr>
                <w:rFonts w:ascii="Times New Roman" w:hAnsi="Times New Roman"/>
                <w:sz w:val="28"/>
                <w:szCs w:val="28"/>
                <w:lang w:eastAsia="ru-RU"/>
              </w:rPr>
            </w:pPr>
            <w:r w:rsidRPr="0091564F">
              <w:rPr>
                <w:rFonts w:ascii="Times New Roman" w:hAnsi="Times New Roman"/>
                <w:sz w:val="28"/>
                <w:szCs w:val="28"/>
                <w:lang w:eastAsia="ru-RU"/>
              </w:rPr>
              <w:t xml:space="preserve">Специалист, формирующий общественное мнение, часто через манипулирование информацией в положительном или отрицательном смысле в зависимости от контекста, его задача состоит в том, чтобы представить </w:t>
            </w:r>
            <w:proofErr w:type="gramStart"/>
            <w:r w:rsidRPr="0091564F">
              <w:rPr>
                <w:rFonts w:ascii="Times New Roman" w:hAnsi="Times New Roman"/>
                <w:sz w:val="28"/>
                <w:szCs w:val="28"/>
                <w:lang w:eastAsia="ru-RU"/>
              </w:rPr>
              <w:t>информацию  в</w:t>
            </w:r>
            <w:proofErr w:type="gramEnd"/>
            <w:r w:rsidRPr="0091564F">
              <w:rPr>
                <w:rFonts w:ascii="Times New Roman" w:hAnsi="Times New Roman"/>
                <w:sz w:val="28"/>
                <w:szCs w:val="28"/>
                <w:lang w:eastAsia="ru-RU"/>
              </w:rPr>
              <w:t xml:space="preserve"> наиболее выгодном свете</w:t>
            </w:r>
          </w:p>
        </w:tc>
      </w:tr>
    </w:tbl>
    <w:p w14:paraId="2A56C80C" w14:textId="77777777" w:rsidR="004166BD" w:rsidRPr="00F10DCD" w:rsidRDefault="004166BD" w:rsidP="0091564F">
      <w:pPr>
        <w:widowControl w:val="0"/>
        <w:autoSpaceDE w:val="0"/>
        <w:autoSpaceDN w:val="0"/>
        <w:spacing w:after="0" w:line="240" w:lineRule="auto"/>
        <w:jc w:val="both"/>
        <w:outlineLvl w:val="5"/>
        <w:rPr>
          <w:rFonts w:ascii="Times New Roman" w:hAnsi="Times New Roman"/>
          <w:bCs/>
          <w:sz w:val="28"/>
          <w:szCs w:val="28"/>
        </w:rPr>
      </w:pPr>
      <w:r w:rsidRPr="00F10DCD">
        <w:rPr>
          <w:rFonts w:ascii="Times New Roman" w:hAnsi="Times New Roman"/>
          <w:bCs/>
          <w:sz w:val="28"/>
          <w:szCs w:val="28"/>
        </w:rPr>
        <w:t>Правильный ответ:</w:t>
      </w:r>
      <w:r w:rsidR="00F10DCD" w:rsidRPr="00F10DCD">
        <w:rPr>
          <w:rFonts w:ascii="Times New Roman" w:hAnsi="Times New Roman"/>
          <w:bCs/>
          <w:sz w:val="28"/>
          <w:szCs w:val="28"/>
        </w:rPr>
        <w:t xml:space="preserve"> 1-</w:t>
      </w:r>
      <w:r w:rsidRPr="00F10DCD">
        <w:rPr>
          <w:rFonts w:ascii="Times New Roman" w:hAnsi="Times New Roman"/>
          <w:bCs/>
          <w:sz w:val="28"/>
          <w:szCs w:val="28"/>
        </w:rPr>
        <w:t>Д</w:t>
      </w:r>
      <w:r w:rsidR="00F10DCD" w:rsidRPr="00F10DCD">
        <w:rPr>
          <w:rFonts w:ascii="Times New Roman" w:hAnsi="Times New Roman"/>
          <w:bCs/>
          <w:sz w:val="28"/>
          <w:szCs w:val="28"/>
        </w:rPr>
        <w:t>, 2-</w:t>
      </w:r>
      <w:r w:rsidRPr="00F10DCD">
        <w:rPr>
          <w:rFonts w:ascii="Times New Roman" w:hAnsi="Times New Roman"/>
          <w:bCs/>
          <w:sz w:val="28"/>
          <w:szCs w:val="28"/>
        </w:rPr>
        <w:t>Г</w:t>
      </w:r>
      <w:r w:rsidR="00F10DCD" w:rsidRPr="00F10DCD">
        <w:rPr>
          <w:rFonts w:ascii="Times New Roman" w:hAnsi="Times New Roman"/>
          <w:bCs/>
          <w:sz w:val="28"/>
          <w:szCs w:val="28"/>
        </w:rPr>
        <w:t>, 3-</w:t>
      </w:r>
      <w:r w:rsidRPr="00F10DCD">
        <w:rPr>
          <w:rFonts w:ascii="Times New Roman" w:hAnsi="Times New Roman"/>
          <w:bCs/>
          <w:sz w:val="28"/>
          <w:szCs w:val="28"/>
        </w:rPr>
        <w:t>В</w:t>
      </w:r>
      <w:r w:rsidR="00F10DCD" w:rsidRPr="00F10DCD">
        <w:rPr>
          <w:rFonts w:ascii="Times New Roman" w:hAnsi="Times New Roman"/>
          <w:bCs/>
          <w:sz w:val="28"/>
          <w:szCs w:val="28"/>
        </w:rPr>
        <w:t>, 4-</w:t>
      </w:r>
      <w:r w:rsidRPr="00F10DCD">
        <w:rPr>
          <w:rFonts w:ascii="Times New Roman" w:hAnsi="Times New Roman"/>
          <w:bCs/>
          <w:sz w:val="28"/>
          <w:szCs w:val="28"/>
        </w:rPr>
        <w:t>Б</w:t>
      </w:r>
      <w:r w:rsidR="00F10DCD" w:rsidRPr="00F10DCD">
        <w:rPr>
          <w:rFonts w:ascii="Times New Roman" w:hAnsi="Times New Roman"/>
          <w:bCs/>
          <w:sz w:val="28"/>
          <w:szCs w:val="28"/>
        </w:rPr>
        <w:t>, 5-</w:t>
      </w:r>
      <w:r w:rsidRPr="00F10DCD">
        <w:rPr>
          <w:rFonts w:ascii="Times New Roman" w:hAnsi="Times New Roman"/>
          <w:bCs/>
          <w:sz w:val="28"/>
          <w:szCs w:val="28"/>
        </w:rPr>
        <w:t>А</w:t>
      </w:r>
    </w:p>
    <w:p w14:paraId="5E452E6D" w14:textId="77777777" w:rsidR="00F10DCD" w:rsidRPr="00F10DCD" w:rsidRDefault="00F10DCD" w:rsidP="00F10DCD">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37683847" w14:textId="398A7292" w:rsidR="004166BD" w:rsidRDefault="004166BD" w:rsidP="005F272E">
      <w:pPr>
        <w:widowControl w:val="0"/>
        <w:autoSpaceDE w:val="0"/>
        <w:autoSpaceDN w:val="0"/>
        <w:spacing w:after="0" w:line="240" w:lineRule="auto"/>
        <w:jc w:val="both"/>
        <w:outlineLvl w:val="5"/>
        <w:rPr>
          <w:rFonts w:ascii="Times New Roman" w:hAnsi="Times New Roman"/>
          <w:b/>
          <w:bCs/>
          <w:sz w:val="28"/>
          <w:szCs w:val="28"/>
        </w:rPr>
      </w:pPr>
    </w:p>
    <w:p w14:paraId="0F5A0D47" w14:textId="0CBC2627" w:rsidR="00110B90" w:rsidRDefault="00110B90" w:rsidP="00516C1F">
      <w:pPr>
        <w:widowControl w:val="0"/>
        <w:autoSpaceDE w:val="0"/>
        <w:autoSpaceDN w:val="0"/>
        <w:spacing w:after="0" w:line="240" w:lineRule="auto"/>
        <w:outlineLvl w:val="5"/>
        <w:rPr>
          <w:rFonts w:ascii="Times New Roman" w:hAnsi="Times New Roman"/>
          <w:b/>
          <w:bCs/>
          <w:sz w:val="28"/>
          <w:szCs w:val="28"/>
        </w:rPr>
      </w:pPr>
    </w:p>
    <w:p w14:paraId="291052FA" w14:textId="724C0C1F" w:rsidR="00110B90" w:rsidRDefault="00110B90" w:rsidP="005F272E">
      <w:pPr>
        <w:widowControl w:val="0"/>
        <w:autoSpaceDE w:val="0"/>
        <w:autoSpaceDN w:val="0"/>
        <w:spacing w:after="0" w:line="240" w:lineRule="auto"/>
        <w:jc w:val="both"/>
        <w:outlineLvl w:val="5"/>
        <w:rPr>
          <w:rFonts w:ascii="Times New Roman" w:hAnsi="Times New Roman"/>
          <w:b/>
          <w:bCs/>
          <w:sz w:val="28"/>
          <w:szCs w:val="28"/>
        </w:rPr>
      </w:pPr>
    </w:p>
    <w:p w14:paraId="6A79F027" w14:textId="62FF01C6" w:rsidR="00110B90" w:rsidRDefault="00110B90" w:rsidP="005F272E">
      <w:pPr>
        <w:widowControl w:val="0"/>
        <w:autoSpaceDE w:val="0"/>
        <w:autoSpaceDN w:val="0"/>
        <w:spacing w:after="0" w:line="240" w:lineRule="auto"/>
        <w:jc w:val="both"/>
        <w:outlineLvl w:val="5"/>
        <w:rPr>
          <w:rFonts w:ascii="Times New Roman" w:hAnsi="Times New Roman"/>
          <w:b/>
          <w:bCs/>
          <w:sz w:val="28"/>
          <w:szCs w:val="28"/>
        </w:rPr>
      </w:pPr>
    </w:p>
    <w:p w14:paraId="6BF40190" w14:textId="77777777" w:rsidR="00110B90" w:rsidRPr="0091564F" w:rsidRDefault="00110B90" w:rsidP="005F272E">
      <w:pPr>
        <w:widowControl w:val="0"/>
        <w:autoSpaceDE w:val="0"/>
        <w:autoSpaceDN w:val="0"/>
        <w:spacing w:after="0" w:line="240" w:lineRule="auto"/>
        <w:jc w:val="both"/>
        <w:outlineLvl w:val="5"/>
        <w:rPr>
          <w:rFonts w:ascii="Times New Roman" w:hAnsi="Times New Roman"/>
          <w:b/>
          <w:bCs/>
          <w:sz w:val="28"/>
          <w:szCs w:val="28"/>
        </w:rPr>
      </w:pPr>
    </w:p>
    <w:p w14:paraId="3443C4A0" w14:textId="77777777" w:rsidR="000A34AE" w:rsidRPr="0091564F" w:rsidRDefault="000A34AE" w:rsidP="00516C1F">
      <w:pPr>
        <w:widowControl w:val="0"/>
        <w:autoSpaceDE w:val="0"/>
        <w:autoSpaceDN w:val="0"/>
        <w:spacing w:after="0" w:line="240" w:lineRule="auto"/>
        <w:ind w:firstLine="709"/>
        <w:outlineLvl w:val="5"/>
        <w:rPr>
          <w:rFonts w:ascii="Times New Roman" w:hAnsi="Times New Roman"/>
          <w:b/>
          <w:bCs/>
          <w:sz w:val="28"/>
          <w:szCs w:val="28"/>
        </w:rPr>
      </w:pPr>
      <w:r w:rsidRPr="0091564F">
        <w:rPr>
          <w:rFonts w:ascii="Times New Roman" w:hAnsi="Times New Roman"/>
          <w:b/>
          <w:bCs/>
          <w:sz w:val="28"/>
          <w:szCs w:val="28"/>
        </w:rPr>
        <w:lastRenderedPageBreak/>
        <w:t>Задания</w:t>
      </w:r>
      <w:r w:rsidRPr="0091564F">
        <w:rPr>
          <w:rFonts w:ascii="Times New Roman" w:hAnsi="Times New Roman"/>
          <w:b/>
          <w:bCs/>
          <w:spacing w:val="-8"/>
          <w:sz w:val="28"/>
          <w:szCs w:val="28"/>
        </w:rPr>
        <w:t xml:space="preserve"> </w:t>
      </w:r>
      <w:r w:rsidRPr="0091564F">
        <w:rPr>
          <w:rFonts w:ascii="Times New Roman" w:hAnsi="Times New Roman"/>
          <w:b/>
          <w:bCs/>
          <w:sz w:val="28"/>
          <w:szCs w:val="28"/>
        </w:rPr>
        <w:t>закрытого</w:t>
      </w:r>
      <w:r w:rsidRPr="0091564F">
        <w:rPr>
          <w:rFonts w:ascii="Times New Roman" w:hAnsi="Times New Roman"/>
          <w:b/>
          <w:bCs/>
          <w:spacing w:val="-4"/>
          <w:sz w:val="28"/>
          <w:szCs w:val="28"/>
        </w:rPr>
        <w:t xml:space="preserve"> </w:t>
      </w:r>
      <w:r w:rsidRPr="0091564F">
        <w:rPr>
          <w:rFonts w:ascii="Times New Roman" w:hAnsi="Times New Roman"/>
          <w:b/>
          <w:bCs/>
          <w:sz w:val="28"/>
          <w:szCs w:val="28"/>
        </w:rPr>
        <w:t>типа</w:t>
      </w:r>
      <w:r w:rsidRPr="0091564F">
        <w:rPr>
          <w:rFonts w:ascii="Times New Roman" w:hAnsi="Times New Roman"/>
          <w:b/>
          <w:bCs/>
          <w:spacing w:val="-7"/>
          <w:sz w:val="28"/>
          <w:szCs w:val="28"/>
        </w:rPr>
        <w:t xml:space="preserve"> </w:t>
      </w:r>
      <w:r w:rsidRPr="0091564F">
        <w:rPr>
          <w:rFonts w:ascii="Times New Roman" w:hAnsi="Times New Roman"/>
          <w:b/>
          <w:bCs/>
          <w:sz w:val="28"/>
          <w:szCs w:val="28"/>
        </w:rPr>
        <w:t>на</w:t>
      </w:r>
      <w:r w:rsidRPr="0091564F">
        <w:rPr>
          <w:rFonts w:ascii="Times New Roman" w:hAnsi="Times New Roman"/>
          <w:b/>
          <w:bCs/>
          <w:spacing w:val="-4"/>
          <w:sz w:val="28"/>
          <w:szCs w:val="28"/>
        </w:rPr>
        <w:t xml:space="preserve"> </w:t>
      </w:r>
      <w:r w:rsidRPr="0091564F">
        <w:rPr>
          <w:rFonts w:ascii="Times New Roman" w:hAnsi="Times New Roman"/>
          <w:b/>
          <w:bCs/>
          <w:sz w:val="28"/>
          <w:szCs w:val="28"/>
        </w:rPr>
        <w:t>установление</w:t>
      </w:r>
      <w:r w:rsidRPr="0091564F">
        <w:rPr>
          <w:rFonts w:ascii="Times New Roman" w:hAnsi="Times New Roman"/>
          <w:b/>
          <w:bCs/>
          <w:spacing w:val="-6"/>
          <w:sz w:val="28"/>
          <w:szCs w:val="28"/>
        </w:rPr>
        <w:t xml:space="preserve"> </w:t>
      </w:r>
      <w:r w:rsidRPr="0091564F">
        <w:rPr>
          <w:rFonts w:ascii="Times New Roman" w:hAnsi="Times New Roman"/>
          <w:b/>
          <w:bCs/>
          <w:sz w:val="28"/>
          <w:szCs w:val="28"/>
        </w:rPr>
        <w:t>правильной</w:t>
      </w:r>
      <w:r w:rsidRPr="0091564F">
        <w:rPr>
          <w:rFonts w:ascii="Times New Roman" w:hAnsi="Times New Roman"/>
          <w:b/>
          <w:bCs/>
          <w:spacing w:val="-3"/>
          <w:sz w:val="28"/>
          <w:szCs w:val="28"/>
        </w:rPr>
        <w:t xml:space="preserve"> </w:t>
      </w:r>
      <w:r w:rsidRPr="0091564F">
        <w:rPr>
          <w:rFonts w:ascii="Times New Roman" w:hAnsi="Times New Roman"/>
          <w:b/>
          <w:bCs/>
          <w:spacing w:val="-2"/>
          <w:sz w:val="28"/>
          <w:szCs w:val="28"/>
        </w:rPr>
        <w:t>последовательности</w:t>
      </w:r>
    </w:p>
    <w:p w14:paraId="26DAF6E2" w14:textId="77777777" w:rsidR="00182586" w:rsidRPr="0091564F" w:rsidRDefault="00182586" w:rsidP="0091564F">
      <w:pPr>
        <w:spacing w:after="0" w:line="240" w:lineRule="auto"/>
        <w:ind w:firstLine="709"/>
        <w:jc w:val="both"/>
        <w:rPr>
          <w:rFonts w:ascii="Times New Roman" w:hAnsi="Times New Roman"/>
          <w:sz w:val="28"/>
          <w:szCs w:val="28"/>
        </w:rPr>
      </w:pPr>
    </w:p>
    <w:p w14:paraId="393DFDE4" w14:textId="77777777" w:rsidR="00782F3C" w:rsidRPr="00782F3C" w:rsidRDefault="00782F3C" w:rsidP="00782F3C">
      <w:pPr>
        <w:widowControl w:val="0"/>
        <w:autoSpaceDE w:val="0"/>
        <w:autoSpaceDN w:val="0"/>
        <w:spacing w:after="0" w:line="240" w:lineRule="auto"/>
        <w:jc w:val="both"/>
        <w:rPr>
          <w:rFonts w:ascii="Times New Roman" w:hAnsi="Times New Roman"/>
          <w:i/>
          <w:sz w:val="28"/>
          <w:szCs w:val="28"/>
        </w:rPr>
      </w:pPr>
      <w:r w:rsidRPr="00782F3C">
        <w:rPr>
          <w:rFonts w:ascii="Times New Roman" w:hAnsi="Times New Roman"/>
          <w:i/>
          <w:sz w:val="28"/>
          <w:szCs w:val="28"/>
        </w:rPr>
        <w:t>1. Установите</w:t>
      </w:r>
      <w:r w:rsidRPr="00782F3C">
        <w:rPr>
          <w:rFonts w:ascii="Times New Roman" w:hAnsi="Times New Roman"/>
          <w:i/>
          <w:spacing w:val="-11"/>
          <w:sz w:val="28"/>
          <w:szCs w:val="28"/>
        </w:rPr>
        <w:t xml:space="preserve"> </w:t>
      </w:r>
      <w:r w:rsidRPr="00782F3C">
        <w:rPr>
          <w:rFonts w:ascii="Times New Roman" w:hAnsi="Times New Roman"/>
          <w:i/>
          <w:sz w:val="28"/>
          <w:szCs w:val="28"/>
        </w:rPr>
        <w:t>правильную</w:t>
      </w:r>
      <w:r w:rsidRPr="00782F3C">
        <w:rPr>
          <w:rFonts w:ascii="Times New Roman" w:hAnsi="Times New Roman"/>
          <w:i/>
          <w:spacing w:val="-11"/>
          <w:sz w:val="28"/>
          <w:szCs w:val="28"/>
        </w:rPr>
        <w:t xml:space="preserve"> </w:t>
      </w:r>
      <w:r w:rsidRPr="00782F3C">
        <w:rPr>
          <w:rFonts w:ascii="Times New Roman" w:hAnsi="Times New Roman"/>
          <w:i/>
          <w:spacing w:val="-2"/>
          <w:sz w:val="28"/>
          <w:szCs w:val="28"/>
        </w:rPr>
        <w:t xml:space="preserve">последовательность </w:t>
      </w:r>
      <w:r w:rsidRPr="00782F3C">
        <w:rPr>
          <w:rFonts w:ascii="Times New Roman" w:hAnsi="Times New Roman"/>
          <w:i/>
          <w:sz w:val="28"/>
          <w:szCs w:val="28"/>
        </w:rPr>
        <w:t>этапов жизненного цикла сотрудника:</w:t>
      </w:r>
    </w:p>
    <w:p w14:paraId="1A41D9BD" w14:textId="77777777" w:rsidR="00782F3C" w:rsidRPr="007C2CAF" w:rsidRDefault="00782F3C" w:rsidP="00782F3C">
      <w:pPr>
        <w:pStyle w:val="a3"/>
        <w:spacing w:before="0" w:beforeAutospacing="0" w:after="0" w:afterAutospacing="0"/>
        <w:jc w:val="both"/>
        <w:rPr>
          <w:sz w:val="28"/>
          <w:szCs w:val="28"/>
        </w:rPr>
      </w:pPr>
      <w:r>
        <w:rPr>
          <w:sz w:val="28"/>
          <w:szCs w:val="28"/>
        </w:rPr>
        <w:t>А) Набор</w:t>
      </w:r>
    </w:p>
    <w:p w14:paraId="6B4AED31" w14:textId="77777777" w:rsidR="00782F3C" w:rsidRPr="007C2CAF" w:rsidRDefault="00782F3C" w:rsidP="00782F3C">
      <w:pPr>
        <w:pStyle w:val="a3"/>
        <w:spacing w:before="0" w:beforeAutospacing="0" w:after="0" w:afterAutospacing="0"/>
        <w:jc w:val="both"/>
        <w:rPr>
          <w:sz w:val="28"/>
          <w:szCs w:val="28"/>
        </w:rPr>
      </w:pPr>
      <w:r>
        <w:rPr>
          <w:sz w:val="28"/>
          <w:szCs w:val="28"/>
        </w:rPr>
        <w:t>Б) Привлечение</w:t>
      </w:r>
    </w:p>
    <w:p w14:paraId="347A6038" w14:textId="77777777" w:rsidR="00782F3C" w:rsidRPr="007C2CAF" w:rsidRDefault="00782F3C" w:rsidP="00782F3C">
      <w:pPr>
        <w:pStyle w:val="a3"/>
        <w:spacing w:before="0" w:beforeAutospacing="0" w:after="0" w:afterAutospacing="0"/>
        <w:jc w:val="both"/>
        <w:rPr>
          <w:sz w:val="28"/>
          <w:szCs w:val="28"/>
        </w:rPr>
      </w:pPr>
      <w:r>
        <w:rPr>
          <w:sz w:val="28"/>
          <w:szCs w:val="28"/>
        </w:rPr>
        <w:t>В) Удержание</w:t>
      </w:r>
    </w:p>
    <w:p w14:paraId="55CA2214" w14:textId="77777777" w:rsidR="00782F3C" w:rsidRPr="007C2CAF" w:rsidRDefault="00782F3C" w:rsidP="00782F3C">
      <w:pPr>
        <w:pStyle w:val="a3"/>
        <w:spacing w:before="0" w:beforeAutospacing="0" w:after="0" w:afterAutospacing="0"/>
        <w:jc w:val="both"/>
        <w:rPr>
          <w:sz w:val="28"/>
          <w:szCs w:val="28"/>
        </w:rPr>
      </w:pPr>
      <w:r>
        <w:rPr>
          <w:sz w:val="28"/>
          <w:szCs w:val="28"/>
        </w:rPr>
        <w:t>Г) Адаптация</w:t>
      </w:r>
    </w:p>
    <w:p w14:paraId="468A3C05" w14:textId="77777777" w:rsidR="00782F3C" w:rsidRPr="007C2CAF" w:rsidRDefault="00782F3C" w:rsidP="00782F3C">
      <w:pPr>
        <w:pStyle w:val="a3"/>
        <w:spacing w:before="0" w:beforeAutospacing="0" w:after="0" w:afterAutospacing="0"/>
        <w:jc w:val="both"/>
        <w:rPr>
          <w:sz w:val="28"/>
          <w:szCs w:val="28"/>
        </w:rPr>
      </w:pPr>
      <w:r>
        <w:rPr>
          <w:sz w:val="28"/>
          <w:szCs w:val="28"/>
        </w:rPr>
        <w:t>Д) Развитие</w:t>
      </w:r>
    </w:p>
    <w:p w14:paraId="402D7517" w14:textId="77777777" w:rsidR="00782F3C" w:rsidRPr="007C2CAF" w:rsidRDefault="00782F3C" w:rsidP="00782F3C">
      <w:pPr>
        <w:pStyle w:val="a3"/>
        <w:spacing w:before="0" w:beforeAutospacing="0" w:after="0" w:afterAutospacing="0"/>
        <w:jc w:val="both"/>
        <w:rPr>
          <w:sz w:val="28"/>
          <w:szCs w:val="28"/>
        </w:rPr>
      </w:pPr>
      <w:r>
        <w:rPr>
          <w:sz w:val="28"/>
          <w:szCs w:val="28"/>
        </w:rPr>
        <w:t>Е) Увольнение</w:t>
      </w:r>
    </w:p>
    <w:p w14:paraId="2AF1D510" w14:textId="77777777" w:rsidR="00782F3C" w:rsidRPr="007C2CAF" w:rsidRDefault="00782F3C" w:rsidP="00782F3C">
      <w:pPr>
        <w:pStyle w:val="a3"/>
        <w:spacing w:before="0" w:beforeAutospacing="0" w:after="0" w:afterAutospacing="0"/>
        <w:jc w:val="both"/>
        <w:rPr>
          <w:sz w:val="28"/>
          <w:szCs w:val="28"/>
        </w:rPr>
      </w:pPr>
      <w:r>
        <w:rPr>
          <w:sz w:val="28"/>
          <w:szCs w:val="28"/>
        </w:rPr>
        <w:t>Правильный ответ: Б, А, Г, В, Д, Е</w:t>
      </w:r>
      <w:r w:rsidRPr="007C2CAF">
        <w:rPr>
          <w:sz w:val="28"/>
          <w:szCs w:val="28"/>
        </w:rPr>
        <w:t>.</w:t>
      </w:r>
    </w:p>
    <w:p w14:paraId="1A879B42"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67B832DD" w14:textId="77777777" w:rsidR="00782F3C" w:rsidRDefault="00782F3C" w:rsidP="0091564F">
      <w:pPr>
        <w:spacing w:after="0" w:line="240" w:lineRule="auto"/>
        <w:jc w:val="both"/>
        <w:rPr>
          <w:rFonts w:ascii="Times New Roman" w:hAnsi="Times New Roman"/>
          <w:i/>
          <w:sz w:val="28"/>
          <w:szCs w:val="28"/>
          <w:lang w:eastAsia="ru-RU"/>
        </w:rPr>
      </w:pPr>
    </w:p>
    <w:p w14:paraId="20844844" w14:textId="77777777" w:rsidR="008857FB" w:rsidRPr="00F32E8C" w:rsidRDefault="00782F3C" w:rsidP="0091564F">
      <w:pPr>
        <w:spacing w:after="0" w:line="240" w:lineRule="auto"/>
        <w:jc w:val="both"/>
        <w:rPr>
          <w:rFonts w:ascii="Times New Roman" w:hAnsi="Times New Roman"/>
          <w:i/>
          <w:sz w:val="28"/>
          <w:szCs w:val="28"/>
          <w:lang w:eastAsia="ru-RU"/>
        </w:rPr>
      </w:pPr>
      <w:r>
        <w:rPr>
          <w:rFonts w:ascii="Times New Roman" w:hAnsi="Times New Roman"/>
          <w:i/>
          <w:sz w:val="28"/>
          <w:szCs w:val="28"/>
          <w:lang w:eastAsia="ru-RU"/>
        </w:rPr>
        <w:t>2</w:t>
      </w:r>
      <w:r w:rsidR="004166BD" w:rsidRPr="00F32E8C">
        <w:rPr>
          <w:rFonts w:ascii="Times New Roman" w:hAnsi="Times New Roman"/>
          <w:i/>
          <w:sz w:val="28"/>
          <w:szCs w:val="28"/>
          <w:lang w:eastAsia="ru-RU"/>
        </w:rPr>
        <w:t xml:space="preserve">. </w:t>
      </w:r>
      <w:r w:rsidR="008857FB" w:rsidRPr="00F32E8C">
        <w:rPr>
          <w:rFonts w:ascii="Times New Roman" w:hAnsi="Times New Roman"/>
          <w:i/>
          <w:sz w:val="28"/>
          <w:szCs w:val="28"/>
          <w:lang w:eastAsia="ru-RU"/>
        </w:rPr>
        <w:t>Установите правильную последовательность этапов подготовки и проведения пресс-конференции:</w:t>
      </w:r>
    </w:p>
    <w:p w14:paraId="0DD51579"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А) Подготовка пресс-релиза и других материалов для журналист</w:t>
      </w:r>
      <w:r w:rsidR="00F32E8C">
        <w:rPr>
          <w:rFonts w:ascii="Times New Roman" w:hAnsi="Times New Roman"/>
          <w:sz w:val="28"/>
          <w:szCs w:val="28"/>
          <w:lang w:eastAsia="ru-RU"/>
        </w:rPr>
        <w:t>ов</w:t>
      </w:r>
    </w:p>
    <w:p w14:paraId="42A58259"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Б) Рассылка приглашений журналис</w:t>
      </w:r>
      <w:r w:rsidR="00F32E8C">
        <w:rPr>
          <w:rFonts w:ascii="Times New Roman" w:hAnsi="Times New Roman"/>
          <w:sz w:val="28"/>
          <w:szCs w:val="28"/>
          <w:lang w:eastAsia="ru-RU"/>
        </w:rPr>
        <w:t>там и подтверждение их участия</w:t>
      </w:r>
    </w:p>
    <w:p w14:paraId="62865D6E"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В) Определение целей и задач пресс</w:t>
      </w:r>
      <w:r w:rsidR="00F32E8C">
        <w:rPr>
          <w:rFonts w:ascii="Times New Roman" w:hAnsi="Times New Roman"/>
          <w:sz w:val="28"/>
          <w:szCs w:val="28"/>
          <w:lang w:eastAsia="ru-RU"/>
        </w:rPr>
        <w:t>-конференции и выбор спикеров</w:t>
      </w:r>
    </w:p>
    <w:p w14:paraId="57BB41A4"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Г</w:t>
      </w:r>
      <w:r w:rsidR="00F32E8C">
        <w:rPr>
          <w:rFonts w:ascii="Times New Roman" w:hAnsi="Times New Roman"/>
          <w:sz w:val="28"/>
          <w:szCs w:val="28"/>
          <w:lang w:eastAsia="ru-RU"/>
        </w:rPr>
        <w:t xml:space="preserve">) Проведение пресс-конференции с </w:t>
      </w:r>
      <w:r w:rsidRPr="0091564F">
        <w:rPr>
          <w:rFonts w:ascii="Times New Roman" w:hAnsi="Times New Roman"/>
          <w:sz w:val="28"/>
          <w:szCs w:val="28"/>
          <w:lang w:eastAsia="ru-RU"/>
        </w:rPr>
        <w:t>выступление</w:t>
      </w:r>
      <w:r w:rsidR="00F32E8C">
        <w:rPr>
          <w:rFonts w:ascii="Times New Roman" w:hAnsi="Times New Roman"/>
          <w:sz w:val="28"/>
          <w:szCs w:val="28"/>
          <w:lang w:eastAsia="ru-RU"/>
        </w:rPr>
        <w:t>м</w:t>
      </w:r>
      <w:r w:rsidRPr="0091564F">
        <w:rPr>
          <w:rFonts w:ascii="Times New Roman" w:hAnsi="Times New Roman"/>
          <w:sz w:val="28"/>
          <w:szCs w:val="28"/>
          <w:lang w:eastAsia="ru-RU"/>
        </w:rPr>
        <w:t xml:space="preserve"> спикеров</w:t>
      </w:r>
    </w:p>
    <w:p w14:paraId="45D21402"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 xml:space="preserve">Д) Анализ результатов пресс-конференции </w:t>
      </w:r>
      <w:r w:rsidR="00AF37E2">
        <w:rPr>
          <w:rFonts w:ascii="Times New Roman" w:hAnsi="Times New Roman"/>
          <w:sz w:val="28"/>
          <w:szCs w:val="28"/>
          <w:lang w:eastAsia="ru-RU"/>
        </w:rPr>
        <w:t>и оценка ее эффективности</w:t>
      </w:r>
    </w:p>
    <w:p w14:paraId="27566BFE" w14:textId="77777777" w:rsidR="00F32E8C" w:rsidRDefault="00F32E8C" w:rsidP="009156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Е) </w:t>
      </w:r>
      <w:r w:rsidR="008857FB" w:rsidRPr="0091564F">
        <w:rPr>
          <w:rFonts w:ascii="Times New Roman" w:hAnsi="Times New Roman"/>
          <w:sz w:val="28"/>
          <w:szCs w:val="28"/>
          <w:lang w:eastAsia="ru-RU"/>
        </w:rPr>
        <w:t>Выбор даты, времени и места п</w:t>
      </w:r>
      <w:r>
        <w:rPr>
          <w:rFonts w:ascii="Times New Roman" w:hAnsi="Times New Roman"/>
          <w:sz w:val="28"/>
          <w:szCs w:val="28"/>
          <w:lang w:eastAsia="ru-RU"/>
        </w:rPr>
        <w:t>роведения пресс-конференции</w:t>
      </w:r>
    </w:p>
    <w:p w14:paraId="3979ABE4" w14:textId="77777777" w:rsidR="008857FB" w:rsidRPr="0091564F" w:rsidRDefault="00F32E8C" w:rsidP="009156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Ф) </w:t>
      </w:r>
      <w:r w:rsidR="008857FB" w:rsidRPr="0091564F">
        <w:rPr>
          <w:rFonts w:ascii="Times New Roman" w:hAnsi="Times New Roman"/>
          <w:sz w:val="28"/>
          <w:szCs w:val="28"/>
          <w:lang w:eastAsia="ru-RU"/>
        </w:rPr>
        <w:t xml:space="preserve">Подготовка сценария пресс-конференции и репетиция выступлений </w:t>
      </w:r>
    </w:p>
    <w:p w14:paraId="0BC421A6" w14:textId="77777777" w:rsidR="008857FB" w:rsidRPr="0091564F"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Правильный ответ: В, Е, Б, А, Ф, Г, Д</w:t>
      </w:r>
    </w:p>
    <w:p w14:paraId="7E4B8C48" w14:textId="77777777" w:rsidR="00AF37E2" w:rsidRPr="00F10DCD" w:rsidRDefault="00AF37E2" w:rsidP="00AF37E2">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5DC4109D" w14:textId="77777777" w:rsidR="00F32E8C" w:rsidRDefault="00F32E8C" w:rsidP="0091564F">
      <w:pPr>
        <w:spacing w:after="0" w:line="240" w:lineRule="auto"/>
        <w:jc w:val="both"/>
        <w:rPr>
          <w:rFonts w:ascii="Times New Roman" w:hAnsi="Times New Roman"/>
          <w:b/>
          <w:bCs/>
          <w:i/>
          <w:sz w:val="28"/>
          <w:szCs w:val="28"/>
          <w:lang w:eastAsia="ru-RU"/>
        </w:rPr>
      </w:pPr>
    </w:p>
    <w:p w14:paraId="45BE4315" w14:textId="77777777" w:rsidR="008857FB" w:rsidRPr="00F32E8C" w:rsidRDefault="00782F3C" w:rsidP="0091564F">
      <w:pPr>
        <w:spacing w:after="0" w:line="240" w:lineRule="auto"/>
        <w:jc w:val="both"/>
        <w:rPr>
          <w:rFonts w:ascii="Times New Roman" w:hAnsi="Times New Roman"/>
          <w:i/>
          <w:sz w:val="28"/>
          <w:szCs w:val="28"/>
          <w:lang w:eastAsia="ru-RU"/>
        </w:rPr>
      </w:pPr>
      <w:r>
        <w:rPr>
          <w:rFonts w:ascii="Times New Roman" w:hAnsi="Times New Roman"/>
          <w:bCs/>
          <w:i/>
          <w:sz w:val="28"/>
          <w:szCs w:val="28"/>
          <w:lang w:eastAsia="ru-RU"/>
        </w:rPr>
        <w:t>3</w:t>
      </w:r>
      <w:r w:rsidR="004166BD" w:rsidRPr="00AF37E2">
        <w:rPr>
          <w:rFonts w:ascii="Times New Roman" w:hAnsi="Times New Roman"/>
          <w:bCs/>
          <w:i/>
          <w:sz w:val="28"/>
          <w:szCs w:val="28"/>
          <w:lang w:eastAsia="ru-RU"/>
        </w:rPr>
        <w:t>.</w:t>
      </w:r>
      <w:r w:rsidR="004166BD" w:rsidRPr="00F32E8C">
        <w:rPr>
          <w:rFonts w:ascii="Times New Roman" w:hAnsi="Times New Roman"/>
          <w:b/>
          <w:bCs/>
          <w:i/>
          <w:sz w:val="28"/>
          <w:szCs w:val="28"/>
          <w:lang w:eastAsia="ru-RU"/>
        </w:rPr>
        <w:t xml:space="preserve"> </w:t>
      </w:r>
      <w:r w:rsidR="008857FB" w:rsidRPr="00F32E8C">
        <w:rPr>
          <w:rFonts w:ascii="Times New Roman" w:hAnsi="Times New Roman"/>
          <w:i/>
          <w:sz w:val="28"/>
          <w:szCs w:val="28"/>
          <w:lang w:eastAsia="ru-RU"/>
        </w:rPr>
        <w:t>Установите правильную последовательность этапов проведения деловой беседы:</w:t>
      </w:r>
    </w:p>
    <w:p w14:paraId="2F20539F"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А) Аргументация и убеждение (представление фактов, до</w:t>
      </w:r>
      <w:r w:rsidR="00F32E8C">
        <w:rPr>
          <w:rFonts w:ascii="Times New Roman" w:hAnsi="Times New Roman"/>
          <w:sz w:val="28"/>
          <w:szCs w:val="28"/>
          <w:lang w:eastAsia="ru-RU"/>
        </w:rPr>
        <w:t>водов и выгод для собеседника)</w:t>
      </w:r>
    </w:p>
    <w:p w14:paraId="0634D02F"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Б) Завершение беседы (подведение итогов, согласование дальнейших действий, бла</w:t>
      </w:r>
      <w:r w:rsidR="00F32E8C">
        <w:rPr>
          <w:rFonts w:ascii="Times New Roman" w:hAnsi="Times New Roman"/>
          <w:sz w:val="28"/>
          <w:szCs w:val="28"/>
          <w:lang w:eastAsia="ru-RU"/>
        </w:rPr>
        <w:t>годарность за уделенное время)</w:t>
      </w:r>
    </w:p>
    <w:p w14:paraId="33235140"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В) Установление контакта (создание благоприятной атмосферы, представление, определение цели бесед</w:t>
      </w:r>
      <w:r w:rsidR="00F32E8C">
        <w:rPr>
          <w:rFonts w:ascii="Times New Roman" w:hAnsi="Times New Roman"/>
          <w:sz w:val="28"/>
          <w:szCs w:val="28"/>
          <w:lang w:eastAsia="ru-RU"/>
        </w:rPr>
        <w:t>ы)</w:t>
      </w:r>
    </w:p>
    <w:p w14:paraId="6CF0C43D"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Г) Выявление потребностей и интересов собеседника (задавани</w:t>
      </w:r>
      <w:r w:rsidR="00F32E8C">
        <w:rPr>
          <w:rFonts w:ascii="Times New Roman" w:hAnsi="Times New Roman"/>
          <w:sz w:val="28"/>
          <w:szCs w:val="28"/>
          <w:lang w:eastAsia="ru-RU"/>
        </w:rPr>
        <w:t>е вопросов, активное слушание)</w:t>
      </w:r>
    </w:p>
    <w:p w14:paraId="6BA536A4"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Д) Представление предложения (изложение сути предложения, акцент на</w:t>
      </w:r>
      <w:r w:rsidR="00F32E8C">
        <w:rPr>
          <w:rFonts w:ascii="Times New Roman" w:hAnsi="Times New Roman"/>
          <w:sz w:val="28"/>
          <w:szCs w:val="28"/>
          <w:lang w:eastAsia="ru-RU"/>
        </w:rPr>
        <w:t xml:space="preserve"> преимуществах и возможностях)</w:t>
      </w:r>
    </w:p>
    <w:p w14:paraId="3C2E33BB" w14:textId="77777777" w:rsidR="008857FB" w:rsidRPr="0091564F"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Е) Работа с возражениями (ответы на вопросы, развеивание сомне</w:t>
      </w:r>
      <w:r w:rsidR="00AF37E2">
        <w:rPr>
          <w:rFonts w:ascii="Times New Roman" w:hAnsi="Times New Roman"/>
          <w:sz w:val="28"/>
          <w:szCs w:val="28"/>
          <w:lang w:eastAsia="ru-RU"/>
        </w:rPr>
        <w:t>ний, поиск компромиссов)</w:t>
      </w:r>
    </w:p>
    <w:p w14:paraId="5383540A" w14:textId="77777777" w:rsidR="008857FB" w:rsidRPr="0091564F"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Правильный ответ: В, Г, Д, А, Е, Б</w:t>
      </w:r>
    </w:p>
    <w:p w14:paraId="703BEBEE" w14:textId="77777777" w:rsidR="00AF37E2" w:rsidRPr="00F10DCD" w:rsidRDefault="00AF37E2" w:rsidP="00AF37E2">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64B49AD9" w14:textId="0AECDC17" w:rsidR="00F32E8C" w:rsidRDefault="00F32E8C" w:rsidP="0091564F">
      <w:pPr>
        <w:spacing w:after="0" w:line="240" w:lineRule="auto"/>
        <w:jc w:val="both"/>
        <w:rPr>
          <w:rFonts w:ascii="Times New Roman" w:hAnsi="Times New Roman"/>
          <w:i/>
          <w:sz w:val="28"/>
          <w:szCs w:val="28"/>
          <w:lang w:eastAsia="ru-RU"/>
        </w:rPr>
      </w:pPr>
    </w:p>
    <w:p w14:paraId="3BC40BB0" w14:textId="6B0134A7" w:rsidR="00110B90" w:rsidRDefault="00110B90" w:rsidP="0091564F">
      <w:pPr>
        <w:spacing w:after="0" w:line="240" w:lineRule="auto"/>
        <w:jc w:val="both"/>
        <w:rPr>
          <w:rFonts w:ascii="Times New Roman" w:hAnsi="Times New Roman"/>
          <w:i/>
          <w:sz w:val="28"/>
          <w:szCs w:val="28"/>
          <w:lang w:eastAsia="ru-RU"/>
        </w:rPr>
      </w:pPr>
    </w:p>
    <w:p w14:paraId="284DE314" w14:textId="4F0D4C35" w:rsidR="00110B90" w:rsidRDefault="00110B90" w:rsidP="0091564F">
      <w:pPr>
        <w:spacing w:after="0" w:line="240" w:lineRule="auto"/>
        <w:jc w:val="both"/>
        <w:rPr>
          <w:rFonts w:ascii="Times New Roman" w:hAnsi="Times New Roman"/>
          <w:i/>
          <w:sz w:val="28"/>
          <w:szCs w:val="28"/>
          <w:lang w:eastAsia="ru-RU"/>
        </w:rPr>
      </w:pPr>
    </w:p>
    <w:p w14:paraId="4C317434" w14:textId="77777777" w:rsidR="00110B90" w:rsidRDefault="00110B90" w:rsidP="0091564F">
      <w:pPr>
        <w:spacing w:after="0" w:line="240" w:lineRule="auto"/>
        <w:jc w:val="both"/>
        <w:rPr>
          <w:rFonts w:ascii="Times New Roman" w:hAnsi="Times New Roman"/>
          <w:i/>
          <w:sz w:val="28"/>
          <w:szCs w:val="28"/>
          <w:lang w:eastAsia="ru-RU"/>
        </w:rPr>
      </w:pPr>
    </w:p>
    <w:p w14:paraId="7FA56DF7" w14:textId="77777777" w:rsidR="008857FB" w:rsidRPr="00F32E8C" w:rsidRDefault="00782F3C" w:rsidP="0091564F">
      <w:pPr>
        <w:spacing w:after="0" w:line="240" w:lineRule="auto"/>
        <w:jc w:val="both"/>
        <w:rPr>
          <w:rFonts w:ascii="Times New Roman" w:hAnsi="Times New Roman"/>
          <w:i/>
          <w:sz w:val="28"/>
          <w:szCs w:val="28"/>
          <w:lang w:eastAsia="ru-RU"/>
        </w:rPr>
      </w:pPr>
      <w:r>
        <w:rPr>
          <w:rFonts w:ascii="Times New Roman" w:hAnsi="Times New Roman"/>
          <w:i/>
          <w:sz w:val="28"/>
          <w:szCs w:val="28"/>
          <w:lang w:eastAsia="ru-RU"/>
        </w:rPr>
        <w:t>4</w:t>
      </w:r>
      <w:r w:rsidR="004166BD" w:rsidRPr="00F32E8C">
        <w:rPr>
          <w:rFonts w:ascii="Times New Roman" w:hAnsi="Times New Roman"/>
          <w:i/>
          <w:sz w:val="28"/>
          <w:szCs w:val="28"/>
          <w:lang w:eastAsia="ru-RU"/>
        </w:rPr>
        <w:t xml:space="preserve">. </w:t>
      </w:r>
      <w:r w:rsidR="008857FB" w:rsidRPr="00F32E8C">
        <w:rPr>
          <w:rFonts w:ascii="Times New Roman" w:hAnsi="Times New Roman"/>
          <w:i/>
          <w:sz w:val="28"/>
          <w:szCs w:val="28"/>
          <w:lang w:eastAsia="ru-RU"/>
        </w:rPr>
        <w:t>Установите правильную последовательность этапов подготовки к публичному выступлению:</w:t>
      </w:r>
    </w:p>
    <w:p w14:paraId="08789598"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А) Репетиция выступления (прогон речи, работа над голосом и жестами, отработка ответов на возможные вопросы</w:t>
      </w:r>
      <w:r w:rsidR="00F32E8C">
        <w:rPr>
          <w:rFonts w:ascii="Times New Roman" w:hAnsi="Times New Roman"/>
          <w:sz w:val="28"/>
          <w:szCs w:val="28"/>
          <w:lang w:eastAsia="ru-RU"/>
        </w:rPr>
        <w:t>)</w:t>
      </w:r>
    </w:p>
    <w:p w14:paraId="150F9B3F"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Б) Анализ аудитории (определение характ</w:t>
      </w:r>
      <w:r w:rsidR="00F32E8C">
        <w:rPr>
          <w:rFonts w:ascii="Times New Roman" w:hAnsi="Times New Roman"/>
          <w:sz w:val="28"/>
          <w:szCs w:val="28"/>
          <w:lang w:eastAsia="ru-RU"/>
        </w:rPr>
        <w:t>еристик, интересов и ожиданий слушателей)</w:t>
      </w:r>
    </w:p>
    <w:p w14:paraId="12C38E1D"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В) Структурирование материала (составление плана выступления, определение ключевых тезисов</w:t>
      </w:r>
      <w:r w:rsidR="00F32E8C">
        <w:rPr>
          <w:rFonts w:ascii="Times New Roman" w:hAnsi="Times New Roman"/>
          <w:sz w:val="28"/>
          <w:szCs w:val="28"/>
          <w:lang w:eastAsia="ru-RU"/>
        </w:rPr>
        <w:t>, выбор аргументов и примеров)</w:t>
      </w:r>
    </w:p>
    <w:p w14:paraId="732FBA49"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Г) Определение цели выступления (формулирование желаемого результата</w:t>
      </w:r>
      <w:r w:rsidR="00F32E8C">
        <w:rPr>
          <w:rFonts w:ascii="Times New Roman" w:hAnsi="Times New Roman"/>
          <w:sz w:val="28"/>
          <w:szCs w:val="28"/>
          <w:lang w:eastAsia="ru-RU"/>
        </w:rPr>
        <w:t>, которого необходимо достичь)</w:t>
      </w:r>
    </w:p>
    <w:p w14:paraId="090A74DD"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Д) Подготовка наглядных материалов (создание презентац</w:t>
      </w:r>
      <w:r w:rsidR="00F32E8C">
        <w:rPr>
          <w:rFonts w:ascii="Times New Roman" w:hAnsi="Times New Roman"/>
          <w:sz w:val="28"/>
          <w:szCs w:val="28"/>
          <w:lang w:eastAsia="ru-RU"/>
        </w:rPr>
        <w:t>ий, слайдов, графиков, таблиц)</w:t>
      </w:r>
    </w:p>
    <w:p w14:paraId="7131FCF4" w14:textId="77777777" w:rsidR="008857FB" w:rsidRPr="0091564F"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Е) Выбор темы выступления и сбор информации (изучение литературы, проведение исследований).</w:t>
      </w:r>
    </w:p>
    <w:p w14:paraId="25C1FF19" w14:textId="77777777" w:rsidR="008857FB" w:rsidRPr="0091564F"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Правильный ответ: Г, Б, Е, В, Д, А</w:t>
      </w:r>
    </w:p>
    <w:p w14:paraId="1E642FA3" w14:textId="77777777" w:rsidR="00AF37E2" w:rsidRPr="00F10DCD" w:rsidRDefault="00AF37E2" w:rsidP="00AF37E2">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5EBCFF1A" w14:textId="77777777" w:rsidR="00AF37E2" w:rsidRDefault="00AF37E2" w:rsidP="0091564F">
      <w:pPr>
        <w:spacing w:after="0" w:line="240" w:lineRule="auto"/>
        <w:jc w:val="both"/>
        <w:rPr>
          <w:rFonts w:ascii="Times New Roman" w:hAnsi="Times New Roman"/>
          <w:i/>
          <w:sz w:val="28"/>
          <w:szCs w:val="28"/>
          <w:lang w:eastAsia="ru-RU"/>
        </w:rPr>
      </w:pPr>
    </w:p>
    <w:p w14:paraId="139365F5" w14:textId="77777777" w:rsidR="008857FB" w:rsidRPr="00F32E8C" w:rsidRDefault="00782F3C" w:rsidP="0091564F">
      <w:pPr>
        <w:spacing w:after="0" w:line="240" w:lineRule="auto"/>
        <w:jc w:val="both"/>
        <w:rPr>
          <w:rFonts w:ascii="Times New Roman" w:hAnsi="Times New Roman"/>
          <w:i/>
          <w:sz w:val="28"/>
          <w:szCs w:val="28"/>
          <w:lang w:eastAsia="ru-RU"/>
        </w:rPr>
      </w:pPr>
      <w:r>
        <w:rPr>
          <w:rFonts w:ascii="Times New Roman" w:hAnsi="Times New Roman"/>
          <w:i/>
          <w:sz w:val="28"/>
          <w:szCs w:val="28"/>
          <w:lang w:eastAsia="ru-RU"/>
        </w:rPr>
        <w:t>5</w:t>
      </w:r>
      <w:r w:rsidR="004166BD" w:rsidRPr="00F32E8C">
        <w:rPr>
          <w:rFonts w:ascii="Times New Roman" w:hAnsi="Times New Roman"/>
          <w:i/>
          <w:sz w:val="28"/>
          <w:szCs w:val="28"/>
          <w:lang w:eastAsia="ru-RU"/>
        </w:rPr>
        <w:t xml:space="preserve">. </w:t>
      </w:r>
      <w:r w:rsidR="008857FB" w:rsidRPr="00F32E8C">
        <w:rPr>
          <w:rFonts w:ascii="Times New Roman" w:hAnsi="Times New Roman"/>
          <w:i/>
          <w:sz w:val="28"/>
          <w:szCs w:val="28"/>
          <w:lang w:eastAsia="ru-RU"/>
        </w:rPr>
        <w:t>Установите правильную последовательность основных этапов делопроизводства:</w:t>
      </w:r>
    </w:p>
    <w:p w14:paraId="18BB35DB"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А) Исполнение документов (выполнение поручений, подготов</w:t>
      </w:r>
      <w:r w:rsidR="00F32E8C">
        <w:rPr>
          <w:rFonts w:ascii="Times New Roman" w:hAnsi="Times New Roman"/>
          <w:sz w:val="28"/>
          <w:szCs w:val="28"/>
          <w:lang w:eastAsia="ru-RU"/>
        </w:rPr>
        <w:t>ка ответов, реализация решений)</w:t>
      </w:r>
    </w:p>
    <w:p w14:paraId="610DE1D5"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Б) Контроль исполнения документов (отслеживание сроков и</w:t>
      </w:r>
      <w:r w:rsidR="00F32E8C">
        <w:rPr>
          <w:rFonts w:ascii="Times New Roman" w:hAnsi="Times New Roman"/>
          <w:sz w:val="28"/>
          <w:szCs w:val="28"/>
          <w:lang w:eastAsia="ru-RU"/>
        </w:rPr>
        <w:t xml:space="preserve"> качества исполнения поручений)</w:t>
      </w:r>
    </w:p>
    <w:p w14:paraId="6C9D88F6"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 xml:space="preserve">В) Подготовка и оформление документов (составление, редактирование, форматирование документов в соответствии </w:t>
      </w:r>
      <w:r w:rsidR="00F32E8C">
        <w:rPr>
          <w:rFonts w:ascii="Times New Roman" w:hAnsi="Times New Roman"/>
          <w:sz w:val="28"/>
          <w:szCs w:val="28"/>
          <w:lang w:eastAsia="ru-RU"/>
        </w:rPr>
        <w:t>с установленными требованиями)</w:t>
      </w:r>
    </w:p>
    <w:p w14:paraId="729C2460"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 xml:space="preserve">Г) Регистрация и учет документов (присвоение регистрационных номеров, </w:t>
      </w:r>
      <w:r w:rsidR="00F32E8C">
        <w:rPr>
          <w:rFonts w:ascii="Times New Roman" w:hAnsi="Times New Roman"/>
          <w:sz w:val="28"/>
          <w:szCs w:val="28"/>
          <w:lang w:eastAsia="ru-RU"/>
        </w:rPr>
        <w:t>ведение журналов и баз данных)</w:t>
      </w:r>
    </w:p>
    <w:p w14:paraId="6B2C5D00" w14:textId="77777777" w:rsidR="00F32E8C"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Д) Организация хранения документов (фо</w:t>
      </w:r>
      <w:r w:rsidR="00F32E8C">
        <w:rPr>
          <w:rFonts w:ascii="Times New Roman" w:hAnsi="Times New Roman"/>
          <w:sz w:val="28"/>
          <w:szCs w:val="28"/>
          <w:lang w:eastAsia="ru-RU"/>
        </w:rPr>
        <w:t>рмирование дел, архивирование)</w:t>
      </w:r>
    </w:p>
    <w:p w14:paraId="1FF8B905" w14:textId="77777777" w:rsidR="008857FB" w:rsidRPr="0091564F"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Е) Движение документов (передача документов между подразделениями и сотрудниками).</w:t>
      </w:r>
    </w:p>
    <w:p w14:paraId="23DEBD93" w14:textId="77777777" w:rsidR="008857FB" w:rsidRPr="0091564F" w:rsidRDefault="008857FB"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Правильный ответ: В, Г, Е, А, Б, Д</w:t>
      </w:r>
    </w:p>
    <w:p w14:paraId="331B7231" w14:textId="77777777" w:rsidR="00AF37E2" w:rsidRPr="00F10DCD" w:rsidRDefault="00AF37E2" w:rsidP="00AF37E2">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5F7B16A6" w14:textId="77777777" w:rsidR="00182586" w:rsidRPr="0091564F" w:rsidRDefault="00182586" w:rsidP="0091564F">
      <w:pPr>
        <w:widowControl w:val="0"/>
        <w:autoSpaceDE w:val="0"/>
        <w:autoSpaceDN w:val="0"/>
        <w:spacing w:after="0" w:line="240" w:lineRule="auto"/>
        <w:jc w:val="both"/>
        <w:outlineLvl w:val="5"/>
        <w:rPr>
          <w:rFonts w:ascii="Times New Roman" w:hAnsi="Times New Roman"/>
          <w:b/>
          <w:bCs/>
          <w:sz w:val="28"/>
          <w:szCs w:val="28"/>
        </w:rPr>
      </w:pPr>
    </w:p>
    <w:p w14:paraId="1020CDBA" w14:textId="77777777" w:rsidR="00182586" w:rsidRDefault="00AF37E2" w:rsidP="00516C1F">
      <w:pPr>
        <w:widowControl w:val="0"/>
        <w:autoSpaceDE w:val="0"/>
        <w:autoSpaceDN w:val="0"/>
        <w:spacing w:after="0" w:line="240" w:lineRule="auto"/>
        <w:ind w:firstLine="709"/>
        <w:jc w:val="both"/>
        <w:outlineLvl w:val="5"/>
        <w:rPr>
          <w:rFonts w:ascii="Times New Roman" w:hAnsi="Times New Roman"/>
          <w:b/>
          <w:bCs/>
          <w:sz w:val="28"/>
          <w:szCs w:val="28"/>
        </w:rPr>
      </w:pPr>
      <w:r w:rsidRPr="00AF37E2">
        <w:rPr>
          <w:rFonts w:ascii="Times New Roman" w:hAnsi="Times New Roman"/>
          <w:b/>
          <w:bCs/>
          <w:sz w:val="28"/>
          <w:szCs w:val="28"/>
        </w:rPr>
        <w:t xml:space="preserve">Задания открытого типа </w:t>
      </w:r>
    </w:p>
    <w:p w14:paraId="55810FDE" w14:textId="77777777" w:rsidR="00AF37E2" w:rsidRPr="00AF37E2" w:rsidRDefault="00AF37E2" w:rsidP="00516C1F">
      <w:pPr>
        <w:widowControl w:val="0"/>
        <w:autoSpaceDE w:val="0"/>
        <w:autoSpaceDN w:val="0"/>
        <w:spacing w:after="0" w:line="240" w:lineRule="auto"/>
        <w:ind w:firstLine="709"/>
        <w:jc w:val="both"/>
        <w:outlineLvl w:val="5"/>
        <w:rPr>
          <w:rFonts w:ascii="Times New Roman" w:hAnsi="Times New Roman"/>
          <w:b/>
          <w:bCs/>
          <w:sz w:val="28"/>
          <w:szCs w:val="28"/>
        </w:rPr>
      </w:pPr>
    </w:p>
    <w:p w14:paraId="534A936F" w14:textId="77777777" w:rsidR="000A34AE" w:rsidRDefault="000A34AE" w:rsidP="00516C1F">
      <w:pPr>
        <w:widowControl w:val="0"/>
        <w:autoSpaceDE w:val="0"/>
        <w:autoSpaceDN w:val="0"/>
        <w:spacing w:after="0" w:line="240" w:lineRule="auto"/>
        <w:ind w:firstLine="709"/>
        <w:outlineLvl w:val="5"/>
        <w:rPr>
          <w:rFonts w:ascii="Times New Roman" w:hAnsi="Times New Roman"/>
          <w:b/>
          <w:bCs/>
          <w:spacing w:val="-2"/>
          <w:sz w:val="28"/>
          <w:szCs w:val="28"/>
        </w:rPr>
      </w:pPr>
      <w:r w:rsidRPr="0091564F">
        <w:rPr>
          <w:rFonts w:ascii="Times New Roman" w:hAnsi="Times New Roman"/>
          <w:b/>
          <w:bCs/>
          <w:sz w:val="28"/>
          <w:szCs w:val="28"/>
        </w:rPr>
        <w:t>Задания</w:t>
      </w:r>
      <w:r w:rsidRPr="0091564F">
        <w:rPr>
          <w:rFonts w:ascii="Times New Roman" w:hAnsi="Times New Roman"/>
          <w:b/>
          <w:bCs/>
          <w:spacing w:val="-6"/>
          <w:sz w:val="28"/>
          <w:szCs w:val="28"/>
        </w:rPr>
        <w:t xml:space="preserve"> </w:t>
      </w:r>
      <w:r w:rsidRPr="0091564F">
        <w:rPr>
          <w:rFonts w:ascii="Times New Roman" w:hAnsi="Times New Roman"/>
          <w:b/>
          <w:bCs/>
          <w:sz w:val="28"/>
          <w:szCs w:val="28"/>
        </w:rPr>
        <w:t>открытого</w:t>
      </w:r>
      <w:r w:rsidRPr="0091564F">
        <w:rPr>
          <w:rFonts w:ascii="Times New Roman" w:hAnsi="Times New Roman"/>
          <w:b/>
          <w:bCs/>
          <w:spacing w:val="-3"/>
          <w:sz w:val="28"/>
          <w:szCs w:val="28"/>
        </w:rPr>
        <w:t xml:space="preserve"> </w:t>
      </w:r>
      <w:r w:rsidRPr="0091564F">
        <w:rPr>
          <w:rFonts w:ascii="Times New Roman" w:hAnsi="Times New Roman"/>
          <w:b/>
          <w:bCs/>
          <w:sz w:val="28"/>
          <w:szCs w:val="28"/>
        </w:rPr>
        <w:t>типа</w:t>
      </w:r>
      <w:r w:rsidRPr="0091564F">
        <w:rPr>
          <w:rFonts w:ascii="Times New Roman" w:hAnsi="Times New Roman"/>
          <w:b/>
          <w:bCs/>
          <w:spacing w:val="-4"/>
          <w:sz w:val="28"/>
          <w:szCs w:val="28"/>
        </w:rPr>
        <w:t xml:space="preserve"> </w:t>
      </w:r>
      <w:r w:rsidRPr="0091564F">
        <w:rPr>
          <w:rFonts w:ascii="Times New Roman" w:hAnsi="Times New Roman"/>
          <w:b/>
          <w:bCs/>
          <w:sz w:val="28"/>
          <w:szCs w:val="28"/>
        </w:rPr>
        <w:t>на</w:t>
      </w:r>
      <w:r w:rsidRPr="0091564F">
        <w:rPr>
          <w:rFonts w:ascii="Times New Roman" w:hAnsi="Times New Roman"/>
          <w:b/>
          <w:bCs/>
          <w:spacing w:val="-3"/>
          <w:sz w:val="28"/>
          <w:szCs w:val="28"/>
        </w:rPr>
        <w:t xml:space="preserve"> </w:t>
      </w:r>
      <w:r w:rsidRPr="0091564F">
        <w:rPr>
          <w:rFonts w:ascii="Times New Roman" w:hAnsi="Times New Roman"/>
          <w:b/>
          <w:bCs/>
          <w:spacing w:val="-2"/>
          <w:sz w:val="28"/>
          <w:szCs w:val="28"/>
        </w:rPr>
        <w:t>дополнение</w:t>
      </w:r>
    </w:p>
    <w:p w14:paraId="6F06F6B8" w14:textId="77777777" w:rsidR="00AF37E2" w:rsidRDefault="00AF37E2" w:rsidP="0091564F">
      <w:pPr>
        <w:widowControl w:val="0"/>
        <w:autoSpaceDE w:val="0"/>
        <w:autoSpaceDN w:val="0"/>
        <w:spacing w:after="0" w:line="240" w:lineRule="auto"/>
        <w:jc w:val="both"/>
        <w:outlineLvl w:val="5"/>
        <w:rPr>
          <w:rFonts w:ascii="Times New Roman" w:hAnsi="Times New Roman"/>
          <w:bCs/>
          <w:i/>
          <w:spacing w:val="-2"/>
          <w:sz w:val="28"/>
          <w:szCs w:val="28"/>
        </w:rPr>
      </w:pPr>
    </w:p>
    <w:p w14:paraId="7933D22C" w14:textId="77777777" w:rsidR="00782F3C" w:rsidRPr="007C2CAF" w:rsidRDefault="00782F3C" w:rsidP="00782F3C">
      <w:pPr>
        <w:widowControl w:val="0"/>
        <w:autoSpaceDE w:val="0"/>
        <w:autoSpaceDN w:val="0"/>
        <w:spacing w:after="0" w:line="240" w:lineRule="auto"/>
        <w:jc w:val="both"/>
        <w:rPr>
          <w:rFonts w:ascii="Times New Roman" w:hAnsi="Times New Roman"/>
          <w:i/>
          <w:sz w:val="28"/>
          <w:szCs w:val="28"/>
        </w:rPr>
      </w:pPr>
      <w:r>
        <w:rPr>
          <w:rFonts w:ascii="Times New Roman" w:hAnsi="Times New Roman"/>
          <w:i/>
          <w:sz w:val="28"/>
          <w:szCs w:val="28"/>
        </w:rPr>
        <w:t xml:space="preserve">1. </w:t>
      </w:r>
      <w:r w:rsidRPr="007C2CAF">
        <w:rPr>
          <w:rFonts w:ascii="Times New Roman" w:hAnsi="Times New Roman"/>
          <w:i/>
          <w:sz w:val="28"/>
          <w:szCs w:val="28"/>
        </w:rPr>
        <w:t>Напишите</w:t>
      </w:r>
      <w:r w:rsidRPr="007C2CAF">
        <w:rPr>
          <w:rFonts w:ascii="Times New Roman" w:hAnsi="Times New Roman"/>
          <w:i/>
          <w:spacing w:val="-5"/>
          <w:sz w:val="28"/>
          <w:szCs w:val="28"/>
        </w:rPr>
        <w:t xml:space="preserve"> </w:t>
      </w:r>
      <w:r w:rsidRPr="007C2CAF">
        <w:rPr>
          <w:rFonts w:ascii="Times New Roman" w:hAnsi="Times New Roman"/>
          <w:i/>
          <w:sz w:val="28"/>
          <w:szCs w:val="28"/>
        </w:rPr>
        <w:t>пропущенное</w:t>
      </w:r>
      <w:r w:rsidRPr="007C2CAF">
        <w:rPr>
          <w:rFonts w:ascii="Times New Roman" w:hAnsi="Times New Roman"/>
          <w:i/>
          <w:spacing w:val="-7"/>
          <w:sz w:val="28"/>
          <w:szCs w:val="28"/>
        </w:rPr>
        <w:t xml:space="preserve"> </w:t>
      </w:r>
      <w:r w:rsidRPr="007C2CAF">
        <w:rPr>
          <w:rFonts w:ascii="Times New Roman" w:hAnsi="Times New Roman"/>
          <w:i/>
          <w:sz w:val="28"/>
          <w:szCs w:val="28"/>
        </w:rPr>
        <w:t>слово</w:t>
      </w:r>
      <w:r w:rsidRPr="007C2CAF">
        <w:rPr>
          <w:rFonts w:ascii="Times New Roman" w:hAnsi="Times New Roman"/>
          <w:i/>
          <w:spacing w:val="-4"/>
          <w:sz w:val="28"/>
          <w:szCs w:val="28"/>
        </w:rPr>
        <w:t xml:space="preserve"> </w:t>
      </w:r>
      <w:r w:rsidRPr="007C2CAF">
        <w:rPr>
          <w:rFonts w:ascii="Times New Roman" w:hAnsi="Times New Roman"/>
          <w:i/>
          <w:spacing w:val="-2"/>
          <w:sz w:val="28"/>
          <w:szCs w:val="28"/>
        </w:rPr>
        <w:t>(словосочетание)</w:t>
      </w:r>
    </w:p>
    <w:p w14:paraId="5412E063"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_______________________ разрешения конфликтов направлен на поиски решения за счет взаимных уступок, на выработку промежуточного решения, устраивающего обе стороны, при котором особо никто не выигрывает, но и не теряет.</w:t>
      </w:r>
    </w:p>
    <w:p w14:paraId="73372049"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Прав</w:t>
      </w:r>
      <w:r>
        <w:rPr>
          <w:sz w:val="28"/>
          <w:szCs w:val="28"/>
        </w:rPr>
        <w:t>ильный ответ: стиль компромисса</w:t>
      </w:r>
      <w:r w:rsidR="00C87D83">
        <w:rPr>
          <w:sz w:val="28"/>
          <w:szCs w:val="28"/>
        </w:rPr>
        <w:t>.</w:t>
      </w:r>
    </w:p>
    <w:p w14:paraId="24DE870F"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1EFE26FA" w14:textId="77777777" w:rsidR="00782F3C" w:rsidRPr="007C2CAF" w:rsidRDefault="00782F3C" w:rsidP="00782F3C">
      <w:pPr>
        <w:widowControl w:val="0"/>
        <w:autoSpaceDE w:val="0"/>
        <w:autoSpaceDN w:val="0"/>
        <w:spacing w:after="0" w:line="240" w:lineRule="auto"/>
        <w:jc w:val="both"/>
        <w:rPr>
          <w:rFonts w:ascii="Times New Roman" w:hAnsi="Times New Roman"/>
          <w:sz w:val="28"/>
          <w:szCs w:val="28"/>
        </w:rPr>
      </w:pPr>
    </w:p>
    <w:p w14:paraId="172A00D7" w14:textId="77777777" w:rsidR="00782F3C" w:rsidRPr="007C2CAF" w:rsidRDefault="00782F3C" w:rsidP="00782F3C">
      <w:pPr>
        <w:widowControl w:val="0"/>
        <w:autoSpaceDE w:val="0"/>
        <w:autoSpaceDN w:val="0"/>
        <w:spacing w:after="0" w:line="240" w:lineRule="auto"/>
        <w:jc w:val="both"/>
        <w:rPr>
          <w:rFonts w:ascii="Times New Roman" w:hAnsi="Times New Roman"/>
          <w:i/>
          <w:sz w:val="28"/>
          <w:szCs w:val="28"/>
        </w:rPr>
      </w:pPr>
      <w:r>
        <w:rPr>
          <w:rFonts w:ascii="Times New Roman" w:hAnsi="Times New Roman"/>
          <w:i/>
          <w:sz w:val="28"/>
          <w:szCs w:val="28"/>
        </w:rPr>
        <w:t xml:space="preserve">2. </w:t>
      </w:r>
      <w:r w:rsidRPr="007C2CAF">
        <w:rPr>
          <w:rFonts w:ascii="Times New Roman" w:hAnsi="Times New Roman"/>
          <w:i/>
          <w:sz w:val="28"/>
          <w:szCs w:val="28"/>
        </w:rPr>
        <w:t>Напишите</w:t>
      </w:r>
      <w:r w:rsidRPr="007C2CAF">
        <w:rPr>
          <w:rFonts w:ascii="Times New Roman" w:hAnsi="Times New Roman"/>
          <w:i/>
          <w:spacing w:val="-5"/>
          <w:sz w:val="28"/>
          <w:szCs w:val="28"/>
        </w:rPr>
        <w:t xml:space="preserve"> </w:t>
      </w:r>
      <w:r w:rsidRPr="007C2CAF">
        <w:rPr>
          <w:rFonts w:ascii="Times New Roman" w:hAnsi="Times New Roman"/>
          <w:i/>
          <w:sz w:val="28"/>
          <w:szCs w:val="28"/>
        </w:rPr>
        <w:t>пропущенное</w:t>
      </w:r>
      <w:r w:rsidRPr="007C2CAF">
        <w:rPr>
          <w:rFonts w:ascii="Times New Roman" w:hAnsi="Times New Roman"/>
          <w:i/>
          <w:spacing w:val="-7"/>
          <w:sz w:val="28"/>
          <w:szCs w:val="28"/>
        </w:rPr>
        <w:t xml:space="preserve"> </w:t>
      </w:r>
      <w:r w:rsidRPr="007C2CAF">
        <w:rPr>
          <w:rFonts w:ascii="Times New Roman" w:hAnsi="Times New Roman"/>
          <w:i/>
          <w:sz w:val="28"/>
          <w:szCs w:val="28"/>
        </w:rPr>
        <w:t>слово</w:t>
      </w:r>
      <w:r w:rsidRPr="007C2CAF">
        <w:rPr>
          <w:rFonts w:ascii="Times New Roman" w:hAnsi="Times New Roman"/>
          <w:i/>
          <w:spacing w:val="-4"/>
          <w:sz w:val="28"/>
          <w:szCs w:val="28"/>
        </w:rPr>
        <w:t xml:space="preserve"> </w:t>
      </w:r>
      <w:r w:rsidRPr="007C2CAF">
        <w:rPr>
          <w:rFonts w:ascii="Times New Roman" w:hAnsi="Times New Roman"/>
          <w:i/>
          <w:spacing w:val="-2"/>
          <w:sz w:val="28"/>
          <w:szCs w:val="28"/>
        </w:rPr>
        <w:t>(словосочетание).</w:t>
      </w:r>
    </w:p>
    <w:p w14:paraId="416EFE8A" w14:textId="77777777" w:rsidR="00782F3C" w:rsidRPr="007C2CAF" w:rsidRDefault="00782F3C" w:rsidP="00782F3C">
      <w:pPr>
        <w:pStyle w:val="a3"/>
        <w:spacing w:before="0" w:beforeAutospacing="0" w:after="0" w:afterAutospacing="0"/>
        <w:jc w:val="both"/>
        <w:rPr>
          <w:sz w:val="28"/>
          <w:szCs w:val="28"/>
        </w:rPr>
      </w:pPr>
      <w:r w:rsidRPr="007C2CAF">
        <w:rPr>
          <w:bCs/>
          <w:sz w:val="28"/>
          <w:szCs w:val="28"/>
        </w:rPr>
        <w:t>Наибольшую степень нонконформизма могут проявлять члены группы, находящиеся на стадии _________________,</w:t>
      </w:r>
      <w:r w:rsidRPr="007C2CAF">
        <w:rPr>
          <w:sz w:val="28"/>
          <w:szCs w:val="28"/>
        </w:rPr>
        <w:t xml:space="preserve"> в этом случае они стремятся «быть не такими, как все».</w:t>
      </w:r>
    </w:p>
    <w:p w14:paraId="5A27C414"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Правильный ответ: </w:t>
      </w:r>
      <w:r>
        <w:rPr>
          <w:bCs/>
          <w:sz w:val="28"/>
          <w:szCs w:val="28"/>
        </w:rPr>
        <w:t>индивидуализации</w:t>
      </w:r>
      <w:r w:rsidR="00C87D83">
        <w:rPr>
          <w:bCs/>
          <w:sz w:val="28"/>
          <w:szCs w:val="28"/>
        </w:rPr>
        <w:t>.</w:t>
      </w:r>
    </w:p>
    <w:p w14:paraId="429A2C33"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6EC06EB2" w14:textId="77777777" w:rsidR="00782F3C" w:rsidRPr="007C2CAF" w:rsidRDefault="00782F3C" w:rsidP="00782F3C">
      <w:pPr>
        <w:pStyle w:val="a3"/>
        <w:spacing w:before="0" w:beforeAutospacing="0" w:after="0" w:afterAutospacing="0"/>
        <w:jc w:val="both"/>
        <w:rPr>
          <w:sz w:val="28"/>
          <w:szCs w:val="28"/>
        </w:rPr>
      </w:pPr>
    </w:p>
    <w:p w14:paraId="67639946" w14:textId="77777777" w:rsidR="00782F3C" w:rsidRPr="007C2CAF" w:rsidRDefault="00782F3C" w:rsidP="00782F3C">
      <w:pPr>
        <w:widowControl w:val="0"/>
        <w:autoSpaceDE w:val="0"/>
        <w:autoSpaceDN w:val="0"/>
        <w:spacing w:after="0" w:line="240" w:lineRule="auto"/>
        <w:jc w:val="both"/>
        <w:rPr>
          <w:rFonts w:ascii="Times New Roman" w:hAnsi="Times New Roman"/>
          <w:i/>
          <w:sz w:val="28"/>
          <w:szCs w:val="28"/>
        </w:rPr>
      </w:pPr>
      <w:r>
        <w:rPr>
          <w:rFonts w:ascii="Times New Roman" w:hAnsi="Times New Roman"/>
          <w:i/>
          <w:sz w:val="28"/>
          <w:szCs w:val="28"/>
        </w:rPr>
        <w:t xml:space="preserve">3. </w:t>
      </w:r>
      <w:r w:rsidRPr="007C2CAF">
        <w:rPr>
          <w:rFonts w:ascii="Times New Roman" w:hAnsi="Times New Roman"/>
          <w:i/>
          <w:sz w:val="28"/>
          <w:szCs w:val="28"/>
        </w:rPr>
        <w:t>Напишите</w:t>
      </w:r>
      <w:r w:rsidRPr="007C2CAF">
        <w:rPr>
          <w:rFonts w:ascii="Times New Roman" w:hAnsi="Times New Roman"/>
          <w:i/>
          <w:spacing w:val="-5"/>
          <w:sz w:val="28"/>
          <w:szCs w:val="28"/>
        </w:rPr>
        <w:t xml:space="preserve"> </w:t>
      </w:r>
      <w:r w:rsidRPr="007C2CAF">
        <w:rPr>
          <w:rFonts w:ascii="Times New Roman" w:hAnsi="Times New Roman"/>
          <w:i/>
          <w:sz w:val="28"/>
          <w:szCs w:val="28"/>
        </w:rPr>
        <w:t>пропущенное</w:t>
      </w:r>
      <w:r w:rsidRPr="007C2CAF">
        <w:rPr>
          <w:rFonts w:ascii="Times New Roman" w:hAnsi="Times New Roman"/>
          <w:i/>
          <w:spacing w:val="-7"/>
          <w:sz w:val="28"/>
          <w:szCs w:val="28"/>
        </w:rPr>
        <w:t xml:space="preserve"> </w:t>
      </w:r>
      <w:r w:rsidRPr="007C2CAF">
        <w:rPr>
          <w:rFonts w:ascii="Times New Roman" w:hAnsi="Times New Roman"/>
          <w:i/>
          <w:sz w:val="28"/>
          <w:szCs w:val="28"/>
        </w:rPr>
        <w:t>слово</w:t>
      </w:r>
      <w:r w:rsidRPr="007C2CAF">
        <w:rPr>
          <w:rFonts w:ascii="Times New Roman" w:hAnsi="Times New Roman"/>
          <w:i/>
          <w:spacing w:val="-4"/>
          <w:sz w:val="28"/>
          <w:szCs w:val="28"/>
        </w:rPr>
        <w:t xml:space="preserve"> </w:t>
      </w:r>
      <w:r w:rsidRPr="007C2CAF">
        <w:rPr>
          <w:rFonts w:ascii="Times New Roman" w:hAnsi="Times New Roman"/>
          <w:i/>
          <w:spacing w:val="-2"/>
          <w:sz w:val="28"/>
          <w:szCs w:val="28"/>
        </w:rPr>
        <w:t>(словосочетание).</w:t>
      </w:r>
    </w:p>
    <w:p w14:paraId="72FC00F2"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_______________________ в разрешении конфликтов направлен на </w:t>
      </w:r>
      <w:r w:rsidRPr="007C2CAF">
        <w:rPr>
          <w:bCs/>
          <w:sz w:val="28"/>
          <w:szCs w:val="28"/>
        </w:rPr>
        <w:t>пассивное поведение в конфликте при нежелании сотрудничать с другой стороной.</w:t>
      </w:r>
    </w:p>
    <w:p w14:paraId="48BD410B"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Пр</w:t>
      </w:r>
      <w:r>
        <w:rPr>
          <w:sz w:val="28"/>
          <w:szCs w:val="28"/>
        </w:rPr>
        <w:t>авильный ответ: стиль уклонения</w:t>
      </w:r>
      <w:r w:rsidR="00C87D83">
        <w:rPr>
          <w:sz w:val="28"/>
          <w:szCs w:val="28"/>
        </w:rPr>
        <w:t>.</w:t>
      </w:r>
    </w:p>
    <w:p w14:paraId="1F752A06"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0124FBA8" w14:textId="77777777" w:rsidR="00782F3C" w:rsidRPr="007C2CAF" w:rsidRDefault="00782F3C" w:rsidP="00782F3C">
      <w:pPr>
        <w:widowControl w:val="0"/>
        <w:autoSpaceDE w:val="0"/>
        <w:autoSpaceDN w:val="0"/>
        <w:spacing w:after="0" w:line="240" w:lineRule="auto"/>
        <w:jc w:val="both"/>
        <w:rPr>
          <w:rFonts w:ascii="Times New Roman" w:hAnsi="Times New Roman"/>
          <w:sz w:val="28"/>
          <w:szCs w:val="28"/>
        </w:rPr>
      </w:pPr>
    </w:p>
    <w:p w14:paraId="02D71F8C" w14:textId="77777777" w:rsidR="00782F3C" w:rsidRPr="007C2CAF" w:rsidRDefault="00782F3C" w:rsidP="00782F3C">
      <w:pPr>
        <w:widowControl w:val="0"/>
        <w:autoSpaceDE w:val="0"/>
        <w:autoSpaceDN w:val="0"/>
        <w:spacing w:after="0" w:line="240" w:lineRule="auto"/>
        <w:jc w:val="both"/>
        <w:rPr>
          <w:rFonts w:ascii="Times New Roman" w:hAnsi="Times New Roman"/>
          <w:i/>
          <w:sz w:val="28"/>
          <w:szCs w:val="28"/>
        </w:rPr>
      </w:pPr>
      <w:r>
        <w:rPr>
          <w:rFonts w:ascii="Times New Roman" w:hAnsi="Times New Roman"/>
          <w:i/>
          <w:sz w:val="28"/>
          <w:szCs w:val="28"/>
        </w:rPr>
        <w:t xml:space="preserve">4. </w:t>
      </w:r>
      <w:r w:rsidRPr="007C2CAF">
        <w:rPr>
          <w:rFonts w:ascii="Times New Roman" w:hAnsi="Times New Roman"/>
          <w:i/>
          <w:sz w:val="28"/>
          <w:szCs w:val="28"/>
        </w:rPr>
        <w:t>Напишите</w:t>
      </w:r>
      <w:r w:rsidRPr="007C2CAF">
        <w:rPr>
          <w:rFonts w:ascii="Times New Roman" w:hAnsi="Times New Roman"/>
          <w:i/>
          <w:spacing w:val="-5"/>
          <w:sz w:val="28"/>
          <w:szCs w:val="28"/>
        </w:rPr>
        <w:t xml:space="preserve"> </w:t>
      </w:r>
      <w:r w:rsidRPr="007C2CAF">
        <w:rPr>
          <w:rFonts w:ascii="Times New Roman" w:hAnsi="Times New Roman"/>
          <w:i/>
          <w:sz w:val="28"/>
          <w:szCs w:val="28"/>
        </w:rPr>
        <w:t>пропущенное</w:t>
      </w:r>
      <w:r w:rsidRPr="007C2CAF">
        <w:rPr>
          <w:rFonts w:ascii="Times New Roman" w:hAnsi="Times New Roman"/>
          <w:i/>
          <w:spacing w:val="-7"/>
          <w:sz w:val="28"/>
          <w:szCs w:val="28"/>
        </w:rPr>
        <w:t xml:space="preserve"> </w:t>
      </w:r>
      <w:r w:rsidRPr="007C2CAF">
        <w:rPr>
          <w:rFonts w:ascii="Times New Roman" w:hAnsi="Times New Roman"/>
          <w:i/>
          <w:sz w:val="28"/>
          <w:szCs w:val="28"/>
        </w:rPr>
        <w:t>слово</w:t>
      </w:r>
      <w:r w:rsidRPr="007C2CAF">
        <w:rPr>
          <w:rFonts w:ascii="Times New Roman" w:hAnsi="Times New Roman"/>
          <w:i/>
          <w:spacing w:val="-4"/>
          <w:sz w:val="28"/>
          <w:szCs w:val="28"/>
        </w:rPr>
        <w:t xml:space="preserve"> </w:t>
      </w:r>
      <w:r w:rsidRPr="007C2CAF">
        <w:rPr>
          <w:rFonts w:ascii="Times New Roman" w:hAnsi="Times New Roman"/>
          <w:i/>
          <w:spacing w:val="-2"/>
          <w:sz w:val="28"/>
          <w:szCs w:val="28"/>
        </w:rPr>
        <w:t>(словосочетание).</w:t>
      </w:r>
    </w:p>
    <w:p w14:paraId="11E1E43A"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Основное отличие функционирования неформальных групп в организации от формальных заключается в том, что </w:t>
      </w:r>
      <w:r w:rsidRPr="007C2CAF">
        <w:rPr>
          <w:bCs/>
          <w:sz w:val="28"/>
          <w:szCs w:val="28"/>
        </w:rPr>
        <w:t>в неформальных группах отсутствуют конкретные роли и ___________________ структура</w:t>
      </w:r>
      <w:r w:rsidRPr="007C2CAF">
        <w:rPr>
          <w:sz w:val="28"/>
          <w:szCs w:val="28"/>
        </w:rPr>
        <w:t>.</w:t>
      </w:r>
    </w:p>
    <w:p w14:paraId="21FD440C"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Правильный ответ: </w:t>
      </w:r>
      <w:r w:rsidRPr="007C2CAF">
        <w:rPr>
          <w:rStyle w:val="a4"/>
          <w:b w:val="0"/>
          <w:color w:val="333333"/>
          <w:sz w:val="28"/>
          <w:szCs w:val="28"/>
          <w:shd w:val="clear" w:color="auto" w:fill="FFFFFF"/>
        </w:rPr>
        <w:t>иерархическая</w:t>
      </w:r>
    </w:p>
    <w:p w14:paraId="0C2849AE"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7B81D106" w14:textId="77777777" w:rsidR="00782F3C" w:rsidRPr="007C2CAF" w:rsidRDefault="00782F3C" w:rsidP="00782F3C">
      <w:pPr>
        <w:spacing w:after="0" w:line="240" w:lineRule="auto"/>
        <w:jc w:val="both"/>
        <w:rPr>
          <w:rFonts w:ascii="Times New Roman" w:hAnsi="Times New Roman"/>
          <w:sz w:val="28"/>
          <w:szCs w:val="28"/>
          <w:lang w:eastAsia="ru-RU"/>
        </w:rPr>
      </w:pPr>
    </w:p>
    <w:p w14:paraId="3E3CC1E3" w14:textId="77777777" w:rsidR="00782F3C" w:rsidRPr="007C2CAF" w:rsidRDefault="00782F3C" w:rsidP="00782F3C">
      <w:pPr>
        <w:widowControl w:val="0"/>
        <w:autoSpaceDE w:val="0"/>
        <w:autoSpaceDN w:val="0"/>
        <w:spacing w:after="0" w:line="240" w:lineRule="auto"/>
        <w:jc w:val="both"/>
        <w:rPr>
          <w:rFonts w:ascii="Times New Roman" w:hAnsi="Times New Roman"/>
          <w:i/>
          <w:sz w:val="28"/>
          <w:szCs w:val="28"/>
        </w:rPr>
      </w:pPr>
      <w:r>
        <w:rPr>
          <w:rFonts w:ascii="Times New Roman" w:hAnsi="Times New Roman"/>
          <w:i/>
          <w:sz w:val="28"/>
          <w:szCs w:val="28"/>
        </w:rPr>
        <w:t xml:space="preserve">5. </w:t>
      </w:r>
      <w:r w:rsidRPr="007C2CAF">
        <w:rPr>
          <w:rFonts w:ascii="Times New Roman" w:hAnsi="Times New Roman"/>
          <w:i/>
          <w:sz w:val="28"/>
          <w:szCs w:val="28"/>
        </w:rPr>
        <w:t>Напишите</w:t>
      </w:r>
      <w:r w:rsidRPr="007C2CAF">
        <w:rPr>
          <w:rFonts w:ascii="Times New Roman" w:hAnsi="Times New Roman"/>
          <w:i/>
          <w:spacing w:val="-5"/>
          <w:sz w:val="28"/>
          <w:szCs w:val="28"/>
        </w:rPr>
        <w:t xml:space="preserve"> </w:t>
      </w:r>
      <w:r w:rsidRPr="007C2CAF">
        <w:rPr>
          <w:rFonts w:ascii="Times New Roman" w:hAnsi="Times New Roman"/>
          <w:i/>
          <w:sz w:val="28"/>
          <w:szCs w:val="28"/>
        </w:rPr>
        <w:t>пропущенное</w:t>
      </w:r>
      <w:r w:rsidRPr="007C2CAF">
        <w:rPr>
          <w:rFonts w:ascii="Times New Roman" w:hAnsi="Times New Roman"/>
          <w:i/>
          <w:spacing w:val="-7"/>
          <w:sz w:val="28"/>
          <w:szCs w:val="28"/>
        </w:rPr>
        <w:t xml:space="preserve"> </w:t>
      </w:r>
      <w:r w:rsidRPr="007C2CAF">
        <w:rPr>
          <w:rFonts w:ascii="Times New Roman" w:hAnsi="Times New Roman"/>
          <w:i/>
          <w:sz w:val="28"/>
          <w:szCs w:val="28"/>
        </w:rPr>
        <w:t>слово</w:t>
      </w:r>
      <w:r w:rsidRPr="007C2CAF">
        <w:rPr>
          <w:rFonts w:ascii="Times New Roman" w:hAnsi="Times New Roman"/>
          <w:i/>
          <w:spacing w:val="-4"/>
          <w:sz w:val="28"/>
          <w:szCs w:val="28"/>
        </w:rPr>
        <w:t xml:space="preserve"> </w:t>
      </w:r>
      <w:r w:rsidRPr="007C2CAF">
        <w:rPr>
          <w:rFonts w:ascii="Times New Roman" w:hAnsi="Times New Roman"/>
          <w:i/>
          <w:spacing w:val="-2"/>
          <w:sz w:val="28"/>
          <w:szCs w:val="28"/>
        </w:rPr>
        <w:t>(словосочетание).</w:t>
      </w:r>
    </w:p>
    <w:p w14:paraId="3BE7020C"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____________________ в разрешении конфликтов направлен на </w:t>
      </w:r>
      <w:r w:rsidRPr="007C2CAF">
        <w:rPr>
          <w:bCs/>
          <w:sz w:val="28"/>
          <w:szCs w:val="28"/>
        </w:rPr>
        <w:t>открытую борьбу за свои интересы и давление на партнёра</w:t>
      </w:r>
      <w:r>
        <w:rPr>
          <w:bCs/>
          <w:sz w:val="28"/>
          <w:szCs w:val="28"/>
        </w:rPr>
        <w:t>.</w:t>
      </w:r>
    </w:p>
    <w:p w14:paraId="2846655F"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Прав</w:t>
      </w:r>
      <w:r>
        <w:rPr>
          <w:sz w:val="28"/>
          <w:szCs w:val="28"/>
        </w:rPr>
        <w:t>ильный ответ: стиль конкуренции</w:t>
      </w:r>
      <w:r w:rsidR="00C87D83">
        <w:rPr>
          <w:sz w:val="28"/>
          <w:szCs w:val="28"/>
        </w:rPr>
        <w:t>.</w:t>
      </w:r>
    </w:p>
    <w:p w14:paraId="2FABAD47"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2C4F9297" w14:textId="77777777" w:rsidR="00782F3C" w:rsidRPr="007C2CAF" w:rsidRDefault="00782F3C" w:rsidP="00782F3C">
      <w:pPr>
        <w:widowControl w:val="0"/>
        <w:autoSpaceDE w:val="0"/>
        <w:autoSpaceDN w:val="0"/>
        <w:spacing w:after="0" w:line="240" w:lineRule="auto"/>
        <w:jc w:val="both"/>
        <w:rPr>
          <w:rFonts w:ascii="Times New Roman" w:hAnsi="Times New Roman"/>
          <w:sz w:val="28"/>
          <w:szCs w:val="28"/>
        </w:rPr>
      </w:pPr>
    </w:p>
    <w:p w14:paraId="03B769CD" w14:textId="77777777" w:rsidR="00782F3C" w:rsidRPr="007C2CAF" w:rsidRDefault="00782F3C" w:rsidP="00782F3C">
      <w:pPr>
        <w:widowControl w:val="0"/>
        <w:autoSpaceDE w:val="0"/>
        <w:autoSpaceDN w:val="0"/>
        <w:spacing w:after="0" w:line="240" w:lineRule="auto"/>
        <w:jc w:val="both"/>
        <w:rPr>
          <w:rFonts w:ascii="Times New Roman" w:hAnsi="Times New Roman"/>
          <w:i/>
          <w:sz w:val="28"/>
          <w:szCs w:val="28"/>
        </w:rPr>
      </w:pPr>
      <w:r>
        <w:rPr>
          <w:rFonts w:ascii="Times New Roman" w:hAnsi="Times New Roman"/>
          <w:i/>
          <w:sz w:val="28"/>
          <w:szCs w:val="28"/>
        </w:rPr>
        <w:t xml:space="preserve">6. </w:t>
      </w:r>
      <w:r w:rsidRPr="007C2CAF">
        <w:rPr>
          <w:rFonts w:ascii="Times New Roman" w:hAnsi="Times New Roman"/>
          <w:i/>
          <w:sz w:val="28"/>
          <w:szCs w:val="28"/>
        </w:rPr>
        <w:t>Напишите</w:t>
      </w:r>
      <w:r w:rsidRPr="007C2CAF">
        <w:rPr>
          <w:rFonts w:ascii="Times New Roman" w:hAnsi="Times New Roman"/>
          <w:i/>
          <w:spacing w:val="-5"/>
          <w:sz w:val="28"/>
          <w:szCs w:val="28"/>
        </w:rPr>
        <w:t xml:space="preserve"> </w:t>
      </w:r>
      <w:r w:rsidRPr="007C2CAF">
        <w:rPr>
          <w:rFonts w:ascii="Times New Roman" w:hAnsi="Times New Roman"/>
          <w:i/>
          <w:sz w:val="28"/>
          <w:szCs w:val="28"/>
        </w:rPr>
        <w:t>пропущенное</w:t>
      </w:r>
      <w:r w:rsidRPr="007C2CAF">
        <w:rPr>
          <w:rFonts w:ascii="Times New Roman" w:hAnsi="Times New Roman"/>
          <w:i/>
          <w:spacing w:val="-7"/>
          <w:sz w:val="28"/>
          <w:szCs w:val="28"/>
        </w:rPr>
        <w:t xml:space="preserve"> </w:t>
      </w:r>
      <w:r w:rsidRPr="007C2CAF">
        <w:rPr>
          <w:rFonts w:ascii="Times New Roman" w:hAnsi="Times New Roman"/>
          <w:i/>
          <w:sz w:val="28"/>
          <w:szCs w:val="28"/>
        </w:rPr>
        <w:t>слово</w:t>
      </w:r>
      <w:r w:rsidRPr="007C2CAF">
        <w:rPr>
          <w:rFonts w:ascii="Times New Roman" w:hAnsi="Times New Roman"/>
          <w:i/>
          <w:spacing w:val="-4"/>
          <w:sz w:val="28"/>
          <w:szCs w:val="28"/>
        </w:rPr>
        <w:t xml:space="preserve"> </w:t>
      </w:r>
      <w:r w:rsidRPr="007C2CAF">
        <w:rPr>
          <w:rFonts w:ascii="Times New Roman" w:hAnsi="Times New Roman"/>
          <w:i/>
          <w:spacing w:val="-2"/>
          <w:sz w:val="28"/>
          <w:szCs w:val="28"/>
        </w:rPr>
        <w:t>(словосочетание).</w:t>
      </w:r>
    </w:p>
    <w:p w14:paraId="2E6280C4" w14:textId="77777777" w:rsidR="00782F3C" w:rsidRPr="007C2CAF" w:rsidRDefault="00782F3C" w:rsidP="00782F3C">
      <w:pPr>
        <w:pStyle w:val="a3"/>
        <w:spacing w:before="0" w:beforeAutospacing="0" w:after="0" w:afterAutospacing="0"/>
        <w:jc w:val="both"/>
        <w:rPr>
          <w:sz w:val="28"/>
          <w:szCs w:val="28"/>
        </w:rPr>
      </w:pPr>
      <w:r w:rsidRPr="007C2CAF">
        <w:rPr>
          <w:color w:val="333333"/>
          <w:sz w:val="28"/>
          <w:szCs w:val="28"/>
          <w:shd w:val="clear" w:color="auto" w:fill="FFFFFF"/>
        </w:rPr>
        <w:t xml:space="preserve">В группе производятся продукты </w:t>
      </w:r>
      <w:r w:rsidRPr="007C2CAF">
        <w:rPr>
          <w:rStyle w:val="a4"/>
          <w:b w:val="0"/>
          <w:color w:val="333333"/>
          <w:sz w:val="28"/>
          <w:szCs w:val="28"/>
          <w:shd w:val="clear" w:color="auto" w:fill="FFFFFF"/>
        </w:rPr>
        <w:t>индивидуальной деятельности</w:t>
      </w:r>
      <w:r>
        <w:rPr>
          <w:color w:val="333333"/>
          <w:sz w:val="28"/>
          <w:szCs w:val="28"/>
          <w:shd w:val="clear" w:color="auto" w:fill="FFFFFF"/>
        </w:rPr>
        <w:t xml:space="preserve">, в команде </w:t>
      </w:r>
      <w:r w:rsidRPr="00F10DCD">
        <w:rPr>
          <w:bCs/>
          <w:sz w:val="28"/>
          <w:szCs w:val="28"/>
        </w:rPr>
        <w:t>–</w:t>
      </w:r>
      <w:r w:rsidRPr="007C2CAF">
        <w:rPr>
          <w:color w:val="333333"/>
          <w:sz w:val="28"/>
          <w:szCs w:val="28"/>
          <w:shd w:val="clear" w:color="auto" w:fill="FFFFFF"/>
        </w:rPr>
        <w:t xml:space="preserve"> продукты </w:t>
      </w:r>
      <w:r w:rsidRPr="007C2CAF">
        <w:rPr>
          <w:rStyle w:val="a4"/>
          <w:color w:val="333333"/>
          <w:sz w:val="28"/>
          <w:szCs w:val="28"/>
          <w:shd w:val="clear" w:color="auto" w:fill="FFFFFF"/>
        </w:rPr>
        <w:t>___________________</w:t>
      </w:r>
      <w:r w:rsidRPr="007C2CAF">
        <w:rPr>
          <w:rStyle w:val="a4"/>
          <w:b w:val="0"/>
          <w:color w:val="333333"/>
          <w:sz w:val="28"/>
          <w:szCs w:val="28"/>
          <w:shd w:val="clear" w:color="auto" w:fill="FFFFFF"/>
        </w:rPr>
        <w:t xml:space="preserve"> деятельности</w:t>
      </w:r>
    </w:p>
    <w:p w14:paraId="13F2A7E3" w14:textId="77777777" w:rsidR="00782F3C" w:rsidRPr="007C2CAF" w:rsidRDefault="00782F3C" w:rsidP="00782F3C">
      <w:pPr>
        <w:pStyle w:val="a3"/>
        <w:spacing w:before="0" w:beforeAutospacing="0" w:after="0" w:afterAutospacing="0"/>
        <w:jc w:val="both"/>
        <w:rPr>
          <w:sz w:val="28"/>
          <w:szCs w:val="28"/>
        </w:rPr>
      </w:pPr>
      <w:r>
        <w:rPr>
          <w:sz w:val="28"/>
          <w:szCs w:val="28"/>
        </w:rPr>
        <w:t>Правильный ответ: коллективной</w:t>
      </w:r>
      <w:r w:rsidR="00C87D83">
        <w:rPr>
          <w:sz w:val="28"/>
          <w:szCs w:val="28"/>
        </w:rPr>
        <w:t>.</w:t>
      </w:r>
    </w:p>
    <w:p w14:paraId="5F1F6A48"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6F48B261" w14:textId="77777777" w:rsidR="00782F3C" w:rsidRPr="007C2CAF" w:rsidRDefault="00782F3C" w:rsidP="00782F3C">
      <w:pPr>
        <w:spacing w:after="0" w:line="240" w:lineRule="auto"/>
        <w:jc w:val="both"/>
        <w:rPr>
          <w:rFonts w:ascii="Times New Roman" w:hAnsi="Times New Roman"/>
          <w:sz w:val="28"/>
          <w:szCs w:val="28"/>
          <w:lang w:eastAsia="ru-RU"/>
        </w:rPr>
      </w:pPr>
    </w:p>
    <w:p w14:paraId="52F0262D" w14:textId="77777777" w:rsidR="00782F3C" w:rsidRPr="007C2CAF" w:rsidRDefault="00782F3C" w:rsidP="00782F3C">
      <w:pPr>
        <w:widowControl w:val="0"/>
        <w:autoSpaceDE w:val="0"/>
        <w:autoSpaceDN w:val="0"/>
        <w:spacing w:after="0" w:line="240" w:lineRule="auto"/>
        <w:jc w:val="both"/>
        <w:rPr>
          <w:rFonts w:ascii="Times New Roman" w:hAnsi="Times New Roman"/>
          <w:i/>
          <w:sz w:val="28"/>
          <w:szCs w:val="28"/>
        </w:rPr>
      </w:pPr>
      <w:r>
        <w:rPr>
          <w:rFonts w:ascii="Times New Roman" w:hAnsi="Times New Roman"/>
          <w:i/>
          <w:sz w:val="28"/>
          <w:szCs w:val="28"/>
        </w:rPr>
        <w:t xml:space="preserve">7. </w:t>
      </w:r>
      <w:r w:rsidRPr="007C2CAF">
        <w:rPr>
          <w:rFonts w:ascii="Times New Roman" w:hAnsi="Times New Roman"/>
          <w:i/>
          <w:sz w:val="28"/>
          <w:szCs w:val="28"/>
        </w:rPr>
        <w:t>Напишите</w:t>
      </w:r>
      <w:r w:rsidRPr="007C2CAF">
        <w:rPr>
          <w:rFonts w:ascii="Times New Roman" w:hAnsi="Times New Roman"/>
          <w:i/>
          <w:spacing w:val="-5"/>
          <w:sz w:val="28"/>
          <w:szCs w:val="28"/>
        </w:rPr>
        <w:t xml:space="preserve"> </w:t>
      </w:r>
      <w:r w:rsidRPr="007C2CAF">
        <w:rPr>
          <w:rFonts w:ascii="Times New Roman" w:hAnsi="Times New Roman"/>
          <w:i/>
          <w:sz w:val="28"/>
          <w:szCs w:val="28"/>
        </w:rPr>
        <w:t>пропущенное</w:t>
      </w:r>
      <w:r w:rsidRPr="007C2CAF">
        <w:rPr>
          <w:rFonts w:ascii="Times New Roman" w:hAnsi="Times New Roman"/>
          <w:i/>
          <w:spacing w:val="-7"/>
          <w:sz w:val="28"/>
          <w:szCs w:val="28"/>
        </w:rPr>
        <w:t xml:space="preserve"> </w:t>
      </w:r>
      <w:r w:rsidRPr="007C2CAF">
        <w:rPr>
          <w:rFonts w:ascii="Times New Roman" w:hAnsi="Times New Roman"/>
          <w:i/>
          <w:sz w:val="28"/>
          <w:szCs w:val="28"/>
        </w:rPr>
        <w:t>слово</w:t>
      </w:r>
      <w:r w:rsidRPr="007C2CAF">
        <w:rPr>
          <w:rFonts w:ascii="Times New Roman" w:hAnsi="Times New Roman"/>
          <w:i/>
          <w:spacing w:val="-4"/>
          <w:sz w:val="28"/>
          <w:szCs w:val="28"/>
        </w:rPr>
        <w:t xml:space="preserve"> </w:t>
      </w:r>
      <w:r w:rsidRPr="007C2CAF">
        <w:rPr>
          <w:rFonts w:ascii="Times New Roman" w:hAnsi="Times New Roman"/>
          <w:i/>
          <w:spacing w:val="-2"/>
          <w:sz w:val="28"/>
          <w:szCs w:val="28"/>
        </w:rPr>
        <w:t>(словосочетание).</w:t>
      </w:r>
    </w:p>
    <w:p w14:paraId="61F57EC3"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_____________________ в разрешении конфликтов направлен на </w:t>
      </w:r>
      <w:r w:rsidRPr="007C2CAF">
        <w:rPr>
          <w:bCs/>
          <w:sz w:val="28"/>
          <w:szCs w:val="28"/>
        </w:rPr>
        <w:t>совместное решение конфликта с противодействующей стороной без жёсткой попытки отстаивать собственные интересы.</w:t>
      </w:r>
    </w:p>
    <w:p w14:paraId="220CE6B1"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Правильный ответ: стиль приспособления.</w:t>
      </w:r>
    </w:p>
    <w:p w14:paraId="63FAE4B2" w14:textId="77777777" w:rsidR="00782F3C" w:rsidRPr="007C2CAF" w:rsidRDefault="00782F3C" w:rsidP="00782F3C">
      <w:pPr>
        <w:pStyle w:val="a3"/>
        <w:spacing w:before="0" w:beforeAutospacing="0" w:after="0" w:afterAutospacing="0"/>
        <w:jc w:val="both"/>
        <w:rPr>
          <w:sz w:val="28"/>
          <w:szCs w:val="28"/>
        </w:rPr>
      </w:pPr>
      <w:r w:rsidRPr="007C2CAF">
        <w:rPr>
          <w:sz w:val="28"/>
          <w:szCs w:val="28"/>
        </w:rPr>
        <w:t xml:space="preserve">Компетенции (индикаторы): </w:t>
      </w:r>
      <w:r w:rsidR="00C87D83">
        <w:rPr>
          <w:sz w:val="28"/>
          <w:szCs w:val="28"/>
        </w:rPr>
        <w:t>ПК-2 (ПК-2.1)</w:t>
      </w:r>
    </w:p>
    <w:p w14:paraId="31DDFCEB" w14:textId="77777777" w:rsidR="00782F3C" w:rsidRDefault="00782F3C" w:rsidP="0091564F">
      <w:pPr>
        <w:widowControl w:val="0"/>
        <w:autoSpaceDE w:val="0"/>
        <w:autoSpaceDN w:val="0"/>
        <w:spacing w:after="0" w:line="240" w:lineRule="auto"/>
        <w:jc w:val="both"/>
        <w:outlineLvl w:val="5"/>
        <w:rPr>
          <w:rFonts w:ascii="Times New Roman" w:hAnsi="Times New Roman"/>
          <w:bCs/>
          <w:i/>
          <w:spacing w:val="-2"/>
          <w:sz w:val="28"/>
          <w:szCs w:val="28"/>
        </w:rPr>
      </w:pPr>
    </w:p>
    <w:p w14:paraId="2C3C88C2" w14:textId="77777777" w:rsidR="00AF37E2" w:rsidRPr="00AF37E2" w:rsidRDefault="00782F3C" w:rsidP="0091564F">
      <w:pPr>
        <w:widowControl w:val="0"/>
        <w:autoSpaceDE w:val="0"/>
        <w:autoSpaceDN w:val="0"/>
        <w:spacing w:after="0" w:line="240" w:lineRule="auto"/>
        <w:jc w:val="both"/>
        <w:outlineLvl w:val="5"/>
        <w:rPr>
          <w:rFonts w:ascii="Times New Roman" w:hAnsi="Times New Roman"/>
          <w:bCs/>
          <w:i/>
          <w:spacing w:val="-2"/>
          <w:sz w:val="28"/>
          <w:szCs w:val="28"/>
        </w:rPr>
      </w:pPr>
      <w:r>
        <w:rPr>
          <w:rFonts w:ascii="Times New Roman" w:hAnsi="Times New Roman"/>
          <w:bCs/>
          <w:i/>
          <w:spacing w:val="-2"/>
          <w:sz w:val="28"/>
          <w:szCs w:val="28"/>
        </w:rPr>
        <w:t>8</w:t>
      </w:r>
      <w:r w:rsidR="00AF37E2" w:rsidRPr="00AF37E2">
        <w:rPr>
          <w:rFonts w:ascii="Times New Roman" w:hAnsi="Times New Roman"/>
          <w:bCs/>
          <w:i/>
          <w:spacing w:val="-2"/>
          <w:sz w:val="28"/>
          <w:szCs w:val="28"/>
        </w:rPr>
        <w:t>. Напишите пропущенное слово (словосочетание)</w:t>
      </w:r>
    </w:p>
    <w:p w14:paraId="29573599" w14:textId="77777777" w:rsidR="00856541" w:rsidRPr="0091564F" w:rsidRDefault="00AF37E2" w:rsidP="0091564F">
      <w:pPr>
        <w:pStyle w:val="a3"/>
        <w:spacing w:before="0" w:beforeAutospacing="0" w:after="0" w:afterAutospacing="0"/>
        <w:jc w:val="both"/>
        <w:rPr>
          <w:sz w:val="28"/>
          <w:szCs w:val="28"/>
        </w:rPr>
      </w:pPr>
      <w:r>
        <w:rPr>
          <w:sz w:val="28"/>
          <w:szCs w:val="28"/>
        </w:rPr>
        <w:t xml:space="preserve">_______________ </w:t>
      </w:r>
      <w:proofErr w:type="gramStart"/>
      <w:r>
        <w:rPr>
          <w:sz w:val="28"/>
          <w:szCs w:val="28"/>
        </w:rPr>
        <w:t>−</w:t>
      </w:r>
      <w:r w:rsidR="00372E91" w:rsidRPr="0091564F">
        <w:rPr>
          <w:sz w:val="28"/>
          <w:szCs w:val="28"/>
        </w:rPr>
        <w:t xml:space="preserve"> это</w:t>
      </w:r>
      <w:proofErr w:type="gramEnd"/>
      <w:r w:rsidR="00372E91" w:rsidRPr="0091564F">
        <w:rPr>
          <w:sz w:val="28"/>
          <w:szCs w:val="28"/>
        </w:rPr>
        <w:t xml:space="preserve"> </w:t>
      </w:r>
      <w:r w:rsidR="00D31413" w:rsidRPr="0091564F">
        <w:rPr>
          <w:sz w:val="28"/>
          <w:szCs w:val="28"/>
        </w:rPr>
        <w:t xml:space="preserve">документ, представляющий собой </w:t>
      </w:r>
      <w:r w:rsidR="00372E91" w:rsidRPr="0091564F">
        <w:rPr>
          <w:sz w:val="28"/>
          <w:szCs w:val="28"/>
        </w:rPr>
        <w:t xml:space="preserve">официальное информационное сообщение, которое компания направляет средствам массовой информации с целью донести до широкой общественности важную новость, объявление или информацию о своей деятельности. Это один из основных </w:t>
      </w:r>
      <w:r w:rsidR="00372E91" w:rsidRPr="0091564F">
        <w:rPr>
          <w:sz w:val="28"/>
          <w:szCs w:val="28"/>
        </w:rPr>
        <w:lastRenderedPageBreak/>
        <w:t xml:space="preserve">инструментов </w:t>
      </w:r>
      <w:r w:rsidR="004166BD" w:rsidRPr="0091564F">
        <w:rPr>
          <w:sz w:val="28"/>
          <w:szCs w:val="28"/>
        </w:rPr>
        <w:t>связей с общественностью</w:t>
      </w:r>
      <w:r w:rsidR="00372E91" w:rsidRPr="0091564F">
        <w:rPr>
          <w:sz w:val="28"/>
          <w:szCs w:val="28"/>
        </w:rPr>
        <w:t xml:space="preserve"> для привлечения внимания к компании, её продуктам, услугам или событиям.</w:t>
      </w:r>
      <w:r w:rsidR="004166BD" w:rsidRPr="0091564F">
        <w:rPr>
          <w:sz w:val="28"/>
          <w:szCs w:val="28"/>
        </w:rPr>
        <w:t xml:space="preserve"> </w:t>
      </w:r>
      <w:r w:rsidR="004166BD" w:rsidRPr="00AF37E2">
        <w:rPr>
          <w:sz w:val="28"/>
          <w:szCs w:val="28"/>
        </w:rPr>
        <w:t xml:space="preserve">Его структура: </w:t>
      </w:r>
      <w:r w:rsidR="004166BD" w:rsidRPr="00AF37E2">
        <w:rPr>
          <w:b/>
          <w:sz w:val="28"/>
          <w:szCs w:val="28"/>
        </w:rPr>
        <w:t>з</w:t>
      </w:r>
      <w:r w:rsidR="004166BD" w:rsidRPr="00AF37E2">
        <w:rPr>
          <w:rStyle w:val="a4"/>
          <w:b w:val="0"/>
          <w:sz w:val="28"/>
          <w:szCs w:val="28"/>
        </w:rPr>
        <w:t xml:space="preserve">аголовок </w:t>
      </w:r>
      <w:r w:rsidR="004166BD" w:rsidRPr="00AF37E2">
        <w:rPr>
          <w:rStyle w:val="a4"/>
          <w:sz w:val="28"/>
          <w:szCs w:val="28"/>
        </w:rPr>
        <w:t>(</w:t>
      </w:r>
      <w:r w:rsidR="004166BD" w:rsidRPr="00AF37E2">
        <w:rPr>
          <w:sz w:val="28"/>
          <w:szCs w:val="28"/>
        </w:rPr>
        <w:t>привлекательное и информативное название, отражающее суть новости), Лид</w:t>
      </w:r>
      <w:r w:rsidR="004166BD" w:rsidRPr="00AF37E2">
        <w:rPr>
          <w:rStyle w:val="a4"/>
          <w:sz w:val="28"/>
          <w:szCs w:val="28"/>
        </w:rPr>
        <w:t xml:space="preserve"> (</w:t>
      </w:r>
      <w:r w:rsidR="004166BD" w:rsidRPr="00AF37E2">
        <w:rPr>
          <w:rStyle w:val="a4"/>
          <w:b w:val="0"/>
          <w:sz w:val="28"/>
          <w:szCs w:val="28"/>
        </w:rPr>
        <w:t>п</w:t>
      </w:r>
      <w:r w:rsidR="004166BD" w:rsidRPr="00AF37E2">
        <w:rPr>
          <w:sz w:val="28"/>
          <w:szCs w:val="28"/>
        </w:rPr>
        <w:t>ервый абзац, содержащий самую важную информацию, который должен отвечать на ключевые вопросы читателя, о</w:t>
      </w:r>
      <w:r w:rsidR="004166BD" w:rsidRPr="00AF37E2">
        <w:rPr>
          <w:rStyle w:val="a4"/>
          <w:b w:val="0"/>
          <w:sz w:val="28"/>
          <w:szCs w:val="28"/>
        </w:rPr>
        <w:t>сновная часть</w:t>
      </w:r>
      <w:r w:rsidR="004166BD" w:rsidRPr="00AF37E2">
        <w:rPr>
          <w:rStyle w:val="a4"/>
          <w:sz w:val="28"/>
          <w:szCs w:val="28"/>
        </w:rPr>
        <w:t xml:space="preserve"> (</w:t>
      </w:r>
      <w:proofErr w:type="spellStart"/>
      <w:r w:rsidR="004166BD" w:rsidRPr="00AF37E2">
        <w:rPr>
          <w:sz w:val="28"/>
          <w:szCs w:val="28"/>
        </w:rPr>
        <w:t>одробное</w:t>
      </w:r>
      <w:proofErr w:type="spellEnd"/>
      <w:r w:rsidR="004166BD" w:rsidRPr="00AF37E2">
        <w:rPr>
          <w:sz w:val="28"/>
          <w:szCs w:val="28"/>
        </w:rPr>
        <w:t xml:space="preserve"> изложение новости с фактами, цифрами и цитатами); ц</w:t>
      </w:r>
      <w:r w:rsidR="004166BD" w:rsidRPr="00AF37E2">
        <w:rPr>
          <w:rStyle w:val="a4"/>
          <w:b w:val="0"/>
          <w:sz w:val="28"/>
          <w:szCs w:val="28"/>
        </w:rPr>
        <w:t>итата</w:t>
      </w:r>
      <w:r w:rsidR="004166BD" w:rsidRPr="00AF37E2">
        <w:rPr>
          <w:rStyle w:val="a4"/>
          <w:sz w:val="28"/>
          <w:szCs w:val="28"/>
        </w:rPr>
        <w:t xml:space="preserve"> (</w:t>
      </w:r>
      <w:r w:rsidR="004166BD" w:rsidRPr="00AF37E2">
        <w:rPr>
          <w:rStyle w:val="a4"/>
          <w:b w:val="0"/>
          <w:sz w:val="28"/>
          <w:szCs w:val="28"/>
        </w:rPr>
        <w:t>в</w:t>
      </w:r>
      <w:r w:rsidR="004166BD" w:rsidRPr="00AF37E2">
        <w:rPr>
          <w:sz w:val="28"/>
          <w:szCs w:val="28"/>
        </w:rPr>
        <w:t>ысказывание представителя компании, добавляющее весомости информации), и</w:t>
      </w:r>
      <w:r w:rsidR="004166BD" w:rsidRPr="00AF37E2">
        <w:rPr>
          <w:rStyle w:val="a4"/>
          <w:b w:val="0"/>
          <w:sz w:val="28"/>
          <w:szCs w:val="28"/>
        </w:rPr>
        <w:t xml:space="preserve">нформация о компании </w:t>
      </w:r>
      <w:r w:rsidR="004166BD" w:rsidRPr="00AF37E2">
        <w:rPr>
          <w:rStyle w:val="a4"/>
          <w:sz w:val="28"/>
          <w:szCs w:val="28"/>
        </w:rPr>
        <w:t>(</w:t>
      </w:r>
      <w:r w:rsidR="004166BD" w:rsidRPr="00AF37E2">
        <w:rPr>
          <w:rStyle w:val="a4"/>
          <w:b w:val="0"/>
          <w:sz w:val="28"/>
          <w:szCs w:val="28"/>
        </w:rPr>
        <w:t>к</w:t>
      </w:r>
      <w:r w:rsidR="004166BD" w:rsidRPr="00AF37E2">
        <w:rPr>
          <w:sz w:val="28"/>
          <w:szCs w:val="28"/>
        </w:rPr>
        <w:t>раткое описание компании), к</w:t>
      </w:r>
      <w:r w:rsidR="004166BD" w:rsidRPr="00AF37E2">
        <w:rPr>
          <w:rStyle w:val="a4"/>
          <w:b w:val="0"/>
          <w:sz w:val="28"/>
          <w:szCs w:val="28"/>
        </w:rPr>
        <w:t>онтактная информация</w:t>
      </w:r>
      <w:r w:rsidR="004166BD" w:rsidRPr="00AF37E2">
        <w:rPr>
          <w:rStyle w:val="a4"/>
          <w:sz w:val="28"/>
          <w:szCs w:val="28"/>
        </w:rPr>
        <w:t xml:space="preserve"> </w:t>
      </w:r>
      <w:r w:rsidR="004166BD" w:rsidRPr="00AF37E2">
        <w:rPr>
          <w:sz w:val="28"/>
          <w:szCs w:val="28"/>
        </w:rPr>
        <w:t>(данные для связи с представителем компании для получения дополнительной информации.</w:t>
      </w:r>
    </w:p>
    <w:p w14:paraId="11AFEE20" w14:textId="77777777" w:rsidR="004166BD" w:rsidRDefault="00AF37E2" w:rsidP="0091564F">
      <w:pPr>
        <w:pStyle w:val="a3"/>
        <w:spacing w:before="0" w:beforeAutospacing="0" w:after="0" w:afterAutospacing="0"/>
        <w:jc w:val="both"/>
        <w:rPr>
          <w:sz w:val="28"/>
          <w:szCs w:val="28"/>
        </w:rPr>
      </w:pPr>
      <w:r w:rsidRPr="0091564F">
        <w:rPr>
          <w:sz w:val="28"/>
          <w:szCs w:val="28"/>
        </w:rPr>
        <w:t>Правильный</w:t>
      </w:r>
      <w:r w:rsidR="004166BD" w:rsidRPr="0091564F">
        <w:rPr>
          <w:sz w:val="28"/>
          <w:szCs w:val="28"/>
        </w:rPr>
        <w:t xml:space="preserve"> ответ: пресс-релиз</w:t>
      </w:r>
      <w:r w:rsidR="00C87D83">
        <w:rPr>
          <w:sz w:val="28"/>
          <w:szCs w:val="28"/>
        </w:rPr>
        <w:t>.</w:t>
      </w:r>
    </w:p>
    <w:p w14:paraId="254EF64D" w14:textId="77777777" w:rsidR="00AF37E2" w:rsidRPr="00F10DCD" w:rsidRDefault="00AF37E2" w:rsidP="00AF37E2">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3093CE8A" w14:textId="77777777" w:rsidR="00AF37E2" w:rsidRPr="0091564F" w:rsidRDefault="00AF37E2" w:rsidP="0091564F">
      <w:pPr>
        <w:pStyle w:val="a3"/>
        <w:spacing w:before="0" w:beforeAutospacing="0" w:after="0" w:afterAutospacing="0"/>
        <w:jc w:val="both"/>
        <w:rPr>
          <w:sz w:val="28"/>
          <w:szCs w:val="28"/>
        </w:rPr>
      </w:pPr>
    </w:p>
    <w:p w14:paraId="3167585A" w14:textId="77777777" w:rsidR="00AF37E2" w:rsidRPr="00AF37E2" w:rsidRDefault="00782F3C" w:rsidP="00AF37E2">
      <w:pPr>
        <w:widowControl w:val="0"/>
        <w:autoSpaceDE w:val="0"/>
        <w:autoSpaceDN w:val="0"/>
        <w:spacing w:after="0" w:line="240" w:lineRule="auto"/>
        <w:jc w:val="both"/>
        <w:outlineLvl w:val="5"/>
        <w:rPr>
          <w:rFonts w:ascii="Times New Roman" w:hAnsi="Times New Roman"/>
          <w:bCs/>
          <w:i/>
          <w:spacing w:val="-2"/>
          <w:sz w:val="28"/>
          <w:szCs w:val="28"/>
        </w:rPr>
      </w:pPr>
      <w:r>
        <w:rPr>
          <w:rFonts w:ascii="Times New Roman" w:hAnsi="Times New Roman"/>
          <w:bCs/>
          <w:i/>
          <w:spacing w:val="-2"/>
          <w:sz w:val="28"/>
          <w:szCs w:val="28"/>
        </w:rPr>
        <w:t>9</w:t>
      </w:r>
      <w:r w:rsidR="00AF37E2" w:rsidRPr="00AF37E2">
        <w:rPr>
          <w:rFonts w:ascii="Times New Roman" w:hAnsi="Times New Roman"/>
          <w:bCs/>
          <w:i/>
          <w:spacing w:val="-2"/>
          <w:sz w:val="28"/>
          <w:szCs w:val="28"/>
        </w:rPr>
        <w:t>. Напишите пропущенное слово (словосочетание)</w:t>
      </w:r>
    </w:p>
    <w:p w14:paraId="64B554D4" w14:textId="77777777" w:rsidR="00856541" w:rsidRPr="0091564F" w:rsidRDefault="00AF37E2" w:rsidP="0091564F">
      <w:pPr>
        <w:pStyle w:val="a3"/>
        <w:spacing w:before="0" w:beforeAutospacing="0" w:after="0" w:afterAutospacing="0"/>
        <w:jc w:val="both"/>
        <w:rPr>
          <w:sz w:val="28"/>
          <w:szCs w:val="28"/>
        </w:rPr>
      </w:pPr>
      <w:r>
        <w:rPr>
          <w:sz w:val="28"/>
          <w:szCs w:val="28"/>
        </w:rPr>
        <w:t>_______________</w:t>
      </w:r>
      <w:r w:rsidR="004166BD" w:rsidRPr="0091564F">
        <w:rPr>
          <w:sz w:val="28"/>
          <w:szCs w:val="28"/>
        </w:rPr>
        <w:t xml:space="preserve"> </w:t>
      </w:r>
      <w:r w:rsidR="00D31413" w:rsidRPr="0091564F">
        <w:rPr>
          <w:sz w:val="28"/>
          <w:szCs w:val="28"/>
        </w:rPr>
        <w:t xml:space="preserve">реклама </w:t>
      </w:r>
      <w:r w:rsidR="00356321" w:rsidRPr="0091564F">
        <w:rPr>
          <w:bCs/>
          <w:sz w:val="28"/>
          <w:szCs w:val="28"/>
        </w:rPr>
        <w:t>–</w:t>
      </w:r>
      <w:r w:rsidR="00D31413" w:rsidRPr="0091564F">
        <w:rPr>
          <w:sz w:val="28"/>
          <w:szCs w:val="28"/>
        </w:rPr>
        <w:t xml:space="preserve"> это вид рекламы, выделяемый наряду с убеждающей и напоминающей рекламой, который</w:t>
      </w:r>
      <w:r w:rsidR="00856541" w:rsidRPr="0091564F">
        <w:rPr>
          <w:sz w:val="28"/>
          <w:szCs w:val="28"/>
        </w:rPr>
        <w:t xml:space="preserve"> используется в основном на этапе выведения на соответствующий сегмент рынка какого-либо нового товара. Этот вид рекла</w:t>
      </w:r>
      <w:r w:rsidR="004166BD" w:rsidRPr="0091564F">
        <w:rPr>
          <w:sz w:val="28"/>
          <w:szCs w:val="28"/>
        </w:rPr>
        <w:t>мы</w:t>
      </w:r>
      <w:r w:rsidR="00856541" w:rsidRPr="0091564F">
        <w:rPr>
          <w:sz w:val="28"/>
          <w:szCs w:val="28"/>
        </w:rPr>
        <w:t xml:space="preserve"> способствует </w:t>
      </w:r>
      <w:r w:rsidR="004166BD" w:rsidRPr="0091564F">
        <w:rPr>
          <w:sz w:val="28"/>
          <w:szCs w:val="28"/>
        </w:rPr>
        <w:t xml:space="preserve">формированию первичного спроса, обеспечивает осведомленность </w:t>
      </w:r>
      <w:r w:rsidR="00856541" w:rsidRPr="0091564F">
        <w:rPr>
          <w:sz w:val="28"/>
          <w:szCs w:val="28"/>
        </w:rPr>
        <w:t xml:space="preserve"> потенциальных потребителей об основных свойствах и характеристиках нового</w:t>
      </w:r>
      <w:r w:rsidR="004166BD" w:rsidRPr="0091564F">
        <w:rPr>
          <w:sz w:val="28"/>
          <w:szCs w:val="28"/>
        </w:rPr>
        <w:t xml:space="preserve"> или модернизированного товара, об </w:t>
      </w:r>
      <w:r w:rsidR="00856541" w:rsidRPr="0091564F">
        <w:rPr>
          <w:sz w:val="28"/>
          <w:szCs w:val="28"/>
        </w:rPr>
        <w:t>особе</w:t>
      </w:r>
      <w:r w:rsidR="004166BD" w:rsidRPr="0091564F">
        <w:rPr>
          <w:sz w:val="28"/>
          <w:szCs w:val="28"/>
        </w:rPr>
        <w:t>нностях</w:t>
      </w:r>
      <w:r w:rsidR="00856541" w:rsidRPr="0091564F">
        <w:rPr>
          <w:sz w:val="28"/>
          <w:szCs w:val="28"/>
        </w:rPr>
        <w:t xml:space="preserve"> использования нового товара, </w:t>
      </w:r>
      <w:r w:rsidR="004166BD" w:rsidRPr="0091564F">
        <w:rPr>
          <w:sz w:val="28"/>
          <w:szCs w:val="28"/>
        </w:rPr>
        <w:t>о</w:t>
      </w:r>
      <w:r w:rsidR="00856541" w:rsidRPr="0091564F">
        <w:rPr>
          <w:sz w:val="28"/>
          <w:szCs w:val="28"/>
        </w:rPr>
        <w:t>б основных условиях приобретения нового товара, уровне цен, льготах, скидках, местах продажи; предупреждает возможное негативное восприятие потребителями предлагаемых новинок и поддерживает в их сознании сформированный ранее положительный образ фирмы.</w:t>
      </w:r>
    </w:p>
    <w:p w14:paraId="1B842495" w14:textId="77777777" w:rsidR="00D31413" w:rsidRDefault="00D31413" w:rsidP="0091564F">
      <w:pPr>
        <w:pStyle w:val="a3"/>
        <w:spacing w:before="0" w:beforeAutospacing="0" w:after="0" w:afterAutospacing="0"/>
        <w:jc w:val="both"/>
        <w:rPr>
          <w:sz w:val="28"/>
          <w:szCs w:val="28"/>
        </w:rPr>
      </w:pPr>
      <w:r w:rsidRPr="0091564F">
        <w:rPr>
          <w:sz w:val="28"/>
          <w:szCs w:val="28"/>
        </w:rPr>
        <w:t>Правильный ответ: информирующая</w:t>
      </w:r>
      <w:r w:rsidR="00C87D83">
        <w:rPr>
          <w:sz w:val="28"/>
          <w:szCs w:val="28"/>
        </w:rPr>
        <w:t>.</w:t>
      </w:r>
    </w:p>
    <w:p w14:paraId="377C1A42" w14:textId="77777777" w:rsidR="00AF37E2" w:rsidRPr="00F10DCD" w:rsidRDefault="00AF37E2" w:rsidP="00AF37E2">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6559368A" w14:textId="77777777" w:rsidR="00AF37E2" w:rsidRPr="0091564F" w:rsidRDefault="00AF37E2" w:rsidP="0091564F">
      <w:pPr>
        <w:pStyle w:val="a3"/>
        <w:spacing w:before="0" w:beforeAutospacing="0" w:after="0" w:afterAutospacing="0"/>
        <w:jc w:val="both"/>
        <w:rPr>
          <w:sz w:val="28"/>
          <w:szCs w:val="28"/>
        </w:rPr>
      </w:pPr>
    </w:p>
    <w:p w14:paraId="2A8E39FB" w14:textId="77777777" w:rsidR="00AF37E2" w:rsidRPr="00AF37E2" w:rsidRDefault="00782F3C" w:rsidP="00AF37E2">
      <w:pPr>
        <w:widowControl w:val="0"/>
        <w:autoSpaceDE w:val="0"/>
        <w:autoSpaceDN w:val="0"/>
        <w:spacing w:after="0" w:line="240" w:lineRule="auto"/>
        <w:jc w:val="both"/>
        <w:outlineLvl w:val="5"/>
        <w:rPr>
          <w:rFonts w:ascii="Times New Roman" w:hAnsi="Times New Roman"/>
          <w:bCs/>
          <w:i/>
          <w:spacing w:val="-2"/>
          <w:sz w:val="28"/>
          <w:szCs w:val="28"/>
        </w:rPr>
      </w:pPr>
      <w:r>
        <w:rPr>
          <w:rFonts w:ascii="Times New Roman" w:hAnsi="Times New Roman"/>
          <w:bCs/>
          <w:i/>
          <w:spacing w:val="-2"/>
          <w:sz w:val="28"/>
          <w:szCs w:val="28"/>
        </w:rPr>
        <w:t>10</w:t>
      </w:r>
      <w:r w:rsidR="00AF37E2" w:rsidRPr="00AF37E2">
        <w:rPr>
          <w:rFonts w:ascii="Times New Roman" w:hAnsi="Times New Roman"/>
          <w:bCs/>
          <w:i/>
          <w:spacing w:val="-2"/>
          <w:sz w:val="28"/>
          <w:szCs w:val="28"/>
        </w:rPr>
        <w:t>. Напишите пропущенное слово (словосочетание)</w:t>
      </w:r>
    </w:p>
    <w:p w14:paraId="2D53109A" w14:textId="77777777" w:rsidR="00D31413" w:rsidRPr="0091564F" w:rsidRDefault="00AF37E2" w:rsidP="0091564F">
      <w:pPr>
        <w:spacing w:after="0" w:line="240" w:lineRule="auto"/>
        <w:jc w:val="both"/>
        <w:rPr>
          <w:rFonts w:ascii="Times New Roman" w:hAnsi="Times New Roman"/>
          <w:sz w:val="28"/>
          <w:szCs w:val="28"/>
        </w:rPr>
      </w:pPr>
      <w:r>
        <w:rPr>
          <w:rFonts w:ascii="Times New Roman" w:hAnsi="Times New Roman"/>
          <w:sz w:val="28"/>
          <w:szCs w:val="28"/>
        </w:rPr>
        <w:t>______________</w:t>
      </w:r>
      <w:proofErr w:type="gramStart"/>
      <w:r>
        <w:rPr>
          <w:rFonts w:ascii="Times New Roman" w:hAnsi="Times New Roman"/>
          <w:sz w:val="28"/>
          <w:szCs w:val="28"/>
        </w:rPr>
        <w:t>_</w:t>
      </w:r>
      <w:r w:rsidR="00D31413" w:rsidRPr="0091564F">
        <w:rPr>
          <w:rFonts w:ascii="Times New Roman" w:hAnsi="Times New Roman"/>
          <w:sz w:val="28"/>
          <w:szCs w:val="28"/>
        </w:rPr>
        <w:t xml:space="preserve"> </w:t>
      </w:r>
      <w:r w:rsidR="00856541" w:rsidRPr="0091564F">
        <w:rPr>
          <w:rFonts w:ascii="Times New Roman" w:hAnsi="Times New Roman"/>
          <w:sz w:val="28"/>
          <w:szCs w:val="28"/>
        </w:rPr>
        <w:t xml:space="preserve"> –</w:t>
      </w:r>
      <w:proofErr w:type="gramEnd"/>
      <w:r w:rsidR="00856541" w:rsidRPr="0091564F">
        <w:rPr>
          <w:rFonts w:ascii="Times New Roman" w:hAnsi="Times New Roman"/>
          <w:sz w:val="28"/>
          <w:szCs w:val="28"/>
        </w:rPr>
        <w:t xml:space="preserve"> периодическое издание</w:t>
      </w:r>
      <w:r w:rsidR="00D31413" w:rsidRPr="0091564F">
        <w:rPr>
          <w:rFonts w:ascii="Times New Roman" w:hAnsi="Times New Roman"/>
          <w:sz w:val="28"/>
          <w:szCs w:val="28"/>
        </w:rPr>
        <w:t xml:space="preserve"> печатной прессы</w:t>
      </w:r>
      <w:r w:rsidR="00856541" w:rsidRPr="0091564F">
        <w:rPr>
          <w:rFonts w:ascii="Times New Roman" w:hAnsi="Times New Roman"/>
          <w:sz w:val="28"/>
          <w:szCs w:val="28"/>
        </w:rPr>
        <w:t xml:space="preserve">, ориентированное на оперативную публикацию сведений о текущих событиях, важных для общества. </w:t>
      </w:r>
      <w:r w:rsidR="00D31413" w:rsidRPr="0091564F">
        <w:rPr>
          <w:rFonts w:ascii="Times New Roman" w:hAnsi="Times New Roman"/>
          <w:sz w:val="28"/>
          <w:szCs w:val="28"/>
        </w:rPr>
        <w:t xml:space="preserve">Материал, размещаемый в этом издании, верстают по разделам и рубрикам, традиционно закрепившимся </w:t>
      </w:r>
      <w:proofErr w:type="gramStart"/>
      <w:r w:rsidR="00D31413" w:rsidRPr="0091564F">
        <w:rPr>
          <w:rFonts w:ascii="Times New Roman" w:hAnsi="Times New Roman"/>
          <w:sz w:val="28"/>
          <w:szCs w:val="28"/>
        </w:rPr>
        <w:t>за  полосой</w:t>
      </w:r>
      <w:proofErr w:type="gramEnd"/>
      <w:r w:rsidR="00D31413" w:rsidRPr="0091564F">
        <w:rPr>
          <w:rFonts w:ascii="Times New Roman" w:hAnsi="Times New Roman"/>
          <w:sz w:val="28"/>
          <w:szCs w:val="28"/>
        </w:rPr>
        <w:t xml:space="preserve">, в то время как в журнале постоянные разделы могут дополняться очерковыми и публицистическими материалами. </w:t>
      </w:r>
      <w:r w:rsidR="00856541" w:rsidRPr="0091564F">
        <w:rPr>
          <w:rFonts w:ascii="Times New Roman" w:hAnsi="Times New Roman"/>
          <w:sz w:val="28"/>
          <w:szCs w:val="28"/>
        </w:rPr>
        <w:t xml:space="preserve">Одна из первостепенных задач </w:t>
      </w:r>
      <w:r w:rsidR="00D31413" w:rsidRPr="0091564F">
        <w:rPr>
          <w:rFonts w:ascii="Times New Roman" w:hAnsi="Times New Roman"/>
          <w:sz w:val="28"/>
          <w:szCs w:val="28"/>
        </w:rPr>
        <w:t xml:space="preserve">этого </w:t>
      </w:r>
      <w:proofErr w:type="gramStart"/>
      <w:r w:rsidR="00856541" w:rsidRPr="0091564F">
        <w:rPr>
          <w:rFonts w:ascii="Times New Roman" w:hAnsi="Times New Roman"/>
          <w:sz w:val="28"/>
          <w:szCs w:val="28"/>
        </w:rPr>
        <w:t>издания  –</w:t>
      </w:r>
      <w:proofErr w:type="gramEnd"/>
      <w:r w:rsidR="00856541" w:rsidRPr="0091564F">
        <w:rPr>
          <w:rFonts w:ascii="Times New Roman" w:hAnsi="Times New Roman"/>
          <w:sz w:val="28"/>
          <w:szCs w:val="28"/>
        </w:rPr>
        <w:t xml:space="preserve"> анализ и оценка фактов с определенной идеологической позиции, которой придерживается редакция издания. </w:t>
      </w:r>
      <w:r w:rsidR="00D31413" w:rsidRPr="0091564F">
        <w:rPr>
          <w:rFonts w:ascii="Times New Roman" w:hAnsi="Times New Roman"/>
          <w:sz w:val="28"/>
          <w:szCs w:val="28"/>
        </w:rPr>
        <w:t>В отличие от журнала, она обладает большей оперативностью подачи информации, но при этом в ней может быть предоставлен менее глубокий анализ затронутой темы.  При этом это издание</w:t>
      </w:r>
      <w:r w:rsidR="00856541" w:rsidRPr="0091564F">
        <w:rPr>
          <w:rFonts w:ascii="Times New Roman" w:hAnsi="Times New Roman"/>
          <w:sz w:val="28"/>
          <w:szCs w:val="28"/>
        </w:rPr>
        <w:t xml:space="preserve"> не только информирует о злободневных проблемах</w:t>
      </w:r>
      <w:r w:rsidR="00D31413" w:rsidRPr="0091564F">
        <w:rPr>
          <w:rFonts w:ascii="Times New Roman" w:hAnsi="Times New Roman"/>
          <w:sz w:val="28"/>
          <w:szCs w:val="28"/>
        </w:rPr>
        <w:t xml:space="preserve"> общества</w:t>
      </w:r>
      <w:r w:rsidR="00856541" w:rsidRPr="0091564F">
        <w:rPr>
          <w:rFonts w:ascii="Times New Roman" w:hAnsi="Times New Roman"/>
          <w:sz w:val="28"/>
          <w:szCs w:val="28"/>
        </w:rPr>
        <w:t xml:space="preserve">, но </w:t>
      </w:r>
      <w:r w:rsidR="00D31413" w:rsidRPr="0091564F">
        <w:rPr>
          <w:rFonts w:ascii="Times New Roman" w:hAnsi="Times New Roman"/>
          <w:sz w:val="28"/>
          <w:szCs w:val="28"/>
        </w:rPr>
        <w:t>также занимается пропагандой</w:t>
      </w:r>
      <w:r w:rsidR="00856541" w:rsidRPr="0091564F">
        <w:rPr>
          <w:rFonts w:ascii="Times New Roman" w:hAnsi="Times New Roman"/>
          <w:sz w:val="28"/>
          <w:szCs w:val="28"/>
        </w:rPr>
        <w:t xml:space="preserve"> с целью формирования общественного мнения и моделирования ответной поведенческой реакции читателя на освещаем</w:t>
      </w:r>
      <w:r w:rsidR="00D31413" w:rsidRPr="0091564F">
        <w:rPr>
          <w:rFonts w:ascii="Times New Roman" w:hAnsi="Times New Roman"/>
          <w:sz w:val="28"/>
          <w:szCs w:val="28"/>
        </w:rPr>
        <w:t>ые</w:t>
      </w:r>
      <w:r w:rsidR="00856541" w:rsidRPr="0091564F">
        <w:rPr>
          <w:rFonts w:ascii="Times New Roman" w:hAnsi="Times New Roman"/>
          <w:sz w:val="28"/>
          <w:szCs w:val="28"/>
        </w:rPr>
        <w:t xml:space="preserve"> проблем</w:t>
      </w:r>
      <w:r w:rsidR="00D31413" w:rsidRPr="0091564F">
        <w:rPr>
          <w:rFonts w:ascii="Times New Roman" w:hAnsi="Times New Roman"/>
          <w:sz w:val="28"/>
          <w:szCs w:val="28"/>
        </w:rPr>
        <w:t>ы</w:t>
      </w:r>
      <w:r w:rsidR="00856541" w:rsidRPr="0091564F">
        <w:rPr>
          <w:rFonts w:ascii="Times New Roman" w:hAnsi="Times New Roman"/>
          <w:sz w:val="28"/>
          <w:szCs w:val="28"/>
        </w:rPr>
        <w:t>.</w:t>
      </w:r>
      <w:r w:rsidR="00D31413" w:rsidRPr="0091564F">
        <w:rPr>
          <w:rFonts w:ascii="Times New Roman" w:hAnsi="Times New Roman"/>
          <w:sz w:val="28"/>
          <w:szCs w:val="28"/>
        </w:rPr>
        <w:t xml:space="preserve"> </w:t>
      </w:r>
    </w:p>
    <w:p w14:paraId="66B0A32F" w14:textId="77777777" w:rsidR="00AF37E2" w:rsidRDefault="00AF37E2" w:rsidP="0091564F">
      <w:pPr>
        <w:spacing w:after="0" w:line="240" w:lineRule="auto"/>
        <w:jc w:val="both"/>
        <w:rPr>
          <w:rFonts w:ascii="Times New Roman" w:hAnsi="Times New Roman"/>
          <w:sz w:val="28"/>
          <w:szCs w:val="28"/>
        </w:rPr>
      </w:pPr>
      <w:r w:rsidRPr="0091564F">
        <w:rPr>
          <w:rFonts w:ascii="Times New Roman" w:hAnsi="Times New Roman"/>
          <w:sz w:val="28"/>
          <w:szCs w:val="28"/>
        </w:rPr>
        <w:t>Правильный</w:t>
      </w:r>
      <w:r w:rsidR="00D31413" w:rsidRPr="0091564F">
        <w:rPr>
          <w:rFonts w:ascii="Times New Roman" w:hAnsi="Times New Roman"/>
          <w:sz w:val="28"/>
          <w:szCs w:val="28"/>
        </w:rPr>
        <w:t xml:space="preserve"> ответ: газета</w:t>
      </w:r>
      <w:r w:rsidR="00C87D83">
        <w:rPr>
          <w:rFonts w:ascii="Times New Roman" w:hAnsi="Times New Roman"/>
          <w:sz w:val="28"/>
          <w:szCs w:val="28"/>
        </w:rPr>
        <w:t>.</w:t>
      </w:r>
    </w:p>
    <w:p w14:paraId="2171279B" w14:textId="77777777" w:rsidR="00AF37E2" w:rsidRPr="00F10DCD" w:rsidRDefault="00AF37E2" w:rsidP="00AF37E2">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31BDC08C" w14:textId="2043DEC3" w:rsidR="00856541" w:rsidRDefault="00856541" w:rsidP="0091564F">
      <w:pPr>
        <w:spacing w:after="0" w:line="240" w:lineRule="auto"/>
        <w:jc w:val="both"/>
        <w:rPr>
          <w:rFonts w:ascii="Times New Roman" w:hAnsi="Times New Roman"/>
          <w:sz w:val="28"/>
          <w:szCs w:val="28"/>
        </w:rPr>
      </w:pPr>
    </w:p>
    <w:p w14:paraId="66C59995" w14:textId="77777777" w:rsidR="00110B90" w:rsidRPr="0091564F" w:rsidRDefault="00110B90" w:rsidP="0091564F">
      <w:pPr>
        <w:spacing w:after="0" w:line="240" w:lineRule="auto"/>
        <w:jc w:val="both"/>
        <w:rPr>
          <w:rFonts w:ascii="Times New Roman" w:hAnsi="Times New Roman"/>
          <w:sz w:val="28"/>
          <w:szCs w:val="28"/>
        </w:rPr>
      </w:pPr>
    </w:p>
    <w:p w14:paraId="579076CD" w14:textId="77777777" w:rsidR="00AF37E2" w:rsidRPr="00AF37E2" w:rsidRDefault="00782F3C" w:rsidP="00AF37E2">
      <w:pPr>
        <w:widowControl w:val="0"/>
        <w:autoSpaceDE w:val="0"/>
        <w:autoSpaceDN w:val="0"/>
        <w:spacing w:after="0" w:line="240" w:lineRule="auto"/>
        <w:jc w:val="both"/>
        <w:outlineLvl w:val="5"/>
        <w:rPr>
          <w:rFonts w:ascii="Times New Roman" w:hAnsi="Times New Roman"/>
          <w:bCs/>
          <w:i/>
          <w:spacing w:val="-2"/>
          <w:sz w:val="28"/>
          <w:szCs w:val="28"/>
        </w:rPr>
      </w:pPr>
      <w:r>
        <w:rPr>
          <w:rFonts w:ascii="Times New Roman" w:hAnsi="Times New Roman"/>
          <w:bCs/>
          <w:i/>
          <w:spacing w:val="-2"/>
          <w:sz w:val="28"/>
          <w:szCs w:val="28"/>
        </w:rPr>
        <w:lastRenderedPageBreak/>
        <w:t>11</w:t>
      </w:r>
      <w:r w:rsidR="00AF37E2" w:rsidRPr="00AF37E2">
        <w:rPr>
          <w:rFonts w:ascii="Times New Roman" w:hAnsi="Times New Roman"/>
          <w:bCs/>
          <w:i/>
          <w:spacing w:val="-2"/>
          <w:sz w:val="28"/>
          <w:szCs w:val="28"/>
        </w:rPr>
        <w:t>. Напишите пропущенное слово (словосочетание)</w:t>
      </w:r>
    </w:p>
    <w:p w14:paraId="5C2A7C4C" w14:textId="77777777" w:rsidR="00D31413" w:rsidRPr="0091564F" w:rsidRDefault="00AF37E2" w:rsidP="0091564F">
      <w:pPr>
        <w:widowControl w:val="0"/>
        <w:autoSpaceDE w:val="0"/>
        <w:autoSpaceDN w:val="0"/>
        <w:spacing w:after="0" w:line="240" w:lineRule="auto"/>
        <w:jc w:val="both"/>
        <w:outlineLvl w:val="5"/>
        <w:rPr>
          <w:rFonts w:ascii="Times New Roman" w:hAnsi="Times New Roman"/>
          <w:sz w:val="28"/>
          <w:szCs w:val="28"/>
        </w:rPr>
      </w:pPr>
      <w:r>
        <w:rPr>
          <w:rFonts w:ascii="Times New Roman" w:hAnsi="Times New Roman"/>
          <w:sz w:val="28"/>
          <w:szCs w:val="28"/>
        </w:rPr>
        <w:t>________________</w:t>
      </w:r>
      <w:r w:rsidR="00D31413" w:rsidRPr="0091564F">
        <w:rPr>
          <w:rFonts w:ascii="Times New Roman" w:hAnsi="Times New Roman"/>
          <w:sz w:val="28"/>
          <w:szCs w:val="28"/>
        </w:rPr>
        <w:t xml:space="preserve"> </w:t>
      </w:r>
      <w:r w:rsidR="00356321" w:rsidRPr="0091564F">
        <w:rPr>
          <w:rFonts w:ascii="Times New Roman" w:hAnsi="Times New Roman"/>
          <w:bCs/>
          <w:sz w:val="28"/>
          <w:szCs w:val="28"/>
        </w:rPr>
        <w:t>–</w:t>
      </w:r>
      <w:r w:rsidR="00D31413" w:rsidRPr="0091564F">
        <w:rPr>
          <w:rFonts w:ascii="Times New Roman" w:hAnsi="Times New Roman"/>
          <w:sz w:val="28"/>
          <w:szCs w:val="28"/>
        </w:rPr>
        <w:t xml:space="preserve"> это форма политического участия, позволяющая различным группам влияния, </w:t>
      </w:r>
      <w:proofErr w:type="gramStart"/>
      <w:r w:rsidR="00D31413" w:rsidRPr="0091564F">
        <w:rPr>
          <w:rFonts w:ascii="Times New Roman" w:hAnsi="Times New Roman"/>
          <w:sz w:val="28"/>
          <w:szCs w:val="28"/>
        </w:rPr>
        <w:t>в  том</w:t>
      </w:r>
      <w:proofErr w:type="gramEnd"/>
      <w:r w:rsidR="00D31413" w:rsidRPr="0091564F">
        <w:rPr>
          <w:rFonts w:ascii="Times New Roman" w:hAnsi="Times New Roman"/>
          <w:sz w:val="28"/>
          <w:szCs w:val="28"/>
        </w:rPr>
        <w:t xml:space="preserve"> числе, коммерческим организациям и общественным объединениям, а также или отдельным гражданам с помощью различных коммуникационных технологий, предусматривающих оказание воздействия на мнение широкой общественности или мнение лиц, принимающих политические решения, отстаивать свои интересы в системе органов государственной власти и местног</w:t>
      </w:r>
      <w:r>
        <w:rPr>
          <w:rFonts w:ascii="Times New Roman" w:hAnsi="Times New Roman"/>
          <w:sz w:val="28"/>
          <w:szCs w:val="28"/>
        </w:rPr>
        <w:t>о самоуправления. Он часто рассм</w:t>
      </w:r>
      <w:r w:rsidR="00D31413" w:rsidRPr="0091564F">
        <w:rPr>
          <w:rFonts w:ascii="Times New Roman" w:hAnsi="Times New Roman"/>
          <w:sz w:val="28"/>
          <w:szCs w:val="28"/>
        </w:rPr>
        <w:t>а</w:t>
      </w:r>
      <w:r>
        <w:rPr>
          <w:rFonts w:ascii="Times New Roman" w:hAnsi="Times New Roman"/>
          <w:sz w:val="28"/>
          <w:szCs w:val="28"/>
        </w:rPr>
        <w:t>тр</w:t>
      </w:r>
      <w:r w:rsidR="00D31413" w:rsidRPr="0091564F">
        <w:rPr>
          <w:rFonts w:ascii="Times New Roman" w:hAnsi="Times New Roman"/>
          <w:sz w:val="28"/>
          <w:szCs w:val="28"/>
        </w:rPr>
        <w:t xml:space="preserve">ивается как </w:t>
      </w:r>
      <w:r w:rsidRPr="0091564F">
        <w:rPr>
          <w:rFonts w:ascii="Times New Roman" w:hAnsi="Times New Roman"/>
          <w:sz w:val="28"/>
          <w:szCs w:val="28"/>
        </w:rPr>
        <w:t>профессиональная</w:t>
      </w:r>
      <w:r w:rsidR="00D31413" w:rsidRPr="0091564F">
        <w:rPr>
          <w:rFonts w:ascii="Times New Roman" w:hAnsi="Times New Roman"/>
          <w:sz w:val="28"/>
          <w:szCs w:val="28"/>
        </w:rPr>
        <w:t xml:space="preserve"> деятельность по продвижение интересов бизн</w:t>
      </w:r>
      <w:r>
        <w:rPr>
          <w:rFonts w:ascii="Times New Roman" w:hAnsi="Times New Roman"/>
          <w:sz w:val="28"/>
          <w:szCs w:val="28"/>
        </w:rPr>
        <w:t>еса и общества в органах государс</w:t>
      </w:r>
      <w:r w:rsidR="00D31413" w:rsidRPr="0091564F">
        <w:rPr>
          <w:rFonts w:ascii="Times New Roman" w:hAnsi="Times New Roman"/>
          <w:sz w:val="28"/>
          <w:szCs w:val="28"/>
        </w:rPr>
        <w:t>т</w:t>
      </w:r>
      <w:r>
        <w:rPr>
          <w:rFonts w:ascii="Times New Roman" w:hAnsi="Times New Roman"/>
          <w:sz w:val="28"/>
          <w:szCs w:val="28"/>
        </w:rPr>
        <w:t>в</w:t>
      </w:r>
      <w:r w:rsidR="00D31413" w:rsidRPr="0091564F">
        <w:rPr>
          <w:rFonts w:ascii="Times New Roman" w:hAnsi="Times New Roman"/>
          <w:sz w:val="28"/>
          <w:szCs w:val="28"/>
        </w:rPr>
        <w:t>енной власти и</w:t>
      </w:r>
      <w:r>
        <w:rPr>
          <w:rFonts w:ascii="Times New Roman" w:hAnsi="Times New Roman"/>
          <w:sz w:val="28"/>
          <w:szCs w:val="28"/>
        </w:rPr>
        <w:t xml:space="preserve"> </w:t>
      </w:r>
      <w:r w:rsidR="00D31413" w:rsidRPr="0091564F">
        <w:rPr>
          <w:rFonts w:ascii="Times New Roman" w:hAnsi="Times New Roman"/>
          <w:sz w:val="28"/>
          <w:szCs w:val="28"/>
        </w:rPr>
        <w:t xml:space="preserve">местного </w:t>
      </w:r>
      <w:r w:rsidRPr="0091564F">
        <w:rPr>
          <w:rFonts w:ascii="Times New Roman" w:hAnsi="Times New Roman"/>
          <w:sz w:val="28"/>
          <w:szCs w:val="28"/>
        </w:rPr>
        <w:t>сам</w:t>
      </w:r>
      <w:r>
        <w:rPr>
          <w:rFonts w:ascii="Times New Roman" w:hAnsi="Times New Roman"/>
          <w:sz w:val="28"/>
          <w:szCs w:val="28"/>
        </w:rPr>
        <w:t>о</w:t>
      </w:r>
      <w:r w:rsidRPr="0091564F">
        <w:rPr>
          <w:rFonts w:ascii="Times New Roman" w:hAnsi="Times New Roman"/>
          <w:sz w:val="28"/>
          <w:szCs w:val="28"/>
        </w:rPr>
        <w:t>управления</w:t>
      </w:r>
      <w:r w:rsidR="00D31413" w:rsidRPr="0091564F">
        <w:rPr>
          <w:rFonts w:ascii="Times New Roman" w:hAnsi="Times New Roman"/>
          <w:sz w:val="28"/>
          <w:szCs w:val="28"/>
        </w:rPr>
        <w:t xml:space="preserve"> посредством использования коммуникационных средств, предполагающих формирование </w:t>
      </w:r>
      <w:r w:rsidRPr="0091564F">
        <w:rPr>
          <w:rFonts w:ascii="Times New Roman" w:hAnsi="Times New Roman"/>
          <w:sz w:val="28"/>
          <w:szCs w:val="28"/>
        </w:rPr>
        <w:t>общественного</w:t>
      </w:r>
      <w:r w:rsidR="00D31413" w:rsidRPr="0091564F">
        <w:rPr>
          <w:rFonts w:ascii="Times New Roman" w:hAnsi="Times New Roman"/>
          <w:sz w:val="28"/>
          <w:szCs w:val="28"/>
        </w:rPr>
        <w:t xml:space="preserve"> </w:t>
      </w:r>
      <w:r w:rsidRPr="0091564F">
        <w:rPr>
          <w:rFonts w:ascii="Times New Roman" w:hAnsi="Times New Roman"/>
          <w:sz w:val="28"/>
          <w:szCs w:val="28"/>
        </w:rPr>
        <w:t>мнения</w:t>
      </w:r>
      <w:r w:rsidR="00D31413" w:rsidRPr="0091564F">
        <w:rPr>
          <w:rFonts w:ascii="Times New Roman" w:hAnsi="Times New Roman"/>
          <w:sz w:val="28"/>
          <w:szCs w:val="28"/>
        </w:rPr>
        <w:t>, а также индивидуальную работу с лицами, принимающими политические решения.</w:t>
      </w:r>
    </w:p>
    <w:p w14:paraId="64EF6A0A" w14:textId="77777777" w:rsidR="00D31413" w:rsidRPr="0091564F" w:rsidRDefault="00AF37E2" w:rsidP="0091564F">
      <w:pPr>
        <w:widowControl w:val="0"/>
        <w:autoSpaceDE w:val="0"/>
        <w:autoSpaceDN w:val="0"/>
        <w:spacing w:after="0" w:line="240" w:lineRule="auto"/>
        <w:jc w:val="both"/>
        <w:outlineLvl w:val="5"/>
        <w:rPr>
          <w:rFonts w:ascii="Times New Roman" w:hAnsi="Times New Roman"/>
          <w:sz w:val="28"/>
          <w:szCs w:val="28"/>
        </w:rPr>
      </w:pPr>
      <w:r w:rsidRPr="0091564F">
        <w:rPr>
          <w:rFonts w:ascii="Times New Roman" w:hAnsi="Times New Roman"/>
          <w:sz w:val="28"/>
          <w:szCs w:val="28"/>
        </w:rPr>
        <w:t>Правильный</w:t>
      </w:r>
      <w:r w:rsidR="00D31413" w:rsidRPr="0091564F">
        <w:rPr>
          <w:rFonts w:ascii="Times New Roman" w:hAnsi="Times New Roman"/>
          <w:sz w:val="28"/>
          <w:szCs w:val="28"/>
        </w:rPr>
        <w:t xml:space="preserve"> ответ: лоббизм</w:t>
      </w:r>
      <w:r w:rsidR="00C87D83">
        <w:rPr>
          <w:rFonts w:ascii="Times New Roman" w:hAnsi="Times New Roman"/>
          <w:sz w:val="28"/>
          <w:szCs w:val="28"/>
        </w:rPr>
        <w:t>.</w:t>
      </w:r>
    </w:p>
    <w:p w14:paraId="4FC3FA31" w14:textId="77777777" w:rsidR="00AF37E2" w:rsidRPr="00F10DCD" w:rsidRDefault="00AF37E2" w:rsidP="00AF37E2">
      <w:pPr>
        <w:spacing w:after="0" w:line="240" w:lineRule="auto"/>
        <w:jc w:val="both"/>
        <w:rPr>
          <w:rFonts w:ascii="Times New Roman" w:hAnsi="Times New Roman"/>
          <w:bCs/>
          <w:sz w:val="28"/>
          <w:szCs w:val="28"/>
        </w:rPr>
      </w:pPr>
      <w:r w:rsidRPr="00F10DCD">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48B0CB0D" w14:textId="77777777" w:rsidR="00447FE8" w:rsidRPr="0091564F" w:rsidRDefault="00447FE8" w:rsidP="0091564F">
      <w:pPr>
        <w:widowControl w:val="0"/>
        <w:autoSpaceDE w:val="0"/>
        <w:autoSpaceDN w:val="0"/>
        <w:spacing w:after="0" w:line="240" w:lineRule="auto"/>
        <w:jc w:val="both"/>
        <w:outlineLvl w:val="5"/>
        <w:rPr>
          <w:rFonts w:ascii="Times New Roman" w:hAnsi="Times New Roman"/>
          <w:sz w:val="28"/>
          <w:szCs w:val="28"/>
        </w:rPr>
      </w:pPr>
    </w:p>
    <w:p w14:paraId="416A8019" w14:textId="77777777" w:rsidR="000A34AE" w:rsidRPr="0091564F" w:rsidRDefault="000A34AE" w:rsidP="00516C1F">
      <w:pPr>
        <w:widowControl w:val="0"/>
        <w:autoSpaceDE w:val="0"/>
        <w:autoSpaceDN w:val="0"/>
        <w:spacing w:after="0" w:line="240" w:lineRule="auto"/>
        <w:ind w:firstLine="709"/>
        <w:outlineLvl w:val="5"/>
        <w:rPr>
          <w:rFonts w:ascii="Times New Roman" w:hAnsi="Times New Roman"/>
          <w:b/>
          <w:bCs/>
          <w:sz w:val="28"/>
          <w:szCs w:val="28"/>
        </w:rPr>
      </w:pPr>
      <w:r w:rsidRPr="0091564F">
        <w:rPr>
          <w:rFonts w:ascii="Times New Roman" w:hAnsi="Times New Roman"/>
          <w:b/>
          <w:bCs/>
          <w:sz w:val="28"/>
          <w:szCs w:val="28"/>
        </w:rPr>
        <w:t>Задания</w:t>
      </w:r>
      <w:r w:rsidRPr="0091564F">
        <w:rPr>
          <w:rFonts w:ascii="Times New Roman" w:hAnsi="Times New Roman"/>
          <w:b/>
          <w:bCs/>
          <w:spacing w:val="-7"/>
          <w:sz w:val="28"/>
          <w:szCs w:val="28"/>
        </w:rPr>
        <w:t xml:space="preserve"> </w:t>
      </w:r>
      <w:r w:rsidRPr="0091564F">
        <w:rPr>
          <w:rFonts w:ascii="Times New Roman" w:hAnsi="Times New Roman"/>
          <w:b/>
          <w:bCs/>
          <w:sz w:val="28"/>
          <w:szCs w:val="28"/>
        </w:rPr>
        <w:t>открытого</w:t>
      </w:r>
      <w:r w:rsidRPr="0091564F">
        <w:rPr>
          <w:rFonts w:ascii="Times New Roman" w:hAnsi="Times New Roman"/>
          <w:b/>
          <w:bCs/>
          <w:spacing w:val="-5"/>
          <w:sz w:val="28"/>
          <w:szCs w:val="28"/>
        </w:rPr>
        <w:t xml:space="preserve"> </w:t>
      </w:r>
      <w:r w:rsidRPr="0091564F">
        <w:rPr>
          <w:rFonts w:ascii="Times New Roman" w:hAnsi="Times New Roman"/>
          <w:b/>
          <w:bCs/>
          <w:sz w:val="28"/>
          <w:szCs w:val="28"/>
        </w:rPr>
        <w:t>типа</w:t>
      </w:r>
      <w:r w:rsidRPr="0091564F">
        <w:rPr>
          <w:rFonts w:ascii="Times New Roman" w:hAnsi="Times New Roman"/>
          <w:b/>
          <w:bCs/>
          <w:spacing w:val="-5"/>
          <w:sz w:val="28"/>
          <w:szCs w:val="28"/>
        </w:rPr>
        <w:t xml:space="preserve"> </w:t>
      </w:r>
      <w:r w:rsidRPr="0091564F">
        <w:rPr>
          <w:rFonts w:ascii="Times New Roman" w:hAnsi="Times New Roman"/>
          <w:b/>
          <w:bCs/>
          <w:sz w:val="28"/>
          <w:szCs w:val="28"/>
        </w:rPr>
        <w:t>с</w:t>
      </w:r>
      <w:r w:rsidRPr="0091564F">
        <w:rPr>
          <w:rFonts w:ascii="Times New Roman" w:hAnsi="Times New Roman"/>
          <w:b/>
          <w:bCs/>
          <w:spacing w:val="-5"/>
          <w:sz w:val="28"/>
          <w:szCs w:val="28"/>
        </w:rPr>
        <w:t xml:space="preserve"> </w:t>
      </w:r>
      <w:r w:rsidRPr="0091564F">
        <w:rPr>
          <w:rFonts w:ascii="Times New Roman" w:hAnsi="Times New Roman"/>
          <w:b/>
          <w:bCs/>
          <w:sz w:val="28"/>
          <w:szCs w:val="28"/>
        </w:rPr>
        <w:t>кратким</w:t>
      </w:r>
      <w:r w:rsidRPr="0091564F">
        <w:rPr>
          <w:rFonts w:ascii="Times New Roman" w:hAnsi="Times New Roman"/>
          <w:b/>
          <w:bCs/>
          <w:spacing w:val="-5"/>
          <w:sz w:val="28"/>
          <w:szCs w:val="28"/>
        </w:rPr>
        <w:t xml:space="preserve"> </w:t>
      </w:r>
      <w:r w:rsidRPr="0091564F">
        <w:rPr>
          <w:rFonts w:ascii="Times New Roman" w:hAnsi="Times New Roman"/>
          <w:b/>
          <w:bCs/>
          <w:sz w:val="28"/>
          <w:szCs w:val="28"/>
        </w:rPr>
        <w:t>свободным</w:t>
      </w:r>
      <w:r w:rsidRPr="0091564F">
        <w:rPr>
          <w:rFonts w:ascii="Times New Roman" w:hAnsi="Times New Roman"/>
          <w:b/>
          <w:bCs/>
          <w:spacing w:val="-6"/>
          <w:sz w:val="28"/>
          <w:szCs w:val="28"/>
        </w:rPr>
        <w:t xml:space="preserve"> </w:t>
      </w:r>
      <w:r w:rsidRPr="0091564F">
        <w:rPr>
          <w:rFonts w:ascii="Times New Roman" w:hAnsi="Times New Roman"/>
          <w:b/>
          <w:bCs/>
          <w:spacing w:val="-2"/>
          <w:sz w:val="28"/>
          <w:szCs w:val="28"/>
        </w:rPr>
        <w:t>ответом</w:t>
      </w:r>
    </w:p>
    <w:p w14:paraId="2DC118C6" w14:textId="77777777" w:rsidR="00BD4850" w:rsidRPr="0091564F" w:rsidRDefault="00BD4850" w:rsidP="0091564F">
      <w:pPr>
        <w:spacing w:after="0" w:line="240" w:lineRule="auto"/>
        <w:jc w:val="both"/>
        <w:rPr>
          <w:rFonts w:ascii="Times New Roman" w:hAnsi="Times New Roman"/>
          <w:sz w:val="28"/>
          <w:szCs w:val="28"/>
          <w:lang w:eastAsia="ru-RU"/>
        </w:rPr>
      </w:pPr>
    </w:p>
    <w:p w14:paraId="63E027AA" w14:textId="77777777" w:rsidR="00782F3C" w:rsidRPr="00782F3C" w:rsidRDefault="00782F3C" w:rsidP="00782F3C">
      <w:pPr>
        <w:widowControl w:val="0"/>
        <w:autoSpaceDE w:val="0"/>
        <w:autoSpaceDN w:val="0"/>
        <w:spacing w:after="0" w:line="240" w:lineRule="auto"/>
        <w:jc w:val="both"/>
        <w:rPr>
          <w:rFonts w:ascii="Times New Roman" w:hAnsi="Times New Roman"/>
          <w:i/>
          <w:sz w:val="28"/>
          <w:szCs w:val="28"/>
        </w:rPr>
      </w:pPr>
      <w:r w:rsidRPr="00782F3C">
        <w:rPr>
          <w:rFonts w:ascii="Times New Roman" w:hAnsi="Times New Roman"/>
          <w:i/>
          <w:sz w:val="28"/>
          <w:szCs w:val="28"/>
        </w:rPr>
        <w:t>1. Дайте краткий ответ на вопрос</w:t>
      </w:r>
    </w:p>
    <w:p w14:paraId="295E8664" w14:textId="77777777" w:rsidR="00782F3C" w:rsidRPr="00782F3C" w:rsidRDefault="00782F3C" w:rsidP="00782F3C">
      <w:pPr>
        <w:pStyle w:val="a3"/>
        <w:spacing w:before="0" w:beforeAutospacing="0" w:after="0" w:afterAutospacing="0"/>
        <w:jc w:val="both"/>
        <w:rPr>
          <w:sz w:val="28"/>
          <w:szCs w:val="28"/>
        </w:rPr>
      </w:pPr>
      <w:r w:rsidRPr="00782F3C">
        <w:rPr>
          <w:sz w:val="28"/>
          <w:szCs w:val="28"/>
        </w:rPr>
        <w:t>На чем основан демократический стиль управления</w:t>
      </w:r>
      <w:r w:rsidRPr="00782F3C">
        <w:rPr>
          <w:sz w:val="28"/>
          <w:szCs w:val="28"/>
          <w:shd w:val="clear" w:color="auto" w:fill="FFFFFF"/>
        </w:rPr>
        <w:t xml:space="preserve"> в менеджменте</w:t>
      </w:r>
      <w:r w:rsidRPr="00782F3C">
        <w:rPr>
          <w:sz w:val="28"/>
          <w:szCs w:val="28"/>
        </w:rPr>
        <w:t>?</w:t>
      </w:r>
    </w:p>
    <w:p w14:paraId="2A5677CE" w14:textId="77777777" w:rsidR="0094491E" w:rsidRDefault="00782F3C" w:rsidP="00782F3C">
      <w:pPr>
        <w:widowControl w:val="0"/>
        <w:autoSpaceDE w:val="0"/>
        <w:autoSpaceDN w:val="0"/>
        <w:spacing w:after="0" w:line="240" w:lineRule="auto"/>
        <w:jc w:val="both"/>
        <w:rPr>
          <w:rFonts w:ascii="Times New Roman" w:hAnsi="Times New Roman"/>
          <w:sz w:val="28"/>
          <w:szCs w:val="28"/>
        </w:rPr>
      </w:pPr>
      <w:r w:rsidRPr="00782F3C">
        <w:rPr>
          <w:rFonts w:ascii="Times New Roman" w:hAnsi="Times New Roman"/>
          <w:sz w:val="28"/>
          <w:szCs w:val="28"/>
        </w:rPr>
        <w:t xml:space="preserve">Правильный ответ: </w:t>
      </w:r>
    </w:p>
    <w:p w14:paraId="523EECA2" w14:textId="77777777" w:rsidR="00782F3C" w:rsidRPr="00782F3C" w:rsidRDefault="00782F3C" w:rsidP="00782F3C">
      <w:pPr>
        <w:widowControl w:val="0"/>
        <w:autoSpaceDE w:val="0"/>
        <w:autoSpaceDN w:val="0"/>
        <w:spacing w:after="0" w:line="240" w:lineRule="auto"/>
        <w:jc w:val="both"/>
        <w:rPr>
          <w:rFonts w:ascii="Times New Roman" w:hAnsi="Times New Roman"/>
          <w:sz w:val="28"/>
          <w:szCs w:val="28"/>
        </w:rPr>
      </w:pPr>
      <w:r w:rsidRPr="00782F3C">
        <w:rPr>
          <w:rFonts w:ascii="Times New Roman" w:hAnsi="Times New Roman"/>
          <w:sz w:val="28"/>
          <w:szCs w:val="28"/>
        </w:rPr>
        <w:t>Демократический стиль управления</w:t>
      </w:r>
      <w:r w:rsidRPr="00782F3C">
        <w:rPr>
          <w:rFonts w:ascii="Times New Roman" w:hAnsi="Times New Roman"/>
          <w:sz w:val="28"/>
          <w:szCs w:val="28"/>
          <w:shd w:val="clear" w:color="auto" w:fill="FFFFFF"/>
        </w:rPr>
        <w:t xml:space="preserve"> в менеджменте </w:t>
      </w:r>
      <w:r w:rsidRPr="00F10DCD">
        <w:rPr>
          <w:rFonts w:ascii="Times New Roman" w:hAnsi="Times New Roman"/>
          <w:bCs/>
          <w:sz w:val="28"/>
          <w:szCs w:val="28"/>
        </w:rPr>
        <w:t>–</w:t>
      </w:r>
      <w:r w:rsidRPr="00782F3C">
        <w:rPr>
          <w:rFonts w:ascii="Times New Roman" w:hAnsi="Times New Roman"/>
          <w:sz w:val="28"/>
          <w:szCs w:val="28"/>
          <w:shd w:val="clear" w:color="auto" w:fill="FFFFFF"/>
        </w:rPr>
        <w:t xml:space="preserve"> это модель взаимодействия начальника с подчиненными, которая основана на справедливости, высоком уровне доверия, уверенности в профессионализме сотрудников при достаточно широких рамках свободы. Сотрудники могут самостоятельно принимать решения на местах. </w:t>
      </w:r>
      <w:r w:rsidRPr="00782F3C">
        <w:rPr>
          <w:rFonts w:ascii="Times New Roman" w:hAnsi="Times New Roman"/>
          <w:sz w:val="28"/>
          <w:szCs w:val="28"/>
        </w:rPr>
        <w:t>Способ руководства, при котором руководитель уважает мнения и пожелания сотрудников, вовлекает их в принятие решений и делегирует им часть своих полномочий.</w:t>
      </w:r>
    </w:p>
    <w:p w14:paraId="5308D1AD" w14:textId="77777777" w:rsidR="00782F3C" w:rsidRPr="00782F3C" w:rsidRDefault="00782F3C" w:rsidP="00782F3C">
      <w:pPr>
        <w:widowControl w:val="0"/>
        <w:autoSpaceDE w:val="0"/>
        <w:autoSpaceDN w:val="0"/>
        <w:spacing w:after="0" w:line="240" w:lineRule="auto"/>
        <w:jc w:val="both"/>
        <w:rPr>
          <w:rFonts w:ascii="Times New Roman" w:hAnsi="Times New Roman"/>
          <w:sz w:val="28"/>
          <w:szCs w:val="28"/>
        </w:rPr>
      </w:pPr>
      <w:r w:rsidRPr="00782F3C">
        <w:rPr>
          <w:rFonts w:ascii="Times New Roman" w:hAnsi="Times New Roman"/>
          <w:sz w:val="28"/>
          <w:szCs w:val="28"/>
        </w:rPr>
        <w:t xml:space="preserve">Компетенции (индикаторы): </w:t>
      </w:r>
      <w:r w:rsidR="00C87D83">
        <w:rPr>
          <w:rFonts w:ascii="Times New Roman" w:hAnsi="Times New Roman"/>
          <w:sz w:val="28"/>
          <w:szCs w:val="28"/>
        </w:rPr>
        <w:t>ПК-2 (ПК-2.1)</w:t>
      </w:r>
    </w:p>
    <w:p w14:paraId="5D58B2EB" w14:textId="77777777" w:rsidR="00782F3C" w:rsidRPr="00782F3C" w:rsidRDefault="00782F3C" w:rsidP="00782F3C">
      <w:pPr>
        <w:widowControl w:val="0"/>
        <w:autoSpaceDE w:val="0"/>
        <w:autoSpaceDN w:val="0"/>
        <w:spacing w:after="0" w:line="240" w:lineRule="auto"/>
        <w:jc w:val="both"/>
        <w:rPr>
          <w:rFonts w:ascii="Times New Roman" w:hAnsi="Times New Roman"/>
          <w:sz w:val="28"/>
          <w:szCs w:val="28"/>
        </w:rPr>
      </w:pPr>
    </w:p>
    <w:p w14:paraId="2ED4C540" w14:textId="77777777" w:rsidR="00782F3C" w:rsidRPr="00782F3C" w:rsidRDefault="00782F3C" w:rsidP="00782F3C">
      <w:pPr>
        <w:widowControl w:val="0"/>
        <w:autoSpaceDE w:val="0"/>
        <w:autoSpaceDN w:val="0"/>
        <w:spacing w:after="0" w:line="240" w:lineRule="auto"/>
        <w:jc w:val="both"/>
        <w:rPr>
          <w:rFonts w:ascii="Times New Roman" w:hAnsi="Times New Roman"/>
          <w:i/>
          <w:sz w:val="28"/>
          <w:szCs w:val="28"/>
        </w:rPr>
      </w:pPr>
      <w:r w:rsidRPr="00782F3C">
        <w:rPr>
          <w:rFonts w:ascii="Times New Roman" w:hAnsi="Times New Roman"/>
          <w:i/>
          <w:sz w:val="28"/>
          <w:szCs w:val="28"/>
        </w:rPr>
        <w:t>2. Дайте краткий ответ на вопрос</w:t>
      </w:r>
    </w:p>
    <w:p w14:paraId="33A006F6" w14:textId="77777777" w:rsidR="00782F3C" w:rsidRPr="00782F3C" w:rsidRDefault="00782F3C" w:rsidP="00782F3C">
      <w:pPr>
        <w:pStyle w:val="a3"/>
        <w:spacing w:before="0" w:beforeAutospacing="0" w:after="0" w:afterAutospacing="0"/>
        <w:jc w:val="both"/>
        <w:rPr>
          <w:sz w:val="28"/>
          <w:szCs w:val="28"/>
        </w:rPr>
      </w:pPr>
      <w:r w:rsidRPr="00782F3C">
        <w:rPr>
          <w:sz w:val="28"/>
          <w:szCs w:val="28"/>
        </w:rPr>
        <w:t>На чем основан авторитарный стиль управления</w:t>
      </w:r>
      <w:r w:rsidRPr="00782F3C">
        <w:rPr>
          <w:sz w:val="28"/>
          <w:szCs w:val="28"/>
          <w:shd w:val="clear" w:color="auto" w:fill="FFFFFF"/>
        </w:rPr>
        <w:t xml:space="preserve"> в менеджменте</w:t>
      </w:r>
      <w:r w:rsidRPr="00782F3C">
        <w:rPr>
          <w:sz w:val="28"/>
          <w:szCs w:val="28"/>
        </w:rPr>
        <w:t>?</w:t>
      </w:r>
    </w:p>
    <w:p w14:paraId="1D37D5A0" w14:textId="77777777" w:rsidR="0094491E" w:rsidRDefault="00782F3C" w:rsidP="00782F3C">
      <w:pPr>
        <w:widowControl w:val="0"/>
        <w:autoSpaceDE w:val="0"/>
        <w:autoSpaceDN w:val="0"/>
        <w:spacing w:after="0" w:line="240" w:lineRule="auto"/>
        <w:jc w:val="both"/>
        <w:rPr>
          <w:rFonts w:ascii="Times New Roman" w:hAnsi="Times New Roman"/>
          <w:sz w:val="28"/>
          <w:szCs w:val="28"/>
        </w:rPr>
      </w:pPr>
      <w:r w:rsidRPr="00782F3C">
        <w:rPr>
          <w:rFonts w:ascii="Times New Roman" w:hAnsi="Times New Roman"/>
          <w:sz w:val="28"/>
          <w:szCs w:val="28"/>
        </w:rPr>
        <w:t xml:space="preserve">Правильный ответ: </w:t>
      </w:r>
    </w:p>
    <w:p w14:paraId="020B0ED4" w14:textId="77777777" w:rsidR="00782F3C" w:rsidRPr="00782F3C" w:rsidRDefault="00782F3C" w:rsidP="00782F3C">
      <w:pPr>
        <w:widowControl w:val="0"/>
        <w:autoSpaceDE w:val="0"/>
        <w:autoSpaceDN w:val="0"/>
        <w:spacing w:after="0" w:line="240" w:lineRule="auto"/>
        <w:jc w:val="both"/>
        <w:rPr>
          <w:rFonts w:ascii="Times New Roman" w:hAnsi="Times New Roman"/>
          <w:sz w:val="28"/>
          <w:szCs w:val="28"/>
        </w:rPr>
      </w:pPr>
      <w:r w:rsidRPr="00782F3C">
        <w:rPr>
          <w:rFonts w:ascii="Times New Roman" w:hAnsi="Times New Roman"/>
          <w:sz w:val="28"/>
          <w:szCs w:val="28"/>
        </w:rPr>
        <w:t xml:space="preserve">Авторитарный стиль управления в менеджменте основан на следующих принципах: </w:t>
      </w:r>
      <w:r w:rsidRPr="00782F3C">
        <w:rPr>
          <w:rFonts w:ascii="Times New Roman" w:hAnsi="Times New Roman"/>
          <w:bCs/>
          <w:sz w:val="28"/>
          <w:szCs w:val="28"/>
        </w:rPr>
        <w:t>Единоличное принятие решений руководителем</w:t>
      </w:r>
      <w:r w:rsidRPr="00782F3C">
        <w:rPr>
          <w:rFonts w:ascii="Times New Roman" w:hAnsi="Times New Roman"/>
          <w:sz w:val="28"/>
          <w:szCs w:val="28"/>
        </w:rPr>
        <w:t xml:space="preserve"> без учёта мнения сотрудников. Он принимает решения, исходя из собственного профессионального видения и согласно составленным им же планам. </w:t>
      </w:r>
      <w:r w:rsidRPr="00782F3C">
        <w:rPr>
          <w:rFonts w:ascii="Times New Roman" w:hAnsi="Times New Roman"/>
          <w:bCs/>
          <w:sz w:val="28"/>
          <w:szCs w:val="28"/>
        </w:rPr>
        <w:t>Безоговорочное выполнение указаний</w:t>
      </w:r>
      <w:r w:rsidRPr="00782F3C">
        <w:rPr>
          <w:rFonts w:ascii="Times New Roman" w:hAnsi="Times New Roman"/>
          <w:sz w:val="28"/>
          <w:szCs w:val="28"/>
        </w:rPr>
        <w:t xml:space="preserve"> подчинёнными, без их обсуждения. </w:t>
      </w:r>
      <w:r w:rsidRPr="00782F3C">
        <w:rPr>
          <w:rFonts w:ascii="Times New Roman" w:hAnsi="Times New Roman"/>
          <w:bCs/>
          <w:sz w:val="28"/>
          <w:szCs w:val="28"/>
        </w:rPr>
        <w:t>Чёткая инструкция</w:t>
      </w:r>
      <w:r w:rsidRPr="00782F3C">
        <w:rPr>
          <w:rFonts w:ascii="Times New Roman" w:hAnsi="Times New Roman"/>
          <w:sz w:val="28"/>
          <w:szCs w:val="28"/>
        </w:rPr>
        <w:t xml:space="preserve"> для сотрудников: какую задачу, каким способом и в какой срок нужно выполнить.</w:t>
      </w:r>
    </w:p>
    <w:p w14:paraId="7D449B3A" w14:textId="77777777" w:rsidR="00782F3C" w:rsidRPr="00782F3C" w:rsidRDefault="00782F3C" w:rsidP="00782F3C">
      <w:pPr>
        <w:widowControl w:val="0"/>
        <w:autoSpaceDE w:val="0"/>
        <w:autoSpaceDN w:val="0"/>
        <w:spacing w:after="0" w:line="240" w:lineRule="auto"/>
        <w:jc w:val="both"/>
        <w:rPr>
          <w:rFonts w:ascii="Times New Roman" w:hAnsi="Times New Roman"/>
          <w:sz w:val="28"/>
          <w:szCs w:val="28"/>
        </w:rPr>
      </w:pPr>
      <w:r w:rsidRPr="00782F3C">
        <w:rPr>
          <w:rFonts w:ascii="Times New Roman" w:hAnsi="Times New Roman"/>
          <w:sz w:val="28"/>
          <w:szCs w:val="28"/>
        </w:rPr>
        <w:t xml:space="preserve">Компетенции (индикаторы): </w:t>
      </w:r>
      <w:r w:rsidR="00C87D83">
        <w:rPr>
          <w:rFonts w:ascii="Times New Roman" w:hAnsi="Times New Roman"/>
          <w:sz w:val="28"/>
          <w:szCs w:val="28"/>
        </w:rPr>
        <w:t>ПК-2 (ПК-2.1)</w:t>
      </w:r>
    </w:p>
    <w:p w14:paraId="4E9FDC4B" w14:textId="205D69EC" w:rsidR="00782F3C" w:rsidRDefault="00782F3C" w:rsidP="0091564F">
      <w:pPr>
        <w:spacing w:after="0" w:line="240" w:lineRule="auto"/>
        <w:jc w:val="both"/>
        <w:rPr>
          <w:rFonts w:ascii="Times New Roman" w:hAnsi="Times New Roman"/>
          <w:i/>
          <w:sz w:val="28"/>
          <w:szCs w:val="28"/>
          <w:lang w:eastAsia="ru-RU"/>
        </w:rPr>
      </w:pPr>
    </w:p>
    <w:p w14:paraId="3AB53948" w14:textId="64F473F0" w:rsidR="00516C1F" w:rsidRDefault="00516C1F" w:rsidP="0091564F">
      <w:pPr>
        <w:spacing w:after="0" w:line="240" w:lineRule="auto"/>
        <w:jc w:val="both"/>
        <w:rPr>
          <w:rFonts w:ascii="Times New Roman" w:hAnsi="Times New Roman"/>
          <w:i/>
          <w:sz w:val="28"/>
          <w:szCs w:val="28"/>
          <w:lang w:eastAsia="ru-RU"/>
        </w:rPr>
      </w:pPr>
    </w:p>
    <w:p w14:paraId="1110AE82" w14:textId="77777777" w:rsidR="00F74B53" w:rsidRDefault="00F74B53" w:rsidP="0091564F">
      <w:pPr>
        <w:spacing w:after="0" w:line="240" w:lineRule="auto"/>
        <w:jc w:val="both"/>
        <w:rPr>
          <w:rFonts w:ascii="Times New Roman" w:hAnsi="Times New Roman"/>
          <w:i/>
          <w:sz w:val="28"/>
          <w:szCs w:val="28"/>
          <w:lang w:eastAsia="ru-RU"/>
        </w:rPr>
      </w:pPr>
    </w:p>
    <w:p w14:paraId="60B2F0CA" w14:textId="77777777" w:rsidR="00516C1F" w:rsidRDefault="00516C1F" w:rsidP="0091564F">
      <w:pPr>
        <w:spacing w:after="0" w:line="240" w:lineRule="auto"/>
        <w:jc w:val="both"/>
        <w:rPr>
          <w:rFonts w:ascii="Times New Roman" w:hAnsi="Times New Roman"/>
          <w:i/>
          <w:sz w:val="28"/>
          <w:szCs w:val="28"/>
          <w:lang w:eastAsia="ru-RU"/>
        </w:rPr>
      </w:pPr>
    </w:p>
    <w:p w14:paraId="65D30EB2" w14:textId="77777777" w:rsidR="00AF37E2" w:rsidRPr="002E5731" w:rsidRDefault="00782F3C" w:rsidP="0091564F">
      <w:pPr>
        <w:spacing w:after="0" w:line="240" w:lineRule="auto"/>
        <w:jc w:val="both"/>
        <w:rPr>
          <w:rFonts w:ascii="Times New Roman" w:hAnsi="Times New Roman"/>
          <w:i/>
          <w:sz w:val="28"/>
          <w:szCs w:val="28"/>
          <w:lang w:eastAsia="ru-RU"/>
        </w:rPr>
      </w:pPr>
      <w:r>
        <w:rPr>
          <w:rFonts w:ascii="Times New Roman" w:hAnsi="Times New Roman"/>
          <w:i/>
          <w:sz w:val="28"/>
          <w:szCs w:val="28"/>
          <w:lang w:eastAsia="ru-RU"/>
        </w:rPr>
        <w:lastRenderedPageBreak/>
        <w:t>3</w:t>
      </w:r>
      <w:r w:rsidR="00AF37E2" w:rsidRPr="002E5731">
        <w:rPr>
          <w:rFonts w:ascii="Times New Roman" w:hAnsi="Times New Roman"/>
          <w:i/>
          <w:sz w:val="28"/>
          <w:szCs w:val="28"/>
          <w:lang w:eastAsia="ru-RU"/>
        </w:rPr>
        <w:t>. Ответьте на вопрос</w:t>
      </w:r>
    </w:p>
    <w:p w14:paraId="16BDF100" w14:textId="6E050AE8" w:rsidR="0001104E" w:rsidRDefault="0001104E" w:rsidP="009156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Перечислите два основных вида межличностных коммуникаций, выделяемых с точки зрения используемых средств передачи информации.</w:t>
      </w:r>
    </w:p>
    <w:p w14:paraId="11D55434" w14:textId="128406C9" w:rsidR="002E5731" w:rsidRPr="002E5731" w:rsidRDefault="002E5731" w:rsidP="0091564F">
      <w:pPr>
        <w:spacing w:after="0" w:line="240" w:lineRule="auto"/>
        <w:jc w:val="both"/>
        <w:rPr>
          <w:rFonts w:ascii="Times New Roman" w:hAnsi="Times New Roman"/>
          <w:sz w:val="28"/>
          <w:szCs w:val="28"/>
          <w:lang w:eastAsia="ru-RU"/>
        </w:rPr>
      </w:pPr>
      <w:r w:rsidRPr="002E5731">
        <w:rPr>
          <w:rFonts w:ascii="Times New Roman" w:hAnsi="Times New Roman"/>
          <w:sz w:val="28"/>
          <w:szCs w:val="28"/>
          <w:lang w:eastAsia="ru-RU"/>
        </w:rPr>
        <w:t>Правильный ответ:</w:t>
      </w:r>
      <w:r w:rsidR="0001104E">
        <w:rPr>
          <w:rFonts w:ascii="Times New Roman" w:hAnsi="Times New Roman"/>
          <w:sz w:val="28"/>
          <w:szCs w:val="28"/>
          <w:lang w:eastAsia="ru-RU"/>
        </w:rPr>
        <w:t xml:space="preserve"> 1) вербальные; 2) невербальные</w:t>
      </w:r>
    </w:p>
    <w:p w14:paraId="37EE8D56" w14:textId="77777777" w:rsidR="002E5731" w:rsidRPr="002E5731" w:rsidRDefault="002E5731" w:rsidP="002E5731">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7F3F67EC" w14:textId="77777777" w:rsidR="00AF37E2" w:rsidRPr="002E5731" w:rsidRDefault="00AF37E2" w:rsidP="0091564F">
      <w:pPr>
        <w:pStyle w:val="a3"/>
        <w:spacing w:before="0" w:beforeAutospacing="0" w:after="0" w:afterAutospacing="0"/>
        <w:jc w:val="both"/>
        <w:rPr>
          <w:sz w:val="28"/>
          <w:szCs w:val="28"/>
        </w:rPr>
      </w:pPr>
    </w:p>
    <w:p w14:paraId="3E82B41B" w14:textId="77777777" w:rsidR="00AF37E2" w:rsidRPr="002E5731" w:rsidRDefault="00782F3C" w:rsidP="0091564F">
      <w:pPr>
        <w:pStyle w:val="a3"/>
        <w:spacing w:before="0" w:beforeAutospacing="0" w:after="0" w:afterAutospacing="0"/>
        <w:jc w:val="both"/>
        <w:rPr>
          <w:i/>
          <w:sz w:val="28"/>
          <w:szCs w:val="28"/>
        </w:rPr>
      </w:pPr>
      <w:r>
        <w:rPr>
          <w:i/>
          <w:sz w:val="28"/>
          <w:szCs w:val="28"/>
        </w:rPr>
        <w:t>4</w:t>
      </w:r>
      <w:r w:rsidR="00BD4850" w:rsidRPr="002E5731">
        <w:rPr>
          <w:i/>
          <w:sz w:val="28"/>
          <w:szCs w:val="28"/>
        </w:rPr>
        <w:t xml:space="preserve">. </w:t>
      </w:r>
      <w:r w:rsidR="00AF37E2" w:rsidRPr="002E5731">
        <w:rPr>
          <w:i/>
          <w:sz w:val="28"/>
          <w:szCs w:val="28"/>
        </w:rPr>
        <w:t>Ответьте на вопрос</w:t>
      </w:r>
    </w:p>
    <w:p w14:paraId="374454E3" w14:textId="210227C5" w:rsidR="00BD4850" w:rsidRPr="002E5731" w:rsidRDefault="00583754" w:rsidP="0091564F">
      <w:pPr>
        <w:pStyle w:val="a3"/>
        <w:spacing w:before="0" w:beforeAutospacing="0" w:after="0" w:afterAutospacing="0"/>
        <w:jc w:val="both"/>
        <w:rPr>
          <w:sz w:val="28"/>
          <w:szCs w:val="28"/>
        </w:rPr>
      </w:pPr>
      <w:r>
        <w:rPr>
          <w:sz w:val="28"/>
          <w:szCs w:val="28"/>
        </w:rPr>
        <w:t xml:space="preserve">Какие существует три вида уровней коммуникации, выделяемых </w:t>
      </w:r>
      <w:r w:rsidR="0001104E">
        <w:rPr>
          <w:sz w:val="28"/>
          <w:szCs w:val="28"/>
        </w:rPr>
        <w:t>с точки зрения степени близости</w:t>
      </w:r>
      <w:r w:rsidR="0001104E" w:rsidRPr="0001104E">
        <w:rPr>
          <w:sz w:val="28"/>
          <w:szCs w:val="28"/>
        </w:rPr>
        <w:t xml:space="preserve"> межли</w:t>
      </w:r>
      <w:r w:rsidR="00A116B0">
        <w:rPr>
          <w:sz w:val="28"/>
          <w:szCs w:val="28"/>
        </w:rPr>
        <w:t xml:space="preserve">чностных отношений и характера распределения </w:t>
      </w:r>
      <w:r w:rsidR="0001104E">
        <w:rPr>
          <w:sz w:val="28"/>
          <w:szCs w:val="28"/>
        </w:rPr>
        <w:t>социальных</w:t>
      </w:r>
      <w:r w:rsidR="0001104E" w:rsidRPr="0001104E">
        <w:rPr>
          <w:sz w:val="28"/>
          <w:szCs w:val="28"/>
        </w:rPr>
        <w:t xml:space="preserve"> рол</w:t>
      </w:r>
      <w:r w:rsidR="0001104E">
        <w:rPr>
          <w:sz w:val="28"/>
          <w:szCs w:val="28"/>
        </w:rPr>
        <w:t>ей</w:t>
      </w:r>
      <w:r w:rsidR="0001104E" w:rsidRPr="0001104E">
        <w:rPr>
          <w:sz w:val="28"/>
          <w:szCs w:val="28"/>
        </w:rPr>
        <w:t xml:space="preserve"> </w:t>
      </w:r>
      <w:r w:rsidR="00A116B0">
        <w:rPr>
          <w:sz w:val="28"/>
          <w:szCs w:val="28"/>
        </w:rPr>
        <w:t xml:space="preserve">участников </w:t>
      </w:r>
      <w:r w:rsidR="0001104E">
        <w:rPr>
          <w:sz w:val="28"/>
          <w:szCs w:val="28"/>
        </w:rPr>
        <w:t>коммуникативного процесса</w:t>
      </w:r>
      <w:r>
        <w:rPr>
          <w:sz w:val="28"/>
          <w:szCs w:val="28"/>
        </w:rPr>
        <w:t>?</w:t>
      </w:r>
    </w:p>
    <w:p w14:paraId="4A9AF1AD" w14:textId="716622E3" w:rsidR="0001104E" w:rsidRPr="0001104E" w:rsidRDefault="002E5731" w:rsidP="0001104E">
      <w:pPr>
        <w:spacing w:after="0" w:line="240" w:lineRule="auto"/>
        <w:jc w:val="both"/>
        <w:rPr>
          <w:rFonts w:ascii="Times New Roman" w:hAnsi="Times New Roman"/>
          <w:sz w:val="28"/>
          <w:szCs w:val="28"/>
        </w:rPr>
      </w:pPr>
      <w:r w:rsidRPr="002E5731">
        <w:rPr>
          <w:rFonts w:ascii="Times New Roman" w:hAnsi="Times New Roman"/>
          <w:sz w:val="28"/>
          <w:szCs w:val="28"/>
        </w:rPr>
        <w:t>Правильный ответ:</w:t>
      </w:r>
      <w:r w:rsidR="0001104E">
        <w:rPr>
          <w:rFonts w:ascii="Times New Roman" w:hAnsi="Times New Roman"/>
          <w:sz w:val="28"/>
          <w:szCs w:val="28"/>
        </w:rPr>
        <w:t xml:space="preserve"> 1) и</w:t>
      </w:r>
      <w:r w:rsidR="0001104E" w:rsidRPr="0001104E">
        <w:rPr>
          <w:rFonts w:ascii="Times New Roman" w:hAnsi="Times New Roman"/>
          <w:sz w:val="28"/>
          <w:szCs w:val="28"/>
        </w:rPr>
        <w:t>нтимно-личностный</w:t>
      </w:r>
      <w:r w:rsidR="0001104E">
        <w:rPr>
          <w:rFonts w:ascii="Times New Roman" w:hAnsi="Times New Roman"/>
          <w:sz w:val="28"/>
          <w:szCs w:val="28"/>
        </w:rPr>
        <w:t>;</w:t>
      </w:r>
      <w:r w:rsidR="0001104E" w:rsidRPr="0001104E">
        <w:rPr>
          <w:rFonts w:ascii="Times New Roman" w:hAnsi="Times New Roman"/>
          <w:sz w:val="28"/>
          <w:szCs w:val="28"/>
        </w:rPr>
        <w:t xml:space="preserve"> </w:t>
      </w:r>
      <w:r w:rsidR="0001104E">
        <w:rPr>
          <w:rFonts w:ascii="Times New Roman" w:hAnsi="Times New Roman"/>
          <w:sz w:val="28"/>
          <w:szCs w:val="28"/>
        </w:rPr>
        <w:t>2) с</w:t>
      </w:r>
      <w:r w:rsidR="0001104E" w:rsidRPr="0001104E">
        <w:rPr>
          <w:rFonts w:ascii="Times New Roman" w:hAnsi="Times New Roman"/>
          <w:sz w:val="28"/>
          <w:szCs w:val="28"/>
        </w:rPr>
        <w:t>оциально-ролевой</w:t>
      </w:r>
      <w:r w:rsidR="0001104E">
        <w:rPr>
          <w:rFonts w:ascii="Times New Roman" w:hAnsi="Times New Roman"/>
          <w:sz w:val="28"/>
          <w:szCs w:val="28"/>
        </w:rPr>
        <w:t>; 3</w:t>
      </w:r>
      <w:proofErr w:type="gramStart"/>
      <w:r w:rsidR="0001104E">
        <w:rPr>
          <w:rFonts w:ascii="Times New Roman" w:hAnsi="Times New Roman"/>
          <w:sz w:val="28"/>
          <w:szCs w:val="28"/>
        </w:rPr>
        <w:t xml:space="preserve">) </w:t>
      </w:r>
      <w:r w:rsidR="0001104E" w:rsidRPr="0001104E">
        <w:rPr>
          <w:rFonts w:ascii="Times New Roman" w:hAnsi="Times New Roman"/>
          <w:sz w:val="28"/>
          <w:szCs w:val="28"/>
        </w:rPr>
        <w:t xml:space="preserve"> </w:t>
      </w:r>
      <w:r w:rsidR="0001104E">
        <w:rPr>
          <w:rFonts w:ascii="Times New Roman" w:hAnsi="Times New Roman"/>
          <w:sz w:val="28"/>
          <w:szCs w:val="28"/>
        </w:rPr>
        <w:t>о</w:t>
      </w:r>
      <w:r w:rsidR="0001104E" w:rsidRPr="0001104E">
        <w:rPr>
          <w:rFonts w:ascii="Times New Roman" w:hAnsi="Times New Roman"/>
          <w:sz w:val="28"/>
          <w:szCs w:val="28"/>
        </w:rPr>
        <w:t>фициально</w:t>
      </w:r>
      <w:proofErr w:type="gramEnd"/>
      <w:r w:rsidR="0001104E" w:rsidRPr="0001104E">
        <w:rPr>
          <w:rFonts w:ascii="Times New Roman" w:hAnsi="Times New Roman"/>
          <w:sz w:val="28"/>
          <w:szCs w:val="28"/>
        </w:rPr>
        <w:t xml:space="preserve">-деловой </w:t>
      </w:r>
    </w:p>
    <w:p w14:paraId="4E6EFF64" w14:textId="77777777" w:rsidR="002E5731" w:rsidRPr="002E5731" w:rsidRDefault="002E5731" w:rsidP="002E5731">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600C64E4" w14:textId="77777777" w:rsidR="00AF37E2" w:rsidRPr="002E5731" w:rsidRDefault="00AF37E2" w:rsidP="0091564F">
      <w:pPr>
        <w:pStyle w:val="a3"/>
        <w:spacing w:before="0" w:beforeAutospacing="0" w:after="0" w:afterAutospacing="0"/>
        <w:jc w:val="both"/>
        <w:rPr>
          <w:sz w:val="28"/>
          <w:szCs w:val="28"/>
        </w:rPr>
      </w:pPr>
    </w:p>
    <w:p w14:paraId="56877A3C" w14:textId="77777777" w:rsidR="00AF37E2" w:rsidRPr="002E5731" w:rsidRDefault="00782F3C" w:rsidP="0091564F">
      <w:pPr>
        <w:pStyle w:val="a3"/>
        <w:spacing w:before="0" w:beforeAutospacing="0" w:after="0" w:afterAutospacing="0"/>
        <w:jc w:val="both"/>
        <w:rPr>
          <w:i/>
          <w:sz w:val="28"/>
          <w:szCs w:val="28"/>
        </w:rPr>
      </w:pPr>
      <w:r>
        <w:rPr>
          <w:i/>
          <w:sz w:val="28"/>
          <w:szCs w:val="28"/>
        </w:rPr>
        <w:t>5</w:t>
      </w:r>
      <w:r w:rsidR="00BD4850" w:rsidRPr="002E5731">
        <w:rPr>
          <w:i/>
          <w:sz w:val="28"/>
          <w:szCs w:val="28"/>
        </w:rPr>
        <w:t xml:space="preserve">. </w:t>
      </w:r>
      <w:r w:rsidR="00AF37E2" w:rsidRPr="002E5731">
        <w:rPr>
          <w:i/>
          <w:sz w:val="28"/>
          <w:szCs w:val="28"/>
        </w:rPr>
        <w:t>Ответьте на вопрос</w:t>
      </w:r>
    </w:p>
    <w:p w14:paraId="26692FDB" w14:textId="3B20FD3A" w:rsidR="00BD4850" w:rsidRPr="002E5731" w:rsidRDefault="00583754" w:rsidP="0091564F">
      <w:pPr>
        <w:pStyle w:val="a3"/>
        <w:spacing w:before="0" w:beforeAutospacing="0" w:after="0" w:afterAutospacing="0"/>
        <w:jc w:val="both"/>
        <w:rPr>
          <w:sz w:val="28"/>
          <w:szCs w:val="28"/>
        </w:rPr>
      </w:pPr>
      <w:r>
        <w:rPr>
          <w:sz w:val="28"/>
          <w:szCs w:val="28"/>
        </w:rPr>
        <w:t xml:space="preserve">Какие выделяют два вида организационных коммуникаций с точки зрения того, на какую аудиторию они нацелены и ограничиваются ли они рамками одной организации или выходят за пределы организации? </w:t>
      </w:r>
    </w:p>
    <w:p w14:paraId="3FF5B566" w14:textId="7EE28350" w:rsidR="00BD4850" w:rsidRPr="00583754" w:rsidRDefault="002E5731" w:rsidP="00583754">
      <w:pPr>
        <w:spacing w:after="0" w:line="240" w:lineRule="auto"/>
        <w:jc w:val="both"/>
        <w:rPr>
          <w:rFonts w:ascii="Times New Roman" w:hAnsi="Times New Roman"/>
          <w:sz w:val="28"/>
          <w:szCs w:val="28"/>
          <w:lang w:eastAsia="ru-RU"/>
        </w:rPr>
      </w:pPr>
      <w:r w:rsidRPr="002E5731">
        <w:rPr>
          <w:rFonts w:ascii="Times New Roman" w:hAnsi="Times New Roman"/>
          <w:sz w:val="28"/>
          <w:szCs w:val="28"/>
        </w:rPr>
        <w:t>Правильный ответ:</w:t>
      </w:r>
      <w:r w:rsidR="00583754">
        <w:rPr>
          <w:rFonts w:ascii="Times New Roman" w:hAnsi="Times New Roman"/>
          <w:sz w:val="28"/>
          <w:szCs w:val="28"/>
        </w:rPr>
        <w:t xml:space="preserve"> 1) внешние; 2) внутренние</w:t>
      </w:r>
    </w:p>
    <w:p w14:paraId="503CE624" w14:textId="77777777" w:rsidR="002E5731" w:rsidRPr="002E5731" w:rsidRDefault="002E5731" w:rsidP="002E5731">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36FEF565" w14:textId="77777777" w:rsidR="00AF37E2" w:rsidRPr="002E5731" w:rsidRDefault="00AF37E2" w:rsidP="0091564F">
      <w:pPr>
        <w:spacing w:after="0" w:line="240" w:lineRule="auto"/>
        <w:jc w:val="both"/>
        <w:rPr>
          <w:rFonts w:ascii="Times New Roman" w:hAnsi="Times New Roman"/>
          <w:sz w:val="28"/>
          <w:szCs w:val="28"/>
          <w:lang w:eastAsia="ru-RU"/>
        </w:rPr>
      </w:pPr>
    </w:p>
    <w:p w14:paraId="6E18FD27" w14:textId="77777777" w:rsidR="002E5731" w:rsidRPr="002E5731" w:rsidRDefault="00782F3C" w:rsidP="0091564F">
      <w:pPr>
        <w:spacing w:after="0" w:line="240" w:lineRule="auto"/>
        <w:jc w:val="both"/>
        <w:rPr>
          <w:rFonts w:ascii="Times New Roman" w:hAnsi="Times New Roman"/>
          <w:i/>
          <w:sz w:val="28"/>
          <w:szCs w:val="28"/>
          <w:lang w:eastAsia="ru-RU"/>
        </w:rPr>
      </w:pPr>
      <w:r>
        <w:rPr>
          <w:rFonts w:ascii="Times New Roman" w:hAnsi="Times New Roman"/>
          <w:i/>
          <w:sz w:val="28"/>
          <w:szCs w:val="28"/>
          <w:lang w:eastAsia="ru-RU"/>
        </w:rPr>
        <w:t>6</w:t>
      </w:r>
      <w:r w:rsidR="002E5731" w:rsidRPr="002E5731">
        <w:rPr>
          <w:rFonts w:ascii="Times New Roman" w:hAnsi="Times New Roman"/>
          <w:i/>
          <w:sz w:val="28"/>
          <w:szCs w:val="28"/>
          <w:lang w:eastAsia="ru-RU"/>
        </w:rPr>
        <w:t>. Ответьте на вопрос</w:t>
      </w:r>
    </w:p>
    <w:p w14:paraId="60F5E0B2" w14:textId="1EBE29AD" w:rsidR="00583754" w:rsidRPr="00583754" w:rsidRDefault="00583754" w:rsidP="00583754">
      <w:pPr>
        <w:spacing w:after="0"/>
        <w:jc w:val="both"/>
        <w:rPr>
          <w:rFonts w:ascii="Times New Roman" w:hAnsi="Times New Roman"/>
          <w:sz w:val="28"/>
          <w:szCs w:val="28"/>
          <w:lang w:eastAsia="ru-RU"/>
        </w:rPr>
      </w:pPr>
      <w:r>
        <w:rPr>
          <w:rFonts w:ascii="Times New Roman" w:hAnsi="Times New Roman"/>
          <w:sz w:val="28"/>
          <w:szCs w:val="28"/>
          <w:lang w:eastAsia="ru-RU"/>
        </w:rPr>
        <w:t>К</w:t>
      </w:r>
      <w:r w:rsidRPr="00583754">
        <w:rPr>
          <w:rFonts w:ascii="Times New Roman" w:hAnsi="Times New Roman"/>
          <w:sz w:val="28"/>
          <w:szCs w:val="28"/>
          <w:lang w:eastAsia="ru-RU"/>
        </w:rPr>
        <w:t>акие существует две группы вертикальных коммуникаций в организации, выделяемых по направленности потоков информации?</w:t>
      </w:r>
    </w:p>
    <w:p w14:paraId="005183FB" w14:textId="3B02734D" w:rsidR="00583754" w:rsidRPr="002E5731" w:rsidRDefault="002E5731" w:rsidP="00583754">
      <w:pPr>
        <w:spacing w:after="0" w:line="240" w:lineRule="auto"/>
        <w:jc w:val="both"/>
        <w:rPr>
          <w:rFonts w:ascii="Times New Roman" w:hAnsi="Times New Roman"/>
          <w:sz w:val="28"/>
          <w:szCs w:val="28"/>
          <w:lang w:eastAsia="ru-RU"/>
        </w:rPr>
      </w:pPr>
      <w:r w:rsidRPr="002E5731">
        <w:rPr>
          <w:rFonts w:ascii="Times New Roman" w:hAnsi="Times New Roman"/>
          <w:sz w:val="28"/>
          <w:szCs w:val="28"/>
          <w:lang w:eastAsia="ru-RU"/>
        </w:rPr>
        <w:t>Правильный ответ:</w:t>
      </w:r>
      <w:r w:rsidR="00583754">
        <w:rPr>
          <w:rFonts w:ascii="Times New Roman" w:hAnsi="Times New Roman"/>
          <w:sz w:val="28"/>
          <w:szCs w:val="28"/>
          <w:lang w:eastAsia="ru-RU"/>
        </w:rPr>
        <w:t xml:space="preserve"> 1) нисходящие; 2) восходящие</w:t>
      </w:r>
    </w:p>
    <w:p w14:paraId="7123611F" w14:textId="77777777" w:rsidR="002E5731" w:rsidRPr="002E5731" w:rsidRDefault="002E5731" w:rsidP="002E5731">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5F393A1F" w14:textId="77777777" w:rsidR="002A013F" w:rsidRPr="0091564F" w:rsidRDefault="002A013F" w:rsidP="0091564F">
      <w:pPr>
        <w:spacing w:after="0" w:line="240" w:lineRule="auto"/>
        <w:jc w:val="both"/>
        <w:rPr>
          <w:rFonts w:ascii="Times New Roman" w:hAnsi="Times New Roman"/>
          <w:sz w:val="28"/>
          <w:szCs w:val="28"/>
          <w:lang w:eastAsia="ru-RU"/>
        </w:rPr>
      </w:pPr>
    </w:p>
    <w:p w14:paraId="31778EB4" w14:textId="77777777" w:rsidR="000A34AE" w:rsidRPr="0091564F" w:rsidRDefault="000A34AE" w:rsidP="00516C1F">
      <w:pPr>
        <w:widowControl w:val="0"/>
        <w:autoSpaceDE w:val="0"/>
        <w:autoSpaceDN w:val="0"/>
        <w:spacing w:after="0" w:line="240" w:lineRule="auto"/>
        <w:ind w:firstLine="709"/>
        <w:rPr>
          <w:rFonts w:ascii="Times New Roman" w:hAnsi="Times New Roman"/>
          <w:b/>
          <w:sz w:val="28"/>
          <w:szCs w:val="28"/>
        </w:rPr>
      </w:pPr>
      <w:r w:rsidRPr="0091564F">
        <w:rPr>
          <w:rFonts w:ascii="Times New Roman" w:hAnsi="Times New Roman"/>
          <w:b/>
          <w:sz w:val="28"/>
          <w:szCs w:val="28"/>
        </w:rPr>
        <w:t>Задания открытого типа с развернутым ответом</w:t>
      </w:r>
    </w:p>
    <w:p w14:paraId="52AA6841" w14:textId="77777777" w:rsidR="002A013F" w:rsidRPr="0091564F" w:rsidRDefault="002A013F" w:rsidP="0091564F">
      <w:pPr>
        <w:spacing w:after="0" w:line="240" w:lineRule="auto"/>
        <w:jc w:val="both"/>
        <w:rPr>
          <w:rFonts w:ascii="Times New Roman" w:hAnsi="Times New Roman"/>
          <w:sz w:val="28"/>
          <w:szCs w:val="28"/>
        </w:rPr>
      </w:pPr>
    </w:p>
    <w:p w14:paraId="6E6E6FC9" w14:textId="77777777" w:rsidR="00782F3C" w:rsidRPr="007C2CAF" w:rsidRDefault="00782F3C" w:rsidP="00782F3C">
      <w:pPr>
        <w:widowControl w:val="0"/>
        <w:autoSpaceDE w:val="0"/>
        <w:autoSpaceDN w:val="0"/>
        <w:spacing w:after="0" w:line="240" w:lineRule="auto"/>
        <w:jc w:val="both"/>
        <w:rPr>
          <w:rFonts w:ascii="Times New Roman" w:hAnsi="Times New Roman"/>
          <w:i/>
          <w:sz w:val="28"/>
          <w:szCs w:val="28"/>
        </w:rPr>
      </w:pPr>
      <w:r>
        <w:rPr>
          <w:rFonts w:ascii="Times New Roman" w:hAnsi="Times New Roman"/>
          <w:i/>
          <w:sz w:val="28"/>
          <w:szCs w:val="28"/>
        </w:rPr>
        <w:t xml:space="preserve">1. </w:t>
      </w:r>
      <w:r w:rsidRPr="007C2CAF">
        <w:rPr>
          <w:rFonts w:ascii="Times New Roman" w:hAnsi="Times New Roman"/>
          <w:i/>
          <w:sz w:val="28"/>
          <w:szCs w:val="28"/>
        </w:rPr>
        <w:t>Дайте развернутый ответ на вопрос</w:t>
      </w:r>
    </w:p>
    <w:p w14:paraId="1DC35A9F" w14:textId="77777777" w:rsidR="00782F3C" w:rsidRPr="007C2CAF" w:rsidRDefault="00F42E40" w:rsidP="00782F3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Определите понятие «офис», охарактеризуйте материальный и организационный компоненты офиса</w:t>
      </w:r>
      <w:r w:rsidR="0094491E">
        <w:rPr>
          <w:rFonts w:ascii="Times New Roman" w:hAnsi="Times New Roman"/>
          <w:sz w:val="28"/>
          <w:szCs w:val="28"/>
        </w:rPr>
        <w:t>.</w:t>
      </w:r>
    </w:p>
    <w:p w14:paraId="6A784F1D" w14:textId="0F7E7D18" w:rsidR="00FE3757" w:rsidRDefault="00FE3757" w:rsidP="00782F3C">
      <w:pPr>
        <w:widowControl w:val="0"/>
        <w:autoSpaceDE w:val="0"/>
        <w:autoSpaceDN w:val="0"/>
        <w:spacing w:after="0" w:line="240" w:lineRule="auto"/>
        <w:jc w:val="both"/>
        <w:rPr>
          <w:rFonts w:ascii="Times New Roman" w:hAnsi="Times New Roman"/>
          <w:sz w:val="28"/>
          <w:szCs w:val="28"/>
        </w:rPr>
      </w:pPr>
      <w:r w:rsidRPr="007C2CAF">
        <w:rPr>
          <w:rFonts w:ascii="Times New Roman" w:hAnsi="Times New Roman"/>
          <w:sz w:val="28"/>
          <w:szCs w:val="28"/>
        </w:rPr>
        <w:t>Время выполнения</w:t>
      </w:r>
      <w:r>
        <w:rPr>
          <w:rFonts w:ascii="Times New Roman" w:hAnsi="Times New Roman"/>
          <w:sz w:val="28"/>
          <w:szCs w:val="28"/>
        </w:rPr>
        <w:t xml:space="preserve"> </w:t>
      </w:r>
      <w:r w:rsidRPr="007C2CAF">
        <w:rPr>
          <w:rFonts w:ascii="Times New Roman" w:hAnsi="Times New Roman"/>
          <w:sz w:val="28"/>
          <w:szCs w:val="28"/>
        </w:rPr>
        <w:t>– 1</w:t>
      </w:r>
      <w:r w:rsidR="005F272E">
        <w:rPr>
          <w:rFonts w:ascii="Times New Roman" w:hAnsi="Times New Roman"/>
          <w:sz w:val="28"/>
          <w:szCs w:val="28"/>
        </w:rPr>
        <w:t>5</w:t>
      </w:r>
      <w:r w:rsidRPr="007C2CAF">
        <w:rPr>
          <w:rFonts w:ascii="Times New Roman" w:hAnsi="Times New Roman"/>
          <w:sz w:val="28"/>
          <w:szCs w:val="28"/>
        </w:rPr>
        <w:t xml:space="preserve"> мин</w:t>
      </w:r>
      <w:r>
        <w:rPr>
          <w:rFonts w:ascii="Times New Roman" w:hAnsi="Times New Roman"/>
          <w:sz w:val="28"/>
          <w:szCs w:val="28"/>
        </w:rPr>
        <w:t>.</w:t>
      </w:r>
    </w:p>
    <w:p w14:paraId="24800512" w14:textId="77777777" w:rsidR="00C200F7" w:rsidRDefault="00C200F7" w:rsidP="00C200F7">
      <w:pPr>
        <w:widowControl w:val="0"/>
        <w:autoSpaceDE w:val="0"/>
        <w:autoSpaceDN w:val="0"/>
        <w:spacing w:after="0" w:line="240" w:lineRule="auto"/>
        <w:jc w:val="both"/>
        <w:rPr>
          <w:rFonts w:ascii="Times New Roman" w:hAnsi="Times New Roman"/>
          <w:sz w:val="28"/>
          <w:szCs w:val="28"/>
        </w:rPr>
      </w:pPr>
      <w:r w:rsidRPr="00CB71C4">
        <w:rPr>
          <w:rFonts w:ascii="Times New Roman" w:hAnsi="Times New Roman"/>
          <w:sz w:val="28"/>
          <w:szCs w:val="28"/>
        </w:rPr>
        <w:t xml:space="preserve">Ожидаемый результат: </w:t>
      </w:r>
    </w:p>
    <w:p w14:paraId="5E4F4ED7" w14:textId="77777777" w:rsidR="00782F3C" w:rsidRPr="007C2CAF" w:rsidRDefault="00782F3C" w:rsidP="00782F3C">
      <w:pPr>
        <w:widowControl w:val="0"/>
        <w:autoSpaceDE w:val="0"/>
        <w:autoSpaceDN w:val="0"/>
        <w:spacing w:after="0" w:line="240" w:lineRule="auto"/>
        <w:jc w:val="both"/>
        <w:rPr>
          <w:rFonts w:ascii="Times New Roman" w:hAnsi="Times New Roman"/>
          <w:sz w:val="28"/>
          <w:szCs w:val="28"/>
        </w:rPr>
      </w:pPr>
      <w:r w:rsidRPr="007C2CAF">
        <w:rPr>
          <w:rFonts w:ascii="Times New Roman" w:hAnsi="Times New Roman"/>
          <w:sz w:val="28"/>
          <w:szCs w:val="28"/>
        </w:rPr>
        <w:t>Термин «офис» вошел в российский деловой обиход с распространением рыноч</w:t>
      </w:r>
      <w:r w:rsidR="00C87D83">
        <w:rPr>
          <w:rFonts w:ascii="Times New Roman" w:hAnsi="Times New Roman"/>
          <w:sz w:val="28"/>
          <w:szCs w:val="28"/>
        </w:rPr>
        <w:t>ных реалий во всех сферах жизни</w:t>
      </w:r>
      <w:r w:rsidRPr="007C2CAF">
        <w:rPr>
          <w:rFonts w:ascii="Times New Roman" w:hAnsi="Times New Roman"/>
          <w:sz w:val="28"/>
          <w:szCs w:val="28"/>
        </w:rPr>
        <w:t xml:space="preserve"> и первоначально воспринимался как англоязычный аналог понятий «контора», «канцелярия».</w:t>
      </w:r>
    </w:p>
    <w:p w14:paraId="23907D00" w14:textId="77777777" w:rsidR="00782F3C" w:rsidRPr="007C2CAF" w:rsidRDefault="00782F3C" w:rsidP="00782F3C">
      <w:pPr>
        <w:widowControl w:val="0"/>
        <w:autoSpaceDE w:val="0"/>
        <w:autoSpaceDN w:val="0"/>
        <w:spacing w:after="0" w:line="240" w:lineRule="auto"/>
        <w:jc w:val="both"/>
        <w:rPr>
          <w:rFonts w:ascii="Times New Roman" w:hAnsi="Times New Roman"/>
          <w:sz w:val="28"/>
          <w:szCs w:val="28"/>
        </w:rPr>
      </w:pPr>
      <w:r w:rsidRPr="007C2CAF">
        <w:rPr>
          <w:rFonts w:ascii="Times New Roman" w:hAnsi="Times New Roman"/>
          <w:sz w:val="28"/>
          <w:szCs w:val="28"/>
        </w:rPr>
        <w:t xml:space="preserve">В другом смысле офис – это представительство какой-либо организации. В этом определении подчеркивается значение офиса как официальной «штаб-квартиры» фирмы, как помещения, в котором находится официальное представительство фирмы, её руководство. Это имеет немаловажное значение, т. к. именно адрес офиса (его престижность важна для имиджа фирмы) указывается как место расположения фирмы при ее регистрации. Таким образом, современный офис видится не только как аналог понятия «административная служба» или «контора», не только как помещение для деловых операций, но и как символ </w:t>
      </w:r>
      <w:r w:rsidRPr="007C2CAF">
        <w:rPr>
          <w:rFonts w:ascii="Times New Roman" w:hAnsi="Times New Roman"/>
          <w:sz w:val="28"/>
          <w:szCs w:val="28"/>
        </w:rPr>
        <w:lastRenderedPageBreak/>
        <w:t>престижа фирмы.</w:t>
      </w:r>
    </w:p>
    <w:p w14:paraId="79183C3E" w14:textId="77777777" w:rsidR="00782F3C" w:rsidRPr="007C2CAF" w:rsidRDefault="00782F3C" w:rsidP="00782F3C">
      <w:pPr>
        <w:widowControl w:val="0"/>
        <w:autoSpaceDE w:val="0"/>
        <w:autoSpaceDN w:val="0"/>
        <w:spacing w:after="0" w:line="240" w:lineRule="auto"/>
        <w:jc w:val="both"/>
        <w:rPr>
          <w:rFonts w:ascii="Times New Roman" w:hAnsi="Times New Roman"/>
          <w:sz w:val="28"/>
          <w:szCs w:val="28"/>
        </w:rPr>
      </w:pPr>
      <w:r w:rsidRPr="007C2CAF">
        <w:rPr>
          <w:rFonts w:ascii="Times New Roman" w:hAnsi="Times New Roman"/>
          <w:sz w:val="28"/>
          <w:szCs w:val="28"/>
        </w:rPr>
        <w:t>В более широком и современном своем значении термин «офис» включает не только помещение, но и весь персонал, работающий в нем. В данном случае термин «офис» идентичен понятиям «аппарат», «орган управления организации» (фирмы, предприятия, компании), без которого они не смогут эффективно функционировать. Также офис как орган управления организации является юридическим лицом, наделенным определенными полномочиями, конкретной компетенцией и необходимыми средствами для осуществления повседневного руководства функционированием и развитием организации.</w:t>
      </w:r>
    </w:p>
    <w:p w14:paraId="31CC0F29" w14:textId="77777777" w:rsidR="00782F3C" w:rsidRPr="007C2CAF" w:rsidRDefault="00782F3C" w:rsidP="00782F3C">
      <w:pPr>
        <w:widowControl w:val="0"/>
        <w:autoSpaceDE w:val="0"/>
        <w:autoSpaceDN w:val="0"/>
        <w:spacing w:after="0" w:line="240" w:lineRule="auto"/>
        <w:jc w:val="both"/>
        <w:rPr>
          <w:rFonts w:ascii="Times New Roman" w:hAnsi="Times New Roman"/>
          <w:sz w:val="28"/>
          <w:szCs w:val="28"/>
        </w:rPr>
      </w:pPr>
      <w:r w:rsidRPr="007C2CAF">
        <w:rPr>
          <w:rFonts w:ascii="Times New Roman" w:hAnsi="Times New Roman"/>
          <w:sz w:val="28"/>
          <w:szCs w:val="28"/>
        </w:rPr>
        <w:t>Таким образом, понятие офиса имеет материальный (конторское помещение и оборудование) и организационный (формы и структура управления) компоненты. Офис может быть самостоятельным учреждением, входить в более крупную организационную структуру либо быть информационно-управляющей ячейкой в сфере производства или обслуживания. Важной особенностью работы офиса является то, что это не только источник конечных информационных услуг, но и источник решений, регламентирующих поведение людей или распределение материальных ресурсов.</w:t>
      </w:r>
    </w:p>
    <w:p w14:paraId="7C6E5C73" w14:textId="77777777" w:rsidR="00F42E40" w:rsidRPr="007C2CAF" w:rsidRDefault="00782F3C" w:rsidP="00F42E40">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представлено </w:t>
      </w:r>
      <w:r w:rsidR="00F42E40">
        <w:rPr>
          <w:rFonts w:ascii="Times New Roman" w:hAnsi="Times New Roman"/>
          <w:sz w:val="28"/>
          <w:szCs w:val="28"/>
        </w:rPr>
        <w:t>не менее двух определений</w:t>
      </w:r>
      <w:r>
        <w:rPr>
          <w:rFonts w:ascii="Times New Roman" w:hAnsi="Times New Roman"/>
          <w:sz w:val="28"/>
          <w:szCs w:val="28"/>
        </w:rPr>
        <w:t xml:space="preserve"> понятия «офис»</w:t>
      </w:r>
      <w:r w:rsidR="00F42E40">
        <w:rPr>
          <w:rFonts w:ascii="Times New Roman" w:hAnsi="Times New Roman"/>
          <w:sz w:val="28"/>
          <w:szCs w:val="28"/>
        </w:rPr>
        <w:t>, дана характеристика материального и организационного компонента офиса</w:t>
      </w:r>
    </w:p>
    <w:p w14:paraId="30DDAFB3" w14:textId="77777777" w:rsidR="00782F3C" w:rsidRPr="007C2CAF" w:rsidRDefault="00782F3C" w:rsidP="00782F3C">
      <w:pPr>
        <w:widowControl w:val="0"/>
        <w:autoSpaceDE w:val="0"/>
        <w:autoSpaceDN w:val="0"/>
        <w:spacing w:after="0" w:line="240" w:lineRule="auto"/>
        <w:jc w:val="both"/>
        <w:rPr>
          <w:rFonts w:ascii="Times New Roman" w:hAnsi="Times New Roman"/>
          <w:sz w:val="28"/>
          <w:szCs w:val="28"/>
        </w:rPr>
      </w:pPr>
      <w:r w:rsidRPr="007C2CAF">
        <w:rPr>
          <w:rFonts w:ascii="Times New Roman" w:hAnsi="Times New Roman"/>
          <w:sz w:val="28"/>
          <w:szCs w:val="28"/>
        </w:rPr>
        <w:t xml:space="preserve">Компетенции (индикаторы): </w:t>
      </w:r>
      <w:r w:rsidR="00C87D83">
        <w:rPr>
          <w:rFonts w:ascii="Times New Roman" w:hAnsi="Times New Roman"/>
          <w:sz w:val="28"/>
          <w:szCs w:val="28"/>
        </w:rPr>
        <w:t>ПК-2 (ПК-2.1)</w:t>
      </w:r>
    </w:p>
    <w:p w14:paraId="43AA2CAF" w14:textId="77777777" w:rsidR="00782F3C" w:rsidRDefault="00782F3C" w:rsidP="002E5731">
      <w:pPr>
        <w:widowControl w:val="0"/>
        <w:autoSpaceDE w:val="0"/>
        <w:autoSpaceDN w:val="0"/>
        <w:spacing w:after="0" w:line="240" w:lineRule="auto"/>
        <w:jc w:val="both"/>
        <w:rPr>
          <w:rFonts w:ascii="Times New Roman" w:hAnsi="Times New Roman"/>
          <w:i/>
          <w:sz w:val="28"/>
          <w:szCs w:val="28"/>
        </w:rPr>
      </w:pPr>
    </w:p>
    <w:p w14:paraId="72811A6D" w14:textId="77777777" w:rsidR="002E5731" w:rsidRPr="002E5731" w:rsidRDefault="00F42E40" w:rsidP="002E5731">
      <w:pPr>
        <w:widowControl w:val="0"/>
        <w:autoSpaceDE w:val="0"/>
        <w:autoSpaceDN w:val="0"/>
        <w:spacing w:after="0" w:line="240" w:lineRule="auto"/>
        <w:jc w:val="both"/>
        <w:rPr>
          <w:rFonts w:ascii="Times New Roman" w:hAnsi="Times New Roman"/>
          <w:i/>
          <w:iCs/>
          <w:sz w:val="28"/>
          <w:szCs w:val="28"/>
        </w:rPr>
      </w:pPr>
      <w:r>
        <w:rPr>
          <w:rFonts w:ascii="Times New Roman" w:hAnsi="Times New Roman"/>
          <w:i/>
          <w:sz w:val="28"/>
          <w:szCs w:val="28"/>
        </w:rPr>
        <w:t>2</w:t>
      </w:r>
      <w:r w:rsidR="002A013F" w:rsidRPr="002E5731">
        <w:rPr>
          <w:rFonts w:ascii="Times New Roman" w:hAnsi="Times New Roman"/>
          <w:i/>
          <w:sz w:val="28"/>
          <w:szCs w:val="28"/>
        </w:rPr>
        <w:t>.</w:t>
      </w:r>
      <w:r w:rsidR="002E5731">
        <w:rPr>
          <w:rFonts w:ascii="Times New Roman" w:hAnsi="Times New Roman"/>
          <w:sz w:val="28"/>
          <w:szCs w:val="28"/>
        </w:rPr>
        <w:t xml:space="preserve"> </w:t>
      </w:r>
      <w:r w:rsidR="002E5731" w:rsidRPr="00CB71C4">
        <w:rPr>
          <w:rFonts w:ascii="Times New Roman" w:hAnsi="Times New Roman"/>
          <w:i/>
          <w:iCs/>
          <w:sz w:val="28"/>
          <w:szCs w:val="28"/>
        </w:rPr>
        <w:t>Да</w:t>
      </w:r>
      <w:r w:rsidR="00645532">
        <w:rPr>
          <w:rFonts w:ascii="Times New Roman" w:hAnsi="Times New Roman"/>
          <w:i/>
          <w:iCs/>
          <w:sz w:val="28"/>
          <w:szCs w:val="28"/>
        </w:rPr>
        <w:t>йте развернутый ответ на вопрос</w:t>
      </w:r>
    </w:p>
    <w:p w14:paraId="5DDFB42B" w14:textId="77777777" w:rsidR="00856541" w:rsidRPr="0091564F" w:rsidRDefault="00856541" w:rsidP="0091564F">
      <w:pPr>
        <w:spacing w:after="0" w:line="240" w:lineRule="auto"/>
        <w:jc w:val="both"/>
        <w:rPr>
          <w:rFonts w:ascii="Times New Roman" w:hAnsi="Times New Roman"/>
          <w:sz w:val="28"/>
          <w:szCs w:val="28"/>
        </w:rPr>
      </w:pPr>
      <w:r w:rsidRPr="0091564F">
        <w:rPr>
          <w:rFonts w:ascii="Times New Roman" w:hAnsi="Times New Roman"/>
          <w:sz w:val="28"/>
          <w:szCs w:val="28"/>
        </w:rPr>
        <w:t xml:space="preserve">Что представляет собой газеты и журналы как периодически печатные издания и в чём </w:t>
      </w:r>
      <w:r w:rsidR="00B27234" w:rsidRPr="0091564F">
        <w:rPr>
          <w:rFonts w:ascii="Times New Roman" w:hAnsi="Times New Roman"/>
          <w:sz w:val="28"/>
          <w:szCs w:val="28"/>
        </w:rPr>
        <w:t>заключаются их отличия</w:t>
      </w:r>
      <w:r w:rsidRPr="0091564F">
        <w:rPr>
          <w:rFonts w:ascii="Times New Roman" w:hAnsi="Times New Roman"/>
          <w:sz w:val="28"/>
          <w:szCs w:val="28"/>
        </w:rPr>
        <w:t>?</w:t>
      </w:r>
    </w:p>
    <w:p w14:paraId="6A0FB71A" w14:textId="2E67A83B" w:rsidR="00FE3757" w:rsidRPr="00FE3757" w:rsidRDefault="00FE3757" w:rsidP="0091564F">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Время выполнения – </w:t>
      </w:r>
      <w:r>
        <w:rPr>
          <w:rFonts w:ascii="Times New Roman" w:hAnsi="Times New Roman"/>
          <w:bCs/>
          <w:sz w:val="28"/>
          <w:szCs w:val="28"/>
        </w:rPr>
        <w:t>1</w:t>
      </w:r>
      <w:r w:rsidR="005F272E">
        <w:rPr>
          <w:rFonts w:ascii="Times New Roman" w:hAnsi="Times New Roman"/>
          <w:bCs/>
          <w:sz w:val="28"/>
          <w:szCs w:val="28"/>
        </w:rPr>
        <w:t>5</w:t>
      </w:r>
      <w:r w:rsidRPr="002E5731">
        <w:rPr>
          <w:rFonts w:ascii="Times New Roman" w:hAnsi="Times New Roman"/>
          <w:bCs/>
          <w:sz w:val="28"/>
          <w:szCs w:val="28"/>
        </w:rPr>
        <w:t xml:space="preserve"> мин</w:t>
      </w:r>
      <w:r>
        <w:rPr>
          <w:rFonts w:ascii="Times New Roman" w:hAnsi="Times New Roman"/>
          <w:bCs/>
          <w:sz w:val="28"/>
          <w:szCs w:val="28"/>
        </w:rPr>
        <w:t>.</w:t>
      </w:r>
    </w:p>
    <w:p w14:paraId="77F04658" w14:textId="77777777" w:rsidR="00D9234E" w:rsidRDefault="00D9234E" w:rsidP="0091564F">
      <w:pPr>
        <w:spacing w:after="0" w:line="240" w:lineRule="auto"/>
        <w:jc w:val="both"/>
        <w:rPr>
          <w:rFonts w:ascii="Times New Roman" w:hAnsi="Times New Roman"/>
          <w:sz w:val="28"/>
          <w:szCs w:val="28"/>
        </w:rPr>
      </w:pPr>
      <w:r>
        <w:rPr>
          <w:rFonts w:ascii="Times New Roman" w:hAnsi="Times New Roman"/>
          <w:sz w:val="28"/>
          <w:szCs w:val="28"/>
        </w:rPr>
        <w:t>Ожидаемый результат:</w:t>
      </w:r>
    </w:p>
    <w:p w14:paraId="57C79F5E" w14:textId="77777777" w:rsidR="00856541" w:rsidRPr="0091564F" w:rsidRDefault="00856541" w:rsidP="0091564F">
      <w:pPr>
        <w:spacing w:after="0" w:line="240" w:lineRule="auto"/>
        <w:jc w:val="both"/>
        <w:rPr>
          <w:rFonts w:ascii="Times New Roman" w:hAnsi="Times New Roman"/>
          <w:sz w:val="28"/>
          <w:szCs w:val="28"/>
        </w:rPr>
      </w:pPr>
      <w:r w:rsidRPr="0091564F">
        <w:rPr>
          <w:rFonts w:ascii="Times New Roman" w:hAnsi="Times New Roman"/>
          <w:sz w:val="28"/>
          <w:szCs w:val="28"/>
        </w:rPr>
        <w:t>Газета – периодическое издание, ориентированное на оперативную публикацию сведений о текущих событиях, важных для общества.</w:t>
      </w:r>
    </w:p>
    <w:p w14:paraId="2039CDAA" w14:textId="77777777" w:rsidR="00B33091" w:rsidRPr="0091564F" w:rsidRDefault="00856541" w:rsidP="0091564F">
      <w:pPr>
        <w:spacing w:after="0" w:line="240" w:lineRule="auto"/>
        <w:jc w:val="both"/>
        <w:rPr>
          <w:rFonts w:ascii="Times New Roman" w:hAnsi="Times New Roman"/>
          <w:sz w:val="28"/>
          <w:szCs w:val="28"/>
        </w:rPr>
      </w:pPr>
      <w:r w:rsidRPr="0091564F">
        <w:rPr>
          <w:rFonts w:ascii="Times New Roman" w:hAnsi="Times New Roman"/>
          <w:sz w:val="28"/>
          <w:szCs w:val="28"/>
        </w:rPr>
        <w:t xml:space="preserve">Журнал </w:t>
      </w:r>
      <w:r w:rsidR="002E5731" w:rsidRPr="0091564F">
        <w:rPr>
          <w:rFonts w:ascii="Times New Roman" w:hAnsi="Times New Roman"/>
          <w:sz w:val="28"/>
          <w:szCs w:val="28"/>
        </w:rPr>
        <w:t>–</w:t>
      </w:r>
      <w:r w:rsidRPr="0091564F">
        <w:rPr>
          <w:rFonts w:ascii="Times New Roman" w:hAnsi="Times New Roman"/>
          <w:sz w:val="28"/>
          <w:szCs w:val="28"/>
        </w:rPr>
        <w:t xml:space="preserve"> периодическое издание, имеющее постоянную рубрикацию и содержащее статьи по различным общественно-политическим, научно-техническим, социально-культурным и другим вопросам. </w:t>
      </w:r>
    </w:p>
    <w:p w14:paraId="6493B78A" w14:textId="77777777" w:rsidR="00856541" w:rsidRPr="0091564F" w:rsidRDefault="00856541" w:rsidP="0091564F">
      <w:pPr>
        <w:spacing w:after="0" w:line="240" w:lineRule="auto"/>
        <w:jc w:val="both"/>
        <w:rPr>
          <w:rFonts w:ascii="Times New Roman" w:hAnsi="Times New Roman"/>
          <w:sz w:val="28"/>
          <w:szCs w:val="28"/>
        </w:rPr>
      </w:pPr>
      <w:r w:rsidRPr="0091564F">
        <w:rPr>
          <w:rFonts w:ascii="Times New Roman" w:hAnsi="Times New Roman"/>
          <w:sz w:val="28"/>
          <w:szCs w:val="28"/>
        </w:rPr>
        <w:t xml:space="preserve">Журнал отличается от газеты форматом выпуска, объемом публикуемых материалов, </w:t>
      </w:r>
      <w:r w:rsidR="00D9234E">
        <w:rPr>
          <w:rFonts w:ascii="Times New Roman" w:hAnsi="Times New Roman"/>
          <w:sz w:val="28"/>
          <w:szCs w:val="28"/>
        </w:rPr>
        <w:t>более длительным циклом выпуска:</w:t>
      </w:r>
      <w:r w:rsidRPr="0091564F">
        <w:rPr>
          <w:rFonts w:ascii="Times New Roman" w:hAnsi="Times New Roman"/>
          <w:sz w:val="28"/>
          <w:szCs w:val="28"/>
        </w:rPr>
        <w:t xml:space="preserve"> </w:t>
      </w:r>
    </w:p>
    <w:p w14:paraId="11F51F99" w14:textId="77777777" w:rsidR="00D9234E" w:rsidRDefault="00D9234E" w:rsidP="00516C1F">
      <w:pPr>
        <w:tabs>
          <w:tab w:val="left" w:pos="374"/>
        </w:tabs>
        <w:spacing w:after="0" w:line="240" w:lineRule="auto"/>
        <w:ind w:firstLine="709"/>
        <w:jc w:val="both"/>
        <w:rPr>
          <w:rFonts w:ascii="Times New Roman" w:hAnsi="Times New Roman"/>
          <w:sz w:val="28"/>
          <w:szCs w:val="28"/>
        </w:rPr>
      </w:pPr>
      <w:r>
        <w:rPr>
          <w:rFonts w:ascii="Times New Roman" w:hAnsi="Times New Roman"/>
          <w:sz w:val="28"/>
          <w:szCs w:val="28"/>
        </w:rPr>
        <w:t>ж</w:t>
      </w:r>
      <w:r w:rsidRPr="0091564F">
        <w:rPr>
          <w:rFonts w:ascii="Times New Roman" w:hAnsi="Times New Roman"/>
          <w:sz w:val="28"/>
          <w:szCs w:val="28"/>
        </w:rPr>
        <w:t xml:space="preserve">урналы, как и газеты, издают для определенной аудитории и различают по тематике. Однако </w:t>
      </w:r>
      <w:proofErr w:type="gramStart"/>
      <w:r w:rsidRPr="0091564F">
        <w:rPr>
          <w:rFonts w:ascii="Times New Roman" w:hAnsi="Times New Roman"/>
          <w:sz w:val="28"/>
          <w:szCs w:val="28"/>
        </w:rPr>
        <w:t>журнал  в</w:t>
      </w:r>
      <w:proofErr w:type="gramEnd"/>
      <w:r w:rsidRPr="0091564F">
        <w:rPr>
          <w:rFonts w:ascii="Times New Roman" w:hAnsi="Times New Roman"/>
          <w:sz w:val="28"/>
          <w:szCs w:val="28"/>
        </w:rPr>
        <w:t xml:space="preserve"> этом плане и</w:t>
      </w:r>
      <w:r>
        <w:rPr>
          <w:rFonts w:ascii="Times New Roman" w:hAnsi="Times New Roman"/>
          <w:sz w:val="28"/>
          <w:szCs w:val="28"/>
        </w:rPr>
        <w:t>меет более широкие возможности, так как н</w:t>
      </w:r>
      <w:r w:rsidRPr="0091564F">
        <w:rPr>
          <w:rFonts w:ascii="Times New Roman" w:hAnsi="Times New Roman"/>
          <w:sz w:val="28"/>
          <w:szCs w:val="28"/>
        </w:rPr>
        <w:t xml:space="preserve">аряду с традиционными формами выпуска </w:t>
      </w:r>
      <w:r>
        <w:rPr>
          <w:rFonts w:ascii="Times New Roman" w:hAnsi="Times New Roman"/>
          <w:sz w:val="28"/>
          <w:szCs w:val="28"/>
        </w:rPr>
        <w:t xml:space="preserve">журнальной прессы </w:t>
      </w:r>
      <w:r w:rsidRPr="0091564F">
        <w:rPr>
          <w:rFonts w:ascii="Times New Roman" w:hAnsi="Times New Roman"/>
          <w:sz w:val="28"/>
          <w:szCs w:val="28"/>
        </w:rPr>
        <w:t>выходят каталоги, альманахи, хроники и другие виды журнальной продукции</w:t>
      </w:r>
      <w:r>
        <w:rPr>
          <w:rFonts w:ascii="Times New Roman" w:hAnsi="Times New Roman"/>
          <w:sz w:val="28"/>
          <w:szCs w:val="28"/>
        </w:rPr>
        <w:t>;</w:t>
      </w:r>
    </w:p>
    <w:p w14:paraId="03C9EABB" w14:textId="77777777" w:rsidR="00D9234E" w:rsidRDefault="00D9234E" w:rsidP="00516C1F">
      <w:pPr>
        <w:tabs>
          <w:tab w:val="left" w:pos="374"/>
        </w:tabs>
        <w:spacing w:after="0" w:line="240" w:lineRule="auto"/>
        <w:ind w:firstLine="709"/>
        <w:jc w:val="both"/>
        <w:rPr>
          <w:rFonts w:ascii="Times New Roman" w:hAnsi="Times New Roman"/>
          <w:sz w:val="28"/>
          <w:szCs w:val="28"/>
        </w:rPr>
      </w:pPr>
      <w:r>
        <w:rPr>
          <w:rFonts w:ascii="Times New Roman" w:hAnsi="Times New Roman"/>
          <w:sz w:val="28"/>
          <w:szCs w:val="28"/>
        </w:rPr>
        <w:t>е</w:t>
      </w:r>
      <w:r w:rsidR="00856541" w:rsidRPr="0091564F">
        <w:rPr>
          <w:rFonts w:ascii="Times New Roman" w:hAnsi="Times New Roman"/>
          <w:sz w:val="28"/>
          <w:szCs w:val="28"/>
        </w:rPr>
        <w:t xml:space="preserve">сли газеты по периодичности бывают ежемесячными, еженедельными и ежедневными, то журнал обычно выходит </w:t>
      </w:r>
      <w:r>
        <w:rPr>
          <w:rFonts w:ascii="Times New Roman" w:hAnsi="Times New Roman"/>
          <w:sz w:val="28"/>
          <w:szCs w:val="28"/>
        </w:rPr>
        <w:t xml:space="preserve">значительно реже, как правило, </w:t>
      </w:r>
      <w:r w:rsidR="00856541" w:rsidRPr="0091564F">
        <w:rPr>
          <w:rFonts w:ascii="Times New Roman" w:hAnsi="Times New Roman"/>
          <w:sz w:val="28"/>
          <w:szCs w:val="28"/>
        </w:rPr>
        <w:t>не чаще одного раза в месяц</w:t>
      </w:r>
      <w:r>
        <w:rPr>
          <w:rFonts w:ascii="Times New Roman" w:hAnsi="Times New Roman"/>
          <w:sz w:val="28"/>
          <w:szCs w:val="28"/>
        </w:rPr>
        <w:t>;</w:t>
      </w:r>
    </w:p>
    <w:p w14:paraId="743EB99C" w14:textId="77777777" w:rsidR="00856541" w:rsidRPr="0091564F" w:rsidRDefault="00D9234E" w:rsidP="00516C1F">
      <w:pPr>
        <w:tabs>
          <w:tab w:val="left" w:pos="374"/>
        </w:tabs>
        <w:spacing w:after="0" w:line="240" w:lineRule="auto"/>
        <w:ind w:firstLine="709"/>
        <w:jc w:val="both"/>
        <w:rPr>
          <w:rFonts w:ascii="Times New Roman" w:hAnsi="Times New Roman"/>
          <w:sz w:val="28"/>
          <w:szCs w:val="28"/>
        </w:rPr>
      </w:pPr>
      <w:r>
        <w:rPr>
          <w:rFonts w:ascii="Times New Roman" w:hAnsi="Times New Roman"/>
          <w:sz w:val="28"/>
          <w:szCs w:val="28"/>
        </w:rPr>
        <w:t>ж</w:t>
      </w:r>
      <w:r w:rsidR="002E5731">
        <w:rPr>
          <w:rFonts w:ascii="Times New Roman" w:hAnsi="Times New Roman"/>
          <w:sz w:val="28"/>
          <w:szCs w:val="28"/>
        </w:rPr>
        <w:t xml:space="preserve">урнал </w:t>
      </w:r>
      <w:r w:rsidR="00856541" w:rsidRPr="0091564F">
        <w:rPr>
          <w:rFonts w:ascii="Times New Roman" w:hAnsi="Times New Roman"/>
          <w:sz w:val="28"/>
          <w:szCs w:val="28"/>
        </w:rPr>
        <w:t>обладает меньшей по сравнению с газетой оперативностью информации, но может предоставить более глубокий и всесторонний анализ затронутой темы</w:t>
      </w:r>
      <w:r>
        <w:rPr>
          <w:rFonts w:ascii="Times New Roman" w:hAnsi="Times New Roman"/>
          <w:sz w:val="28"/>
          <w:szCs w:val="28"/>
        </w:rPr>
        <w:t>;</w:t>
      </w:r>
    </w:p>
    <w:p w14:paraId="25637FEC" w14:textId="77777777" w:rsidR="00D9234E" w:rsidRDefault="00D9234E" w:rsidP="00516C1F">
      <w:pPr>
        <w:tabs>
          <w:tab w:val="left" w:pos="374"/>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w:t>
      </w:r>
      <w:r w:rsidR="00856541" w:rsidRPr="0091564F">
        <w:rPr>
          <w:rFonts w:ascii="Times New Roman" w:hAnsi="Times New Roman"/>
          <w:sz w:val="28"/>
          <w:szCs w:val="28"/>
        </w:rPr>
        <w:t xml:space="preserve"> отличие от газеты, для которой характерны репортажи, </w:t>
      </w:r>
      <w:r w:rsidRPr="0091564F">
        <w:rPr>
          <w:rFonts w:ascii="Times New Roman" w:hAnsi="Times New Roman"/>
          <w:sz w:val="28"/>
          <w:szCs w:val="28"/>
        </w:rPr>
        <w:t xml:space="preserve">заметки, </w:t>
      </w:r>
      <w:r>
        <w:rPr>
          <w:rFonts w:ascii="Times New Roman" w:hAnsi="Times New Roman"/>
          <w:sz w:val="28"/>
          <w:szCs w:val="28"/>
        </w:rPr>
        <w:t xml:space="preserve">обзоры, основными </w:t>
      </w:r>
      <w:r w:rsidR="00856541" w:rsidRPr="0091564F">
        <w:rPr>
          <w:rFonts w:ascii="Times New Roman" w:hAnsi="Times New Roman"/>
          <w:sz w:val="28"/>
          <w:szCs w:val="28"/>
        </w:rPr>
        <w:t>журнальными жанрами считаются развернутые интервью и аналитические статьи</w:t>
      </w:r>
      <w:r>
        <w:rPr>
          <w:rFonts w:ascii="Times New Roman" w:hAnsi="Times New Roman"/>
          <w:sz w:val="28"/>
          <w:szCs w:val="28"/>
        </w:rPr>
        <w:t xml:space="preserve">; </w:t>
      </w:r>
    </w:p>
    <w:p w14:paraId="752F4A16" w14:textId="77777777" w:rsidR="00856541" w:rsidRPr="0091564F" w:rsidRDefault="00D9234E" w:rsidP="00516C1F">
      <w:pPr>
        <w:tabs>
          <w:tab w:val="left" w:pos="374"/>
        </w:tabs>
        <w:spacing w:after="0" w:line="240" w:lineRule="auto"/>
        <w:ind w:firstLine="709"/>
        <w:jc w:val="both"/>
        <w:rPr>
          <w:rFonts w:ascii="Times New Roman" w:hAnsi="Times New Roman"/>
          <w:sz w:val="28"/>
          <w:szCs w:val="28"/>
        </w:rPr>
      </w:pPr>
      <w:r>
        <w:rPr>
          <w:rFonts w:ascii="Times New Roman" w:hAnsi="Times New Roman"/>
          <w:sz w:val="28"/>
          <w:szCs w:val="28"/>
        </w:rPr>
        <w:t>е</w:t>
      </w:r>
      <w:r w:rsidR="00856541" w:rsidRPr="0091564F">
        <w:rPr>
          <w:rFonts w:ascii="Times New Roman" w:hAnsi="Times New Roman"/>
          <w:sz w:val="28"/>
          <w:szCs w:val="28"/>
        </w:rPr>
        <w:t xml:space="preserve">сли газетный материал верстают по разделам и рубрикам, традиционно закрепившимся за газетной полосой, </w:t>
      </w:r>
      <w:r>
        <w:rPr>
          <w:rFonts w:ascii="Times New Roman" w:hAnsi="Times New Roman"/>
          <w:sz w:val="28"/>
          <w:szCs w:val="28"/>
        </w:rPr>
        <w:t xml:space="preserve">то </w:t>
      </w:r>
      <w:r w:rsidR="00856541" w:rsidRPr="0091564F">
        <w:rPr>
          <w:rFonts w:ascii="Times New Roman" w:hAnsi="Times New Roman"/>
          <w:sz w:val="28"/>
          <w:szCs w:val="28"/>
        </w:rPr>
        <w:t>в журнале постоянные разделы могут дополняться очерковыми и публицистическими материалами, а в литературных журналах – критическими статьями и библиографическими справками.</w:t>
      </w:r>
    </w:p>
    <w:p w14:paraId="323A2787" w14:textId="77777777" w:rsidR="002E5731" w:rsidRDefault="002E5731" w:rsidP="002E5731">
      <w:pPr>
        <w:spacing w:after="0" w:line="240" w:lineRule="auto"/>
        <w:jc w:val="both"/>
        <w:rPr>
          <w:rFonts w:ascii="Times New Roman" w:hAnsi="Times New Roman"/>
          <w:bCs/>
          <w:sz w:val="28"/>
          <w:szCs w:val="28"/>
        </w:rPr>
      </w:pPr>
      <w:r w:rsidRPr="00CB71C4">
        <w:rPr>
          <w:rFonts w:ascii="Times New Roman" w:hAnsi="Times New Roman"/>
          <w:sz w:val="28"/>
          <w:szCs w:val="28"/>
        </w:rPr>
        <w:t xml:space="preserve">Критерии </w:t>
      </w:r>
      <w:proofErr w:type="gramStart"/>
      <w:r w:rsidRPr="00CB71C4">
        <w:rPr>
          <w:rFonts w:ascii="Times New Roman" w:hAnsi="Times New Roman"/>
          <w:sz w:val="28"/>
          <w:szCs w:val="28"/>
        </w:rPr>
        <w:t xml:space="preserve">оценивания: </w:t>
      </w:r>
      <w:r>
        <w:rPr>
          <w:rFonts w:ascii="Times New Roman" w:hAnsi="Times New Roman"/>
          <w:sz w:val="28"/>
          <w:szCs w:val="28"/>
        </w:rPr>
        <w:t xml:space="preserve"> дано</w:t>
      </w:r>
      <w:proofErr w:type="gramEnd"/>
      <w:r>
        <w:rPr>
          <w:rFonts w:ascii="Times New Roman" w:hAnsi="Times New Roman"/>
          <w:sz w:val="28"/>
          <w:szCs w:val="28"/>
        </w:rPr>
        <w:t xml:space="preserve"> определение газеты и журнала как периодического издания, представлена характеристика не менее</w:t>
      </w:r>
      <w:r w:rsidR="00D9234E">
        <w:rPr>
          <w:rFonts w:ascii="Times New Roman" w:hAnsi="Times New Roman"/>
          <w:sz w:val="28"/>
          <w:szCs w:val="28"/>
        </w:rPr>
        <w:t xml:space="preserve"> трех отличий газеты и журнала</w:t>
      </w:r>
    </w:p>
    <w:p w14:paraId="7C0B317E" w14:textId="77777777" w:rsidR="002E5731" w:rsidRPr="002E5731" w:rsidRDefault="002E5731" w:rsidP="002E5731">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5476AB9A" w14:textId="77777777" w:rsidR="002E5731" w:rsidRDefault="002E5731" w:rsidP="002E5731">
      <w:pPr>
        <w:widowControl w:val="0"/>
        <w:autoSpaceDE w:val="0"/>
        <w:autoSpaceDN w:val="0"/>
        <w:spacing w:after="0" w:line="240" w:lineRule="auto"/>
        <w:jc w:val="both"/>
        <w:rPr>
          <w:rFonts w:ascii="Times New Roman" w:hAnsi="Times New Roman"/>
          <w:i/>
          <w:iCs/>
          <w:sz w:val="28"/>
          <w:szCs w:val="28"/>
        </w:rPr>
      </w:pPr>
    </w:p>
    <w:p w14:paraId="67A22476" w14:textId="77777777" w:rsidR="002E5731" w:rsidRPr="00CB71C4" w:rsidRDefault="00F42E40" w:rsidP="002E5731">
      <w:pPr>
        <w:widowControl w:val="0"/>
        <w:autoSpaceDE w:val="0"/>
        <w:autoSpaceDN w:val="0"/>
        <w:spacing w:after="0" w:line="240" w:lineRule="auto"/>
        <w:jc w:val="both"/>
        <w:rPr>
          <w:rFonts w:ascii="Times New Roman" w:hAnsi="Times New Roman"/>
          <w:i/>
          <w:iCs/>
          <w:sz w:val="28"/>
          <w:szCs w:val="28"/>
        </w:rPr>
      </w:pPr>
      <w:r>
        <w:rPr>
          <w:rFonts w:ascii="Times New Roman" w:hAnsi="Times New Roman"/>
          <w:i/>
          <w:iCs/>
          <w:sz w:val="28"/>
          <w:szCs w:val="28"/>
        </w:rPr>
        <w:t>3</w:t>
      </w:r>
      <w:r w:rsidR="002E5731" w:rsidRPr="002E5731">
        <w:rPr>
          <w:rFonts w:ascii="Times New Roman" w:hAnsi="Times New Roman"/>
          <w:i/>
          <w:iCs/>
          <w:sz w:val="28"/>
          <w:szCs w:val="28"/>
        </w:rPr>
        <w:t>.</w:t>
      </w:r>
      <w:r w:rsidR="002E5731" w:rsidRPr="00CB71C4">
        <w:rPr>
          <w:rFonts w:ascii="Times New Roman" w:hAnsi="Times New Roman"/>
          <w:iCs/>
          <w:sz w:val="28"/>
          <w:szCs w:val="28"/>
        </w:rPr>
        <w:t xml:space="preserve"> </w:t>
      </w:r>
      <w:r w:rsidR="002E5731" w:rsidRPr="00CB71C4">
        <w:rPr>
          <w:rFonts w:ascii="Times New Roman" w:hAnsi="Times New Roman"/>
          <w:i/>
          <w:iCs/>
          <w:sz w:val="28"/>
          <w:szCs w:val="28"/>
        </w:rPr>
        <w:t>Да</w:t>
      </w:r>
      <w:r w:rsidR="00645532">
        <w:rPr>
          <w:rFonts w:ascii="Times New Roman" w:hAnsi="Times New Roman"/>
          <w:i/>
          <w:iCs/>
          <w:sz w:val="28"/>
          <w:szCs w:val="28"/>
        </w:rPr>
        <w:t>йте развернутый ответ на вопрос</w:t>
      </w:r>
    </w:p>
    <w:p w14:paraId="525DA3D3" w14:textId="77777777" w:rsidR="00D9234E" w:rsidRDefault="00D9234E" w:rsidP="0091564F">
      <w:pPr>
        <w:spacing w:after="0" w:line="240" w:lineRule="auto"/>
        <w:jc w:val="both"/>
        <w:rPr>
          <w:rFonts w:ascii="Times New Roman" w:hAnsi="Times New Roman"/>
          <w:sz w:val="28"/>
          <w:szCs w:val="28"/>
        </w:rPr>
      </w:pPr>
      <w:r>
        <w:rPr>
          <w:rFonts w:ascii="Times New Roman" w:hAnsi="Times New Roman"/>
          <w:sz w:val="28"/>
          <w:szCs w:val="28"/>
        </w:rPr>
        <w:t xml:space="preserve">Кто такой </w:t>
      </w:r>
      <w:r w:rsidRPr="00D9234E">
        <w:rPr>
          <w:rFonts w:ascii="Times New Roman" w:hAnsi="Times New Roman"/>
          <w:sz w:val="28"/>
          <w:szCs w:val="28"/>
        </w:rPr>
        <w:t>SMM-специалист</w:t>
      </w:r>
      <w:r>
        <w:rPr>
          <w:rFonts w:ascii="Times New Roman" w:hAnsi="Times New Roman"/>
          <w:sz w:val="28"/>
          <w:szCs w:val="28"/>
        </w:rPr>
        <w:t>,</w:t>
      </w:r>
      <w:r w:rsidRPr="00D9234E">
        <w:rPr>
          <w:rFonts w:ascii="Times New Roman" w:hAnsi="Times New Roman"/>
          <w:sz w:val="28"/>
          <w:szCs w:val="28"/>
        </w:rPr>
        <w:t xml:space="preserve"> </w:t>
      </w:r>
      <w:r>
        <w:rPr>
          <w:rFonts w:ascii="Times New Roman" w:hAnsi="Times New Roman"/>
          <w:sz w:val="28"/>
          <w:szCs w:val="28"/>
        </w:rPr>
        <w:t>о</w:t>
      </w:r>
      <w:r w:rsidRPr="00D9234E">
        <w:rPr>
          <w:rFonts w:ascii="Times New Roman" w:hAnsi="Times New Roman"/>
          <w:sz w:val="28"/>
          <w:szCs w:val="28"/>
        </w:rPr>
        <w:t xml:space="preserve">характеризуйте основные задачи SMM-специалиста в социальных медиа с точки зрения организации связей с общественностью </w:t>
      </w:r>
    </w:p>
    <w:p w14:paraId="6D62B123" w14:textId="74654C3F" w:rsidR="00FE3757" w:rsidRPr="002E5731" w:rsidRDefault="00FE3757" w:rsidP="00FE3757">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Время выполнения – </w:t>
      </w:r>
      <w:r>
        <w:rPr>
          <w:rFonts w:ascii="Times New Roman" w:hAnsi="Times New Roman"/>
          <w:bCs/>
          <w:sz w:val="28"/>
          <w:szCs w:val="28"/>
        </w:rPr>
        <w:t>1</w:t>
      </w:r>
      <w:r w:rsidR="005F272E">
        <w:rPr>
          <w:rFonts w:ascii="Times New Roman" w:hAnsi="Times New Roman"/>
          <w:bCs/>
          <w:sz w:val="28"/>
          <w:szCs w:val="28"/>
        </w:rPr>
        <w:t>5</w:t>
      </w:r>
      <w:r w:rsidRPr="002E5731">
        <w:rPr>
          <w:rFonts w:ascii="Times New Roman" w:hAnsi="Times New Roman"/>
          <w:bCs/>
          <w:sz w:val="28"/>
          <w:szCs w:val="28"/>
        </w:rPr>
        <w:t xml:space="preserve"> мин.</w:t>
      </w:r>
    </w:p>
    <w:p w14:paraId="7E328399" w14:textId="77777777" w:rsidR="00D9234E" w:rsidRDefault="00D9234E" w:rsidP="00D9234E">
      <w:pPr>
        <w:spacing w:after="0" w:line="240" w:lineRule="auto"/>
        <w:jc w:val="both"/>
        <w:rPr>
          <w:rFonts w:ascii="Times New Roman" w:hAnsi="Times New Roman"/>
          <w:sz w:val="28"/>
          <w:szCs w:val="28"/>
        </w:rPr>
      </w:pPr>
      <w:r>
        <w:rPr>
          <w:rFonts w:ascii="Times New Roman" w:hAnsi="Times New Roman"/>
          <w:sz w:val="28"/>
          <w:szCs w:val="28"/>
        </w:rPr>
        <w:t>Ожидаемый результат:</w:t>
      </w:r>
    </w:p>
    <w:p w14:paraId="72EF7665" w14:textId="77777777" w:rsidR="00372E91" w:rsidRPr="00D9234E" w:rsidRDefault="00D9234E" w:rsidP="0091564F">
      <w:pPr>
        <w:spacing w:after="0" w:line="240" w:lineRule="auto"/>
        <w:jc w:val="both"/>
        <w:rPr>
          <w:rFonts w:ascii="Times New Roman" w:hAnsi="Times New Roman"/>
          <w:sz w:val="28"/>
          <w:szCs w:val="28"/>
        </w:rPr>
      </w:pPr>
      <w:r>
        <w:rPr>
          <w:rFonts w:ascii="Times New Roman" w:hAnsi="Times New Roman"/>
          <w:sz w:val="28"/>
          <w:szCs w:val="28"/>
        </w:rPr>
        <w:t>SMM-</w:t>
      </w:r>
      <w:proofErr w:type="gramStart"/>
      <w:r>
        <w:rPr>
          <w:rFonts w:ascii="Times New Roman" w:hAnsi="Times New Roman"/>
          <w:sz w:val="28"/>
          <w:szCs w:val="28"/>
        </w:rPr>
        <w:t xml:space="preserve">специалист </w:t>
      </w:r>
      <w:r w:rsidRPr="00D9234E">
        <w:rPr>
          <w:rFonts w:ascii="Times New Roman" w:hAnsi="Times New Roman"/>
          <w:sz w:val="28"/>
          <w:szCs w:val="28"/>
        </w:rPr>
        <w:t xml:space="preserve"> </w:t>
      </w:r>
      <w:r w:rsidRPr="002E5731">
        <w:rPr>
          <w:rFonts w:ascii="Times New Roman" w:hAnsi="Times New Roman"/>
          <w:bCs/>
          <w:sz w:val="28"/>
          <w:szCs w:val="28"/>
        </w:rPr>
        <w:t>–</w:t>
      </w:r>
      <w:proofErr w:type="gramEnd"/>
      <w:r>
        <w:rPr>
          <w:rFonts w:ascii="Times New Roman" w:hAnsi="Times New Roman"/>
          <w:bCs/>
          <w:sz w:val="28"/>
          <w:szCs w:val="28"/>
        </w:rPr>
        <w:t xml:space="preserve"> </w:t>
      </w:r>
      <w:r w:rsidRPr="00D9234E">
        <w:rPr>
          <w:rFonts w:ascii="Times New Roman" w:hAnsi="Times New Roman"/>
          <w:sz w:val="28"/>
          <w:szCs w:val="28"/>
        </w:rPr>
        <w:t>это специалист по продвижению в социальных сетях.</w:t>
      </w:r>
      <w:r>
        <w:rPr>
          <w:rFonts w:ascii="Times New Roman" w:hAnsi="Times New Roman"/>
          <w:sz w:val="28"/>
          <w:szCs w:val="28"/>
        </w:rPr>
        <w:t xml:space="preserve"> </w:t>
      </w:r>
      <w:r w:rsidR="00372E91" w:rsidRPr="00D9234E">
        <w:rPr>
          <w:rFonts w:ascii="Times New Roman" w:hAnsi="Times New Roman"/>
          <w:sz w:val="28"/>
          <w:szCs w:val="28"/>
        </w:rPr>
        <w:t>Основные функции</w:t>
      </w:r>
      <w:r>
        <w:rPr>
          <w:rFonts w:ascii="Times New Roman" w:hAnsi="Times New Roman"/>
          <w:sz w:val="28"/>
          <w:szCs w:val="28"/>
        </w:rPr>
        <w:t xml:space="preserve"> SMM-специалиста</w:t>
      </w:r>
      <w:r w:rsidR="00372E91" w:rsidRPr="00D9234E">
        <w:rPr>
          <w:rFonts w:ascii="Times New Roman" w:hAnsi="Times New Roman"/>
          <w:sz w:val="28"/>
          <w:szCs w:val="28"/>
        </w:rPr>
        <w:t xml:space="preserve"> в социальных медиа заключаются в следующем:</w:t>
      </w:r>
    </w:p>
    <w:p w14:paraId="679DFD98" w14:textId="77777777" w:rsidR="00372E91" w:rsidRPr="0091564F" w:rsidRDefault="002E5731" w:rsidP="00516C1F">
      <w:pPr>
        <w:tabs>
          <w:tab w:val="left" w:pos="374"/>
        </w:tabs>
        <w:spacing w:after="0" w:line="240" w:lineRule="auto"/>
        <w:ind w:firstLine="709"/>
        <w:jc w:val="both"/>
        <w:rPr>
          <w:rFonts w:ascii="Times New Roman" w:hAnsi="Times New Roman"/>
          <w:sz w:val="28"/>
          <w:szCs w:val="28"/>
        </w:rPr>
      </w:pPr>
      <w:r w:rsidRPr="0091564F">
        <w:rPr>
          <w:rFonts w:ascii="Times New Roman" w:hAnsi="Times New Roman"/>
          <w:sz w:val="28"/>
          <w:szCs w:val="28"/>
        </w:rPr>
        <w:t>позиционирование</w:t>
      </w:r>
      <w:r w:rsidR="00B27234" w:rsidRPr="0091564F">
        <w:rPr>
          <w:rFonts w:ascii="Times New Roman" w:hAnsi="Times New Roman"/>
          <w:sz w:val="28"/>
          <w:szCs w:val="28"/>
        </w:rPr>
        <w:t xml:space="preserve"> компании в социальных сетях</w:t>
      </w:r>
      <w:r w:rsidR="00372E91" w:rsidRPr="0091564F">
        <w:rPr>
          <w:rFonts w:ascii="Times New Roman" w:hAnsi="Times New Roman"/>
          <w:sz w:val="28"/>
          <w:szCs w:val="28"/>
        </w:rPr>
        <w:t>: определение целевой аудитории, разработка общей стратегии присутствия в социальных сетях, размещение публикаций в социальных сетях, анализ вовлеченности пользователей, проведение конкурсов, работа с аудиторией;</w:t>
      </w:r>
    </w:p>
    <w:p w14:paraId="3316A8A1" w14:textId="77777777" w:rsidR="00372E91" w:rsidRPr="0091564F" w:rsidRDefault="00372E91" w:rsidP="00516C1F">
      <w:pPr>
        <w:tabs>
          <w:tab w:val="left" w:pos="374"/>
        </w:tabs>
        <w:spacing w:after="0" w:line="240" w:lineRule="auto"/>
        <w:ind w:firstLine="709"/>
        <w:jc w:val="both"/>
        <w:rPr>
          <w:rFonts w:ascii="Times New Roman" w:hAnsi="Times New Roman"/>
          <w:sz w:val="28"/>
          <w:szCs w:val="28"/>
        </w:rPr>
      </w:pPr>
      <w:r w:rsidRPr="0091564F">
        <w:rPr>
          <w:rFonts w:ascii="Times New Roman" w:hAnsi="Times New Roman"/>
          <w:sz w:val="28"/>
          <w:szCs w:val="28"/>
        </w:rPr>
        <w:t>организация комьюнити-</w:t>
      </w:r>
      <w:proofErr w:type="gramStart"/>
      <w:r w:rsidRPr="0091564F">
        <w:rPr>
          <w:rFonts w:ascii="Times New Roman" w:hAnsi="Times New Roman"/>
          <w:sz w:val="28"/>
          <w:szCs w:val="28"/>
        </w:rPr>
        <w:t>менеджмента:  повышение</w:t>
      </w:r>
      <w:proofErr w:type="gramEnd"/>
      <w:r w:rsidRPr="0091564F">
        <w:rPr>
          <w:rFonts w:ascii="Times New Roman" w:hAnsi="Times New Roman"/>
          <w:sz w:val="28"/>
          <w:szCs w:val="28"/>
        </w:rPr>
        <w:t xml:space="preserve"> активности пользователей в сообществах, направление обсуждений в нужное русло, проведение онлайн-ивентов с участием пользователей, организация службы поддержки через социальные сети;</w:t>
      </w:r>
    </w:p>
    <w:p w14:paraId="074FFE5C" w14:textId="77777777" w:rsidR="00372E91" w:rsidRPr="0091564F" w:rsidRDefault="00372E91" w:rsidP="00516C1F">
      <w:pPr>
        <w:tabs>
          <w:tab w:val="left" w:pos="374"/>
        </w:tabs>
        <w:spacing w:after="0" w:line="240" w:lineRule="auto"/>
        <w:ind w:firstLine="709"/>
        <w:jc w:val="both"/>
        <w:rPr>
          <w:rFonts w:ascii="Times New Roman" w:hAnsi="Times New Roman"/>
          <w:sz w:val="28"/>
          <w:szCs w:val="28"/>
        </w:rPr>
      </w:pPr>
      <w:r w:rsidRPr="0091564F">
        <w:rPr>
          <w:rFonts w:ascii="Times New Roman" w:hAnsi="Times New Roman"/>
          <w:sz w:val="28"/>
          <w:szCs w:val="28"/>
        </w:rPr>
        <w:t>организация контент-менеджмента: создание карт содержимого для различных площадок, адаптация существующего содержимого под формат социальных сетей;</w:t>
      </w:r>
    </w:p>
    <w:p w14:paraId="22DDC90B" w14:textId="77777777" w:rsidR="00372E91" w:rsidRPr="0091564F" w:rsidRDefault="00372E91" w:rsidP="00516C1F">
      <w:pPr>
        <w:tabs>
          <w:tab w:val="left" w:pos="374"/>
        </w:tabs>
        <w:spacing w:after="0" w:line="240" w:lineRule="auto"/>
        <w:ind w:firstLine="709"/>
        <w:jc w:val="both"/>
        <w:rPr>
          <w:rFonts w:ascii="Times New Roman" w:hAnsi="Times New Roman"/>
          <w:sz w:val="28"/>
          <w:szCs w:val="28"/>
        </w:rPr>
      </w:pPr>
      <w:r w:rsidRPr="0091564F">
        <w:rPr>
          <w:rFonts w:ascii="Times New Roman" w:hAnsi="Times New Roman"/>
          <w:sz w:val="28"/>
          <w:szCs w:val="28"/>
        </w:rPr>
        <w:t>организация работы с интерфейсами: брендирование сообществ, интегрирование сайтов с социальными сетями и электронными магазинами, внедрение стимулов для вступления пользователей в сообщества;</w:t>
      </w:r>
    </w:p>
    <w:p w14:paraId="3176789F" w14:textId="77777777" w:rsidR="00372E91" w:rsidRPr="0091564F" w:rsidRDefault="00372E91" w:rsidP="00516C1F">
      <w:pPr>
        <w:tabs>
          <w:tab w:val="left" w:pos="374"/>
        </w:tabs>
        <w:spacing w:after="0" w:line="240" w:lineRule="auto"/>
        <w:ind w:firstLine="709"/>
        <w:jc w:val="both"/>
        <w:rPr>
          <w:rFonts w:ascii="Times New Roman" w:hAnsi="Times New Roman"/>
          <w:sz w:val="28"/>
          <w:szCs w:val="28"/>
        </w:rPr>
      </w:pPr>
      <w:r w:rsidRPr="0091564F">
        <w:rPr>
          <w:rFonts w:ascii="Times New Roman" w:hAnsi="Times New Roman"/>
          <w:sz w:val="28"/>
          <w:szCs w:val="28"/>
        </w:rPr>
        <w:t xml:space="preserve">организация работы с лидерами мнений: выделение лидеров мнений целевой аудитории, </w:t>
      </w:r>
      <w:r w:rsidR="002E5731" w:rsidRPr="0091564F">
        <w:rPr>
          <w:rFonts w:ascii="Times New Roman" w:hAnsi="Times New Roman"/>
          <w:sz w:val="28"/>
          <w:szCs w:val="28"/>
        </w:rPr>
        <w:t>организация</w:t>
      </w:r>
      <w:r w:rsidRPr="0091564F">
        <w:rPr>
          <w:rFonts w:ascii="Times New Roman" w:hAnsi="Times New Roman"/>
          <w:sz w:val="28"/>
          <w:szCs w:val="28"/>
        </w:rPr>
        <w:t xml:space="preserve"> ивентов для лидеров мнений, ведение работы с сообществами гражданских маркетологов;</w:t>
      </w:r>
    </w:p>
    <w:p w14:paraId="28FE4C7F" w14:textId="77777777" w:rsidR="00372E91" w:rsidRPr="0091564F" w:rsidRDefault="00372E91" w:rsidP="00516C1F">
      <w:pPr>
        <w:tabs>
          <w:tab w:val="left" w:pos="374"/>
        </w:tabs>
        <w:spacing w:after="0" w:line="240" w:lineRule="auto"/>
        <w:ind w:firstLine="709"/>
        <w:jc w:val="both"/>
        <w:rPr>
          <w:rFonts w:ascii="Times New Roman" w:hAnsi="Times New Roman"/>
          <w:sz w:val="28"/>
          <w:szCs w:val="28"/>
        </w:rPr>
      </w:pPr>
      <w:r w:rsidRPr="0091564F">
        <w:rPr>
          <w:rFonts w:ascii="Times New Roman" w:hAnsi="Times New Roman"/>
          <w:sz w:val="28"/>
          <w:szCs w:val="28"/>
        </w:rPr>
        <w:t xml:space="preserve">организация аналитической работы: </w:t>
      </w:r>
      <w:proofErr w:type="gramStart"/>
      <w:r w:rsidRPr="0091564F">
        <w:rPr>
          <w:rFonts w:ascii="Times New Roman" w:hAnsi="Times New Roman"/>
          <w:sz w:val="28"/>
          <w:szCs w:val="28"/>
        </w:rPr>
        <w:t>мониторинг  социальных</w:t>
      </w:r>
      <w:proofErr w:type="gramEnd"/>
      <w:r w:rsidRPr="0091564F">
        <w:rPr>
          <w:rFonts w:ascii="Times New Roman" w:hAnsi="Times New Roman"/>
          <w:sz w:val="28"/>
          <w:szCs w:val="28"/>
        </w:rPr>
        <w:t xml:space="preserve"> сетей,  аналитика информационных поводов; оценка тональности упоминаний, поиск источников негатива, нейтрализация негативных откликов, анализ изменения информационного поля.</w:t>
      </w:r>
    </w:p>
    <w:p w14:paraId="3EC96AB8" w14:textId="77777777" w:rsidR="00D9234E" w:rsidRDefault="00D9234E" w:rsidP="002E5731">
      <w:pPr>
        <w:spacing w:after="0" w:line="240" w:lineRule="auto"/>
        <w:jc w:val="both"/>
        <w:rPr>
          <w:rFonts w:ascii="Times New Roman" w:hAnsi="Times New Roman"/>
          <w:bCs/>
          <w:sz w:val="28"/>
          <w:szCs w:val="28"/>
        </w:rPr>
      </w:pPr>
      <w:r w:rsidRPr="00CB71C4">
        <w:rPr>
          <w:rFonts w:ascii="Times New Roman" w:hAnsi="Times New Roman"/>
          <w:sz w:val="28"/>
          <w:szCs w:val="28"/>
        </w:rPr>
        <w:t xml:space="preserve">Критерии </w:t>
      </w:r>
      <w:proofErr w:type="gramStart"/>
      <w:r w:rsidRPr="00CB71C4">
        <w:rPr>
          <w:rFonts w:ascii="Times New Roman" w:hAnsi="Times New Roman"/>
          <w:sz w:val="28"/>
          <w:szCs w:val="28"/>
        </w:rPr>
        <w:t xml:space="preserve">оценивания: </w:t>
      </w:r>
      <w:r>
        <w:rPr>
          <w:rFonts w:ascii="Times New Roman" w:hAnsi="Times New Roman"/>
          <w:sz w:val="28"/>
          <w:szCs w:val="28"/>
        </w:rPr>
        <w:t xml:space="preserve"> дано</w:t>
      </w:r>
      <w:proofErr w:type="gramEnd"/>
      <w:r>
        <w:rPr>
          <w:rFonts w:ascii="Times New Roman" w:hAnsi="Times New Roman"/>
          <w:sz w:val="28"/>
          <w:szCs w:val="28"/>
        </w:rPr>
        <w:t xml:space="preserve"> определение должности SMM-специалиста, представлена характеристика не менее  трех задач SMM-специалиста </w:t>
      </w:r>
      <w:r w:rsidR="00FE3757">
        <w:rPr>
          <w:rFonts w:ascii="Times New Roman" w:hAnsi="Times New Roman"/>
          <w:sz w:val="28"/>
          <w:szCs w:val="28"/>
        </w:rPr>
        <w:t xml:space="preserve">при </w:t>
      </w:r>
      <w:r>
        <w:rPr>
          <w:rFonts w:ascii="Times New Roman" w:hAnsi="Times New Roman"/>
          <w:sz w:val="28"/>
          <w:szCs w:val="28"/>
        </w:rPr>
        <w:t xml:space="preserve">организации связей с </w:t>
      </w:r>
      <w:r w:rsidR="006E2C42">
        <w:rPr>
          <w:rFonts w:ascii="Times New Roman" w:hAnsi="Times New Roman"/>
          <w:sz w:val="28"/>
          <w:szCs w:val="28"/>
        </w:rPr>
        <w:t>общественностью</w:t>
      </w:r>
      <w:r w:rsidR="00FE3757">
        <w:rPr>
          <w:rFonts w:ascii="Times New Roman" w:hAnsi="Times New Roman"/>
          <w:sz w:val="28"/>
          <w:szCs w:val="28"/>
        </w:rPr>
        <w:t>.</w:t>
      </w:r>
    </w:p>
    <w:p w14:paraId="500FF2BA" w14:textId="77777777" w:rsidR="002E5731" w:rsidRPr="002E5731" w:rsidRDefault="002E5731" w:rsidP="002E5731">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794B87F7" w14:textId="77777777" w:rsidR="002E5731" w:rsidRPr="00CB71C4" w:rsidRDefault="00F42E40" w:rsidP="002E5731">
      <w:pPr>
        <w:widowControl w:val="0"/>
        <w:autoSpaceDE w:val="0"/>
        <w:autoSpaceDN w:val="0"/>
        <w:spacing w:after="0" w:line="240" w:lineRule="auto"/>
        <w:jc w:val="both"/>
        <w:rPr>
          <w:rFonts w:ascii="Times New Roman" w:hAnsi="Times New Roman"/>
          <w:i/>
          <w:iCs/>
          <w:sz w:val="28"/>
          <w:szCs w:val="28"/>
        </w:rPr>
      </w:pPr>
      <w:r>
        <w:rPr>
          <w:rFonts w:ascii="Times New Roman" w:hAnsi="Times New Roman"/>
          <w:i/>
          <w:sz w:val="28"/>
          <w:szCs w:val="28"/>
          <w:lang w:eastAsia="ru-RU"/>
        </w:rPr>
        <w:lastRenderedPageBreak/>
        <w:t>4</w:t>
      </w:r>
      <w:r w:rsidR="00B27234" w:rsidRPr="002E5731">
        <w:rPr>
          <w:rFonts w:ascii="Times New Roman" w:hAnsi="Times New Roman"/>
          <w:i/>
          <w:sz w:val="28"/>
          <w:szCs w:val="28"/>
          <w:lang w:eastAsia="ru-RU"/>
        </w:rPr>
        <w:t>.</w:t>
      </w:r>
      <w:r w:rsidR="00B27234" w:rsidRPr="0091564F">
        <w:rPr>
          <w:rFonts w:ascii="Times New Roman" w:hAnsi="Times New Roman"/>
          <w:sz w:val="28"/>
          <w:szCs w:val="28"/>
          <w:lang w:eastAsia="ru-RU"/>
        </w:rPr>
        <w:t xml:space="preserve"> </w:t>
      </w:r>
      <w:r w:rsidR="002E5731" w:rsidRPr="00CB71C4">
        <w:rPr>
          <w:rFonts w:ascii="Times New Roman" w:hAnsi="Times New Roman"/>
          <w:i/>
          <w:iCs/>
          <w:sz w:val="28"/>
          <w:szCs w:val="28"/>
        </w:rPr>
        <w:t>Да</w:t>
      </w:r>
      <w:r w:rsidR="00645532">
        <w:rPr>
          <w:rFonts w:ascii="Times New Roman" w:hAnsi="Times New Roman"/>
          <w:i/>
          <w:iCs/>
          <w:sz w:val="28"/>
          <w:szCs w:val="28"/>
        </w:rPr>
        <w:t>йте развернутый ответ на вопрос</w:t>
      </w:r>
    </w:p>
    <w:p w14:paraId="61AC027E" w14:textId="77777777" w:rsidR="00B27234" w:rsidRPr="0091564F" w:rsidRDefault="00B27234"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 xml:space="preserve">Что представляют собой выставки и ярмарки как маркетинговые инструменты в системе управления </w:t>
      </w:r>
      <w:r w:rsidR="00D9234E" w:rsidRPr="0091564F">
        <w:rPr>
          <w:rFonts w:ascii="Times New Roman" w:hAnsi="Times New Roman"/>
          <w:sz w:val="28"/>
          <w:szCs w:val="28"/>
          <w:lang w:eastAsia="ru-RU"/>
        </w:rPr>
        <w:t>связями</w:t>
      </w:r>
      <w:r w:rsidRPr="0091564F">
        <w:rPr>
          <w:rFonts w:ascii="Times New Roman" w:hAnsi="Times New Roman"/>
          <w:sz w:val="28"/>
          <w:szCs w:val="28"/>
          <w:lang w:eastAsia="ru-RU"/>
        </w:rPr>
        <w:t xml:space="preserve"> с </w:t>
      </w:r>
      <w:r w:rsidR="00D9234E" w:rsidRPr="0091564F">
        <w:rPr>
          <w:rFonts w:ascii="Times New Roman" w:hAnsi="Times New Roman"/>
          <w:sz w:val="28"/>
          <w:szCs w:val="28"/>
          <w:lang w:eastAsia="ru-RU"/>
        </w:rPr>
        <w:t>общественностью</w:t>
      </w:r>
      <w:r w:rsidR="002E5731">
        <w:rPr>
          <w:rFonts w:ascii="Times New Roman" w:hAnsi="Times New Roman"/>
          <w:sz w:val="28"/>
          <w:szCs w:val="28"/>
          <w:lang w:eastAsia="ru-RU"/>
        </w:rPr>
        <w:t xml:space="preserve"> и в чем заключаются отличия между ними</w:t>
      </w:r>
      <w:r w:rsidRPr="0091564F">
        <w:rPr>
          <w:rFonts w:ascii="Times New Roman" w:hAnsi="Times New Roman"/>
          <w:sz w:val="28"/>
          <w:szCs w:val="28"/>
          <w:lang w:eastAsia="ru-RU"/>
        </w:rPr>
        <w:t>?</w:t>
      </w:r>
    </w:p>
    <w:p w14:paraId="1EE88E0B" w14:textId="77777777" w:rsidR="00FE3757" w:rsidRPr="00FE3757" w:rsidRDefault="00FE3757" w:rsidP="00FE3757">
      <w:pPr>
        <w:tabs>
          <w:tab w:val="left" w:pos="374"/>
        </w:tabs>
        <w:spacing w:after="0" w:line="240" w:lineRule="auto"/>
        <w:jc w:val="both"/>
        <w:rPr>
          <w:rFonts w:ascii="Times New Roman" w:hAnsi="Times New Roman"/>
          <w:bCs/>
          <w:sz w:val="28"/>
          <w:szCs w:val="28"/>
        </w:rPr>
      </w:pPr>
      <w:r w:rsidRPr="00D9234E">
        <w:rPr>
          <w:rFonts w:ascii="Times New Roman" w:hAnsi="Times New Roman"/>
          <w:bCs/>
          <w:sz w:val="28"/>
          <w:szCs w:val="28"/>
        </w:rPr>
        <w:t xml:space="preserve">Время выполнения – </w:t>
      </w:r>
      <w:r>
        <w:rPr>
          <w:rFonts w:ascii="Times New Roman" w:hAnsi="Times New Roman"/>
          <w:bCs/>
          <w:sz w:val="28"/>
          <w:szCs w:val="28"/>
        </w:rPr>
        <w:t>10</w:t>
      </w:r>
      <w:r w:rsidRPr="00D9234E">
        <w:rPr>
          <w:rFonts w:ascii="Times New Roman" w:hAnsi="Times New Roman"/>
          <w:bCs/>
          <w:sz w:val="28"/>
          <w:szCs w:val="28"/>
        </w:rPr>
        <w:t xml:space="preserve"> мин</w:t>
      </w:r>
      <w:r>
        <w:rPr>
          <w:rFonts w:ascii="Times New Roman" w:hAnsi="Times New Roman"/>
          <w:bCs/>
          <w:sz w:val="28"/>
          <w:szCs w:val="28"/>
        </w:rPr>
        <w:t>.</w:t>
      </w:r>
    </w:p>
    <w:p w14:paraId="5A9DEF8C" w14:textId="77777777" w:rsidR="00D9234E" w:rsidRDefault="00D9234E" w:rsidP="009156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Ожидаемый результат:</w:t>
      </w:r>
    </w:p>
    <w:p w14:paraId="77FBA67F" w14:textId="77777777" w:rsidR="00B27234" w:rsidRPr="0091564F" w:rsidRDefault="00D9234E" w:rsidP="00D9234E">
      <w:pPr>
        <w:tabs>
          <w:tab w:val="left" w:pos="37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Выставки и ярмарки </w:t>
      </w:r>
      <w:r w:rsidRPr="002E5731">
        <w:rPr>
          <w:rFonts w:ascii="Times New Roman" w:hAnsi="Times New Roman"/>
          <w:bCs/>
          <w:sz w:val="28"/>
          <w:szCs w:val="28"/>
        </w:rPr>
        <w:t>–</w:t>
      </w:r>
      <w:r w:rsidR="00B27234" w:rsidRPr="0091564F">
        <w:rPr>
          <w:rFonts w:ascii="Times New Roman" w:hAnsi="Times New Roman"/>
          <w:sz w:val="28"/>
          <w:szCs w:val="28"/>
          <w:lang w:eastAsia="ru-RU"/>
        </w:rPr>
        <w:t xml:space="preserve"> это мероприятия, предназначенные для демонстрации товаров, услуг и достижений, а также для установления деловых контактов. Хотя оба типа мероприятий служат подобным целям, между ними есть важн</w:t>
      </w:r>
      <w:r w:rsidR="00FE3757">
        <w:rPr>
          <w:rFonts w:ascii="Times New Roman" w:hAnsi="Times New Roman"/>
          <w:sz w:val="28"/>
          <w:szCs w:val="28"/>
          <w:lang w:eastAsia="ru-RU"/>
        </w:rPr>
        <w:t>ые отличия.</w:t>
      </w:r>
    </w:p>
    <w:p w14:paraId="0C2F51C6" w14:textId="77777777" w:rsidR="00B27234" w:rsidRPr="00D9234E" w:rsidRDefault="00B27234" w:rsidP="00FE3757">
      <w:pPr>
        <w:tabs>
          <w:tab w:val="left" w:pos="374"/>
        </w:tabs>
        <w:spacing w:after="0" w:line="240" w:lineRule="auto"/>
        <w:jc w:val="both"/>
        <w:rPr>
          <w:rFonts w:ascii="Times New Roman" w:hAnsi="Times New Roman"/>
          <w:sz w:val="28"/>
          <w:szCs w:val="28"/>
          <w:lang w:eastAsia="ru-RU"/>
        </w:rPr>
      </w:pPr>
      <w:r w:rsidRPr="00D9234E">
        <w:rPr>
          <w:rFonts w:ascii="Times New Roman" w:hAnsi="Times New Roman"/>
          <w:bCs/>
          <w:sz w:val="28"/>
          <w:szCs w:val="28"/>
          <w:lang w:eastAsia="ru-RU"/>
        </w:rPr>
        <w:t>Выставки:</w:t>
      </w:r>
      <w:r w:rsidR="00FE3757">
        <w:rPr>
          <w:rFonts w:ascii="Times New Roman" w:hAnsi="Times New Roman"/>
          <w:sz w:val="28"/>
          <w:szCs w:val="28"/>
          <w:lang w:eastAsia="ru-RU"/>
        </w:rPr>
        <w:t xml:space="preserve"> </w:t>
      </w:r>
      <w:r w:rsidR="00D9234E" w:rsidRPr="00D9234E">
        <w:rPr>
          <w:rFonts w:ascii="Times New Roman" w:hAnsi="Times New Roman"/>
          <w:bCs/>
          <w:sz w:val="28"/>
          <w:szCs w:val="28"/>
          <w:lang w:eastAsia="ru-RU"/>
        </w:rPr>
        <w:t>основная цель</w:t>
      </w:r>
      <w:r w:rsidR="00D9234E">
        <w:rPr>
          <w:rFonts w:ascii="Times New Roman" w:hAnsi="Times New Roman"/>
          <w:bCs/>
          <w:sz w:val="28"/>
          <w:szCs w:val="28"/>
          <w:lang w:eastAsia="ru-RU"/>
        </w:rPr>
        <w:t xml:space="preserve"> </w:t>
      </w:r>
      <w:r w:rsidR="00D9234E" w:rsidRPr="002E5731">
        <w:rPr>
          <w:rFonts w:ascii="Times New Roman" w:hAnsi="Times New Roman"/>
          <w:bCs/>
          <w:sz w:val="28"/>
          <w:szCs w:val="28"/>
        </w:rPr>
        <w:t>–</w:t>
      </w:r>
      <w:r w:rsidR="00D9234E">
        <w:rPr>
          <w:rFonts w:ascii="Times New Roman" w:hAnsi="Times New Roman"/>
          <w:sz w:val="28"/>
          <w:szCs w:val="28"/>
          <w:lang w:eastAsia="ru-RU"/>
        </w:rPr>
        <w:t xml:space="preserve"> д</w:t>
      </w:r>
      <w:r w:rsidR="00D9234E" w:rsidRPr="00D9234E">
        <w:rPr>
          <w:rFonts w:ascii="Times New Roman" w:hAnsi="Times New Roman"/>
          <w:sz w:val="28"/>
          <w:szCs w:val="28"/>
          <w:lang w:eastAsia="ru-RU"/>
        </w:rPr>
        <w:t>емонстрация продукции, технологий, инноваций и достижений компаний. фокус на презентации, информировании и установлении контактов с потенциальными клие</w:t>
      </w:r>
      <w:r w:rsidR="00D9234E">
        <w:rPr>
          <w:rFonts w:ascii="Times New Roman" w:hAnsi="Times New Roman"/>
          <w:sz w:val="28"/>
          <w:szCs w:val="28"/>
          <w:lang w:eastAsia="ru-RU"/>
        </w:rPr>
        <w:t>нтами, партнерами и инвесторами;</w:t>
      </w:r>
      <w:r w:rsidR="00FE3757">
        <w:rPr>
          <w:rFonts w:ascii="Times New Roman" w:hAnsi="Times New Roman"/>
          <w:sz w:val="28"/>
          <w:szCs w:val="28"/>
          <w:lang w:eastAsia="ru-RU"/>
        </w:rPr>
        <w:t xml:space="preserve"> </w:t>
      </w:r>
      <w:r w:rsidR="00D9234E">
        <w:rPr>
          <w:rFonts w:ascii="Times New Roman" w:hAnsi="Times New Roman"/>
          <w:bCs/>
          <w:sz w:val="28"/>
          <w:szCs w:val="28"/>
          <w:lang w:eastAsia="ru-RU"/>
        </w:rPr>
        <w:t xml:space="preserve">характер </w:t>
      </w:r>
      <w:r w:rsidR="00D9234E" w:rsidRPr="002E5731">
        <w:rPr>
          <w:rFonts w:ascii="Times New Roman" w:hAnsi="Times New Roman"/>
          <w:bCs/>
          <w:sz w:val="28"/>
          <w:szCs w:val="28"/>
        </w:rPr>
        <w:t>–</w:t>
      </w:r>
      <w:r w:rsidR="00D9234E">
        <w:rPr>
          <w:rFonts w:ascii="Times New Roman" w:hAnsi="Times New Roman"/>
          <w:bCs/>
          <w:sz w:val="28"/>
          <w:szCs w:val="28"/>
        </w:rPr>
        <w:t xml:space="preserve"> б</w:t>
      </w:r>
      <w:r w:rsidR="00D9234E" w:rsidRPr="00D9234E">
        <w:rPr>
          <w:rFonts w:ascii="Times New Roman" w:hAnsi="Times New Roman"/>
          <w:sz w:val="28"/>
          <w:szCs w:val="28"/>
          <w:lang w:eastAsia="ru-RU"/>
        </w:rPr>
        <w:t>олее специализированные, часто ориентированы на опред</w:t>
      </w:r>
      <w:r w:rsidR="00FE3757">
        <w:rPr>
          <w:rFonts w:ascii="Times New Roman" w:hAnsi="Times New Roman"/>
          <w:sz w:val="28"/>
          <w:szCs w:val="28"/>
          <w:lang w:eastAsia="ru-RU"/>
        </w:rPr>
        <w:t xml:space="preserve">еленную отрасль или технологию, </w:t>
      </w:r>
      <w:r w:rsidR="00D9234E" w:rsidRPr="00D9234E">
        <w:rPr>
          <w:rFonts w:ascii="Times New Roman" w:hAnsi="Times New Roman"/>
          <w:sz w:val="28"/>
          <w:szCs w:val="28"/>
          <w:lang w:eastAsia="ru-RU"/>
        </w:rPr>
        <w:t>представленная продукция может быть не предназначена для не</w:t>
      </w:r>
      <w:r w:rsidR="00D9234E">
        <w:rPr>
          <w:rFonts w:ascii="Times New Roman" w:hAnsi="Times New Roman"/>
          <w:sz w:val="28"/>
          <w:szCs w:val="28"/>
          <w:lang w:eastAsia="ru-RU"/>
        </w:rPr>
        <w:t>посредственной продажи на месте;</w:t>
      </w:r>
      <w:r w:rsidR="00FE3757">
        <w:rPr>
          <w:rFonts w:ascii="Times New Roman" w:hAnsi="Times New Roman"/>
          <w:sz w:val="28"/>
          <w:szCs w:val="28"/>
          <w:lang w:eastAsia="ru-RU"/>
        </w:rPr>
        <w:t xml:space="preserve"> </w:t>
      </w:r>
      <w:r w:rsidR="00D9234E">
        <w:rPr>
          <w:rFonts w:ascii="Times New Roman" w:hAnsi="Times New Roman"/>
          <w:bCs/>
          <w:sz w:val="28"/>
          <w:szCs w:val="28"/>
          <w:lang w:eastAsia="ru-RU"/>
        </w:rPr>
        <w:t xml:space="preserve">аудитория </w:t>
      </w:r>
      <w:r w:rsidR="00D9234E" w:rsidRPr="002E5731">
        <w:rPr>
          <w:rFonts w:ascii="Times New Roman" w:hAnsi="Times New Roman"/>
          <w:bCs/>
          <w:sz w:val="28"/>
          <w:szCs w:val="28"/>
        </w:rPr>
        <w:t>–</w:t>
      </w:r>
      <w:r w:rsidR="00D9234E">
        <w:rPr>
          <w:rFonts w:ascii="Times New Roman" w:hAnsi="Times New Roman"/>
          <w:bCs/>
          <w:sz w:val="28"/>
          <w:szCs w:val="28"/>
        </w:rPr>
        <w:t xml:space="preserve"> п</w:t>
      </w:r>
      <w:r w:rsidR="00D9234E" w:rsidRPr="00D9234E">
        <w:rPr>
          <w:rFonts w:ascii="Times New Roman" w:hAnsi="Times New Roman"/>
          <w:sz w:val="28"/>
          <w:szCs w:val="28"/>
          <w:lang w:eastAsia="ru-RU"/>
        </w:rPr>
        <w:t>реимущественно профессионалы отрасли, специалисты, потенциальные покупатели и партнеры, инвесторы, журналисты</w:t>
      </w:r>
      <w:r w:rsidR="00D9234E">
        <w:rPr>
          <w:rFonts w:ascii="Times New Roman" w:hAnsi="Times New Roman"/>
          <w:sz w:val="28"/>
          <w:szCs w:val="28"/>
          <w:lang w:eastAsia="ru-RU"/>
        </w:rPr>
        <w:t>;</w:t>
      </w:r>
      <w:r w:rsidR="00FE3757">
        <w:rPr>
          <w:rFonts w:ascii="Times New Roman" w:hAnsi="Times New Roman"/>
          <w:sz w:val="28"/>
          <w:szCs w:val="28"/>
          <w:lang w:eastAsia="ru-RU"/>
        </w:rPr>
        <w:t xml:space="preserve"> </w:t>
      </w:r>
      <w:r w:rsidR="00D9234E">
        <w:rPr>
          <w:rFonts w:ascii="Times New Roman" w:hAnsi="Times New Roman"/>
          <w:bCs/>
          <w:sz w:val="28"/>
          <w:szCs w:val="28"/>
          <w:lang w:eastAsia="ru-RU"/>
        </w:rPr>
        <w:t xml:space="preserve">атмосфера </w:t>
      </w:r>
      <w:r w:rsidR="00D9234E" w:rsidRPr="002E5731">
        <w:rPr>
          <w:rFonts w:ascii="Times New Roman" w:hAnsi="Times New Roman"/>
          <w:bCs/>
          <w:sz w:val="28"/>
          <w:szCs w:val="28"/>
        </w:rPr>
        <w:t>–</w:t>
      </w:r>
      <w:r w:rsidR="00D9234E">
        <w:rPr>
          <w:rFonts w:ascii="Times New Roman" w:hAnsi="Times New Roman"/>
          <w:bCs/>
          <w:sz w:val="28"/>
          <w:szCs w:val="28"/>
        </w:rPr>
        <w:t xml:space="preserve"> б</w:t>
      </w:r>
      <w:r w:rsidR="00D9234E" w:rsidRPr="00D9234E">
        <w:rPr>
          <w:rFonts w:ascii="Times New Roman" w:hAnsi="Times New Roman"/>
          <w:sz w:val="28"/>
          <w:szCs w:val="28"/>
          <w:lang w:eastAsia="ru-RU"/>
        </w:rPr>
        <w:t>олее деловая и формальная.</w:t>
      </w:r>
    </w:p>
    <w:p w14:paraId="0E60C152" w14:textId="77777777" w:rsidR="00B27234" w:rsidRPr="00D9234E" w:rsidRDefault="00B27234" w:rsidP="00FE3757">
      <w:pPr>
        <w:tabs>
          <w:tab w:val="left" w:pos="374"/>
        </w:tabs>
        <w:spacing w:after="0" w:line="240" w:lineRule="auto"/>
        <w:jc w:val="both"/>
        <w:rPr>
          <w:rFonts w:ascii="Times New Roman" w:hAnsi="Times New Roman"/>
          <w:sz w:val="28"/>
          <w:szCs w:val="28"/>
          <w:lang w:eastAsia="ru-RU"/>
        </w:rPr>
      </w:pPr>
      <w:r w:rsidRPr="00D9234E">
        <w:rPr>
          <w:rFonts w:ascii="Times New Roman" w:hAnsi="Times New Roman"/>
          <w:bCs/>
          <w:sz w:val="28"/>
          <w:szCs w:val="28"/>
          <w:lang w:eastAsia="ru-RU"/>
        </w:rPr>
        <w:t>Ярмарки:</w:t>
      </w:r>
      <w:r w:rsidR="00FE3757">
        <w:rPr>
          <w:rFonts w:ascii="Times New Roman" w:hAnsi="Times New Roman"/>
          <w:sz w:val="28"/>
          <w:szCs w:val="28"/>
          <w:lang w:eastAsia="ru-RU"/>
        </w:rPr>
        <w:t xml:space="preserve"> </w:t>
      </w:r>
      <w:r w:rsidR="00330027" w:rsidRPr="00D9234E">
        <w:rPr>
          <w:rFonts w:ascii="Times New Roman" w:hAnsi="Times New Roman"/>
          <w:bCs/>
          <w:sz w:val="28"/>
          <w:szCs w:val="28"/>
          <w:lang w:eastAsia="ru-RU"/>
        </w:rPr>
        <w:t>основная цель</w:t>
      </w:r>
      <w:r w:rsidR="00330027">
        <w:rPr>
          <w:rFonts w:ascii="Times New Roman" w:hAnsi="Times New Roman"/>
          <w:bCs/>
          <w:sz w:val="28"/>
          <w:szCs w:val="28"/>
          <w:lang w:eastAsia="ru-RU"/>
        </w:rPr>
        <w:t xml:space="preserve"> </w:t>
      </w:r>
      <w:r w:rsidR="00330027" w:rsidRPr="002E5731">
        <w:rPr>
          <w:rFonts w:ascii="Times New Roman" w:hAnsi="Times New Roman"/>
          <w:bCs/>
          <w:sz w:val="28"/>
          <w:szCs w:val="28"/>
        </w:rPr>
        <w:t>–</w:t>
      </w:r>
      <w:r w:rsidR="00330027" w:rsidRPr="00D9234E">
        <w:rPr>
          <w:rFonts w:ascii="Times New Roman" w:hAnsi="Times New Roman"/>
          <w:sz w:val="28"/>
          <w:szCs w:val="28"/>
          <w:lang w:eastAsia="ru-RU"/>
        </w:rPr>
        <w:t xml:space="preserve"> </w:t>
      </w:r>
      <w:r w:rsidR="00330027">
        <w:rPr>
          <w:rFonts w:ascii="Times New Roman" w:hAnsi="Times New Roman"/>
          <w:sz w:val="28"/>
          <w:szCs w:val="28"/>
          <w:lang w:eastAsia="ru-RU"/>
        </w:rPr>
        <w:t>п</w:t>
      </w:r>
      <w:r w:rsidR="00FE3757">
        <w:rPr>
          <w:rFonts w:ascii="Times New Roman" w:hAnsi="Times New Roman"/>
          <w:sz w:val="28"/>
          <w:szCs w:val="28"/>
          <w:lang w:eastAsia="ru-RU"/>
        </w:rPr>
        <w:t>рямая продажа товаров и услуг,</w:t>
      </w:r>
      <w:r w:rsidR="00330027" w:rsidRPr="00D9234E">
        <w:rPr>
          <w:rFonts w:ascii="Times New Roman" w:hAnsi="Times New Roman"/>
          <w:sz w:val="28"/>
          <w:szCs w:val="28"/>
          <w:lang w:eastAsia="ru-RU"/>
        </w:rPr>
        <w:t xml:space="preserve"> фокус на заключении сделок и привлечении покупателей</w:t>
      </w:r>
      <w:r w:rsidR="00330027">
        <w:rPr>
          <w:rFonts w:ascii="Times New Roman" w:hAnsi="Times New Roman"/>
          <w:sz w:val="28"/>
          <w:szCs w:val="28"/>
          <w:lang w:eastAsia="ru-RU"/>
        </w:rPr>
        <w:t>;</w:t>
      </w:r>
      <w:r w:rsidR="00FE3757">
        <w:rPr>
          <w:rFonts w:ascii="Times New Roman" w:hAnsi="Times New Roman"/>
          <w:sz w:val="28"/>
          <w:szCs w:val="28"/>
          <w:lang w:eastAsia="ru-RU"/>
        </w:rPr>
        <w:t xml:space="preserve"> </w:t>
      </w:r>
      <w:r w:rsidR="00330027" w:rsidRPr="00D9234E">
        <w:rPr>
          <w:rFonts w:ascii="Times New Roman" w:hAnsi="Times New Roman"/>
          <w:bCs/>
          <w:sz w:val="28"/>
          <w:szCs w:val="28"/>
          <w:lang w:eastAsia="ru-RU"/>
        </w:rPr>
        <w:t>характер</w:t>
      </w:r>
      <w:r w:rsidR="00330027">
        <w:rPr>
          <w:rFonts w:ascii="Times New Roman" w:hAnsi="Times New Roman"/>
          <w:bCs/>
          <w:sz w:val="28"/>
          <w:szCs w:val="28"/>
          <w:lang w:eastAsia="ru-RU"/>
        </w:rPr>
        <w:t xml:space="preserve"> </w:t>
      </w:r>
      <w:r w:rsidR="00330027" w:rsidRPr="002E5731">
        <w:rPr>
          <w:rFonts w:ascii="Times New Roman" w:hAnsi="Times New Roman"/>
          <w:bCs/>
          <w:sz w:val="28"/>
          <w:szCs w:val="28"/>
        </w:rPr>
        <w:t>–</w:t>
      </w:r>
      <w:r w:rsidR="00330027" w:rsidRPr="00D9234E">
        <w:rPr>
          <w:rFonts w:ascii="Times New Roman" w:hAnsi="Times New Roman"/>
          <w:sz w:val="28"/>
          <w:szCs w:val="28"/>
          <w:lang w:eastAsia="ru-RU"/>
        </w:rPr>
        <w:t xml:space="preserve"> </w:t>
      </w:r>
      <w:r w:rsidR="00330027">
        <w:rPr>
          <w:rFonts w:ascii="Times New Roman" w:hAnsi="Times New Roman"/>
          <w:sz w:val="28"/>
          <w:szCs w:val="28"/>
          <w:lang w:eastAsia="ru-RU"/>
        </w:rPr>
        <w:t>б</w:t>
      </w:r>
      <w:r w:rsidR="00330027" w:rsidRPr="00D9234E">
        <w:rPr>
          <w:rFonts w:ascii="Times New Roman" w:hAnsi="Times New Roman"/>
          <w:sz w:val="28"/>
          <w:szCs w:val="28"/>
          <w:lang w:eastAsia="ru-RU"/>
        </w:rPr>
        <w:t>олее широкого профиля, часто представляют продукцию различных отраслей. товары обычно доступны для непосредственной покупки</w:t>
      </w:r>
      <w:r w:rsidR="00330027">
        <w:rPr>
          <w:rFonts w:ascii="Times New Roman" w:hAnsi="Times New Roman"/>
          <w:sz w:val="28"/>
          <w:szCs w:val="28"/>
          <w:lang w:eastAsia="ru-RU"/>
        </w:rPr>
        <w:t>;</w:t>
      </w:r>
      <w:r w:rsidR="00FE3757">
        <w:rPr>
          <w:rFonts w:ascii="Times New Roman" w:hAnsi="Times New Roman"/>
          <w:sz w:val="28"/>
          <w:szCs w:val="28"/>
          <w:lang w:eastAsia="ru-RU"/>
        </w:rPr>
        <w:t xml:space="preserve"> </w:t>
      </w:r>
      <w:r w:rsidR="00330027" w:rsidRPr="00D9234E">
        <w:rPr>
          <w:rFonts w:ascii="Times New Roman" w:hAnsi="Times New Roman"/>
          <w:bCs/>
          <w:sz w:val="28"/>
          <w:szCs w:val="28"/>
          <w:lang w:eastAsia="ru-RU"/>
        </w:rPr>
        <w:t>аудитория</w:t>
      </w:r>
      <w:r w:rsidR="00330027">
        <w:rPr>
          <w:rFonts w:ascii="Times New Roman" w:hAnsi="Times New Roman"/>
          <w:bCs/>
          <w:sz w:val="28"/>
          <w:szCs w:val="28"/>
          <w:lang w:eastAsia="ru-RU"/>
        </w:rPr>
        <w:t xml:space="preserve"> </w:t>
      </w:r>
      <w:r w:rsidR="00330027" w:rsidRPr="002E5731">
        <w:rPr>
          <w:rFonts w:ascii="Times New Roman" w:hAnsi="Times New Roman"/>
          <w:bCs/>
          <w:sz w:val="28"/>
          <w:szCs w:val="28"/>
        </w:rPr>
        <w:t>–</w:t>
      </w:r>
      <w:r w:rsidR="00330027" w:rsidRPr="00D9234E">
        <w:rPr>
          <w:rFonts w:ascii="Times New Roman" w:hAnsi="Times New Roman"/>
          <w:sz w:val="28"/>
          <w:szCs w:val="28"/>
          <w:lang w:eastAsia="ru-RU"/>
        </w:rPr>
        <w:t xml:space="preserve"> </w:t>
      </w:r>
      <w:r w:rsidR="00330027">
        <w:rPr>
          <w:rFonts w:ascii="Times New Roman" w:hAnsi="Times New Roman"/>
          <w:sz w:val="28"/>
          <w:szCs w:val="28"/>
          <w:lang w:eastAsia="ru-RU"/>
        </w:rPr>
        <w:t>б</w:t>
      </w:r>
      <w:r w:rsidR="00330027" w:rsidRPr="00D9234E">
        <w:rPr>
          <w:rFonts w:ascii="Times New Roman" w:hAnsi="Times New Roman"/>
          <w:sz w:val="28"/>
          <w:szCs w:val="28"/>
          <w:lang w:eastAsia="ru-RU"/>
        </w:rPr>
        <w:t>олее широкая аудитория, включающая как профессионалов, так и конечных потребителей</w:t>
      </w:r>
      <w:r w:rsidR="00330027">
        <w:rPr>
          <w:rFonts w:ascii="Times New Roman" w:hAnsi="Times New Roman"/>
          <w:sz w:val="28"/>
          <w:szCs w:val="28"/>
          <w:lang w:eastAsia="ru-RU"/>
        </w:rPr>
        <w:t>;</w:t>
      </w:r>
      <w:r w:rsidR="00FE3757">
        <w:rPr>
          <w:rFonts w:ascii="Times New Roman" w:hAnsi="Times New Roman"/>
          <w:sz w:val="28"/>
          <w:szCs w:val="28"/>
          <w:lang w:eastAsia="ru-RU"/>
        </w:rPr>
        <w:t xml:space="preserve"> </w:t>
      </w:r>
      <w:r w:rsidR="00330027" w:rsidRPr="00D9234E">
        <w:rPr>
          <w:rFonts w:ascii="Times New Roman" w:hAnsi="Times New Roman"/>
          <w:bCs/>
          <w:sz w:val="28"/>
          <w:szCs w:val="28"/>
          <w:lang w:eastAsia="ru-RU"/>
        </w:rPr>
        <w:t>атмосфера</w:t>
      </w:r>
      <w:r w:rsidR="00330027">
        <w:rPr>
          <w:rFonts w:ascii="Times New Roman" w:hAnsi="Times New Roman"/>
          <w:bCs/>
          <w:sz w:val="28"/>
          <w:szCs w:val="28"/>
          <w:lang w:eastAsia="ru-RU"/>
        </w:rPr>
        <w:t xml:space="preserve"> </w:t>
      </w:r>
      <w:r w:rsidR="00330027" w:rsidRPr="002E5731">
        <w:rPr>
          <w:rFonts w:ascii="Times New Roman" w:hAnsi="Times New Roman"/>
          <w:bCs/>
          <w:sz w:val="28"/>
          <w:szCs w:val="28"/>
        </w:rPr>
        <w:t>–</w:t>
      </w:r>
      <w:r w:rsidR="00330027" w:rsidRPr="00D9234E">
        <w:rPr>
          <w:rFonts w:ascii="Times New Roman" w:hAnsi="Times New Roman"/>
          <w:sz w:val="28"/>
          <w:szCs w:val="28"/>
          <w:lang w:eastAsia="ru-RU"/>
        </w:rPr>
        <w:t xml:space="preserve"> </w:t>
      </w:r>
      <w:r w:rsidR="00330027">
        <w:rPr>
          <w:rFonts w:ascii="Times New Roman" w:hAnsi="Times New Roman"/>
          <w:sz w:val="28"/>
          <w:szCs w:val="28"/>
          <w:lang w:eastAsia="ru-RU"/>
        </w:rPr>
        <w:t>б</w:t>
      </w:r>
      <w:r w:rsidR="00330027" w:rsidRPr="00D9234E">
        <w:rPr>
          <w:rFonts w:ascii="Times New Roman" w:hAnsi="Times New Roman"/>
          <w:sz w:val="28"/>
          <w:szCs w:val="28"/>
          <w:lang w:eastAsia="ru-RU"/>
        </w:rPr>
        <w:t>олее оживленная и праздничная, направленная на привлечение внимания и стимулирование продаж.</w:t>
      </w:r>
    </w:p>
    <w:p w14:paraId="30E51698" w14:textId="77777777" w:rsidR="00B27234" w:rsidRPr="00D9234E" w:rsidRDefault="00B27234" w:rsidP="00D9234E">
      <w:pPr>
        <w:tabs>
          <w:tab w:val="left" w:pos="374"/>
        </w:tabs>
        <w:spacing w:after="0" w:line="240" w:lineRule="auto"/>
        <w:jc w:val="both"/>
        <w:rPr>
          <w:rFonts w:ascii="Times New Roman" w:hAnsi="Times New Roman"/>
          <w:sz w:val="28"/>
          <w:szCs w:val="28"/>
          <w:lang w:eastAsia="ru-RU"/>
        </w:rPr>
      </w:pPr>
      <w:r w:rsidRPr="00D9234E">
        <w:rPr>
          <w:rFonts w:ascii="Times New Roman" w:hAnsi="Times New Roman"/>
          <w:bCs/>
          <w:sz w:val="28"/>
          <w:szCs w:val="28"/>
          <w:lang w:eastAsia="ru-RU"/>
        </w:rPr>
        <w:t>Кратко говоря</w:t>
      </w:r>
      <w:r w:rsidR="00D9234E" w:rsidRPr="00D9234E">
        <w:rPr>
          <w:rFonts w:ascii="Times New Roman" w:hAnsi="Times New Roman"/>
          <w:bCs/>
          <w:sz w:val="28"/>
          <w:szCs w:val="28"/>
          <w:lang w:eastAsia="ru-RU"/>
        </w:rPr>
        <w:t>, в</w:t>
      </w:r>
      <w:r w:rsidRPr="00D9234E">
        <w:rPr>
          <w:rFonts w:ascii="Times New Roman" w:hAnsi="Times New Roman"/>
          <w:sz w:val="28"/>
          <w:szCs w:val="28"/>
          <w:lang w:eastAsia="ru-RU"/>
        </w:rPr>
        <w:t>ыставки — это демонстрация, ярмарки — это продажа.</w:t>
      </w:r>
    </w:p>
    <w:p w14:paraId="5FA09AB6" w14:textId="77777777" w:rsidR="00330027" w:rsidRDefault="00330027" w:rsidP="00D9234E">
      <w:pPr>
        <w:tabs>
          <w:tab w:val="left" w:pos="374"/>
        </w:tabs>
        <w:spacing w:after="0" w:line="240" w:lineRule="auto"/>
        <w:jc w:val="both"/>
        <w:rPr>
          <w:rFonts w:ascii="Times New Roman" w:hAnsi="Times New Roman"/>
          <w:bCs/>
          <w:sz w:val="28"/>
          <w:szCs w:val="28"/>
        </w:rPr>
      </w:pPr>
      <w:r w:rsidRPr="00CB71C4">
        <w:rPr>
          <w:rFonts w:ascii="Times New Roman" w:hAnsi="Times New Roman"/>
          <w:sz w:val="28"/>
          <w:szCs w:val="28"/>
        </w:rPr>
        <w:t xml:space="preserve">Критерии </w:t>
      </w:r>
      <w:proofErr w:type="gramStart"/>
      <w:r w:rsidRPr="00CB71C4">
        <w:rPr>
          <w:rFonts w:ascii="Times New Roman" w:hAnsi="Times New Roman"/>
          <w:sz w:val="28"/>
          <w:szCs w:val="28"/>
        </w:rPr>
        <w:t xml:space="preserve">оценивания: </w:t>
      </w:r>
      <w:r>
        <w:rPr>
          <w:rFonts w:ascii="Times New Roman" w:hAnsi="Times New Roman"/>
          <w:sz w:val="28"/>
          <w:szCs w:val="28"/>
        </w:rPr>
        <w:t xml:space="preserve"> дано</w:t>
      </w:r>
      <w:proofErr w:type="gramEnd"/>
      <w:r>
        <w:rPr>
          <w:rFonts w:ascii="Times New Roman" w:hAnsi="Times New Roman"/>
          <w:sz w:val="28"/>
          <w:szCs w:val="28"/>
        </w:rPr>
        <w:t xml:space="preserve"> обобщенное определение выставок и ярмарок, обозначено не менее </w:t>
      </w:r>
      <w:r w:rsidR="00FE3757">
        <w:rPr>
          <w:rFonts w:ascii="Times New Roman" w:hAnsi="Times New Roman"/>
          <w:sz w:val="28"/>
          <w:szCs w:val="28"/>
        </w:rPr>
        <w:t>двух отличий выставок и ярмарок.</w:t>
      </w:r>
    </w:p>
    <w:p w14:paraId="2F5C1BA0" w14:textId="77777777" w:rsidR="002E5731" w:rsidRPr="00D9234E" w:rsidRDefault="002E5731" w:rsidP="00D9234E">
      <w:pPr>
        <w:tabs>
          <w:tab w:val="left" w:pos="374"/>
        </w:tabs>
        <w:spacing w:after="0" w:line="240" w:lineRule="auto"/>
        <w:jc w:val="both"/>
        <w:rPr>
          <w:rFonts w:ascii="Times New Roman" w:hAnsi="Times New Roman"/>
          <w:bCs/>
          <w:sz w:val="28"/>
          <w:szCs w:val="28"/>
        </w:rPr>
      </w:pPr>
      <w:r w:rsidRPr="00D9234E">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p w14:paraId="7B9C84FD" w14:textId="77777777" w:rsidR="002E5731" w:rsidRDefault="002E5731" w:rsidP="0091564F">
      <w:pPr>
        <w:spacing w:after="0" w:line="240" w:lineRule="auto"/>
        <w:jc w:val="both"/>
        <w:rPr>
          <w:rFonts w:ascii="Times New Roman" w:hAnsi="Times New Roman"/>
          <w:sz w:val="28"/>
          <w:szCs w:val="28"/>
          <w:lang w:eastAsia="ru-RU"/>
        </w:rPr>
      </w:pPr>
    </w:p>
    <w:p w14:paraId="3EA6E322" w14:textId="77777777" w:rsidR="002E5731" w:rsidRPr="00CB71C4" w:rsidRDefault="00F42E40" w:rsidP="002E5731">
      <w:pPr>
        <w:widowControl w:val="0"/>
        <w:autoSpaceDE w:val="0"/>
        <w:autoSpaceDN w:val="0"/>
        <w:spacing w:after="0" w:line="240" w:lineRule="auto"/>
        <w:jc w:val="both"/>
        <w:rPr>
          <w:rFonts w:ascii="Times New Roman" w:hAnsi="Times New Roman"/>
          <w:i/>
          <w:iCs/>
          <w:sz w:val="28"/>
          <w:szCs w:val="28"/>
        </w:rPr>
      </w:pPr>
      <w:r>
        <w:rPr>
          <w:rFonts w:ascii="Times New Roman" w:hAnsi="Times New Roman"/>
          <w:i/>
          <w:sz w:val="28"/>
          <w:szCs w:val="28"/>
          <w:lang w:eastAsia="ru-RU"/>
        </w:rPr>
        <w:t>5</w:t>
      </w:r>
      <w:r w:rsidR="00B27234" w:rsidRPr="002E5731">
        <w:rPr>
          <w:rFonts w:ascii="Times New Roman" w:hAnsi="Times New Roman"/>
          <w:i/>
          <w:sz w:val="28"/>
          <w:szCs w:val="28"/>
          <w:lang w:eastAsia="ru-RU"/>
        </w:rPr>
        <w:t>.</w:t>
      </w:r>
      <w:r w:rsidR="002E5731">
        <w:rPr>
          <w:rFonts w:ascii="Times New Roman" w:hAnsi="Times New Roman"/>
          <w:sz w:val="28"/>
          <w:szCs w:val="28"/>
          <w:lang w:eastAsia="ru-RU"/>
        </w:rPr>
        <w:t xml:space="preserve"> </w:t>
      </w:r>
      <w:r w:rsidR="002E5731" w:rsidRPr="00CB71C4">
        <w:rPr>
          <w:rFonts w:ascii="Times New Roman" w:hAnsi="Times New Roman"/>
          <w:i/>
          <w:iCs/>
          <w:sz w:val="28"/>
          <w:szCs w:val="28"/>
        </w:rPr>
        <w:t>Да</w:t>
      </w:r>
      <w:r w:rsidR="00645532">
        <w:rPr>
          <w:rFonts w:ascii="Times New Roman" w:hAnsi="Times New Roman"/>
          <w:i/>
          <w:iCs/>
          <w:sz w:val="28"/>
          <w:szCs w:val="28"/>
        </w:rPr>
        <w:t>йте развернутый ответ на вопрос</w:t>
      </w:r>
    </w:p>
    <w:p w14:paraId="236467B2" w14:textId="77777777" w:rsidR="00B27234" w:rsidRPr="0091564F" w:rsidRDefault="00B27234"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Что представляют собой деловые переговоры, охарактеризуйте порядок подготовки и ведения деловых переговоров</w:t>
      </w:r>
    </w:p>
    <w:p w14:paraId="5DEAD10F" w14:textId="77777777" w:rsidR="00FE3757" w:rsidRDefault="00FE3757" w:rsidP="00FE3757">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Время выполнения – </w:t>
      </w:r>
      <w:r>
        <w:rPr>
          <w:rFonts w:ascii="Times New Roman" w:hAnsi="Times New Roman"/>
          <w:bCs/>
          <w:sz w:val="28"/>
          <w:szCs w:val="28"/>
        </w:rPr>
        <w:t>10</w:t>
      </w:r>
      <w:r w:rsidRPr="002E5731">
        <w:rPr>
          <w:rFonts w:ascii="Times New Roman" w:hAnsi="Times New Roman"/>
          <w:bCs/>
          <w:sz w:val="28"/>
          <w:szCs w:val="28"/>
        </w:rPr>
        <w:t xml:space="preserve"> мин.</w:t>
      </w:r>
    </w:p>
    <w:p w14:paraId="14630B89" w14:textId="77777777" w:rsidR="002C3D7B" w:rsidRPr="002E5731" w:rsidRDefault="002C3D7B" w:rsidP="00FE3757">
      <w:pPr>
        <w:spacing w:after="0" w:line="240" w:lineRule="auto"/>
        <w:jc w:val="both"/>
        <w:rPr>
          <w:rFonts w:ascii="Times New Roman" w:hAnsi="Times New Roman"/>
          <w:bCs/>
          <w:sz w:val="28"/>
          <w:szCs w:val="28"/>
        </w:rPr>
      </w:pPr>
      <w:r>
        <w:rPr>
          <w:rFonts w:ascii="Times New Roman" w:hAnsi="Times New Roman"/>
          <w:bCs/>
          <w:sz w:val="28"/>
          <w:szCs w:val="28"/>
        </w:rPr>
        <w:t>Ожидаемый результат:</w:t>
      </w:r>
    </w:p>
    <w:p w14:paraId="36BE4D81" w14:textId="77777777" w:rsidR="00B27234" w:rsidRPr="0091564F" w:rsidRDefault="00B27234" w:rsidP="0091564F">
      <w:pPr>
        <w:spacing w:after="0" w:line="240" w:lineRule="auto"/>
        <w:jc w:val="both"/>
        <w:rPr>
          <w:rFonts w:ascii="Times New Roman" w:hAnsi="Times New Roman"/>
          <w:sz w:val="28"/>
          <w:szCs w:val="28"/>
          <w:lang w:eastAsia="ru-RU"/>
        </w:rPr>
      </w:pPr>
      <w:r w:rsidRPr="0091564F">
        <w:rPr>
          <w:rFonts w:ascii="Times New Roman" w:hAnsi="Times New Roman"/>
          <w:sz w:val="28"/>
          <w:szCs w:val="28"/>
          <w:lang w:eastAsia="ru-RU"/>
        </w:rPr>
        <w:t xml:space="preserve">Деловые переговоры </w:t>
      </w:r>
      <w:r w:rsidR="00330027" w:rsidRPr="002E5731">
        <w:rPr>
          <w:rFonts w:ascii="Times New Roman" w:hAnsi="Times New Roman"/>
          <w:bCs/>
          <w:sz w:val="28"/>
          <w:szCs w:val="28"/>
        </w:rPr>
        <w:t>–</w:t>
      </w:r>
      <w:r w:rsidRPr="0091564F">
        <w:rPr>
          <w:rFonts w:ascii="Times New Roman" w:hAnsi="Times New Roman"/>
          <w:sz w:val="28"/>
          <w:szCs w:val="28"/>
          <w:lang w:eastAsia="ru-RU"/>
        </w:rPr>
        <w:t xml:space="preserve"> это процесс двустороннего или многостороннего общения, направленный на достижение взаимовыгодного соглашения между сторонами по определенному вопросу. Это структурированный процесс, требующий подготовки и умения вести диалог</w:t>
      </w:r>
      <w:r w:rsidR="00FE3757">
        <w:rPr>
          <w:rFonts w:ascii="Times New Roman" w:hAnsi="Times New Roman"/>
          <w:sz w:val="28"/>
          <w:szCs w:val="28"/>
          <w:lang w:eastAsia="ru-RU"/>
        </w:rPr>
        <w:t>:</w:t>
      </w:r>
    </w:p>
    <w:p w14:paraId="3DB01353" w14:textId="77777777" w:rsidR="00B27234" w:rsidRPr="00330027" w:rsidRDefault="00FE3757" w:rsidP="005F272E">
      <w:pPr>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подготовка</w:t>
      </w:r>
      <w:r w:rsidR="00B27234" w:rsidRPr="00330027">
        <w:rPr>
          <w:rFonts w:ascii="Times New Roman" w:hAnsi="Times New Roman"/>
          <w:bCs/>
          <w:sz w:val="28"/>
          <w:szCs w:val="28"/>
          <w:lang w:eastAsia="ru-RU"/>
        </w:rPr>
        <w:t xml:space="preserve"> к деловым переговорам:</w:t>
      </w:r>
      <w:r>
        <w:rPr>
          <w:rFonts w:ascii="Times New Roman" w:hAnsi="Times New Roman"/>
          <w:sz w:val="28"/>
          <w:szCs w:val="28"/>
          <w:lang w:eastAsia="ru-RU"/>
        </w:rPr>
        <w:t xml:space="preserve"> о</w:t>
      </w:r>
      <w:r w:rsidR="00B27234" w:rsidRPr="00330027">
        <w:rPr>
          <w:rFonts w:ascii="Times New Roman" w:hAnsi="Times New Roman"/>
          <w:bCs/>
          <w:sz w:val="28"/>
          <w:szCs w:val="28"/>
          <w:lang w:eastAsia="ru-RU"/>
        </w:rPr>
        <w:t>пределение целей и з</w:t>
      </w:r>
      <w:r w:rsidR="00330027">
        <w:rPr>
          <w:rFonts w:ascii="Times New Roman" w:hAnsi="Times New Roman"/>
          <w:bCs/>
          <w:sz w:val="28"/>
          <w:szCs w:val="28"/>
          <w:lang w:eastAsia="ru-RU"/>
        </w:rPr>
        <w:t xml:space="preserve">адач </w:t>
      </w:r>
      <w:r>
        <w:rPr>
          <w:rFonts w:ascii="Times New Roman" w:hAnsi="Times New Roman"/>
          <w:bCs/>
          <w:sz w:val="28"/>
          <w:szCs w:val="28"/>
        </w:rPr>
        <w:t>(</w:t>
      </w:r>
      <w:r w:rsidR="00330027">
        <w:rPr>
          <w:rFonts w:ascii="Times New Roman" w:hAnsi="Times New Roman"/>
          <w:bCs/>
          <w:sz w:val="28"/>
          <w:szCs w:val="28"/>
        </w:rPr>
        <w:t>ч</w:t>
      </w:r>
      <w:r w:rsidR="00B27234" w:rsidRPr="00330027">
        <w:rPr>
          <w:rFonts w:ascii="Times New Roman" w:hAnsi="Times New Roman"/>
          <w:sz w:val="28"/>
          <w:szCs w:val="28"/>
          <w:lang w:eastAsia="ru-RU"/>
        </w:rPr>
        <w:t>еткое формулирование ж</w:t>
      </w:r>
      <w:r>
        <w:rPr>
          <w:rFonts w:ascii="Times New Roman" w:hAnsi="Times New Roman"/>
          <w:sz w:val="28"/>
          <w:szCs w:val="28"/>
          <w:lang w:eastAsia="ru-RU"/>
        </w:rPr>
        <w:t>елаемого результата переговоров, а</w:t>
      </w:r>
      <w:r>
        <w:rPr>
          <w:rFonts w:ascii="Times New Roman" w:hAnsi="Times New Roman"/>
          <w:bCs/>
          <w:sz w:val="28"/>
          <w:szCs w:val="28"/>
          <w:lang w:eastAsia="ru-RU"/>
        </w:rPr>
        <w:t>нализ ситуации (</w:t>
      </w:r>
      <w:r w:rsidR="00330027">
        <w:rPr>
          <w:rFonts w:ascii="Times New Roman" w:hAnsi="Times New Roman"/>
          <w:bCs/>
          <w:sz w:val="28"/>
          <w:szCs w:val="28"/>
        </w:rPr>
        <w:t>и</w:t>
      </w:r>
      <w:r w:rsidR="00B27234" w:rsidRPr="00330027">
        <w:rPr>
          <w:rFonts w:ascii="Times New Roman" w:hAnsi="Times New Roman"/>
          <w:sz w:val="28"/>
          <w:szCs w:val="28"/>
          <w:lang w:eastAsia="ru-RU"/>
        </w:rPr>
        <w:t xml:space="preserve">зучение другой стороны, целей, интересов, сильных и слабых сторон, </w:t>
      </w:r>
      <w:r>
        <w:rPr>
          <w:rFonts w:ascii="Times New Roman" w:hAnsi="Times New Roman"/>
          <w:sz w:val="28"/>
          <w:szCs w:val="28"/>
          <w:lang w:eastAsia="ru-RU"/>
        </w:rPr>
        <w:t>оценка собственных возможностей); р</w:t>
      </w:r>
      <w:r w:rsidR="00330027">
        <w:rPr>
          <w:rFonts w:ascii="Times New Roman" w:hAnsi="Times New Roman"/>
          <w:bCs/>
          <w:sz w:val="28"/>
          <w:szCs w:val="28"/>
          <w:lang w:eastAsia="ru-RU"/>
        </w:rPr>
        <w:t xml:space="preserve">азработка стратегии и тактики </w:t>
      </w:r>
      <w:r>
        <w:rPr>
          <w:rFonts w:ascii="Times New Roman" w:hAnsi="Times New Roman"/>
          <w:bCs/>
          <w:sz w:val="28"/>
          <w:szCs w:val="28"/>
        </w:rPr>
        <w:t>(</w:t>
      </w:r>
      <w:r w:rsidR="00330027">
        <w:rPr>
          <w:rFonts w:ascii="Times New Roman" w:hAnsi="Times New Roman"/>
          <w:bCs/>
          <w:sz w:val="28"/>
          <w:szCs w:val="28"/>
        </w:rPr>
        <w:t>в</w:t>
      </w:r>
      <w:r w:rsidR="00B27234" w:rsidRPr="00330027">
        <w:rPr>
          <w:rFonts w:ascii="Times New Roman" w:hAnsi="Times New Roman"/>
          <w:sz w:val="28"/>
          <w:szCs w:val="28"/>
          <w:lang w:eastAsia="ru-RU"/>
        </w:rPr>
        <w:t>ыбор наиболее эффективного подхода к перего</w:t>
      </w:r>
      <w:r w:rsidR="00330027">
        <w:rPr>
          <w:rFonts w:ascii="Times New Roman" w:hAnsi="Times New Roman"/>
          <w:sz w:val="28"/>
          <w:szCs w:val="28"/>
          <w:lang w:eastAsia="ru-RU"/>
        </w:rPr>
        <w:t>ворам</w:t>
      </w:r>
      <w:r w:rsidR="002C3D7B">
        <w:rPr>
          <w:rFonts w:ascii="Times New Roman" w:hAnsi="Times New Roman"/>
          <w:sz w:val="28"/>
          <w:szCs w:val="28"/>
          <w:lang w:eastAsia="ru-RU"/>
        </w:rPr>
        <w:t xml:space="preserve">, </w:t>
      </w:r>
      <w:r w:rsidR="00B27234" w:rsidRPr="00330027">
        <w:rPr>
          <w:rFonts w:ascii="Times New Roman" w:hAnsi="Times New Roman"/>
          <w:sz w:val="28"/>
          <w:szCs w:val="28"/>
          <w:lang w:eastAsia="ru-RU"/>
        </w:rPr>
        <w:t>подготовка аргументов и контраргументов</w:t>
      </w:r>
      <w:r>
        <w:rPr>
          <w:rFonts w:ascii="Times New Roman" w:hAnsi="Times New Roman"/>
          <w:sz w:val="28"/>
          <w:szCs w:val="28"/>
          <w:lang w:eastAsia="ru-RU"/>
        </w:rPr>
        <w:t>); с</w:t>
      </w:r>
      <w:r w:rsidR="00330027">
        <w:rPr>
          <w:rFonts w:ascii="Times New Roman" w:hAnsi="Times New Roman"/>
          <w:bCs/>
          <w:sz w:val="28"/>
          <w:szCs w:val="28"/>
          <w:lang w:eastAsia="ru-RU"/>
        </w:rPr>
        <w:t xml:space="preserve">бор информации </w:t>
      </w:r>
      <w:r>
        <w:rPr>
          <w:rFonts w:ascii="Times New Roman" w:hAnsi="Times New Roman"/>
          <w:bCs/>
          <w:sz w:val="28"/>
          <w:szCs w:val="28"/>
        </w:rPr>
        <w:t>(</w:t>
      </w:r>
      <w:r w:rsidR="00330027">
        <w:rPr>
          <w:rFonts w:ascii="Times New Roman" w:hAnsi="Times New Roman"/>
          <w:bCs/>
          <w:sz w:val="28"/>
          <w:szCs w:val="28"/>
        </w:rPr>
        <w:t>с</w:t>
      </w:r>
      <w:r w:rsidR="00B27234" w:rsidRPr="00330027">
        <w:rPr>
          <w:rFonts w:ascii="Times New Roman" w:hAnsi="Times New Roman"/>
          <w:sz w:val="28"/>
          <w:szCs w:val="28"/>
          <w:lang w:eastAsia="ru-RU"/>
        </w:rPr>
        <w:t xml:space="preserve">бор всей необходимой информации о </w:t>
      </w:r>
      <w:r w:rsidR="00B27234" w:rsidRPr="00330027">
        <w:rPr>
          <w:rFonts w:ascii="Times New Roman" w:hAnsi="Times New Roman"/>
          <w:sz w:val="28"/>
          <w:szCs w:val="28"/>
          <w:lang w:eastAsia="ru-RU"/>
        </w:rPr>
        <w:lastRenderedPageBreak/>
        <w:t>предмете переговоров, альтернативных  предложениях и других факторах, которые могу</w:t>
      </w:r>
      <w:r>
        <w:rPr>
          <w:rFonts w:ascii="Times New Roman" w:hAnsi="Times New Roman"/>
          <w:sz w:val="28"/>
          <w:szCs w:val="28"/>
          <w:lang w:eastAsia="ru-RU"/>
        </w:rPr>
        <w:t>т повлиять на исход переговоров); п</w:t>
      </w:r>
      <w:r>
        <w:rPr>
          <w:rFonts w:ascii="Times New Roman" w:hAnsi="Times New Roman"/>
          <w:bCs/>
          <w:sz w:val="28"/>
          <w:szCs w:val="28"/>
          <w:lang w:eastAsia="ru-RU"/>
        </w:rPr>
        <w:t>одготовка документов (</w:t>
      </w:r>
      <w:r w:rsidR="00330027">
        <w:rPr>
          <w:rFonts w:ascii="Times New Roman" w:hAnsi="Times New Roman"/>
          <w:bCs/>
          <w:sz w:val="28"/>
          <w:szCs w:val="28"/>
        </w:rPr>
        <w:t>п</w:t>
      </w:r>
      <w:r w:rsidR="00B27234" w:rsidRPr="00330027">
        <w:rPr>
          <w:rFonts w:ascii="Times New Roman" w:hAnsi="Times New Roman"/>
          <w:sz w:val="28"/>
          <w:szCs w:val="28"/>
          <w:lang w:eastAsia="ru-RU"/>
        </w:rPr>
        <w:t>одготовка документов и других материалов, необходимых для проведения переговоров</w:t>
      </w:r>
      <w:r>
        <w:rPr>
          <w:rFonts w:ascii="Times New Roman" w:hAnsi="Times New Roman"/>
          <w:sz w:val="28"/>
          <w:szCs w:val="28"/>
          <w:lang w:eastAsia="ru-RU"/>
        </w:rPr>
        <w:t>); в</w:t>
      </w:r>
      <w:r w:rsidR="00330027">
        <w:rPr>
          <w:rFonts w:ascii="Times New Roman" w:hAnsi="Times New Roman"/>
          <w:bCs/>
          <w:sz w:val="28"/>
          <w:szCs w:val="28"/>
          <w:lang w:eastAsia="ru-RU"/>
        </w:rPr>
        <w:t xml:space="preserve">ыбор места и времени </w:t>
      </w:r>
      <w:r>
        <w:rPr>
          <w:rFonts w:ascii="Times New Roman" w:hAnsi="Times New Roman"/>
          <w:bCs/>
          <w:sz w:val="28"/>
          <w:szCs w:val="28"/>
        </w:rPr>
        <w:t>(</w:t>
      </w:r>
      <w:r w:rsidR="00330027">
        <w:rPr>
          <w:rFonts w:ascii="Times New Roman" w:hAnsi="Times New Roman"/>
          <w:bCs/>
          <w:sz w:val="28"/>
          <w:szCs w:val="28"/>
        </w:rPr>
        <w:t>в</w:t>
      </w:r>
      <w:r w:rsidR="00B27234" w:rsidRPr="00330027">
        <w:rPr>
          <w:rFonts w:ascii="Times New Roman" w:hAnsi="Times New Roman"/>
          <w:sz w:val="28"/>
          <w:szCs w:val="28"/>
          <w:lang w:eastAsia="ru-RU"/>
        </w:rPr>
        <w:t>ыбор удобного для всех участников места и времени проведения переговоров</w:t>
      </w:r>
      <w:r>
        <w:rPr>
          <w:rFonts w:ascii="Times New Roman" w:hAnsi="Times New Roman"/>
          <w:sz w:val="28"/>
          <w:szCs w:val="28"/>
          <w:lang w:eastAsia="ru-RU"/>
        </w:rPr>
        <w:t>); ф</w:t>
      </w:r>
      <w:r w:rsidR="00330027">
        <w:rPr>
          <w:rFonts w:ascii="Times New Roman" w:hAnsi="Times New Roman"/>
          <w:bCs/>
          <w:sz w:val="28"/>
          <w:szCs w:val="28"/>
          <w:lang w:eastAsia="ru-RU"/>
        </w:rPr>
        <w:t xml:space="preserve">ормирование команды </w:t>
      </w:r>
      <w:r>
        <w:rPr>
          <w:rFonts w:ascii="Times New Roman" w:hAnsi="Times New Roman"/>
          <w:bCs/>
          <w:sz w:val="28"/>
          <w:szCs w:val="28"/>
        </w:rPr>
        <w:t>(е</w:t>
      </w:r>
      <w:r w:rsidR="00B27234" w:rsidRPr="00330027">
        <w:rPr>
          <w:rFonts w:ascii="Times New Roman" w:hAnsi="Times New Roman"/>
          <w:sz w:val="28"/>
          <w:szCs w:val="28"/>
          <w:lang w:eastAsia="ru-RU"/>
        </w:rPr>
        <w:t xml:space="preserve">сли необходимо, создание команды переговорщиков с четким распределением ролей </w:t>
      </w:r>
      <w:r>
        <w:rPr>
          <w:rFonts w:ascii="Times New Roman" w:hAnsi="Times New Roman"/>
          <w:sz w:val="28"/>
          <w:szCs w:val="28"/>
          <w:lang w:eastAsia="ru-RU"/>
        </w:rPr>
        <w:t>и обязанностей);</w:t>
      </w:r>
    </w:p>
    <w:p w14:paraId="26E2193E" w14:textId="77777777" w:rsidR="00B27234" w:rsidRPr="00330027" w:rsidRDefault="00FE3757" w:rsidP="005F272E">
      <w:pPr>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ведение</w:t>
      </w:r>
      <w:r w:rsidR="00B27234" w:rsidRPr="00330027">
        <w:rPr>
          <w:rFonts w:ascii="Times New Roman" w:hAnsi="Times New Roman"/>
          <w:bCs/>
          <w:sz w:val="28"/>
          <w:szCs w:val="28"/>
          <w:lang w:eastAsia="ru-RU"/>
        </w:rPr>
        <w:t xml:space="preserve"> деловых переговоров:</w:t>
      </w:r>
      <w:r>
        <w:rPr>
          <w:rFonts w:ascii="Times New Roman" w:hAnsi="Times New Roman"/>
          <w:sz w:val="28"/>
          <w:szCs w:val="28"/>
          <w:lang w:eastAsia="ru-RU"/>
        </w:rPr>
        <w:t xml:space="preserve"> п</w:t>
      </w:r>
      <w:r w:rsidR="00B27234" w:rsidRPr="00330027">
        <w:rPr>
          <w:rFonts w:ascii="Times New Roman" w:hAnsi="Times New Roman"/>
          <w:bCs/>
          <w:sz w:val="28"/>
          <w:szCs w:val="28"/>
          <w:lang w:eastAsia="ru-RU"/>
        </w:rPr>
        <w:t>рив</w:t>
      </w:r>
      <w:r w:rsidR="00330027">
        <w:rPr>
          <w:rFonts w:ascii="Times New Roman" w:hAnsi="Times New Roman"/>
          <w:bCs/>
          <w:sz w:val="28"/>
          <w:szCs w:val="28"/>
          <w:lang w:eastAsia="ru-RU"/>
        </w:rPr>
        <w:t xml:space="preserve">етствие и установление контакта </w:t>
      </w:r>
      <w:r>
        <w:rPr>
          <w:rFonts w:ascii="Times New Roman" w:hAnsi="Times New Roman"/>
          <w:bCs/>
          <w:sz w:val="28"/>
          <w:szCs w:val="28"/>
        </w:rPr>
        <w:t>(</w:t>
      </w:r>
      <w:r w:rsidR="00330027">
        <w:rPr>
          <w:rFonts w:ascii="Times New Roman" w:hAnsi="Times New Roman"/>
          <w:bCs/>
          <w:sz w:val="28"/>
          <w:szCs w:val="28"/>
        </w:rPr>
        <w:t>с</w:t>
      </w:r>
      <w:r w:rsidR="00B27234" w:rsidRPr="00330027">
        <w:rPr>
          <w:rFonts w:ascii="Times New Roman" w:hAnsi="Times New Roman"/>
          <w:sz w:val="28"/>
          <w:szCs w:val="28"/>
          <w:lang w:eastAsia="ru-RU"/>
        </w:rPr>
        <w:t xml:space="preserve">оздание дружественной атмосферы, представление </w:t>
      </w:r>
      <w:r>
        <w:rPr>
          <w:rFonts w:ascii="Times New Roman" w:hAnsi="Times New Roman"/>
          <w:sz w:val="28"/>
          <w:szCs w:val="28"/>
          <w:lang w:eastAsia="ru-RU"/>
        </w:rPr>
        <w:t>участников, обмен приветствиями); п</w:t>
      </w:r>
      <w:r w:rsidR="00330027">
        <w:rPr>
          <w:rFonts w:ascii="Times New Roman" w:hAnsi="Times New Roman"/>
          <w:bCs/>
          <w:sz w:val="28"/>
          <w:szCs w:val="28"/>
          <w:lang w:eastAsia="ru-RU"/>
        </w:rPr>
        <w:t xml:space="preserve">редставление позиции </w:t>
      </w:r>
      <w:r>
        <w:rPr>
          <w:rFonts w:ascii="Times New Roman" w:hAnsi="Times New Roman"/>
          <w:bCs/>
          <w:sz w:val="28"/>
          <w:szCs w:val="28"/>
        </w:rPr>
        <w:t>(</w:t>
      </w:r>
      <w:r w:rsidR="00330027">
        <w:rPr>
          <w:rFonts w:ascii="Times New Roman" w:hAnsi="Times New Roman"/>
          <w:bCs/>
          <w:sz w:val="28"/>
          <w:szCs w:val="28"/>
        </w:rPr>
        <w:t>ч</w:t>
      </w:r>
      <w:r w:rsidR="00B27234" w:rsidRPr="00330027">
        <w:rPr>
          <w:rFonts w:ascii="Times New Roman" w:hAnsi="Times New Roman"/>
          <w:sz w:val="28"/>
          <w:szCs w:val="28"/>
          <w:lang w:eastAsia="ru-RU"/>
        </w:rPr>
        <w:t>еткое и ясное изложение своей позиции, целей и предложений</w:t>
      </w:r>
      <w:r>
        <w:rPr>
          <w:rFonts w:ascii="Times New Roman" w:hAnsi="Times New Roman"/>
          <w:sz w:val="28"/>
          <w:szCs w:val="28"/>
          <w:lang w:eastAsia="ru-RU"/>
        </w:rPr>
        <w:t>); о</w:t>
      </w:r>
      <w:r w:rsidR="00330027">
        <w:rPr>
          <w:rFonts w:ascii="Times New Roman" w:hAnsi="Times New Roman"/>
          <w:bCs/>
          <w:sz w:val="28"/>
          <w:szCs w:val="28"/>
          <w:lang w:eastAsia="ru-RU"/>
        </w:rPr>
        <w:t xml:space="preserve">бмен информацией </w:t>
      </w:r>
      <w:r>
        <w:rPr>
          <w:rFonts w:ascii="Times New Roman" w:hAnsi="Times New Roman"/>
          <w:bCs/>
          <w:sz w:val="28"/>
          <w:szCs w:val="28"/>
        </w:rPr>
        <w:t>(</w:t>
      </w:r>
      <w:r w:rsidR="00330027">
        <w:rPr>
          <w:rFonts w:ascii="Times New Roman" w:hAnsi="Times New Roman"/>
          <w:bCs/>
          <w:sz w:val="28"/>
          <w:szCs w:val="28"/>
        </w:rPr>
        <w:t>о</w:t>
      </w:r>
      <w:r w:rsidR="00B27234" w:rsidRPr="00330027">
        <w:rPr>
          <w:rFonts w:ascii="Times New Roman" w:hAnsi="Times New Roman"/>
          <w:sz w:val="28"/>
          <w:szCs w:val="28"/>
          <w:lang w:eastAsia="ru-RU"/>
        </w:rPr>
        <w:t>бмен информацией, задавание уточняющих вопросов и ответы на вопросы другой стороны</w:t>
      </w:r>
      <w:r>
        <w:rPr>
          <w:rFonts w:ascii="Times New Roman" w:hAnsi="Times New Roman"/>
          <w:sz w:val="28"/>
          <w:szCs w:val="28"/>
          <w:lang w:eastAsia="ru-RU"/>
        </w:rPr>
        <w:t>); д</w:t>
      </w:r>
      <w:r>
        <w:rPr>
          <w:rFonts w:ascii="Times New Roman" w:hAnsi="Times New Roman"/>
          <w:bCs/>
          <w:sz w:val="28"/>
          <w:szCs w:val="28"/>
          <w:lang w:eastAsia="ru-RU"/>
        </w:rPr>
        <w:t>искуссия и аргументация (</w:t>
      </w:r>
      <w:r w:rsidR="00330027">
        <w:rPr>
          <w:rFonts w:ascii="Times New Roman" w:hAnsi="Times New Roman"/>
          <w:bCs/>
          <w:sz w:val="28"/>
          <w:szCs w:val="28"/>
        </w:rPr>
        <w:t>о</w:t>
      </w:r>
      <w:r w:rsidR="00B27234" w:rsidRPr="00330027">
        <w:rPr>
          <w:rFonts w:ascii="Times New Roman" w:hAnsi="Times New Roman"/>
          <w:sz w:val="28"/>
          <w:szCs w:val="28"/>
          <w:lang w:eastAsia="ru-RU"/>
        </w:rPr>
        <w:t>бсуждение предложений, выдвижен</w:t>
      </w:r>
      <w:r>
        <w:rPr>
          <w:rFonts w:ascii="Times New Roman" w:hAnsi="Times New Roman"/>
          <w:sz w:val="28"/>
          <w:szCs w:val="28"/>
          <w:lang w:eastAsia="ru-RU"/>
        </w:rPr>
        <w:t>ие аргументов и контраргументов); п</w:t>
      </w:r>
      <w:r w:rsidR="00B27234" w:rsidRPr="00330027">
        <w:rPr>
          <w:rFonts w:ascii="Times New Roman" w:hAnsi="Times New Roman"/>
          <w:bCs/>
          <w:sz w:val="28"/>
          <w:szCs w:val="28"/>
          <w:lang w:eastAsia="ru-RU"/>
        </w:rPr>
        <w:t>оиск ком</w:t>
      </w:r>
      <w:r w:rsidR="00330027">
        <w:rPr>
          <w:rFonts w:ascii="Times New Roman" w:hAnsi="Times New Roman"/>
          <w:bCs/>
          <w:sz w:val="28"/>
          <w:szCs w:val="28"/>
          <w:lang w:eastAsia="ru-RU"/>
        </w:rPr>
        <w:t xml:space="preserve">промисса </w:t>
      </w:r>
      <w:r>
        <w:rPr>
          <w:rFonts w:ascii="Times New Roman" w:hAnsi="Times New Roman"/>
          <w:bCs/>
          <w:sz w:val="28"/>
          <w:szCs w:val="28"/>
        </w:rPr>
        <w:t>(</w:t>
      </w:r>
      <w:r w:rsidR="00330027">
        <w:rPr>
          <w:rFonts w:ascii="Times New Roman" w:hAnsi="Times New Roman"/>
          <w:bCs/>
          <w:sz w:val="28"/>
          <w:szCs w:val="28"/>
        </w:rPr>
        <w:t>п</w:t>
      </w:r>
      <w:r w:rsidR="00B27234" w:rsidRPr="00330027">
        <w:rPr>
          <w:rFonts w:ascii="Times New Roman" w:hAnsi="Times New Roman"/>
          <w:sz w:val="28"/>
          <w:szCs w:val="28"/>
          <w:lang w:eastAsia="ru-RU"/>
        </w:rPr>
        <w:t>оиск взаимоприемлемого решения, уступки и компромиссы</w:t>
      </w:r>
      <w:r>
        <w:rPr>
          <w:rFonts w:ascii="Times New Roman" w:hAnsi="Times New Roman"/>
          <w:sz w:val="28"/>
          <w:szCs w:val="28"/>
          <w:lang w:eastAsia="ru-RU"/>
        </w:rPr>
        <w:t>); з</w:t>
      </w:r>
      <w:r w:rsidR="00330027">
        <w:rPr>
          <w:rFonts w:ascii="Times New Roman" w:hAnsi="Times New Roman"/>
          <w:bCs/>
          <w:sz w:val="28"/>
          <w:szCs w:val="28"/>
          <w:lang w:eastAsia="ru-RU"/>
        </w:rPr>
        <w:t xml:space="preserve">аключение соглашения </w:t>
      </w:r>
      <w:r>
        <w:rPr>
          <w:rFonts w:ascii="Times New Roman" w:hAnsi="Times New Roman"/>
          <w:bCs/>
          <w:sz w:val="28"/>
          <w:szCs w:val="28"/>
        </w:rPr>
        <w:t>(</w:t>
      </w:r>
      <w:r w:rsidR="00330027">
        <w:rPr>
          <w:rFonts w:ascii="Times New Roman" w:hAnsi="Times New Roman"/>
          <w:bCs/>
          <w:sz w:val="28"/>
          <w:szCs w:val="28"/>
        </w:rPr>
        <w:t>ф</w:t>
      </w:r>
      <w:r w:rsidR="00B27234" w:rsidRPr="00330027">
        <w:rPr>
          <w:rFonts w:ascii="Times New Roman" w:hAnsi="Times New Roman"/>
          <w:sz w:val="28"/>
          <w:szCs w:val="28"/>
          <w:lang w:eastAsia="ru-RU"/>
        </w:rPr>
        <w:t>ормализация достигнутых договоренностей в письменном виде</w:t>
      </w:r>
      <w:r>
        <w:rPr>
          <w:rFonts w:ascii="Times New Roman" w:hAnsi="Times New Roman"/>
          <w:sz w:val="28"/>
          <w:szCs w:val="28"/>
          <w:lang w:eastAsia="ru-RU"/>
        </w:rPr>
        <w:t xml:space="preserve">); </w:t>
      </w:r>
      <w:proofErr w:type="spellStart"/>
      <w:r>
        <w:rPr>
          <w:rFonts w:ascii="Times New Roman" w:hAnsi="Times New Roman"/>
          <w:sz w:val="28"/>
          <w:szCs w:val="28"/>
          <w:lang w:eastAsia="ru-RU"/>
        </w:rPr>
        <w:t>резюмирование</w:t>
      </w:r>
      <w:proofErr w:type="spellEnd"/>
      <w:r>
        <w:rPr>
          <w:rFonts w:ascii="Times New Roman" w:hAnsi="Times New Roman"/>
          <w:sz w:val="28"/>
          <w:szCs w:val="28"/>
          <w:lang w:eastAsia="ru-RU"/>
        </w:rPr>
        <w:t xml:space="preserve"> итогов</w:t>
      </w:r>
      <w:r w:rsidR="00330027">
        <w:rPr>
          <w:rFonts w:ascii="Times New Roman" w:hAnsi="Times New Roman"/>
          <w:bCs/>
          <w:sz w:val="28"/>
          <w:szCs w:val="28"/>
          <w:lang w:eastAsia="ru-RU"/>
        </w:rPr>
        <w:t xml:space="preserve"> </w:t>
      </w:r>
      <w:r>
        <w:rPr>
          <w:rFonts w:ascii="Times New Roman" w:hAnsi="Times New Roman"/>
          <w:bCs/>
          <w:sz w:val="28"/>
          <w:szCs w:val="28"/>
        </w:rPr>
        <w:t>(</w:t>
      </w:r>
      <w:r w:rsidR="00330027">
        <w:rPr>
          <w:rFonts w:ascii="Times New Roman" w:hAnsi="Times New Roman"/>
          <w:bCs/>
          <w:sz w:val="28"/>
          <w:szCs w:val="28"/>
        </w:rPr>
        <w:t>п</w:t>
      </w:r>
      <w:r w:rsidR="00B27234" w:rsidRPr="00330027">
        <w:rPr>
          <w:rFonts w:ascii="Times New Roman" w:hAnsi="Times New Roman"/>
          <w:sz w:val="28"/>
          <w:szCs w:val="28"/>
          <w:lang w:eastAsia="ru-RU"/>
        </w:rPr>
        <w:t>одведение итогов</w:t>
      </w:r>
      <w:r w:rsidR="00330027">
        <w:rPr>
          <w:rFonts w:ascii="Times New Roman" w:hAnsi="Times New Roman"/>
          <w:sz w:val="28"/>
          <w:szCs w:val="28"/>
          <w:lang w:eastAsia="ru-RU"/>
        </w:rPr>
        <w:t xml:space="preserve"> встречи</w:t>
      </w:r>
      <w:r w:rsidR="00B27234" w:rsidRPr="00330027">
        <w:rPr>
          <w:rFonts w:ascii="Times New Roman" w:hAnsi="Times New Roman"/>
          <w:sz w:val="28"/>
          <w:szCs w:val="28"/>
          <w:lang w:eastAsia="ru-RU"/>
        </w:rPr>
        <w:t>, обмен благодарностями</w:t>
      </w:r>
      <w:r>
        <w:rPr>
          <w:rFonts w:ascii="Times New Roman" w:hAnsi="Times New Roman"/>
          <w:sz w:val="28"/>
          <w:szCs w:val="28"/>
          <w:lang w:eastAsia="ru-RU"/>
        </w:rPr>
        <w:t>).</w:t>
      </w:r>
    </w:p>
    <w:p w14:paraId="4AEF1AF1" w14:textId="77777777" w:rsidR="00330027" w:rsidRDefault="00330027" w:rsidP="002E5731">
      <w:pPr>
        <w:spacing w:after="0" w:line="240" w:lineRule="auto"/>
        <w:jc w:val="both"/>
        <w:rPr>
          <w:rFonts w:ascii="Times New Roman" w:hAnsi="Times New Roman"/>
          <w:bCs/>
          <w:sz w:val="28"/>
          <w:szCs w:val="28"/>
        </w:rPr>
      </w:pPr>
      <w:r w:rsidRPr="00CB71C4">
        <w:rPr>
          <w:rFonts w:ascii="Times New Roman" w:hAnsi="Times New Roman"/>
          <w:sz w:val="28"/>
          <w:szCs w:val="28"/>
        </w:rPr>
        <w:t xml:space="preserve">Критерии </w:t>
      </w:r>
      <w:proofErr w:type="gramStart"/>
      <w:r w:rsidRPr="00CB71C4">
        <w:rPr>
          <w:rFonts w:ascii="Times New Roman" w:hAnsi="Times New Roman"/>
          <w:sz w:val="28"/>
          <w:szCs w:val="28"/>
        </w:rPr>
        <w:t xml:space="preserve">оценивания: </w:t>
      </w:r>
      <w:r>
        <w:rPr>
          <w:rFonts w:ascii="Times New Roman" w:hAnsi="Times New Roman"/>
          <w:sz w:val="28"/>
          <w:szCs w:val="28"/>
        </w:rPr>
        <w:t xml:space="preserve"> дано</w:t>
      </w:r>
      <w:proofErr w:type="gramEnd"/>
      <w:r>
        <w:rPr>
          <w:rFonts w:ascii="Times New Roman" w:hAnsi="Times New Roman"/>
          <w:sz w:val="28"/>
          <w:szCs w:val="28"/>
        </w:rPr>
        <w:t xml:space="preserve"> определение деловых переговоров, представлена характеристика не менее</w:t>
      </w:r>
      <w:r w:rsidR="00C87D83">
        <w:rPr>
          <w:rFonts w:ascii="Times New Roman" w:hAnsi="Times New Roman"/>
          <w:sz w:val="28"/>
          <w:szCs w:val="28"/>
        </w:rPr>
        <w:t xml:space="preserve"> </w:t>
      </w:r>
      <w:r w:rsidR="00FE3757">
        <w:rPr>
          <w:rFonts w:ascii="Times New Roman" w:hAnsi="Times New Roman"/>
          <w:sz w:val="28"/>
          <w:szCs w:val="28"/>
        </w:rPr>
        <w:t>чем по три этапа</w:t>
      </w:r>
      <w:r>
        <w:rPr>
          <w:rFonts w:ascii="Times New Roman" w:hAnsi="Times New Roman"/>
          <w:sz w:val="28"/>
          <w:szCs w:val="28"/>
        </w:rPr>
        <w:t xml:space="preserve"> подготовки и ведения деловых переговоров</w:t>
      </w:r>
      <w:r w:rsidR="00FE3757">
        <w:rPr>
          <w:rFonts w:ascii="Times New Roman" w:hAnsi="Times New Roman"/>
          <w:sz w:val="28"/>
          <w:szCs w:val="28"/>
        </w:rPr>
        <w:t>.</w:t>
      </w:r>
    </w:p>
    <w:p w14:paraId="51E96AF6" w14:textId="77777777" w:rsidR="002E5731" w:rsidRPr="002E5731" w:rsidRDefault="002E5731" w:rsidP="002E5731">
      <w:pPr>
        <w:spacing w:after="0" w:line="240" w:lineRule="auto"/>
        <w:jc w:val="both"/>
        <w:rPr>
          <w:rFonts w:ascii="Times New Roman" w:hAnsi="Times New Roman"/>
          <w:bCs/>
          <w:sz w:val="28"/>
          <w:szCs w:val="28"/>
        </w:rPr>
      </w:pPr>
      <w:r w:rsidRPr="002E5731">
        <w:rPr>
          <w:rFonts w:ascii="Times New Roman" w:hAnsi="Times New Roman"/>
          <w:bCs/>
          <w:sz w:val="28"/>
          <w:szCs w:val="28"/>
        </w:rPr>
        <w:t xml:space="preserve">Компетенции (индикаторы): </w:t>
      </w:r>
      <w:r w:rsidR="00C87D83">
        <w:rPr>
          <w:rFonts w:ascii="Times New Roman" w:hAnsi="Times New Roman"/>
          <w:bCs/>
          <w:sz w:val="28"/>
          <w:szCs w:val="28"/>
        </w:rPr>
        <w:t>ПК-5 (ПК-5.3)</w:t>
      </w:r>
    </w:p>
    <w:sectPr w:rsidR="002E5731" w:rsidRPr="002E5731" w:rsidSect="005F272E">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0D30" w14:textId="77777777" w:rsidR="00B44809" w:rsidRDefault="00B44809">
      <w:r>
        <w:separator/>
      </w:r>
    </w:p>
  </w:endnote>
  <w:endnote w:type="continuationSeparator" w:id="0">
    <w:p w14:paraId="55662CF9" w14:textId="77777777" w:rsidR="00B44809" w:rsidRDefault="00B4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7126" w14:textId="77777777" w:rsidR="00583754" w:rsidRDefault="00583754" w:rsidP="00133D6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93D65D9" w14:textId="77777777" w:rsidR="00583754" w:rsidRDefault="00583754" w:rsidP="00F42E4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C58F" w14:textId="77777777" w:rsidR="00583754" w:rsidRPr="00F42E40" w:rsidRDefault="00583754" w:rsidP="00133D6F">
    <w:pPr>
      <w:pStyle w:val="a6"/>
      <w:framePr w:wrap="around" w:vAnchor="text" w:hAnchor="margin" w:xAlign="right" w:y="1"/>
      <w:rPr>
        <w:rStyle w:val="a7"/>
        <w:rFonts w:ascii="Times New Roman" w:hAnsi="Times New Roman"/>
      </w:rPr>
    </w:pPr>
    <w:r w:rsidRPr="00F42E40">
      <w:rPr>
        <w:rStyle w:val="a7"/>
        <w:rFonts w:ascii="Times New Roman" w:hAnsi="Times New Roman"/>
      </w:rPr>
      <w:fldChar w:fldCharType="begin"/>
    </w:r>
    <w:r w:rsidRPr="00F42E40">
      <w:rPr>
        <w:rStyle w:val="a7"/>
        <w:rFonts w:ascii="Times New Roman" w:hAnsi="Times New Roman"/>
      </w:rPr>
      <w:instrText xml:space="preserve">PAGE  </w:instrText>
    </w:r>
    <w:r w:rsidRPr="00F42E40">
      <w:rPr>
        <w:rStyle w:val="a7"/>
        <w:rFonts w:ascii="Times New Roman" w:hAnsi="Times New Roman"/>
      </w:rPr>
      <w:fldChar w:fldCharType="separate"/>
    </w:r>
    <w:r w:rsidR="00A116B0">
      <w:rPr>
        <w:rStyle w:val="a7"/>
        <w:rFonts w:ascii="Times New Roman" w:hAnsi="Times New Roman"/>
        <w:noProof/>
      </w:rPr>
      <w:t>15</w:t>
    </w:r>
    <w:r w:rsidRPr="00F42E40">
      <w:rPr>
        <w:rStyle w:val="a7"/>
        <w:rFonts w:ascii="Times New Roman" w:hAnsi="Times New Roman"/>
      </w:rPr>
      <w:fldChar w:fldCharType="end"/>
    </w:r>
  </w:p>
  <w:p w14:paraId="7384B558" w14:textId="77777777" w:rsidR="00583754" w:rsidRDefault="00583754" w:rsidP="00F42E4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D253" w14:textId="77777777" w:rsidR="00B44809" w:rsidRDefault="00B44809">
      <w:r>
        <w:separator/>
      </w:r>
    </w:p>
  </w:footnote>
  <w:footnote w:type="continuationSeparator" w:id="0">
    <w:p w14:paraId="111C0BDA" w14:textId="77777777" w:rsidR="00B44809" w:rsidRDefault="00B44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2EC"/>
    <w:multiLevelType w:val="multilevel"/>
    <w:tmpl w:val="3E36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6200A"/>
    <w:multiLevelType w:val="multilevel"/>
    <w:tmpl w:val="AD1C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15BDF"/>
    <w:multiLevelType w:val="multilevel"/>
    <w:tmpl w:val="A2C866DA"/>
    <w:lvl w:ilvl="0">
      <w:start w:val="1"/>
      <w:numFmt w:val="none"/>
      <w:pStyle w:val="1"/>
      <w:lvlText w:val=""/>
      <w:lvlJc w:val="left"/>
      <w:pPr>
        <w:tabs>
          <w:tab w:val="num" w:pos="432"/>
        </w:tabs>
        <w:ind w:left="432" w:hanging="432"/>
      </w:pPr>
      <w:rPr>
        <w:rFonts w:hint="default"/>
      </w:rPr>
    </w:lvl>
    <w:lvl w:ilvl="1">
      <w:start w:val="1"/>
      <w:numFmt w:val="decimal"/>
      <w:lvlText w:val="РАЗДЕЛ %2%1"/>
      <w:lvlJc w:val="left"/>
      <w:rPr>
        <w:rFonts w:ascii="Times New Roman" w:hAnsi="Times New Roman" w:cs="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hanging="720"/>
      </w:pPr>
      <w:rPr>
        <w:rFonts w:hint="default"/>
      </w:rPr>
    </w:lvl>
    <w:lvl w:ilvl="3">
      <w:start w:val="1"/>
      <w:numFmt w:val="decimal"/>
      <w:lvlText w:val="%3.%2.%4."/>
      <w:lvlJc w:val="left"/>
      <w:pPr>
        <w:tabs>
          <w:tab w:val="num" w:pos="864"/>
        </w:tabs>
        <w:ind w:left="864" w:hanging="864"/>
      </w:pPr>
      <w:rPr>
        <w:rFonts w:hint="default"/>
      </w:rPr>
    </w:lvl>
    <w:lvl w:ilvl="4">
      <w:start w:val="1"/>
      <w:numFmt w:val="decimal"/>
      <w:lvlRestart w:val="0"/>
      <w:lvlText w:val="Рис.%2.%5."/>
      <w:lvlJc w:val="left"/>
      <w:pPr>
        <w:tabs>
          <w:tab w:val="num" w:pos="1008"/>
        </w:tabs>
        <w:ind w:left="1008" w:hanging="1008"/>
      </w:pPr>
      <w:rPr>
        <w:rFonts w:hint="default"/>
      </w:rPr>
    </w:lvl>
    <w:lvl w:ilvl="5">
      <w:start w:val="1"/>
      <w:numFmt w:val="decimal"/>
      <w:lvlRestart w:val="0"/>
      <w:lvlText w:val="Таблица %2.%6."/>
      <w:lvlJc w:val="left"/>
      <w:pPr>
        <w:tabs>
          <w:tab w:val="num" w:pos="1152"/>
        </w:tabs>
        <w:ind w:left="1152" w:hanging="1152"/>
      </w:pPr>
      <w:rPr>
        <w:rFonts w:hint="default"/>
      </w:rPr>
    </w:lvl>
    <w:lvl w:ilvl="6">
      <w:start w:val="1"/>
      <w:numFmt w:val="none"/>
      <w:lvlText w:val="%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4D67ACB"/>
    <w:multiLevelType w:val="hybridMultilevel"/>
    <w:tmpl w:val="2850F62A"/>
    <w:lvl w:ilvl="0" w:tplc="34AE648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E624B"/>
    <w:multiLevelType w:val="hybridMultilevel"/>
    <w:tmpl w:val="5F9EA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431C0"/>
    <w:multiLevelType w:val="multilevel"/>
    <w:tmpl w:val="BB9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D0624"/>
    <w:multiLevelType w:val="multilevel"/>
    <w:tmpl w:val="7A02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D3728"/>
    <w:multiLevelType w:val="hybridMultilevel"/>
    <w:tmpl w:val="6D26B4C2"/>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765DF"/>
    <w:multiLevelType w:val="multilevel"/>
    <w:tmpl w:val="F564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815A4"/>
    <w:multiLevelType w:val="hybridMultilevel"/>
    <w:tmpl w:val="F55EB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A36681"/>
    <w:multiLevelType w:val="multilevel"/>
    <w:tmpl w:val="2850F62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30FD8"/>
    <w:multiLevelType w:val="multilevel"/>
    <w:tmpl w:val="EE166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BC02CB"/>
    <w:multiLevelType w:val="multilevel"/>
    <w:tmpl w:val="CD78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A522A"/>
    <w:multiLevelType w:val="multilevel"/>
    <w:tmpl w:val="9C7C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C7E6B"/>
    <w:multiLevelType w:val="multilevel"/>
    <w:tmpl w:val="347C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640AC"/>
    <w:multiLevelType w:val="multilevel"/>
    <w:tmpl w:val="868C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D00CC"/>
    <w:multiLevelType w:val="multilevel"/>
    <w:tmpl w:val="605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2507A"/>
    <w:multiLevelType w:val="multilevel"/>
    <w:tmpl w:val="1D14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967D0"/>
    <w:multiLevelType w:val="multilevel"/>
    <w:tmpl w:val="B5A2B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18"/>
  </w:num>
  <w:num w:numId="4">
    <w:abstractNumId w:val="12"/>
  </w:num>
  <w:num w:numId="5">
    <w:abstractNumId w:val="0"/>
  </w:num>
  <w:num w:numId="6">
    <w:abstractNumId w:val="8"/>
  </w:num>
  <w:num w:numId="7">
    <w:abstractNumId w:val="16"/>
  </w:num>
  <w:num w:numId="8">
    <w:abstractNumId w:val="14"/>
  </w:num>
  <w:num w:numId="9">
    <w:abstractNumId w:val="6"/>
  </w:num>
  <w:num w:numId="10">
    <w:abstractNumId w:val="15"/>
  </w:num>
  <w:num w:numId="11">
    <w:abstractNumId w:val="13"/>
  </w:num>
  <w:num w:numId="12">
    <w:abstractNumId w:val="17"/>
  </w:num>
  <w:num w:numId="13">
    <w:abstractNumId w:val="5"/>
  </w:num>
  <w:num w:numId="14">
    <w:abstractNumId w:val="1"/>
  </w:num>
  <w:num w:numId="15">
    <w:abstractNumId w:val="11"/>
  </w:num>
  <w:num w:numId="16">
    <w:abstractNumId w:val="3"/>
  </w:num>
  <w:num w:numId="17">
    <w:abstractNumId w:val="10"/>
  </w:num>
  <w:num w:numId="18">
    <w:abstractNumId w:val="7"/>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AE"/>
    <w:rsid w:val="0001104E"/>
    <w:rsid w:val="0004267E"/>
    <w:rsid w:val="00043DDC"/>
    <w:rsid w:val="00051310"/>
    <w:rsid w:val="000774FC"/>
    <w:rsid w:val="000855B7"/>
    <w:rsid w:val="000A34AE"/>
    <w:rsid w:val="00110B90"/>
    <w:rsid w:val="00122479"/>
    <w:rsid w:val="00133D6F"/>
    <w:rsid w:val="00182586"/>
    <w:rsid w:val="00195D55"/>
    <w:rsid w:val="001C52D7"/>
    <w:rsid w:val="002338A4"/>
    <w:rsid w:val="002635EF"/>
    <w:rsid w:val="002A013F"/>
    <w:rsid w:val="002C3D7B"/>
    <w:rsid w:val="002E5731"/>
    <w:rsid w:val="00330027"/>
    <w:rsid w:val="00347230"/>
    <w:rsid w:val="00356321"/>
    <w:rsid w:val="00372E91"/>
    <w:rsid w:val="003B6A41"/>
    <w:rsid w:val="003D2126"/>
    <w:rsid w:val="004166BD"/>
    <w:rsid w:val="00447FE8"/>
    <w:rsid w:val="00467FDA"/>
    <w:rsid w:val="0047785C"/>
    <w:rsid w:val="004B7DF6"/>
    <w:rsid w:val="004E0051"/>
    <w:rsid w:val="00516C1F"/>
    <w:rsid w:val="005432A5"/>
    <w:rsid w:val="00583754"/>
    <w:rsid w:val="005D4092"/>
    <w:rsid w:val="005F029C"/>
    <w:rsid w:val="005F272E"/>
    <w:rsid w:val="00645532"/>
    <w:rsid w:val="006B25DA"/>
    <w:rsid w:val="006D45CC"/>
    <w:rsid w:val="006E28C5"/>
    <w:rsid w:val="006E2C42"/>
    <w:rsid w:val="006F4754"/>
    <w:rsid w:val="0073325C"/>
    <w:rsid w:val="00782F3C"/>
    <w:rsid w:val="007D6E8E"/>
    <w:rsid w:val="00856541"/>
    <w:rsid w:val="008857FB"/>
    <w:rsid w:val="008F6FA9"/>
    <w:rsid w:val="0091564F"/>
    <w:rsid w:val="0094491E"/>
    <w:rsid w:val="00996E3A"/>
    <w:rsid w:val="009C5EDF"/>
    <w:rsid w:val="00A116B0"/>
    <w:rsid w:val="00A3177A"/>
    <w:rsid w:val="00A46D20"/>
    <w:rsid w:val="00AF37E2"/>
    <w:rsid w:val="00B27234"/>
    <w:rsid w:val="00B33091"/>
    <w:rsid w:val="00B44809"/>
    <w:rsid w:val="00B54E2E"/>
    <w:rsid w:val="00B748BD"/>
    <w:rsid w:val="00BC409F"/>
    <w:rsid w:val="00BD4850"/>
    <w:rsid w:val="00C200F7"/>
    <w:rsid w:val="00C87D83"/>
    <w:rsid w:val="00D31413"/>
    <w:rsid w:val="00D9234E"/>
    <w:rsid w:val="00DE5E82"/>
    <w:rsid w:val="00E814E7"/>
    <w:rsid w:val="00EE24DB"/>
    <w:rsid w:val="00F10DCD"/>
    <w:rsid w:val="00F32E8C"/>
    <w:rsid w:val="00F42E40"/>
    <w:rsid w:val="00F74B53"/>
    <w:rsid w:val="00FC441B"/>
    <w:rsid w:val="00FC6DE5"/>
    <w:rsid w:val="00FE1096"/>
    <w:rsid w:val="00FE3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B0DF9"/>
  <w15:docId w15:val="{00F4C2C4-8F00-4A04-A955-408CA10F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34AE"/>
    <w:pPr>
      <w:spacing w:after="160" w:line="259" w:lineRule="auto"/>
    </w:pPr>
    <w:rPr>
      <w:rFonts w:ascii="Calibri" w:hAnsi="Calibri"/>
      <w:sz w:val="22"/>
      <w:szCs w:val="22"/>
      <w:lang w:eastAsia="en-US"/>
    </w:rPr>
  </w:style>
  <w:style w:type="paragraph" w:styleId="1">
    <w:name w:val="heading 1"/>
    <w:basedOn w:val="a"/>
    <w:next w:val="a"/>
    <w:autoRedefine/>
    <w:qFormat/>
    <w:rsid w:val="008F6FA9"/>
    <w:pPr>
      <w:keepNext/>
      <w:numPr>
        <w:numId w:val="2"/>
      </w:numPr>
      <w:outlineLvl w:val="0"/>
    </w:pPr>
    <w:rPr>
      <w:rFonts w:cs="Arial"/>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857FB"/>
    <w:pPr>
      <w:spacing w:before="100" w:beforeAutospacing="1" w:after="100" w:afterAutospacing="1" w:line="240" w:lineRule="auto"/>
    </w:pPr>
    <w:rPr>
      <w:rFonts w:ascii="Times New Roman" w:hAnsi="Times New Roman"/>
      <w:sz w:val="24"/>
      <w:szCs w:val="24"/>
      <w:lang w:eastAsia="ru-RU"/>
    </w:rPr>
  </w:style>
  <w:style w:type="character" w:styleId="a4">
    <w:name w:val="Strong"/>
    <w:qFormat/>
    <w:rsid w:val="008857FB"/>
    <w:rPr>
      <w:b/>
      <w:bCs/>
    </w:rPr>
  </w:style>
  <w:style w:type="character" w:styleId="a5">
    <w:name w:val="Emphasis"/>
    <w:qFormat/>
    <w:rsid w:val="00BD4850"/>
    <w:rPr>
      <w:i/>
      <w:iCs/>
    </w:rPr>
  </w:style>
  <w:style w:type="paragraph" w:customStyle="1" w:styleId="TableParagraph">
    <w:name w:val="Table Paragraph"/>
    <w:basedOn w:val="a"/>
    <w:rsid w:val="007D6E8E"/>
    <w:pPr>
      <w:widowControl w:val="0"/>
      <w:spacing w:after="0" w:line="240" w:lineRule="auto"/>
    </w:pPr>
    <w:rPr>
      <w:lang w:val="en-US"/>
    </w:rPr>
  </w:style>
  <w:style w:type="paragraph" w:styleId="a6">
    <w:name w:val="footer"/>
    <w:basedOn w:val="a"/>
    <w:rsid w:val="00F42E40"/>
    <w:pPr>
      <w:tabs>
        <w:tab w:val="center" w:pos="4677"/>
        <w:tab w:val="right" w:pos="9355"/>
      </w:tabs>
    </w:pPr>
  </w:style>
  <w:style w:type="character" w:styleId="a7">
    <w:name w:val="page number"/>
    <w:basedOn w:val="a0"/>
    <w:rsid w:val="00F42E40"/>
  </w:style>
  <w:style w:type="paragraph" w:styleId="a8">
    <w:name w:val="header"/>
    <w:basedOn w:val="a"/>
    <w:rsid w:val="00F42E40"/>
    <w:pPr>
      <w:tabs>
        <w:tab w:val="center" w:pos="4677"/>
        <w:tab w:val="right" w:pos="9355"/>
      </w:tabs>
    </w:pPr>
  </w:style>
  <w:style w:type="paragraph" w:styleId="a9">
    <w:name w:val="Balloon Text"/>
    <w:basedOn w:val="a"/>
    <w:link w:val="aa"/>
    <w:rsid w:val="005F272E"/>
    <w:pPr>
      <w:spacing w:after="0" w:line="240" w:lineRule="auto"/>
    </w:pPr>
    <w:rPr>
      <w:rFonts w:ascii="Tahoma" w:hAnsi="Tahoma" w:cs="Tahoma"/>
      <w:sz w:val="16"/>
      <w:szCs w:val="16"/>
    </w:rPr>
  </w:style>
  <w:style w:type="character" w:customStyle="1" w:styleId="aa">
    <w:name w:val="Текст выноски Знак"/>
    <w:basedOn w:val="a0"/>
    <w:link w:val="a9"/>
    <w:rsid w:val="005F272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915">
      <w:bodyDiv w:val="1"/>
      <w:marLeft w:val="0"/>
      <w:marRight w:val="0"/>
      <w:marTop w:val="0"/>
      <w:marBottom w:val="0"/>
      <w:divBdr>
        <w:top w:val="none" w:sz="0" w:space="0" w:color="auto"/>
        <w:left w:val="none" w:sz="0" w:space="0" w:color="auto"/>
        <w:bottom w:val="none" w:sz="0" w:space="0" w:color="auto"/>
        <w:right w:val="none" w:sz="0" w:space="0" w:color="auto"/>
      </w:divBdr>
    </w:div>
    <w:div w:id="91780907">
      <w:bodyDiv w:val="1"/>
      <w:marLeft w:val="0"/>
      <w:marRight w:val="0"/>
      <w:marTop w:val="0"/>
      <w:marBottom w:val="0"/>
      <w:divBdr>
        <w:top w:val="none" w:sz="0" w:space="0" w:color="auto"/>
        <w:left w:val="none" w:sz="0" w:space="0" w:color="auto"/>
        <w:bottom w:val="none" w:sz="0" w:space="0" w:color="auto"/>
        <w:right w:val="none" w:sz="0" w:space="0" w:color="auto"/>
      </w:divBdr>
    </w:div>
    <w:div w:id="317921590">
      <w:bodyDiv w:val="1"/>
      <w:marLeft w:val="0"/>
      <w:marRight w:val="0"/>
      <w:marTop w:val="0"/>
      <w:marBottom w:val="0"/>
      <w:divBdr>
        <w:top w:val="none" w:sz="0" w:space="0" w:color="auto"/>
        <w:left w:val="none" w:sz="0" w:space="0" w:color="auto"/>
        <w:bottom w:val="none" w:sz="0" w:space="0" w:color="auto"/>
        <w:right w:val="none" w:sz="0" w:space="0" w:color="auto"/>
      </w:divBdr>
    </w:div>
    <w:div w:id="380372568">
      <w:bodyDiv w:val="1"/>
      <w:marLeft w:val="0"/>
      <w:marRight w:val="0"/>
      <w:marTop w:val="0"/>
      <w:marBottom w:val="0"/>
      <w:divBdr>
        <w:top w:val="none" w:sz="0" w:space="0" w:color="auto"/>
        <w:left w:val="none" w:sz="0" w:space="0" w:color="auto"/>
        <w:bottom w:val="none" w:sz="0" w:space="0" w:color="auto"/>
        <w:right w:val="none" w:sz="0" w:space="0" w:color="auto"/>
      </w:divBdr>
      <w:divsChild>
        <w:div w:id="146560836">
          <w:marLeft w:val="0"/>
          <w:marRight w:val="0"/>
          <w:marTop w:val="0"/>
          <w:marBottom w:val="0"/>
          <w:divBdr>
            <w:top w:val="none" w:sz="0" w:space="0" w:color="auto"/>
            <w:left w:val="none" w:sz="0" w:space="0" w:color="auto"/>
            <w:bottom w:val="none" w:sz="0" w:space="0" w:color="auto"/>
            <w:right w:val="none" w:sz="0" w:space="0" w:color="auto"/>
          </w:divBdr>
          <w:divsChild>
            <w:div w:id="1645308622">
              <w:marLeft w:val="0"/>
              <w:marRight w:val="0"/>
              <w:marTop w:val="0"/>
              <w:marBottom w:val="0"/>
              <w:divBdr>
                <w:top w:val="none" w:sz="0" w:space="0" w:color="auto"/>
                <w:left w:val="none" w:sz="0" w:space="0" w:color="auto"/>
                <w:bottom w:val="none" w:sz="0" w:space="0" w:color="auto"/>
                <w:right w:val="none" w:sz="0" w:space="0" w:color="auto"/>
              </w:divBdr>
              <w:divsChild>
                <w:div w:id="1160392042">
                  <w:marLeft w:val="0"/>
                  <w:marRight w:val="0"/>
                  <w:marTop w:val="270"/>
                  <w:marBottom w:val="0"/>
                  <w:divBdr>
                    <w:top w:val="none" w:sz="0" w:space="0" w:color="auto"/>
                    <w:left w:val="none" w:sz="0" w:space="0" w:color="auto"/>
                    <w:bottom w:val="none" w:sz="0" w:space="0" w:color="auto"/>
                    <w:right w:val="none" w:sz="0" w:space="0" w:color="auto"/>
                  </w:divBdr>
                  <w:divsChild>
                    <w:div w:id="14851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1286">
      <w:bodyDiv w:val="1"/>
      <w:marLeft w:val="0"/>
      <w:marRight w:val="0"/>
      <w:marTop w:val="0"/>
      <w:marBottom w:val="0"/>
      <w:divBdr>
        <w:top w:val="none" w:sz="0" w:space="0" w:color="auto"/>
        <w:left w:val="none" w:sz="0" w:space="0" w:color="auto"/>
        <w:bottom w:val="none" w:sz="0" w:space="0" w:color="auto"/>
        <w:right w:val="none" w:sz="0" w:space="0" w:color="auto"/>
      </w:divBdr>
    </w:div>
    <w:div w:id="485825263">
      <w:bodyDiv w:val="1"/>
      <w:marLeft w:val="0"/>
      <w:marRight w:val="0"/>
      <w:marTop w:val="0"/>
      <w:marBottom w:val="0"/>
      <w:divBdr>
        <w:top w:val="none" w:sz="0" w:space="0" w:color="auto"/>
        <w:left w:val="none" w:sz="0" w:space="0" w:color="auto"/>
        <w:bottom w:val="none" w:sz="0" w:space="0" w:color="auto"/>
        <w:right w:val="none" w:sz="0" w:space="0" w:color="auto"/>
      </w:divBdr>
    </w:div>
    <w:div w:id="493181428">
      <w:bodyDiv w:val="1"/>
      <w:marLeft w:val="0"/>
      <w:marRight w:val="0"/>
      <w:marTop w:val="0"/>
      <w:marBottom w:val="0"/>
      <w:divBdr>
        <w:top w:val="none" w:sz="0" w:space="0" w:color="auto"/>
        <w:left w:val="none" w:sz="0" w:space="0" w:color="auto"/>
        <w:bottom w:val="none" w:sz="0" w:space="0" w:color="auto"/>
        <w:right w:val="none" w:sz="0" w:space="0" w:color="auto"/>
      </w:divBdr>
    </w:div>
    <w:div w:id="576474574">
      <w:bodyDiv w:val="1"/>
      <w:marLeft w:val="0"/>
      <w:marRight w:val="0"/>
      <w:marTop w:val="0"/>
      <w:marBottom w:val="0"/>
      <w:divBdr>
        <w:top w:val="none" w:sz="0" w:space="0" w:color="auto"/>
        <w:left w:val="none" w:sz="0" w:space="0" w:color="auto"/>
        <w:bottom w:val="none" w:sz="0" w:space="0" w:color="auto"/>
        <w:right w:val="none" w:sz="0" w:space="0" w:color="auto"/>
      </w:divBdr>
    </w:div>
    <w:div w:id="597908519">
      <w:bodyDiv w:val="1"/>
      <w:marLeft w:val="0"/>
      <w:marRight w:val="0"/>
      <w:marTop w:val="0"/>
      <w:marBottom w:val="0"/>
      <w:divBdr>
        <w:top w:val="none" w:sz="0" w:space="0" w:color="auto"/>
        <w:left w:val="none" w:sz="0" w:space="0" w:color="auto"/>
        <w:bottom w:val="none" w:sz="0" w:space="0" w:color="auto"/>
        <w:right w:val="none" w:sz="0" w:space="0" w:color="auto"/>
      </w:divBdr>
    </w:div>
    <w:div w:id="612202151">
      <w:bodyDiv w:val="1"/>
      <w:marLeft w:val="0"/>
      <w:marRight w:val="0"/>
      <w:marTop w:val="0"/>
      <w:marBottom w:val="0"/>
      <w:divBdr>
        <w:top w:val="none" w:sz="0" w:space="0" w:color="auto"/>
        <w:left w:val="none" w:sz="0" w:space="0" w:color="auto"/>
        <w:bottom w:val="none" w:sz="0" w:space="0" w:color="auto"/>
        <w:right w:val="none" w:sz="0" w:space="0" w:color="auto"/>
      </w:divBdr>
    </w:div>
    <w:div w:id="703940941">
      <w:bodyDiv w:val="1"/>
      <w:marLeft w:val="0"/>
      <w:marRight w:val="0"/>
      <w:marTop w:val="0"/>
      <w:marBottom w:val="0"/>
      <w:divBdr>
        <w:top w:val="none" w:sz="0" w:space="0" w:color="auto"/>
        <w:left w:val="none" w:sz="0" w:space="0" w:color="auto"/>
        <w:bottom w:val="none" w:sz="0" w:space="0" w:color="auto"/>
        <w:right w:val="none" w:sz="0" w:space="0" w:color="auto"/>
      </w:divBdr>
    </w:div>
    <w:div w:id="765076837">
      <w:bodyDiv w:val="1"/>
      <w:marLeft w:val="0"/>
      <w:marRight w:val="0"/>
      <w:marTop w:val="0"/>
      <w:marBottom w:val="0"/>
      <w:divBdr>
        <w:top w:val="none" w:sz="0" w:space="0" w:color="auto"/>
        <w:left w:val="none" w:sz="0" w:space="0" w:color="auto"/>
        <w:bottom w:val="none" w:sz="0" w:space="0" w:color="auto"/>
        <w:right w:val="none" w:sz="0" w:space="0" w:color="auto"/>
      </w:divBdr>
    </w:div>
    <w:div w:id="769354070">
      <w:bodyDiv w:val="1"/>
      <w:marLeft w:val="0"/>
      <w:marRight w:val="0"/>
      <w:marTop w:val="0"/>
      <w:marBottom w:val="0"/>
      <w:divBdr>
        <w:top w:val="none" w:sz="0" w:space="0" w:color="auto"/>
        <w:left w:val="none" w:sz="0" w:space="0" w:color="auto"/>
        <w:bottom w:val="none" w:sz="0" w:space="0" w:color="auto"/>
        <w:right w:val="none" w:sz="0" w:space="0" w:color="auto"/>
      </w:divBdr>
    </w:div>
    <w:div w:id="871502249">
      <w:bodyDiv w:val="1"/>
      <w:marLeft w:val="0"/>
      <w:marRight w:val="0"/>
      <w:marTop w:val="0"/>
      <w:marBottom w:val="0"/>
      <w:divBdr>
        <w:top w:val="none" w:sz="0" w:space="0" w:color="auto"/>
        <w:left w:val="none" w:sz="0" w:space="0" w:color="auto"/>
        <w:bottom w:val="none" w:sz="0" w:space="0" w:color="auto"/>
        <w:right w:val="none" w:sz="0" w:space="0" w:color="auto"/>
      </w:divBdr>
    </w:div>
    <w:div w:id="876359384">
      <w:bodyDiv w:val="1"/>
      <w:marLeft w:val="0"/>
      <w:marRight w:val="0"/>
      <w:marTop w:val="0"/>
      <w:marBottom w:val="0"/>
      <w:divBdr>
        <w:top w:val="none" w:sz="0" w:space="0" w:color="auto"/>
        <w:left w:val="none" w:sz="0" w:space="0" w:color="auto"/>
        <w:bottom w:val="none" w:sz="0" w:space="0" w:color="auto"/>
        <w:right w:val="none" w:sz="0" w:space="0" w:color="auto"/>
      </w:divBdr>
    </w:div>
    <w:div w:id="1136920841">
      <w:bodyDiv w:val="1"/>
      <w:marLeft w:val="0"/>
      <w:marRight w:val="0"/>
      <w:marTop w:val="0"/>
      <w:marBottom w:val="0"/>
      <w:divBdr>
        <w:top w:val="none" w:sz="0" w:space="0" w:color="auto"/>
        <w:left w:val="none" w:sz="0" w:space="0" w:color="auto"/>
        <w:bottom w:val="none" w:sz="0" w:space="0" w:color="auto"/>
        <w:right w:val="none" w:sz="0" w:space="0" w:color="auto"/>
      </w:divBdr>
    </w:div>
    <w:div w:id="1141732725">
      <w:bodyDiv w:val="1"/>
      <w:marLeft w:val="0"/>
      <w:marRight w:val="0"/>
      <w:marTop w:val="0"/>
      <w:marBottom w:val="0"/>
      <w:divBdr>
        <w:top w:val="none" w:sz="0" w:space="0" w:color="auto"/>
        <w:left w:val="none" w:sz="0" w:space="0" w:color="auto"/>
        <w:bottom w:val="none" w:sz="0" w:space="0" w:color="auto"/>
        <w:right w:val="none" w:sz="0" w:space="0" w:color="auto"/>
      </w:divBdr>
    </w:div>
    <w:div w:id="1144810908">
      <w:bodyDiv w:val="1"/>
      <w:marLeft w:val="0"/>
      <w:marRight w:val="0"/>
      <w:marTop w:val="0"/>
      <w:marBottom w:val="0"/>
      <w:divBdr>
        <w:top w:val="none" w:sz="0" w:space="0" w:color="auto"/>
        <w:left w:val="none" w:sz="0" w:space="0" w:color="auto"/>
        <w:bottom w:val="none" w:sz="0" w:space="0" w:color="auto"/>
        <w:right w:val="none" w:sz="0" w:space="0" w:color="auto"/>
      </w:divBdr>
    </w:div>
    <w:div w:id="1164784259">
      <w:bodyDiv w:val="1"/>
      <w:marLeft w:val="0"/>
      <w:marRight w:val="0"/>
      <w:marTop w:val="0"/>
      <w:marBottom w:val="0"/>
      <w:divBdr>
        <w:top w:val="none" w:sz="0" w:space="0" w:color="auto"/>
        <w:left w:val="none" w:sz="0" w:space="0" w:color="auto"/>
        <w:bottom w:val="none" w:sz="0" w:space="0" w:color="auto"/>
        <w:right w:val="none" w:sz="0" w:space="0" w:color="auto"/>
      </w:divBdr>
    </w:div>
    <w:div w:id="1206329429">
      <w:bodyDiv w:val="1"/>
      <w:marLeft w:val="0"/>
      <w:marRight w:val="0"/>
      <w:marTop w:val="0"/>
      <w:marBottom w:val="0"/>
      <w:divBdr>
        <w:top w:val="none" w:sz="0" w:space="0" w:color="auto"/>
        <w:left w:val="none" w:sz="0" w:space="0" w:color="auto"/>
        <w:bottom w:val="none" w:sz="0" w:space="0" w:color="auto"/>
        <w:right w:val="none" w:sz="0" w:space="0" w:color="auto"/>
      </w:divBdr>
    </w:div>
    <w:div w:id="1441218890">
      <w:bodyDiv w:val="1"/>
      <w:marLeft w:val="0"/>
      <w:marRight w:val="0"/>
      <w:marTop w:val="0"/>
      <w:marBottom w:val="0"/>
      <w:divBdr>
        <w:top w:val="none" w:sz="0" w:space="0" w:color="auto"/>
        <w:left w:val="none" w:sz="0" w:space="0" w:color="auto"/>
        <w:bottom w:val="none" w:sz="0" w:space="0" w:color="auto"/>
        <w:right w:val="none" w:sz="0" w:space="0" w:color="auto"/>
      </w:divBdr>
      <w:divsChild>
        <w:div w:id="1772970470">
          <w:marLeft w:val="0"/>
          <w:marRight w:val="0"/>
          <w:marTop w:val="0"/>
          <w:marBottom w:val="0"/>
          <w:divBdr>
            <w:top w:val="none" w:sz="0" w:space="0" w:color="auto"/>
            <w:left w:val="none" w:sz="0" w:space="0" w:color="auto"/>
            <w:bottom w:val="none" w:sz="0" w:space="0" w:color="auto"/>
            <w:right w:val="none" w:sz="0" w:space="0" w:color="auto"/>
          </w:divBdr>
          <w:divsChild>
            <w:div w:id="8947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2378">
      <w:bodyDiv w:val="1"/>
      <w:marLeft w:val="0"/>
      <w:marRight w:val="0"/>
      <w:marTop w:val="0"/>
      <w:marBottom w:val="0"/>
      <w:divBdr>
        <w:top w:val="none" w:sz="0" w:space="0" w:color="auto"/>
        <w:left w:val="none" w:sz="0" w:space="0" w:color="auto"/>
        <w:bottom w:val="none" w:sz="0" w:space="0" w:color="auto"/>
        <w:right w:val="none" w:sz="0" w:space="0" w:color="auto"/>
      </w:divBdr>
    </w:div>
    <w:div w:id="1527018514">
      <w:bodyDiv w:val="1"/>
      <w:marLeft w:val="0"/>
      <w:marRight w:val="0"/>
      <w:marTop w:val="0"/>
      <w:marBottom w:val="0"/>
      <w:divBdr>
        <w:top w:val="none" w:sz="0" w:space="0" w:color="auto"/>
        <w:left w:val="none" w:sz="0" w:space="0" w:color="auto"/>
        <w:bottom w:val="none" w:sz="0" w:space="0" w:color="auto"/>
        <w:right w:val="none" w:sz="0" w:space="0" w:color="auto"/>
      </w:divBdr>
    </w:div>
    <w:div w:id="1597404579">
      <w:bodyDiv w:val="1"/>
      <w:marLeft w:val="0"/>
      <w:marRight w:val="0"/>
      <w:marTop w:val="0"/>
      <w:marBottom w:val="0"/>
      <w:divBdr>
        <w:top w:val="none" w:sz="0" w:space="0" w:color="auto"/>
        <w:left w:val="none" w:sz="0" w:space="0" w:color="auto"/>
        <w:bottom w:val="none" w:sz="0" w:space="0" w:color="auto"/>
        <w:right w:val="none" w:sz="0" w:space="0" w:color="auto"/>
      </w:divBdr>
    </w:div>
    <w:div w:id="1620837442">
      <w:bodyDiv w:val="1"/>
      <w:marLeft w:val="0"/>
      <w:marRight w:val="0"/>
      <w:marTop w:val="0"/>
      <w:marBottom w:val="0"/>
      <w:divBdr>
        <w:top w:val="none" w:sz="0" w:space="0" w:color="auto"/>
        <w:left w:val="none" w:sz="0" w:space="0" w:color="auto"/>
        <w:bottom w:val="none" w:sz="0" w:space="0" w:color="auto"/>
        <w:right w:val="none" w:sz="0" w:space="0" w:color="auto"/>
      </w:divBdr>
    </w:div>
    <w:div w:id="1662002275">
      <w:bodyDiv w:val="1"/>
      <w:marLeft w:val="0"/>
      <w:marRight w:val="0"/>
      <w:marTop w:val="0"/>
      <w:marBottom w:val="0"/>
      <w:divBdr>
        <w:top w:val="none" w:sz="0" w:space="0" w:color="auto"/>
        <w:left w:val="none" w:sz="0" w:space="0" w:color="auto"/>
        <w:bottom w:val="none" w:sz="0" w:space="0" w:color="auto"/>
        <w:right w:val="none" w:sz="0" w:space="0" w:color="auto"/>
      </w:divBdr>
    </w:div>
    <w:div w:id="1662852513">
      <w:bodyDiv w:val="1"/>
      <w:marLeft w:val="0"/>
      <w:marRight w:val="0"/>
      <w:marTop w:val="0"/>
      <w:marBottom w:val="0"/>
      <w:divBdr>
        <w:top w:val="none" w:sz="0" w:space="0" w:color="auto"/>
        <w:left w:val="none" w:sz="0" w:space="0" w:color="auto"/>
        <w:bottom w:val="none" w:sz="0" w:space="0" w:color="auto"/>
        <w:right w:val="none" w:sz="0" w:space="0" w:color="auto"/>
      </w:divBdr>
    </w:div>
    <w:div w:id="1733964919">
      <w:bodyDiv w:val="1"/>
      <w:marLeft w:val="0"/>
      <w:marRight w:val="0"/>
      <w:marTop w:val="0"/>
      <w:marBottom w:val="0"/>
      <w:divBdr>
        <w:top w:val="none" w:sz="0" w:space="0" w:color="auto"/>
        <w:left w:val="none" w:sz="0" w:space="0" w:color="auto"/>
        <w:bottom w:val="none" w:sz="0" w:space="0" w:color="auto"/>
        <w:right w:val="none" w:sz="0" w:space="0" w:color="auto"/>
      </w:divBdr>
    </w:div>
    <w:div w:id="1884708529">
      <w:bodyDiv w:val="1"/>
      <w:marLeft w:val="0"/>
      <w:marRight w:val="0"/>
      <w:marTop w:val="0"/>
      <w:marBottom w:val="0"/>
      <w:divBdr>
        <w:top w:val="none" w:sz="0" w:space="0" w:color="auto"/>
        <w:left w:val="none" w:sz="0" w:space="0" w:color="auto"/>
        <w:bottom w:val="none" w:sz="0" w:space="0" w:color="auto"/>
        <w:right w:val="none" w:sz="0" w:space="0" w:color="auto"/>
      </w:divBdr>
    </w:div>
    <w:div w:id="1937788320">
      <w:bodyDiv w:val="1"/>
      <w:marLeft w:val="0"/>
      <w:marRight w:val="0"/>
      <w:marTop w:val="0"/>
      <w:marBottom w:val="0"/>
      <w:divBdr>
        <w:top w:val="none" w:sz="0" w:space="0" w:color="auto"/>
        <w:left w:val="none" w:sz="0" w:space="0" w:color="auto"/>
        <w:bottom w:val="none" w:sz="0" w:space="0" w:color="auto"/>
        <w:right w:val="none" w:sz="0" w:space="0" w:color="auto"/>
      </w:divBdr>
    </w:div>
    <w:div w:id="2018456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4202</Words>
  <Characters>31361</Characters>
  <Application>Microsoft Office Word</Application>
  <DocSecurity>0</DocSecurity>
  <Lines>261</Lines>
  <Paragraphs>70</Paragraphs>
  <ScaleCrop>false</ScaleCrop>
  <HeadingPairs>
    <vt:vector size="2" baseType="variant">
      <vt:variant>
        <vt:lpstr>Название</vt:lpstr>
      </vt:variant>
      <vt:variant>
        <vt:i4>1</vt:i4>
      </vt:variant>
    </vt:vector>
  </HeadingPairs>
  <TitlesOfParts>
    <vt:vector size="1" baseType="lpstr">
      <vt:lpstr>ПК- 5</vt:lpstr>
    </vt:vector>
  </TitlesOfParts>
  <Company>SamForum.ws</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ПК- 5</dc:title>
  <dc:creator>SamLab.ws</dc:creator>
  <cp:lastModifiedBy>Asus</cp:lastModifiedBy>
  <cp:revision>4</cp:revision>
  <dcterms:created xsi:type="dcterms:W3CDTF">2025-04-04T05:47:00Z</dcterms:created>
  <dcterms:modified xsi:type="dcterms:W3CDTF">2025-04-04T07:15:00Z</dcterms:modified>
</cp:coreProperties>
</file>