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7CAF2" w14:textId="4A46A52F" w:rsidR="00DB12A2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2A6D9B8B" w:rsidR="00474658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>«</w:t>
      </w:r>
      <w:r w:rsidR="00834BC4" w:rsidRPr="00050735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050735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2D31B93C" w:rsidR="007C45C0" w:rsidRPr="00050735" w:rsidRDefault="00D6414F" w:rsidP="00050735">
      <w:pPr>
        <w:pStyle w:val="1"/>
        <w:jc w:val="left"/>
        <w:rPr>
          <w:sz w:val="28"/>
          <w:szCs w:val="28"/>
        </w:rPr>
      </w:pPr>
      <w:bookmarkStart w:id="0" w:name="_Hlk187780025"/>
      <w:r w:rsidRPr="00050735">
        <w:rPr>
          <w:sz w:val="28"/>
          <w:szCs w:val="28"/>
        </w:rPr>
        <w:t>Задания закрытого типа</w:t>
      </w:r>
    </w:p>
    <w:bookmarkEnd w:id="0"/>
    <w:p w14:paraId="005B082D" w14:textId="173095A8" w:rsidR="00CC26FE" w:rsidRPr="00050735" w:rsidRDefault="006A10AE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закрытого типа на выбор правильного ответа</w:t>
      </w:r>
    </w:p>
    <w:p w14:paraId="4674F33D" w14:textId="77777777" w:rsidR="00050735" w:rsidRPr="000E2850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050735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1EA34C58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79B4892F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1DFFB947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49FB8330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22EAF027" w14:textId="7D5F896D" w:rsidR="0011465E" w:rsidRPr="00050735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6E1A371B" w:rsidR="0011465E" w:rsidRPr="00050735" w:rsidRDefault="00850FB4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 </w:t>
      </w:r>
    </w:p>
    <w:p w14:paraId="679A6493" w14:textId="77777777" w:rsidR="0011465E" w:rsidRPr="00050735" w:rsidRDefault="0011465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DB80C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2E35EAE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Единый орган управления проектом, представляющий собой совокупность сотрудников, осуществляющих управленческую деятельность на основе командного принципа организации взаимодействия</w:t>
      </w:r>
    </w:p>
    <w:p w14:paraId="07B3FC33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управления</w:t>
      </w:r>
    </w:p>
    <w:p w14:paraId="1EDEF2D7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проекта</w:t>
      </w:r>
    </w:p>
    <w:p w14:paraId="6A16F26D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</w:t>
      </w:r>
    </w:p>
    <w:p w14:paraId="0D5F3504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8817FC5" w14:textId="6A6CA1CB" w:rsidR="007A2CBB" w:rsidRPr="00050735" w:rsidRDefault="00850FB4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63785B16" w14:textId="49CF665E" w:rsidR="007A2CBB" w:rsidRPr="00050735" w:rsidRDefault="007A2CBB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79427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79450F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7D5B2198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2C24B98F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17EF67D0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566E4744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5FB0D817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345DF1D" w14:textId="481B3C56" w:rsidR="007A2CBB" w:rsidRPr="00050735" w:rsidRDefault="00850FB4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3462E64B" w14:textId="77777777" w:rsidR="007A2CBB" w:rsidRPr="00050735" w:rsidRDefault="007A2CBB" w:rsidP="007A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54835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5DA2CB9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5DF29D81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3F915812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EC8E32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1F17DDF9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71AB49B5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A8D45C9" w14:textId="412307F1" w:rsidR="007A2CBB" w:rsidRPr="00050735" w:rsidRDefault="00850FB4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7589932D" w14:textId="496F2220" w:rsidR="007F10A5" w:rsidRPr="00050735" w:rsidRDefault="007F10A5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lastRenderedPageBreak/>
        <w:t>Задания закрытого типа на установление соответствия</w:t>
      </w:r>
    </w:p>
    <w:p w14:paraId="0D8C1859" w14:textId="243E5876" w:rsidR="00050735" w:rsidRPr="000E2850" w:rsidRDefault="00050735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характеристиками ресурсов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проекта с их </w:t>
      </w:r>
      <w:r>
        <w:rPr>
          <w:rFonts w:ascii="Times New Roman" w:hAnsi="Times New Roman" w:cs="Times New Roman"/>
          <w:i/>
          <w:iCs/>
          <w:sz w:val="28"/>
          <w:szCs w:val="28"/>
        </w:rPr>
        <w:t>названиями.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4357"/>
        <w:gridCol w:w="724"/>
        <w:gridCol w:w="3769"/>
      </w:tblGrid>
      <w:tr w:rsidR="007A2CBB" w:rsidRPr="00050735" w14:paraId="32523121" w14:textId="77777777" w:rsidTr="00050735">
        <w:tc>
          <w:tcPr>
            <w:tcW w:w="2653" w:type="pct"/>
            <w:gridSpan w:val="2"/>
          </w:tcPr>
          <w:p w14:paraId="00DB4F3C" w14:textId="77777777" w:rsidR="007A2CBB" w:rsidRPr="00050735" w:rsidRDefault="007A2CBB" w:rsidP="0005073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ресурсов проекта</w:t>
            </w:r>
          </w:p>
        </w:tc>
        <w:tc>
          <w:tcPr>
            <w:tcW w:w="2347" w:type="pct"/>
            <w:gridSpan w:val="2"/>
          </w:tcPr>
          <w:p w14:paraId="787B6EAF" w14:textId="77777777" w:rsidR="007A2CBB" w:rsidRPr="00050735" w:rsidRDefault="007A2CBB" w:rsidP="000507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Ресурсы проекта</w:t>
            </w:r>
          </w:p>
        </w:tc>
      </w:tr>
      <w:tr w:rsidR="007A2CBB" w:rsidRPr="00050735" w14:paraId="695D6EBE" w14:textId="77777777" w:rsidTr="00050735">
        <w:tc>
          <w:tcPr>
            <w:tcW w:w="377" w:type="pct"/>
          </w:tcPr>
          <w:p w14:paraId="16338041" w14:textId="06D45AB9" w:rsidR="007A2CBB" w:rsidRPr="00050735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50CBF91B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средства и предметы деятельности, используемые для выполнения работ</w:t>
            </w:r>
          </w:p>
        </w:tc>
        <w:tc>
          <w:tcPr>
            <w:tcW w:w="378" w:type="pct"/>
          </w:tcPr>
          <w:p w14:paraId="3C206331" w14:textId="404A856C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418A153C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ресурсы;</w:t>
            </w:r>
          </w:p>
        </w:tc>
      </w:tr>
      <w:tr w:rsidR="007A2CBB" w:rsidRPr="00050735" w14:paraId="1A8BD842" w14:textId="77777777" w:rsidTr="00050735">
        <w:tc>
          <w:tcPr>
            <w:tcW w:w="377" w:type="pct"/>
          </w:tcPr>
          <w:p w14:paraId="406E67F5" w14:textId="1BA912FF" w:rsidR="007A2CBB" w:rsidRPr="00050735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66970249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деятельность сотрудников среднего и нижнего уровня организационной структуры</w:t>
            </w:r>
          </w:p>
        </w:tc>
        <w:tc>
          <w:tcPr>
            <w:tcW w:w="378" w:type="pct"/>
          </w:tcPr>
          <w:p w14:paraId="4A3F9405" w14:textId="05ED5056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041E5412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человеческие ресурсы</w:t>
            </w:r>
          </w:p>
        </w:tc>
      </w:tr>
      <w:tr w:rsidR="007A2CBB" w:rsidRPr="00050735" w14:paraId="403D122E" w14:textId="77777777" w:rsidTr="00050735">
        <w:tc>
          <w:tcPr>
            <w:tcW w:w="377" w:type="pct"/>
          </w:tcPr>
          <w:p w14:paraId="01F42BC8" w14:textId="77777777" w:rsidR="007A2CBB" w:rsidRPr="00050735" w:rsidRDefault="007A2CBB" w:rsidP="0005073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0F4035EE" w14:textId="77777777" w:rsidR="007A2CBB" w:rsidRPr="00050735" w:rsidRDefault="007A2CBB" w:rsidP="00050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</w:tcPr>
          <w:p w14:paraId="2D61ADA0" w14:textId="7C2FAD62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174EAC84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</w:tr>
    </w:tbl>
    <w:p w14:paraId="01EF3A78" w14:textId="3F2A8BD8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2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51A2B335" w14:textId="78411EC2" w:rsidR="007A2CBB" w:rsidRPr="00050735" w:rsidRDefault="00850FB4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69C1D923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9ED88" w14:textId="6AEF170E" w:rsidR="00766D6E" w:rsidRPr="000E2850" w:rsidRDefault="00766D6E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этапами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задачами проекта.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3918"/>
        <w:gridCol w:w="725"/>
        <w:gridCol w:w="4205"/>
      </w:tblGrid>
      <w:tr w:rsidR="007A2CBB" w:rsidRPr="00050735" w14:paraId="08D3ECB7" w14:textId="77777777" w:rsidTr="00766D6E">
        <w:tc>
          <w:tcPr>
            <w:tcW w:w="2424" w:type="pct"/>
            <w:gridSpan w:val="2"/>
          </w:tcPr>
          <w:p w14:paraId="11578591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65ABBF39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7A2CBB" w:rsidRPr="00050735" w14:paraId="03402336" w14:textId="77777777" w:rsidTr="00766D6E">
        <w:tc>
          <w:tcPr>
            <w:tcW w:w="377" w:type="pct"/>
          </w:tcPr>
          <w:p w14:paraId="452CD763" w14:textId="4DF5C41D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44FBF9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6274E5E8" w14:textId="4FC204B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39A4D304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7A2CBB" w:rsidRPr="00050735" w14:paraId="42F776BD" w14:textId="77777777" w:rsidTr="00766D6E">
        <w:tc>
          <w:tcPr>
            <w:tcW w:w="377" w:type="pct"/>
          </w:tcPr>
          <w:p w14:paraId="4E939187" w14:textId="68715E94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0E42C9C1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3342B633" w14:textId="613B0D9C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1548823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7A2CBB" w:rsidRPr="00050735" w14:paraId="011603BA" w14:textId="77777777" w:rsidTr="00766D6E">
        <w:tc>
          <w:tcPr>
            <w:tcW w:w="377" w:type="pct"/>
          </w:tcPr>
          <w:p w14:paraId="2A930A33" w14:textId="60464FFF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5FB22B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E6EA3CF" w14:textId="31860E90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58F2F4A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7A2CBB" w:rsidRPr="00050735" w14:paraId="724C8C8B" w14:textId="77777777" w:rsidTr="00766D6E">
        <w:tc>
          <w:tcPr>
            <w:tcW w:w="377" w:type="pct"/>
          </w:tcPr>
          <w:p w14:paraId="4499A1E1" w14:textId="0477C9A0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54E40E21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4BFEE1AD" w14:textId="7EE96B9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C2493F3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7A2CBB" w:rsidRPr="00050735" w14:paraId="7A48D03E" w14:textId="77777777" w:rsidTr="00766D6E">
        <w:tc>
          <w:tcPr>
            <w:tcW w:w="377" w:type="pct"/>
          </w:tcPr>
          <w:p w14:paraId="7DB8A455" w14:textId="027EA664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F854A3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277BF047" w14:textId="5BD0C84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8BD894A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67A3D6C" w14:textId="023D0394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А, 4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5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Д</w:t>
      </w:r>
    </w:p>
    <w:p w14:paraId="0A9337FF" w14:textId="17CC83AF" w:rsidR="007A2CBB" w:rsidRPr="00050735" w:rsidRDefault="00850FB4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6C041B63" w14:textId="3BBAEB99" w:rsidR="007A2CBB" w:rsidRPr="00050735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96B17" w14:textId="36CACFE6" w:rsidR="00766D6E" w:rsidRPr="000E2850" w:rsidRDefault="00766D6E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вариантами завершения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338"/>
        <w:gridCol w:w="580"/>
        <w:gridCol w:w="4931"/>
      </w:tblGrid>
      <w:tr w:rsidR="007A2CBB" w:rsidRPr="00050735" w14:paraId="5333112D" w14:textId="77777777" w:rsidTr="00766D6E">
        <w:tc>
          <w:tcPr>
            <w:tcW w:w="2121" w:type="pct"/>
            <w:gridSpan w:val="2"/>
          </w:tcPr>
          <w:p w14:paraId="3702D192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2879" w:type="pct"/>
            <w:gridSpan w:val="2"/>
          </w:tcPr>
          <w:p w14:paraId="022EA9C1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7A2CBB" w:rsidRPr="00050735" w14:paraId="48382F54" w14:textId="77777777" w:rsidTr="00766D6E">
        <w:tc>
          <w:tcPr>
            <w:tcW w:w="377" w:type="pct"/>
          </w:tcPr>
          <w:p w14:paraId="6926D0CD" w14:textId="30709EBD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11253712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303" w:type="pct"/>
          </w:tcPr>
          <w:p w14:paraId="5BBE64E9" w14:textId="13E97D66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32322167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7A2CBB" w:rsidRPr="00050735" w14:paraId="05B33E7B" w14:textId="77777777" w:rsidTr="00766D6E">
        <w:tc>
          <w:tcPr>
            <w:tcW w:w="377" w:type="pct"/>
          </w:tcPr>
          <w:p w14:paraId="2E7C8B39" w14:textId="6B868216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7AF5DE26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303" w:type="pct"/>
          </w:tcPr>
          <w:p w14:paraId="45584CD8" w14:textId="7F7C5B90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6788C9D1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плану, все поставленные цели достигнуты, результаты </w:t>
            </w:r>
            <w:r w:rsidRPr="00050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соответствуют ожиданиям заказчика и участников проекта.</w:t>
            </w:r>
          </w:p>
        </w:tc>
      </w:tr>
      <w:tr w:rsidR="007A2CBB" w:rsidRPr="00050735" w14:paraId="6661DE56" w14:textId="77777777" w:rsidTr="00766D6E">
        <w:tc>
          <w:tcPr>
            <w:tcW w:w="377" w:type="pct"/>
          </w:tcPr>
          <w:p w14:paraId="4870A935" w14:textId="2239867F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5183CC2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303" w:type="pct"/>
          </w:tcPr>
          <w:p w14:paraId="2DDFA489" w14:textId="60D19547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7B7EF3D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0BE72649" w14:textId="5F9084B8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1B704EE0" w14:textId="2D060638" w:rsidR="007A2CBB" w:rsidRPr="00050735" w:rsidRDefault="00850FB4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6C680093" w14:textId="2E3C3645" w:rsidR="00B80596" w:rsidRPr="00050735" w:rsidRDefault="00B80596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32F95" w14:textId="1047AA7C" w:rsidR="0005418D" w:rsidRPr="000E2850" w:rsidRDefault="0005418D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9F1A05">
        <w:rPr>
          <w:rFonts w:ascii="Times New Roman" w:hAnsi="Times New Roman" w:cs="Times New Roman"/>
          <w:i/>
          <w:iCs/>
          <w:sz w:val="28"/>
          <w:szCs w:val="28"/>
        </w:rPr>
        <w:t>этапами управления изменениями 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338"/>
        <w:gridCol w:w="580"/>
        <w:gridCol w:w="4931"/>
      </w:tblGrid>
      <w:tr w:rsidR="00B80596" w:rsidRPr="00050735" w14:paraId="3E4DDC6C" w14:textId="77777777" w:rsidTr="009F1A05">
        <w:tc>
          <w:tcPr>
            <w:tcW w:w="2121" w:type="pct"/>
            <w:gridSpan w:val="2"/>
          </w:tcPr>
          <w:p w14:paraId="1EB90E79" w14:textId="75D37148" w:rsidR="00B80596" w:rsidRPr="00050735" w:rsidRDefault="0005418D" w:rsidP="009F1A0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управления изменениями</w:t>
            </w:r>
          </w:p>
        </w:tc>
        <w:tc>
          <w:tcPr>
            <w:tcW w:w="2879" w:type="pct"/>
            <w:gridSpan w:val="2"/>
          </w:tcPr>
          <w:p w14:paraId="3C6D0B0E" w14:textId="730864DF" w:rsidR="00B80596" w:rsidRPr="00050735" w:rsidRDefault="00B80596" w:rsidP="009F1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Описание </w:t>
            </w:r>
            <w:r w:rsidR="009F1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этапов управления изменениями</w:t>
            </w:r>
          </w:p>
        </w:tc>
      </w:tr>
      <w:tr w:rsidR="00B80596" w:rsidRPr="00050735" w14:paraId="3A9FF744" w14:textId="77777777" w:rsidTr="009F1A05">
        <w:tc>
          <w:tcPr>
            <w:tcW w:w="377" w:type="pct"/>
          </w:tcPr>
          <w:p w14:paraId="4C0DE7E3" w14:textId="1F67DA33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C85C256" w14:textId="1E797BF1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изменений</w:t>
            </w:r>
          </w:p>
        </w:tc>
        <w:tc>
          <w:tcPr>
            <w:tcW w:w="303" w:type="pct"/>
          </w:tcPr>
          <w:p w14:paraId="427D3309" w14:textId="5FADC9C9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581BB948" w14:textId="0FEDB8E3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необходимости изменений и формирование целей</w:t>
            </w:r>
          </w:p>
        </w:tc>
      </w:tr>
      <w:tr w:rsidR="00B80596" w:rsidRPr="00050735" w14:paraId="0466B349" w14:textId="77777777" w:rsidTr="009F1A05">
        <w:tc>
          <w:tcPr>
            <w:tcW w:w="377" w:type="pct"/>
          </w:tcPr>
          <w:p w14:paraId="25DDCC10" w14:textId="6E2AA92C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EA4BEB" w14:textId="3F5A20CE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изменений</w:t>
            </w:r>
          </w:p>
        </w:tc>
        <w:tc>
          <w:tcPr>
            <w:tcW w:w="303" w:type="pct"/>
          </w:tcPr>
          <w:p w14:paraId="5F6F427F" w14:textId="29230DBF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4A56F0F5" w14:textId="008B1B94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прогресса и результатов изменений.</w:t>
            </w:r>
          </w:p>
        </w:tc>
      </w:tr>
      <w:tr w:rsidR="00B80596" w:rsidRPr="00050735" w14:paraId="209DCF0F" w14:textId="77777777" w:rsidTr="009F1A05">
        <w:tc>
          <w:tcPr>
            <w:tcW w:w="377" w:type="pct"/>
          </w:tcPr>
          <w:p w14:paraId="72F8A78C" w14:textId="75A8E43C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409042" w14:textId="0288EA4D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Реализация изменений</w:t>
            </w:r>
          </w:p>
        </w:tc>
        <w:tc>
          <w:tcPr>
            <w:tcW w:w="303" w:type="pct"/>
          </w:tcPr>
          <w:p w14:paraId="6FEB0B1E" w14:textId="40D3172D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27166141" w14:textId="2F149B5E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детального плана действий и определение ресурсов</w:t>
            </w:r>
          </w:p>
        </w:tc>
      </w:tr>
      <w:tr w:rsidR="00F87370" w:rsidRPr="00050735" w14:paraId="1CCF3197" w14:textId="77777777" w:rsidTr="009F1A05">
        <w:tc>
          <w:tcPr>
            <w:tcW w:w="377" w:type="pct"/>
          </w:tcPr>
          <w:p w14:paraId="31EB5C91" w14:textId="6B48B753" w:rsidR="00F87370" w:rsidRPr="009F1A05" w:rsidRDefault="00F87370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D4AF5F4" w14:textId="3E2ABC60" w:rsidR="00F87370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Контроль и изменение</w:t>
            </w:r>
          </w:p>
        </w:tc>
        <w:tc>
          <w:tcPr>
            <w:tcW w:w="303" w:type="pct"/>
          </w:tcPr>
          <w:p w14:paraId="2FCA4BDC" w14:textId="7D2CFB6D" w:rsidR="00F87370" w:rsidRPr="009F1A05" w:rsidRDefault="00F87370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ECD15ED" w14:textId="14DCA9B3" w:rsidR="00F87370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Внедрение запланированных мероприятий и обучение персонала</w:t>
            </w:r>
          </w:p>
        </w:tc>
      </w:tr>
    </w:tbl>
    <w:p w14:paraId="611D411F" w14:textId="3F6F7D18" w:rsidR="00B80596" w:rsidRPr="00050735" w:rsidRDefault="00B80596" w:rsidP="00B80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7370" w:rsidRPr="00050735">
        <w:rPr>
          <w:rFonts w:ascii="Times New Roman" w:hAnsi="Times New Roman" w:cs="Times New Roman"/>
          <w:sz w:val="28"/>
          <w:szCs w:val="28"/>
        </w:rPr>
        <w:t>1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А, 2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В, 3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Г, 4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Б</w:t>
      </w:r>
    </w:p>
    <w:p w14:paraId="3A5837D3" w14:textId="5B2E8687" w:rsidR="00B80596" w:rsidRPr="00050735" w:rsidRDefault="00850FB4" w:rsidP="00B80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56FAC025" w14:textId="5A36CE2F" w:rsidR="00B80596" w:rsidRPr="00050735" w:rsidRDefault="00B80596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E5F09" w14:textId="0C83E284" w:rsidR="005965FA" w:rsidRPr="000E2850" w:rsidRDefault="005965FA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типами рисков 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48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340"/>
        <w:gridCol w:w="724"/>
        <w:gridCol w:w="4496"/>
      </w:tblGrid>
      <w:tr w:rsidR="00C166D2" w:rsidRPr="00050735" w14:paraId="3C6EF974" w14:textId="77777777" w:rsidTr="005965FA">
        <w:tc>
          <w:tcPr>
            <w:tcW w:w="2188" w:type="pct"/>
            <w:gridSpan w:val="2"/>
          </w:tcPr>
          <w:p w14:paraId="5C9D76AD" w14:textId="77777777" w:rsidR="00C166D2" w:rsidRPr="00050735" w:rsidRDefault="00C166D2" w:rsidP="005965F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Типы рисков</w:t>
            </w:r>
          </w:p>
        </w:tc>
        <w:tc>
          <w:tcPr>
            <w:tcW w:w="2813" w:type="pct"/>
            <w:gridSpan w:val="2"/>
          </w:tcPr>
          <w:p w14:paraId="1FDEABBB" w14:textId="77777777" w:rsidR="00C166D2" w:rsidRPr="00050735" w:rsidRDefault="00C166D2" w:rsidP="00596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риска</w:t>
            </w:r>
          </w:p>
        </w:tc>
      </w:tr>
      <w:tr w:rsidR="00C166D2" w:rsidRPr="00050735" w14:paraId="2F6EABF4" w14:textId="77777777" w:rsidTr="005965FA">
        <w:tc>
          <w:tcPr>
            <w:tcW w:w="389" w:type="pct"/>
          </w:tcPr>
          <w:p w14:paraId="0864ACCA" w14:textId="188C8362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1945661A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Финансовые риски</w:t>
            </w:r>
          </w:p>
        </w:tc>
        <w:tc>
          <w:tcPr>
            <w:tcW w:w="390" w:type="pct"/>
          </w:tcPr>
          <w:p w14:paraId="166AA713" w14:textId="0D18D0B4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14983D27" w14:textId="55E61E64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Обучение персонала</w:t>
            </w:r>
          </w:p>
        </w:tc>
      </w:tr>
      <w:tr w:rsidR="00C166D2" w:rsidRPr="00050735" w14:paraId="72520C9C" w14:textId="77777777" w:rsidTr="005965FA">
        <w:tc>
          <w:tcPr>
            <w:tcW w:w="389" w:type="pct"/>
          </w:tcPr>
          <w:p w14:paraId="43C77E9D" w14:textId="619912BA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5751381B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Операционные риски</w:t>
            </w:r>
          </w:p>
        </w:tc>
        <w:tc>
          <w:tcPr>
            <w:tcW w:w="390" w:type="pct"/>
          </w:tcPr>
          <w:p w14:paraId="61E2534D" w14:textId="0C0B4D6E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42A2959A" w14:textId="5B2CA5E6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Создание резервного фонда</w:t>
            </w:r>
          </w:p>
        </w:tc>
      </w:tr>
      <w:tr w:rsidR="00C166D2" w:rsidRPr="00050735" w14:paraId="5B83FD00" w14:textId="77777777" w:rsidTr="005965FA">
        <w:tc>
          <w:tcPr>
            <w:tcW w:w="389" w:type="pct"/>
          </w:tcPr>
          <w:p w14:paraId="50BAAA71" w14:textId="48705864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24298EF0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Репутационные риски</w:t>
            </w:r>
          </w:p>
        </w:tc>
        <w:tc>
          <w:tcPr>
            <w:tcW w:w="390" w:type="pct"/>
          </w:tcPr>
          <w:p w14:paraId="695D5784" w14:textId="28A625BE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3CF343FC" w14:textId="2BFB6554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Проведение PR-кампании</w:t>
            </w:r>
          </w:p>
        </w:tc>
      </w:tr>
      <w:tr w:rsidR="00C166D2" w:rsidRPr="00050735" w14:paraId="4237F6E6" w14:textId="77777777" w:rsidTr="005965FA">
        <w:trPr>
          <w:trHeight w:val="357"/>
        </w:trPr>
        <w:tc>
          <w:tcPr>
            <w:tcW w:w="389" w:type="pct"/>
          </w:tcPr>
          <w:p w14:paraId="718DDCC3" w14:textId="18FBC09C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6A5B1707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Правовые риски</w:t>
            </w:r>
          </w:p>
        </w:tc>
        <w:tc>
          <w:tcPr>
            <w:tcW w:w="390" w:type="pct"/>
          </w:tcPr>
          <w:p w14:paraId="438F60DA" w14:textId="0902A705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6E8367F4" w14:textId="0217E32B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Юридическая консультация</w:t>
            </w:r>
          </w:p>
        </w:tc>
      </w:tr>
    </w:tbl>
    <w:p w14:paraId="7807A7BF" w14:textId="719DCC13" w:rsidR="00C166D2" w:rsidRPr="00050735" w:rsidRDefault="00C166D2" w:rsidP="00C16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="0036242E" w:rsidRPr="00050735">
        <w:rPr>
          <w:rFonts w:ascii="Times New Roman" w:hAnsi="Times New Roman" w:cs="Times New Roman"/>
          <w:sz w:val="28"/>
          <w:szCs w:val="28"/>
        </w:rPr>
        <w:t>А</w:t>
      </w:r>
      <w:r w:rsidRPr="00050735">
        <w:rPr>
          <w:rFonts w:ascii="Times New Roman" w:hAnsi="Times New Roman" w:cs="Times New Roman"/>
          <w:sz w:val="28"/>
          <w:szCs w:val="28"/>
        </w:rPr>
        <w:t>, 3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="0036242E" w:rsidRPr="00050735">
        <w:rPr>
          <w:rFonts w:ascii="Times New Roman" w:hAnsi="Times New Roman" w:cs="Times New Roman"/>
          <w:sz w:val="28"/>
          <w:szCs w:val="28"/>
        </w:rPr>
        <w:t>В</w:t>
      </w:r>
      <w:r w:rsidRPr="00050735">
        <w:rPr>
          <w:rFonts w:ascii="Times New Roman" w:hAnsi="Times New Roman" w:cs="Times New Roman"/>
          <w:sz w:val="28"/>
          <w:szCs w:val="28"/>
        </w:rPr>
        <w:t>, 4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</w:t>
      </w:r>
    </w:p>
    <w:p w14:paraId="58BB548E" w14:textId="49B728BD" w:rsidR="00C166D2" w:rsidRPr="00050735" w:rsidRDefault="00850FB4" w:rsidP="00C16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5ED16EE0" w14:textId="43573C4F" w:rsidR="00D6414F" w:rsidRPr="00050735" w:rsidRDefault="00D6414F" w:rsidP="00C902D5">
      <w:pPr>
        <w:pStyle w:val="2"/>
        <w:jc w:val="both"/>
        <w:rPr>
          <w:sz w:val="28"/>
          <w:szCs w:val="28"/>
        </w:rPr>
      </w:pPr>
      <w:bookmarkStart w:id="1" w:name="_Hlk189167362"/>
      <w:r w:rsidRPr="00050735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1"/>
    <w:p w14:paraId="28652B25" w14:textId="6630B82B" w:rsidR="00D6414F" w:rsidRPr="00645DE9" w:rsidRDefault="00D6414F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разработки календарного плана проекта</w:t>
      </w:r>
      <w:r w:rsidR="00645DE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45DE9" w:rsidRPr="000E285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34FD03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>Построение иерархической структуры работ.</w:t>
      </w:r>
    </w:p>
    <w:p w14:paraId="20A7F203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07B11BA4" w:rsidR="00D6414F" w:rsidRPr="00050735" w:rsidRDefault="00850FB4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081DFE11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25102A83" w:rsidR="00D6414F" w:rsidRPr="00645DE9" w:rsidRDefault="00D6414F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AEAF485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6F8B6F7B" w:rsidR="00D6414F" w:rsidRPr="00050735" w:rsidRDefault="00850FB4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31B4B368" w14:textId="7C536BD4" w:rsidR="007A2CBB" w:rsidRPr="00050735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B2C5E" w14:textId="2802685F" w:rsidR="007A2CBB" w:rsidRPr="00645DE9" w:rsidRDefault="007A2CBB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 по порядку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231FE34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инициация,</w:t>
      </w:r>
    </w:p>
    <w:p w14:paraId="52F1B23C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1D4F7B1F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0D331E25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7D1828A9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завершение.</w:t>
      </w:r>
    </w:p>
    <w:p w14:paraId="22DCD694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0D20B6EC" w14:textId="73E84F67" w:rsidR="007A2CBB" w:rsidRPr="00050735" w:rsidRDefault="00850FB4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7CC79709" w14:textId="5EFEBF3B" w:rsidR="00D6414F" w:rsidRPr="00050735" w:rsidRDefault="00D6414F" w:rsidP="00645DE9">
      <w:pPr>
        <w:pStyle w:val="1"/>
        <w:jc w:val="left"/>
        <w:rPr>
          <w:sz w:val="28"/>
          <w:szCs w:val="28"/>
        </w:rPr>
      </w:pPr>
      <w:bookmarkStart w:id="2" w:name="_Hlk189167417"/>
      <w:r w:rsidRPr="00050735">
        <w:rPr>
          <w:sz w:val="28"/>
          <w:szCs w:val="28"/>
        </w:rPr>
        <w:t>Задания открытого типа</w:t>
      </w:r>
    </w:p>
    <w:p w14:paraId="6E005E5D" w14:textId="6486235D" w:rsidR="0078138B" w:rsidRPr="00050735" w:rsidRDefault="0078138B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на дополнение</w:t>
      </w:r>
    </w:p>
    <w:bookmarkEnd w:id="2"/>
    <w:p w14:paraId="4C940714" w14:textId="405FC5B2" w:rsidR="00836DE9" w:rsidRPr="00645DE9" w:rsidRDefault="00836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5E07A6E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14:paraId="6FC5CAF0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возможность</w:t>
      </w:r>
    </w:p>
    <w:p w14:paraId="1207587E" w14:textId="1F4D7AB9" w:rsidR="00836DE9" w:rsidRPr="00050735" w:rsidRDefault="00850FB4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3EDAA4A1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61950BB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4EA7992" w14:textId="3750886C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1246C204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назначение</w:t>
      </w:r>
    </w:p>
    <w:p w14:paraId="728F5B16" w14:textId="498805EC" w:rsidR="00836DE9" w:rsidRPr="00050735" w:rsidRDefault="00850FB4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167444"/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643AE0DC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F2046AC" w14:textId="77777777" w:rsidR="00EB4FF0" w:rsidRPr="00050735" w:rsidRDefault="00EB4FF0" w:rsidP="00EB4FF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74442C97" w14:textId="77777777" w:rsidR="00EB4FF0" w:rsidRPr="00050735" w:rsidRDefault="00EB4FF0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требования</w:t>
      </w:r>
    </w:p>
    <w:p w14:paraId="2039AD8E" w14:textId="065380D2" w:rsidR="00EB4FF0" w:rsidRPr="00050735" w:rsidRDefault="00850FB4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240734B5" w14:textId="437DC025" w:rsidR="00BA529B" w:rsidRPr="00050735" w:rsidRDefault="00BA529B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14A56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CAD045E" w14:textId="77777777" w:rsidR="00BA529B" w:rsidRPr="00050735" w:rsidRDefault="00BA529B" w:rsidP="00BA529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648D3142" w14:textId="77777777" w:rsidR="00BA529B" w:rsidRPr="00050735" w:rsidRDefault="00BA529B" w:rsidP="00BA52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7A7AA23" w14:textId="2459F5DF" w:rsidR="00BA529B" w:rsidRPr="00050735" w:rsidRDefault="00850FB4" w:rsidP="00BA52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1DC8A91C" w14:textId="77777777" w:rsidR="004B2DB2" w:rsidRPr="00050735" w:rsidRDefault="004B2DB2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с кратким свободным ответом</w:t>
      </w:r>
    </w:p>
    <w:p w14:paraId="3435AB81" w14:textId="77777777" w:rsidR="004B2DB2" w:rsidRPr="00050735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050735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0A013BA6" w14:textId="77777777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B3CEB47" w14:textId="17857A28" w:rsidR="00D1712A" w:rsidRPr="00050735" w:rsidRDefault="00850FB4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543AC38D" w14:textId="1B1AE806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77777777" w:rsidR="004B2DB2" w:rsidRPr="00050735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«Какие критерии вы используете для формирования задач проекта?"</w:t>
      </w:r>
    </w:p>
    <w:p w14:paraId="04BD6ABA" w14:textId="77777777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37F2152" w14:textId="413F2598" w:rsidR="00D1712A" w:rsidRPr="00050735" w:rsidRDefault="00850FB4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71B41857" w14:textId="2F2E23A0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139FC974" w14:textId="77777777" w:rsidR="009268AC" w:rsidRPr="00050735" w:rsidRDefault="009268AC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050735">
        <w:rPr>
          <w:rFonts w:ascii="Times New Roman" w:hAnsi="Times New Roman" w:cs="Times New Roman"/>
          <w:sz w:val="28"/>
          <w:szCs w:val="28"/>
        </w:rPr>
        <w:t xml:space="preserve"> Для каких целей при управлении проектами применяют «Правило 8/80».</w:t>
      </w:r>
    </w:p>
    <w:p w14:paraId="74002447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Правило 8/80 — это эмпирическое правило, используемое в управлении проектами для определения оптимального размера пакетов работ.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00ED74E7" w14:textId="36D6C396" w:rsidR="009268AC" w:rsidRPr="00050735" w:rsidRDefault="00850FB4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594D731D" w14:textId="5F6A746C" w:rsidR="009268AC" w:rsidRPr="00050735" w:rsidRDefault="009268A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1A7D0" w14:textId="77777777" w:rsidR="009268AC" w:rsidRPr="00050735" w:rsidRDefault="009268AC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 </w:t>
      </w:r>
    </w:p>
    <w:p w14:paraId="086FAB76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3F1179A0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его помощью можно найти баланс главных характеристик, чтобы получить требуемый результат без потери качества.</w:t>
      </w:r>
    </w:p>
    <w:p w14:paraId="2F66E798" w14:textId="4BC152CC" w:rsidR="009268AC" w:rsidRPr="00050735" w:rsidRDefault="00850FB4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74C9967A" w14:textId="22A5155B" w:rsidR="009C2645" w:rsidRPr="00050735" w:rsidRDefault="009C2645" w:rsidP="00C902D5">
      <w:pPr>
        <w:pStyle w:val="2"/>
        <w:jc w:val="both"/>
        <w:rPr>
          <w:sz w:val="28"/>
          <w:szCs w:val="28"/>
        </w:rPr>
      </w:pPr>
      <w:bookmarkStart w:id="4" w:name="_Hlk189167505"/>
      <w:r w:rsidRPr="00050735">
        <w:rPr>
          <w:sz w:val="28"/>
          <w:szCs w:val="28"/>
        </w:rPr>
        <w:t>Задания открытого типа с развернутым ответом</w:t>
      </w:r>
    </w:p>
    <w:bookmarkEnd w:id="4"/>
    <w:p w14:paraId="4EC514B5" w14:textId="77777777" w:rsidR="00A26716" w:rsidRPr="00657EDD" w:rsidRDefault="00A26716" w:rsidP="00A26716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Почитайте вопрос. Продумайте логику и полноту ответа. Запишите ответ, используя четкие компактные формулировки.</w:t>
      </w:r>
    </w:p>
    <w:p w14:paraId="68ED3D87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6FBA1C3F" w14:textId="26759A6D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 рассчитывается как разница между освоенным объемом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 и плановым объемом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PV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). Результатом расчета могут быть следующие варианты: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&gt;0,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&lt;0,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51DA924C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492B5FBA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20042E8D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</w:t>
      </w:r>
    </w:p>
    <w:p w14:paraId="32105603" w14:textId="77777777" w:rsidR="00A26716" w:rsidRPr="00657EDD" w:rsidRDefault="00A26716" w:rsidP="00A267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35FA8C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19D97C24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14:paraId="477C3C28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5E473904" w14:textId="609E1BF7" w:rsidR="00A26716" w:rsidRPr="00B30E54" w:rsidRDefault="00A26716" w:rsidP="00A267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B30E54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91470395"/>
      <w:bookmarkStart w:id="6" w:name="_Hlk191470535"/>
      <w:r w:rsidR="00B30E54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B30E54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5"/>
      <w:r w:rsidR="00B30E54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14:paraId="041CA486" w14:textId="4DBF41DD" w:rsidR="000F5A21" w:rsidRPr="00050735" w:rsidRDefault="00850FB4" w:rsidP="000F5A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3B4427CC" w14:textId="6FB5E9A4" w:rsidR="000F5A21" w:rsidRDefault="000F5A2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1A632" w14:textId="77777777" w:rsidR="00B30E54" w:rsidRPr="00657EDD" w:rsidRDefault="00B30E54" w:rsidP="00B30E54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2671C149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Представим себе компанию, которая стоит перед выбором: запускать новый продукт на рынок или нет. Существуют два возможных сценария: продукт может быть успешным, что принесет прибыль, или неудачным, что приведет к потерям. Также компания рассматривает возможность проведения предварительного маркетинга для повышения шансов на успех.</w:t>
      </w:r>
    </w:p>
    <w:p w14:paraId="7510C9FC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Пусть вероятность успеха продукта составляет 0.6, если проводится предварительный маркетинг, и 0.5, если нет. Пусть также прибыль от успешного запуска составит 1 миллион рублей, а убытки от неудачного запуска — 500 тысяч рублей.</w:t>
      </w:r>
    </w:p>
    <w:p w14:paraId="2021B8CB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Какой сценарий проекта (с предварительным маркетингом или без него) выберет компания, после расчёта ожидаемой денежной стоимости.</w:t>
      </w:r>
    </w:p>
    <w:p w14:paraId="48BAFB1E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484090A7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FFA3FF1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Для расчета EMV для каждого сценария воспользуемся формулой:</w:t>
      </w:r>
    </w:p>
    <w:p w14:paraId="6E73E241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EMV=(Доход от успеха×Вероятность успеха)−(Убытки от неудачи×Вероятность неудачи)</w:t>
      </w:r>
    </w:p>
    <w:p w14:paraId="6EBBD26B" w14:textId="77777777" w:rsidR="00AF03A2" w:rsidRPr="00050735" w:rsidRDefault="00AF03A2" w:rsidP="006557B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Запуск продукта без маркетинга:</w:t>
      </w:r>
    </w:p>
    <w:p w14:paraId="368447FC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 = (1×0.5)−(0.5×0.5)=0.5−0.25=0.25 миллиона рублей</w:t>
      </w:r>
    </w:p>
    <w:p w14:paraId="0BCA64CB" w14:textId="77777777" w:rsidR="00AF03A2" w:rsidRPr="00050735" w:rsidRDefault="00AF03A2" w:rsidP="006557B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>Запуск продукта с маркетингом:</w:t>
      </w:r>
    </w:p>
    <w:p w14:paraId="6E8975D8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EMV=(1×0.6)−(0.5×0.4)=0.6−0.2=0.4 миллиона рублей</w:t>
      </w:r>
    </w:p>
    <w:p w14:paraId="2A7ABEDB" w14:textId="77777777" w:rsidR="00AF03A2" w:rsidRPr="00050735" w:rsidRDefault="00AF03A2" w:rsidP="00AF03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Так как EMV для сценария с маркетингом выше, компания должна выбрать запуск продукта с предварительным маркетингом.</w:t>
      </w:r>
    </w:p>
    <w:p w14:paraId="7795D45D" w14:textId="77777777" w:rsidR="00B30E54" w:rsidRPr="00657EDD" w:rsidRDefault="00B30E54" w:rsidP="00B30E5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p w14:paraId="3499CE8E" w14:textId="0B2339A5" w:rsidR="00AF03A2" w:rsidRPr="00050735" w:rsidRDefault="00850FB4" w:rsidP="00AF03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1853D6FF" w14:textId="0CDD400D" w:rsidR="00AF03A2" w:rsidRPr="00050735" w:rsidRDefault="00AF03A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40814" w14:textId="77777777" w:rsidR="005C486F" w:rsidRPr="00050735" w:rsidRDefault="005C486F" w:rsidP="005C486F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Почитайте текст и запишите развернутый обоснованный ответ.</w:t>
      </w:r>
    </w:p>
    <w:p w14:paraId="06D9A04E" w14:textId="68FFA34F" w:rsidR="005C486F" w:rsidRPr="00050735" w:rsidRDefault="005C486F" w:rsidP="005C486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Как можно оценить эффективность внедренных изменений в ресторане?</w:t>
      </w:r>
    </w:p>
    <w:p w14:paraId="7A13F722" w14:textId="38B3D72C" w:rsidR="005C486F" w:rsidRPr="00050735" w:rsidRDefault="005C486F" w:rsidP="005C486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3207ED38" w14:textId="77777777" w:rsidR="006557B4" w:rsidRPr="00050735" w:rsidRDefault="006557B4" w:rsidP="006557B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7485350" w14:textId="77777777" w:rsidR="005C486F" w:rsidRPr="00050735" w:rsidRDefault="005C486F" w:rsidP="005C48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Эффективность внедренных изменений в ресторане можно оценить по следующим показателям:</w:t>
      </w:r>
    </w:p>
    <w:p w14:paraId="6EF4E279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Финансовые показатели: увеличение выручки, снижение затрат, улучшение рентабельности.</w:t>
      </w:r>
    </w:p>
    <w:p w14:paraId="43A12D8C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Удовлетворенность клиентов: повышение рейтинга удовлетворенности клиентов, увеличение количества положительных отзывов.</w:t>
      </w:r>
    </w:p>
    <w:p w14:paraId="195D3BCA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Производительность труда: сокращение времени обслуживания, увеличение скорости обслуживания без потери качества.</w:t>
      </w:r>
    </w:p>
    <w:p w14:paraId="28CB6563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Мотивация персонала: улучшение морального климата в коллективе, снижение текучести кадров.</w:t>
      </w:r>
    </w:p>
    <w:p w14:paraId="08C7CC36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 обслуживания: повышение уровня сервиса, уменьшение жалоб и возвратов.</w:t>
      </w:r>
    </w:p>
    <w:p w14:paraId="25D3F98C" w14:textId="77D34D6D" w:rsidR="006557B4" w:rsidRPr="00657EDD" w:rsidRDefault="006557B4" w:rsidP="006557B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657EDD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657EDD">
        <w:rPr>
          <w:rFonts w:ascii="Times New Roman" w:hAnsi="Times New Roman" w:cs="Times New Roman"/>
          <w:sz w:val="28"/>
          <w:szCs w:val="28"/>
        </w:rPr>
        <w:t>перечисленных п</w:t>
      </w:r>
      <w:r>
        <w:rPr>
          <w:rFonts w:ascii="Times New Roman" w:hAnsi="Times New Roman" w:cs="Times New Roman"/>
          <w:sz w:val="28"/>
          <w:szCs w:val="28"/>
        </w:rPr>
        <w:t>оказателя.</w:t>
      </w:r>
    </w:p>
    <w:p w14:paraId="3F2691E9" w14:textId="4D526C86" w:rsidR="005C486F" w:rsidRPr="00050735" w:rsidRDefault="00850FB4" w:rsidP="005C48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(УК-2.1, УК-2.2, УК-2.3) </w:t>
      </w:r>
    </w:p>
    <w:p w14:paraId="1EEEF82F" w14:textId="0EF83678" w:rsidR="005C486F" w:rsidRPr="00050735" w:rsidRDefault="005C486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5C486F" w:rsidRPr="0005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727DC1"/>
    <w:multiLevelType w:val="hybridMultilevel"/>
    <w:tmpl w:val="72B02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4E6F50"/>
    <w:multiLevelType w:val="hybridMultilevel"/>
    <w:tmpl w:val="238E44F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96412"/>
    <w:multiLevelType w:val="hybridMultilevel"/>
    <w:tmpl w:val="8300F7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245DB"/>
    <w:multiLevelType w:val="hybridMultilevel"/>
    <w:tmpl w:val="33D03436"/>
    <w:lvl w:ilvl="0" w:tplc="7CF8B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D55FF"/>
    <w:multiLevelType w:val="hybridMultilevel"/>
    <w:tmpl w:val="C57E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703C5"/>
    <w:multiLevelType w:val="hybridMultilevel"/>
    <w:tmpl w:val="9EBAB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FF0A35"/>
    <w:multiLevelType w:val="hybridMultilevel"/>
    <w:tmpl w:val="6F84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2C86CA6"/>
    <w:multiLevelType w:val="hybridMultilevel"/>
    <w:tmpl w:val="CC1CC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97FF0"/>
    <w:multiLevelType w:val="hybridMultilevel"/>
    <w:tmpl w:val="D3F60A3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079F8"/>
    <w:multiLevelType w:val="hybridMultilevel"/>
    <w:tmpl w:val="036C7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520728"/>
    <w:multiLevelType w:val="hybridMultilevel"/>
    <w:tmpl w:val="87925D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D4E7A8E"/>
    <w:multiLevelType w:val="hybridMultilevel"/>
    <w:tmpl w:val="E9481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2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9"/>
  </w:num>
  <w:num w:numId="17">
    <w:abstractNumId w:val="15"/>
  </w:num>
  <w:num w:numId="18">
    <w:abstractNumId w:val="4"/>
  </w:num>
  <w:num w:numId="19">
    <w:abstractNumId w:val="17"/>
  </w:num>
  <w:num w:numId="20">
    <w:abstractNumId w:val="3"/>
  </w:num>
  <w:num w:numId="21">
    <w:abstractNumId w:val="13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FE"/>
    <w:rsid w:val="00023FA3"/>
    <w:rsid w:val="00026095"/>
    <w:rsid w:val="00026F40"/>
    <w:rsid w:val="00050735"/>
    <w:rsid w:val="0005418D"/>
    <w:rsid w:val="00082710"/>
    <w:rsid w:val="000B27B6"/>
    <w:rsid w:val="000E724D"/>
    <w:rsid w:val="000F5A21"/>
    <w:rsid w:val="0011465E"/>
    <w:rsid w:val="0011499B"/>
    <w:rsid w:val="00124C59"/>
    <w:rsid w:val="001413BD"/>
    <w:rsid w:val="00154D62"/>
    <w:rsid w:val="001A13EB"/>
    <w:rsid w:val="001B715F"/>
    <w:rsid w:val="001D2307"/>
    <w:rsid w:val="00203470"/>
    <w:rsid w:val="002209F7"/>
    <w:rsid w:val="00221CA3"/>
    <w:rsid w:val="00225932"/>
    <w:rsid w:val="00237349"/>
    <w:rsid w:val="00256B45"/>
    <w:rsid w:val="00263516"/>
    <w:rsid w:val="0026736A"/>
    <w:rsid w:val="002C7BD2"/>
    <w:rsid w:val="002F4BA8"/>
    <w:rsid w:val="00300C06"/>
    <w:rsid w:val="00306D7F"/>
    <w:rsid w:val="00324836"/>
    <w:rsid w:val="00345028"/>
    <w:rsid w:val="0036242E"/>
    <w:rsid w:val="00367793"/>
    <w:rsid w:val="00397B05"/>
    <w:rsid w:val="003E7D91"/>
    <w:rsid w:val="00415FCD"/>
    <w:rsid w:val="00421C95"/>
    <w:rsid w:val="0042645B"/>
    <w:rsid w:val="00450A54"/>
    <w:rsid w:val="00474658"/>
    <w:rsid w:val="00481CFB"/>
    <w:rsid w:val="004A2276"/>
    <w:rsid w:val="004B2DB2"/>
    <w:rsid w:val="004C4112"/>
    <w:rsid w:val="004D5849"/>
    <w:rsid w:val="004E52FB"/>
    <w:rsid w:val="004E60E6"/>
    <w:rsid w:val="00511CC6"/>
    <w:rsid w:val="00512D89"/>
    <w:rsid w:val="005202B6"/>
    <w:rsid w:val="0052083F"/>
    <w:rsid w:val="00536984"/>
    <w:rsid w:val="005965FA"/>
    <w:rsid w:val="005C486F"/>
    <w:rsid w:val="00621BED"/>
    <w:rsid w:val="00625B83"/>
    <w:rsid w:val="00625E4B"/>
    <w:rsid w:val="00645DE9"/>
    <w:rsid w:val="006557B4"/>
    <w:rsid w:val="00685C0C"/>
    <w:rsid w:val="006A10AE"/>
    <w:rsid w:val="006B46DF"/>
    <w:rsid w:val="00712EB9"/>
    <w:rsid w:val="00766D6E"/>
    <w:rsid w:val="0078138B"/>
    <w:rsid w:val="0079712C"/>
    <w:rsid w:val="007A2CBB"/>
    <w:rsid w:val="007C45C0"/>
    <w:rsid w:val="007E17D6"/>
    <w:rsid w:val="007F10A5"/>
    <w:rsid w:val="00834BC4"/>
    <w:rsid w:val="00836DE9"/>
    <w:rsid w:val="00850FB4"/>
    <w:rsid w:val="008563D8"/>
    <w:rsid w:val="00876EA6"/>
    <w:rsid w:val="008C1CEF"/>
    <w:rsid w:val="008C5E59"/>
    <w:rsid w:val="008F4AB3"/>
    <w:rsid w:val="009268AC"/>
    <w:rsid w:val="00992832"/>
    <w:rsid w:val="009A41E6"/>
    <w:rsid w:val="009B72AD"/>
    <w:rsid w:val="009C2645"/>
    <w:rsid w:val="009C5ACA"/>
    <w:rsid w:val="009F1A05"/>
    <w:rsid w:val="009F5613"/>
    <w:rsid w:val="00A248EF"/>
    <w:rsid w:val="00A26716"/>
    <w:rsid w:val="00A31D65"/>
    <w:rsid w:val="00A635CC"/>
    <w:rsid w:val="00A659CF"/>
    <w:rsid w:val="00A6658D"/>
    <w:rsid w:val="00A94A21"/>
    <w:rsid w:val="00AD650F"/>
    <w:rsid w:val="00AE2C22"/>
    <w:rsid w:val="00AF03A2"/>
    <w:rsid w:val="00B06898"/>
    <w:rsid w:val="00B26A1B"/>
    <w:rsid w:val="00B30E54"/>
    <w:rsid w:val="00B56BBA"/>
    <w:rsid w:val="00B6206A"/>
    <w:rsid w:val="00B735A2"/>
    <w:rsid w:val="00B76757"/>
    <w:rsid w:val="00B80596"/>
    <w:rsid w:val="00BA529B"/>
    <w:rsid w:val="00BB209D"/>
    <w:rsid w:val="00BE44E8"/>
    <w:rsid w:val="00C13FED"/>
    <w:rsid w:val="00C166D2"/>
    <w:rsid w:val="00C42EE2"/>
    <w:rsid w:val="00C44CBF"/>
    <w:rsid w:val="00C47F36"/>
    <w:rsid w:val="00C902D5"/>
    <w:rsid w:val="00C9140D"/>
    <w:rsid w:val="00CB2BDE"/>
    <w:rsid w:val="00CB62B2"/>
    <w:rsid w:val="00CC26FE"/>
    <w:rsid w:val="00CD67A1"/>
    <w:rsid w:val="00D12D5F"/>
    <w:rsid w:val="00D1712A"/>
    <w:rsid w:val="00D244E0"/>
    <w:rsid w:val="00D25970"/>
    <w:rsid w:val="00D6414F"/>
    <w:rsid w:val="00D80599"/>
    <w:rsid w:val="00DA20A3"/>
    <w:rsid w:val="00DB12A2"/>
    <w:rsid w:val="00DB4DB9"/>
    <w:rsid w:val="00DD6986"/>
    <w:rsid w:val="00DF669A"/>
    <w:rsid w:val="00E231E0"/>
    <w:rsid w:val="00E36349"/>
    <w:rsid w:val="00EB4FF0"/>
    <w:rsid w:val="00F32646"/>
    <w:rsid w:val="00F654E5"/>
    <w:rsid w:val="00F7171A"/>
    <w:rsid w:val="00F82B09"/>
    <w:rsid w:val="00F87370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3FE2-59EA-42AE-BAB2-2F5ECB63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2025-03-18T19:57:00Z</dcterms:created>
  <dcterms:modified xsi:type="dcterms:W3CDTF">2025-04-01T17:14:00Z</dcterms:modified>
</cp:coreProperties>
</file>