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E8CE5" w14:textId="1635E934" w:rsidR="006943A0" w:rsidRPr="0083383E" w:rsidRDefault="006943A0" w:rsidP="007E523E">
      <w:pPr>
        <w:pStyle w:val="1"/>
        <w:rPr>
          <w:b w:val="0"/>
          <w:szCs w:val="28"/>
        </w:rPr>
      </w:pPr>
      <w:r w:rsidRPr="0083383E">
        <w:rPr>
          <w:szCs w:val="28"/>
        </w:rPr>
        <w:t xml:space="preserve">Комплект оценочных материалов по дисциплине </w:t>
      </w:r>
      <w:r w:rsidRPr="0083383E">
        <w:rPr>
          <w:szCs w:val="28"/>
        </w:rPr>
        <w:br/>
        <w:t>«</w:t>
      </w:r>
      <w:r w:rsidR="0028641C" w:rsidRPr="0083383E">
        <w:rPr>
          <w:szCs w:val="28"/>
        </w:rPr>
        <w:t>Статистика</w:t>
      </w:r>
      <w:r w:rsidR="007E523E" w:rsidRPr="0083383E">
        <w:rPr>
          <w:szCs w:val="28"/>
        </w:rPr>
        <w:t>»</w:t>
      </w:r>
    </w:p>
    <w:p w14:paraId="6F764010" w14:textId="77777777" w:rsidR="00A3744F" w:rsidRPr="0083383E" w:rsidRDefault="00A3744F" w:rsidP="00A3744F">
      <w:pPr>
        <w:pStyle w:val="a0"/>
        <w:rPr>
          <w:szCs w:val="28"/>
        </w:rPr>
      </w:pPr>
    </w:p>
    <w:p w14:paraId="38301112" w14:textId="77777777" w:rsidR="006943A0" w:rsidRPr="0083383E" w:rsidRDefault="006943A0" w:rsidP="006943A0">
      <w:pPr>
        <w:pStyle w:val="a0"/>
        <w:rPr>
          <w:szCs w:val="28"/>
        </w:rPr>
      </w:pPr>
    </w:p>
    <w:p w14:paraId="47879640" w14:textId="77777777" w:rsidR="00874B3E" w:rsidRPr="0083383E" w:rsidRDefault="00874B3E" w:rsidP="00874B3E">
      <w:pPr>
        <w:rPr>
          <w:szCs w:val="28"/>
        </w:rPr>
      </w:pPr>
    </w:p>
    <w:p w14:paraId="3B336B8F" w14:textId="07684E11" w:rsidR="00874B3E" w:rsidRPr="0083383E" w:rsidRDefault="00874B3E" w:rsidP="00B012DF">
      <w:pPr>
        <w:pStyle w:val="3"/>
        <w:ind w:firstLine="709"/>
        <w:rPr>
          <w:szCs w:val="28"/>
        </w:rPr>
      </w:pPr>
      <w:r w:rsidRPr="0083383E">
        <w:rPr>
          <w:szCs w:val="28"/>
        </w:rPr>
        <w:t>Задания закрытого типа</w:t>
      </w:r>
    </w:p>
    <w:p w14:paraId="50E64351" w14:textId="77777777" w:rsidR="00874B3E" w:rsidRPr="0083383E" w:rsidRDefault="00874B3E" w:rsidP="009B54E5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закрытого типа на выбор правильного ответа</w:t>
      </w:r>
    </w:p>
    <w:p w14:paraId="5E2B5F66" w14:textId="77777777" w:rsidR="00BA7984" w:rsidRPr="0083383E" w:rsidRDefault="00BA7984" w:rsidP="00BA7984">
      <w:pPr>
        <w:rPr>
          <w:szCs w:val="28"/>
        </w:rPr>
      </w:pPr>
    </w:p>
    <w:p w14:paraId="1266360D" w14:textId="77777777" w:rsidR="00BA7984" w:rsidRPr="0083383E" w:rsidRDefault="00BA7984" w:rsidP="00765D6B">
      <w:pPr>
        <w:numPr>
          <w:ilvl w:val="3"/>
          <w:numId w:val="30"/>
        </w:numPr>
        <w:tabs>
          <w:tab w:val="left" w:pos="1134"/>
        </w:tabs>
        <w:ind w:left="0" w:firstLine="709"/>
        <w:contextualSpacing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60F3469F" w14:textId="3C7F7853" w:rsidR="005D7446" w:rsidRPr="0083383E" w:rsidRDefault="005D7446" w:rsidP="00765D6B">
      <w:pPr>
        <w:pStyle w:val="af4"/>
        <w:shd w:val="clear" w:color="auto" w:fill="FFFFFF"/>
        <w:spacing w:before="0" w:beforeAutospacing="0" w:after="0" w:afterAutospacing="0"/>
        <w:ind w:firstLine="709"/>
        <w:jc w:val="both"/>
        <w:rPr>
          <w:rStyle w:val="af2"/>
          <w:b w:val="0"/>
          <w:bCs w:val="0"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Что такое статистическая совокупность?</w:t>
      </w:r>
    </w:p>
    <w:p w14:paraId="6FE92A0F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Множество объектов, объединенных общим качественным признаком, но различающихся индивидуальными характеристиками.</w:t>
      </w:r>
    </w:p>
    <w:p w14:paraId="5EFF7BA8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Отдельный элемент, являющийся носителем изучаемых признаков.</w:t>
      </w:r>
    </w:p>
    <w:p w14:paraId="0A37BFC4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Система показателей, описывающих социально-экономические процессы.</w:t>
      </w:r>
    </w:p>
    <w:p w14:paraId="6D4113A0" w14:textId="77777777" w:rsidR="005D7446" w:rsidRPr="0083383E" w:rsidRDefault="005D7446" w:rsidP="00765D6B">
      <w:pPr>
        <w:pStyle w:val="af4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83383E">
        <w:rPr>
          <w:sz w:val="28"/>
          <w:szCs w:val="28"/>
        </w:rPr>
        <w:t>Результат обработки данных методом группировки.</w:t>
      </w:r>
    </w:p>
    <w:p w14:paraId="1D9F1E88" w14:textId="29113C01" w:rsidR="00481A2B" w:rsidRPr="0083383E" w:rsidRDefault="00481A2B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А.</w:t>
      </w:r>
      <w:r w:rsidRPr="0083383E">
        <w:rPr>
          <w:szCs w:val="28"/>
        </w:rPr>
        <w:t xml:space="preserve"> </w:t>
      </w:r>
    </w:p>
    <w:p w14:paraId="7C631195" w14:textId="034A4F6B" w:rsidR="00481A2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481A2B" w:rsidRPr="0083383E">
        <w:rPr>
          <w:szCs w:val="28"/>
        </w:rPr>
        <w:t xml:space="preserve"> </w:t>
      </w:r>
    </w:p>
    <w:p w14:paraId="41776D0B" w14:textId="77777777" w:rsidR="00481A2B" w:rsidRPr="0083383E" w:rsidRDefault="00481A2B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5E073506" w14:textId="219861D9" w:rsidR="00BA7984" w:rsidRPr="0083383E" w:rsidRDefault="00BA7984" w:rsidP="00765D6B">
      <w:pPr>
        <w:pStyle w:val="a8"/>
        <w:ind w:left="0"/>
        <w:jc w:val="left"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  <w:t>2. Выберите один правильный ответ.</w:t>
      </w:r>
    </w:p>
    <w:p w14:paraId="4EC7B84B" w14:textId="50F4E522" w:rsidR="00122F32" w:rsidRPr="0083383E" w:rsidRDefault="005D7446" w:rsidP="00765D6B">
      <w:pPr>
        <w:pStyle w:val="a8"/>
        <w:ind w:left="0"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Как рассчитывается и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ндекс </w:t>
      </w:r>
      <w:r w:rsidR="00265A68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структуры</w:t>
      </w: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?</w:t>
      </w:r>
    </w:p>
    <w:p w14:paraId="5EF5F6A7" w14:textId="68B74F14" w:rsidR="00122F32" w:rsidRPr="0083383E" w:rsidRDefault="008E0980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относительное 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изменение какого-либо явления во времени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  <w:r w:rsidR="00122F32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1D04439B" w14:textId="5B61A98D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планового значения признака к базисному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47A24A1B" w14:textId="4CB266A8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наблюдаемого значения признака к плановому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3801BB83" w14:textId="73190C1A" w:rsidR="00122F32" w:rsidRPr="0083383E" w:rsidRDefault="00122F32" w:rsidP="00765D6B">
      <w:pPr>
        <w:numPr>
          <w:ilvl w:val="0"/>
          <w:numId w:val="27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отношение какой-либо части объекта (совокупности) ко всему объекту</w:t>
      </w:r>
      <w:r w:rsidR="00467055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1F1510AD" w14:textId="1905C973" w:rsidR="008E0980" w:rsidRPr="0083383E" w:rsidRDefault="008E098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Г.</w:t>
      </w:r>
      <w:r w:rsidRPr="0083383E">
        <w:rPr>
          <w:szCs w:val="28"/>
        </w:rPr>
        <w:t xml:space="preserve"> </w:t>
      </w:r>
    </w:p>
    <w:p w14:paraId="6577C999" w14:textId="76DEBAE7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7F14FF53" w14:textId="77777777" w:rsidR="00F45E29" w:rsidRPr="0083383E" w:rsidRDefault="00F45E29" w:rsidP="00765D6B">
      <w:pPr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</w:p>
    <w:p w14:paraId="083D1808" w14:textId="000994D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2CB65BA4" w14:textId="6DEE80EB" w:rsidR="00122F32" w:rsidRPr="0083383E" w:rsidRDefault="00122F32" w:rsidP="00765D6B">
      <w:pPr>
        <w:contextualSpacing/>
        <w:jc w:val="left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Взвешенная арифметическая средняя величина рассчитывается по формуле:</w:t>
      </w:r>
    </w:p>
    <w:p w14:paraId="6AE67B37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FEE4D14" wp14:editId="540FE9B5">
            <wp:extent cx="2019300" cy="4667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1E89D" w14:textId="2AEDD7CF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1859EBF" wp14:editId="7E27BEA1">
            <wp:extent cx="866775" cy="9048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59DC8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55C91E00" wp14:editId="1F90C097">
            <wp:extent cx="990600" cy="6953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2FE30" w14:textId="77777777" w:rsidR="00122F32" w:rsidRPr="0083383E" w:rsidRDefault="00122F32" w:rsidP="00765D6B">
      <w:pPr>
        <w:numPr>
          <w:ilvl w:val="0"/>
          <w:numId w:val="28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lastRenderedPageBreak/>
        <w:drawing>
          <wp:inline distT="0" distB="0" distL="0" distR="0" wp14:anchorId="0F392B7D" wp14:editId="1F460A97">
            <wp:extent cx="990600" cy="6953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26DC" w14:textId="10103837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1303E" w:rsidRPr="0083383E">
        <w:rPr>
          <w:szCs w:val="28"/>
        </w:rPr>
        <w:t>Б.</w:t>
      </w:r>
      <w:r w:rsidRPr="0083383E">
        <w:rPr>
          <w:szCs w:val="28"/>
        </w:rPr>
        <w:t xml:space="preserve"> </w:t>
      </w:r>
    </w:p>
    <w:p w14:paraId="3F7DE7EC" w14:textId="12E2169A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1593C67B" w14:textId="77777777" w:rsidR="00467055" w:rsidRPr="0083383E" w:rsidRDefault="00467055" w:rsidP="00765D6B">
      <w:pPr>
        <w:contextualSpacing/>
        <w:rPr>
          <w:rFonts w:eastAsia="Calibri" w:cs="Times New Roman"/>
          <w:i/>
          <w:iCs/>
          <w:color w:val="000000"/>
          <w:kern w:val="0"/>
          <w:szCs w:val="28"/>
          <w:lang w:eastAsia="ru-RU"/>
          <w14:ligatures w14:val="none"/>
        </w:rPr>
      </w:pPr>
    </w:p>
    <w:p w14:paraId="162FA5FB" w14:textId="21D5B61C" w:rsidR="00BA7984" w:rsidRPr="0083383E" w:rsidRDefault="00BA7984" w:rsidP="00765D6B">
      <w:pPr>
        <w:pStyle w:val="a8"/>
        <w:numPr>
          <w:ilvl w:val="0"/>
          <w:numId w:val="31"/>
        </w:numPr>
        <w:tabs>
          <w:tab w:val="left" w:pos="1134"/>
        </w:tabs>
        <w:ind w:left="0" w:firstLine="709"/>
        <w:jc w:val="left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ответ.</w:t>
      </w:r>
    </w:p>
    <w:p w14:paraId="3BC40880" w14:textId="70D6916B" w:rsidR="00122F32" w:rsidRPr="0083383E" w:rsidRDefault="00122F32" w:rsidP="00765D6B">
      <w:pPr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В интервальном ряду распределения для нахождения медианы применяется формула:</w:t>
      </w:r>
    </w:p>
    <w:p w14:paraId="6A86F79B" w14:textId="7F7BC8D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0A56FFBA" wp14:editId="469D433C">
            <wp:extent cx="1371600" cy="48577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5DEBB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1A292546" wp14:editId="3787A50E">
            <wp:extent cx="1238250" cy="4286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E9B93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69D3CD85" wp14:editId="7D80536F">
            <wp:extent cx="1162050" cy="42862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48F8" w14:textId="77777777" w:rsidR="00122F32" w:rsidRPr="0083383E" w:rsidRDefault="00122F32" w:rsidP="00765D6B">
      <w:pPr>
        <w:numPr>
          <w:ilvl w:val="0"/>
          <w:numId w:val="29"/>
        </w:numPr>
        <w:ind w:left="0" w:firstLine="709"/>
        <w:contextualSpacing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3F0DCDA6" wp14:editId="0F972AC1">
            <wp:extent cx="2124075" cy="4286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73677" w14:textId="05DD9800" w:rsidR="00467055" w:rsidRPr="0083383E" w:rsidRDefault="00467055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9B61F0" w:rsidRPr="0083383E">
        <w:rPr>
          <w:szCs w:val="28"/>
        </w:rPr>
        <w:t>А</w:t>
      </w:r>
      <w:r w:rsidRPr="0083383E">
        <w:rPr>
          <w:szCs w:val="28"/>
        </w:rPr>
        <w:t xml:space="preserve"> </w:t>
      </w:r>
    </w:p>
    <w:p w14:paraId="5C370D71" w14:textId="726F837A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19BE5D7E" w14:textId="77777777" w:rsidR="009B54E5" w:rsidRPr="0083383E" w:rsidRDefault="009B54E5" w:rsidP="00467055">
      <w:pPr>
        <w:rPr>
          <w:szCs w:val="28"/>
        </w:rPr>
      </w:pPr>
    </w:p>
    <w:p w14:paraId="2CB15910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закрытого типа на установление соответствия</w:t>
      </w:r>
    </w:p>
    <w:p w14:paraId="10773FBE" w14:textId="39DD3B40" w:rsidR="00C43B80" w:rsidRPr="0083383E" w:rsidRDefault="00C43B80" w:rsidP="00C43B80">
      <w:pPr>
        <w:pStyle w:val="a8"/>
        <w:numPr>
          <w:ilvl w:val="0"/>
          <w:numId w:val="15"/>
        </w:numPr>
        <w:tabs>
          <w:tab w:val="clear" w:pos="720"/>
        </w:tabs>
        <w:ind w:left="0" w:firstLine="709"/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назначением статистического критерия и его названием. Каждому элементу левого столбца соответствует только один элемент правого столбца.</w:t>
      </w:r>
    </w:p>
    <w:tbl>
      <w:tblPr>
        <w:tblStyle w:val="af1"/>
        <w:tblW w:w="9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4252"/>
      </w:tblGrid>
      <w:tr w:rsidR="00C43B80" w:rsidRPr="0083383E" w14:paraId="35E8526D" w14:textId="77777777" w:rsidTr="00265A22">
        <w:tc>
          <w:tcPr>
            <w:tcW w:w="5392" w:type="dxa"/>
          </w:tcPr>
          <w:p w14:paraId="0ADE84E2" w14:textId="4340C83F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1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множественного уравнения регрессии осуществляется с помощью</w:t>
            </w:r>
          </w:p>
          <w:p w14:paraId="159C8488" w14:textId="1D3AFECB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2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Оценка значимости коэффициента регрессии осуществляется с помощью</w:t>
            </w:r>
          </w:p>
          <w:p w14:paraId="30951240" w14:textId="653C35D7" w:rsidR="00C43B80" w:rsidRPr="0083383E" w:rsidRDefault="00C43B80" w:rsidP="00C43B80">
            <w:pPr>
              <w:ind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3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Насколько вариация изучаемого признака обусловлена фактором группировки, можно понять с помощью расчета </w:t>
            </w:r>
          </w:p>
          <w:p w14:paraId="4765495C" w14:textId="2800C29E" w:rsidR="00C43B80" w:rsidRPr="0083383E" w:rsidRDefault="00C43B80" w:rsidP="00C43B80">
            <w:pPr>
              <w:ind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4</w:t>
            </w:r>
            <w:r w:rsidR="00765D6B">
              <w:rPr>
                <w:rFonts w:eastAsia="Calibri" w:cs="Times New Roman"/>
                <w:kern w:val="0"/>
                <w:szCs w:val="28"/>
                <w14:ligatures w14:val="none"/>
              </w:rPr>
              <w:t>)</w:t>
            </w: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Теснота связи между признаками определяется с помощью</w:t>
            </w:r>
          </w:p>
        </w:tc>
        <w:tc>
          <w:tcPr>
            <w:tcW w:w="4252" w:type="dxa"/>
          </w:tcPr>
          <w:p w14:paraId="31CC3AA0" w14:textId="06D110B5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t-критерия Стьюдента</w:t>
            </w:r>
          </w:p>
          <w:p w14:paraId="02F1E2AC" w14:textId="0259B3A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F-критерия Фишера </w:t>
            </w:r>
          </w:p>
          <w:p w14:paraId="14918C18" w14:textId="5E80D21F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Эмпирического коэффициента детерминации</w:t>
            </w:r>
          </w:p>
          <w:p w14:paraId="2EB8439F" w14:textId="0A7F620E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коэффициента корреляции</w:t>
            </w:r>
          </w:p>
          <w:p w14:paraId="13BC3274" w14:textId="59F7B626" w:rsidR="00C43B80" w:rsidRPr="0083383E" w:rsidRDefault="00C43B80" w:rsidP="00C43B80">
            <w:pPr>
              <w:pStyle w:val="a8"/>
              <w:numPr>
                <w:ilvl w:val="0"/>
                <w:numId w:val="26"/>
              </w:numPr>
              <w:ind w:left="391" w:firstLine="0"/>
              <w:rPr>
                <w:rFonts w:eastAsia="Calibri" w:cs="Times New Roman"/>
                <w:i/>
                <w:iCs/>
                <w:kern w:val="0"/>
                <w:szCs w:val="28"/>
                <w14:ligatures w14:val="none"/>
              </w:rPr>
            </w:pPr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 xml:space="preserve"> тест Шапиро-</w:t>
            </w:r>
            <w:proofErr w:type="spellStart"/>
            <w:r w:rsidRPr="0083383E">
              <w:rPr>
                <w:rFonts w:eastAsia="Calibri" w:cs="Times New Roman"/>
                <w:kern w:val="0"/>
                <w:szCs w:val="28"/>
                <w14:ligatures w14:val="none"/>
              </w:rPr>
              <w:t>Вилкинсона</w:t>
            </w:r>
            <w:proofErr w:type="spellEnd"/>
          </w:p>
        </w:tc>
      </w:tr>
    </w:tbl>
    <w:p w14:paraId="14B48C85" w14:textId="77777777" w:rsidR="00C43B80" w:rsidRPr="0083383E" w:rsidRDefault="00C43B80" w:rsidP="000E2999">
      <w:pPr>
        <w:ind w:firstLine="0"/>
        <w:rPr>
          <w:rFonts w:eastAsia="Calibri" w:cs="Times New Roman"/>
          <w:kern w:val="0"/>
          <w:szCs w:val="28"/>
          <w14:ligatures w14:val="none"/>
        </w:rPr>
      </w:pPr>
    </w:p>
    <w:p w14:paraId="00228D06" w14:textId="647E05FF" w:rsidR="000E2999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; 4-</w:t>
      </w:r>
      <w:r w:rsidR="00C43B80" w:rsidRPr="0083383E">
        <w:rPr>
          <w:rFonts w:eastAsia="Calibri" w:cs="Times New Roman"/>
          <w:kern w:val="0"/>
          <w:szCs w:val="28"/>
          <w14:ligatures w14:val="none"/>
        </w:rPr>
        <w:t>Г</w:t>
      </w:r>
      <w:r w:rsidR="000E2999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470B978B" w14:textId="0122EF82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50392FA1" w14:textId="77777777" w:rsidR="00F53CDF" w:rsidRPr="0083383E" w:rsidRDefault="00F53CDF" w:rsidP="00C43B80">
      <w:pPr>
        <w:rPr>
          <w:rFonts w:eastAsia="Calibri" w:cs="Times New Roman"/>
          <w:kern w:val="0"/>
          <w:szCs w:val="28"/>
          <w14:ligatures w14:val="none"/>
        </w:rPr>
      </w:pPr>
    </w:p>
    <w:p w14:paraId="620E212A" w14:textId="19BCC7D1" w:rsidR="00150162" w:rsidRPr="0083383E" w:rsidRDefault="00150162" w:rsidP="00F53CDF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 xml:space="preserve">6. </w:t>
      </w:r>
      <w:r w:rsidR="00807E74" w:rsidRPr="0083383E">
        <w:rPr>
          <w:rFonts w:eastAsia="Calibri" w:cs="Times New Roman"/>
          <w:i/>
          <w:iCs/>
          <w:kern w:val="0"/>
          <w:szCs w:val="28"/>
          <w14:ligatures w14:val="none"/>
        </w:rPr>
        <w:t>Установите соответствие между видом выборки и процедуры ее проведения.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150162" w:rsidRPr="0083383E" w14:paraId="2DCAD70F" w14:textId="77777777" w:rsidTr="00EE62D0">
        <w:tc>
          <w:tcPr>
            <w:tcW w:w="2830" w:type="dxa"/>
          </w:tcPr>
          <w:p w14:paraId="3353D39E" w14:textId="18CA17C0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lastRenderedPageBreak/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Собственно-случайная выборка</w:t>
            </w:r>
          </w:p>
          <w:p w14:paraId="1919F7C7" w14:textId="742B0215" w:rsidR="00150162" w:rsidRPr="0083383E" w:rsidRDefault="00150162" w:rsidP="00150162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Механическая выборка </w:t>
            </w:r>
          </w:p>
          <w:p w14:paraId="55BD35A8" w14:textId="4A78F81B" w:rsidR="00150162" w:rsidRPr="0083383E" w:rsidRDefault="00150162" w:rsidP="0015016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Типическая выборка</w:t>
            </w:r>
          </w:p>
        </w:tc>
        <w:tc>
          <w:tcPr>
            <w:tcW w:w="6797" w:type="dxa"/>
          </w:tcPr>
          <w:p w14:paraId="36FC6719" w14:textId="4547D939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150162" w:rsidRPr="0083383E">
              <w:rPr>
                <w:rFonts w:cs="Times New Roman"/>
                <w:szCs w:val="28"/>
              </w:rPr>
              <w:t xml:space="preserve">) </w:t>
            </w:r>
            <w:r w:rsidR="00150162" w:rsidRPr="0083383E">
              <w:rPr>
                <w:rFonts w:cs="Times New Roman"/>
                <w:color w:val="000000"/>
                <w:szCs w:val="28"/>
              </w:rPr>
              <w:t>состоит в том, что отбор единиц в выборочную совокупность производится из генеральной совокупности, разбитой на равные интервалы (группы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При этом размер интервала в генеральной совокупности равен обратной величине доли выборки</w:t>
            </w:r>
          </w:p>
          <w:p w14:paraId="62DEAA5F" w14:textId="18DD884A" w:rsidR="00150162" w:rsidRPr="0083383E" w:rsidRDefault="00807E74" w:rsidP="00150162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150162" w:rsidRPr="0083383E">
              <w:rPr>
                <w:rFonts w:cs="Times New Roman"/>
                <w:color w:val="000000"/>
                <w:szCs w:val="28"/>
              </w:rPr>
              <w:t>) состоит в том, что выборочная совокупность образуется в результате случайного (непреднамеренного) отбора отдельных единиц из генеральной совокупности. При этом количество отобранных в выборочную совокупность единиц обычно определяется исходя из принятой доли выборки</w:t>
            </w:r>
          </w:p>
          <w:p w14:paraId="56C0640B" w14:textId="2FB7EE0E" w:rsidR="00150162" w:rsidRPr="0083383E" w:rsidRDefault="00807E74" w:rsidP="00150162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В</w:t>
            </w:r>
            <w:r w:rsidR="00150162" w:rsidRPr="0083383E">
              <w:rPr>
                <w:rFonts w:cs="Times New Roman"/>
                <w:szCs w:val="28"/>
              </w:rPr>
              <w:t>)</w:t>
            </w:r>
            <w:r w:rsidR="00150162" w:rsidRPr="0083383E">
              <w:rPr>
                <w:rFonts w:cs="Times New Roman"/>
                <w:color w:val="000000"/>
                <w:szCs w:val="28"/>
              </w:rPr>
              <w:t xml:space="preserve"> генеральная совокупность вначале расчленяется на однородные группы. Затем из каждой группы собственно-случайной или механической выборкой производится индивидуальный отбор единиц в выборочную совокупность.</w:t>
            </w:r>
          </w:p>
        </w:tc>
      </w:tr>
    </w:tbl>
    <w:p w14:paraId="0F318465" w14:textId="0B2EFBBA" w:rsidR="00150162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807E74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150162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2C19420" w14:textId="3AB2DD67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6480ADAB" w14:textId="77777777" w:rsidR="00F53CDF" w:rsidRPr="0083383E" w:rsidRDefault="00F53CDF" w:rsidP="00305FC3">
      <w:pPr>
        <w:rPr>
          <w:szCs w:val="28"/>
        </w:rPr>
      </w:pPr>
    </w:p>
    <w:p w14:paraId="41D8D8C1" w14:textId="6BA744DB" w:rsidR="000E2999" w:rsidRPr="0083383E" w:rsidRDefault="0042079D" w:rsidP="000E2999">
      <w:pPr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7. </w:t>
      </w:r>
      <w:r w:rsidR="00305FC3" w:rsidRPr="0083383E">
        <w:rPr>
          <w:i/>
          <w:iCs/>
          <w:szCs w:val="28"/>
        </w:rPr>
        <w:t xml:space="preserve">Установите соответствие между названием </w:t>
      </w:r>
      <w:r w:rsidR="009F20FF" w:rsidRPr="0083383E">
        <w:rPr>
          <w:i/>
          <w:iCs/>
          <w:szCs w:val="28"/>
        </w:rPr>
        <w:t>показателей динамики</w:t>
      </w:r>
      <w:r w:rsidR="00305FC3" w:rsidRPr="0083383E">
        <w:rPr>
          <w:i/>
          <w:iCs/>
          <w:szCs w:val="28"/>
        </w:rPr>
        <w:t xml:space="preserve"> и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797"/>
      </w:tblGrid>
      <w:tr w:rsidR="0042079D" w:rsidRPr="0083383E" w14:paraId="21FF7805" w14:textId="77777777" w:rsidTr="00D134B9">
        <w:tc>
          <w:tcPr>
            <w:tcW w:w="2830" w:type="dxa"/>
          </w:tcPr>
          <w:p w14:paraId="37F1CD27" w14:textId="7615A4C3" w:rsidR="0042079D" w:rsidRPr="0083383E" w:rsidRDefault="0042079D" w:rsidP="00D134B9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1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Абсолютный прирост</w:t>
            </w:r>
          </w:p>
          <w:p w14:paraId="78EC0A69" w14:textId="490FC636" w:rsidR="0042079D" w:rsidRPr="0083383E" w:rsidRDefault="0042079D" w:rsidP="0042079D">
            <w:pPr>
              <w:ind w:firstLine="0"/>
              <w:jc w:val="left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2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роста</w:t>
            </w:r>
          </w:p>
          <w:p w14:paraId="1A74090A" w14:textId="4A133D0C" w:rsidR="0042079D" w:rsidRPr="0083383E" w:rsidRDefault="0042079D" w:rsidP="0042079D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3</w:t>
            </w:r>
            <w:r w:rsidR="00765D6B">
              <w:rPr>
                <w:rFonts w:cs="Times New Roman"/>
                <w:color w:val="000000"/>
                <w:szCs w:val="28"/>
              </w:rPr>
              <w:t>)</w:t>
            </w:r>
            <w:r w:rsidRPr="0083383E">
              <w:rPr>
                <w:rFonts w:cs="Times New Roman"/>
                <w:color w:val="000000"/>
                <w:szCs w:val="28"/>
              </w:rPr>
              <w:t xml:space="preserve"> Темп прироста</w:t>
            </w:r>
          </w:p>
        </w:tc>
        <w:tc>
          <w:tcPr>
            <w:tcW w:w="6797" w:type="dxa"/>
          </w:tcPr>
          <w:p w14:paraId="708B9148" w14:textId="066BEECD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szCs w:val="28"/>
              </w:rPr>
              <w:t>А</w:t>
            </w:r>
            <w:r w:rsidR="0042079D" w:rsidRPr="0083383E">
              <w:rPr>
                <w:rFonts w:cs="Times New Roman"/>
                <w:szCs w:val="28"/>
              </w:rPr>
              <w:t xml:space="preserve">) </w:t>
            </w:r>
            <w:r w:rsidR="009F20FF" w:rsidRPr="0083383E">
              <w:rPr>
                <w:rFonts w:cs="Times New Roman"/>
                <w:color w:val="000000"/>
                <w:szCs w:val="28"/>
              </w:rPr>
              <w:t>относительный показатель, показывающий, на сколько процентов данный уровень больше (или меньше) другого, принимаемого за базу сравнения</w:t>
            </w:r>
          </w:p>
          <w:p w14:paraId="1E31D582" w14:textId="37F69152" w:rsidR="009F20FF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Б</w:t>
            </w:r>
            <w:r w:rsidR="009F20FF" w:rsidRPr="0083383E">
              <w:rPr>
                <w:rFonts w:cs="Times New Roman"/>
                <w:color w:val="000000"/>
                <w:szCs w:val="28"/>
              </w:rPr>
              <w:t>) отношение (деление) двух уровней ряда</w:t>
            </w:r>
          </w:p>
          <w:p w14:paraId="35517064" w14:textId="551DD92E" w:rsidR="0042079D" w:rsidRPr="0083383E" w:rsidRDefault="00305FC3" w:rsidP="00D134B9">
            <w:pPr>
              <w:ind w:firstLine="0"/>
              <w:rPr>
                <w:rFonts w:cs="Times New Roman"/>
                <w:color w:val="000000"/>
                <w:szCs w:val="28"/>
              </w:rPr>
            </w:pPr>
            <w:r w:rsidRPr="0083383E">
              <w:rPr>
                <w:rFonts w:cs="Times New Roman"/>
                <w:color w:val="000000"/>
                <w:szCs w:val="28"/>
              </w:rPr>
              <w:t>В</w:t>
            </w:r>
            <w:r w:rsidR="0042079D" w:rsidRPr="0083383E">
              <w:rPr>
                <w:rFonts w:cs="Times New Roman"/>
                <w:color w:val="000000"/>
                <w:szCs w:val="28"/>
              </w:rPr>
              <w:t>)</w:t>
            </w:r>
            <w:r w:rsidR="009F20FF" w:rsidRPr="0083383E">
              <w:rPr>
                <w:rFonts w:cs="Times New Roman"/>
                <w:color w:val="000000"/>
                <w:szCs w:val="28"/>
              </w:rPr>
              <w:t xml:space="preserve"> разность между двумя уровнями ряда</w:t>
            </w:r>
          </w:p>
          <w:p w14:paraId="10518246" w14:textId="24C752A7" w:rsidR="0042079D" w:rsidRPr="0083383E" w:rsidRDefault="00305FC3" w:rsidP="00D134B9">
            <w:pPr>
              <w:ind w:firstLine="0"/>
              <w:rPr>
                <w:rFonts w:cs="Times New Roman"/>
                <w:szCs w:val="28"/>
              </w:rPr>
            </w:pPr>
            <w:r w:rsidRPr="0083383E">
              <w:rPr>
                <w:rFonts w:cs="Times New Roman"/>
                <w:szCs w:val="28"/>
              </w:rPr>
              <w:t>Г</w:t>
            </w:r>
            <w:r w:rsidR="00A25232" w:rsidRPr="0083383E">
              <w:rPr>
                <w:rFonts w:cs="Times New Roman"/>
                <w:szCs w:val="28"/>
              </w:rPr>
              <w:t>) корень квадратный из произведения уровней ряда</w:t>
            </w:r>
          </w:p>
        </w:tc>
      </w:tr>
    </w:tbl>
    <w:p w14:paraId="60AC2152" w14:textId="65A918DB" w:rsidR="0042079D" w:rsidRPr="0083383E" w:rsidRDefault="00F53CDF" w:rsidP="00305FC3">
      <w:pPr>
        <w:rPr>
          <w:rFonts w:eastAsia="Calibri" w:cs="Times New Roman"/>
          <w:kern w:val="0"/>
          <w:szCs w:val="28"/>
          <w14:ligatures w14:val="none"/>
        </w:rPr>
      </w:pPr>
      <w:bookmarkStart w:id="0" w:name="_Hlk190700995"/>
      <w:r w:rsidRPr="0083383E">
        <w:rPr>
          <w:rFonts w:eastAsia="Calibri" w:cs="Times New Roman"/>
          <w:kern w:val="0"/>
          <w:szCs w:val="28"/>
          <w14:ligatures w14:val="none"/>
        </w:rPr>
        <w:t>Правильный о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 xml:space="preserve">твет: 1- 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В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Б</w:t>
      </w:r>
      <w:r w:rsidR="0042079D"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305FC3" w:rsidRPr="0083383E">
        <w:rPr>
          <w:rFonts w:eastAsia="Calibri" w:cs="Times New Roman"/>
          <w:kern w:val="0"/>
          <w:szCs w:val="28"/>
          <w14:ligatures w14:val="none"/>
        </w:rPr>
        <w:t>А</w:t>
      </w:r>
      <w:r w:rsidR="009F20FF"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775C674A" w14:textId="2DDE6EC6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226C0992" w14:textId="77777777" w:rsidR="00CA5053" w:rsidRPr="0083383E" w:rsidRDefault="00CA5053" w:rsidP="00F53CDF">
      <w:pPr>
        <w:ind w:firstLine="0"/>
        <w:rPr>
          <w:szCs w:val="28"/>
        </w:rPr>
      </w:pPr>
    </w:p>
    <w:bookmarkEnd w:id="0"/>
    <w:p w14:paraId="70126997" w14:textId="7B8230F5" w:rsidR="00E841CA" w:rsidRPr="0083383E" w:rsidRDefault="00E841CA" w:rsidP="00F53CDF">
      <w:pPr>
        <w:ind w:firstLine="0"/>
        <w:rPr>
          <w:i/>
          <w:iCs/>
          <w:szCs w:val="28"/>
        </w:rPr>
      </w:pPr>
      <w:r w:rsidRPr="0083383E">
        <w:rPr>
          <w:i/>
          <w:iCs/>
          <w:szCs w:val="28"/>
        </w:rPr>
        <w:tab/>
        <w:t xml:space="preserve">8. </w:t>
      </w:r>
      <w:r w:rsidR="00305FC3" w:rsidRPr="0083383E">
        <w:rPr>
          <w:i/>
          <w:iCs/>
          <w:szCs w:val="28"/>
        </w:rPr>
        <w:t>Установите соответствие между названием статистического метода и их определения (назначения</w:t>
      </w:r>
      <w:r w:rsidR="00765D6B">
        <w:rPr>
          <w:i/>
          <w:iCs/>
          <w:szCs w:val="28"/>
        </w:rPr>
        <w:t>)</w:t>
      </w:r>
      <w:r w:rsidR="00305FC3" w:rsidRPr="0083383E">
        <w:rPr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f1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305FC3" w:rsidRPr="0083383E" w14:paraId="0419135E" w14:textId="77777777" w:rsidTr="00103CBE">
        <w:tc>
          <w:tcPr>
            <w:tcW w:w="3686" w:type="dxa"/>
          </w:tcPr>
          <w:p w14:paraId="5B7DD1D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Корреляционный анализ</w:t>
            </w:r>
          </w:p>
          <w:p w14:paraId="04E9494F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Регрессионный анализ</w:t>
            </w:r>
          </w:p>
          <w:p w14:paraId="04AE0164" w14:textId="77777777" w:rsidR="00305FC3" w:rsidRPr="0083383E" w:rsidRDefault="00305FC3" w:rsidP="00103CBE">
            <w:pPr>
              <w:pStyle w:val="a8"/>
              <w:numPr>
                <w:ilvl w:val="0"/>
                <w:numId w:val="8"/>
              </w:numPr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>Дисперсионный анализ</w:t>
            </w:r>
          </w:p>
          <w:p w14:paraId="0465799E" w14:textId="77777777" w:rsidR="00305FC3" w:rsidRPr="0083383E" w:rsidRDefault="00305FC3" w:rsidP="00103CBE">
            <w:pPr>
              <w:ind w:left="456" w:hanging="426"/>
              <w:rPr>
                <w:i/>
                <w:iCs/>
                <w:szCs w:val="28"/>
              </w:rPr>
            </w:pPr>
          </w:p>
        </w:tc>
        <w:tc>
          <w:tcPr>
            <w:tcW w:w="6095" w:type="dxa"/>
          </w:tcPr>
          <w:p w14:paraId="0AB3102F" w14:textId="061DA5A0" w:rsidR="00305FC3" w:rsidRPr="0083383E" w:rsidRDefault="00305FC3" w:rsidP="00103CBE">
            <w:pPr>
              <w:ind w:left="456" w:hanging="426"/>
              <w:rPr>
                <w:rFonts w:cs="Times New Roman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>А) нахождение функциональной зависимости между зависимыми и независимыми переменными;</w:t>
            </w:r>
          </w:p>
          <w:p w14:paraId="12808E7A" w14:textId="324B01FE" w:rsidR="00305FC3" w:rsidRPr="0083383E" w:rsidRDefault="00305FC3" w:rsidP="00103CBE">
            <w:pPr>
              <w:pStyle w:val="a8"/>
              <w:ind w:left="456" w:hanging="426"/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Б) метод в </w:t>
            </w:r>
            <w:hyperlink r:id="rId15" w:tooltip="Математическая статистика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математической статистике</w:t>
              </w:r>
            </w:hyperlink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, направленный на поиск зависимостей в экспериментальных данных путём исследования </w:t>
            </w:r>
            <w:hyperlink r:id="rId16" w:tooltip="Статистическая значимость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значимости</w:t>
              </w:r>
            </w:hyperlink>
            <w:r w:rsidRPr="0083383E">
              <w:rPr>
                <w:rFonts w:cs="Times New Roman"/>
                <w:szCs w:val="28"/>
              </w:rPr>
              <w:t xml:space="preserve"> </w:t>
            </w:r>
            <w:r w:rsidRPr="0083383E">
              <w:rPr>
                <w:rFonts w:cs="Times New Roman"/>
                <w:szCs w:val="28"/>
                <w:shd w:val="clear" w:color="auto" w:fill="FFFFFF"/>
              </w:rPr>
              <w:t xml:space="preserve">различий в </w:t>
            </w:r>
            <w:hyperlink r:id="rId17" w:tooltip="Среднее значение" w:history="1">
              <w:r w:rsidRPr="0083383E">
                <w:rPr>
                  <w:rStyle w:val="af3"/>
                  <w:rFonts w:cs="Times New Roman"/>
                  <w:color w:val="auto"/>
                  <w:szCs w:val="28"/>
                  <w:u w:val="none"/>
                  <w:shd w:val="clear" w:color="auto" w:fill="FFFFFF"/>
                </w:rPr>
                <w:t>средних значениях</w:t>
              </w:r>
            </w:hyperlink>
            <w:r w:rsidRPr="0083383E">
              <w:rPr>
                <w:rFonts w:cs="Times New Roman"/>
                <w:szCs w:val="28"/>
              </w:rPr>
              <w:t>;</w:t>
            </w:r>
          </w:p>
          <w:p w14:paraId="599EA95E" w14:textId="24777188" w:rsidR="00305FC3" w:rsidRPr="0083383E" w:rsidRDefault="00305FC3" w:rsidP="00103CBE">
            <w:pPr>
              <w:pStyle w:val="a8"/>
              <w:ind w:left="456" w:hanging="426"/>
              <w:rPr>
                <w:rStyle w:val="af2"/>
                <w:szCs w:val="28"/>
              </w:rPr>
            </w:pP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t xml:space="preserve">В) метод обработки статистических данных, с </w:t>
            </w:r>
            <w:r w:rsidRPr="0083383E">
              <w:rPr>
                <w:rStyle w:val="af2"/>
                <w:rFonts w:cs="Times New Roman"/>
                <w:b w:val="0"/>
                <w:bCs w:val="0"/>
                <w:szCs w:val="28"/>
                <w:shd w:val="clear" w:color="auto" w:fill="FFFFFF"/>
              </w:rPr>
              <w:lastRenderedPageBreak/>
              <w:t>помощью которого измеряется теснота связи между двумя или более переменными;</w:t>
            </w:r>
          </w:p>
          <w:p w14:paraId="43F75F8A" w14:textId="00E63289" w:rsidR="00305FC3" w:rsidRPr="0083383E" w:rsidRDefault="00305FC3" w:rsidP="00103CBE">
            <w:pPr>
              <w:pStyle w:val="a8"/>
              <w:ind w:left="456" w:hanging="426"/>
              <w:rPr>
                <w:rFonts w:cs="Times New Roman"/>
                <w:b/>
                <w:bCs/>
                <w:szCs w:val="28"/>
                <w:shd w:val="clear" w:color="auto" w:fill="FFFFFF"/>
              </w:rPr>
            </w:pPr>
            <w:r w:rsidRPr="0083383E">
              <w:rPr>
                <w:rStyle w:val="af2"/>
                <w:b w:val="0"/>
                <w:bCs w:val="0"/>
                <w:szCs w:val="28"/>
              </w:rPr>
              <w:t xml:space="preserve">Г) </w:t>
            </w:r>
            <w:r w:rsidR="001F0C28" w:rsidRPr="0083383E">
              <w:rPr>
                <w:rStyle w:val="af2"/>
                <w:b w:val="0"/>
                <w:bCs w:val="0"/>
                <w:szCs w:val="28"/>
              </w:rPr>
              <w:t xml:space="preserve">применяют для характеристики динамики сложного явления и анализа влияния на него отдельных факторов </w:t>
            </w:r>
          </w:p>
        </w:tc>
      </w:tr>
    </w:tbl>
    <w:p w14:paraId="182F9A4A" w14:textId="77777777" w:rsidR="00305FC3" w:rsidRPr="0083383E" w:rsidRDefault="00305FC3" w:rsidP="00F53CDF">
      <w:pPr>
        <w:ind w:firstLine="0"/>
        <w:rPr>
          <w:i/>
          <w:iCs/>
          <w:szCs w:val="28"/>
        </w:rPr>
      </w:pPr>
    </w:p>
    <w:p w14:paraId="67E9ED88" w14:textId="5B58F877" w:rsidR="00CA5053" w:rsidRPr="0083383E" w:rsidRDefault="00CA5053" w:rsidP="006025F6">
      <w:pPr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kern w:val="0"/>
          <w:szCs w:val="28"/>
          <w14:ligatures w14:val="none"/>
        </w:rPr>
        <w:t xml:space="preserve">Правильный ответ: 1- 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kern w:val="0"/>
          <w:szCs w:val="28"/>
          <w14:ligatures w14:val="none"/>
        </w:rPr>
        <w:t>; 2-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kern w:val="0"/>
          <w:szCs w:val="28"/>
          <w14:ligatures w14:val="none"/>
        </w:rPr>
        <w:t>; 3-</w:t>
      </w:r>
      <w:r w:rsidR="006025F6" w:rsidRPr="0083383E">
        <w:rPr>
          <w:rFonts w:eastAsia="Calibri" w:cs="Times New Roman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kern w:val="0"/>
          <w:szCs w:val="28"/>
          <w14:ligatures w14:val="none"/>
        </w:rPr>
        <w:t>.</w:t>
      </w:r>
    </w:p>
    <w:p w14:paraId="2EF36FA7" w14:textId="11A03B02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459C09DD" w14:textId="77777777" w:rsidR="009A5DD0" w:rsidRPr="0083383E" w:rsidRDefault="009A5DD0" w:rsidP="00CA5053">
      <w:pPr>
        <w:ind w:firstLine="0"/>
        <w:rPr>
          <w:szCs w:val="28"/>
        </w:rPr>
      </w:pPr>
    </w:p>
    <w:p w14:paraId="043EF47D" w14:textId="19A65656" w:rsidR="009A5DD0" w:rsidRPr="0083383E" w:rsidRDefault="009A5DD0" w:rsidP="009A5DD0">
      <w:pPr>
        <w:rPr>
          <w:rFonts w:ascii="Roboto" w:hAnsi="Roboto"/>
          <w:i/>
          <w:iCs/>
          <w:color w:val="000000" w:themeColor="text1"/>
          <w:szCs w:val="28"/>
          <w:shd w:val="clear" w:color="auto" w:fill="FFFFFF"/>
        </w:rPr>
      </w:pPr>
      <w:r w:rsidRPr="0083383E">
        <w:rPr>
          <w:i/>
          <w:iCs/>
          <w:color w:val="000000" w:themeColor="text1"/>
          <w:szCs w:val="28"/>
        </w:rPr>
        <w:t xml:space="preserve">9. </w:t>
      </w:r>
      <w:r w:rsidR="00103CBE" w:rsidRPr="0083383E">
        <w:rPr>
          <w:i/>
          <w:iCs/>
          <w:color w:val="000000" w:themeColor="text1"/>
          <w:szCs w:val="28"/>
        </w:rPr>
        <w:t xml:space="preserve">Установите соответствие между названием характеристики ряда </w:t>
      </w:r>
      <w:r w:rsidR="00765D6B" w:rsidRPr="0083383E">
        <w:rPr>
          <w:i/>
          <w:iCs/>
          <w:color w:val="000000" w:themeColor="text1"/>
          <w:szCs w:val="28"/>
        </w:rPr>
        <w:t>распределения и</w:t>
      </w:r>
      <w:r w:rsidR="00103CBE" w:rsidRPr="0083383E">
        <w:rPr>
          <w:i/>
          <w:iCs/>
          <w:color w:val="000000" w:themeColor="text1"/>
          <w:szCs w:val="28"/>
        </w:rPr>
        <w:t xml:space="preserve"> их определением. Каждому элементу левого столбца соответствует только один элемент правого столбца.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080"/>
      </w:tblGrid>
      <w:tr w:rsidR="00103CBE" w:rsidRPr="0083383E" w14:paraId="69433351" w14:textId="77777777" w:rsidTr="0091303E">
        <w:tc>
          <w:tcPr>
            <w:tcW w:w="2547" w:type="dxa"/>
          </w:tcPr>
          <w:p w14:paraId="60184BC9" w14:textId="40B45381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1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Медиана </w:t>
            </w:r>
          </w:p>
          <w:p w14:paraId="1F204AF8" w14:textId="1A62F6BA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2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Мода</w:t>
            </w:r>
          </w:p>
          <w:p w14:paraId="34E8C39E" w14:textId="51733992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3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Квартиль</w:t>
            </w:r>
          </w:p>
          <w:p w14:paraId="3BE0307A" w14:textId="2CC09C36" w:rsidR="00103CBE" w:rsidRPr="0083383E" w:rsidRDefault="00103CBE" w:rsidP="00103CBE">
            <w:pPr>
              <w:ind w:firstLine="164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4</w:t>
            </w:r>
            <w:r w:rsidR="00765D6B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)</w:t>
            </w: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 Дециль</w:t>
            </w:r>
          </w:p>
        </w:tc>
        <w:tc>
          <w:tcPr>
            <w:tcW w:w="7080" w:type="dxa"/>
          </w:tcPr>
          <w:p w14:paraId="08B5E7A5" w14:textId="6984EF17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А) наиболее часто встречающееся значение признака в данном ряду;</w:t>
            </w:r>
          </w:p>
          <w:p w14:paraId="45844B88" w14:textId="2D173070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Б) значение признака, делящее данную совокупность на две равные части;</w:t>
            </w:r>
          </w:p>
          <w:p w14:paraId="7F5268C9" w14:textId="2D373D84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В) любое из девяти значений, которые делят отсортированные данные на десять равных частей;</w:t>
            </w:r>
          </w:p>
          <w:p w14:paraId="178AD2B2" w14:textId="14D5D327" w:rsidR="00103CBE" w:rsidRPr="0083383E" w:rsidRDefault="00103CBE" w:rsidP="00103CBE">
            <w:pPr>
              <w:ind w:firstLine="40"/>
              <w:rPr>
                <w:color w:val="000000" w:themeColor="text1"/>
                <w:szCs w:val="28"/>
              </w:rPr>
            </w:pPr>
            <w:r w:rsidRPr="0083383E">
              <w:rPr>
                <w:color w:val="000000" w:themeColor="text1"/>
                <w:szCs w:val="28"/>
              </w:rPr>
              <w:t>Г) делят совокупность на 4 равные по количеству значений группы;</w:t>
            </w:r>
          </w:p>
          <w:p w14:paraId="22B0874C" w14:textId="159007D5" w:rsidR="00103CBE" w:rsidRPr="0083383E" w:rsidRDefault="00103CBE" w:rsidP="00103CBE">
            <w:pPr>
              <w:ind w:firstLine="40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83383E">
              <w:rPr>
                <w:color w:val="000000" w:themeColor="text1"/>
                <w:szCs w:val="28"/>
              </w:rPr>
              <w:t>Д) значения признака, которые делят упорядоченные данные на некоторое число равных частей.</w:t>
            </w:r>
          </w:p>
        </w:tc>
      </w:tr>
    </w:tbl>
    <w:p w14:paraId="3E331FDF" w14:textId="77777777" w:rsidR="00103CBE" w:rsidRPr="0083383E" w:rsidRDefault="00103CBE" w:rsidP="009A5DD0">
      <w:pPr>
        <w:rPr>
          <w:rFonts w:cs="Times New Roman"/>
          <w:color w:val="000000" w:themeColor="text1"/>
          <w:szCs w:val="28"/>
          <w:shd w:val="clear" w:color="auto" w:fill="FFFFFF"/>
        </w:rPr>
      </w:pPr>
    </w:p>
    <w:p w14:paraId="37B5E75B" w14:textId="06893452" w:rsidR="009A5DD0" w:rsidRPr="0083383E" w:rsidRDefault="009A5DD0" w:rsidP="009A5DD0">
      <w:pPr>
        <w:ind w:firstLine="0"/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1- 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2-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3-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; 4-</w:t>
      </w:r>
      <w:r w:rsidR="00B65668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.</w:t>
      </w:r>
    </w:p>
    <w:p w14:paraId="4C0F378D" w14:textId="031CBBB9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1AD571D9" w14:textId="77777777" w:rsidR="00E841CA" w:rsidRPr="0083383E" w:rsidRDefault="00E841CA" w:rsidP="000E2999">
      <w:pPr>
        <w:rPr>
          <w:szCs w:val="28"/>
        </w:rPr>
      </w:pPr>
    </w:p>
    <w:p w14:paraId="3047B893" w14:textId="77777777" w:rsidR="00EE17B8" w:rsidRPr="0083383E" w:rsidRDefault="00874B3E" w:rsidP="00B012DF">
      <w:pPr>
        <w:pStyle w:val="a8"/>
        <w:spacing w:line="256" w:lineRule="auto"/>
        <w:ind w:left="0"/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</w:pPr>
      <w:r w:rsidRPr="0083383E">
        <w:rPr>
          <w:b/>
          <w:bCs/>
          <w:szCs w:val="28"/>
        </w:rPr>
        <w:t>Задания закрытого типа на установление правильной последовательности</w:t>
      </w:r>
      <w:r w:rsidR="00EE17B8" w:rsidRPr="0083383E">
        <w:rPr>
          <w:rFonts w:eastAsia="Calibri" w:cs="Times New Roman"/>
          <w:b/>
          <w:bCs/>
          <w:color w:val="000000"/>
          <w:kern w:val="0"/>
          <w:szCs w:val="28"/>
          <w:lang w:eastAsia="ru-RU"/>
          <w14:ligatures w14:val="none"/>
        </w:rPr>
        <w:t xml:space="preserve"> </w:t>
      </w:r>
    </w:p>
    <w:p w14:paraId="57C437D4" w14:textId="4395AF3A" w:rsidR="00CB300C" w:rsidRPr="0083383E" w:rsidRDefault="00CB300C" w:rsidP="00765D6B">
      <w:pPr>
        <w:pStyle w:val="af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3383E">
        <w:rPr>
          <w:i/>
          <w:iCs/>
          <w:color w:val="000000"/>
          <w:sz w:val="28"/>
          <w:szCs w:val="28"/>
        </w:rPr>
        <w:t xml:space="preserve">10. </w:t>
      </w:r>
      <w:r w:rsidR="00374746" w:rsidRPr="0083383E">
        <w:rPr>
          <w:i/>
          <w:iCs/>
          <w:color w:val="000000"/>
          <w:sz w:val="28"/>
          <w:szCs w:val="28"/>
        </w:rPr>
        <w:t>Установите правильную последовательность этапов выполнения статистического</w:t>
      </w:r>
      <w:r w:rsidR="00374746" w:rsidRPr="0083383E">
        <w:rPr>
          <w:color w:val="000000"/>
          <w:sz w:val="28"/>
          <w:szCs w:val="28"/>
        </w:rPr>
        <w:t xml:space="preserve"> исследования.</w:t>
      </w:r>
      <w:r w:rsidR="00374746" w:rsidRPr="0083383E">
        <w:rPr>
          <w:i/>
          <w:iCs/>
          <w:color w:val="000000"/>
          <w:sz w:val="28"/>
          <w:szCs w:val="28"/>
        </w:rPr>
        <w:t xml:space="preserve"> Запишите правильную последовательность букв слева направо: </w:t>
      </w:r>
    </w:p>
    <w:p w14:paraId="1D9EA685" w14:textId="4388357C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Сбор материала (статистическое наблюдение</w:t>
      </w:r>
      <w:r w:rsidR="00765D6B">
        <w:rPr>
          <w:color w:val="000000"/>
          <w:sz w:val="28"/>
          <w:szCs w:val="28"/>
        </w:rPr>
        <w:t>)</w:t>
      </w:r>
    </w:p>
    <w:p w14:paraId="6A67025F" w14:textId="40113567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Составление плана и программы исследования. </w:t>
      </w:r>
    </w:p>
    <w:p w14:paraId="0CD2F059" w14:textId="6F3A9199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 xml:space="preserve">Статистический анализ изучаемого явления, формулировка выводов. </w:t>
      </w:r>
    </w:p>
    <w:p w14:paraId="135B4726" w14:textId="34F08AFA" w:rsidR="00CB300C" w:rsidRPr="0083383E" w:rsidRDefault="00E9648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Разработка материала, статистическая группировка и сводка</w:t>
      </w:r>
    </w:p>
    <w:p w14:paraId="2FC534DA" w14:textId="0B105DFC" w:rsidR="00CB300C" w:rsidRPr="0083383E" w:rsidRDefault="00CB300C" w:rsidP="00765D6B">
      <w:pPr>
        <w:pStyle w:val="af4"/>
        <w:numPr>
          <w:ilvl w:val="0"/>
          <w:numId w:val="22"/>
        </w:numPr>
        <w:spacing w:before="0" w:beforeAutospacing="0" w:after="0" w:afterAutospacing="0"/>
        <w:ind w:left="0" w:firstLine="709"/>
        <w:rPr>
          <w:color w:val="000000"/>
          <w:sz w:val="28"/>
          <w:szCs w:val="28"/>
        </w:rPr>
      </w:pPr>
      <w:r w:rsidRPr="0083383E">
        <w:rPr>
          <w:color w:val="000000"/>
          <w:sz w:val="28"/>
          <w:szCs w:val="28"/>
        </w:rPr>
        <w:t>Литературная обработка и оформление полученных результатов.</w:t>
      </w:r>
    </w:p>
    <w:p w14:paraId="32ADE379" w14:textId="74DD7899" w:rsidR="005E7CDF" w:rsidRPr="0083383E" w:rsidRDefault="005E7CDF" w:rsidP="00765D6B">
      <w:pPr>
        <w:rPr>
          <w:rFonts w:eastAsia="Calibri" w:cs="Times New Roman"/>
          <w:color w:val="000000" w:themeColor="text1"/>
          <w:kern w:val="0"/>
          <w:szCs w:val="28"/>
          <w14:ligatures w14:val="none"/>
        </w:rPr>
      </w:pPr>
      <w:r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Правильный ответ: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Г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color w:val="000000" w:themeColor="text1"/>
          <w:kern w:val="0"/>
          <w:szCs w:val="28"/>
          <w14:ligatures w14:val="none"/>
        </w:rPr>
        <w:t>,</w:t>
      </w:r>
      <w:r w:rsidR="00E9648C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 xml:space="preserve"> </w:t>
      </w:r>
      <w:r w:rsidR="00BA4B20" w:rsidRPr="0083383E">
        <w:rPr>
          <w:rFonts w:eastAsia="Calibri" w:cs="Times New Roman"/>
          <w:color w:val="000000" w:themeColor="text1"/>
          <w:kern w:val="0"/>
          <w:szCs w:val="28"/>
          <w14:ligatures w14:val="none"/>
        </w:rPr>
        <w:t>Д</w:t>
      </w:r>
    </w:p>
    <w:p w14:paraId="7ED30CE9" w14:textId="25FA948F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79677316" w14:textId="77777777" w:rsidR="005E7CDF" w:rsidRPr="0083383E" w:rsidRDefault="005E7CDF" w:rsidP="00765D6B">
      <w:pPr>
        <w:rPr>
          <w:color w:val="000000" w:themeColor="text1"/>
          <w:szCs w:val="28"/>
        </w:rPr>
      </w:pPr>
    </w:p>
    <w:p w14:paraId="222D3C9D" w14:textId="79337165" w:rsidR="00DE1F93" w:rsidRPr="0083383E" w:rsidRDefault="005E7CDF" w:rsidP="00765D6B">
      <w:pPr>
        <w:rPr>
          <w:i/>
          <w:iCs/>
          <w:color w:val="000000" w:themeColor="text1"/>
          <w:szCs w:val="28"/>
        </w:rPr>
      </w:pPr>
      <w:r w:rsidRPr="0083383E">
        <w:rPr>
          <w:i/>
          <w:iCs/>
          <w:color w:val="000000" w:themeColor="text1"/>
          <w:szCs w:val="28"/>
        </w:rPr>
        <w:t>11.</w:t>
      </w:r>
      <w:r w:rsidRPr="0083383E">
        <w:rPr>
          <w:color w:val="000000" w:themeColor="text1"/>
          <w:szCs w:val="28"/>
        </w:rPr>
        <w:t xml:space="preserve"> </w:t>
      </w:r>
      <w:r w:rsidR="00DE1F93" w:rsidRPr="0083383E">
        <w:rPr>
          <w:i/>
          <w:iCs/>
          <w:color w:val="000000" w:themeColor="text1"/>
          <w:szCs w:val="28"/>
        </w:rPr>
        <w:t xml:space="preserve">Установите правильную последовательность этапов статистического изучения вариации. Запишите правильную последовательность букв слева направо: </w:t>
      </w:r>
    </w:p>
    <w:p w14:paraId="1BEAB981" w14:textId="1D6664A1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показателей размера и интенсивности вариации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2B472D9" w14:textId="7C2F288F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lastRenderedPageBreak/>
        <w:t>построение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2FA6B50B" w14:textId="3833FF5E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характеристик ряда распределения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;</w:t>
      </w:r>
    </w:p>
    <w:p w14:paraId="1A32B892" w14:textId="3DD89815" w:rsidR="00EE17B8" w:rsidRPr="0083383E" w:rsidRDefault="00EE17B8" w:rsidP="00765D6B">
      <w:pPr>
        <w:pStyle w:val="a8"/>
        <w:numPr>
          <w:ilvl w:val="0"/>
          <w:numId w:val="23"/>
        </w:numPr>
        <w:ind w:left="0" w:firstLine="709"/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расчет моментов распределения и показателей его формы</w:t>
      </w:r>
      <w:r w:rsidR="00CA5053" w:rsidRPr="0083383E">
        <w:rPr>
          <w:rFonts w:eastAsia="Calibri" w:cs="Times New Roman"/>
          <w:color w:val="000000"/>
          <w:kern w:val="0"/>
          <w:szCs w:val="28"/>
          <w:lang w:eastAsia="ru-RU"/>
          <w14:ligatures w14:val="none"/>
        </w:rPr>
        <w:t>.</w:t>
      </w:r>
    </w:p>
    <w:p w14:paraId="29493653" w14:textId="60CDB759" w:rsidR="00F94CFE" w:rsidRPr="0083383E" w:rsidRDefault="00CA5053" w:rsidP="00765D6B">
      <w:pPr>
        <w:pStyle w:val="4"/>
        <w:spacing w:after="0"/>
        <w:rPr>
          <w:rFonts w:eastAsia="Calibri" w:cs="Times New Roman"/>
          <w:b w:val="0"/>
          <w:bCs w:val="0"/>
          <w:kern w:val="0"/>
          <w:szCs w:val="28"/>
          <w14:ligatures w14:val="none"/>
        </w:rPr>
      </w:pPr>
      <w:r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Правильный о</w:t>
      </w:r>
      <w:r w:rsidR="00EE17B8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твет: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Б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В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>,</w:t>
      </w:r>
      <w:r w:rsidR="00F94CFE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А</w:t>
      </w:r>
      <w:r w:rsidR="00765D6B">
        <w:rPr>
          <w:rFonts w:eastAsia="Calibri" w:cs="Times New Roman"/>
          <w:b w:val="0"/>
          <w:bCs w:val="0"/>
          <w:kern w:val="0"/>
          <w:szCs w:val="28"/>
          <w14:ligatures w14:val="none"/>
        </w:rPr>
        <w:t xml:space="preserve">, </w:t>
      </w:r>
      <w:r w:rsidR="00DE41D3" w:rsidRPr="0083383E">
        <w:rPr>
          <w:rFonts w:eastAsia="Calibri" w:cs="Times New Roman"/>
          <w:b w:val="0"/>
          <w:bCs w:val="0"/>
          <w:kern w:val="0"/>
          <w:szCs w:val="28"/>
          <w14:ligatures w14:val="none"/>
        </w:rPr>
        <w:t>Г</w:t>
      </w:r>
    </w:p>
    <w:p w14:paraId="448E3754" w14:textId="495EC89D" w:rsidR="00CA5053" w:rsidRPr="0083383E" w:rsidRDefault="0054467D" w:rsidP="00765D6B">
      <w:pPr>
        <w:pStyle w:val="4"/>
        <w:spacing w:after="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Компетенции (индикаторы): УК-1, ОПК-2, ОПК-5, ОПК-6</w:t>
      </w:r>
    </w:p>
    <w:p w14:paraId="234FB98E" w14:textId="77777777" w:rsidR="00CA5053" w:rsidRPr="0083383E" w:rsidRDefault="00CA5053" w:rsidP="00765D6B">
      <w:pPr>
        <w:rPr>
          <w:szCs w:val="28"/>
        </w:rPr>
      </w:pPr>
    </w:p>
    <w:p w14:paraId="37A800A3" w14:textId="57F7EC1D" w:rsidR="008B1E33" w:rsidRPr="0083383E" w:rsidRDefault="00CA5053" w:rsidP="00765D6B">
      <w:pPr>
        <w:rPr>
          <w:i/>
          <w:iCs/>
          <w:szCs w:val="28"/>
        </w:rPr>
      </w:pPr>
      <w:r w:rsidRPr="0083383E">
        <w:rPr>
          <w:i/>
          <w:iCs/>
          <w:szCs w:val="28"/>
        </w:rPr>
        <w:t>1</w:t>
      </w:r>
      <w:r w:rsidR="005E7CDF" w:rsidRPr="0083383E">
        <w:rPr>
          <w:i/>
          <w:iCs/>
          <w:szCs w:val="28"/>
        </w:rPr>
        <w:t>2</w:t>
      </w:r>
      <w:r w:rsidR="008B1E33" w:rsidRPr="0083383E">
        <w:rPr>
          <w:i/>
          <w:iCs/>
          <w:szCs w:val="28"/>
        </w:rPr>
        <w:t xml:space="preserve">. </w:t>
      </w:r>
      <w:r w:rsidR="00DE41D3" w:rsidRPr="0083383E">
        <w:rPr>
          <w:i/>
          <w:iCs/>
          <w:szCs w:val="28"/>
        </w:rPr>
        <w:t xml:space="preserve">Установите правильную последовательность этапов аналитического выравнивания. Запишите правильную последовательность букв слева направо: </w:t>
      </w:r>
    </w:p>
    <w:p w14:paraId="432D3B5D" w14:textId="5B7E563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определение на основе фактических данных формы (вида) гипотетической функции y ̂t=f(t), способной наиболее адекватно отразить тенденцию развития исследуемого показателя</w:t>
      </w:r>
      <w:r w:rsidR="00365CFB" w:rsidRPr="0083383E">
        <w:rPr>
          <w:szCs w:val="28"/>
        </w:rPr>
        <w:t>;</w:t>
      </w:r>
    </w:p>
    <w:p w14:paraId="394B49EF" w14:textId="5B7483BC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нахождение по эмпирическим данным параметров указанной функции (уравнения)</w:t>
      </w:r>
      <w:r w:rsidR="00365CFB" w:rsidRPr="0083383E">
        <w:rPr>
          <w:szCs w:val="28"/>
        </w:rPr>
        <w:t>;</w:t>
      </w:r>
    </w:p>
    <w:p w14:paraId="186025ED" w14:textId="10267793" w:rsidR="008B1E33" w:rsidRPr="0083383E" w:rsidRDefault="008B1E33" w:rsidP="00765D6B">
      <w:pPr>
        <w:pStyle w:val="a8"/>
        <w:numPr>
          <w:ilvl w:val="0"/>
          <w:numId w:val="24"/>
        </w:numPr>
        <w:ind w:left="0" w:firstLine="709"/>
        <w:rPr>
          <w:szCs w:val="28"/>
        </w:rPr>
      </w:pPr>
      <w:r w:rsidRPr="0083383E">
        <w:rPr>
          <w:szCs w:val="28"/>
        </w:rPr>
        <w:t>расчет по найденному уравнению теоретических (выравненных) уровней</w:t>
      </w:r>
    </w:p>
    <w:p w14:paraId="5D64466C" w14:textId="65E148FC" w:rsidR="008B1E33" w:rsidRPr="0083383E" w:rsidRDefault="00CE47A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Правильный о</w:t>
      </w:r>
      <w:r w:rsidR="005600BD" w:rsidRPr="0083383E">
        <w:rPr>
          <w:szCs w:val="28"/>
        </w:rPr>
        <w:t xml:space="preserve">твет: </w:t>
      </w:r>
      <w:r w:rsidR="00DE41D3" w:rsidRPr="0083383E">
        <w:rPr>
          <w:szCs w:val="28"/>
        </w:rPr>
        <w:t>А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Б</w:t>
      </w:r>
      <w:r w:rsidR="00765D6B">
        <w:rPr>
          <w:szCs w:val="28"/>
        </w:rPr>
        <w:t>,</w:t>
      </w:r>
      <w:r w:rsidR="005600BD" w:rsidRPr="0083383E">
        <w:rPr>
          <w:szCs w:val="28"/>
        </w:rPr>
        <w:t xml:space="preserve"> </w:t>
      </w:r>
      <w:r w:rsidR="00DE41D3" w:rsidRPr="0083383E">
        <w:rPr>
          <w:szCs w:val="28"/>
        </w:rPr>
        <w:t>В</w:t>
      </w:r>
    </w:p>
    <w:p w14:paraId="01A34E0B" w14:textId="2BDD7DDB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5B958C5E" w14:textId="77777777" w:rsidR="00B32211" w:rsidRPr="0083383E" w:rsidRDefault="00B32211" w:rsidP="00765D6B">
      <w:pPr>
        <w:rPr>
          <w:szCs w:val="28"/>
        </w:rPr>
      </w:pPr>
    </w:p>
    <w:p w14:paraId="5F1A484B" w14:textId="54EA73C9" w:rsidR="006732D0" w:rsidRPr="0083383E" w:rsidRDefault="00DE40B8" w:rsidP="00765D6B">
      <w:pPr>
        <w:pStyle w:val="futurismarkdown-paragraph"/>
        <w:shd w:val="clear" w:color="auto" w:fill="FFFFFF"/>
        <w:spacing w:before="0" w:beforeAutospacing="0" w:after="0" w:afterAutospacing="0"/>
        <w:ind w:firstLine="709"/>
        <w:rPr>
          <w:i/>
          <w:iCs/>
          <w:sz w:val="28"/>
          <w:szCs w:val="28"/>
        </w:rPr>
      </w:pPr>
      <w:r w:rsidRPr="0083383E">
        <w:rPr>
          <w:i/>
          <w:iCs/>
          <w:sz w:val="28"/>
          <w:szCs w:val="28"/>
        </w:rPr>
        <w:t>1</w:t>
      </w:r>
      <w:r w:rsidR="005E7CDF" w:rsidRPr="0083383E">
        <w:rPr>
          <w:i/>
          <w:iCs/>
          <w:sz w:val="28"/>
          <w:szCs w:val="28"/>
        </w:rPr>
        <w:t>3</w:t>
      </w:r>
      <w:r w:rsidRPr="0083383E">
        <w:rPr>
          <w:i/>
          <w:iCs/>
          <w:sz w:val="28"/>
          <w:szCs w:val="28"/>
        </w:rPr>
        <w:t xml:space="preserve">. </w:t>
      </w:r>
      <w:r w:rsidR="006732D0" w:rsidRPr="0083383E">
        <w:rPr>
          <w:i/>
          <w:iCs/>
          <w:sz w:val="28"/>
          <w:szCs w:val="28"/>
        </w:rPr>
        <w:t xml:space="preserve">Установите правильную последовательность этапов проведения группировки в статистике. Запишите правильную последовательность букв слева направо. </w:t>
      </w:r>
    </w:p>
    <w:p w14:paraId="21F44BBB" w14:textId="0BDE02B3" w:rsidR="003702C4" w:rsidRPr="0083383E" w:rsidRDefault="003702C4" w:rsidP="00765D6B">
      <w:pPr>
        <w:pStyle w:val="futurismarkdown-paragraph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величины интервала группировки</w:t>
      </w:r>
      <w:r w:rsidRPr="0083383E">
        <w:rPr>
          <w:sz w:val="28"/>
          <w:szCs w:val="28"/>
        </w:rPr>
        <w:t xml:space="preserve">. </w:t>
      </w:r>
    </w:p>
    <w:p w14:paraId="0617E306" w14:textId="3843A5C9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группировочного признака</w:t>
      </w:r>
      <w:r w:rsidRPr="0083383E">
        <w:rPr>
          <w:sz w:val="28"/>
          <w:szCs w:val="28"/>
        </w:rPr>
        <w:t>.</w:t>
      </w:r>
    </w:p>
    <w:p w14:paraId="5D6D13E0" w14:textId="14C42D9C" w:rsidR="00C36036" w:rsidRPr="0083383E" w:rsidRDefault="00C36036" w:rsidP="00765D6B">
      <w:pPr>
        <w:pStyle w:val="futurismarkdown-listitem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 w:firstLine="709"/>
        <w:rPr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Определение числа групп</w:t>
      </w:r>
      <w:r w:rsidRPr="0083383E">
        <w:rPr>
          <w:b/>
          <w:bCs/>
          <w:sz w:val="28"/>
          <w:szCs w:val="28"/>
        </w:rPr>
        <w:t>,</w:t>
      </w:r>
      <w:r w:rsidRPr="0083383E">
        <w:rPr>
          <w:sz w:val="28"/>
          <w:szCs w:val="28"/>
        </w:rPr>
        <w:t xml:space="preserve"> на которые нужно разбить исследуемую совокупность. </w:t>
      </w:r>
    </w:p>
    <w:p w14:paraId="70EE7213" w14:textId="63A3730C" w:rsidR="00C36036" w:rsidRPr="0083383E" w:rsidRDefault="00C36036" w:rsidP="00765D6B">
      <w:pPr>
        <w:pStyle w:val="futurismarkdown-listitem"/>
        <w:shd w:val="clear" w:color="auto" w:fill="FFFFFF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83383E">
        <w:rPr>
          <w:rStyle w:val="af2"/>
          <w:b w:val="0"/>
          <w:bCs w:val="0"/>
          <w:sz w:val="28"/>
          <w:szCs w:val="28"/>
        </w:rPr>
        <w:t>Представление результатов группировки в табличной форме</w:t>
      </w:r>
      <w:r w:rsidR="003702C4" w:rsidRPr="0083383E">
        <w:rPr>
          <w:rStyle w:val="af2"/>
          <w:b w:val="0"/>
          <w:bCs w:val="0"/>
          <w:sz w:val="28"/>
          <w:szCs w:val="28"/>
        </w:rPr>
        <w:t>.</w:t>
      </w:r>
    </w:p>
    <w:p w14:paraId="0505FBA6" w14:textId="68FCE692" w:rsidR="00970261" w:rsidRPr="0083383E" w:rsidRDefault="00970261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r w:rsidR="0059574D" w:rsidRPr="0083383E">
        <w:rPr>
          <w:szCs w:val="28"/>
        </w:rPr>
        <w:t>Б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В</w:t>
      </w:r>
      <w:r w:rsidR="00765D6B">
        <w:rPr>
          <w:szCs w:val="28"/>
        </w:rPr>
        <w:t>,</w:t>
      </w:r>
      <w:r w:rsidRPr="0083383E">
        <w:rPr>
          <w:szCs w:val="28"/>
        </w:rPr>
        <w:t xml:space="preserve"> </w:t>
      </w:r>
      <w:r w:rsidR="0059574D" w:rsidRPr="0083383E">
        <w:rPr>
          <w:szCs w:val="28"/>
        </w:rPr>
        <w:t>А</w:t>
      </w:r>
    </w:p>
    <w:p w14:paraId="70F5B829" w14:textId="7B735CA7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5DC1DE1C" w14:textId="77777777" w:rsidR="00C14FDF" w:rsidRPr="0083383E" w:rsidRDefault="00C14FDF" w:rsidP="00C14FDF">
      <w:pPr>
        <w:pStyle w:val="3"/>
        <w:spacing w:after="0"/>
        <w:ind w:firstLine="709"/>
        <w:rPr>
          <w:szCs w:val="28"/>
        </w:rPr>
      </w:pPr>
    </w:p>
    <w:p w14:paraId="36990DE8" w14:textId="0CBD85C7" w:rsidR="00874B3E" w:rsidRPr="0083383E" w:rsidRDefault="00874B3E" w:rsidP="00C14FDF">
      <w:pPr>
        <w:pStyle w:val="3"/>
        <w:spacing w:after="0"/>
        <w:ind w:firstLine="709"/>
        <w:rPr>
          <w:szCs w:val="28"/>
        </w:rPr>
      </w:pPr>
      <w:r w:rsidRPr="0083383E">
        <w:rPr>
          <w:szCs w:val="28"/>
        </w:rPr>
        <w:t>Задания открытого типа</w:t>
      </w:r>
    </w:p>
    <w:p w14:paraId="26F590B1" w14:textId="77777777" w:rsidR="00C14FDF" w:rsidRPr="0083383E" w:rsidRDefault="00C14FDF" w:rsidP="00C14FDF">
      <w:pPr>
        <w:rPr>
          <w:szCs w:val="28"/>
        </w:rPr>
      </w:pPr>
    </w:p>
    <w:p w14:paraId="28B74DD5" w14:textId="77777777" w:rsidR="00874B3E" w:rsidRPr="0083383E" w:rsidRDefault="00874B3E" w:rsidP="00C14FDF">
      <w:pPr>
        <w:pStyle w:val="4"/>
        <w:spacing w:after="0"/>
        <w:rPr>
          <w:szCs w:val="28"/>
        </w:rPr>
      </w:pPr>
      <w:r w:rsidRPr="0083383E">
        <w:rPr>
          <w:szCs w:val="28"/>
        </w:rPr>
        <w:t>Задания открытого типа на дополнение</w:t>
      </w:r>
    </w:p>
    <w:p w14:paraId="43828851" w14:textId="3B15ADF5" w:rsidR="007F6431" w:rsidRPr="0083383E" w:rsidRDefault="007F6431" w:rsidP="00765D6B">
      <w:pPr>
        <w:pStyle w:val="a8"/>
        <w:numPr>
          <w:ilvl w:val="0"/>
          <w:numId w:val="21"/>
        </w:numPr>
        <w:tabs>
          <w:tab w:val="left" w:pos="1134"/>
        </w:tabs>
        <w:ind w:left="0" w:firstLine="709"/>
        <w:rPr>
          <w:rFonts w:eastAsia="Calibri" w:cs="Times New Roman"/>
          <w:kern w:val="0"/>
          <w:szCs w:val="28"/>
          <w14:ligatures w14:val="none"/>
        </w:rPr>
      </w:pPr>
      <w:r w:rsidRPr="0083383E">
        <w:rPr>
          <w:rFonts w:eastAsia="Calibri" w:cs="Times New Roman"/>
          <w:i/>
          <w:iCs/>
          <w:kern w:val="0"/>
          <w:szCs w:val="28"/>
          <w14:ligatures w14:val="none"/>
        </w:rPr>
        <w:t>Напишите пропущенное слово.</w:t>
      </w:r>
    </w:p>
    <w:p w14:paraId="62E95393" w14:textId="33108C60" w:rsidR="00F37970" w:rsidRPr="0083383E" w:rsidRDefault="000614A0" w:rsidP="00765D6B">
      <w:pPr>
        <w:rPr>
          <w:szCs w:val="28"/>
        </w:rPr>
      </w:pPr>
      <w:r w:rsidRPr="0083383E">
        <w:rPr>
          <w:szCs w:val="28"/>
        </w:rPr>
        <w:t xml:space="preserve">Пол человека и национальность являются __________признаками группировок. </w:t>
      </w:r>
    </w:p>
    <w:p w14:paraId="07699417" w14:textId="01BB4D76" w:rsidR="00F37970" w:rsidRPr="0083383E" w:rsidRDefault="00F37970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</w:t>
      </w:r>
      <w:r w:rsidR="000614A0" w:rsidRPr="0083383E">
        <w:rPr>
          <w:szCs w:val="28"/>
        </w:rPr>
        <w:t xml:space="preserve"> атрибутивными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A6F7A1" w14:textId="5AF414A7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0843A470" w14:textId="77777777" w:rsidR="00F37970" w:rsidRPr="0083383E" w:rsidRDefault="00F37970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</w:p>
    <w:p w14:paraId="0F8CA2BE" w14:textId="1EC16166" w:rsidR="00374746" w:rsidRPr="0083383E" w:rsidRDefault="00374746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Напишите пропущенное слово.</w:t>
      </w:r>
    </w:p>
    <w:p w14:paraId="6BB501D8" w14:textId="614E2911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>Графическое изображение статистического ряда накопленных данных называется___________.</w:t>
      </w:r>
    </w:p>
    <w:p w14:paraId="132325B4" w14:textId="0FB2B574" w:rsidR="00F37970" w:rsidRPr="0083383E" w:rsidRDefault="00F37970" w:rsidP="00765D6B">
      <w:pPr>
        <w:rPr>
          <w:szCs w:val="28"/>
        </w:rPr>
      </w:pPr>
      <w:r w:rsidRPr="0083383E">
        <w:rPr>
          <w:szCs w:val="28"/>
        </w:rPr>
        <w:t xml:space="preserve">Правильный ответ: </w:t>
      </w:r>
      <w:proofErr w:type="spellStart"/>
      <w:r w:rsidRPr="0083383E">
        <w:rPr>
          <w:szCs w:val="28"/>
        </w:rPr>
        <w:t>кумулятой</w:t>
      </w:r>
      <w:proofErr w:type="spellEnd"/>
      <w:r w:rsidRPr="0083383E">
        <w:rPr>
          <w:szCs w:val="28"/>
        </w:rPr>
        <w:t>.</w:t>
      </w:r>
    </w:p>
    <w:p w14:paraId="2976AEBC" w14:textId="204AF83C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2A0232D3" w14:textId="77777777" w:rsidR="004C11C2" w:rsidRPr="0083383E" w:rsidRDefault="004C11C2" w:rsidP="00765D6B">
      <w:pPr>
        <w:rPr>
          <w:rFonts w:ascii="Roboto" w:hAnsi="Roboto"/>
          <w:color w:val="333333"/>
          <w:szCs w:val="28"/>
          <w:shd w:val="clear" w:color="auto" w:fill="FFFFFF"/>
        </w:rPr>
      </w:pPr>
    </w:p>
    <w:p w14:paraId="7AFAB630" w14:textId="7F2C57F4" w:rsidR="004670D2" w:rsidRPr="0083383E" w:rsidRDefault="004670D2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lastRenderedPageBreak/>
        <w:t>Напишите пропущенное слово.</w:t>
      </w:r>
    </w:p>
    <w:p w14:paraId="3F4729EF" w14:textId="34B97810" w:rsidR="0021554F" w:rsidRPr="0083383E" w:rsidRDefault="0081712F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Нормальное распределение характеризуется _____________ формой</w:t>
      </w:r>
      <w:r w:rsidR="004670D2" w:rsidRPr="0083383E">
        <w:rPr>
          <w:szCs w:val="28"/>
        </w:rPr>
        <w:t xml:space="preserve"> </w:t>
      </w:r>
      <w:r w:rsidRPr="0083383E">
        <w:rPr>
          <w:szCs w:val="28"/>
        </w:rPr>
        <w:t>кривой.</w:t>
      </w:r>
    </w:p>
    <w:p w14:paraId="1F8C1E51" w14:textId="0DF19284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>Правильный ответ: колоколообразной.</w:t>
      </w:r>
    </w:p>
    <w:p w14:paraId="0D5F8974" w14:textId="6ABF7FB9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2DF06748" w14:textId="77777777" w:rsidR="004E4697" w:rsidRPr="0083383E" w:rsidRDefault="004E4697" w:rsidP="00765D6B">
      <w:pPr>
        <w:rPr>
          <w:szCs w:val="28"/>
        </w:rPr>
      </w:pPr>
    </w:p>
    <w:p w14:paraId="6BB3C133" w14:textId="77777777" w:rsidR="004E4697" w:rsidRPr="0083383E" w:rsidRDefault="004E4697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Вставьте пропущенные слова. </w:t>
      </w:r>
    </w:p>
    <w:p w14:paraId="6A07C553" w14:textId="77777777" w:rsidR="004E4697" w:rsidRPr="0083383E" w:rsidRDefault="004E4697" w:rsidP="00765D6B">
      <w:pPr>
        <w:pStyle w:val="a8"/>
        <w:ind w:left="0"/>
        <w:rPr>
          <w:szCs w:val="28"/>
        </w:rPr>
      </w:pPr>
      <w:r w:rsidRPr="0083383E">
        <w:rPr>
          <w:szCs w:val="28"/>
        </w:rPr>
        <w:t>Корреляция между переменными может быть _________, _________, _________, в зависимости от направления связи между ними.</w:t>
      </w:r>
    </w:p>
    <w:p w14:paraId="4729EE79" w14:textId="77777777" w:rsidR="004E4697" w:rsidRPr="0083383E" w:rsidRDefault="004E469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положительной, отрицательной, нулевой.</w:t>
      </w:r>
    </w:p>
    <w:p w14:paraId="491A3491" w14:textId="73849BF5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655CF1A7" w14:textId="77777777" w:rsidR="00F45E29" w:rsidRPr="0083383E" w:rsidRDefault="00F45E29" w:rsidP="00765D6B">
      <w:pPr>
        <w:rPr>
          <w:szCs w:val="28"/>
        </w:rPr>
      </w:pPr>
    </w:p>
    <w:p w14:paraId="1B31A1F9" w14:textId="77777777" w:rsidR="00874B3E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кратким свободным ответом</w:t>
      </w:r>
    </w:p>
    <w:p w14:paraId="0B10C03F" w14:textId="764D6660" w:rsidR="003821F4" w:rsidRPr="00404766" w:rsidRDefault="00884D0D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>
        <w:rPr>
          <w:i/>
          <w:iCs/>
          <w:szCs w:val="28"/>
        </w:rPr>
        <w:t xml:space="preserve"> </w:t>
      </w:r>
      <w:r w:rsidR="003821F4" w:rsidRPr="00404766">
        <w:rPr>
          <w:i/>
          <w:iCs/>
          <w:szCs w:val="28"/>
        </w:rPr>
        <w:t>Вставьте пропущенное словосочетание</w:t>
      </w:r>
      <w:r w:rsidR="00C36C97" w:rsidRPr="00404766">
        <w:rPr>
          <w:i/>
          <w:iCs/>
          <w:szCs w:val="28"/>
        </w:rPr>
        <w:t>:</w:t>
      </w:r>
    </w:p>
    <w:p w14:paraId="47BFBCE3" w14:textId="267E8645" w:rsidR="007E0ABA" w:rsidRPr="0083383E" w:rsidRDefault="007E0ABA" w:rsidP="00765D6B">
      <w:pPr>
        <w:shd w:val="clear" w:color="auto" w:fill="FFFFFF"/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В таблице представлен ______ _______ ряд распределения </w:t>
      </w:r>
      <w:r w:rsidR="00BD06B3"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 xml:space="preserve">(вид ряда распределения) </w:t>
      </w:r>
      <w:r w:rsidRPr="0083383E">
        <w:rPr>
          <w:rFonts w:eastAsia="Times New Roman" w:cs="Times New Roman"/>
          <w:color w:val="000000"/>
          <w:kern w:val="0"/>
          <w:szCs w:val="28"/>
          <w:lang w:eastAsia="ru-RU"/>
          <w14:ligatures w14:val="none"/>
        </w:rPr>
        <w:t>коммерческих фирм по величине уставного капитала</w:t>
      </w:r>
    </w:p>
    <w:tbl>
      <w:tblPr>
        <w:tblW w:w="9356" w:type="dxa"/>
        <w:tblInd w:w="-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2409"/>
        <w:gridCol w:w="3119"/>
      </w:tblGrid>
      <w:tr w:rsidR="00BD06B3" w:rsidRPr="0083383E" w14:paraId="3F977C6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E3E0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Группы фирм по величине</w:t>
            </w:r>
          </w:p>
          <w:p w14:paraId="1A5DC1FF" w14:textId="1280BEB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уставного капитала, млн. руб.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8235D" w14:textId="04502AA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Число фирм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16473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Удельный вес фирм в %% к итогу</w:t>
            </w:r>
          </w:p>
        </w:tc>
      </w:tr>
      <w:tr w:rsidR="00BD06B3" w:rsidRPr="0083383E" w14:paraId="2365B43C" w14:textId="77777777" w:rsidTr="00BD06B3">
        <w:tc>
          <w:tcPr>
            <w:tcW w:w="3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D23C3" w14:textId="7020D328" w:rsidR="007E0ABA" w:rsidRPr="0083383E" w:rsidRDefault="007E0ABA" w:rsidP="00BD06B3">
            <w:pPr>
              <w:ind w:left="-116"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До 9,0</w:t>
            </w:r>
          </w:p>
          <w:p w14:paraId="0EA1B23B" w14:textId="3651A895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9,0 -14,0</w:t>
            </w:r>
          </w:p>
          <w:p w14:paraId="6C3F325C" w14:textId="75BD2A20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14,0-19,0</w:t>
            </w:r>
          </w:p>
          <w:p w14:paraId="4F7BE4B6" w14:textId="75061132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19,0-24,0</w:t>
            </w:r>
          </w:p>
          <w:p w14:paraId="5F020C88" w14:textId="04CEA9DF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24,0 и более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A54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4</w:t>
            </w:r>
          </w:p>
          <w:p w14:paraId="767BA55F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  <w:p w14:paraId="008429F9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10</w:t>
            </w:r>
          </w:p>
          <w:p w14:paraId="694ADDB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6</w:t>
            </w:r>
          </w:p>
          <w:p w14:paraId="7827BDE5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CE364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13,3</w:t>
            </w:r>
          </w:p>
          <w:p w14:paraId="2E9C4E11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  <w:p w14:paraId="3D6BBABE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33,3</w:t>
            </w:r>
          </w:p>
          <w:p w14:paraId="68E7D952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20,0</w:t>
            </w:r>
          </w:p>
          <w:p w14:paraId="218917E0" w14:textId="77777777" w:rsidR="007E0ABA" w:rsidRPr="0083383E" w:rsidRDefault="007E0ABA" w:rsidP="00BD06B3">
            <w:pPr>
              <w:ind w:right="-4" w:firstLine="0"/>
              <w:jc w:val="center"/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color w:val="000000"/>
                <w:kern w:val="0"/>
                <w:szCs w:val="28"/>
                <w:lang w:eastAsia="ru-RU"/>
                <w14:ligatures w14:val="none"/>
              </w:rPr>
              <w:t>16,7</w:t>
            </w:r>
          </w:p>
        </w:tc>
      </w:tr>
    </w:tbl>
    <w:p w14:paraId="387499C8" w14:textId="58BCA9DE" w:rsidR="00BD06B3" w:rsidRPr="0083383E" w:rsidRDefault="00BD06B3" w:rsidP="00765D6B">
      <w:pPr>
        <w:rPr>
          <w:color w:val="000000" w:themeColor="text1"/>
          <w:szCs w:val="28"/>
        </w:rPr>
      </w:pPr>
      <w:bookmarkStart w:id="1" w:name="_Hlk190704253"/>
      <w:r w:rsidRPr="0083383E">
        <w:rPr>
          <w:szCs w:val="28"/>
        </w:rPr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интервальный вариационный.</w:t>
      </w:r>
    </w:p>
    <w:p w14:paraId="2528D466" w14:textId="181ADC33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5F87A9E6" w14:textId="77777777" w:rsidR="00404766" w:rsidRPr="0083383E" w:rsidRDefault="00404766" w:rsidP="00765D6B">
      <w:pPr>
        <w:rPr>
          <w:szCs w:val="28"/>
        </w:rPr>
      </w:pPr>
    </w:p>
    <w:p w14:paraId="2FA5002A" w14:textId="77777777" w:rsidR="00404766" w:rsidRPr="0083383E" w:rsidRDefault="00404766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 xml:space="preserve">Рассчитайте и заполните пропуск. </w:t>
      </w:r>
    </w:p>
    <w:p w14:paraId="68041A4E" w14:textId="736D9BE1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Объединением выполнен план производства на 104%. В сравнении с прошлым годом прирост выпуска продукции по объединению составляет 7%. Относительная величина планового задания будет равна _______ % (</w:t>
      </w:r>
      <w:r>
        <w:rPr>
          <w:i/>
          <w:iCs/>
          <w:kern w:val="0"/>
          <w14:ligatures w14:val="none"/>
        </w:rPr>
        <w:t xml:space="preserve">Ответ запишите в виде числа </w:t>
      </w:r>
      <w:r w:rsidRPr="00EC368C">
        <w:rPr>
          <w:i/>
          <w:iCs/>
          <w:szCs w:val="28"/>
        </w:rPr>
        <w:t>с точностью до 0,1 %</w:t>
      </w:r>
      <w:r w:rsidR="00765D6B">
        <w:rPr>
          <w:i/>
          <w:iCs/>
          <w:szCs w:val="28"/>
        </w:rPr>
        <w:t>)</w:t>
      </w:r>
    </w:p>
    <w:p w14:paraId="00721462" w14:textId="77777777" w:rsidR="00404766" w:rsidRPr="0083383E" w:rsidRDefault="00404766" w:rsidP="00765D6B">
      <w:pPr>
        <w:rPr>
          <w:szCs w:val="28"/>
        </w:rPr>
      </w:pPr>
      <w:r w:rsidRPr="0083383E">
        <w:rPr>
          <w:szCs w:val="28"/>
        </w:rPr>
        <w:t>Правильный ответ: 102,9%.</w:t>
      </w:r>
    </w:p>
    <w:p w14:paraId="2A691BCE" w14:textId="5C4B88CD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7FEB5FE3" w14:textId="77777777" w:rsidR="00404766" w:rsidRPr="0083383E" w:rsidRDefault="00404766" w:rsidP="00765D6B">
      <w:pPr>
        <w:rPr>
          <w:szCs w:val="28"/>
        </w:rPr>
      </w:pPr>
    </w:p>
    <w:bookmarkEnd w:id="1"/>
    <w:p w14:paraId="7038A04E" w14:textId="63B7D02F" w:rsidR="00123C67" w:rsidRPr="0083383E" w:rsidRDefault="00123C67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Pr="0083383E">
        <w:rPr>
          <w:i/>
          <w:iCs/>
          <w:szCs w:val="28"/>
        </w:rPr>
        <w:t xml:space="preserve">. </w:t>
      </w:r>
    </w:p>
    <w:p w14:paraId="67E52899" w14:textId="659A6C46" w:rsidR="00F37970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В регрессионном анализе </w:t>
      </w:r>
      <w:r w:rsidR="00DC4F77" w:rsidRPr="0083383E">
        <w:rPr>
          <w:szCs w:val="28"/>
        </w:rPr>
        <w:t>_______</w:t>
      </w:r>
      <w:r w:rsidR="00BF5317" w:rsidRPr="0083383E">
        <w:rPr>
          <w:szCs w:val="28"/>
        </w:rPr>
        <w:t xml:space="preserve"> </w:t>
      </w:r>
      <w:r w:rsidR="00DC4F77" w:rsidRPr="0083383E">
        <w:rPr>
          <w:szCs w:val="28"/>
        </w:rPr>
        <w:t xml:space="preserve">______ </w:t>
      </w:r>
      <w:r w:rsidRPr="0083383E">
        <w:rPr>
          <w:szCs w:val="28"/>
        </w:rPr>
        <w:t>показывает, какая доля вариации зависимой переменной объясняется независимыми переменными.</w:t>
      </w:r>
    </w:p>
    <w:p w14:paraId="515A2B4E" w14:textId="2FE73709" w:rsidR="00DC4F77" w:rsidRPr="0083383E" w:rsidRDefault="00DC4F77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t>Правильный ответ: коэффициент детерминации / R-квадрат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.</w:t>
      </w:r>
    </w:p>
    <w:p w14:paraId="1D5C8402" w14:textId="260C2CB1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5CF7B4EE" w14:textId="77777777" w:rsidR="0081712F" w:rsidRPr="0083383E" w:rsidRDefault="0081712F" w:rsidP="00765D6B">
      <w:pPr>
        <w:rPr>
          <w:szCs w:val="28"/>
        </w:rPr>
      </w:pPr>
    </w:p>
    <w:p w14:paraId="7708935C" w14:textId="546CA3BF" w:rsidR="00640C3D" w:rsidRPr="0083383E" w:rsidRDefault="00640C3D" w:rsidP="00765D6B">
      <w:pPr>
        <w:pStyle w:val="a8"/>
        <w:numPr>
          <w:ilvl w:val="0"/>
          <w:numId w:val="21"/>
        </w:numPr>
        <w:ind w:left="0" w:firstLine="709"/>
        <w:rPr>
          <w:i/>
          <w:iCs/>
          <w:szCs w:val="28"/>
        </w:rPr>
      </w:pPr>
      <w:r w:rsidRPr="0083383E">
        <w:rPr>
          <w:i/>
          <w:iCs/>
          <w:szCs w:val="28"/>
        </w:rPr>
        <w:t>Вставьте пропущенн</w:t>
      </w:r>
      <w:r w:rsidR="00730B1D">
        <w:rPr>
          <w:i/>
          <w:iCs/>
          <w:szCs w:val="28"/>
        </w:rPr>
        <w:t>ое</w:t>
      </w:r>
      <w:r w:rsidRPr="0083383E">
        <w:rPr>
          <w:i/>
          <w:iCs/>
          <w:szCs w:val="28"/>
        </w:rPr>
        <w:t xml:space="preserve"> слов</w:t>
      </w:r>
      <w:r w:rsidR="00730B1D">
        <w:rPr>
          <w:i/>
          <w:iCs/>
          <w:szCs w:val="28"/>
        </w:rPr>
        <w:t>осочетание</w:t>
      </w:r>
      <w:r w:rsidRPr="0083383E">
        <w:rPr>
          <w:i/>
          <w:iCs/>
          <w:szCs w:val="28"/>
        </w:rPr>
        <w:t xml:space="preserve">. </w:t>
      </w:r>
    </w:p>
    <w:p w14:paraId="3E8AAEF4" w14:textId="4C002FE6" w:rsidR="0081712F" w:rsidRPr="0083383E" w:rsidRDefault="0081712F" w:rsidP="00765D6B">
      <w:pPr>
        <w:rPr>
          <w:szCs w:val="28"/>
        </w:rPr>
      </w:pPr>
      <w:r w:rsidRPr="0083383E">
        <w:rPr>
          <w:szCs w:val="28"/>
        </w:rPr>
        <w:t xml:space="preserve">Среднее значение является мерой центральной тенденции, а дисперсия </w:t>
      </w:r>
      <w:r w:rsidRPr="0083383E">
        <w:rPr>
          <w:rFonts w:cs="Times New Roman"/>
          <w:szCs w:val="28"/>
        </w:rPr>
        <w:t>‒</w:t>
      </w:r>
      <w:r w:rsidRPr="0083383E">
        <w:rPr>
          <w:szCs w:val="28"/>
        </w:rPr>
        <w:t xml:space="preserve"> мерой _________ ________.</w:t>
      </w:r>
    </w:p>
    <w:p w14:paraId="273861F7" w14:textId="78F3CC97" w:rsidR="0081712F" w:rsidRPr="0083383E" w:rsidRDefault="0081712F" w:rsidP="00765D6B">
      <w:pPr>
        <w:rPr>
          <w:color w:val="000000" w:themeColor="text1"/>
          <w:szCs w:val="28"/>
        </w:rPr>
      </w:pPr>
      <w:r w:rsidRPr="0083383E">
        <w:rPr>
          <w:szCs w:val="28"/>
        </w:rPr>
        <w:lastRenderedPageBreak/>
        <w:t xml:space="preserve">Правильный ответ: </w:t>
      </w:r>
      <w:r w:rsidRPr="0083383E">
        <w:rPr>
          <w:rFonts w:eastAsia="Times New Roman" w:cs="Times New Roman"/>
          <w:color w:val="000000" w:themeColor="text1"/>
          <w:kern w:val="0"/>
          <w:szCs w:val="28"/>
          <w:lang w:eastAsia="ru-RU"/>
          <w14:ligatures w14:val="none"/>
        </w:rPr>
        <w:t>разброса данных.</w:t>
      </w:r>
    </w:p>
    <w:p w14:paraId="0140EFDC" w14:textId="7CDC2E97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142D418C" w14:textId="77777777" w:rsidR="0081712F" w:rsidRPr="0083383E" w:rsidRDefault="0081712F" w:rsidP="007E0ABA">
      <w:pPr>
        <w:rPr>
          <w:szCs w:val="28"/>
        </w:rPr>
      </w:pPr>
    </w:p>
    <w:p w14:paraId="0FD241CD" w14:textId="5A1F8CC5" w:rsidR="00A62DE5" w:rsidRPr="0083383E" w:rsidRDefault="00874B3E" w:rsidP="00840510">
      <w:pPr>
        <w:pStyle w:val="4"/>
        <w:rPr>
          <w:szCs w:val="28"/>
        </w:rPr>
      </w:pPr>
      <w:r w:rsidRPr="0083383E">
        <w:rPr>
          <w:szCs w:val="28"/>
        </w:rPr>
        <w:t>Задания открытого типа с развернутым ответом</w:t>
      </w:r>
    </w:p>
    <w:p w14:paraId="12140F82" w14:textId="5157DA64" w:rsidR="003F6AD7" w:rsidRPr="0083383E" w:rsidRDefault="00884D0D" w:rsidP="00765D6B">
      <w:pPr>
        <w:shd w:val="clear" w:color="auto" w:fill="FFFFFF"/>
        <w:ind w:right="600"/>
        <w:rPr>
          <w:i/>
          <w:iCs/>
          <w:szCs w:val="28"/>
        </w:rPr>
      </w:pPr>
      <w:r>
        <w:rPr>
          <w:i/>
          <w:iCs/>
          <w:szCs w:val="28"/>
        </w:rPr>
        <w:t>2</w:t>
      </w:r>
      <w:r w:rsidR="009908F6" w:rsidRPr="0083383E">
        <w:rPr>
          <w:i/>
          <w:iCs/>
          <w:szCs w:val="28"/>
        </w:rPr>
        <w:t>1</w:t>
      </w:r>
      <w:r w:rsidR="00576275" w:rsidRPr="0083383E">
        <w:rPr>
          <w:i/>
          <w:iCs/>
          <w:szCs w:val="28"/>
        </w:rPr>
        <w:t>.</w:t>
      </w:r>
      <w:r w:rsidR="009908F6" w:rsidRPr="0083383E">
        <w:rPr>
          <w:i/>
          <w:iCs/>
          <w:szCs w:val="28"/>
        </w:rPr>
        <w:t xml:space="preserve"> </w:t>
      </w:r>
      <w:r w:rsidR="003F6AD7" w:rsidRPr="0083383E">
        <w:rPr>
          <w:i/>
          <w:iCs/>
          <w:szCs w:val="28"/>
        </w:rPr>
        <w:t>Решите задачу на определение средней величины.</w:t>
      </w:r>
    </w:p>
    <w:p w14:paraId="595CFC52" w14:textId="15665693" w:rsidR="00160739" w:rsidRPr="0083383E" w:rsidRDefault="00160739" w:rsidP="00765D6B">
      <w:pPr>
        <w:shd w:val="clear" w:color="auto" w:fill="FFFFFF"/>
        <w:ind w:right="60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По трем предприятиям отрасли имеются следующие данные: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2977"/>
        <w:gridCol w:w="3969"/>
      </w:tblGrid>
      <w:tr w:rsidR="00160739" w:rsidRPr="0083383E" w14:paraId="299A9374" w14:textId="77777777" w:rsidTr="00F54B40">
        <w:tc>
          <w:tcPr>
            <w:tcW w:w="2410" w:type="dxa"/>
            <w:vMerge w:val="restart"/>
          </w:tcPr>
          <w:p w14:paraId="0304FF79" w14:textId="77777777" w:rsidR="00160739" w:rsidRPr="0083383E" w:rsidRDefault="00160739" w:rsidP="00F54B40">
            <w:pPr>
              <w:ind w:right="-11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Предприятие</w:t>
            </w:r>
          </w:p>
        </w:tc>
        <w:tc>
          <w:tcPr>
            <w:tcW w:w="2977" w:type="dxa"/>
          </w:tcPr>
          <w:p w14:paraId="71C98278" w14:textId="58AAF74B" w:rsidR="00160739" w:rsidRPr="0083383E" w:rsidRDefault="00390364" w:rsidP="00F54B40">
            <w:pPr>
              <w:tabs>
                <w:tab w:val="left" w:pos="2761"/>
              </w:tabs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Объем в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ыпу</w:t>
            </w:r>
            <w:r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щенной</w:t>
            </w:r>
            <w:r w:rsidR="00160739"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 xml:space="preserve"> продукции, тыс. руб.</w:t>
            </w:r>
          </w:p>
        </w:tc>
        <w:tc>
          <w:tcPr>
            <w:tcW w:w="3969" w:type="dxa"/>
          </w:tcPr>
          <w:p w14:paraId="5A9F3AAB" w14:textId="77777777" w:rsidR="00160739" w:rsidRPr="0083383E" w:rsidRDefault="00160739" w:rsidP="00F54B40">
            <w:pPr>
              <w:ind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Производительность труда одного рабочего, тыс. руб.</w:t>
            </w:r>
          </w:p>
        </w:tc>
      </w:tr>
      <w:tr w:rsidR="00160739" w:rsidRPr="0083383E" w14:paraId="6664AD6E" w14:textId="77777777" w:rsidTr="00F54B40">
        <w:tc>
          <w:tcPr>
            <w:tcW w:w="2410" w:type="dxa"/>
            <w:vMerge/>
          </w:tcPr>
          <w:p w14:paraId="2A17A11C" w14:textId="77777777" w:rsidR="00160739" w:rsidRPr="0083383E" w:rsidRDefault="00160739" w:rsidP="00F54B40">
            <w:pPr>
              <w:ind w:right="600" w:firstLine="0"/>
              <w:jc w:val="center"/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</w:pPr>
          </w:p>
        </w:tc>
        <w:tc>
          <w:tcPr>
            <w:tcW w:w="2977" w:type="dxa"/>
          </w:tcPr>
          <w:p w14:paraId="678C6C16" w14:textId="77777777" w:rsidR="00160739" w:rsidRPr="0083383E" w:rsidRDefault="00160739" w:rsidP="00F54B40">
            <w:pPr>
              <w:ind w:right="34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a</w:t>
            </w:r>
          </w:p>
        </w:tc>
        <w:tc>
          <w:tcPr>
            <w:tcW w:w="3969" w:type="dxa"/>
          </w:tcPr>
          <w:p w14:paraId="111B7BAF" w14:textId="77777777" w:rsidR="00160739" w:rsidRPr="0083383E" w:rsidRDefault="00160739" w:rsidP="00F54B40">
            <w:pPr>
              <w:ind w:right="33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b</w:t>
            </w:r>
          </w:p>
        </w:tc>
      </w:tr>
      <w:tr w:rsidR="00160739" w:rsidRPr="0083383E" w14:paraId="75241DEA" w14:textId="77777777" w:rsidTr="00F54B40">
        <w:tc>
          <w:tcPr>
            <w:tcW w:w="2410" w:type="dxa"/>
            <w:vAlign w:val="center"/>
          </w:tcPr>
          <w:p w14:paraId="3F5E5264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</w:t>
            </w:r>
          </w:p>
        </w:tc>
        <w:tc>
          <w:tcPr>
            <w:tcW w:w="2977" w:type="dxa"/>
            <w:vAlign w:val="center"/>
          </w:tcPr>
          <w:p w14:paraId="208BA2B8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1800</w:t>
            </w:r>
          </w:p>
        </w:tc>
        <w:tc>
          <w:tcPr>
            <w:tcW w:w="3969" w:type="dxa"/>
            <w:vAlign w:val="center"/>
          </w:tcPr>
          <w:p w14:paraId="27EE1EE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0</w:t>
            </w:r>
          </w:p>
        </w:tc>
      </w:tr>
      <w:tr w:rsidR="00160739" w:rsidRPr="0083383E" w14:paraId="7B3DF579" w14:textId="77777777" w:rsidTr="00F54B40">
        <w:tc>
          <w:tcPr>
            <w:tcW w:w="2410" w:type="dxa"/>
            <w:vAlign w:val="center"/>
          </w:tcPr>
          <w:p w14:paraId="059C9B57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</w:p>
        </w:tc>
        <w:tc>
          <w:tcPr>
            <w:tcW w:w="2977" w:type="dxa"/>
            <w:vAlign w:val="center"/>
          </w:tcPr>
          <w:p w14:paraId="63FFF97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1200</w:t>
            </w:r>
          </w:p>
        </w:tc>
        <w:tc>
          <w:tcPr>
            <w:tcW w:w="3969" w:type="dxa"/>
            <w:vAlign w:val="center"/>
          </w:tcPr>
          <w:p w14:paraId="6E13735F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2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4</w:t>
            </w:r>
          </w:p>
        </w:tc>
      </w:tr>
      <w:tr w:rsidR="00160739" w:rsidRPr="0083383E" w14:paraId="3206DA16" w14:textId="77777777" w:rsidTr="00F54B40">
        <w:tc>
          <w:tcPr>
            <w:tcW w:w="2410" w:type="dxa"/>
            <w:vAlign w:val="center"/>
          </w:tcPr>
          <w:p w14:paraId="12FF2DCD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3</w:t>
            </w:r>
          </w:p>
        </w:tc>
        <w:tc>
          <w:tcPr>
            <w:tcW w:w="2977" w:type="dxa"/>
            <w:vAlign w:val="center"/>
          </w:tcPr>
          <w:p w14:paraId="628CDB46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1720</w:t>
            </w:r>
          </w:p>
        </w:tc>
        <w:tc>
          <w:tcPr>
            <w:tcW w:w="3969" w:type="dxa"/>
            <w:vAlign w:val="center"/>
          </w:tcPr>
          <w:p w14:paraId="50C50969" w14:textId="77777777" w:rsidR="00160739" w:rsidRPr="0083383E" w:rsidRDefault="00160739" w:rsidP="00F54B40">
            <w:pPr>
              <w:ind w:right="-108" w:firstLine="0"/>
              <w:jc w:val="center"/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</w:pP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8</w:t>
            </w:r>
            <w:r w:rsidRPr="0083383E">
              <w:rPr>
                <w:rFonts w:eastAsia="Times New Roman" w:cs="Times New Roman"/>
                <w:kern w:val="0"/>
                <w:szCs w:val="28"/>
                <w:lang w:eastAsia="ru-RU"/>
                <w14:ligatures w14:val="none"/>
              </w:rPr>
              <w:t>,</w:t>
            </w:r>
            <w:r w:rsidRPr="0083383E">
              <w:rPr>
                <w:rFonts w:eastAsia="Times New Roman" w:cs="Times New Roman"/>
                <w:kern w:val="0"/>
                <w:szCs w:val="28"/>
                <w:lang w:val="en-US" w:eastAsia="ru-RU"/>
                <w14:ligatures w14:val="none"/>
              </w:rPr>
              <w:t>6</w:t>
            </w:r>
          </w:p>
        </w:tc>
      </w:tr>
    </w:tbl>
    <w:p w14:paraId="4BE948C5" w14:textId="226E8A48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Определить среднее значение каждого признака</w:t>
      </w:r>
      <w:r w:rsidR="00F33C20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765D30A6" w14:textId="6F60609E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291AB160" w14:textId="25029D6D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Время выполнения – 1</w:t>
      </w:r>
      <w:r w:rsidR="00160739" w:rsidRPr="0083383E">
        <w:rPr>
          <w:rFonts w:eastAsia="Aptos" w:cs="Times New Roman"/>
          <w:szCs w:val="28"/>
        </w:rPr>
        <w:t>5</w:t>
      </w:r>
      <w:r w:rsidRPr="0083383E">
        <w:rPr>
          <w:rFonts w:eastAsia="Aptos" w:cs="Times New Roman"/>
          <w:szCs w:val="28"/>
        </w:rPr>
        <w:t xml:space="preserve"> мин.</w:t>
      </w:r>
    </w:p>
    <w:p w14:paraId="08FC07AD" w14:textId="77777777" w:rsidR="00AC776F" w:rsidRDefault="00AC776F" w:rsidP="00765D6B">
      <w:pPr>
        <w:rPr>
          <w:rFonts w:eastAsia="Aptos" w:cs="Times New Roman"/>
          <w:szCs w:val="28"/>
        </w:rPr>
      </w:pPr>
    </w:p>
    <w:p w14:paraId="001385D2" w14:textId="66F2BAFA" w:rsidR="002346DD" w:rsidRPr="0083383E" w:rsidRDefault="002346DD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1029CD8" w14:textId="68C1B9D5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Определим в зависимости от вида исходных данных вид степенных средних и сделаем расчет средних величин. </w:t>
      </w:r>
    </w:p>
    <w:p w14:paraId="594B87B2" w14:textId="3FAB5BAD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а) </w:t>
      </w:r>
      <w:r w:rsidR="003B655D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выпуска продукции в среднем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41A19087" w14:textId="0E85BB10" w:rsidR="00160739" w:rsidRPr="0083383E" w:rsidRDefault="00125710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noProof/>
          <w:kern w:val="0"/>
          <w:szCs w:val="28"/>
          <w:lang w:eastAsia="ru-RU"/>
          <w14:ligatures w14:val="none"/>
        </w:rPr>
        <w:object w:dxaOrig="1440" w:dyaOrig="1440" w14:anchorId="6B8D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50.45pt;margin-top:7.85pt;width:334pt;height:35pt;z-index:25165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18" o:title=""/>
          </v:shape>
          <o:OLEObject Type="Embed" ProgID="Equation.3" ShapeID="Object 4" DrawAspect="Content" ObjectID="_1805194529" r:id="rId19"/>
        </w:object>
      </w:r>
    </w:p>
    <w:p w14:paraId="55A9386D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2F4D934" w14:textId="77777777" w:rsidR="003B655D" w:rsidRDefault="003B655D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6E327537" w14:textId="06074B6A" w:rsidR="00160739" w:rsidRPr="0083383E" w:rsidRDefault="003B655D" w:rsidP="00AC776F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т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ак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к</w:t>
      </w:r>
      <w:r w:rsidR="006944FA">
        <w:rPr>
          <w:rFonts w:eastAsia="Times New Roman" w:cs="Times New Roman"/>
          <w:kern w:val="0"/>
          <w:szCs w:val="28"/>
          <w:lang w:eastAsia="ru-RU"/>
          <w14:ligatures w14:val="none"/>
        </w:rPr>
        <w:t>ак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условию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известен и числитель и знаменатель, 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арифметической простой:</w:t>
      </w:r>
    </w:p>
    <w:p w14:paraId="05B5409D" w14:textId="51769A3C" w:rsidR="00681274" w:rsidRPr="0083383E" w:rsidRDefault="00125710" w:rsidP="00765D6B">
      <w:pPr>
        <w:shd w:val="clear" w:color="auto" w:fill="FFFFFF"/>
        <w:ind w:hanging="142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x</m:t>
                  </m:r>
                </m:e>
              </m:nary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3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=1573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,3 тыс. руб.</m:t>
          </m:r>
        </m:oMath>
      </m:oMathPara>
    </w:p>
    <w:p w14:paraId="693C1037" w14:textId="192AE398" w:rsidR="00160739" w:rsidRPr="0083383E" w:rsidRDefault="00125710" w:rsidP="00160739">
      <w:pPr>
        <w:shd w:val="clear" w:color="auto" w:fill="FFFFFF"/>
        <w:spacing w:after="26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object w:dxaOrig="1440" w:dyaOrig="1440" w14:anchorId="79C52212">
          <v:shape id="_x0000_s1028" type="#_x0000_t75" style="position:absolute;left:0;text-align:left;margin-left:38.2pt;margin-top:39.15pt;width:406.3pt;height:35.4pt;z-index:251661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" fillcolor="#3cc">
            <v:imagedata r:id="rId20" o:title=""/>
          </v:shape>
          <o:OLEObject Type="Embed" ProgID="Equation.3" ShapeID="_x0000_s1028" DrawAspect="Content" ObjectID="_1805194530" r:id="rId21"/>
        </w:objec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б) 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логическая формула расчета среднего уровня производительности труда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одного работника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27ACA871" w14:textId="77777777" w:rsidR="00E3346A" w:rsidRDefault="00E3346A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FC49A60" w14:textId="77777777" w:rsidR="00AC776F" w:rsidRDefault="00AC776F" w:rsidP="00160739">
      <w:pPr>
        <w:shd w:val="clear" w:color="auto" w:fill="FFFFFF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4046FFA6" w14:textId="5C8C5D5C" w:rsidR="00160739" w:rsidRDefault="006944FA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6944F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 условию известен числитель, но неизвестен знаменатель, 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(число рабочих определяется как отношение объема выпущенной продукции к производительности труда одного рабочего), </w:t>
      </w:r>
      <w:r w:rsidR="00E3346A">
        <w:rPr>
          <w:rFonts w:eastAsia="Times New Roman" w:cs="Times New Roman"/>
          <w:kern w:val="0"/>
          <w:szCs w:val="28"/>
          <w:lang w:eastAsia="ru-RU"/>
          <w14:ligatures w14:val="none"/>
        </w:rPr>
        <w:t>то и</w:t>
      </w:r>
      <w:r w:rsidR="00160739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спользуем формулу средней гармонической взвешенной:</w:t>
      </w:r>
    </w:p>
    <w:p w14:paraId="13B4DAA0" w14:textId="1E56419A" w:rsidR="00CE6B7A" w:rsidRPr="0083383E" w:rsidRDefault="00125710" w:rsidP="00765D6B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acc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x</m:t>
              </m:r>
            </m:e>
          </m:acc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w</m:t>
                  </m:r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naryPr>
                <m:sub/>
                <m:sup/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kern w:val="0"/>
                          <w:szCs w:val="28"/>
                          <w:lang w:val="en-US" w:eastAsia="ru-RU"/>
                          <w14:ligatures w14:val="none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kern w:val="0"/>
                          <w:szCs w:val="28"/>
                          <w:lang w:val="en-US" w:eastAsia="ru-RU"/>
                          <w14:ligatures w14:val="none"/>
                        </w:rPr>
                        <m:t>x</m:t>
                      </m:r>
                    </m:den>
                  </m:f>
                </m:e>
              </m:nary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 xml:space="preserve">= 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val="en-US"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1800+1200+1720</m:t>
              </m:r>
            </m:num>
            <m:den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1800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6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0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val="en-US"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1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200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val="en-US" w:eastAsia="ru-RU"/>
                      <w14:ligatures w14:val="none"/>
                    </w:rPr>
                    <m:t>2</m:t>
                  </m:r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,4</m:t>
                  </m:r>
                </m:den>
              </m:f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kern w:val="0"/>
                      <w:szCs w:val="28"/>
                      <w:lang w:eastAsia="ru-RU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1720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kern w:val="0"/>
                      <w:szCs w:val="28"/>
                      <w:lang w:eastAsia="ru-RU"/>
                      <w14:ligatures w14:val="none"/>
                    </w:rPr>
                    <m:t>8,6</m:t>
                  </m:r>
                </m:den>
              </m:f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val="en-US" w:eastAsia="ru-RU"/>
              <w14:ligatures w14:val="none"/>
            </w:rPr>
            <m:t>=4</m:t>
          </m:r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,7 тыс. руб.</m:t>
          </m:r>
        </m:oMath>
      </m:oMathPara>
    </w:p>
    <w:p w14:paraId="314850B5" w14:textId="678FB831" w:rsidR="00160739" w:rsidRPr="0083383E" w:rsidRDefault="00160739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выпуск продукции в среднем</w:t>
      </w:r>
      <w:r w:rsidR="001D298F"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1D298F">
        <w:rPr>
          <w:rFonts w:eastAsia="Times New Roman" w:cs="Times New Roman"/>
          <w:kern w:val="0"/>
          <w:szCs w:val="28"/>
          <w:lang w:eastAsia="ru-RU"/>
          <w14:ligatures w14:val="none"/>
        </w:rPr>
        <w:t>на одно предприятие</w:t>
      </w:r>
      <w:r w:rsidR="0044587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1573,3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  <w:r w:rsidR="00253360" w:rsidRP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средн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ий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уров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н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ь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производительности труда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>одного работника рав</w:t>
      </w:r>
      <w:r w:rsidR="00390364">
        <w:rPr>
          <w:rFonts w:eastAsia="Times New Roman" w:cs="Times New Roman"/>
          <w:kern w:val="0"/>
          <w:szCs w:val="28"/>
          <w:lang w:eastAsia="ru-RU"/>
          <w14:ligatures w14:val="none"/>
        </w:rPr>
        <w:t>е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н 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4,7</w:t>
      </w:r>
      <w:r w:rsidR="00253360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</w:t>
      </w: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>.</w:t>
      </w:r>
    </w:p>
    <w:p w14:paraId="691965A0" w14:textId="77777777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0E5CABEE" w14:textId="544372FE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lastRenderedPageBreak/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</w:t>
      </w:r>
      <w:r w:rsidRPr="00B71D6A">
        <w:rPr>
          <w:rFonts w:eastAsia="Aptos" w:cs="Times New Roman"/>
        </w:rPr>
        <w:t>;</w:t>
      </w:r>
    </w:p>
    <w:p w14:paraId="2FEF867C" w14:textId="69E4C8D8" w:rsidR="00B71D6A" w:rsidRPr="00B71D6A" w:rsidRDefault="00B71D6A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 xml:space="preserve">– </w:t>
      </w:r>
      <w:r>
        <w:rPr>
          <w:rFonts w:eastAsia="Aptos" w:cs="Times New Roman"/>
        </w:rPr>
        <w:t xml:space="preserve">обоснование выбора вида средней с помощью приведения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логической формулы расчета выпуска продукции в среднем по одному предприятию и его расчет.</w:t>
      </w:r>
    </w:p>
    <w:p w14:paraId="333E8811" w14:textId="644591BD" w:rsidR="00765D6B" w:rsidRPr="0083383E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256228E5" w14:textId="77777777" w:rsidR="00E73E09" w:rsidRPr="0083383E" w:rsidRDefault="00E73E09" w:rsidP="00765D6B">
      <w:pPr>
        <w:rPr>
          <w:rFonts w:eastAsia="Calibri" w:cs="Times New Roman"/>
          <w:kern w:val="0"/>
          <w:szCs w:val="28"/>
          <w14:ligatures w14:val="none"/>
        </w:rPr>
      </w:pPr>
    </w:p>
    <w:p w14:paraId="64EFD01D" w14:textId="32620B04" w:rsidR="00E62C60" w:rsidRPr="0083383E" w:rsidRDefault="00E62C60" w:rsidP="00765D6B">
      <w:pPr>
        <w:tabs>
          <w:tab w:val="left" w:pos="1990"/>
        </w:tabs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="00884D0D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2</w:t>
      </w:r>
      <w:r w:rsidRPr="0083383E">
        <w:rPr>
          <w:rFonts w:eastAsia="Times New Roman" w:cs="Times New Roman"/>
          <w:i/>
          <w:iCs/>
          <w:kern w:val="0"/>
          <w:szCs w:val="28"/>
          <w:lang w:eastAsia="ru-RU"/>
          <w14:ligatures w14:val="none"/>
        </w:rPr>
        <w:t>. Решите задачу с использованием индексного метода.</w:t>
      </w:r>
    </w:p>
    <w:p w14:paraId="28803E98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Имеются следующие данные о выпуске продукции:</w:t>
      </w:r>
    </w:p>
    <w:tbl>
      <w:tblPr>
        <w:tblW w:w="48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2736"/>
        <w:gridCol w:w="2352"/>
        <w:gridCol w:w="2321"/>
      </w:tblGrid>
      <w:tr w:rsidR="00F56001" w:rsidRPr="001D02B5" w14:paraId="57F5F973" w14:textId="77777777" w:rsidTr="00421BEA">
        <w:tc>
          <w:tcPr>
            <w:tcW w:w="10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D3C4DB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Вид продукции</w:t>
            </w:r>
          </w:p>
        </w:tc>
        <w:tc>
          <w:tcPr>
            <w:tcW w:w="1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FF18" w14:textId="74A77574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Произведено продукции в отчетном году, т</w:t>
            </w:r>
          </w:p>
        </w:tc>
        <w:tc>
          <w:tcPr>
            <w:tcW w:w="2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072D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bookmarkStart w:id="2" w:name="_Hlk19147603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Себестоимость</w:t>
            </w:r>
            <w:bookmarkEnd w:id="2"/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 xml:space="preserve"> единицы продукции, тыс. руб.</w:t>
            </w:r>
          </w:p>
        </w:tc>
      </w:tr>
      <w:tr w:rsidR="00F56001" w:rsidRPr="001D02B5" w14:paraId="16B663E2" w14:textId="77777777" w:rsidTr="00F560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FA226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4F77" w14:textId="77777777" w:rsidR="00F56001" w:rsidRPr="001D02B5" w:rsidRDefault="00F56001" w:rsidP="001D02B5">
            <w:pPr>
              <w:spacing w:line="256" w:lineRule="auto"/>
              <w:ind w:firstLine="0"/>
              <w:jc w:val="left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2E4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прошлый год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BBCCA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отчетный год</w:t>
            </w:r>
          </w:p>
        </w:tc>
      </w:tr>
      <w:tr w:rsidR="00F56001" w:rsidRPr="001D02B5" w14:paraId="72717FE4" w14:textId="77777777" w:rsidTr="00F56001">
        <w:tc>
          <w:tcPr>
            <w:tcW w:w="10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1C1" w14:textId="77777777" w:rsidR="00F56001" w:rsidRPr="001D02B5" w:rsidRDefault="00F56001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65B2" w14:textId="4EB1701C" w:rsidR="00F56001" w:rsidRPr="00F56001" w:rsidRDefault="00F56001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q</w:t>
            </w:r>
            <w:r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3A6D" w14:textId="100D5849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1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3C7D" w14:textId="10DD9DC7" w:rsidR="00F56001" w:rsidRPr="00F56001" w:rsidRDefault="00D2793D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>
              <w:rPr>
                <w:rFonts w:eastAsia="Times New Roman" w:cs="Times New Roman"/>
                <w:kern w:val="0"/>
                <w:szCs w:val="28"/>
                <w:lang w:val="en-US"/>
                <w14:ligatures w14:val="none"/>
              </w:rPr>
              <w:t>z</w:t>
            </w:r>
            <w:r w:rsidR="00F56001" w:rsidRPr="00F56001">
              <w:rPr>
                <w:rFonts w:eastAsia="Times New Roman" w:cs="Times New Roman"/>
                <w:kern w:val="0"/>
                <w:szCs w:val="28"/>
                <w:vertAlign w:val="subscript"/>
                <w:lang w:val="en-US"/>
                <w14:ligatures w14:val="none"/>
              </w:rPr>
              <w:t>0</w:t>
            </w:r>
          </w:p>
        </w:tc>
      </w:tr>
      <w:tr w:rsidR="001D02B5" w:rsidRPr="001D02B5" w14:paraId="6BD9E1D5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880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пшеничный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A4858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1600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27EC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908,5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634F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917,8</w:t>
            </w:r>
          </w:p>
        </w:tc>
      </w:tr>
      <w:tr w:rsidR="001D02B5" w:rsidRPr="001D02B5" w14:paraId="077BFA8A" w14:textId="77777777" w:rsidTr="00F56001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91E1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Хлеб ржаной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34FD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3000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95FE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802,8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0113" w14:textId="77777777" w:rsidR="001D02B5" w:rsidRPr="001D02B5" w:rsidRDefault="001D02B5" w:rsidP="001D02B5">
            <w:pPr>
              <w:autoSpaceDN w:val="0"/>
              <w:spacing w:line="256" w:lineRule="auto"/>
              <w:ind w:firstLine="0"/>
              <w:jc w:val="center"/>
              <w:rPr>
                <w:rFonts w:eastAsia="Times New Roman" w:cs="Times New Roman"/>
                <w:kern w:val="0"/>
                <w:szCs w:val="28"/>
                <w14:ligatures w14:val="none"/>
              </w:rPr>
            </w:pPr>
            <w:r w:rsidRPr="001D02B5">
              <w:rPr>
                <w:rFonts w:eastAsia="Times New Roman" w:cs="Times New Roman"/>
                <w:kern w:val="0"/>
                <w:szCs w:val="28"/>
                <w14:ligatures w14:val="none"/>
              </w:rPr>
              <w:t>882,7</w:t>
            </w:r>
          </w:p>
        </w:tc>
      </w:tr>
    </w:tbl>
    <w:p w14:paraId="5AC71FFF" w14:textId="77777777" w:rsidR="001D02B5" w:rsidRPr="001D02B5" w:rsidRDefault="001D02B5" w:rsidP="001D02B5">
      <w:pPr>
        <w:autoSpaceDN w:val="0"/>
        <w:ind w:firstLine="567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Определите:</w:t>
      </w:r>
    </w:p>
    <w:p w14:paraId="242350EE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Индивидуальные и общий индекс себестоимости продукции.</w:t>
      </w:r>
    </w:p>
    <w:p w14:paraId="79E48563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2) Сумму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7148E6D0" w14:textId="77777777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Привести расширенное решение.</w:t>
      </w:r>
    </w:p>
    <w:p w14:paraId="14CBC0BC" w14:textId="154DFE8B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 xml:space="preserve">Время выполнения – </w:t>
      </w:r>
      <w:r w:rsidR="009C6316">
        <w:rPr>
          <w:rFonts w:eastAsia="Aptos" w:cs="Times New Roman"/>
          <w:szCs w:val="28"/>
        </w:rPr>
        <w:t>20</w:t>
      </w:r>
      <w:r w:rsidRPr="0083383E">
        <w:rPr>
          <w:rFonts w:eastAsia="Aptos" w:cs="Times New Roman"/>
          <w:szCs w:val="28"/>
        </w:rPr>
        <w:t xml:space="preserve"> мин.</w:t>
      </w:r>
    </w:p>
    <w:p w14:paraId="22E93068" w14:textId="77777777" w:rsidR="00AC776F" w:rsidRDefault="00AC776F" w:rsidP="00765D6B">
      <w:pPr>
        <w:rPr>
          <w:rFonts w:eastAsia="Aptos" w:cs="Times New Roman"/>
          <w:szCs w:val="28"/>
        </w:rPr>
      </w:pPr>
    </w:p>
    <w:p w14:paraId="67ADB9D8" w14:textId="22C9630A" w:rsidR="001D02B5" w:rsidRPr="0083383E" w:rsidRDefault="001D02B5" w:rsidP="00765D6B">
      <w:pPr>
        <w:rPr>
          <w:rFonts w:eastAsia="Aptos" w:cs="Times New Roman"/>
          <w:szCs w:val="28"/>
        </w:rPr>
      </w:pPr>
      <w:r w:rsidRPr="0083383E">
        <w:rPr>
          <w:rFonts w:eastAsia="Aptos" w:cs="Times New Roman"/>
          <w:szCs w:val="28"/>
        </w:rPr>
        <w:t>Ожидаемый результат:</w:t>
      </w:r>
    </w:p>
    <w:p w14:paraId="12A7D0A1" w14:textId="77777777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1) Индекс фактического снижения (индивидуальный индекс) себестоимости определяется по формуле:</w:t>
      </w:r>
    </w:p>
    <w:p w14:paraId="4AFB5C05" w14:textId="61C109A6" w:rsidR="001D02B5" w:rsidRPr="001D02B5" w:rsidRDefault="00D2793D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4"/>
          <w:szCs w:val="28"/>
          <w:lang w:eastAsia="ru-RU"/>
          <w14:ligatures w14:val="none"/>
        </w:rPr>
        <w:object w:dxaOrig="675" w:dyaOrig="585" w14:anchorId="0ECE6253">
          <v:shape id="_x0000_i1027" type="#_x0000_t75" style="width:49.45pt;height:42.55pt" o:ole="">
            <v:imagedata r:id="rId22" o:title=""/>
          </v:shape>
          <o:OLEObject Type="Embed" ProgID="Equation.DSMT4" ShapeID="_x0000_i1027" DrawAspect="Content" ObjectID="_1805194524" r:id="rId23"/>
        </w:object>
      </w:r>
    </w:p>
    <w:p w14:paraId="28061A1D" w14:textId="4B2CCD7F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455" w:dyaOrig="540" w14:anchorId="1E9ED29C">
          <v:shape id="_x0000_i1028" type="#_x0000_t75" style="width:108.3pt;height:39.45pt" o:ole="">
            <v:imagedata r:id="rId24" o:title=""/>
          </v:shape>
          <o:OLEObject Type="Embed" ProgID="Equation.3" ShapeID="_x0000_i1028" DrawAspect="Content" ObjectID="_1805194525" r:id="rId25"/>
        </w:objec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или 101%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(для первого вида продукции)</w:t>
      </w:r>
    </w:p>
    <w:p w14:paraId="0D248C67" w14:textId="62C21858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28"/>
          <w:szCs w:val="28"/>
          <w:lang w:eastAsia="ru-RU"/>
          <w14:ligatures w14:val="none"/>
        </w:rPr>
        <w:object w:dxaOrig="1665" w:dyaOrig="570" w14:anchorId="4E0276F3">
          <v:shape id="_x0000_i1029" type="#_x0000_t75" style="width:110.2pt;height:37.55pt" o:ole="">
            <v:imagedata r:id="rId26" o:title=""/>
          </v:shape>
          <o:OLEObject Type="Embed" ProgID="Equation.3" ShapeID="_x0000_i1029" DrawAspect="Content" ObjectID="_1805194526" r:id="rId27"/>
        </w:objec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или 109,9%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(для второго вида продукции)</w:t>
      </w:r>
    </w:p>
    <w:p w14:paraId="4E2AF1EE" w14:textId="77777777" w:rsidR="001D02B5" w:rsidRPr="001D02B5" w:rsidRDefault="001D02B5" w:rsidP="007910F7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Общий фактический индекс себестоимости продукции определяется по формуле: </w:t>
      </w:r>
    </w:p>
    <w:p w14:paraId="60901F3C" w14:textId="5680A825" w:rsidR="001D02B5" w:rsidRPr="001D02B5" w:rsidRDefault="009D43AE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32"/>
          <w:szCs w:val="28"/>
          <w:lang w:eastAsia="ru-RU"/>
          <w14:ligatures w14:val="none"/>
        </w:rPr>
        <w:object w:dxaOrig="1410" w:dyaOrig="675" w14:anchorId="4F9A1EAB">
          <v:shape id="_x0000_i1030" type="#_x0000_t75" style="width:91.4pt;height:44.45pt" o:ole="">
            <v:imagedata r:id="rId28" o:title=""/>
          </v:shape>
          <o:OLEObject Type="Embed" ProgID="Equation.3" ShapeID="_x0000_i1030" DrawAspect="Content" ObjectID="_1805194527" r:id="rId29"/>
        </w:object>
      </w:r>
    </w:p>
    <w:p w14:paraId="140B3098" w14:textId="5A2FA99F" w:rsidR="001D02B5" w:rsidRPr="001D02B5" w:rsidRDefault="00125710" w:rsidP="001D02B5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bSup>
            <m:sSub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b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val="en-US" w:eastAsia="ru-RU"/>
                  <w14:ligatures w14:val="none"/>
                </w:rPr>
                <m:t>I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b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z</m:t>
              </m:r>
            </m:sup>
          </m:sSub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1600∙917,8+3000∙882,7</m:t>
              </m:r>
            </m:num>
            <m:den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1600∙908,5+3000∙802,8</m:t>
              </m:r>
            </m:den>
          </m:f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=1,07.</m:t>
          </m:r>
        </m:oMath>
      </m:oMathPara>
    </w:p>
    <w:p w14:paraId="0C53EAFF" w14:textId="29A7D6CF" w:rsidR="001D02B5" w:rsidRPr="001D02B5" w:rsidRDefault="001D02B5" w:rsidP="001D02B5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37C75976" w14:textId="598FBD91" w:rsidR="001D02B5" w:rsidRP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lastRenderedPageBreak/>
        <w:t xml:space="preserve">2) Экономия </w:t>
      </w:r>
      <w:r w:rsidR="00F56001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(перерасход) </w:t>
      </w: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от снижения себестоимости всего выпуска продукции данного вида определяется по формуле:</w:t>
      </w:r>
    </w:p>
    <w:p w14:paraId="75BFDFA7" w14:textId="5BB72C07" w:rsidR="001D02B5" w:rsidRDefault="009D43AE" w:rsidP="00765D6B">
      <w:pPr>
        <w:tabs>
          <w:tab w:val="left" w:pos="5412"/>
        </w:tabs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position w:val="-12"/>
          <w:szCs w:val="28"/>
          <w:lang w:eastAsia="ru-RU"/>
          <w14:ligatures w14:val="none"/>
        </w:rPr>
        <w:object w:dxaOrig="1410" w:dyaOrig="315" w14:anchorId="0C1F8D16">
          <v:shape id="_x0000_i1031" type="#_x0000_t75" style="width:102.05pt;height:22.55pt" o:ole="">
            <v:imagedata r:id="rId30" o:title=""/>
          </v:shape>
          <o:OLEObject Type="Embed" ProgID="Equation.3" ShapeID="_x0000_i1031" DrawAspect="Content" ObjectID="_1805194528" r:id="rId31"/>
        </w:object>
      </w:r>
    </w:p>
    <w:p w14:paraId="30B1C089" w14:textId="013CEDC7" w:rsidR="0026161B" w:rsidRDefault="002E695D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Так как себестоимость </w:t>
      </w:r>
      <w:r w:rsidR="00AF3A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‒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это показатель-</w:t>
      </w:r>
      <w:proofErr w:type="spellStart"/>
      <w:r>
        <w:rPr>
          <w:rFonts w:eastAsia="Times New Roman" w:cs="Times New Roman"/>
          <w:kern w:val="0"/>
          <w:szCs w:val="28"/>
          <w:lang w:eastAsia="ru-RU"/>
          <w14:ligatures w14:val="none"/>
        </w:rPr>
        <w:t>дестимулятор</w:t>
      </w:r>
      <w:proofErr w:type="spellEnd"/>
      <w:r>
        <w:rPr>
          <w:rFonts w:eastAsia="Times New Roman" w:cs="Times New Roman"/>
          <w:kern w:val="0"/>
          <w:szCs w:val="28"/>
          <w:lang w:eastAsia="ru-RU"/>
          <w14:ligatures w14:val="none"/>
        </w:rPr>
        <w:t>, то в отчетном периоде наблюдается перерасход от увеличения данного показателя по сравнению с прошлым годом:</w:t>
      </w:r>
    </w:p>
    <w:p w14:paraId="39846721" w14:textId="34D02896" w:rsidR="00DF23C4" w:rsidRPr="001D02B5" w:rsidRDefault="00DF23C4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первого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53201881" w14:textId="65DE37D6" w:rsidR="00DF23C4" w:rsidRPr="00A85854" w:rsidRDefault="00125710" w:rsidP="00765D6B">
      <w:pPr>
        <w:autoSpaceDN w:val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917,8,7-908,5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∙1600=14880 тыс. руб.</m:t>
          </m:r>
        </m:oMath>
      </m:oMathPara>
    </w:p>
    <w:p w14:paraId="4A4E02F4" w14:textId="47EF90FD" w:rsidR="00DF23C4" w:rsidRDefault="00DF23C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для второго вида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7BD9154C" w14:textId="3956AA69" w:rsidR="00DF23C4" w:rsidRPr="00A85854" w:rsidRDefault="00125710" w:rsidP="00765D6B">
      <w:pPr>
        <w:tabs>
          <w:tab w:val="left" w:pos="5412"/>
        </w:tabs>
        <w:autoSpaceDN w:val="0"/>
        <w:rPr>
          <w:rFonts w:eastAsia="Times New Roman" w:cs="Times New Roman"/>
          <w:i/>
          <w:kern w:val="0"/>
          <w:szCs w:val="28"/>
          <w:lang w:eastAsia="ru-RU"/>
          <w14:ligatures w14:val="none"/>
        </w:rPr>
      </w:pPr>
      <m:oMathPara>
        <m:oMath>
          <m:sSup>
            <m:sSup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Э</m:t>
              </m:r>
            </m:e>
            <m:sup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ф</m:t>
              </m:r>
            </m:sup>
          </m:sSup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kern w:val="0"/>
                  <w:szCs w:val="28"/>
                  <w:lang w:eastAsia="ru-RU"/>
                  <w14:ligatures w14:val="none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kern w:val="0"/>
                  <w:szCs w:val="28"/>
                  <w:lang w:eastAsia="ru-RU"/>
                  <w14:ligatures w14:val="none"/>
                </w:rPr>
                <m:t>882,7-802,8</m:t>
              </m:r>
            </m:e>
          </m:d>
          <m:r>
            <w:rPr>
              <w:rFonts w:ascii="Cambria Math" w:eastAsia="Times New Roman" w:hAnsi="Cambria Math" w:cs="Times New Roman"/>
              <w:kern w:val="0"/>
              <w:szCs w:val="28"/>
              <w:lang w:eastAsia="ru-RU"/>
              <w14:ligatures w14:val="none"/>
            </w:rPr>
            <m:t>∙3000=239700 тыс. руб.</m:t>
          </m:r>
        </m:oMath>
      </m:oMathPara>
    </w:p>
    <w:p w14:paraId="533C305F" w14:textId="23C2CE38" w:rsidR="00DF23C4" w:rsidRPr="00DF23C4" w:rsidRDefault="00D2078F" w:rsidP="00765D6B">
      <w:pPr>
        <w:tabs>
          <w:tab w:val="left" w:pos="5412"/>
        </w:tabs>
        <w:autoSpaceDN w:val="0"/>
        <w:rPr>
          <w:rFonts w:eastAsia="Times New Roman" w:cs="Times New Roman"/>
          <w:kern w:val="0"/>
          <w:sz w:val="26"/>
          <w:szCs w:val="26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по всей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:</w:t>
      </w:r>
    </w:p>
    <w:p w14:paraId="16111D69" w14:textId="4E1F1C7E" w:rsidR="001D02B5" w:rsidRPr="001D02B5" w:rsidRDefault="001D02B5" w:rsidP="00765D6B">
      <w:pPr>
        <w:tabs>
          <w:tab w:val="left" w:pos="5412"/>
        </w:tabs>
        <w:autoSpaceDN w:val="0"/>
        <w:ind w:firstLine="0"/>
        <w:jc w:val="center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14880 + 239700 = 254580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тыс. руб.</w:t>
      </w:r>
    </w:p>
    <w:p w14:paraId="1E5B6094" w14:textId="77777777" w:rsidR="001D02B5" w:rsidRDefault="001D02B5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</w:p>
    <w:p w14:paraId="2267520A" w14:textId="4AD4DDEA" w:rsidR="002C62E4" w:rsidRDefault="00EF5544" w:rsidP="00765D6B">
      <w:pPr>
        <w:shd w:val="clear" w:color="auto" w:fill="FFFFFF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83383E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Ответ: </w:t>
      </w:r>
      <w:r w:rsidR="00A85854">
        <w:rPr>
          <w:rFonts w:eastAsia="Times New Roman" w:cs="Times New Roman"/>
          <w:kern w:val="0"/>
          <w:szCs w:val="28"/>
          <w:lang w:eastAsia="ru-RU"/>
          <w14:ligatures w14:val="none"/>
        </w:rPr>
        <w:t>В отчетном периоде с</w:t>
      </w:r>
      <w:r w:rsidR="002C62E4" w:rsidRPr="001D02B5">
        <w:rPr>
          <w:rFonts w:eastAsia="Times New Roman" w:cs="Times New Roman"/>
          <w:kern w:val="0"/>
          <w:szCs w:val="28"/>
          <w14:ligatures w14:val="none"/>
        </w:rPr>
        <w:t>ебестоимость</w:t>
      </w:r>
      <w:r w:rsidR="002C62E4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85854">
        <w:rPr>
          <w:rFonts w:eastAsia="Times New Roman" w:cs="Times New Roman"/>
          <w:kern w:val="0"/>
          <w:szCs w:val="28"/>
          <w14:ligatures w14:val="none"/>
        </w:rPr>
        <w:t xml:space="preserve">хлеба пшеничного увеличилась на 1%, хлеба ржаного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‒ </w:t>
      </w:r>
      <w:r w:rsidR="00A85854">
        <w:rPr>
          <w:rFonts w:eastAsia="Times New Roman" w:cs="Times New Roman"/>
          <w:kern w:val="0"/>
          <w:szCs w:val="28"/>
          <w14:ligatures w14:val="none"/>
        </w:rPr>
        <w:t>на 9,9%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, по </w:t>
      </w:r>
      <w:r w:rsidR="008E7345">
        <w:rPr>
          <w:rFonts w:eastAsia="Times New Roman" w:cs="Times New Roman"/>
          <w:kern w:val="0"/>
          <w:szCs w:val="28"/>
          <w14:ligatures w14:val="none"/>
        </w:rPr>
        <w:t xml:space="preserve">всей продукции ‒ </w:t>
      </w:r>
      <w:r w:rsidR="00F56001">
        <w:rPr>
          <w:rFonts w:eastAsia="Times New Roman" w:cs="Times New Roman"/>
          <w:kern w:val="0"/>
          <w:szCs w:val="28"/>
          <w14:ligatures w14:val="none"/>
        </w:rPr>
        <w:t xml:space="preserve">на 7%. </w:t>
      </w:r>
      <w:r w:rsidR="0026161B">
        <w:rPr>
          <w:rFonts w:eastAsia="Times New Roman" w:cs="Times New Roman"/>
          <w:kern w:val="0"/>
          <w:szCs w:val="28"/>
          <w14:ligatures w14:val="none"/>
        </w:rPr>
        <w:t xml:space="preserve">Перерасход </w:t>
      </w:r>
      <w:r w:rsidR="009C6316">
        <w:rPr>
          <w:rFonts w:eastAsia="Times New Roman" w:cs="Times New Roman"/>
          <w:kern w:val="0"/>
          <w:szCs w:val="28"/>
          <w14:ligatures w14:val="none"/>
        </w:rPr>
        <w:t>по хлебу пшеничному составил 14880 тыс. руб., по хлебу ржаному ‒ 239700 тыс. руб., всего ‒ 254580 тыс. руб.</w:t>
      </w:r>
    </w:p>
    <w:p w14:paraId="15079CCC" w14:textId="77777777" w:rsidR="00EF5544" w:rsidRPr="00B71D6A" w:rsidRDefault="00EF5544" w:rsidP="00765D6B">
      <w:pPr>
        <w:rPr>
          <w:rFonts w:eastAsia="Aptos" w:cs="Times New Roman"/>
        </w:rPr>
      </w:pPr>
      <w:r w:rsidRPr="00B71D6A">
        <w:rPr>
          <w:rFonts w:eastAsia="Aptos" w:cs="Times New Roman"/>
        </w:rPr>
        <w:t>Критерии оценивания:</w:t>
      </w:r>
    </w:p>
    <w:p w14:paraId="7CDB7E5F" w14:textId="77777777" w:rsidR="00037394" w:rsidRDefault="00EF5544" w:rsidP="00765D6B">
      <w:pPr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143BE">
        <w:rPr>
          <w:rFonts w:eastAsia="Aptos" w:cs="Times New Roman"/>
        </w:rPr>
        <w:t>расчет и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ндивидуальны</w:t>
      </w:r>
      <w:r w:rsidR="000143BE">
        <w:rPr>
          <w:rFonts w:eastAsia="Times New Roman" w:cs="Times New Roman"/>
          <w:kern w:val="0"/>
          <w:szCs w:val="28"/>
          <w:lang w:eastAsia="ru-RU"/>
          <w14:ligatures w14:val="none"/>
        </w:rPr>
        <w:t>х индексов себестоимости по хлебу пшеничному и хлебу ржаному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;</w:t>
      </w:r>
    </w:p>
    <w:p w14:paraId="60170D62" w14:textId="21BA9B34" w:rsidR="00EF5544" w:rsidRPr="00B71D6A" w:rsidRDefault="00037394" w:rsidP="00765D6B">
      <w:pPr>
        <w:rPr>
          <w:rFonts w:eastAsia="Aptos" w:cs="Times New Roman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‒ расчет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общ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его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индекс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а</w:t>
      </w:r>
      <w:r w:rsidR="000143BE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себестоимости продукции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по всей продукции</w:t>
      </w:r>
      <w:r w:rsidR="00EF5544" w:rsidRPr="00B71D6A">
        <w:rPr>
          <w:rFonts w:eastAsia="Aptos" w:cs="Times New Roman"/>
        </w:rPr>
        <w:t>;</w:t>
      </w:r>
    </w:p>
    <w:p w14:paraId="7D598D27" w14:textId="207F9D7F" w:rsidR="00037394" w:rsidRPr="001D02B5" w:rsidRDefault="00EF5544" w:rsidP="00765D6B">
      <w:pPr>
        <w:autoSpaceDN w:val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B71D6A">
        <w:rPr>
          <w:rFonts w:eastAsia="Aptos" w:cs="Times New Roman"/>
        </w:rPr>
        <w:t xml:space="preserve">– </w:t>
      </w:r>
      <w:r w:rsidR="00037394">
        <w:rPr>
          <w:rFonts w:eastAsia="Aptos" w:cs="Times New Roman"/>
        </w:rPr>
        <w:t>расчет с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>умм</w:t>
      </w:r>
      <w:r w:rsidR="00037394">
        <w:rPr>
          <w:rFonts w:eastAsia="Times New Roman" w:cs="Times New Roman"/>
          <w:kern w:val="0"/>
          <w:szCs w:val="28"/>
          <w:lang w:eastAsia="ru-RU"/>
          <w14:ligatures w14:val="none"/>
        </w:rPr>
        <w:t>ы</w:t>
      </w:r>
      <w:r w:rsidR="00037394" w:rsidRPr="001D02B5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экономии (перерасхода) от изменения себестоимости единицы продукции в отчетном году по сравнению с прошлым по каждому изделию и по всей продукции.</w:t>
      </w:r>
    </w:p>
    <w:p w14:paraId="00F6B00D" w14:textId="5E2E73CE" w:rsidR="00765D6B" w:rsidRDefault="0054467D" w:rsidP="00765D6B">
      <w:pPr>
        <w:rPr>
          <w:szCs w:val="28"/>
        </w:rPr>
      </w:pPr>
      <w:r>
        <w:rPr>
          <w:szCs w:val="28"/>
        </w:rPr>
        <w:t>Компетенции (индикаторы): УК-1, ОПК-2, ОПК-5, ОПК-6</w:t>
      </w:r>
      <w:r w:rsidR="00765D6B" w:rsidRPr="0083383E">
        <w:rPr>
          <w:szCs w:val="28"/>
        </w:rPr>
        <w:t xml:space="preserve"> </w:t>
      </w:r>
    </w:p>
    <w:p w14:paraId="2D403101" w14:textId="77777777" w:rsidR="00FF5E89" w:rsidRDefault="00FF5E89" w:rsidP="00765D6B">
      <w:pPr>
        <w:rPr>
          <w:szCs w:val="28"/>
        </w:rPr>
      </w:pPr>
    </w:p>
    <w:p w14:paraId="12A4C749" w14:textId="10C38836" w:rsidR="00FF5E89" w:rsidRPr="0083383E" w:rsidRDefault="00FF5E89" w:rsidP="00765D6B">
      <w:pPr>
        <w:rPr>
          <w:szCs w:val="28"/>
        </w:rPr>
      </w:pPr>
      <w:bookmarkStart w:id="3" w:name="_GoBack"/>
      <w:bookmarkEnd w:id="3"/>
    </w:p>
    <w:sectPr w:rsidR="00FF5E89" w:rsidRPr="0083383E" w:rsidSect="006943A0">
      <w:footerReference w:type="default" r:id="rId3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15A75" w14:textId="77777777" w:rsidR="00B8220B" w:rsidRDefault="00B8220B" w:rsidP="006943A0">
      <w:r>
        <w:separator/>
      </w:r>
    </w:p>
  </w:endnote>
  <w:endnote w:type="continuationSeparator" w:id="0">
    <w:p w14:paraId="0D559AA7" w14:textId="77777777" w:rsidR="00B8220B" w:rsidRDefault="00B8220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74666EAE" w:rsidR="006943A0" w:rsidRPr="006943A0" w:rsidRDefault="006943A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F5E89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14:paraId="0681F877" w14:textId="77777777" w:rsidR="006943A0" w:rsidRPr="006943A0" w:rsidRDefault="006943A0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5661F3" w14:textId="77777777" w:rsidR="00B8220B" w:rsidRDefault="00B8220B" w:rsidP="006943A0">
      <w:r>
        <w:separator/>
      </w:r>
    </w:p>
  </w:footnote>
  <w:footnote w:type="continuationSeparator" w:id="0">
    <w:p w14:paraId="15592646" w14:textId="77777777" w:rsidR="00B8220B" w:rsidRDefault="00B8220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A219B"/>
    <w:multiLevelType w:val="hybridMultilevel"/>
    <w:tmpl w:val="D17C3C5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609"/>
    <w:multiLevelType w:val="hybridMultilevel"/>
    <w:tmpl w:val="83B07540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146BD"/>
    <w:multiLevelType w:val="hybridMultilevel"/>
    <w:tmpl w:val="197050DC"/>
    <w:lvl w:ilvl="0" w:tplc="696CE3EA">
      <w:start w:val="1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7377E"/>
    <w:multiLevelType w:val="hybridMultilevel"/>
    <w:tmpl w:val="295623E8"/>
    <w:lvl w:ilvl="0" w:tplc="21B0B508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0971902"/>
    <w:multiLevelType w:val="hybridMultilevel"/>
    <w:tmpl w:val="808AD49C"/>
    <w:lvl w:ilvl="0" w:tplc="1450A05E">
      <w:start w:val="1"/>
      <w:numFmt w:val="russianUpp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F24B4"/>
    <w:multiLevelType w:val="hybridMultilevel"/>
    <w:tmpl w:val="ACC81E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6" w15:restartNumberingAfterBreak="0">
    <w:nsid w:val="138871C1"/>
    <w:multiLevelType w:val="hybridMultilevel"/>
    <w:tmpl w:val="ED22C1FC"/>
    <w:lvl w:ilvl="0" w:tplc="FF20110A">
      <w:start w:val="10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5A0481"/>
    <w:multiLevelType w:val="hybridMultilevel"/>
    <w:tmpl w:val="DB503B7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46866B1"/>
    <w:multiLevelType w:val="multilevel"/>
    <w:tmpl w:val="BD3C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B5C9B"/>
    <w:multiLevelType w:val="hybridMultilevel"/>
    <w:tmpl w:val="0BD650AE"/>
    <w:lvl w:ilvl="0" w:tplc="B8C842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FDA67DE"/>
    <w:multiLevelType w:val="hybridMultilevel"/>
    <w:tmpl w:val="45EA76D6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F12F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E3191"/>
    <w:multiLevelType w:val="hybridMultilevel"/>
    <w:tmpl w:val="7ADCD7F8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0736B"/>
    <w:multiLevelType w:val="hybridMultilevel"/>
    <w:tmpl w:val="0E5650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D26AD"/>
    <w:multiLevelType w:val="hybridMultilevel"/>
    <w:tmpl w:val="F3F0D73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F0860"/>
    <w:multiLevelType w:val="hybridMultilevel"/>
    <w:tmpl w:val="66CA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B7020"/>
    <w:multiLevelType w:val="hybridMultilevel"/>
    <w:tmpl w:val="411AD2E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AA7580"/>
    <w:multiLevelType w:val="hybridMultilevel"/>
    <w:tmpl w:val="1C60E77A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904EB3"/>
    <w:multiLevelType w:val="multilevel"/>
    <w:tmpl w:val="CFC68A4C"/>
    <w:lvl w:ilvl="0">
      <w:start w:val="1"/>
      <w:numFmt w:val="decimal"/>
      <w:lvlText w:val="%1."/>
      <w:lvlJc w:val="left"/>
      <w:pPr>
        <w:ind w:left="3763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C1A60"/>
    <w:multiLevelType w:val="multilevel"/>
    <w:tmpl w:val="A8BA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A903F7"/>
    <w:multiLevelType w:val="hybridMultilevel"/>
    <w:tmpl w:val="22C66058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964D71"/>
    <w:multiLevelType w:val="hybridMultilevel"/>
    <w:tmpl w:val="A0BCDE52"/>
    <w:lvl w:ilvl="0" w:tplc="21B0B508">
      <w:start w:val="1"/>
      <w:numFmt w:val="russianUpp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D1A2933"/>
    <w:multiLevelType w:val="hybridMultilevel"/>
    <w:tmpl w:val="94BECDD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434D07"/>
    <w:multiLevelType w:val="hybridMultilevel"/>
    <w:tmpl w:val="AC64129A"/>
    <w:lvl w:ilvl="0" w:tplc="041E5BC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226B5"/>
    <w:multiLevelType w:val="hybridMultilevel"/>
    <w:tmpl w:val="73029240"/>
    <w:lvl w:ilvl="0" w:tplc="21B0B50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95851"/>
    <w:multiLevelType w:val="hybridMultilevel"/>
    <w:tmpl w:val="B8A059CA"/>
    <w:lvl w:ilvl="0" w:tplc="AA10B7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395154"/>
    <w:multiLevelType w:val="multilevel"/>
    <w:tmpl w:val="3556B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12" w:hanging="945"/>
      </w:pPr>
    </w:lvl>
    <w:lvl w:ilvl="2">
      <w:start w:val="1"/>
      <w:numFmt w:val="decimal"/>
      <w:isLgl/>
      <w:lvlText w:val="%1.%2.%3."/>
      <w:lvlJc w:val="left"/>
      <w:pPr>
        <w:ind w:left="1719" w:hanging="945"/>
      </w:pPr>
    </w:lvl>
    <w:lvl w:ilvl="3">
      <w:start w:val="1"/>
      <w:numFmt w:val="decimal"/>
      <w:isLgl/>
      <w:lvlText w:val="%1.%2.%3.%4."/>
      <w:lvlJc w:val="left"/>
      <w:pPr>
        <w:ind w:left="1926" w:hanging="945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2682" w:hanging="108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</w:lvl>
  </w:abstractNum>
  <w:abstractNum w:abstractNumId="27" w15:restartNumberingAfterBreak="0">
    <w:nsid w:val="6AF21896"/>
    <w:multiLevelType w:val="hybridMultilevel"/>
    <w:tmpl w:val="E1A2A2A4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23A5892"/>
    <w:multiLevelType w:val="multilevel"/>
    <w:tmpl w:val="F142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AB2C40"/>
    <w:multiLevelType w:val="hybridMultilevel"/>
    <w:tmpl w:val="AC6AE8B2"/>
    <w:lvl w:ilvl="0" w:tplc="480AFE9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275DC3"/>
    <w:multiLevelType w:val="hybridMultilevel"/>
    <w:tmpl w:val="B7605344"/>
    <w:lvl w:ilvl="0" w:tplc="D90E7B0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D3AC3"/>
    <w:multiLevelType w:val="hybridMultilevel"/>
    <w:tmpl w:val="3336F8C8"/>
    <w:lvl w:ilvl="0" w:tplc="9B2EDB3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A706495"/>
    <w:multiLevelType w:val="hybridMultilevel"/>
    <w:tmpl w:val="AD88AA9A"/>
    <w:lvl w:ilvl="0" w:tplc="461CFD0E">
      <w:start w:val="14"/>
      <w:numFmt w:val="decimal"/>
      <w:lvlText w:val="%1.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2"/>
  </w:num>
  <w:num w:numId="3">
    <w:abstractNumId w:val="12"/>
  </w:num>
  <w:num w:numId="4">
    <w:abstractNumId w:val="14"/>
  </w:num>
  <w:num w:numId="5">
    <w:abstractNumId w:val="1"/>
  </w:num>
  <w:num w:numId="6">
    <w:abstractNumId w:val="23"/>
  </w:num>
  <w:num w:numId="7">
    <w:abstractNumId w:val="13"/>
  </w:num>
  <w:num w:numId="8">
    <w:abstractNumId w:val="27"/>
  </w:num>
  <w:num w:numId="9">
    <w:abstractNumId w:val="31"/>
  </w:num>
  <w:num w:numId="10">
    <w:abstractNumId w:val="28"/>
  </w:num>
  <w:num w:numId="11">
    <w:abstractNumId w:val="25"/>
  </w:num>
  <w:num w:numId="12">
    <w:abstractNumId w:val="6"/>
  </w:num>
  <w:num w:numId="13">
    <w:abstractNumId w:val="7"/>
  </w:num>
  <w:num w:numId="14">
    <w:abstractNumId w:val="2"/>
  </w:num>
  <w:num w:numId="15">
    <w:abstractNumId w:val="19"/>
  </w:num>
  <w:num w:numId="16">
    <w:abstractNumId w:val="21"/>
  </w:num>
  <w:num w:numId="17">
    <w:abstractNumId w:val="8"/>
  </w:num>
  <w:num w:numId="18">
    <w:abstractNumId w:val="15"/>
  </w:num>
  <w:num w:numId="19">
    <w:abstractNumId w:val="9"/>
  </w:num>
  <w:num w:numId="20">
    <w:abstractNumId w:val="11"/>
  </w:num>
  <w:num w:numId="21">
    <w:abstractNumId w:val="32"/>
  </w:num>
  <w:num w:numId="22">
    <w:abstractNumId w:val="3"/>
  </w:num>
  <w:num w:numId="23">
    <w:abstractNumId w:val="17"/>
  </w:num>
  <w:num w:numId="24">
    <w:abstractNumId w:val="0"/>
  </w:num>
  <w:num w:numId="25">
    <w:abstractNumId w:val="24"/>
  </w:num>
  <w:num w:numId="26">
    <w:abstractNumId w:val="4"/>
  </w:num>
  <w:num w:numId="27">
    <w:abstractNumId w:val="10"/>
  </w:num>
  <w:num w:numId="28">
    <w:abstractNumId w:val="20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D7F"/>
    <w:rsid w:val="000143BE"/>
    <w:rsid w:val="000151F2"/>
    <w:rsid w:val="00030668"/>
    <w:rsid w:val="00037394"/>
    <w:rsid w:val="000501C1"/>
    <w:rsid w:val="000614A0"/>
    <w:rsid w:val="0006311A"/>
    <w:rsid w:val="000771B0"/>
    <w:rsid w:val="000A1AB4"/>
    <w:rsid w:val="000A25D4"/>
    <w:rsid w:val="000D01B5"/>
    <w:rsid w:val="000E2999"/>
    <w:rsid w:val="00103CBE"/>
    <w:rsid w:val="001115F0"/>
    <w:rsid w:val="00114475"/>
    <w:rsid w:val="00122F32"/>
    <w:rsid w:val="00123C67"/>
    <w:rsid w:val="00125710"/>
    <w:rsid w:val="00150162"/>
    <w:rsid w:val="00160739"/>
    <w:rsid w:val="001719C0"/>
    <w:rsid w:val="00172F27"/>
    <w:rsid w:val="001849F5"/>
    <w:rsid w:val="00184D68"/>
    <w:rsid w:val="00197BA8"/>
    <w:rsid w:val="001A346D"/>
    <w:rsid w:val="001B0658"/>
    <w:rsid w:val="001D02B5"/>
    <w:rsid w:val="001D298F"/>
    <w:rsid w:val="001F0C28"/>
    <w:rsid w:val="001F71F6"/>
    <w:rsid w:val="00201295"/>
    <w:rsid w:val="002141ED"/>
    <w:rsid w:val="0021554F"/>
    <w:rsid w:val="002346DD"/>
    <w:rsid w:val="00253360"/>
    <w:rsid w:val="0026161B"/>
    <w:rsid w:val="00265A22"/>
    <w:rsid w:val="00265A68"/>
    <w:rsid w:val="0028641C"/>
    <w:rsid w:val="00286C8A"/>
    <w:rsid w:val="002A0645"/>
    <w:rsid w:val="002C008F"/>
    <w:rsid w:val="002C5434"/>
    <w:rsid w:val="002C62E4"/>
    <w:rsid w:val="002E188D"/>
    <w:rsid w:val="002E695D"/>
    <w:rsid w:val="002F20EB"/>
    <w:rsid w:val="00305FC3"/>
    <w:rsid w:val="00307555"/>
    <w:rsid w:val="00313E5D"/>
    <w:rsid w:val="00336270"/>
    <w:rsid w:val="00347C37"/>
    <w:rsid w:val="0035118B"/>
    <w:rsid w:val="00357E7F"/>
    <w:rsid w:val="00365CFB"/>
    <w:rsid w:val="003702C4"/>
    <w:rsid w:val="003728A6"/>
    <w:rsid w:val="00374746"/>
    <w:rsid w:val="003821F4"/>
    <w:rsid w:val="00390364"/>
    <w:rsid w:val="003B655D"/>
    <w:rsid w:val="003D0141"/>
    <w:rsid w:val="003F4791"/>
    <w:rsid w:val="003F5390"/>
    <w:rsid w:val="003F6AD7"/>
    <w:rsid w:val="00401F6B"/>
    <w:rsid w:val="00404766"/>
    <w:rsid w:val="004079D4"/>
    <w:rsid w:val="00413432"/>
    <w:rsid w:val="0042079D"/>
    <w:rsid w:val="00432EEE"/>
    <w:rsid w:val="00445875"/>
    <w:rsid w:val="00461D7F"/>
    <w:rsid w:val="00467055"/>
    <w:rsid w:val="004670D2"/>
    <w:rsid w:val="00481A2B"/>
    <w:rsid w:val="004A11F4"/>
    <w:rsid w:val="004C11C2"/>
    <w:rsid w:val="004D60D9"/>
    <w:rsid w:val="004D71D0"/>
    <w:rsid w:val="004E4697"/>
    <w:rsid w:val="00525545"/>
    <w:rsid w:val="0054467D"/>
    <w:rsid w:val="00553E3C"/>
    <w:rsid w:val="0055785E"/>
    <w:rsid w:val="005600BD"/>
    <w:rsid w:val="00572C88"/>
    <w:rsid w:val="00576275"/>
    <w:rsid w:val="00593CA6"/>
    <w:rsid w:val="0059574D"/>
    <w:rsid w:val="005B3F69"/>
    <w:rsid w:val="005B7CC0"/>
    <w:rsid w:val="005D7446"/>
    <w:rsid w:val="005E0C7F"/>
    <w:rsid w:val="005E7CDF"/>
    <w:rsid w:val="005F5625"/>
    <w:rsid w:val="005F6363"/>
    <w:rsid w:val="006025F6"/>
    <w:rsid w:val="00604AC6"/>
    <w:rsid w:val="00640C3D"/>
    <w:rsid w:val="00646F9B"/>
    <w:rsid w:val="00662A4C"/>
    <w:rsid w:val="006732D0"/>
    <w:rsid w:val="006765BD"/>
    <w:rsid w:val="00681274"/>
    <w:rsid w:val="00685E5D"/>
    <w:rsid w:val="006943A0"/>
    <w:rsid w:val="006944FA"/>
    <w:rsid w:val="00700C5B"/>
    <w:rsid w:val="007051DD"/>
    <w:rsid w:val="007170D2"/>
    <w:rsid w:val="00725BD3"/>
    <w:rsid w:val="00730B1D"/>
    <w:rsid w:val="00736951"/>
    <w:rsid w:val="00765D6B"/>
    <w:rsid w:val="007910F7"/>
    <w:rsid w:val="007A7E32"/>
    <w:rsid w:val="007C5EAE"/>
    <w:rsid w:val="007D0BFB"/>
    <w:rsid w:val="007E0ABA"/>
    <w:rsid w:val="007E523E"/>
    <w:rsid w:val="007E5AF3"/>
    <w:rsid w:val="007F6431"/>
    <w:rsid w:val="00805D1A"/>
    <w:rsid w:val="00807E74"/>
    <w:rsid w:val="008159DB"/>
    <w:rsid w:val="0081712F"/>
    <w:rsid w:val="0083383E"/>
    <w:rsid w:val="008346CC"/>
    <w:rsid w:val="00840510"/>
    <w:rsid w:val="00874B3E"/>
    <w:rsid w:val="0088352F"/>
    <w:rsid w:val="00884D0D"/>
    <w:rsid w:val="0088524B"/>
    <w:rsid w:val="00896132"/>
    <w:rsid w:val="008B1E33"/>
    <w:rsid w:val="008B3DE5"/>
    <w:rsid w:val="008C1727"/>
    <w:rsid w:val="008D77C8"/>
    <w:rsid w:val="008E0980"/>
    <w:rsid w:val="008E7345"/>
    <w:rsid w:val="0090389C"/>
    <w:rsid w:val="009055DF"/>
    <w:rsid w:val="009066B2"/>
    <w:rsid w:val="0091303E"/>
    <w:rsid w:val="00923EA0"/>
    <w:rsid w:val="00931B98"/>
    <w:rsid w:val="00970261"/>
    <w:rsid w:val="009908F6"/>
    <w:rsid w:val="0099686A"/>
    <w:rsid w:val="009A5DD0"/>
    <w:rsid w:val="009B54E5"/>
    <w:rsid w:val="009B61F0"/>
    <w:rsid w:val="009B6C90"/>
    <w:rsid w:val="009C6316"/>
    <w:rsid w:val="009D43AE"/>
    <w:rsid w:val="009D6334"/>
    <w:rsid w:val="009D7C87"/>
    <w:rsid w:val="009E2BF4"/>
    <w:rsid w:val="009F20FF"/>
    <w:rsid w:val="009F744D"/>
    <w:rsid w:val="00A07227"/>
    <w:rsid w:val="00A12DF3"/>
    <w:rsid w:val="00A23BF6"/>
    <w:rsid w:val="00A25232"/>
    <w:rsid w:val="00A3744F"/>
    <w:rsid w:val="00A528C0"/>
    <w:rsid w:val="00A531DF"/>
    <w:rsid w:val="00A535DF"/>
    <w:rsid w:val="00A62DE5"/>
    <w:rsid w:val="00A65852"/>
    <w:rsid w:val="00A67B5B"/>
    <w:rsid w:val="00A85854"/>
    <w:rsid w:val="00A93D69"/>
    <w:rsid w:val="00AA6323"/>
    <w:rsid w:val="00AC0B01"/>
    <w:rsid w:val="00AC1FC1"/>
    <w:rsid w:val="00AC776F"/>
    <w:rsid w:val="00AD1922"/>
    <w:rsid w:val="00AD2DFE"/>
    <w:rsid w:val="00AD4B9F"/>
    <w:rsid w:val="00AD70A6"/>
    <w:rsid w:val="00AE0278"/>
    <w:rsid w:val="00AF3A5A"/>
    <w:rsid w:val="00B012DF"/>
    <w:rsid w:val="00B32211"/>
    <w:rsid w:val="00B379C8"/>
    <w:rsid w:val="00B474A5"/>
    <w:rsid w:val="00B51C5C"/>
    <w:rsid w:val="00B65645"/>
    <w:rsid w:val="00B65668"/>
    <w:rsid w:val="00B71D6A"/>
    <w:rsid w:val="00B72A8F"/>
    <w:rsid w:val="00B7649F"/>
    <w:rsid w:val="00B8220B"/>
    <w:rsid w:val="00BA4B20"/>
    <w:rsid w:val="00BA6B1F"/>
    <w:rsid w:val="00BA7231"/>
    <w:rsid w:val="00BA7984"/>
    <w:rsid w:val="00BB4A23"/>
    <w:rsid w:val="00BB4E23"/>
    <w:rsid w:val="00BD06B3"/>
    <w:rsid w:val="00BF5317"/>
    <w:rsid w:val="00BF5A22"/>
    <w:rsid w:val="00BF7BC4"/>
    <w:rsid w:val="00C12CE4"/>
    <w:rsid w:val="00C14FDF"/>
    <w:rsid w:val="00C300EE"/>
    <w:rsid w:val="00C36036"/>
    <w:rsid w:val="00C36C97"/>
    <w:rsid w:val="00C43233"/>
    <w:rsid w:val="00C43B80"/>
    <w:rsid w:val="00C446EB"/>
    <w:rsid w:val="00C47518"/>
    <w:rsid w:val="00C63D71"/>
    <w:rsid w:val="00C74995"/>
    <w:rsid w:val="00C75B7A"/>
    <w:rsid w:val="00CA5053"/>
    <w:rsid w:val="00CB300C"/>
    <w:rsid w:val="00CE47AF"/>
    <w:rsid w:val="00CE6B7A"/>
    <w:rsid w:val="00D05422"/>
    <w:rsid w:val="00D2078F"/>
    <w:rsid w:val="00D2793D"/>
    <w:rsid w:val="00D37896"/>
    <w:rsid w:val="00D51392"/>
    <w:rsid w:val="00D577CF"/>
    <w:rsid w:val="00D63213"/>
    <w:rsid w:val="00D71952"/>
    <w:rsid w:val="00D97046"/>
    <w:rsid w:val="00DC4F77"/>
    <w:rsid w:val="00DD134A"/>
    <w:rsid w:val="00DD72C8"/>
    <w:rsid w:val="00DE1F93"/>
    <w:rsid w:val="00DE40B8"/>
    <w:rsid w:val="00DE41D3"/>
    <w:rsid w:val="00DF23C4"/>
    <w:rsid w:val="00E11010"/>
    <w:rsid w:val="00E3188C"/>
    <w:rsid w:val="00E3346A"/>
    <w:rsid w:val="00E43CF0"/>
    <w:rsid w:val="00E532A9"/>
    <w:rsid w:val="00E6167D"/>
    <w:rsid w:val="00E62C60"/>
    <w:rsid w:val="00E73E09"/>
    <w:rsid w:val="00E841CA"/>
    <w:rsid w:val="00E9648C"/>
    <w:rsid w:val="00EB43AD"/>
    <w:rsid w:val="00EC368C"/>
    <w:rsid w:val="00ED7DE2"/>
    <w:rsid w:val="00EE17B8"/>
    <w:rsid w:val="00EE62D0"/>
    <w:rsid w:val="00EF5544"/>
    <w:rsid w:val="00F065B7"/>
    <w:rsid w:val="00F16C1C"/>
    <w:rsid w:val="00F27B2F"/>
    <w:rsid w:val="00F33C20"/>
    <w:rsid w:val="00F3589D"/>
    <w:rsid w:val="00F3748F"/>
    <w:rsid w:val="00F37970"/>
    <w:rsid w:val="00F41C91"/>
    <w:rsid w:val="00F45E29"/>
    <w:rsid w:val="00F53CDF"/>
    <w:rsid w:val="00F553D3"/>
    <w:rsid w:val="00F56001"/>
    <w:rsid w:val="00F94CFE"/>
    <w:rsid w:val="00FC2FA3"/>
    <w:rsid w:val="00FE3284"/>
    <w:rsid w:val="00FE4444"/>
    <w:rsid w:val="00FF5A4B"/>
    <w:rsid w:val="00FF5E89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437E87C9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8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styleId="af1">
    <w:name w:val="Table Grid"/>
    <w:basedOn w:val="a2"/>
    <w:uiPriority w:val="39"/>
    <w:rsid w:val="00150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2"/>
    <w:next w:val="af1"/>
    <w:uiPriority w:val="39"/>
    <w:rsid w:val="00481A2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1"/>
    <w:uiPriority w:val="22"/>
    <w:qFormat/>
    <w:rsid w:val="00E841CA"/>
    <w:rPr>
      <w:b/>
      <w:bCs/>
    </w:rPr>
  </w:style>
  <w:style w:type="character" w:styleId="af3">
    <w:name w:val="Hyperlink"/>
    <w:basedOn w:val="a1"/>
    <w:uiPriority w:val="99"/>
    <w:semiHidden/>
    <w:unhideWhenUsed/>
    <w:rsid w:val="00B32211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customStyle="1" w:styleId="futurismarkdown-listitem">
    <w:name w:val="futurismarkdown-listitem"/>
    <w:basedOn w:val="a"/>
    <w:rsid w:val="00C3603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f4">
    <w:name w:val="Normal (Web)"/>
    <w:basedOn w:val="a"/>
    <w:uiPriority w:val="99"/>
    <w:unhideWhenUsed/>
    <w:rsid w:val="00CB300C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table" w:customStyle="1" w:styleId="11">
    <w:name w:val="Сетка таблицы1"/>
    <w:basedOn w:val="a2"/>
    <w:next w:val="af1"/>
    <w:uiPriority w:val="39"/>
    <w:rsid w:val="00E73E09"/>
    <w:pPr>
      <w:spacing w:after="0" w:line="240" w:lineRule="auto"/>
    </w:pPr>
    <w:rPr>
      <w:rFonts w:ascii="Aptos" w:eastAsia="Aptos" w:hAnsi="Aptos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1"/>
    <w:uiPriority w:val="99"/>
    <w:semiHidden/>
    <w:rsid w:val="006812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ru.wikipedia.org/wiki/%D0%A1%D1%80%D0%B5%D0%B4%D0%BD%D0%B5%D0%B5_%D0%B7%D0%BD%D0%B0%D1%87%D0%B5%D0%BD%D0%B8%D0%B5" TargetMode="External"/><Relationship Id="rId25" Type="http://schemas.openxmlformats.org/officeDocument/2006/relationships/oleObject" Target="embeddings/oleObject4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1%D1%82%D0%B0%D1%82%D0%B8%D1%81%D1%82%D0%B8%D1%87%D0%B5%D1%81%D0%BA%D0%B0%D1%8F_%D0%B7%D0%BD%D0%B0%D1%87%D0%B8%D0%BC%D0%BE%D1%81%D1%82%D1%8C" TargetMode="External"/><Relationship Id="rId20" Type="http://schemas.openxmlformats.org/officeDocument/2006/relationships/image" Target="media/image10.wmf"/><Relationship Id="rId29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wmf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9C%D0%B0%D1%82%D0%B5%D0%BC%D0%B0%D1%82%D0%B8%D1%87%D0%B5%D1%81%D0%BA%D0%B0%D1%8F_%D1%81%D1%82%D0%B0%D1%82%D0%B8%D1%81%D1%82%D0%B8%D0%BA%D0%B0" TargetMode="External"/><Relationship Id="rId23" Type="http://schemas.openxmlformats.org/officeDocument/2006/relationships/oleObject" Target="embeddings/oleObject3.bin"/><Relationship Id="rId28" Type="http://schemas.openxmlformats.org/officeDocument/2006/relationships/image" Target="media/image14.wmf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1.wmf"/><Relationship Id="rId27" Type="http://schemas.openxmlformats.org/officeDocument/2006/relationships/oleObject" Target="embeddings/oleObject5.bin"/><Relationship Id="rId30" Type="http://schemas.openxmlformats.org/officeDocument/2006/relationships/image" Target="media/image15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kaf-pr_men</cp:lastModifiedBy>
  <cp:revision>4</cp:revision>
  <dcterms:created xsi:type="dcterms:W3CDTF">2025-03-18T20:04:00Z</dcterms:created>
  <dcterms:modified xsi:type="dcterms:W3CDTF">2025-04-03T11:09:00Z</dcterms:modified>
</cp:coreProperties>
</file>