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5520A" w14:textId="76A6B216" w:rsidR="00EE6E54" w:rsidRDefault="00395522" w:rsidP="00DF3958">
      <w:pPr>
        <w:pStyle w:val="1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DF3958">
        <w:rPr>
          <w:rFonts w:cs="Times New Roman"/>
          <w:szCs w:val="28"/>
        </w:rPr>
        <w:t>«Экономика добывающих отраслей»</w:t>
      </w:r>
    </w:p>
    <w:p w14:paraId="4B46E77E" w14:textId="77777777" w:rsidR="00DF3958" w:rsidRPr="004800B3" w:rsidRDefault="00DF3958" w:rsidP="00DF3958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A2BA004" w14:textId="77777777" w:rsidR="00DF3958" w:rsidRPr="004800B3" w:rsidRDefault="00DF3958" w:rsidP="00DF3958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53CF36A" w14:textId="77777777" w:rsidR="00EE6E54" w:rsidRDefault="00EE6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31122" w14:textId="77777777" w:rsidR="00EE6E54" w:rsidRPr="00DF3958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3958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bookmarkStart w:id="1" w:name="_Hlk190863727"/>
      <w:r w:rsidRPr="00DF39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13C52749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подходов является основой системного анализа в экономике?</w:t>
      </w:r>
    </w:p>
    <w:p w14:paraId="0D80DE82" w14:textId="4F249654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395522">
        <w:rPr>
          <w:rFonts w:ascii="Times New Roman" w:hAnsi="Times New Roman" w:cs="Times New Roman"/>
          <w:sz w:val="28"/>
          <w:szCs w:val="28"/>
        </w:rPr>
        <w:t xml:space="preserve"> Изучение только отдельных элементов системы</w:t>
      </w:r>
    </w:p>
    <w:p w14:paraId="23E4E38A" w14:textId="0F08C8D9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95522">
        <w:rPr>
          <w:rFonts w:ascii="Times New Roman" w:hAnsi="Times New Roman" w:cs="Times New Roman"/>
          <w:sz w:val="28"/>
          <w:szCs w:val="28"/>
        </w:rPr>
        <w:t xml:space="preserve"> Оценка взаимодействия между элементами системы</w:t>
      </w:r>
    </w:p>
    <w:p w14:paraId="1EF9F575" w14:textId="493A9E70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95522">
        <w:rPr>
          <w:rFonts w:ascii="Times New Roman" w:hAnsi="Times New Roman" w:cs="Times New Roman"/>
          <w:sz w:val="28"/>
          <w:szCs w:val="28"/>
        </w:rPr>
        <w:t xml:space="preserve"> Применение интуитивных методов</w:t>
      </w:r>
    </w:p>
    <w:p w14:paraId="764A588D" w14:textId="69BB277C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95522">
        <w:rPr>
          <w:rFonts w:ascii="Times New Roman" w:hAnsi="Times New Roman" w:cs="Times New Roman"/>
          <w:sz w:val="28"/>
          <w:szCs w:val="28"/>
        </w:rPr>
        <w:t xml:space="preserve"> Игнорирование внешних факторов</w:t>
      </w:r>
    </w:p>
    <w:p w14:paraId="1D340B44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282001"/>
      <w:r>
        <w:rPr>
          <w:rFonts w:ascii="Times New Roman" w:hAnsi="Times New Roman" w:cs="Times New Roman"/>
          <w:sz w:val="28"/>
          <w:szCs w:val="28"/>
        </w:rPr>
        <w:t>Правильный ответ: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1A1B8057" w14:textId="4BE6BB74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88997585"/>
      <w:r>
        <w:rPr>
          <w:rFonts w:ascii="Times New Roman" w:hAnsi="Times New Roman" w:cs="Times New Roman"/>
          <w:sz w:val="28"/>
          <w:szCs w:val="28"/>
        </w:rPr>
        <w:t>УК-1 (УК-1.1, УК-1.2, УК-1.3)</w:t>
      </w:r>
      <w:bookmarkEnd w:id="3"/>
      <w:r>
        <w:rPr>
          <w:rFonts w:ascii="Times New Roman" w:hAnsi="Times New Roman" w:cs="Times New Roman"/>
          <w:sz w:val="28"/>
          <w:szCs w:val="28"/>
        </w:rPr>
        <w:t>, УК-8 (УК-8.1, УК-8.2, УК-8.3)</w:t>
      </w:r>
    </w:p>
    <w:p w14:paraId="7A9CEDDA" w14:textId="77777777" w:rsidR="00460ACE" w:rsidRDefault="00460ACE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174B18" w14:textId="77777777" w:rsidR="00EE6E54" w:rsidRPr="00DF3958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958">
        <w:rPr>
          <w:rFonts w:ascii="Times New Roman" w:hAnsi="Times New Roman" w:cs="Times New Roman"/>
          <w:i/>
          <w:sz w:val="28"/>
          <w:szCs w:val="28"/>
        </w:rPr>
        <w:t>2.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 xml:space="preserve"> Выберите один правильный ответ</w:t>
      </w:r>
    </w:p>
    <w:p w14:paraId="14A8A81F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факторов можно считать опасным для работников в добывающих отраслях?</w:t>
      </w:r>
    </w:p>
    <w:p w14:paraId="25465CEB" w14:textId="6816461F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DF39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современных технологий</w:t>
      </w:r>
    </w:p>
    <w:p w14:paraId="17676AEE" w14:textId="5760A022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95522">
        <w:rPr>
          <w:rFonts w:ascii="Times New Roman" w:hAnsi="Times New Roman" w:cs="Times New Roman"/>
          <w:sz w:val="28"/>
          <w:szCs w:val="28"/>
        </w:rPr>
        <w:t xml:space="preserve">  Высокие уровни шума и вибрации</w:t>
      </w:r>
    </w:p>
    <w:p w14:paraId="757DF1D7" w14:textId="1212E66A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95522">
        <w:rPr>
          <w:rFonts w:ascii="Times New Roman" w:hAnsi="Times New Roman" w:cs="Times New Roman"/>
          <w:sz w:val="28"/>
          <w:szCs w:val="28"/>
        </w:rPr>
        <w:t xml:space="preserve"> Профессиональная подготовка работников</w:t>
      </w:r>
    </w:p>
    <w:p w14:paraId="7BB3CCF2" w14:textId="703A9AE3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95522">
        <w:rPr>
          <w:rFonts w:ascii="Times New Roman" w:hAnsi="Times New Roman" w:cs="Times New Roman"/>
          <w:sz w:val="28"/>
          <w:szCs w:val="28"/>
        </w:rPr>
        <w:t xml:space="preserve"> Чистота и порядок на рабочем месте</w:t>
      </w:r>
    </w:p>
    <w:p w14:paraId="3BCA6C41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FA7DBB1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715DCB70" w14:textId="77777777" w:rsidR="00460ACE" w:rsidRDefault="00460ACE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0D732B" w14:textId="77777777" w:rsidR="00EE6E54" w:rsidRPr="00DF3958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95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0826FE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методов может помочь в предотвращении чрезвычайных ситуаций на производстве?</w:t>
      </w:r>
    </w:p>
    <w:p w14:paraId="73CCA72D" w14:textId="47A46AA1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395522">
        <w:rPr>
          <w:rFonts w:ascii="Times New Roman" w:hAnsi="Times New Roman" w:cs="Times New Roman"/>
          <w:sz w:val="28"/>
          <w:szCs w:val="28"/>
        </w:rPr>
        <w:t xml:space="preserve"> Игнорирование правил техники безопасности</w:t>
      </w:r>
    </w:p>
    <w:p w14:paraId="0D365F70" w14:textId="786E76ED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95522">
        <w:rPr>
          <w:rFonts w:ascii="Times New Roman" w:hAnsi="Times New Roman" w:cs="Times New Roman"/>
          <w:sz w:val="28"/>
          <w:szCs w:val="28"/>
        </w:rPr>
        <w:t xml:space="preserve"> Проведение регулярных тренировок по эвакуации</w:t>
      </w:r>
    </w:p>
    <w:p w14:paraId="79F8095A" w14:textId="3F6D0F7C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95522">
        <w:rPr>
          <w:rFonts w:ascii="Times New Roman" w:hAnsi="Times New Roman" w:cs="Times New Roman"/>
          <w:sz w:val="28"/>
          <w:szCs w:val="28"/>
        </w:rPr>
        <w:t xml:space="preserve"> Увеличение рабочего времени для повышения производительности</w:t>
      </w:r>
    </w:p>
    <w:p w14:paraId="3B8BAE58" w14:textId="6E3BE331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95522">
        <w:rPr>
          <w:rFonts w:ascii="Times New Roman" w:hAnsi="Times New Roman" w:cs="Times New Roman"/>
          <w:sz w:val="28"/>
          <w:szCs w:val="28"/>
        </w:rPr>
        <w:t xml:space="preserve"> Устранение системы </w:t>
      </w:r>
      <w:proofErr w:type="gramStart"/>
      <w:r w:rsidR="0039552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95522">
        <w:rPr>
          <w:rFonts w:ascii="Times New Roman" w:hAnsi="Times New Roman" w:cs="Times New Roman"/>
          <w:sz w:val="28"/>
          <w:szCs w:val="28"/>
        </w:rPr>
        <w:t xml:space="preserve"> соблюдением норм</w:t>
      </w:r>
    </w:p>
    <w:p w14:paraId="78AC2821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8057FA8" w14:textId="0A87CE08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365282A5" w14:textId="77777777" w:rsidR="00460ACE" w:rsidRDefault="00460ACE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FF0156" w14:textId="77777777" w:rsidR="00EE6E54" w:rsidRPr="00DF3958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395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2E307A6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следующих пунктов является примером интерпретации фактов в экономическом анализе?</w:t>
      </w:r>
    </w:p>
    <w:p w14:paraId="1AA9491E" w14:textId="41D95C6F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0202FC"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Добыча у</w:t>
      </w:r>
      <w:r w:rsidR="000202FC">
        <w:rPr>
          <w:rFonts w:ascii="Times New Roman" w:hAnsi="Times New Roman" w:cs="Times New Roman"/>
          <w:sz w:val="28"/>
          <w:szCs w:val="28"/>
        </w:rPr>
        <w:t>гля выросла на 10% в этом году.</w:t>
      </w:r>
    </w:p>
    <w:p w14:paraId="6B66C742" w14:textId="26E01842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202FC"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Рост добычи угля свидетельств</w:t>
      </w:r>
      <w:r w:rsidR="000202FC">
        <w:rPr>
          <w:rFonts w:ascii="Times New Roman" w:hAnsi="Times New Roman" w:cs="Times New Roman"/>
          <w:sz w:val="28"/>
          <w:szCs w:val="28"/>
        </w:rPr>
        <w:t>ует о восстановлении экономики.</w:t>
      </w:r>
    </w:p>
    <w:p w14:paraId="60F71421" w14:textId="39881876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F3958">
        <w:rPr>
          <w:rFonts w:ascii="Times New Roman" w:hAnsi="Times New Roman" w:cs="Times New Roman"/>
          <w:sz w:val="28"/>
          <w:szCs w:val="28"/>
        </w:rPr>
        <w:t>)</w:t>
      </w:r>
      <w:r w:rsidR="00020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Добыча угля всегда был</w:t>
      </w:r>
      <w:r w:rsidR="000202FC">
        <w:rPr>
          <w:rFonts w:ascii="Times New Roman" w:hAnsi="Times New Roman" w:cs="Times New Roman"/>
          <w:sz w:val="28"/>
          <w:szCs w:val="28"/>
        </w:rPr>
        <w:t>а важной для экономики региона.</w:t>
      </w:r>
    </w:p>
    <w:p w14:paraId="01CC1839" w14:textId="7BF66D95" w:rsidR="00EE6E54" w:rsidRDefault="00DF3958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0202FC"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Уголь являет</w:t>
      </w:r>
      <w:r w:rsidR="000202FC">
        <w:rPr>
          <w:rFonts w:ascii="Times New Roman" w:hAnsi="Times New Roman" w:cs="Times New Roman"/>
          <w:sz w:val="28"/>
          <w:szCs w:val="28"/>
        </w:rPr>
        <w:t>ся основным источником энергии.</w:t>
      </w:r>
    </w:p>
    <w:p w14:paraId="0DC9FB35" w14:textId="77777777" w:rsidR="00EE6E54" w:rsidRDefault="00395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09C3866" w14:textId="5FC3A0F0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34CD9947" w14:textId="77777777" w:rsidR="00EE6E54" w:rsidRDefault="00EE6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336C1" w14:textId="603D3CAC" w:rsidR="00EE6E54" w:rsidRPr="00DF3958" w:rsidRDefault="00DF3958" w:rsidP="00DF3958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01F69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E786C1E" w14:textId="673FBC95" w:rsidR="00EE6E54" w:rsidRDefault="00DF3958" w:rsidP="00DF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5522">
        <w:rPr>
          <w:rFonts w:ascii="Times New Roman" w:hAnsi="Times New Roman" w:cs="Times New Roman"/>
          <w:sz w:val="28"/>
          <w:szCs w:val="28"/>
        </w:rPr>
        <w:t xml:space="preserve">. 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395522" w:rsidRPr="00DF3958">
        <w:rPr>
          <w:rFonts w:ascii="Times New Roman" w:hAnsi="Times New Roman" w:cs="Times New Roman"/>
          <w:i/>
          <w:iCs/>
          <w:sz w:val="28"/>
          <w:szCs w:val="28"/>
        </w:rPr>
        <w:t>типами ресурсов и их характеристиками</w:t>
      </w:r>
      <w:r w:rsidR="00395522" w:rsidRPr="00DF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DF39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014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5174"/>
      </w:tblGrid>
      <w:tr w:rsidR="000202FC" w14:paraId="212CAACC" w14:textId="77777777" w:rsidTr="000202FC">
        <w:trPr>
          <w:trHeight w:val="685"/>
        </w:trPr>
        <w:tc>
          <w:tcPr>
            <w:tcW w:w="3840" w:type="dxa"/>
          </w:tcPr>
          <w:p w14:paraId="3697AF80" w14:textId="49A117C5" w:rsidR="000202FC" w:rsidRDefault="000202FC" w:rsidP="00020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ресурсов</w:t>
            </w:r>
          </w:p>
        </w:tc>
        <w:tc>
          <w:tcPr>
            <w:tcW w:w="5174" w:type="dxa"/>
          </w:tcPr>
          <w:p w14:paraId="74349B09" w14:textId="4419BB3B" w:rsidR="000202FC" w:rsidRDefault="000202FC" w:rsidP="00020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E6E54" w14:paraId="72FD7C50" w14:textId="77777777" w:rsidTr="000202FC">
        <w:trPr>
          <w:trHeight w:val="685"/>
        </w:trPr>
        <w:tc>
          <w:tcPr>
            <w:tcW w:w="3840" w:type="dxa"/>
          </w:tcPr>
          <w:p w14:paraId="4BD687DD" w14:textId="4FE7621E" w:rsidR="00EE6E54" w:rsidRDefault="00DF3958" w:rsidP="00020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Возобновляемые ресурсы</w:t>
            </w:r>
          </w:p>
        </w:tc>
        <w:tc>
          <w:tcPr>
            <w:tcW w:w="5174" w:type="dxa"/>
            <w:vAlign w:val="center"/>
          </w:tcPr>
          <w:p w14:paraId="0026FE7C" w14:textId="4159CDF5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Могут восстанавливаться естественным путем в течение определенного времени.</w:t>
            </w:r>
          </w:p>
        </w:tc>
      </w:tr>
      <w:tr w:rsidR="00EE6E54" w14:paraId="4DA659FC" w14:textId="77777777" w:rsidTr="000202FC">
        <w:trPr>
          <w:trHeight w:val="685"/>
        </w:trPr>
        <w:tc>
          <w:tcPr>
            <w:tcW w:w="3840" w:type="dxa"/>
          </w:tcPr>
          <w:p w14:paraId="0196FBC9" w14:textId="304FDC8F" w:rsidR="00EE6E54" w:rsidRDefault="00DF3958" w:rsidP="00020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5522">
              <w:rPr>
                <w:rFonts w:ascii="Times New Roman" w:hAnsi="Times New Roman" w:cs="Times New Roman"/>
                <w:sz w:val="28"/>
                <w:szCs w:val="28"/>
              </w:rPr>
              <w:t>Невозобновляемые</w:t>
            </w:r>
            <w:proofErr w:type="spellEnd"/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ресурсы</w:t>
            </w:r>
          </w:p>
        </w:tc>
        <w:tc>
          <w:tcPr>
            <w:tcW w:w="5174" w:type="dxa"/>
            <w:vAlign w:val="center"/>
          </w:tcPr>
          <w:p w14:paraId="1845ED1E" w14:textId="0647FE0F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в процессе производства и не могут быть восстановлены.</w:t>
            </w:r>
          </w:p>
        </w:tc>
      </w:tr>
      <w:tr w:rsidR="00EE6E54" w14:paraId="07CABA2C" w14:textId="77777777" w:rsidTr="000202FC">
        <w:trPr>
          <w:trHeight w:val="685"/>
        </w:trPr>
        <w:tc>
          <w:tcPr>
            <w:tcW w:w="3840" w:type="dxa"/>
          </w:tcPr>
          <w:p w14:paraId="01D705D5" w14:textId="14292AFE" w:rsidR="00EE6E54" w:rsidRDefault="00DF3958" w:rsidP="00020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Природные ресурсы</w:t>
            </w:r>
          </w:p>
        </w:tc>
        <w:tc>
          <w:tcPr>
            <w:tcW w:w="5174" w:type="dxa"/>
            <w:vAlign w:val="center"/>
          </w:tcPr>
          <w:p w14:paraId="3107801E" w14:textId="47837CF3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в себя минеральные, лесные, водные и другие виды ресурсов.</w:t>
            </w:r>
          </w:p>
        </w:tc>
      </w:tr>
      <w:tr w:rsidR="00EE6E54" w14:paraId="730F48FE" w14:textId="77777777" w:rsidTr="000202FC">
        <w:trPr>
          <w:trHeight w:val="685"/>
        </w:trPr>
        <w:tc>
          <w:tcPr>
            <w:tcW w:w="3840" w:type="dxa"/>
          </w:tcPr>
          <w:p w14:paraId="0754E81B" w14:textId="1253D146" w:rsidR="00EE6E54" w:rsidRDefault="00DF3958" w:rsidP="00020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Искусственные ресурсы</w:t>
            </w:r>
          </w:p>
        </w:tc>
        <w:tc>
          <w:tcPr>
            <w:tcW w:w="5174" w:type="dxa"/>
            <w:vAlign w:val="center"/>
          </w:tcPr>
          <w:p w14:paraId="5F58F72C" w14:textId="1B2818CE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Создаются человеком для удовлетворения потребностей.</w:t>
            </w:r>
          </w:p>
        </w:tc>
      </w:tr>
    </w:tbl>
    <w:p w14:paraId="2C703BB3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3-Г, 4-В</w:t>
      </w:r>
    </w:p>
    <w:p w14:paraId="1E827FB5" w14:textId="792317F5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</w:t>
      </w:r>
      <w:r w:rsidR="00DF3958">
        <w:rPr>
          <w:rFonts w:ascii="Times New Roman" w:hAnsi="Times New Roman" w:cs="Times New Roman"/>
          <w:sz w:val="28"/>
          <w:szCs w:val="28"/>
        </w:rPr>
        <w:t>8.1, УК-8.2, УК-8.3)</w:t>
      </w:r>
    </w:p>
    <w:p w14:paraId="1AD27E6B" w14:textId="77777777" w:rsidR="00460ACE" w:rsidRDefault="00460ACE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69F27D" w14:textId="428A4A11" w:rsidR="00EE6E54" w:rsidRPr="00DF3958" w:rsidRDefault="00DF3958" w:rsidP="00DF3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F3958">
        <w:rPr>
          <w:rFonts w:ascii="Times New Roman" w:hAnsi="Times New Roman" w:cs="Times New Roman"/>
          <w:i/>
          <w:sz w:val="28"/>
          <w:szCs w:val="28"/>
        </w:rPr>
        <w:t>2</w:t>
      </w:r>
      <w:r w:rsidR="00395522" w:rsidRPr="00DF395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395522" w:rsidRPr="00DF3958">
        <w:rPr>
          <w:rFonts w:ascii="Times New Roman" w:hAnsi="Times New Roman" w:cs="Times New Roman"/>
          <w:i/>
          <w:iCs/>
          <w:sz w:val="28"/>
          <w:szCs w:val="28"/>
        </w:rPr>
        <w:t>методами анализа и их описанием.</w:t>
      </w:r>
      <w:r w:rsidRPr="00DF39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891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5"/>
        <w:gridCol w:w="5115"/>
      </w:tblGrid>
      <w:tr w:rsidR="00EE6E54" w14:paraId="7D5678B0" w14:textId="77777777" w:rsidTr="00DF3958">
        <w:trPr>
          <w:trHeight w:val="343"/>
        </w:trPr>
        <w:tc>
          <w:tcPr>
            <w:tcW w:w="3795" w:type="dxa"/>
            <w:vAlign w:val="center"/>
          </w:tcPr>
          <w:p w14:paraId="6E884D92" w14:textId="77777777" w:rsidR="00EE6E54" w:rsidRDefault="0039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анализа</w:t>
            </w:r>
          </w:p>
        </w:tc>
        <w:tc>
          <w:tcPr>
            <w:tcW w:w="5115" w:type="dxa"/>
            <w:vAlign w:val="center"/>
          </w:tcPr>
          <w:p w14:paraId="7E14C1A9" w14:textId="77777777" w:rsidR="00EE6E54" w:rsidRDefault="0039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E6E54" w14:paraId="1D6B1653" w14:textId="77777777" w:rsidTr="00DF3958">
        <w:trPr>
          <w:trHeight w:val="702"/>
        </w:trPr>
        <w:tc>
          <w:tcPr>
            <w:tcW w:w="3795" w:type="dxa"/>
            <w:vAlign w:val="center"/>
          </w:tcPr>
          <w:p w14:paraId="7960E15C" w14:textId="06623222" w:rsidR="00EE6E54" w:rsidRDefault="00694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SWOT-анализ</w:t>
            </w:r>
          </w:p>
        </w:tc>
        <w:tc>
          <w:tcPr>
            <w:tcW w:w="5115" w:type="dxa"/>
            <w:vAlign w:val="center"/>
          </w:tcPr>
          <w:p w14:paraId="14B27625" w14:textId="72866165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Оценка сильных и слабых сторон, возможностей и угроз.</w:t>
            </w:r>
          </w:p>
        </w:tc>
      </w:tr>
      <w:tr w:rsidR="00EE6E54" w14:paraId="4F51D259" w14:textId="77777777" w:rsidTr="00DF3958">
        <w:trPr>
          <w:trHeight w:val="702"/>
        </w:trPr>
        <w:tc>
          <w:tcPr>
            <w:tcW w:w="3795" w:type="dxa"/>
            <w:vAlign w:val="center"/>
          </w:tcPr>
          <w:p w14:paraId="3044406D" w14:textId="4FF2F6F9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Фундаментальный анализ</w:t>
            </w:r>
          </w:p>
        </w:tc>
        <w:tc>
          <w:tcPr>
            <w:tcW w:w="5115" w:type="dxa"/>
            <w:vAlign w:val="center"/>
          </w:tcPr>
          <w:p w14:paraId="45685A02" w14:textId="21422990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Оценка финансовых показателей компании для определения её стоимости.</w:t>
            </w:r>
          </w:p>
        </w:tc>
      </w:tr>
      <w:tr w:rsidR="00EE6E54" w14:paraId="0DBCBD9B" w14:textId="77777777" w:rsidTr="00DF3958">
        <w:trPr>
          <w:trHeight w:val="702"/>
        </w:trPr>
        <w:tc>
          <w:tcPr>
            <w:tcW w:w="3795" w:type="dxa"/>
            <w:vAlign w:val="center"/>
          </w:tcPr>
          <w:p w14:paraId="10FF6F16" w14:textId="58F828FD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Портфельный анализ</w:t>
            </w:r>
          </w:p>
        </w:tc>
        <w:tc>
          <w:tcPr>
            <w:tcW w:w="5115" w:type="dxa"/>
            <w:vAlign w:val="center"/>
          </w:tcPr>
          <w:p w14:paraId="32554ECC" w14:textId="06AD88F0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Изучение структуры активов и распределение ресурсов для оптимизации.</w:t>
            </w:r>
          </w:p>
        </w:tc>
      </w:tr>
      <w:tr w:rsidR="00EE6E54" w14:paraId="1261B197" w14:textId="77777777" w:rsidTr="00DF3958">
        <w:trPr>
          <w:trHeight w:val="702"/>
        </w:trPr>
        <w:tc>
          <w:tcPr>
            <w:tcW w:w="3795" w:type="dxa"/>
            <w:vAlign w:val="center"/>
          </w:tcPr>
          <w:p w14:paraId="1CC2A074" w14:textId="25453D54" w:rsidR="00EE6E54" w:rsidRDefault="000202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Анализ чувствительности</w:t>
            </w:r>
          </w:p>
        </w:tc>
        <w:tc>
          <w:tcPr>
            <w:tcW w:w="5115" w:type="dxa"/>
            <w:vAlign w:val="center"/>
          </w:tcPr>
          <w:p w14:paraId="71923E01" w14:textId="5B0F8500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Оценка влияния изменений ключевых переменных на результаты.</w:t>
            </w:r>
          </w:p>
        </w:tc>
      </w:tr>
    </w:tbl>
    <w:p w14:paraId="48E69FD5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3-В, 4-Г</w:t>
      </w:r>
    </w:p>
    <w:p w14:paraId="23D18635" w14:textId="068FEE44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(УК-1.1, УК-1.2, УК-1.3), УК-8 (УК-8.1, УК-8.2, УК-8.3)</w:t>
      </w:r>
    </w:p>
    <w:p w14:paraId="18487EC1" w14:textId="77777777" w:rsidR="00460ACE" w:rsidRDefault="00460ACE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664B7" w14:textId="5101E2C7" w:rsidR="00EE6E54" w:rsidRPr="00DF3958" w:rsidRDefault="00DF3958" w:rsidP="00DF3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F395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395522" w:rsidRPr="00DF3958">
        <w:rPr>
          <w:rFonts w:ascii="Times New Roman" w:hAnsi="Times New Roman" w:cs="Times New Roman"/>
          <w:i/>
          <w:iCs/>
          <w:sz w:val="28"/>
          <w:szCs w:val="28"/>
        </w:rPr>
        <w:t>факторами, влияющими на добычу ресурсов, и их описанием.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42" w:type="dxa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881"/>
      </w:tblGrid>
      <w:tr w:rsidR="00EE6E54" w14:paraId="6AEB21EA" w14:textId="77777777" w:rsidTr="006940E8">
        <w:trPr>
          <w:trHeight w:val="366"/>
        </w:trPr>
        <w:tc>
          <w:tcPr>
            <w:tcW w:w="4161" w:type="dxa"/>
            <w:vAlign w:val="center"/>
          </w:tcPr>
          <w:p w14:paraId="4E228291" w14:textId="77777777" w:rsidR="00EE6E54" w:rsidRDefault="0039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</w:tc>
        <w:tc>
          <w:tcPr>
            <w:tcW w:w="4881" w:type="dxa"/>
            <w:vAlign w:val="center"/>
          </w:tcPr>
          <w:p w14:paraId="1CF7D676" w14:textId="77777777" w:rsidR="00EE6E54" w:rsidRDefault="0039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EE6E54" w14:paraId="2BD71173" w14:textId="77777777" w:rsidTr="006940E8">
        <w:trPr>
          <w:trHeight w:val="716"/>
        </w:trPr>
        <w:tc>
          <w:tcPr>
            <w:tcW w:w="4161" w:type="dxa"/>
            <w:vAlign w:val="center"/>
          </w:tcPr>
          <w:p w14:paraId="5980FEEC" w14:textId="39C9459C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Экономические факторы</w:t>
            </w:r>
          </w:p>
        </w:tc>
        <w:tc>
          <w:tcPr>
            <w:tcW w:w="4881" w:type="dxa"/>
            <w:vAlign w:val="center"/>
          </w:tcPr>
          <w:p w14:paraId="44C099BF" w14:textId="536F08E7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спроса и предложения на рынке ресурсов.</w:t>
            </w:r>
          </w:p>
        </w:tc>
      </w:tr>
      <w:tr w:rsidR="00EE6E54" w14:paraId="341D4B74" w14:textId="77777777" w:rsidTr="006940E8">
        <w:trPr>
          <w:trHeight w:val="716"/>
        </w:trPr>
        <w:tc>
          <w:tcPr>
            <w:tcW w:w="4161" w:type="dxa"/>
            <w:vAlign w:val="center"/>
          </w:tcPr>
          <w:p w14:paraId="74C5332E" w14:textId="4A3F6DDD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факторы</w:t>
            </w:r>
          </w:p>
        </w:tc>
        <w:tc>
          <w:tcPr>
            <w:tcW w:w="4881" w:type="dxa"/>
            <w:vAlign w:val="center"/>
          </w:tcPr>
          <w:p w14:paraId="4C4953B6" w14:textId="2E90ACA9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Влияние на окружающую среду и соблюдение норм охраны природы.</w:t>
            </w:r>
          </w:p>
        </w:tc>
      </w:tr>
      <w:tr w:rsidR="00EE6E54" w14:paraId="7800D28C" w14:textId="77777777" w:rsidTr="006940E8">
        <w:trPr>
          <w:trHeight w:val="699"/>
        </w:trPr>
        <w:tc>
          <w:tcPr>
            <w:tcW w:w="4161" w:type="dxa"/>
            <w:vAlign w:val="center"/>
          </w:tcPr>
          <w:p w14:paraId="62E46EEA" w14:textId="41C8B40E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Технологические факторы</w:t>
            </w:r>
          </w:p>
        </w:tc>
        <w:tc>
          <w:tcPr>
            <w:tcW w:w="4881" w:type="dxa"/>
            <w:vAlign w:val="center"/>
          </w:tcPr>
          <w:p w14:paraId="707FF5AD" w14:textId="0E77A99F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Инновации и эффективность используемых технологий.</w:t>
            </w:r>
          </w:p>
        </w:tc>
      </w:tr>
      <w:tr w:rsidR="00EE6E54" w14:paraId="7E7EEF4E" w14:textId="77777777" w:rsidTr="006940E8">
        <w:trPr>
          <w:trHeight w:val="716"/>
        </w:trPr>
        <w:tc>
          <w:tcPr>
            <w:tcW w:w="4161" w:type="dxa"/>
            <w:vAlign w:val="center"/>
          </w:tcPr>
          <w:p w14:paraId="529A49DB" w14:textId="443AB3D8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Политические факторы</w:t>
            </w:r>
          </w:p>
        </w:tc>
        <w:tc>
          <w:tcPr>
            <w:tcW w:w="4881" w:type="dxa"/>
            <w:vAlign w:val="center"/>
          </w:tcPr>
          <w:p w14:paraId="04104049" w14:textId="23F163F2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Регулирование и законодательство, влияющее на добычу.</w:t>
            </w:r>
          </w:p>
        </w:tc>
      </w:tr>
    </w:tbl>
    <w:p w14:paraId="66AF8BC7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2-Г, 3-В, 4-Б</w:t>
      </w:r>
    </w:p>
    <w:p w14:paraId="322D7D7E" w14:textId="65B55E42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30336836" w14:textId="77777777" w:rsidR="00460ACE" w:rsidRDefault="00460ACE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341328" w14:textId="177DFC63" w:rsidR="00EE6E54" w:rsidRPr="00DF3958" w:rsidRDefault="00DF3958" w:rsidP="00DF3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F3958">
        <w:rPr>
          <w:rFonts w:ascii="Times New Roman" w:hAnsi="Times New Roman" w:cs="Times New Roman"/>
          <w:i/>
          <w:sz w:val="28"/>
          <w:szCs w:val="28"/>
        </w:rPr>
        <w:t>4</w:t>
      </w:r>
      <w:r w:rsidR="00395522" w:rsidRPr="00DF395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95522" w:rsidRPr="00DF395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концепциями устойчивого развития и их объяснением.</w:t>
      </w:r>
      <w:r w:rsidRPr="00DF3958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59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867"/>
      </w:tblGrid>
      <w:tr w:rsidR="00EE6E54" w14:paraId="0ABE9B6D" w14:textId="77777777" w:rsidTr="006940E8">
        <w:trPr>
          <w:trHeight w:val="378"/>
        </w:trPr>
        <w:tc>
          <w:tcPr>
            <w:tcW w:w="4192" w:type="dxa"/>
            <w:vAlign w:val="center"/>
          </w:tcPr>
          <w:p w14:paraId="66CFAAD6" w14:textId="77777777" w:rsidR="00EE6E54" w:rsidRDefault="0039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Концепции устойчивого развития</w:t>
            </w:r>
          </w:p>
        </w:tc>
        <w:tc>
          <w:tcPr>
            <w:tcW w:w="4867" w:type="dxa"/>
            <w:vAlign w:val="center"/>
          </w:tcPr>
          <w:p w14:paraId="47D9D49E" w14:textId="77777777" w:rsidR="00EE6E54" w:rsidRDefault="00395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EE6E54" w14:paraId="50584797" w14:textId="77777777" w:rsidTr="006940E8">
        <w:trPr>
          <w:trHeight w:val="1099"/>
        </w:trPr>
        <w:tc>
          <w:tcPr>
            <w:tcW w:w="4192" w:type="dxa"/>
            <w:vAlign w:val="center"/>
          </w:tcPr>
          <w:p w14:paraId="4D5D58E6" w14:textId="0AC27BD9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Экологическая устойчивость</w:t>
            </w:r>
          </w:p>
        </w:tc>
        <w:tc>
          <w:tcPr>
            <w:tcW w:w="4867" w:type="dxa"/>
            <w:vAlign w:val="center"/>
          </w:tcPr>
          <w:p w14:paraId="11284128" w14:textId="0CA70B98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сохранения природных ресурсов для будущих поколений.</w:t>
            </w:r>
          </w:p>
        </w:tc>
      </w:tr>
      <w:tr w:rsidR="00EE6E54" w14:paraId="55C35290" w14:textId="77777777" w:rsidTr="006940E8">
        <w:trPr>
          <w:trHeight w:val="738"/>
        </w:trPr>
        <w:tc>
          <w:tcPr>
            <w:tcW w:w="4192" w:type="dxa"/>
            <w:vAlign w:val="center"/>
          </w:tcPr>
          <w:p w14:paraId="65BF3E33" w14:textId="36DF43AD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Социальная устойчивость</w:t>
            </w:r>
          </w:p>
        </w:tc>
        <w:tc>
          <w:tcPr>
            <w:tcW w:w="4867" w:type="dxa"/>
            <w:vAlign w:val="center"/>
          </w:tcPr>
          <w:p w14:paraId="74C21C44" w14:textId="1C9D3FFC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социальных структур и улучшение качества жизни.</w:t>
            </w:r>
          </w:p>
        </w:tc>
      </w:tr>
      <w:tr w:rsidR="00EE6E54" w14:paraId="3DEE7A0A" w14:textId="77777777" w:rsidTr="006940E8">
        <w:trPr>
          <w:trHeight w:val="738"/>
        </w:trPr>
        <w:tc>
          <w:tcPr>
            <w:tcW w:w="4192" w:type="dxa"/>
            <w:vAlign w:val="center"/>
          </w:tcPr>
          <w:p w14:paraId="414353E0" w14:textId="4ACBE042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Экономическая устойчивость</w:t>
            </w:r>
          </w:p>
        </w:tc>
        <w:tc>
          <w:tcPr>
            <w:tcW w:w="4867" w:type="dxa"/>
            <w:vAlign w:val="center"/>
          </w:tcPr>
          <w:p w14:paraId="4EF591FD" w14:textId="36FD806D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Поддержание стабильного экономического роста и развития.</w:t>
            </w:r>
          </w:p>
        </w:tc>
      </w:tr>
      <w:tr w:rsidR="00EE6E54" w14:paraId="5B22487E" w14:textId="77777777" w:rsidTr="006940E8">
        <w:trPr>
          <w:trHeight w:val="738"/>
        </w:trPr>
        <w:tc>
          <w:tcPr>
            <w:tcW w:w="4192" w:type="dxa"/>
            <w:vAlign w:val="center"/>
          </w:tcPr>
          <w:p w14:paraId="00CCB764" w14:textId="35E01F49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>Культурная устойчивость</w:t>
            </w:r>
          </w:p>
        </w:tc>
        <w:tc>
          <w:tcPr>
            <w:tcW w:w="4867" w:type="dxa"/>
            <w:vAlign w:val="center"/>
          </w:tcPr>
          <w:p w14:paraId="48A41E11" w14:textId="5FB312CD" w:rsidR="00EE6E54" w:rsidRDefault="00DF3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395522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культурного наследия и разнообразия.</w:t>
            </w:r>
          </w:p>
        </w:tc>
      </w:tr>
    </w:tbl>
    <w:p w14:paraId="4D43F8AB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43A78B5E" w14:textId="77777777" w:rsidR="00EE6E54" w:rsidRDefault="00395522" w:rsidP="00DF39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4601B390" w14:textId="77777777" w:rsidR="00EE6E54" w:rsidRDefault="00EE6E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BBDFB" w14:textId="6B4EFC04" w:rsidR="00EE6E54" w:rsidRPr="00DF3958" w:rsidRDefault="00DF3958" w:rsidP="00DF3958">
      <w:pPr>
        <w:spacing w:before="240" w:after="24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395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B741BAC" w14:textId="1DD30629" w:rsidR="00EE6E54" w:rsidRPr="003C40A3" w:rsidRDefault="00DF3958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0A3">
        <w:rPr>
          <w:rFonts w:ascii="Times New Roman" w:hAnsi="Times New Roman" w:cs="Times New Roman"/>
          <w:i/>
          <w:sz w:val="28"/>
          <w:szCs w:val="28"/>
        </w:rPr>
        <w:lastRenderedPageBreak/>
        <w:t>1</w:t>
      </w:r>
      <w:r w:rsidR="00395522" w:rsidRPr="003C40A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40A3" w:rsidRPr="003C40A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395522" w:rsidRPr="003C40A3">
        <w:rPr>
          <w:rFonts w:ascii="Times New Roman" w:hAnsi="Times New Roman" w:cs="Times New Roman"/>
          <w:i/>
          <w:iCs/>
          <w:sz w:val="28"/>
          <w:szCs w:val="28"/>
        </w:rPr>
        <w:t>этапов процесса анализа информации в экономике добывающих отраслей.</w:t>
      </w:r>
      <w:r w:rsidR="003C40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40A3" w:rsidRPr="003C40A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0569F5B" w14:textId="7DAF54B8" w:rsidR="00EE6E54" w:rsidRDefault="003C40A3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95522">
        <w:rPr>
          <w:rFonts w:ascii="Times New Roman" w:hAnsi="Times New Roman" w:cs="Times New Roman"/>
          <w:sz w:val="28"/>
          <w:szCs w:val="28"/>
        </w:rPr>
        <w:t xml:space="preserve"> Определение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2C21EE" w14:textId="1DE839A2" w:rsidR="00EE6E54" w:rsidRDefault="003C40A3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95522">
        <w:rPr>
          <w:rFonts w:ascii="Times New Roman" w:hAnsi="Times New Roman" w:cs="Times New Roman"/>
          <w:sz w:val="28"/>
          <w:szCs w:val="28"/>
        </w:rPr>
        <w:t xml:space="preserve"> Сбор данных</w:t>
      </w:r>
    </w:p>
    <w:p w14:paraId="661E5FF4" w14:textId="22FB7989" w:rsidR="00EE6E54" w:rsidRDefault="003C40A3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95522">
        <w:rPr>
          <w:rFonts w:ascii="Times New Roman" w:hAnsi="Times New Roman" w:cs="Times New Roman"/>
          <w:sz w:val="28"/>
          <w:szCs w:val="28"/>
        </w:rPr>
        <w:t xml:space="preserve"> Обработка и интерпретация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541232" w14:textId="5106F9EB" w:rsidR="00EE6E54" w:rsidRDefault="003C40A3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395522">
        <w:rPr>
          <w:rFonts w:ascii="Times New Roman" w:hAnsi="Times New Roman" w:cs="Times New Roman"/>
          <w:sz w:val="28"/>
          <w:szCs w:val="28"/>
        </w:rPr>
        <w:t xml:space="preserve"> Формулирование выводов и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4AD9FC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C997FE0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3F31BF00" w14:textId="77777777" w:rsidR="00460ACE" w:rsidRDefault="00460ACE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CB3409" w14:textId="669652CB" w:rsidR="00EE6E54" w:rsidRPr="003C40A3" w:rsidRDefault="00DF3958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0A3">
        <w:rPr>
          <w:rFonts w:ascii="Times New Roman" w:hAnsi="Times New Roman" w:cs="Times New Roman"/>
          <w:i/>
          <w:sz w:val="28"/>
          <w:szCs w:val="28"/>
        </w:rPr>
        <w:t>2</w:t>
      </w:r>
      <w:r w:rsidR="00395522" w:rsidRPr="003C40A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40A3" w:rsidRPr="003C40A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395522" w:rsidRPr="003C40A3">
        <w:rPr>
          <w:rFonts w:ascii="Times New Roman" w:hAnsi="Times New Roman" w:cs="Times New Roman"/>
          <w:i/>
          <w:iCs/>
          <w:sz w:val="28"/>
          <w:szCs w:val="28"/>
        </w:rPr>
        <w:t>действий для обеспечения безопасн</w:t>
      </w:r>
      <w:r w:rsidR="003C40A3">
        <w:rPr>
          <w:rFonts w:ascii="Times New Roman" w:hAnsi="Times New Roman" w:cs="Times New Roman"/>
          <w:i/>
          <w:iCs/>
          <w:sz w:val="28"/>
          <w:szCs w:val="28"/>
        </w:rPr>
        <w:t xml:space="preserve">ых условий труда на предприятии. </w:t>
      </w:r>
      <w:r w:rsidR="003C40A3" w:rsidRPr="003C40A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597F4F1" w14:textId="4F550F45" w:rsidR="00EE6E54" w:rsidRDefault="003C40A3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95522">
        <w:rPr>
          <w:rFonts w:ascii="Times New Roman" w:hAnsi="Times New Roman" w:cs="Times New Roman"/>
          <w:sz w:val="28"/>
          <w:szCs w:val="28"/>
        </w:rPr>
        <w:t>Оценка рисков и выявление опасных факторов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9C99D1" w14:textId="085D7679" w:rsidR="00EE6E54" w:rsidRDefault="003C40A3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395522">
        <w:rPr>
          <w:rFonts w:ascii="Times New Roman" w:hAnsi="Times New Roman" w:cs="Times New Roman"/>
          <w:sz w:val="28"/>
          <w:szCs w:val="28"/>
        </w:rPr>
        <w:t xml:space="preserve"> Обучение сотрудников правилам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5C652" w14:textId="77777777" w:rsidR="003C40A3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Разработка мероприятий по улучшению безопасности</w:t>
      </w:r>
      <w:r w:rsidR="003C40A3">
        <w:rPr>
          <w:rFonts w:ascii="Times New Roman" w:hAnsi="Times New Roman" w:cs="Times New Roman"/>
          <w:sz w:val="28"/>
          <w:szCs w:val="28"/>
        </w:rPr>
        <w:t>.</w:t>
      </w:r>
    </w:p>
    <w:p w14:paraId="6058B2AF" w14:textId="41D27DD9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Мониторинг соблюдения правил безопасности</w:t>
      </w:r>
      <w:r w:rsidR="003C40A3">
        <w:rPr>
          <w:rFonts w:ascii="Times New Roman" w:hAnsi="Times New Roman" w:cs="Times New Roman"/>
          <w:sz w:val="28"/>
          <w:szCs w:val="28"/>
        </w:rPr>
        <w:t>.</w:t>
      </w:r>
    </w:p>
    <w:p w14:paraId="45CBD04C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3702BC97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7279459A" w14:textId="77777777" w:rsidR="00460ACE" w:rsidRDefault="00460ACE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739939" w14:textId="2CB44200" w:rsidR="00EE6E54" w:rsidRPr="003C40A3" w:rsidRDefault="00DF3958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0A3">
        <w:rPr>
          <w:rFonts w:ascii="Times New Roman" w:hAnsi="Times New Roman" w:cs="Times New Roman"/>
          <w:i/>
          <w:sz w:val="28"/>
          <w:szCs w:val="28"/>
        </w:rPr>
        <w:t>3</w:t>
      </w:r>
      <w:r w:rsidR="00395522" w:rsidRPr="003C40A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40A3" w:rsidRPr="003C40A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395522" w:rsidRPr="003C40A3">
        <w:rPr>
          <w:rFonts w:ascii="Times New Roman" w:hAnsi="Times New Roman" w:cs="Times New Roman"/>
          <w:i/>
          <w:iCs/>
          <w:sz w:val="28"/>
          <w:szCs w:val="28"/>
        </w:rPr>
        <w:t>этапов разработки проекта по устойчивому развитию предприятия.</w:t>
      </w:r>
      <w:r w:rsidR="003C40A3" w:rsidRPr="003C40A3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6CA0490" w14:textId="01D0D1ED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Оценка текущей ситуации и выявление проблем</w:t>
      </w:r>
      <w:r w:rsidR="003C40A3">
        <w:rPr>
          <w:rFonts w:ascii="Times New Roman" w:hAnsi="Times New Roman" w:cs="Times New Roman"/>
          <w:sz w:val="28"/>
          <w:szCs w:val="28"/>
        </w:rPr>
        <w:t>.</w:t>
      </w:r>
    </w:p>
    <w:p w14:paraId="0F1DCEAC" w14:textId="4312246C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целей устойчивого развития</w:t>
      </w:r>
      <w:r w:rsidR="003C40A3">
        <w:rPr>
          <w:rFonts w:ascii="Times New Roman" w:hAnsi="Times New Roman" w:cs="Times New Roman"/>
          <w:sz w:val="28"/>
          <w:szCs w:val="28"/>
        </w:rPr>
        <w:t>.</w:t>
      </w:r>
    </w:p>
    <w:p w14:paraId="058E6578" w14:textId="2A0C2D56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Разработка стратегий и мероприятий</w:t>
      </w:r>
      <w:r w:rsidR="003C40A3">
        <w:rPr>
          <w:rFonts w:ascii="Times New Roman" w:hAnsi="Times New Roman" w:cs="Times New Roman"/>
          <w:sz w:val="28"/>
          <w:szCs w:val="28"/>
        </w:rPr>
        <w:t>.</w:t>
      </w:r>
    </w:p>
    <w:p w14:paraId="42D75CEC" w14:textId="30340E84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 оценка результатов реализации проекта</w:t>
      </w:r>
      <w:r w:rsidR="003C40A3">
        <w:rPr>
          <w:rFonts w:ascii="Times New Roman" w:hAnsi="Times New Roman" w:cs="Times New Roman"/>
          <w:sz w:val="28"/>
          <w:szCs w:val="28"/>
        </w:rPr>
        <w:t>.</w:t>
      </w:r>
    </w:p>
    <w:p w14:paraId="5B14A9A4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В, Г</w:t>
      </w:r>
    </w:p>
    <w:p w14:paraId="42BCE599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6C4E91DC" w14:textId="77777777" w:rsidR="000202FC" w:rsidRDefault="000202FC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C22399" w14:textId="226A173B" w:rsidR="00EE6E54" w:rsidRPr="003C40A3" w:rsidRDefault="00DF3958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0A3">
        <w:rPr>
          <w:rFonts w:ascii="Times New Roman" w:hAnsi="Times New Roman" w:cs="Times New Roman"/>
          <w:i/>
          <w:sz w:val="28"/>
          <w:szCs w:val="28"/>
        </w:rPr>
        <w:t>4</w:t>
      </w:r>
      <w:r w:rsidR="00395522" w:rsidRPr="003C40A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40A3" w:rsidRPr="003C40A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395522" w:rsidRPr="003C40A3">
        <w:rPr>
          <w:rFonts w:ascii="Times New Roman" w:hAnsi="Times New Roman" w:cs="Times New Roman"/>
          <w:i/>
          <w:iCs/>
          <w:sz w:val="28"/>
          <w:szCs w:val="28"/>
        </w:rPr>
        <w:t>этапов подготовки к чрезвычайной ситуации, включая анализ информации.</w:t>
      </w:r>
      <w:r w:rsidR="003C40A3" w:rsidRPr="003C40A3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DC8384" w14:textId="03EA9D69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Идентификация возможных угроз</w:t>
      </w:r>
    </w:p>
    <w:p w14:paraId="66AE3E1C" w14:textId="1767D094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Проведение анализа рисков</w:t>
      </w:r>
    </w:p>
    <w:p w14:paraId="4591AC3C" w14:textId="589370B2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Разработка плана действий</w:t>
      </w:r>
    </w:p>
    <w:p w14:paraId="00896180" w14:textId="005E83EB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4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Оценка готовности и корректировка плана</w:t>
      </w:r>
    </w:p>
    <w:p w14:paraId="316E2DF6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64A505DE" w14:textId="052BEB66" w:rsidR="003C40A3" w:rsidRDefault="00395522" w:rsidP="00460A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24DB9131" w14:textId="77777777" w:rsidR="003C40A3" w:rsidRPr="00F131AE" w:rsidRDefault="003C40A3" w:rsidP="003C40A3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020957E1" w14:textId="00F2534B" w:rsidR="00EE6E54" w:rsidRPr="00460ACE" w:rsidRDefault="003C40A3" w:rsidP="00460AC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на дополнение</w:t>
      </w:r>
    </w:p>
    <w:p w14:paraId="070EDC24" w14:textId="77777777" w:rsidR="003C40A3" w:rsidRPr="003C40A3" w:rsidRDefault="003C40A3" w:rsidP="003C40A3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3C40A3">
        <w:rPr>
          <w:rFonts w:ascii="Times New Roman" w:hAnsi="Times New Roman" w:cs="Times New Roman"/>
          <w:i/>
          <w:sz w:val="28"/>
          <w:szCs w:val="28"/>
        </w:rPr>
        <w:t>1</w:t>
      </w:r>
      <w:r w:rsidR="00395522" w:rsidRPr="003C40A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C40A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484FC78A" w14:textId="7AA7810D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– это процесс, который включает в себя сбор, анализ и интерпретацию данных, необходимых для принятия обоснованных решений в области экономики добывающих отраслей, с акцентом на безопасность и устойчивое развитие.</w:t>
      </w:r>
    </w:p>
    <w:p w14:paraId="37A6DB5D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комплексный анализ информации </w:t>
      </w:r>
    </w:p>
    <w:p w14:paraId="41DFF92C" w14:textId="74CE6F79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6B72104D" w14:textId="77777777" w:rsidR="00460ACE" w:rsidRDefault="00460ACE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66F44F" w14:textId="53BFA767" w:rsidR="00EE6E54" w:rsidRPr="003C40A3" w:rsidRDefault="003C40A3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0A3">
        <w:rPr>
          <w:rFonts w:ascii="Times New Roman" w:hAnsi="Times New Roman" w:cs="Times New Roman"/>
          <w:i/>
          <w:sz w:val="28"/>
          <w:szCs w:val="28"/>
        </w:rPr>
        <w:t>2</w:t>
      </w:r>
      <w:r w:rsidR="00395522" w:rsidRPr="003C40A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C40A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0B7670C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– это система мер, направленных на выявление и устранение опасных факторов на рабочем месте, а также на предотвращение последствий чрезвычайных ситуаций в добывающих отраслях.</w:t>
      </w:r>
    </w:p>
    <w:p w14:paraId="06F903DD" w14:textId="77777777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система управления рисками</w:t>
      </w:r>
    </w:p>
    <w:p w14:paraId="5473A581" w14:textId="2E976F04" w:rsidR="00EE6E54" w:rsidRDefault="00395522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11E852B0" w14:textId="77777777" w:rsidR="00460ACE" w:rsidRDefault="00460ACE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A11EA7" w14:textId="7A85EEEF" w:rsidR="00EE6E54" w:rsidRDefault="003C40A3" w:rsidP="003C40A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5522">
        <w:rPr>
          <w:rFonts w:ascii="Times New Roman" w:hAnsi="Times New Roman" w:cs="Times New Roman"/>
          <w:sz w:val="28"/>
          <w:szCs w:val="28"/>
        </w:rPr>
        <w:t xml:space="preserve">. </w:t>
      </w:r>
      <w:r w:rsidRPr="003C40A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21CFE0" w14:textId="0471BA6F" w:rsidR="00EE6E54" w:rsidRDefault="003C40A3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522">
        <w:rPr>
          <w:rFonts w:ascii="Times New Roman" w:hAnsi="Times New Roman" w:cs="Times New Roman"/>
          <w:sz w:val="28"/>
          <w:szCs w:val="28"/>
        </w:rPr>
        <w:t>_________ – это свод правил и рекомендаций, которые работники должны соблюдать для обеспечения безопасных условий труда и защиты здоровья в добывающей отрасли, особенно в условиях возможных чрезвычайных ситуаций.</w:t>
      </w:r>
    </w:p>
    <w:p w14:paraId="37308ABC" w14:textId="2BC0B98F" w:rsidR="00EE6E54" w:rsidRDefault="003C40A3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522">
        <w:rPr>
          <w:rFonts w:ascii="Times New Roman" w:hAnsi="Times New Roman" w:cs="Times New Roman"/>
          <w:sz w:val="28"/>
          <w:szCs w:val="28"/>
        </w:rPr>
        <w:t>Правильный ответ: нормы охраны труда</w:t>
      </w:r>
    </w:p>
    <w:p w14:paraId="078ED5F5" w14:textId="3648CBFB" w:rsidR="00EE6E54" w:rsidRDefault="003C40A3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522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18B8DA92" w14:textId="77777777" w:rsidR="00460ACE" w:rsidRDefault="00460AC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4DE40" w14:textId="267DA4B6" w:rsidR="00EE6E54" w:rsidRDefault="003C40A3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 w:rsidR="0039552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proofErr w:type="gramStart"/>
      <w:r w:rsidR="003955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55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522">
        <w:rPr>
          <w:rFonts w:ascii="Times New Roman" w:hAnsi="Times New Roman" w:cs="Times New Roman"/>
          <w:sz w:val="28"/>
          <w:szCs w:val="28"/>
        </w:rPr>
        <w:t xml:space="preserve">_________ – </w:t>
      </w:r>
      <w:proofErr w:type="gramStart"/>
      <w:r w:rsidR="00395522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395522">
        <w:rPr>
          <w:rFonts w:ascii="Times New Roman" w:hAnsi="Times New Roman" w:cs="Times New Roman"/>
          <w:sz w:val="28"/>
          <w:szCs w:val="28"/>
        </w:rPr>
        <w:t>то свод правил и рекомендаций, которые работники должны соблюдать для обеспечения безопасных условий труда и защиты здоровья в добывающей отрасли, особенно в условиях возможных чрезвычайных ситуаций.</w:t>
      </w:r>
      <w:r w:rsidR="003955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522">
        <w:rPr>
          <w:rFonts w:ascii="Times New Roman" w:hAnsi="Times New Roman" w:cs="Times New Roman"/>
          <w:sz w:val="28"/>
          <w:szCs w:val="28"/>
        </w:rPr>
        <w:t>Правильный ответ: нормы охраны труда</w:t>
      </w:r>
      <w:r w:rsidR="0039552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522">
        <w:rPr>
          <w:rFonts w:ascii="Times New Roman" w:hAnsi="Times New Roman" w:cs="Times New Roman"/>
          <w:sz w:val="28"/>
          <w:szCs w:val="28"/>
        </w:rPr>
        <w:t>Компетенции (индикаторы): УК-1 (УК-1.1, УК-1.2, УК-1.3)</w:t>
      </w:r>
      <w:r>
        <w:rPr>
          <w:rFonts w:ascii="Times New Roman" w:hAnsi="Times New Roman" w:cs="Times New Roman"/>
          <w:sz w:val="28"/>
          <w:szCs w:val="28"/>
        </w:rPr>
        <w:t>, УК-8 (УК-8.1, УК-8.2, УК-8.3)</w:t>
      </w:r>
    </w:p>
    <w:p w14:paraId="06A5C219" w14:textId="77777777" w:rsidR="00460ACE" w:rsidRDefault="00460AC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3FECD" w14:textId="7157C17E" w:rsidR="00EE6E54" w:rsidRPr="003E779B" w:rsidRDefault="003E779B" w:rsidP="003E779B">
      <w:pPr>
        <w:spacing w:before="240" w:after="24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E779B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587916D" w14:textId="77777777" w:rsidR="000202FC" w:rsidRDefault="003E779B" w:rsidP="003E77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79B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3E779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0202F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4254A6A1" w14:textId="6376A916" w:rsidR="003E779B" w:rsidRPr="003E779B" w:rsidRDefault="00395522" w:rsidP="003E7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необходимо предпринять для обеспечения устойчивого развития в добыва</w:t>
      </w:r>
      <w:r w:rsidR="000202FC">
        <w:rPr>
          <w:rFonts w:ascii="Times New Roman" w:hAnsi="Times New Roman" w:cs="Times New Roman"/>
          <w:sz w:val="28"/>
          <w:szCs w:val="28"/>
        </w:rPr>
        <w:t>ющих отраслях? Укажите три меры.</w:t>
      </w:r>
    </w:p>
    <w:p w14:paraId="4A5530BD" w14:textId="653F92FA" w:rsidR="00EE6E54" w:rsidRDefault="003E779B" w:rsidP="003E7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9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5522">
        <w:rPr>
          <w:rFonts w:ascii="Times New Roman" w:hAnsi="Times New Roman" w:cs="Times New Roman"/>
          <w:sz w:val="28"/>
          <w:szCs w:val="28"/>
        </w:rPr>
        <w:t>Внедрение технологий, уменьшающих воздействие на окружающую среду.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Эффективное использование природных ресурсов.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lastRenderedPageBreak/>
        <w:t>Разработка и реализация программ по восстановлению экосистем.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Обучение работников принципам устойчивого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Сотрудничество с местными сообществами и организациями.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Проведение регулярных экологических аудитов.</w:t>
      </w:r>
    </w:p>
    <w:p w14:paraId="413B948F" w14:textId="77777777" w:rsidR="00EE6E54" w:rsidRDefault="00395522" w:rsidP="003E7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2013EF42" w14:textId="77777777" w:rsidR="00460ACE" w:rsidRDefault="00460ACE" w:rsidP="003E7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BFC784" w14:textId="77777777" w:rsidR="000202FC" w:rsidRDefault="003E779B" w:rsidP="003E779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79B">
        <w:rPr>
          <w:rFonts w:ascii="Times New Roman" w:hAnsi="Times New Roman" w:cs="Times New Roman"/>
          <w:i/>
          <w:sz w:val="28"/>
          <w:szCs w:val="28"/>
        </w:rPr>
        <w:t>2</w:t>
      </w:r>
      <w:r w:rsidR="00395522" w:rsidRPr="003E77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202FC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6F5D6615" w14:textId="10102F64" w:rsidR="00EE6E54" w:rsidRDefault="00395522" w:rsidP="003E7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необходимо принять для повышения безопасности труда в добывающих отраслях?</w:t>
      </w:r>
    </w:p>
    <w:p w14:paraId="44A1EA22" w14:textId="14BDFD53" w:rsidR="00EE6E54" w:rsidRDefault="003E779B" w:rsidP="003E7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9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5522">
        <w:rPr>
          <w:rFonts w:ascii="Times New Roman" w:hAnsi="Times New Roman" w:cs="Times New Roman"/>
          <w:sz w:val="28"/>
          <w:szCs w:val="28"/>
        </w:rPr>
        <w:t>Проведение регулярных обучающих семинаров по технике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522">
        <w:rPr>
          <w:rFonts w:ascii="Times New Roman" w:hAnsi="Times New Roman" w:cs="Times New Roman"/>
          <w:sz w:val="28"/>
          <w:szCs w:val="28"/>
        </w:rPr>
        <w:t>Внедрение современных технологий для мониторинга условий труда.</w:t>
      </w:r>
    </w:p>
    <w:p w14:paraId="129FEA3A" w14:textId="77777777" w:rsidR="00EE6E54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2BF8D9B2" w14:textId="77777777" w:rsidR="00460ACE" w:rsidRDefault="00460ACE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75C711" w14:textId="77777777" w:rsidR="000202FC" w:rsidRDefault="003E779B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779B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0202FC">
        <w:rPr>
          <w:rFonts w:ascii="Times New Roman" w:hAnsi="Times New Roman" w:cs="Times New Roman"/>
          <w:i/>
          <w:iCs/>
          <w:sz w:val="28"/>
          <w:szCs w:val="28"/>
        </w:rPr>
        <w:t>. Ответьте на вопрос.</w:t>
      </w:r>
    </w:p>
    <w:p w14:paraId="753A7D9F" w14:textId="0BAF124F" w:rsidR="00EE6E54" w:rsidRPr="003E779B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основные факторы, влияющие на экономическую эффективность добывающих отраслей?</w:t>
      </w:r>
    </w:p>
    <w:p w14:paraId="2FC85D86" w14:textId="48869E84" w:rsidR="00EE6E54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Уровень технологий и инноваций, применяемых в процессе добычи.</w:t>
      </w:r>
      <w:r w:rsidR="003E7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 сырья и энергетических ресурсов.</w:t>
      </w:r>
      <w:r w:rsidR="003E7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 управления производственными процессами.</w:t>
      </w:r>
    </w:p>
    <w:p w14:paraId="02148F7E" w14:textId="299FD98A" w:rsidR="00EE6E54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37CE76F7" w14:textId="77777777" w:rsidR="00460ACE" w:rsidRDefault="00460ACE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2FDCD7" w14:textId="77777777" w:rsidR="000202FC" w:rsidRDefault="003E779B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79B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0202FC">
        <w:rPr>
          <w:rFonts w:ascii="Times New Roman" w:hAnsi="Times New Roman" w:cs="Times New Roman"/>
          <w:i/>
          <w:sz w:val="28"/>
          <w:szCs w:val="28"/>
        </w:rPr>
        <w:t>Ответьте на вопрос.</w:t>
      </w:r>
    </w:p>
    <w:p w14:paraId="141AA5E7" w14:textId="6D381505" w:rsidR="003E779B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значение имеет диверсификация в добывающей отрасли?</w:t>
      </w:r>
    </w:p>
    <w:p w14:paraId="74509FFF" w14:textId="77777777" w:rsidR="003E779B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 Диверсификация позволяет компаниям снижать риски, связанные с зависимостью от одного ресурса или рынка, и обеспечивает устойчивое развитие за счет расширения ассорти</w:t>
      </w:r>
      <w:r w:rsidR="003E779B">
        <w:rPr>
          <w:rFonts w:ascii="Times New Roman" w:hAnsi="Times New Roman" w:cs="Times New Roman"/>
          <w:sz w:val="28"/>
          <w:szCs w:val="28"/>
        </w:rPr>
        <w:t>мента продукции и рынков сбыта.</w:t>
      </w:r>
    </w:p>
    <w:p w14:paraId="2387D1E8" w14:textId="20D8E548" w:rsidR="00EE6E54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 УК-1 (УК-1.1, УК-1.2, УК-1.3)</w:t>
      </w:r>
      <w:r w:rsidR="003E779B">
        <w:rPr>
          <w:rFonts w:ascii="Times New Roman" w:hAnsi="Times New Roman" w:cs="Times New Roman"/>
          <w:sz w:val="28"/>
          <w:szCs w:val="28"/>
        </w:rPr>
        <w:t>, УК-8 (УК-8.1, УК-8.2, УК-8.3)</w:t>
      </w:r>
    </w:p>
    <w:p w14:paraId="668DA15C" w14:textId="7A5CBED7" w:rsidR="00EE6E54" w:rsidRPr="003E779B" w:rsidRDefault="003E779B" w:rsidP="003E779B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DA2ED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628A80CE" w14:textId="77777777" w:rsidR="003E779B" w:rsidRPr="00DA2EDF" w:rsidRDefault="003E779B" w:rsidP="003E779B">
      <w:pPr>
        <w:pStyle w:val="a7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A2EDF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р</w:t>
      </w:r>
      <w:r w:rsidRPr="00DA2EDF">
        <w:rPr>
          <w:rFonts w:ascii="Times New Roman" w:eastAsia="Calibri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1F31178B" w14:textId="77777777" w:rsidR="00EE6E54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основные экономические факторы, влияющие на развитие добывающих отраслей, и как они могут быть проанализированы с использованием системного подхода?</w:t>
      </w:r>
    </w:p>
    <w:p w14:paraId="342CE167" w14:textId="272F57C6" w:rsidR="003E779B" w:rsidRPr="00DA2EDF" w:rsidRDefault="003E779B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60ACE">
        <w:rPr>
          <w:rFonts w:ascii="Times New Roman" w:hAnsi="Times New Roman" w:cs="Times New Roman"/>
          <w:sz w:val="28"/>
          <w:szCs w:val="28"/>
        </w:rPr>
        <w:t>1</w:t>
      </w:r>
      <w:r w:rsidRPr="00DA2ED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8CFEB22" w14:textId="77777777" w:rsidR="003E779B" w:rsidRPr="00DA2EDF" w:rsidRDefault="003E779B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60FDA6" w14:textId="1B7C5278" w:rsidR="00EE6E54" w:rsidRDefault="00395522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экономические факторы, влияющие на развитие добывающих отраслей, включают в себя:</w:t>
      </w:r>
    </w:p>
    <w:p w14:paraId="58EF8E16" w14:textId="77777777" w:rsidR="00EE6E54" w:rsidRPr="00D002F3" w:rsidRDefault="00395522" w:rsidP="00D002F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F3">
        <w:rPr>
          <w:rFonts w:ascii="Times New Roman" w:hAnsi="Times New Roman" w:cs="Times New Roman"/>
          <w:sz w:val="28"/>
          <w:szCs w:val="28"/>
        </w:rPr>
        <w:lastRenderedPageBreak/>
        <w:t>Цены на сырьевые ресурсы – колебания цен на нефть, газ, металлы и другие ресурсы напрямую влияют на прибыльность компаний и их инвестиционные решения.</w:t>
      </w:r>
    </w:p>
    <w:p w14:paraId="792AD873" w14:textId="77777777" w:rsidR="00EE6E54" w:rsidRPr="00D002F3" w:rsidRDefault="00395522" w:rsidP="00D002F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F3">
        <w:rPr>
          <w:rFonts w:ascii="Times New Roman" w:hAnsi="Times New Roman" w:cs="Times New Roman"/>
          <w:sz w:val="28"/>
          <w:szCs w:val="28"/>
        </w:rPr>
        <w:t>Затраты на производство – это включает в себя расходы на рабочую силу, технологии, оборудование и сырье. Эффективное управление затратами может существенно повысить конкурентоспособность.</w:t>
      </w:r>
    </w:p>
    <w:p w14:paraId="7BBEBAA5" w14:textId="77777777" w:rsidR="00EE6E54" w:rsidRPr="00D002F3" w:rsidRDefault="00395522" w:rsidP="00D002F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F3">
        <w:rPr>
          <w:rFonts w:ascii="Times New Roman" w:hAnsi="Times New Roman" w:cs="Times New Roman"/>
          <w:sz w:val="28"/>
          <w:szCs w:val="28"/>
        </w:rPr>
        <w:t>Инвестиции в инфраструктуру – наличие развитой транспортной и энергетической инфраструктуры критически важно для успешной деятельности добывающих компаний.</w:t>
      </w:r>
    </w:p>
    <w:p w14:paraId="5F0B4A58" w14:textId="77777777" w:rsidR="00EE6E54" w:rsidRPr="00D002F3" w:rsidRDefault="00395522" w:rsidP="00D002F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F3">
        <w:rPr>
          <w:rFonts w:ascii="Times New Roman" w:hAnsi="Times New Roman" w:cs="Times New Roman"/>
          <w:sz w:val="28"/>
          <w:szCs w:val="28"/>
        </w:rPr>
        <w:t>Регулирование и налогообложение – государственная политика в области налогообложения и регулирования может, как способствовать, так и препятствовать развитию отрасли.</w:t>
      </w:r>
    </w:p>
    <w:p w14:paraId="4F2FFC4B" w14:textId="77777777" w:rsidR="00EE6E54" w:rsidRPr="00D002F3" w:rsidRDefault="00395522" w:rsidP="00D002F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F3">
        <w:rPr>
          <w:rFonts w:ascii="Times New Roman" w:hAnsi="Times New Roman" w:cs="Times New Roman"/>
          <w:sz w:val="28"/>
          <w:szCs w:val="28"/>
        </w:rPr>
        <w:t>Технологические инновации – внедрение новых технологий может повысить эффективность добычи и снизить экологические риски.</w:t>
      </w:r>
    </w:p>
    <w:p w14:paraId="7EEE996A" w14:textId="77777777" w:rsidR="00EE6E54" w:rsidRPr="00D002F3" w:rsidRDefault="00395522" w:rsidP="00D002F3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2F3">
        <w:rPr>
          <w:rFonts w:ascii="Times New Roman" w:hAnsi="Times New Roman" w:cs="Times New Roman"/>
          <w:sz w:val="28"/>
          <w:szCs w:val="28"/>
        </w:rPr>
        <w:t>Экологические и социальные факторы – общественное мнение, требования к охране окружающей среды и социальная ответственность становятся все более важными для компаний.</w:t>
      </w:r>
    </w:p>
    <w:p w14:paraId="22808559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анализа этих факторов с использованием системного подхода необходимо:</w:t>
      </w:r>
    </w:p>
    <w:p w14:paraId="37887B54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и ранжировать информацию о каждом из факторов, используя методы статистического анализа и прогнозирования.</w:t>
      </w:r>
    </w:p>
    <w:p w14:paraId="09F010BF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Отделить факты от мнений и интерпретаций, чтобы сформировать обоснованные выводы о влиянии каждого фактора на отрасль.</w:t>
      </w:r>
    </w:p>
    <w:p w14:paraId="59BF30F3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Идентифицировать опасные и вредные факторы, такие как экологические риски и социальные последствия, которые могут возникнуть в результате добычи.</w:t>
      </w:r>
    </w:p>
    <w:p w14:paraId="16C5B1A6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проблемы, связанные с нарушениями техники безопасности, и предложить мероприятия по предотвращению чрезвычайных ситуаций в процессе добычи.</w:t>
      </w:r>
    </w:p>
    <w:p w14:paraId="393CD8D7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 правила поведения при возникновении чрезвычайных ситуаций, а также описать способы участия в восстановительных мероприятиях.</w:t>
      </w:r>
    </w:p>
    <w:p w14:paraId="65F562F3" w14:textId="77777777" w:rsidR="00460ACE" w:rsidRDefault="00395522" w:rsidP="00460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Системный подход позволяет не только анализировать экономические факторы, но и учитывать их взаимосвязь, что способствует более эффективному управлению и принятию решений в добывающих отраслях.</w:t>
      </w:r>
    </w:p>
    <w:p w14:paraId="6958F7CF" w14:textId="74EFCC7E" w:rsidR="00460ACE" w:rsidRDefault="00460ACE" w:rsidP="00460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пяти экономических факторов  </w:t>
      </w:r>
      <w:r w:rsidRPr="00460ACE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60ACE">
        <w:rPr>
          <w:rFonts w:ascii="Times New Roman" w:hAnsi="Times New Roman" w:cs="Times New Roman"/>
          <w:sz w:val="28"/>
          <w:szCs w:val="28"/>
        </w:rPr>
        <w:t xml:space="preserve"> добывающих отраслей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A4D97F" w14:textId="11E1E982" w:rsidR="00EE6E54" w:rsidRDefault="00395522" w:rsidP="00460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22C7E2EA" w14:textId="77777777" w:rsidR="00460ACE" w:rsidRDefault="00460ACE" w:rsidP="003E7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9F9B2D" w14:textId="1D761BF0" w:rsidR="003E779B" w:rsidRPr="003E779B" w:rsidRDefault="003E779B" w:rsidP="003E779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E779B">
        <w:rPr>
          <w:rFonts w:ascii="Times New Roman" w:hAnsi="Times New Roman"/>
          <w:i/>
          <w:sz w:val="28"/>
          <w:szCs w:val="28"/>
        </w:rPr>
        <w:t>2</w:t>
      </w:r>
      <w:r w:rsidR="00395522" w:rsidRPr="003E779B">
        <w:rPr>
          <w:rFonts w:ascii="Times New Roman" w:hAnsi="Times New Roman"/>
          <w:i/>
          <w:sz w:val="28"/>
          <w:szCs w:val="28"/>
        </w:rPr>
        <w:t xml:space="preserve">. </w:t>
      </w:r>
      <w:r w:rsidRPr="003E779B">
        <w:rPr>
          <w:rFonts w:ascii="Times New Roman" w:hAnsi="Times New Roman"/>
          <w:i/>
          <w:sz w:val="28"/>
          <w:szCs w:val="28"/>
        </w:rPr>
        <w:t>Прочитайте текст задания. Продумайте логику и полноту ответа. Запишите развернутый и обоснованный ответ.</w:t>
      </w:r>
    </w:p>
    <w:p w14:paraId="6E043B9B" w14:textId="6D10D221" w:rsidR="00EE6E54" w:rsidRDefault="00395522" w:rsidP="003E77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основные экономические риски могут возникнуть в добывающих отраслях, и как компании могут управлять этими рисками для обеспечения устойчивого развития?</w:t>
      </w:r>
    </w:p>
    <w:p w14:paraId="036545EE" w14:textId="73243280" w:rsidR="003E779B" w:rsidRPr="003E779B" w:rsidRDefault="00460ACE" w:rsidP="003E77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Время выполнения – 1</w:t>
      </w:r>
      <w:r w:rsidR="003E779B" w:rsidRPr="003E779B">
        <w:rPr>
          <w:rFonts w:ascii="Times New Roman" w:hAnsi="Times New Roman"/>
          <w:sz w:val="28"/>
          <w:szCs w:val="28"/>
        </w:rPr>
        <w:t xml:space="preserve">0 мин. </w:t>
      </w:r>
    </w:p>
    <w:p w14:paraId="6A7FF272" w14:textId="7F5B86B1" w:rsidR="003E779B" w:rsidRDefault="003E779B" w:rsidP="003E77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779B">
        <w:rPr>
          <w:rFonts w:ascii="Times New Roman" w:hAnsi="Times New Roman"/>
          <w:sz w:val="28"/>
          <w:szCs w:val="28"/>
        </w:rPr>
        <w:t>Ожидаемый результат:</w:t>
      </w:r>
    </w:p>
    <w:p w14:paraId="336F9355" w14:textId="754B1F5F" w:rsidR="00EE6E54" w:rsidRDefault="0039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экономические риски, возникающие в добывающих отраслях, включают:</w:t>
      </w:r>
    </w:p>
    <w:p w14:paraId="5A73FE9E" w14:textId="77777777" w:rsidR="00EE6E54" w:rsidRPr="00D002F3" w:rsidRDefault="00395522" w:rsidP="00D002F3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2F3">
        <w:rPr>
          <w:rFonts w:ascii="Times New Roman" w:hAnsi="Times New Roman"/>
          <w:sz w:val="28"/>
          <w:szCs w:val="28"/>
        </w:rPr>
        <w:t>Ценовые риски – колебания мировых цен на сырьевые ресурсы могут существенно повлиять на доходность компаний. Например, резкое падение цен на нефть может привести к убыткам и сокращению инвестиций.</w:t>
      </w:r>
    </w:p>
    <w:p w14:paraId="2EFBCBF7" w14:textId="77777777" w:rsidR="00EE6E54" w:rsidRPr="00D002F3" w:rsidRDefault="00395522" w:rsidP="00D002F3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2F3">
        <w:rPr>
          <w:rFonts w:ascii="Times New Roman" w:hAnsi="Times New Roman"/>
          <w:sz w:val="28"/>
          <w:szCs w:val="28"/>
        </w:rPr>
        <w:t>Операционные риски – это риски, связанные с производственными процессами, включая сбои в оборудовании, нехватку рабочей силы и неэффективные технологии, что может привести к увеличению затрат и снижению объемов добычи.</w:t>
      </w:r>
    </w:p>
    <w:p w14:paraId="0CCC9109" w14:textId="77777777" w:rsidR="00EE6E54" w:rsidRPr="00D002F3" w:rsidRDefault="00395522" w:rsidP="00D002F3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2F3">
        <w:rPr>
          <w:rFonts w:ascii="Times New Roman" w:hAnsi="Times New Roman"/>
          <w:sz w:val="28"/>
          <w:szCs w:val="28"/>
        </w:rPr>
        <w:t>Регуляторные риски – изменения в законодательстве и нормативных актах могут повлиять на условия ведения бизнеса, требуя дополнительных затрат на соблюдение новых требований или изменяя налоговую нагрузку.</w:t>
      </w:r>
    </w:p>
    <w:p w14:paraId="1EE4B2A1" w14:textId="77777777" w:rsidR="00EE6E54" w:rsidRPr="00D002F3" w:rsidRDefault="00395522" w:rsidP="00D002F3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2F3">
        <w:rPr>
          <w:rFonts w:ascii="Times New Roman" w:hAnsi="Times New Roman"/>
          <w:sz w:val="28"/>
          <w:szCs w:val="28"/>
        </w:rPr>
        <w:t>Экологические риски – добыча ресурсов может негативно сказаться на окружающей среде, что влечет за собой штрафы, судебные иски и дополнительные затраты на восстановление экосистем.</w:t>
      </w:r>
    </w:p>
    <w:p w14:paraId="46A59258" w14:textId="77777777" w:rsidR="00EE6E54" w:rsidRPr="00D002F3" w:rsidRDefault="00395522" w:rsidP="00D002F3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2F3">
        <w:rPr>
          <w:rFonts w:ascii="Times New Roman" w:hAnsi="Times New Roman"/>
          <w:sz w:val="28"/>
          <w:szCs w:val="28"/>
        </w:rPr>
        <w:t>Социальные риски – общественное мнение и протесты местных сообществ могут повлиять на работу компаний, требуя от них более высокой социальной ответственности и прозрачности.</w:t>
      </w:r>
    </w:p>
    <w:p w14:paraId="58EC1B39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управления этими рисками компании могут:</w:t>
      </w:r>
    </w:p>
    <w:p w14:paraId="74DD5111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стратегии хеджирования, чтобы защититься от ценовых колебаний на сырьевые ресурсы.</w:t>
      </w:r>
    </w:p>
    <w:p w14:paraId="697BE093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Инвестировать в новые технологии и модернизацию оборудования для повышения эффективности и снижения операционных рисков.</w:t>
      </w:r>
    </w:p>
    <w:p w14:paraId="50635AB7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активный диалог с государственными органами и местными сообществами для предсказания и минимизации регуляторных и социальных рисков.</w:t>
      </w:r>
    </w:p>
    <w:p w14:paraId="0E9C0D3A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Внедрять программы экологического менеджмента, чтобы минимизировать негативное воздействие на окружающую среду и соответствовать требованиям законодательства.</w:t>
      </w:r>
    </w:p>
    <w:p w14:paraId="13B42F62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Эффективное управление рисками позволяет компаниям не только выживать в условиях нестабильности, но и достигать устойчивого развития, что является ключевым фактором в современном мире.</w:t>
      </w:r>
    </w:p>
    <w:p w14:paraId="4EB24E36" w14:textId="2A4F04D0" w:rsidR="00460ACE" w:rsidRDefault="00460A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минимум </w:t>
      </w:r>
      <w:r w:rsidR="00D002F3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видов рисков добывающей отрасли.</w:t>
      </w:r>
    </w:p>
    <w:p w14:paraId="028A76C1" w14:textId="77777777" w:rsidR="00EE6E54" w:rsidRDefault="003955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6F4C12D1" w14:textId="7F25416F" w:rsidR="00EE6E54" w:rsidRDefault="00EE6E54">
      <w:pPr>
        <w:rPr>
          <w:rFonts w:ascii="Times New Roman" w:hAnsi="Times New Roman" w:cs="Times New Roman"/>
          <w:sz w:val="28"/>
          <w:szCs w:val="28"/>
        </w:rPr>
      </w:pPr>
    </w:p>
    <w:sectPr w:rsidR="00EE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81789" w14:textId="77777777" w:rsidR="005F38CB" w:rsidRDefault="005F38CB">
      <w:pPr>
        <w:spacing w:line="240" w:lineRule="auto"/>
      </w:pPr>
      <w:r>
        <w:separator/>
      </w:r>
    </w:p>
  </w:endnote>
  <w:endnote w:type="continuationSeparator" w:id="0">
    <w:p w14:paraId="6C230C41" w14:textId="77777777" w:rsidR="005F38CB" w:rsidRDefault="005F3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E6837" w14:textId="77777777" w:rsidR="005F38CB" w:rsidRDefault="005F38CB">
      <w:pPr>
        <w:spacing w:after="0"/>
      </w:pPr>
      <w:r>
        <w:separator/>
      </w:r>
    </w:p>
  </w:footnote>
  <w:footnote w:type="continuationSeparator" w:id="0">
    <w:p w14:paraId="4FB3D181" w14:textId="77777777" w:rsidR="005F38CB" w:rsidRDefault="005F38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781EB9"/>
    <w:multiLevelType w:val="singleLevel"/>
    <w:tmpl w:val="F1781EB9"/>
    <w:lvl w:ilvl="0">
      <w:start w:val="23"/>
      <w:numFmt w:val="decimal"/>
      <w:suff w:val="space"/>
      <w:lvlText w:val="%1."/>
      <w:lvlJc w:val="left"/>
    </w:lvl>
  </w:abstractNum>
  <w:abstractNum w:abstractNumId="1">
    <w:nsid w:val="0DAF2D8B"/>
    <w:multiLevelType w:val="hybridMultilevel"/>
    <w:tmpl w:val="E0B8A2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D5813"/>
    <w:multiLevelType w:val="hybridMultilevel"/>
    <w:tmpl w:val="310E390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E7DEEFD"/>
    <w:multiLevelType w:val="singleLevel"/>
    <w:tmpl w:val="5E7DEEFD"/>
    <w:lvl w:ilvl="0">
      <w:start w:val="17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1DB"/>
    <w:rsid w:val="000131D2"/>
    <w:rsid w:val="000202FC"/>
    <w:rsid w:val="000452C8"/>
    <w:rsid w:val="00063EBC"/>
    <w:rsid w:val="000D59DE"/>
    <w:rsid w:val="000E110E"/>
    <w:rsid w:val="000E180E"/>
    <w:rsid w:val="000F5034"/>
    <w:rsid w:val="001358C7"/>
    <w:rsid w:val="00152077"/>
    <w:rsid w:val="0018216D"/>
    <w:rsid w:val="001B453F"/>
    <w:rsid w:val="001C0A82"/>
    <w:rsid w:val="00274F99"/>
    <w:rsid w:val="002B289D"/>
    <w:rsid w:val="003000B9"/>
    <w:rsid w:val="003464FE"/>
    <w:rsid w:val="00376E5C"/>
    <w:rsid w:val="003857BD"/>
    <w:rsid w:val="00395522"/>
    <w:rsid w:val="003C40A3"/>
    <w:rsid w:val="003E779B"/>
    <w:rsid w:val="00403275"/>
    <w:rsid w:val="00437215"/>
    <w:rsid w:val="00460ACE"/>
    <w:rsid w:val="004973FB"/>
    <w:rsid w:val="004E5620"/>
    <w:rsid w:val="004F1143"/>
    <w:rsid w:val="00517374"/>
    <w:rsid w:val="00556A95"/>
    <w:rsid w:val="0059028F"/>
    <w:rsid w:val="005D6A05"/>
    <w:rsid w:val="005E2383"/>
    <w:rsid w:val="005F38CB"/>
    <w:rsid w:val="006547FC"/>
    <w:rsid w:val="006940E8"/>
    <w:rsid w:val="006B1D58"/>
    <w:rsid w:val="006E02EC"/>
    <w:rsid w:val="00722FF3"/>
    <w:rsid w:val="00741FF2"/>
    <w:rsid w:val="00745BD6"/>
    <w:rsid w:val="00760CD8"/>
    <w:rsid w:val="007719DD"/>
    <w:rsid w:val="0077699E"/>
    <w:rsid w:val="00785EF0"/>
    <w:rsid w:val="007B7B12"/>
    <w:rsid w:val="007C1F7F"/>
    <w:rsid w:val="007E0804"/>
    <w:rsid w:val="0084519E"/>
    <w:rsid w:val="00914935"/>
    <w:rsid w:val="0094744A"/>
    <w:rsid w:val="00972040"/>
    <w:rsid w:val="0097235C"/>
    <w:rsid w:val="009D18F4"/>
    <w:rsid w:val="009E7F43"/>
    <w:rsid w:val="009F290A"/>
    <w:rsid w:val="00A41E4C"/>
    <w:rsid w:val="00A64450"/>
    <w:rsid w:val="00A67D89"/>
    <w:rsid w:val="00A75261"/>
    <w:rsid w:val="00AD541B"/>
    <w:rsid w:val="00B20FB5"/>
    <w:rsid w:val="00B21DBC"/>
    <w:rsid w:val="00BD184C"/>
    <w:rsid w:val="00BF2C2C"/>
    <w:rsid w:val="00C50A87"/>
    <w:rsid w:val="00C73807"/>
    <w:rsid w:val="00C91368"/>
    <w:rsid w:val="00CC3D91"/>
    <w:rsid w:val="00CD7956"/>
    <w:rsid w:val="00D002F3"/>
    <w:rsid w:val="00D01362"/>
    <w:rsid w:val="00D20037"/>
    <w:rsid w:val="00D61DEA"/>
    <w:rsid w:val="00D62548"/>
    <w:rsid w:val="00D63116"/>
    <w:rsid w:val="00D66B67"/>
    <w:rsid w:val="00DB0C79"/>
    <w:rsid w:val="00DF3958"/>
    <w:rsid w:val="00DF7944"/>
    <w:rsid w:val="00E07472"/>
    <w:rsid w:val="00E2555A"/>
    <w:rsid w:val="00E46BA0"/>
    <w:rsid w:val="00E638A6"/>
    <w:rsid w:val="00E6631F"/>
    <w:rsid w:val="00EA3E33"/>
    <w:rsid w:val="00EB6312"/>
    <w:rsid w:val="00EE6E54"/>
    <w:rsid w:val="00F424E6"/>
    <w:rsid w:val="00F6017F"/>
    <w:rsid w:val="00F628B6"/>
    <w:rsid w:val="00F86E21"/>
    <w:rsid w:val="00F90FCF"/>
    <w:rsid w:val="00FE1970"/>
    <w:rsid w:val="00FE1C18"/>
    <w:rsid w:val="6D8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6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F39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3E779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D002F3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F3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F39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3E779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D002F3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BA42-75EF-4BFA-BF18-7EF2C7D2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2025-04-12T12:46:00Z</cp:lastPrinted>
  <dcterms:created xsi:type="dcterms:W3CDTF">2025-04-12T12:47:00Z</dcterms:created>
  <dcterms:modified xsi:type="dcterms:W3CDTF">2025-04-12T12:47:00Z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0D2D16987ADB4FE6B0238C721334EA22_13</vt:lpwstr>
  </property>
</Properties>
</file>