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397E" w14:textId="77777777" w:rsidR="004B1D46" w:rsidRPr="00863B3B" w:rsidRDefault="004B1D46" w:rsidP="00761D26">
      <w:pPr>
        <w:pageBreakBefore/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="00EC5626" w:rsidRPr="00863B3B">
        <w:rPr>
          <w:b/>
          <w:bCs/>
          <w:color w:val="auto"/>
        </w:rPr>
        <w:t>«Макроэкономика</w:t>
      </w:r>
      <w:r w:rsidRPr="00863B3B">
        <w:rPr>
          <w:b/>
          <w:bCs/>
          <w:color w:val="auto"/>
        </w:rPr>
        <w:t>»</w:t>
      </w:r>
    </w:p>
    <w:p w14:paraId="398C3D96" w14:textId="77777777" w:rsidR="00574FF4" w:rsidRDefault="00574FF4" w:rsidP="00761D26">
      <w:pPr>
        <w:spacing w:line="240" w:lineRule="auto"/>
        <w:ind w:firstLine="0"/>
        <w:outlineLvl w:val="2"/>
        <w:rPr>
          <w:b/>
          <w:bCs/>
          <w:color w:val="auto"/>
        </w:rPr>
      </w:pPr>
    </w:p>
    <w:p w14:paraId="71103199" w14:textId="77777777" w:rsidR="000B2FC1" w:rsidRPr="004B1D46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154BBC96" w14:textId="77777777"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</w:p>
    <w:p w14:paraId="158E7FAA" w14:textId="77777777"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16C466F1" w14:textId="77777777" w:rsidR="000B2FC1" w:rsidRPr="00D2741F" w:rsidRDefault="000B2FC1" w:rsidP="00761D26">
      <w:pPr>
        <w:spacing w:line="240" w:lineRule="auto"/>
        <w:ind w:firstLine="0"/>
      </w:pPr>
    </w:p>
    <w:p w14:paraId="6FC89C4D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1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07ADD849" w14:textId="1BE65E9E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Циклическая безработица возникает:</w:t>
      </w:r>
    </w:p>
    <w:p w14:paraId="334F2CD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При изменениях экономической конъюнктуры и деловой активности</w:t>
      </w:r>
    </w:p>
    <w:p w14:paraId="7F789A3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При региональных, профессиональных и возрастных перемещениях работников</w:t>
      </w:r>
    </w:p>
    <w:p w14:paraId="50C0DC7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Когда работник не может найти работу</w:t>
      </w:r>
    </w:p>
    <w:p w14:paraId="11D77D5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При колебаниях в уровне экономической активности в течение года.</w:t>
      </w:r>
    </w:p>
    <w:p w14:paraId="12F0CCA6" w14:textId="6F518C2B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</w:t>
      </w:r>
    </w:p>
    <w:p w14:paraId="689C774E" w14:textId="17147977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>
        <w:rPr>
          <w:color w:val="auto"/>
          <w:kern w:val="0"/>
          <w14:ligatures w14:val="none"/>
        </w:rPr>
        <w:t xml:space="preserve"> УК-10 (УК-10.2)</w:t>
      </w:r>
    </w:p>
    <w:p w14:paraId="1857ED46" w14:textId="77777777" w:rsidR="00863B3B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B3B8F18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2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599D4C2" w14:textId="1B99180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из перечисленного НЕ относится к макроэкономическим показателям?</w:t>
      </w:r>
    </w:p>
    <w:p w14:paraId="0984062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Уровень инфляции</w:t>
      </w:r>
    </w:p>
    <w:p w14:paraId="28EB9F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Валовой внутренний продукт (ВВП)</w:t>
      </w:r>
    </w:p>
    <w:p w14:paraId="725167A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Уровень безработицы</w:t>
      </w:r>
    </w:p>
    <w:p w14:paraId="3802603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Цена акции компании</w:t>
      </w:r>
    </w:p>
    <w:p w14:paraId="4E30E847" w14:textId="602C6E7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Г.</w:t>
      </w:r>
    </w:p>
    <w:p w14:paraId="1A18AB64" w14:textId="4BA8B581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09E926F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2FC3CD1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3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089C3E0" w14:textId="7DCE6B6D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дефляция?</w:t>
      </w:r>
    </w:p>
    <w:p w14:paraId="502C4DE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Устойчивый рост общего уровня цен в экономике</w:t>
      </w:r>
    </w:p>
    <w:p w14:paraId="4EB5757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Устойчивое снижение общего уровня цен в экономике</w:t>
      </w:r>
    </w:p>
    <w:p w14:paraId="2268AC0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Стагнация экономического роста</w:t>
      </w:r>
    </w:p>
    <w:p w14:paraId="249B5E4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Рост уровня безработицы</w:t>
      </w:r>
    </w:p>
    <w:p w14:paraId="777DBC29" w14:textId="41BDAE87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Б.</w:t>
      </w:r>
    </w:p>
    <w:p w14:paraId="3F73E595" w14:textId="3C0BA657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312A47D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CC6A4F3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4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3E13B4AA" w14:textId="4E3C5CF3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совокупный спрос (AD)?</w:t>
      </w:r>
    </w:p>
    <w:p w14:paraId="1506AD4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Объем товаров и услуг, который фирмы готовы произвести при каждом уровне цен</w:t>
      </w:r>
    </w:p>
    <w:p w14:paraId="3C318C1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Количество денег в экономике</w:t>
      </w:r>
    </w:p>
    <w:p w14:paraId="53D8941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Объем товаров и услуг, который потребители, фирмы, правительство и иностранцы готовы купить при любом возможном уровне цен</w:t>
      </w:r>
    </w:p>
    <w:p w14:paraId="36B61D9C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Общий объем инвестиций в экономику</w:t>
      </w:r>
    </w:p>
    <w:p w14:paraId="039AA8B1" w14:textId="586EF332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В.</w:t>
      </w:r>
    </w:p>
    <w:p w14:paraId="5C3B5F31" w14:textId="63217D23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0B4A738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23F98DA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соответствия</w:t>
      </w:r>
    </w:p>
    <w:p w14:paraId="1CD7B89E" w14:textId="77777777" w:rsidR="000B2FC1" w:rsidRPr="00D2741F" w:rsidRDefault="000B2FC1" w:rsidP="00761D26">
      <w:pPr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p w14:paraId="1AD23B93" w14:textId="1326D7F0" w:rsidR="000B2FC1" w:rsidRPr="00D2741F" w:rsidRDefault="00863B3B" w:rsidP="00761D26">
      <w:pPr>
        <w:spacing w:line="240" w:lineRule="auto"/>
        <w:ind w:firstLine="0"/>
      </w:pPr>
      <w:r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0B2FC1" w:rsidRPr="00D2741F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0B2FC1" w:rsidRPr="0027706A">
        <w:rPr>
          <w:i/>
          <w:iCs/>
        </w:rPr>
        <w:t>Установите соответствие между понятием и его определением</w:t>
      </w:r>
    </w:p>
    <w:tbl>
      <w:tblPr>
        <w:tblStyle w:val="ac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6662"/>
      </w:tblGrid>
      <w:tr w:rsidR="000B2FC1" w:rsidRPr="00D2741F" w14:paraId="157526DC" w14:textId="77777777" w:rsidTr="00FB0284">
        <w:tc>
          <w:tcPr>
            <w:tcW w:w="2686" w:type="dxa"/>
            <w:hideMark/>
          </w:tcPr>
          <w:p w14:paraId="69E778CF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Понятие</w:t>
            </w:r>
          </w:p>
        </w:tc>
        <w:tc>
          <w:tcPr>
            <w:tcW w:w="6662" w:type="dxa"/>
            <w:hideMark/>
          </w:tcPr>
          <w:p w14:paraId="70129F46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</w:tr>
      <w:tr w:rsidR="000B2FC1" w:rsidRPr="00D2741F" w14:paraId="3936B2E7" w14:textId="77777777" w:rsidTr="00FB0284">
        <w:tc>
          <w:tcPr>
            <w:tcW w:w="2686" w:type="dxa"/>
            <w:hideMark/>
          </w:tcPr>
          <w:p w14:paraId="4A608516" w14:textId="06C009B0" w:rsidR="000B2FC1" w:rsidRPr="00D2741F" w:rsidRDefault="00357853" w:rsidP="00761D26">
            <w:pPr>
              <w:ind w:firstLine="0"/>
            </w:pPr>
            <w:r>
              <w:t>1)</w:t>
            </w:r>
            <w:r w:rsidR="000B2FC1" w:rsidRPr="00D2741F">
              <w:t xml:space="preserve"> ВВП (Валовый внутренний продукт)</w:t>
            </w:r>
          </w:p>
        </w:tc>
        <w:tc>
          <w:tcPr>
            <w:tcW w:w="6662" w:type="dxa"/>
            <w:hideMark/>
          </w:tcPr>
          <w:p w14:paraId="73DE7B8D" w14:textId="6A5D181E" w:rsidR="000B2FC1" w:rsidRPr="00D2741F" w:rsidRDefault="00357853" w:rsidP="00761D26">
            <w:pPr>
              <w:ind w:firstLine="0"/>
            </w:pPr>
            <w:r>
              <w:t>А)</w:t>
            </w:r>
            <w:r w:rsidR="000B2FC1" w:rsidRPr="00D2741F">
              <w:t xml:space="preserve"> Устойчивое повышение общего уровня цен в экономике.</w:t>
            </w:r>
          </w:p>
        </w:tc>
      </w:tr>
      <w:tr w:rsidR="000B2FC1" w:rsidRPr="00D2741F" w14:paraId="07BE6FBC" w14:textId="77777777" w:rsidTr="00FB0284">
        <w:trPr>
          <w:trHeight w:val="492"/>
        </w:trPr>
        <w:tc>
          <w:tcPr>
            <w:tcW w:w="2686" w:type="dxa"/>
            <w:hideMark/>
          </w:tcPr>
          <w:p w14:paraId="027A2A4E" w14:textId="0E1CBCBD" w:rsidR="000B2FC1" w:rsidRPr="00D2741F" w:rsidRDefault="00357853" w:rsidP="00761D26">
            <w:pPr>
              <w:ind w:firstLine="0"/>
            </w:pPr>
            <w:r>
              <w:t>2)</w:t>
            </w:r>
            <w:r w:rsidR="000B2FC1" w:rsidRPr="00D2741F">
              <w:t xml:space="preserve"> Инфляция</w:t>
            </w:r>
          </w:p>
        </w:tc>
        <w:tc>
          <w:tcPr>
            <w:tcW w:w="6662" w:type="dxa"/>
            <w:hideMark/>
          </w:tcPr>
          <w:p w14:paraId="23B59268" w14:textId="2F662E7F" w:rsidR="000B2FC1" w:rsidRPr="00D2741F" w:rsidRDefault="00357853" w:rsidP="00761D26">
            <w:pPr>
              <w:ind w:firstLine="0"/>
            </w:pPr>
            <w:r>
              <w:t>Б)</w:t>
            </w:r>
            <w:r w:rsidR="000B2FC1" w:rsidRPr="00D2741F">
              <w:t xml:space="preserve"> Общая стоимость конечных товаров и услуг, произведенных в стране за определенный период.</w:t>
            </w:r>
          </w:p>
        </w:tc>
      </w:tr>
      <w:tr w:rsidR="000B2FC1" w:rsidRPr="00D2741F" w14:paraId="090E7561" w14:textId="77777777" w:rsidTr="00FB0284">
        <w:tc>
          <w:tcPr>
            <w:tcW w:w="2686" w:type="dxa"/>
            <w:hideMark/>
          </w:tcPr>
          <w:p w14:paraId="2FD14282" w14:textId="1DB7ABB8" w:rsidR="000B2FC1" w:rsidRPr="00D2741F" w:rsidRDefault="00357853" w:rsidP="00761D26">
            <w:pPr>
              <w:ind w:firstLine="0"/>
            </w:pPr>
            <w:r>
              <w:t>3)</w:t>
            </w:r>
            <w:r w:rsidR="000B2FC1" w:rsidRPr="00D2741F">
              <w:t xml:space="preserve"> Безработица</w:t>
            </w:r>
          </w:p>
        </w:tc>
        <w:tc>
          <w:tcPr>
            <w:tcW w:w="6662" w:type="dxa"/>
            <w:hideMark/>
          </w:tcPr>
          <w:p w14:paraId="09F14C72" w14:textId="2A4064C9" w:rsidR="000B2FC1" w:rsidRPr="00D2741F" w:rsidRDefault="00357853" w:rsidP="00761D26">
            <w:pPr>
              <w:ind w:firstLine="0"/>
            </w:pPr>
            <w:r>
              <w:t>В)</w:t>
            </w:r>
            <w:r w:rsidR="000B2FC1" w:rsidRPr="00D2741F">
              <w:t xml:space="preserve"> Ситуация, когда часть трудоспособного населения не может найти работу.</w:t>
            </w:r>
          </w:p>
        </w:tc>
      </w:tr>
      <w:tr w:rsidR="000B2FC1" w:rsidRPr="00D2741F" w14:paraId="6FC840A9" w14:textId="77777777" w:rsidTr="00FB0284">
        <w:tc>
          <w:tcPr>
            <w:tcW w:w="2686" w:type="dxa"/>
            <w:hideMark/>
          </w:tcPr>
          <w:p w14:paraId="0AB9B40D" w14:textId="78C6331C" w:rsidR="000B2FC1" w:rsidRPr="00D2741F" w:rsidRDefault="00357853" w:rsidP="00761D26">
            <w:pPr>
              <w:ind w:firstLine="0"/>
            </w:pPr>
            <w:r>
              <w:t>4)</w:t>
            </w:r>
            <w:r w:rsidR="000B2FC1" w:rsidRPr="00D2741F">
              <w:t xml:space="preserve"> Дефляция</w:t>
            </w:r>
          </w:p>
        </w:tc>
        <w:tc>
          <w:tcPr>
            <w:tcW w:w="6662" w:type="dxa"/>
            <w:hideMark/>
          </w:tcPr>
          <w:p w14:paraId="113D17D7" w14:textId="2D586175" w:rsidR="000B2FC1" w:rsidRPr="00D2741F" w:rsidRDefault="00357853" w:rsidP="00761D26">
            <w:pPr>
              <w:ind w:firstLine="0"/>
            </w:pPr>
            <w:r>
              <w:t>Г)</w:t>
            </w:r>
            <w:r w:rsidR="000B2FC1" w:rsidRPr="00D2741F">
              <w:t xml:space="preserve"> Увеличение производственных возможностей экономики.</w:t>
            </w:r>
          </w:p>
        </w:tc>
      </w:tr>
      <w:tr w:rsidR="000B2FC1" w:rsidRPr="00D2741F" w14:paraId="20802471" w14:textId="77777777" w:rsidTr="00FB0284">
        <w:tc>
          <w:tcPr>
            <w:tcW w:w="2686" w:type="dxa"/>
            <w:hideMark/>
          </w:tcPr>
          <w:p w14:paraId="70657E04" w14:textId="31A9AE05" w:rsidR="000B2FC1" w:rsidRPr="00D2741F" w:rsidRDefault="00357853" w:rsidP="00761D26">
            <w:pPr>
              <w:ind w:firstLine="0"/>
            </w:pPr>
            <w:r>
              <w:t>5)</w:t>
            </w:r>
            <w:r w:rsidR="000B2FC1" w:rsidRPr="00D2741F">
              <w:t xml:space="preserve"> Экономический рост</w:t>
            </w:r>
          </w:p>
        </w:tc>
        <w:tc>
          <w:tcPr>
            <w:tcW w:w="6662" w:type="dxa"/>
            <w:hideMark/>
          </w:tcPr>
          <w:p w14:paraId="00A04B94" w14:textId="2E1BA263" w:rsidR="000B2FC1" w:rsidRPr="00D2741F" w:rsidRDefault="00357853" w:rsidP="00761D26">
            <w:pPr>
              <w:ind w:firstLine="0"/>
            </w:pPr>
            <w:r>
              <w:t>Д)</w:t>
            </w:r>
            <w:r w:rsidR="000B2FC1" w:rsidRPr="00D2741F">
              <w:t xml:space="preserve"> Устойчивое снижение общего уровня цен в экономике.</w:t>
            </w:r>
          </w:p>
        </w:tc>
      </w:tr>
    </w:tbl>
    <w:p w14:paraId="55E4D8EE" w14:textId="5ABC0A4A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</w:t>
      </w:r>
      <w:r w:rsidR="00357853">
        <w:t>2-А</w:t>
      </w:r>
      <w:r w:rsidR="000B2FC1" w:rsidRPr="00D2741F">
        <w:t xml:space="preserve">; </w:t>
      </w:r>
      <w:r w:rsidR="00357853">
        <w:t>1-Б</w:t>
      </w:r>
      <w:r w:rsidR="000B2FC1" w:rsidRPr="00D2741F">
        <w:t xml:space="preserve">; </w:t>
      </w:r>
      <w:r w:rsidR="00357853">
        <w:t>3-В</w:t>
      </w:r>
      <w:r w:rsidR="000B2FC1" w:rsidRPr="00D2741F">
        <w:t xml:space="preserve">; </w:t>
      </w:r>
      <w:r w:rsidR="00357853">
        <w:t>5-Г</w:t>
      </w:r>
      <w:r w:rsidR="000B2FC1" w:rsidRPr="00D2741F">
        <w:t xml:space="preserve">; </w:t>
      </w:r>
      <w:r w:rsidR="00357853">
        <w:t>4-Д</w:t>
      </w:r>
      <w:r w:rsidR="000B2FC1" w:rsidRPr="00D2741F">
        <w:t>.</w:t>
      </w:r>
    </w:p>
    <w:p w14:paraId="6CBFC160" w14:textId="74C454A1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3F137E0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9D5AF1F" w14:textId="474F1363" w:rsidR="000B2FC1" w:rsidRDefault="00863B3B" w:rsidP="00761D26">
      <w:pPr>
        <w:spacing w:after="160" w:line="259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357853" w:rsidRPr="00357853">
        <w:rPr>
          <w:i/>
          <w:iCs/>
          <w:color w:val="auto"/>
          <w:kern w:val="0"/>
          <w14:ligatures w14:val="none"/>
        </w:rPr>
        <w:t>Установите соответствие между понятием и его определением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ac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0B2FC1" w:rsidRPr="00704A47" w14:paraId="3F3E3C2A" w14:textId="77777777" w:rsidTr="00FB0284">
        <w:tc>
          <w:tcPr>
            <w:tcW w:w="6237" w:type="dxa"/>
          </w:tcPr>
          <w:p w14:paraId="45AC3265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  <w:tc>
          <w:tcPr>
            <w:tcW w:w="2977" w:type="dxa"/>
          </w:tcPr>
          <w:p w14:paraId="7A162960" w14:textId="77777777" w:rsidR="000B2FC1" w:rsidRPr="00A04B19" w:rsidRDefault="000B2FC1" w:rsidP="00761D26">
            <w:pPr>
              <w:ind w:firstLine="0"/>
              <w:rPr>
                <w:bCs/>
              </w:rPr>
            </w:pPr>
            <w:r>
              <w:rPr>
                <w:bCs/>
              </w:rPr>
              <w:t>Понятие</w:t>
            </w:r>
          </w:p>
        </w:tc>
      </w:tr>
      <w:tr w:rsidR="000B2FC1" w:rsidRPr="00704A47" w14:paraId="06CA73C1" w14:textId="77777777" w:rsidTr="00FB0284">
        <w:tc>
          <w:tcPr>
            <w:tcW w:w="6237" w:type="dxa"/>
          </w:tcPr>
          <w:p w14:paraId="5196ED80" w14:textId="1D877508" w:rsidR="000B2FC1" w:rsidRPr="00704A47" w:rsidRDefault="00357853" w:rsidP="00761D26">
            <w:pPr>
              <w:ind w:firstLine="0"/>
            </w:pPr>
            <w:r>
              <w:t>1</w:t>
            </w:r>
            <w:r w:rsidR="000B2FC1">
              <w:t>)</w:t>
            </w:r>
            <w:r w:rsidR="000B2FC1" w:rsidRPr="00704A47">
              <w:t xml:space="preserve"> Общая стоимость всех конечных товаров и услуг, произведенных в стране за год.</w:t>
            </w:r>
          </w:p>
        </w:tc>
        <w:tc>
          <w:tcPr>
            <w:tcW w:w="2977" w:type="dxa"/>
          </w:tcPr>
          <w:p w14:paraId="262223F7" w14:textId="3A1E57C7" w:rsidR="000B2FC1" w:rsidRPr="00704A47" w:rsidRDefault="00357853" w:rsidP="00761D26">
            <w:pPr>
              <w:ind w:firstLine="0"/>
            </w:pPr>
            <w:r>
              <w:t>А)</w:t>
            </w:r>
            <w:r w:rsidR="000B2FC1" w:rsidRPr="00704A47">
              <w:t xml:space="preserve"> Инфляция</w:t>
            </w:r>
          </w:p>
        </w:tc>
      </w:tr>
      <w:tr w:rsidR="000B2FC1" w:rsidRPr="00704A47" w14:paraId="63F8F9A3" w14:textId="77777777" w:rsidTr="00FB0284">
        <w:tc>
          <w:tcPr>
            <w:tcW w:w="6237" w:type="dxa"/>
          </w:tcPr>
          <w:p w14:paraId="1FC76F5C" w14:textId="2FD1A61D" w:rsidR="000B2FC1" w:rsidRPr="00704A47" w:rsidRDefault="00357853" w:rsidP="00761D26">
            <w:pPr>
              <w:ind w:firstLine="0"/>
            </w:pPr>
            <w:r>
              <w:t>2</w:t>
            </w:r>
            <w:r w:rsidR="000B2FC1">
              <w:t>)</w:t>
            </w:r>
            <w:r w:rsidR="000B2FC1" w:rsidRPr="00704A47">
              <w:t xml:space="preserve"> Рост общего уровня цен в экономике.</w:t>
            </w:r>
          </w:p>
        </w:tc>
        <w:tc>
          <w:tcPr>
            <w:tcW w:w="2977" w:type="dxa"/>
          </w:tcPr>
          <w:p w14:paraId="4107D165" w14:textId="3F69FD8F" w:rsidR="000B2FC1" w:rsidRPr="00704A47" w:rsidRDefault="00357853" w:rsidP="00761D26">
            <w:pPr>
              <w:ind w:firstLine="0"/>
            </w:pPr>
            <w:r>
              <w:t>Б)</w:t>
            </w:r>
            <w:r w:rsidR="000B2FC1" w:rsidRPr="00704A47">
              <w:t xml:space="preserve"> ВВП</w:t>
            </w:r>
          </w:p>
        </w:tc>
      </w:tr>
      <w:tr w:rsidR="000B2FC1" w:rsidRPr="00704A47" w14:paraId="60AB66D9" w14:textId="77777777" w:rsidTr="00FB0284">
        <w:tc>
          <w:tcPr>
            <w:tcW w:w="6237" w:type="dxa"/>
          </w:tcPr>
          <w:p w14:paraId="618DDC45" w14:textId="262CEB62" w:rsidR="000B2FC1" w:rsidRPr="00704A47" w:rsidRDefault="00357853" w:rsidP="00761D26">
            <w:pPr>
              <w:ind w:firstLine="0"/>
            </w:pPr>
            <w:r>
              <w:t>3</w:t>
            </w:r>
            <w:r w:rsidR="000B2FC1">
              <w:t>)</w:t>
            </w:r>
            <w:r w:rsidR="000B2FC1" w:rsidRPr="00704A47">
              <w:t xml:space="preserve"> Сокращение деловой активности, сопровождающееся падением производства и ростом безработицы.</w:t>
            </w:r>
          </w:p>
        </w:tc>
        <w:tc>
          <w:tcPr>
            <w:tcW w:w="2977" w:type="dxa"/>
          </w:tcPr>
          <w:p w14:paraId="1A483F26" w14:textId="5A9C81E1" w:rsidR="000B2FC1" w:rsidRPr="00704A47" w:rsidRDefault="00357853" w:rsidP="00761D26">
            <w:pPr>
              <w:ind w:firstLine="0"/>
            </w:pPr>
            <w:r>
              <w:t>В)</w:t>
            </w:r>
            <w:r w:rsidR="000B2FC1" w:rsidRPr="00704A47">
              <w:t xml:space="preserve"> Экономический рост</w:t>
            </w:r>
          </w:p>
        </w:tc>
      </w:tr>
      <w:tr w:rsidR="000B2FC1" w:rsidRPr="00704A47" w14:paraId="3EF5B7BC" w14:textId="77777777" w:rsidTr="00FB0284">
        <w:tc>
          <w:tcPr>
            <w:tcW w:w="6237" w:type="dxa"/>
          </w:tcPr>
          <w:p w14:paraId="2A958F11" w14:textId="7F8BE780" w:rsidR="000B2FC1" w:rsidRPr="00704A47" w:rsidRDefault="00357853" w:rsidP="00761D26">
            <w:pPr>
              <w:ind w:firstLine="0"/>
            </w:pPr>
            <w:r>
              <w:t>4</w:t>
            </w:r>
            <w:r w:rsidR="000B2FC1">
              <w:t>)</w:t>
            </w:r>
            <w:r w:rsidR="000B2FC1" w:rsidRPr="00704A47">
              <w:t xml:space="preserve"> Увеличение объема производства товаров и услуг в экономике за определенный период.</w:t>
            </w:r>
          </w:p>
        </w:tc>
        <w:tc>
          <w:tcPr>
            <w:tcW w:w="2977" w:type="dxa"/>
          </w:tcPr>
          <w:p w14:paraId="469E38CC" w14:textId="57AB87A8" w:rsidR="000B2FC1" w:rsidRPr="00704A47" w:rsidRDefault="00357853" w:rsidP="00761D26">
            <w:pPr>
              <w:ind w:firstLine="0"/>
            </w:pPr>
            <w:r>
              <w:t>Г)</w:t>
            </w:r>
            <w:r w:rsidR="000B2FC1" w:rsidRPr="00704A47">
              <w:t xml:space="preserve"> Рецессия</w:t>
            </w:r>
          </w:p>
        </w:tc>
      </w:tr>
      <w:tr w:rsidR="000B2FC1" w:rsidRPr="00704A47" w14:paraId="5DC1D672" w14:textId="77777777" w:rsidTr="00FB0284">
        <w:tc>
          <w:tcPr>
            <w:tcW w:w="6237" w:type="dxa"/>
          </w:tcPr>
          <w:p w14:paraId="73968807" w14:textId="01807DA1" w:rsidR="000B2FC1" w:rsidRPr="00704A47" w:rsidRDefault="00357853" w:rsidP="00761D26">
            <w:pPr>
              <w:ind w:firstLine="0"/>
            </w:pPr>
            <w:r>
              <w:t>5</w:t>
            </w:r>
            <w:r w:rsidR="000B2FC1">
              <w:t>)</w:t>
            </w:r>
            <w:r w:rsidR="000B2FC1" w:rsidRPr="00704A47">
              <w:t xml:space="preserve"> Уровень безработицы, который является естественным для экономики.</w:t>
            </w:r>
          </w:p>
        </w:tc>
        <w:tc>
          <w:tcPr>
            <w:tcW w:w="2977" w:type="dxa"/>
          </w:tcPr>
          <w:p w14:paraId="70ED617C" w14:textId="3861534E" w:rsidR="000B2FC1" w:rsidRPr="00704A47" w:rsidRDefault="00357853" w:rsidP="00761D26">
            <w:pPr>
              <w:ind w:firstLine="0"/>
            </w:pPr>
            <w:r>
              <w:t>Д)</w:t>
            </w:r>
            <w:r w:rsidR="000B2FC1" w:rsidRPr="00704A47">
              <w:t xml:space="preserve"> Естественный уровень безработицы</w:t>
            </w:r>
          </w:p>
        </w:tc>
      </w:tr>
    </w:tbl>
    <w:p w14:paraId="704CABC0" w14:textId="481780E6" w:rsidR="000B2FC1" w:rsidRPr="00D2741F" w:rsidRDefault="000B2FC1" w:rsidP="00761D26">
      <w:pPr>
        <w:spacing w:line="240" w:lineRule="auto"/>
        <w:ind w:firstLine="0"/>
      </w:pPr>
      <w:r w:rsidRPr="00D2741F">
        <w:t xml:space="preserve">Ответы: </w:t>
      </w:r>
      <w:r w:rsidR="00357853">
        <w:t>1-Б</w:t>
      </w:r>
      <w:r w:rsidRPr="00D2741F">
        <w:t xml:space="preserve">, </w:t>
      </w:r>
      <w:r w:rsidR="00357853">
        <w:t>2-А</w:t>
      </w:r>
      <w:r w:rsidRPr="00D2741F">
        <w:t xml:space="preserve">, </w:t>
      </w:r>
      <w:r w:rsidR="00357853">
        <w:t>3-Г</w:t>
      </w:r>
      <w:r w:rsidRPr="00D2741F">
        <w:t xml:space="preserve">, </w:t>
      </w:r>
      <w:r w:rsidR="00357853">
        <w:t>4-В</w:t>
      </w:r>
      <w:r w:rsidRPr="00D2741F">
        <w:t xml:space="preserve">, </w:t>
      </w:r>
      <w:r w:rsidR="00357853">
        <w:t>5-Д</w:t>
      </w:r>
    </w:p>
    <w:p w14:paraId="136A7345" w14:textId="46E4282B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08F04C4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5A9E18F" w14:textId="27FE775A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>.</w:t>
      </w:r>
      <w:r w:rsidR="000B2FC1" w:rsidRPr="0027706A">
        <w:rPr>
          <w:i/>
          <w:iCs/>
          <w:color w:val="auto"/>
          <w:kern w:val="0"/>
          <w14:ligatures w14:val="none"/>
        </w:rPr>
        <w:t>Сопоставьте инструменты монетарной политики с их описанием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ac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76C47616" w14:textId="77777777" w:rsidTr="00FB0284">
        <w:tc>
          <w:tcPr>
            <w:tcW w:w="0" w:type="auto"/>
            <w:hideMark/>
          </w:tcPr>
          <w:p w14:paraId="455D7C7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A (Инструмент)</w:t>
            </w:r>
          </w:p>
        </w:tc>
        <w:tc>
          <w:tcPr>
            <w:tcW w:w="5882" w:type="dxa"/>
            <w:hideMark/>
          </w:tcPr>
          <w:p w14:paraId="2E7C6F3E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B (Описание)</w:t>
            </w:r>
          </w:p>
        </w:tc>
      </w:tr>
      <w:tr w:rsidR="000B2FC1" w:rsidRPr="00D2741F" w14:paraId="2ADCC4D8" w14:textId="77777777" w:rsidTr="00FB0284">
        <w:tc>
          <w:tcPr>
            <w:tcW w:w="0" w:type="auto"/>
            <w:hideMark/>
          </w:tcPr>
          <w:p w14:paraId="69F31EA7" w14:textId="747CAA6A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>) Операции на открытом рынке</w:t>
            </w:r>
          </w:p>
        </w:tc>
        <w:tc>
          <w:tcPr>
            <w:tcW w:w="5882" w:type="dxa"/>
            <w:hideMark/>
          </w:tcPr>
          <w:p w14:paraId="2EEBE5D4" w14:textId="6A28A4C6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Процент, по которому центральный банк кредитует коммерческие банки.</w:t>
            </w:r>
          </w:p>
        </w:tc>
      </w:tr>
      <w:tr w:rsidR="000B2FC1" w:rsidRPr="00D2741F" w14:paraId="5F8F5538" w14:textId="77777777" w:rsidTr="00FB0284">
        <w:tc>
          <w:tcPr>
            <w:tcW w:w="0" w:type="auto"/>
            <w:hideMark/>
          </w:tcPr>
          <w:p w14:paraId="7278493D" w14:textId="10C14C75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резервных требований</w:t>
            </w:r>
          </w:p>
        </w:tc>
        <w:tc>
          <w:tcPr>
            <w:tcW w:w="5882" w:type="dxa"/>
            <w:hideMark/>
          </w:tcPr>
          <w:p w14:paraId="0B9EA0E6" w14:textId="5383FAF0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Требование к коммерческим банкам по поддержанию определенного процента от депозитов в качестве резерва.</w:t>
            </w:r>
          </w:p>
        </w:tc>
      </w:tr>
      <w:tr w:rsidR="000B2FC1" w:rsidRPr="00D2741F" w14:paraId="1EBA8E56" w14:textId="77777777" w:rsidTr="00FB0284">
        <w:tc>
          <w:tcPr>
            <w:tcW w:w="0" w:type="auto"/>
            <w:hideMark/>
          </w:tcPr>
          <w:p w14:paraId="18C531FE" w14:textId="0434F9D3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ключевой ставки</w:t>
            </w:r>
          </w:p>
        </w:tc>
        <w:tc>
          <w:tcPr>
            <w:tcW w:w="5882" w:type="dxa"/>
            <w:hideMark/>
          </w:tcPr>
          <w:p w14:paraId="601B9F49" w14:textId="297DD75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Покупка и продажа государственных ценных бумаг центральным банком для влияния на денежную массу.</w:t>
            </w:r>
          </w:p>
        </w:tc>
      </w:tr>
    </w:tbl>
    <w:p w14:paraId="75F33269" w14:textId="647D0B2C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lastRenderedPageBreak/>
        <w:t xml:space="preserve">Ответы: </w:t>
      </w:r>
      <w:r w:rsidR="00A26351">
        <w:rPr>
          <w:color w:val="auto"/>
          <w:kern w:val="0"/>
          <w14:ligatures w14:val="none"/>
        </w:rPr>
        <w:t>3-А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2-Б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</w:p>
    <w:p w14:paraId="6882F048" w14:textId="40A08B08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3F920874" w14:textId="77777777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A269CBE" w14:textId="7D75DA37" w:rsidR="000B2FC1" w:rsidRDefault="00863B3B" w:rsidP="00761D26">
      <w:pPr>
        <w:spacing w:line="240" w:lineRule="auto"/>
        <w:ind w:firstLine="0"/>
        <w:rPr>
          <w:rFonts w:ascii="Arial" w:hAnsi="Arial" w:cs="Arial"/>
          <w:color w:val="4A4A4A"/>
          <w:sz w:val="21"/>
          <w:szCs w:val="21"/>
        </w:rPr>
      </w:pPr>
      <w:r>
        <w:rPr>
          <w:color w:val="auto"/>
          <w:kern w:val="0"/>
          <w14:ligatures w14:val="none"/>
        </w:rPr>
        <w:t>4</w:t>
      </w:r>
      <w:r w:rsidR="000B2FC1" w:rsidRPr="00D96ABD">
        <w:rPr>
          <w:bCs/>
        </w:rPr>
        <w:t xml:space="preserve">. </w:t>
      </w:r>
      <w:r w:rsidR="000B2FC1" w:rsidRPr="0027706A">
        <w:rPr>
          <w:i/>
          <w:iCs/>
        </w:rPr>
        <w:t>Сопоставьте термины из левого столбца с их определениями из правого столбца</w:t>
      </w:r>
      <w:r w:rsidR="000B2FC1" w:rsidRPr="00D96ABD">
        <w:t>:</w:t>
      </w:r>
    </w:p>
    <w:tbl>
      <w:tblPr>
        <w:tblStyle w:val="ac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3F237C78" w14:textId="77777777" w:rsidTr="00FB0284">
        <w:tc>
          <w:tcPr>
            <w:tcW w:w="0" w:type="auto"/>
            <w:hideMark/>
          </w:tcPr>
          <w:p w14:paraId="4657F8A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Понятие</w:t>
            </w:r>
          </w:p>
        </w:tc>
        <w:tc>
          <w:tcPr>
            <w:tcW w:w="5882" w:type="dxa"/>
            <w:hideMark/>
          </w:tcPr>
          <w:p w14:paraId="37EAA0B1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Определение</w:t>
            </w:r>
          </w:p>
        </w:tc>
      </w:tr>
      <w:tr w:rsidR="000B2FC1" w:rsidRPr="00D2741F" w14:paraId="7A0B825D" w14:textId="77777777" w:rsidTr="00FB0284">
        <w:tc>
          <w:tcPr>
            <w:tcW w:w="0" w:type="auto"/>
            <w:hideMark/>
          </w:tcPr>
          <w:p w14:paraId="4F6ADD16" w14:textId="45BE78B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Бюджетная политика</w:t>
            </w:r>
          </w:p>
        </w:tc>
        <w:tc>
          <w:tcPr>
            <w:tcW w:w="5882" w:type="dxa"/>
            <w:hideMark/>
          </w:tcPr>
          <w:p w14:paraId="51B0787F" w14:textId="1B74F64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С</w:t>
            </w:r>
            <w:r w:rsidR="000B2FC1" w:rsidRPr="00D96ABD">
              <w:rPr>
                <w:color w:val="auto"/>
                <w:kern w:val="0"/>
                <w14:ligatures w14:val="none"/>
              </w:rPr>
              <w:t>овокупность финансовых мероприятий государства по регулированию правительственных расходов и доходов для достижения определённых социально-экономических целей страны</w:t>
            </w:r>
          </w:p>
        </w:tc>
      </w:tr>
      <w:tr w:rsidR="000B2FC1" w:rsidRPr="00D2741F" w14:paraId="6228C3EF" w14:textId="77777777" w:rsidTr="00FB0284">
        <w:tc>
          <w:tcPr>
            <w:tcW w:w="0" w:type="auto"/>
            <w:hideMark/>
          </w:tcPr>
          <w:p w14:paraId="26952F02" w14:textId="779FE64A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Монетарная политика</w:t>
            </w:r>
          </w:p>
        </w:tc>
        <w:tc>
          <w:tcPr>
            <w:tcW w:w="5882" w:type="dxa"/>
            <w:hideMark/>
          </w:tcPr>
          <w:p w14:paraId="44393811" w14:textId="1FC8F7C6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 w:rsidRPr="00D96ABD">
              <w:rPr>
                <w:color w:val="auto"/>
                <w:kern w:val="0"/>
                <w14:ligatures w14:val="none"/>
              </w:rPr>
              <w:t>Совокупность мер, предпринимаемых правительством для воздействия на экономику посредством изменения государственных расходов и налогов</w:t>
            </w:r>
          </w:p>
        </w:tc>
      </w:tr>
      <w:tr w:rsidR="000B2FC1" w:rsidRPr="00D2741F" w14:paraId="6744D1B2" w14:textId="77777777" w:rsidTr="00FB0284">
        <w:tc>
          <w:tcPr>
            <w:tcW w:w="0" w:type="auto"/>
            <w:hideMark/>
          </w:tcPr>
          <w:p w14:paraId="50F186E8" w14:textId="1ABC217F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>
              <w:rPr>
                <w:color w:val="auto"/>
                <w:kern w:val="0"/>
                <w14:ligatures w14:val="none"/>
              </w:rPr>
              <w:t>Фискальная политика</w:t>
            </w:r>
          </w:p>
        </w:tc>
        <w:tc>
          <w:tcPr>
            <w:tcW w:w="5882" w:type="dxa"/>
            <w:hideMark/>
          </w:tcPr>
          <w:p w14:paraId="5CD15F60" w14:textId="36958ED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Д</w:t>
            </w:r>
            <w:r w:rsidR="000B2FC1" w:rsidRPr="00D96ABD">
              <w:rPr>
                <w:color w:val="auto"/>
                <w:kern w:val="0"/>
                <w14:ligatures w14:val="none"/>
              </w:rPr>
              <w:t>ействия государства по выпуску денег и регулированию денежного обращения в стране</w:t>
            </w:r>
          </w:p>
        </w:tc>
      </w:tr>
      <w:tr w:rsidR="000B2FC1" w:rsidRPr="00D2741F" w14:paraId="3FAC22D7" w14:textId="77777777" w:rsidTr="00FB0284">
        <w:tc>
          <w:tcPr>
            <w:tcW w:w="0" w:type="auto"/>
          </w:tcPr>
          <w:p w14:paraId="562D821D" w14:textId="1F483713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4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) Дискреционная политика </w:t>
            </w:r>
          </w:p>
        </w:tc>
        <w:tc>
          <w:tcPr>
            <w:tcW w:w="5882" w:type="dxa"/>
          </w:tcPr>
          <w:p w14:paraId="2AE57451" w14:textId="40563527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Г)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 </w:t>
            </w:r>
            <w:r w:rsidR="0032591A">
              <w:rPr>
                <w:color w:val="auto"/>
                <w:kern w:val="0"/>
                <w14:ligatures w14:val="none"/>
              </w:rPr>
              <w:t>С</w:t>
            </w:r>
            <w:r w:rsidR="000B2FC1" w:rsidRPr="009328ED">
              <w:rPr>
                <w:color w:val="auto"/>
                <w:kern w:val="0"/>
                <w14:ligatures w14:val="none"/>
              </w:rPr>
              <w:t>ознательное манипулирование правительственными расходами и налогами с целью изменения реального объёма национального производства и занятости, контроля над инфляцией и ускорения экономического роста</w:t>
            </w:r>
          </w:p>
        </w:tc>
      </w:tr>
    </w:tbl>
    <w:p w14:paraId="6ED5962F" w14:textId="24428A41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Ответы: </w:t>
      </w:r>
      <w:r w:rsidR="00A26351">
        <w:rPr>
          <w:color w:val="auto"/>
          <w:kern w:val="0"/>
          <w14:ligatures w14:val="none"/>
        </w:rPr>
        <w:t>2-А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3-Б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4-Г</w:t>
      </w:r>
    </w:p>
    <w:p w14:paraId="7EE52545" w14:textId="7E14176D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08C02DFF" w14:textId="77777777" w:rsidR="000B2FC1" w:rsidRDefault="000B2FC1" w:rsidP="00761D2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1"/>
          <w:szCs w:val="21"/>
        </w:rPr>
      </w:pPr>
    </w:p>
    <w:p w14:paraId="4FB14B21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5F9C13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19FE9F3" w14:textId="153409BD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действия центрального банка в порядке их вероятного применения для борьбы с инфляцией</w:t>
      </w:r>
      <w:r w:rsidR="000B2FC1" w:rsidRPr="00D2741F">
        <w:rPr>
          <w:color w:val="auto"/>
          <w:kern w:val="0"/>
          <w14:ligatures w14:val="none"/>
        </w:rPr>
        <w:t>:</w:t>
      </w:r>
    </w:p>
    <w:p w14:paraId="6EDEB8DC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Повышение резервных требований</w:t>
      </w:r>
    </w:p>
    <w:p w14:paraId="7166C8DB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Продажа государственных облигаций на открытом рынке</w:t>
      </w:r>
    </w:p>
    <w:p w14:paraId="0F34656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Повышение ключевой процентной ставки</w:t>
      </w:r>
    </w:p>
    <w:p w14:paraId="682222C3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Ужесточение риторики (например, публичные заявления о намерении бороться с инфляцией)</w:t>
      </w:r>
    </w:p>
    <w:p w14:paraId="009C7B98" w14:textId="2C6F6043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В, Б, А</w:t>
      </w:r>
    </w:p>
    <w:p w14:paraId="37D3C978" w14:textId="4BD652C6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0170A7B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9DFAED9" w14:textId="56F65587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2</w:t>
      </w:r>
      <w:r w:rsidR="000B2FC1" w:rsidRPr="00D2741F">
        <w:t xml:space="preserve">. </w:t>
      </w:r>
      <w:r w:rsidR="000B2FC1" w:rsidRPr="0027706A">
        <w:rPr>
          <w:i/>
          <w:iCs/>
        </w:rPr>
        <w:t>Упорядочите следующие этапы в соответствии с экономическим циклом:</w:t>
      </w:r>
    </w:p>
    <w:p w14:paraId="7543B154" w14:textId="77777777" w:rsidR="000B2FC1" w:rsidRPr="00D2741F" w:rsidRDefault="000B2FC1" w:rsidP="00761D26">
      <w:pPr>
        <w:spacing w:line="240" w:lineRule="auto"/>
        <w:ind w:firstLine="0"/>
      </w:pPr>
      <w:r w:rsidRPr="00D2741F">
        <w:t>А) Подъем</w:t>
      </w:r>
    </w:p>
    <w:p w14:paraId="40F6E631" w14:textId="77777777" w:rsidR="000B2FC1" w:rsidRPr="00D2741F" w:rsidRDefault="000B2FC1" w:rsidP="00761D26">
      <w:pPr>
        <w:spacing w:line="240" w:lineRule="auto"/>
        <w:ind w:firstLine="0"/>
      </w:pPr>
      <w:r w:rsidRPr="00D2741F">
        <w:t>Б) Рецессия</w:t>
      </w:r>
    </w:p>
    <w:p w14:paraId="5AE9B73F" w14:textId="77777777" w:rsidR="000B2FC1" w:rsidRPr="00D2741F" w:rsidRDefault="000B2FC1" w:rsidP="00761D26">
      <w:pPr>
        <w:spacing w:line="240" w:lineRule="auto"/>
        <w:ind w:firstLine="0"/>
      </w:pPr>
      <w:r w:rsidRPr="00D2741F">
        <w:t>В) Экономическая стагнация</w:t>
      </w:r>
    </w:p>
    <w:p w14:paraId="5327D6BC" w14:textId="77777777" w:rsidR="000B2FC1" w:rsidRPr="00D2741F" w:rsidRDefault="000B2FC1" w:rsidP="00761D26">
      <w:pPr>
        <w:spacing w:line="240" w:lineRule="auto"/>
        <w:ind w:firstLine="0"/>
      </w:pPr>
      <w:r w:rsidRPr="00D2741F">
        <w:t>Г) Спад</w:t>
      </w:r>
    </w:p>
    <w:p w14:paraId="3A65C4E3" w14:textId="77777777" w:rsidR="000B2FC1" w:rsidRPr="00D2741F" w:rsidRDefault="000B2FC1" w:rsidP="00761D26">
      <w:pPr>
        <w:spacing w:line="240" w:lineRule="auto"/>
        <w:ind w:firstLine="0"/>
      </w:pPr>
      <w:r w:rsidRPr="00D2741F">
        <w:t>Д) Восстановление</w:t>
      </w:r>
    </w:p>
    <w:p w14:paraId="6D3F0317" w14:textId="138981AA" w:rsidR="000B2FC1" w:rsidRPr="00D2741F" w:rsidRDefault="00761D26" w:rsidP="00761D26">
      <w:pPr>
        <w:spacing w:line="240" w:lineRule="auto"/>
        <w:ind w:firstLine="0"/>
      </w:pPr>
      <w:r>
        <w:lastRenderedPageBreak/>
        <w:t>Правильный ответ:</w:t>
      </w:r>
      <w:r w:rsidR="000B2FC1" w:rsidRPr="00D2741F">
        <w:t xml:space="preserve"> А; Г; Б; В; Д.</w:t>
      </w:r>
    </w:p>
    <w:p w14:paraId="52E4CEBE" w14:textId="3C64B32A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69398A6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F7ECDD5" w14:textId="4040666E" w:rsidR="000B2FC1" w:rsidRPr="00D2741F" w:rsidRDefault="00863B3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события в порядке их возникновения после увеличения государственных расходов</w:t>
      </w:r>
      <w:r w:rsidR="0027706A">
        <w:rPr>
          <w:color w:val="auto"/>
          <w:kern w:val="0"/>
          <w14:ligatures w14:val="none"/>
        </w:rPr>
        <w:t>:</w:t>
      </w:r>
    </w:p>
    <w:p w14:paraId="1EAB445D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Увеличение совокупного спроса</w:t>
      </w:r>
    </w:p>
    <w:p w14:paraId="2B6A716A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Рост ВВП</w:t>
      </w:r>
    </w:p>
    <w:p w14:paraId="2D8DA9E1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Увеличение занятости</w:t>
      </w:r>
    </w:p>
    <w:p w14:paraId="2EBAE35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Увеличение дефицита бюджета (при прочих равных)</w:t>
      </w:r>
    </w:p>
    <w:p w14:paraId="52AF9EAC" w14:textId="3EB29C00" w:rsidR="000B2FC1" w:rsidRPr="00D2741F" w:rsidRDefault="00761D26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А, Б, В</w:t>
      </w:r>
    </w:p>
    <w:p w14:paraId="2EDC3A2C" w14:textId="154AF455" w:rsidR="00863B3B" w:rsidRDefault="00863B3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2CD72862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534F3B1" w14:textId="392E982B" w:rsidR="000B2FC1" w:rsidRPr="008272C6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Расставьте этапы воздействия изменения ключевой ставки Центральным банком на экономику в правильном порядке</w:t>
      </w:r>
      <w:r w:rsidR="000B2FC1" w:rsidRPr="008272C6">
        <w:rPr>
          <w:color w:val="auto"/>
          <w:kern w:val="0"/>
          <w14:ligatures w14:val="none"/>
        </w:rPr>
        <w:t>.</w:t>
      </w:r>
    </w:p>
    <w:p w14:paraId="6B75C11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А) Изменение процентных ставок по кредитам и депозитам коммерчес</w:t>
      </w:r>
      <w:r>
        <w:rPr>
          <w:color w:val="auto"/>
          <w:kern w:val="0"/>
          <w14:ligatures w14:val="none"/>
        </w:rPr>
        <w:t>ких банков</w:t>
      </w:r>
    </w:p>
    <w:p w14:paraId="1F7C7501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Б) Изменение клю</w:t>
      </w:r>
      <w:r>
        <w:rPr>
          <w:color w:val="auto"/>
          <w:kern w:val="0"/>
          <w14:ligatures w14:val="none"/>
        </w:rPr>
        <w:t>чевой ставки Центральным банком</w:t>
      </w:r>
    </w:p>
    <w:p w14:paraId="04A17A5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В) Изменение объема кредитован</w:t>
      </w:r>
      <w:r>
        <w:rPr>
          <w:color w:val="auto"/>
          <w:kern w:val="0"/>
          <w14:ligatures w14:val="none"/>
        </w:rPr>
        <w:t>ия и денежной массы в экономике</w:t>
      </w:r>
    </w:p>
    <w:p w14:paraId="41DE0576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Г) Воздействие н</w:t>
      </w:r>
      <w:r>
        <w:rPr>
          <w:color w:val="auto"/>
          <w:kern w:val="0"/>
          <w14:ligatures w14:val="none"/>
        </w:rPr>
        <w:t>а инфляцию и экономический рост</w:t>
      </w:r>
    </w:p>
    <w:p w14:paraId="7D8454C2" w14:textId="535C506E" w:rsidR="000B2FC1" w:rsidRPr="00BE4A50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8272C6">
        <w:rPr>
          <w:color w:val="auto"/>
          <w:kern w:val="0"/>
          <w14:ligatures w14:val="none"/>
        </w:rPr>
        <w:t xml:space="preserve"> Б, А, В, Г</w:t>
      </w:r>
    </w:p>
    <w:p w14:paraId="51B07A15" w14:textId="5326C20B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425AB6C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D21D81D" w14:textId="77777777" w:rsidR="000B2FC1" w:rsidRPr="00D2741F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</w:t>
      </w:r>
    </w:p>
    <w:p w14:paraId="066CADC0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на дополнение</w:t>
      </w:r>
    </w:p>
    <w:p w14:paraId="125250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AEFCF53" w14:textId="42128D8B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1</w:t>
      </w:r>
      <w:r w:rsidR="000B2FC1" w:rsidRPr="00D2741F"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CF1A899" w14:textId="77777777" w:rsidR="000B2FC1" w:rsidRPr="00D2741F" w:rsidRDefault="000B2FC1" w:rsidP="00761D26">
      <w:pPr>
        <w:spacing w:line="240" w:lineRule="auto"/>
        <w:ind w:firstLine="0"/>
      </w:pPr>
      <w:r w:rsidRPr="00D2741F">
        <w:t>Отрасль экономической науки, изучающая поведение экономики как единого целого с точки зрения обеспечения условий устойчивого экономического роста, полной занятости ресурсов, минимизации уровня инфляции и равновесия платежного баланса называется _____________.</w:t>
      </w:r>
    </w:p>
    <w:p w14:paraId="3DDDE2C1" w14:textId="1C40E106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макроэкономика</w:t>
      </w:r>
    </w:p>
    <w:p w14:paraId="02FC3886" w14:textId="77777777" w:rsidR="00FB0284" w:rsidRDefault="00FB0284" w:rsidP="00FB0284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Pr="00FB0284">
        <w:rPr>
          <w:color w:val="auto"/>
          <w:kern w:val="0"/>
          <w14:ligatures w14:val="none"/>
        </w:rPr>
        <w:t xml:space="preserve"> </w:t>
      </w:r>
      <w:r>
        <w:rPr>
          <w:color w:val="auto"/>
          <w:kern w:val="0"/>
          <w14:ligatures w14:val="none"/>
        </w:rPr>
        <w:t>УК-10 (УК-10.2)</w:t>
      </w:r>
    </w:p>
    <w:p w14:paraId="2BA9DC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E7B7D06" w14:textId="019E1F6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2782712" w14:textId="77777777" w:rsidR="000B2FC1" w:rsidRPr="00D2741F" w:rsidRDefault="000B2FC1" w:rsidP="00761D26">
      <w:pPr>
        <w:spacing w:line="240" w:lineRule="auto"/>
        <w:ind w:firstLine="0"/>
      </w:pPr>
      <w:r w:rsidRPr="00D2741F">
        <w:t>Укрупнение экономических показателей посредством их объединения в единый общий показатель (создание агрегатов, совокупных величин) называется __________.</w:t>
      </w:r>
    </w:p>
    <w:p w14:paraId="667FB9D9" w14:textId="6983A99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агрегирование</w:t>
      </w:r>
    </w:p>
    <w:p w14:paraId="7A485822" w14:textId="3960EA85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07F0CB6E" w14:textId="77777777" w:rsidR="000B2FC1" w:rsidRPr="00D2741F" w:rsidRDefault="000B2FC1" w:rsidP="00761D26">
      <w:pPr>
        <w:spacing w:line="240" w:lineRule="auto"/>
        <w:ind w:firstLine="0"/>
      </w:pPr>
    </w:p>
    <w:p w14:paraId="3BB8EF30" w14:textId="6A960770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3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40BCCF11" w14:textId="77777777" w:rsidR="000B2FC1" w:rsidRPr="00D2741F" w:rsidRDefault="000B2FC1" w:rsidP="00761D26">
      <w:pPr>
        <w:spacing w:line="240" w:lineRule="auto"/>
        <w:ind w:firstLine="0"/>
      </w:pPr>
      <w:r w:rsidRPr="00D2741F">
        <w:t>Переполнение сферы обращения денежными знаками сверх действительной потребности национального хозяйства называется________.</w:t>
      </w:r>
    </w:p>
    <w:p w14:paraId="266095B8" w14:textId="369198C1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инфляция</w:t>
      </w:r>
    </w:p>
    <w:p w14:paraId="446A0EC1" w14:textId="03AD7066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128671D4" w14:textId="77777777" w:rsidR="000B2FC1" w:rsidRPr="00D2741F" w:rsidRDefault="000B2FC1" w:rsidP="00761D26">
      <w:pPr>
        <w:spacing w:line="240" w:lineRule="auto"/>
        <w:ind w:firstLine="0"/>
      </w:pPr>
    </w:p>
    <w:p w14:paraId="4AC98FC2" w14:textId="2CEC45F1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4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319CD2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t>Отношения предложения денег к денежной массе называется __________.</w:t>
      </w:r>
    </w:p>
    <w:p w14:paraId="684D0DD2" w14:textId="6824A255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денежный мультипликатор</w:t>
      </w:r>
    </w:p>
    <w:p w14:paraId="33C4EC70" w14:textId="7DA3A69C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0E633E1F" w14:textId="77777777" w:rsidR="000B2FC1" w:rsidRPr="00D2741F" w:rsidRDefault="000B2FC1" w:rsidP="00761D26">
      <w:pPr>
        <w:spacing w:line="240" w:lineRule="auto"/>
        <w:ind w:firstLine="0"/>
      </w:pPr>
    </w:p>
    <w:p w14:paraId="1052E0D7" w14:textId="77777777" w:rsidR="000B2FC1" w:rsidRPr="00D2741F" w:rsidRDefault="000B2FC1" w:rsidP="00761D26">
      <w:pPr>
        <w:spacing w:line="240" w:lineRule="auto"/>
        <w:ind w:firstLine="0"/>
        <w:rPr>
          <w:b/>
          <w:bCs/>
          <w:color w:val="auto"/>
        </w:rPr>
      </w:pPr>
      <w:r w:rsidRPr="00D2741F">
        <w:t xml:space="preserve"> </w:t>
      </w:r>
      <w:r w:rsidRPr="00D2741F">
        <w:rPr>
          <w:b/>
          <w:bCs/>
          <w:color w:val="auto"/>
        </w:rPr>
        <w:t>Задания открытого типа с кратким свободным ответом</w:t>
      </w:r>
    </w:p>
    <w:p w14:paraId="568846B6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50D8D35" w14:textId="6652D5BA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Ответьте на вопрос:</w:t>
      </w:r>
    </w:p>
    <w:p w14:paraId="33EF02F8" w14:textId="77777777" w:rsidR="000B2FC1" w:rsidRPr="00D2741F" w:rsidRDefault="000B2FC1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D2741F">
        <w:rPr>
          <w:rFonts w:eastAsia="Calibri"/>
          <w:color w:val="000000"/>
          <w:kern w:val="0"/>
          <w14:ligatures w14:val="none"/>
        </w:rPr>
        <w:t>Стоимость конечных продуктов (вещественных и невещественных), произведенных на территории определенной страны за известный период времени как национальными, так и иностранными ресурсами (или резидентами и нерезидентами) называется____________.</w:t>
      </w:r>
    </w:p>
    <w:p w14:paraId="7351C054" w14:textId="2EBFFE87" w:rsidR="000B2FC1" w:rsidRPr="00D2741F" w:rsidRDefault="00855BBB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rFonts w:eastAsia="Calibri"/>
          <w:color w:val="000000"/>
          <w:kern w:val="0"/>
          <w14:ligatures w14:val="none"/>
        </w:rPr>
        <w:t>Валовой внутренний продукт / ВВП.</w:t>
      </w:r>
    </w:p>
    <w:p w14:paraId="24AF54DD" w14:textId="2F03F54C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635A5D2D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1CB56F80" w14:textId="2777B254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7783476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Количество денег в стране контролируется государством, на практике эту функцию осуществляет ___________.</w:t>
      </w:r>
    </w:p>
    <w:p w14:paraId="02574CAF" w14:textId="7326B378" w:rsidR="000B2FC1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color w:val="auto"/>
          <w:kern w:val="0"/>
          <w14:ligatures w14:val="none"/>
        </w:rPr>
        <w:t>Центральный Банк</w:t>
      </w:r>
      <w:r w:rsidR="000B2FC1">
        <w:rPr>
          <w:color w:val="auto"/>
          <w:kern w:val="0"/>
          <w14:ligatures w14:val="none"/>
        </w:rPr>
        <w:t>/ / ЦБ</w:t>
      </w:r>
    </w:p>
    <w:p w14:paraId="75576365" w14:textId="2C3BBBDB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3A83A6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7923093" w14:textId="6146D62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E5E5BBB" w14:textId="77777777" w:rsidR="000B2FC1" w:rsidRPr="00B3248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B3248F">
        <w:rPr>
          <w:color w:val="auto"/>
          <w:kern w:val="0"/>
          <w14:ligatures w14:val="none"/>
        </w:rPr>
        <w:t>Если мультипликатор расходов равен 5, то какое увеличение дохода произойдет при увеличении государственных расходов на 100 миллиардов рублей?</w:t>
      </w:r>
    </w:p>
    <w:p w14:paraId="34F1F717" w14:textId="6EB60D45" w:rsidR="000B2FC1" w:rsidRPr="00B3248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B3248F">
        <w:rPr>
          <w:color w:val="auto"/>
          <w:kern w:val="0"/>
          <w14:ligatures w14:val="none"/>
        </w:rPr>
        <w:t xml:space="preserve"> 500 млрд. руб. / 500 миллиардов рублей</w:t>
      </w:r>
    </w:p>
    <w:p w14:paraId="348D13FA" w14:textId="1ADEEEAB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5958DDF0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1472FC2" w14:textId="3CCF07A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2FFEAB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Соотношение наличность-депозиты равно 10 %, величина депозитов составляет 100 млрд. руб. Чему равно предложение денег?</w:t>
      </w:r>
    </w:p>
    <w:p w14:paraId="0EDC1BAA" w14:textId="3299E334" w:rsidR="000B2FC1" w:rsidRPr="00D2741F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>110 млрд. руб. / 100 миллиардов рублей</w:t>
      </w:r>
    </w:p>
    <w:p w14:paraId="23442215" w14:textId="6C933C8C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756D586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EE5FC59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с развернутым ответом</w:t>
      </w:r>
    </w:p>
    <w:p w14:paraId="580EEFB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00F5CC1" w14:textId="6C2A62F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663C11" w14:textId="77777777" w:rsidR="000B2FC1" w:rsidRPr="00D2741F" w:rsidRDefault="000B2FC1" w:rsidP="00761D26">
      <w:pPr>
        <w:widowControl w:val="0"/>
        <w:autoSpaceDE w:val="0"/>
        <w:autoSpaceDN w:val="0"/>
        <w:spacing w:before="1" w:line="240" w:lineRule="auto"/>
        <w:ind w:left="712"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Имеются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следующие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данные:</w:t>
      </w:r>
    </w:p>
    <w:p w14:paraId="051B3DDB" w14:textId="77777777" w:rsidR="000B2FC1" w:rsidRPr="00D2741F" w:rsidRDefault="000B2FC1" w:rsidP="00761D26">
      <w:pPr>
        <w:widowControl w:val="0"/>
        <w:autoSpaceDE w:val="0"/>
        <w:autoSpaceDN w:val="0"/>
        <w:spacing w:before="5" w:line="240" w:lineRule="auto"/>
        <w:ind w:firstLine="0"/>
        <w:jc w:val="left"/>
        <w:rPr>
          <w:rFonts w:eastAsia="Times New Roman"/>
          <w:color w:val="auto"/>
          <w:kern w:val="0"/>
          <w:sz w:val="7"/>
          <w14:ligatures w14:val="none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820"/>
      </w:tblGrid>
      <w:tr w:rsidR="000B2FC1" w:rsidRPr="003F1F7F" w14:paraId="0F743F9C" w14:textId="77777777" w:rsidTr="00865623">
        <w:trPr>
          <w:trHeight w:val="299"/>
        </w:trPr>
        <w:tc>
          <w:tcPr>
            <w:tcW w:w="6913" w:type="dxa"/>
          </w:tcPr>
          <w:p w14:paraId="0120C0C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820" w:type="dxa"/>
          </w:tcPr>
          <w:p w14:paraId="6090009C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ru-RU"/>
              </w:rPr>
              <w:t>Млрд.</w:t>
            </w:r>
            <w:r w:rsidRPr="003F1F7F">
              <w:rPr>
                <w:rFonts w:ascii="Times New Roman" w:eastAsia="Times New Roman" w:hAnsi="Times New Roman" w:cs="Times New Roman"/>
                <w:spacing w:val="-5"/>
                <w:w w:val="90"/>
                <w:sz w:val="28"/>
                <w:szCs w:val="28"/>
                <w:lang w:val="ru-RU"/>
              </w:rPr>
              <w:t xml:space="preserve"> </w:t>
            </w:r>
            <w:r w:rsidRPr="003F1F7F">
              <w:rPr>
                <w:rFonts w:ascii="Times New Roman" w:eastAsia="Times New Roman" w:hAnsi="Times New Roman" w:cs="Times New Roman"/>
                <w:spacing w:val="-4"/>
                <w:w w:val="95"/>
                <w:sz w:val="28"/>
                <w:szCs w:val="28"/>
                <w:lang w:val="ru-RU"/>
              </w:rPr>
              <w:t>руб.</w:t>
            </w:r>
          </w:p>
        </w:tc>
      </w:tr>
      <w:tr w:rsidR="000B2FC1" w:rsidRPr="003F1F7F" w14:paraId="177C4F5F" w14:textId="77777777" w:rsidTr="00865623">
        <w:trPr>
          <w:trHeight w:val="299"/>
        </w:trPr>
        <w:tc>
          <w:tcPr>
            <w:tcW w:w="6913" w:type="dxa"/>
          </w:tcPr>
          <w:p w14:paraId="79B907EE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Потребительские расходы домашних хозяйств</w:t>
            </w:r>
          </w:p>
        </w:tc>
        <w:tc>
          <w:tcPr>
            <w:tcW w:w="1820" w:type="dxa"/>
          </w:tcPr>
          <w:p w14:paraId="4A7221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860</w:t>
            </w:r>
          </w:p>
        </w:tc>
      </w:tr>
      <w:tr w:rsidR="000B2FC1" w:rsidRPr="003F1F7F" w14:paraId="64FFD6A1" w14:textId="77777777" w:rsidTr="00865623">
        <w:trPr>
          <w:trHeight w:val="299"/>
        </w:trPr>
        <w:tc>
          <w:tcPr>
            <w:tcW w:w="6913" w:type="dxa"/>
          </w:tcPr>
          <w:p w14:paraId="16FDAC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Экспорт товаров и услуг</w:t>
            </w:r>
          </w:p>
        </w:tc>
        <w:tc>
          <w:tcPr>
            <w:tcW w:w="1820" w:type="dxa"/>
          </w:tcPr>
          <w:p w14:paraId="1CCFA529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170</w:t>
            </w:r>
          </w:p>
        </w:tc>
      </w:tr>
      <w:tr w:rsidR="000B2FC1" w:rsidRPr="003F1F7F" w14:paraId="598ED658" w14:textId="77777777" w:rsidTr="00865623">
        <w:trPr>
          <w:trHeight w:val="297"/>
        </w:trPr>
        <w:tc>
          <w:tcPr>
            <w:tcW w:w="6913" w:type="dxa"/>
          </w:tcPr>
          <w:p w14:paraId="45D9DC4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Импорт товаров и услуг</w:t>
            </w:r>
          </w:p>
        </w:tc>
        <w:tc>
          <w:tcPr>
            <w:tcW w:w="1820" w:type="dxa"/>
          </w:tcPr>
          <w:p w14:paraId="51E5021C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140</w:t>
            </w:r>
          </w:p>
        </w:tc>
      </w:tr>
      <w:tr w:rsidR="000B2FC1" w:rsidRPr="003F1F7F" w14:paraId="481EBDDD" w14:textId="77777777" w:rsidTr="00865623">
        <w:trPr>
          <w:trHeight w:val="300"/>
        </w:trPr>
        <w:tc>
          <w:tcPr>
            <w:tcW w:w="6913" w:type="dxa"/>
          </w:tcPr>
          <w:p w14:paraId="57C1D69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Амортизация</w:t>
            </w:r>
          </w:p>
        </w:tc>
        <w:tc>
          <w:tcPr>
            <w:tcW w:w="1820" w:type="dxa"/>
          </w:tcPr>
          <w:p w14:paraId="4251686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90</w:t>
            </w:r>
          </w:p>
        </w:tc>
      </w:tr>
      <w:tr w:rsidR="000B2FC1" w:rsidRPr="003F1F7F" w14:paraId="7EE17035" w14:textId="77777777" w:rsidTr="00865623">
        <w:trPr>
          <w:trHeight w:val="299"/>
        </w:trPr>
        <w:tc>
          <w:tcPr>
            <w:tcW w:w="6913" w:type="dxa"/>
          </w:tcPr>
          <w:p w14:paraId="5E669296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Заработная плата</w:t>
            </w:r>
          </w:p>
        </w:tc>
        <w:tc>
          <w:tcPr>
            <w:tcW w:w="1820" w:type="dxa"/>
          </w:tcPr>
          <w:p w14:paraId="20127363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450</w:t>
            </w:r>
          </w:p>
        </w:tc>
      </w:tr>
      <w:tr w:rsidR="000B2FC1" w:rsidRPr="003F1F7F" w14:paraId="66F9AB85" w14:textId="77777777" w:rsidTr="00865623">
        <w:trPr>
          <w:trHeight w:val="299"/>
        </w:trPr>
        <w:tc>
          <w:tcPr>
            <w:tcW w:w="6913" w:type="dxa"/>
          </w:tcPr>
          <w:p w14:paraId="299A99E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Государственные расходы</w:t>
            </w:r>
          </w:p>
        </w:tc>
        <w:tc>
          <w:tcPr>
            <w:tcW w:w="1820" w:type="dxa"/>
          </w:tcPr>
          <w:p w14:paraId="2B0E846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340</w:t>
            </w:r>
          </w:p>
        </w:tc>
      </w:tr>
      <w:tr w:rsidR="000B2FC1" w:rsidRPr="003F1F7F" w14:paraId="5F84A382" w14:textId="77777777" w:rsidTr="00865623">
        <w:trPr>
          <w:trHeight w:val="297"/>
        </w:trPr>
        <w:tc>
          <w:tcPr>
            <w:tcW w:w="6913" w:type="dxa"/>
          </w:tcPr>
          <w:p w14:paraId="1335FA31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Прибыль</w:t>
            </w:r>
          </w:p>
        </w:tc>
        <w:tc>
          <w:tcPr>
            <w:tcW w:w="1820" w:type="dxa"/>
          </w:tcPr>
          <w:p w14:paraId="18CBDA5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240</w:t>
            </w:r>
          </w:p>
        </w:tc>
      </w:tr>
      <w:tr w:rsidR="000B2FC1" w:rsidRPr="003F1F7F" w14:paraId="56AAB758" w14:textId="77777777" w:rsidTr="00865623">
        <w:trPr>
          <w:trHeight w:val="50"/>
        </w:trPr>
        <w:tc>
          <w:tcPr>
            <w:tcW w:w="6913" w:type="dxa"/>
          </w:tcPr>
          <w:p w14:paraId="7E8192E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Инвестиции на развитие бизнеса</w:t>
            </w:r>
          </w:p>
        </w:tc>
        <w:tc>
          <w:tcPr>
            <w:tcW w:w="1820" w:type="dxa"/>
          </w:tcPr>
          <w:p w14:paraId="4BECCE1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120</w:t>
            </w:r>
          </w:p>
        </w:tc>
      </w:tr>
    </w:tbl>
    <w:p w14:paraId="6E48A241" w14:textId="77777777" w:rsidR="000B2FC1" w:rsidRPr="00D2741F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Определите</w:t>
      </w:r>
      <w:r w:rsidRPr="00D2741F">
        <w:rPr>
          <w:rFonts w:eastAsia="Times New Roman"/>
          <w:color w:val="auto"/>
          <w:spacing w:val="-9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совокупный</w:t>
      </w:r>
      <w:r w:rsidRPr="00D2741F">
        <w:rPr>
          <w:rFonts w:eastAsia="Times New Roman"/>
          <w:color w:val="auto"/>
          <w:spacing w:val="-8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спрос.</w:t>
      </w:r>
    </w:p>
    <w:p w14:paraId="7385780B" w14:textId="77777777" w:rsidR="000B2FC1" w:rsidRPr="00D4218E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color w:val="auto"/>
          <w:kern w:val="0"/>
          <w14:ligatures w14:val="none"/>
        </w:rPr>
      </w:pPr>
      <w:r w:rsidRPr="00D4218E">
        <w:rPr>
          <w:color w:val="auto"/>
          <w:kern w:val="0"/>
          <w14:ligatures w14:val="none"/>
        </w:rPr>
        <w:t>Ожидаемый результат:</w:t>
      </w:r>
    </w:p>
    <w:p w14:paraId="3702297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Совокупный спрос (AD) можно определить как ВВП, рассчитанный по расходам:</w:t>
      </w:r>
    </w:p>
    <w:p w14:paraId="68FCDE97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потребительские расходы + государственные расходы + валовые инвестиции + чистый экспорт;</w:t>
      </w:r>
    </w:p>
    <w:p w14:paraId="47F441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860 + 340 + (120 + 90) + (170 – 140) = 1440 млрд руб.</w:t>
      </w:r>
    </w:p>
    <w:p w14:paraId="45A66405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все компоненты расчета совокупного спроса и правильный итоговый результат. </w:t>
      </w:r>
    </w:p>
    <w:p w14:paraId="07DC4551" w14:textId="38A0C1C9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60C3BC37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501869AA" w14:textId="21A42003" w:rsidR="000B2FC1" w:rsidRPr="0027706A" w:rsidRDefault="00863B3B" w:rsidP="00761D26">
      <w:pPr>
        <w:spacing w:line="240" w:lineRule="auto"/>
        <w:ind w:firstLine="0"/>
        <w:jc w:val="left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4D6EF29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Рассчитайте ВВП, ЧВП, объем потребления и объем валовых инвестиций для экономики, где производятся две группы товаров: потребительские товары и товары производственного назначения. За анализируемый период произведено 700 тыс. ед. потребительских товаров по цене 30 ден. ед., 200 тыс. ед. средств производства по цене 150 ден. ед. К концу периода 10 тыс. ед. используемых средств производства должны быть заменены новыми.</w:t>
      </w:r>
    </w:p>
    <w:p w14:paraId="345DD87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10 мин.</w:t>
      </w:r>
    </w:p>
    <w:p w14:paraId="0F45EA8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084317B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А. ВВП = 700 ∙ 30 + 200 ∙ 150 = 51000 тыс. ден. ед.</w:t>
      </w:r>
    </w:p>
    <w:p w14:paraId="10F14C5B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Б. ЧВП = 51000 – (150 ∙ 10) = 49500 тыс. ден. ед.</w:t>
      </w:r>
    </w:p>
    <w:p w14:paraId="140AEB1F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В. Объем потребления = 700 ∙ 30 = 21000 тыс. ден. ед.</w:t>
      </w:r>
    </w:p>
    <w:p w14:paraId="01EAB04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Объем валовых инвестиций = 200 ∙ 150 = 30000 тыс. ден. ед.</w:t>
      </w:r>
    </w:p>
    <w:p w14:paraId="588BB4C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расчеты всех запрашиваемых показателей и получены верные результаты. </w:t>
      </w:r>
    </w:p>
    <w:p w14:paraId="285BE50E" w14:textId="7B93EA04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337085D9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7ECBA195" w14:textId="79551BBC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>
        <w:rPr>
          <w:color w:val="auto"/>
          <w:kern w:val="0"/>
          <w14:ligatures w14:val="none"/>
        </w:rPr>
        <w:t>.</w:t>
      </w:r>
      <w:r w:rsidR="000B2FC1" w:rsidRPr="00D93AAC">
        <w:t xml:space="preserve">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45C43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Рассчитайте темпы роста ВВП, если он составляет 244 000 и увеличился с прошлого года на 22 000.</w:t>
      </w:r>
    </w:p>
    <w:p w14:paraId="2784B8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5 мин.</w:t>
      </w:r>
    </w:p>
    <w:p w14:paraId="29A4675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231D7FD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</w:t>
      </w:r>
      <w:proofErr w:type="spellStart"/>
      <w:r w:rsidRPr="007C7B72">
        <w:rPr>
          <w:color w:val="auto"/>
          <w:kern w:val="0"/>
          <w14:ligatures w14:val="none"/>
        </w:rPr>
        <w:t>ВВПн</w:t>
      </w:r>
      <w:proofErr w:type="spellEnd"/>
      <w:r w:rsidRPr="007C7B72">
        <w:rPr>
          <w:color w:val="auto"/>
          <w:kern w:val="0"/>
          <w14:ligatures w14:val="none"/>
        </w:rPr>
        <w:t xml:space="preserve"> / </w:t>
      </w:r>
      <w:proofErr w:type="spellStart"/>
      <w:r w:rsidRPr="007C7B72">
        <w:rPr>
          <w:color w:val="auto"/>
          <w:kern w:val="0"/>
          <w14:ligatures w14:val="none"/>
        </w:rPr>
        <w:t>ВВПр</w:t>
      </w:r>
      <w:proofErr w:type="spellEnd"/>
      <w:r w:rsidRPr="007C7B72">
        <w:rPr>
          <w:color w:val="auto"/>
          <w:kern w:val="0"/>
          <w14:ligatures w14:val="none"/>
        </w:rPr>
        <w:t>) × 100</w:t>
      </w:r>
    </w:p>
    <w:p w14:paraId="3DBD87D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(244 000 / 222 000) × 100 = 109%</w:t>
      </w:r>
    </w:p>
    <w:p w14:paraId="2B11E455" w14:textId="70DCBA9F" w:rsidR="007C7B72" w:rsidRPr="007C7B72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7C7B72" w:rsidRPr="007C7B72">
        <w:rPr>
          <w:color w:val="auto"/>
          <w:kern w:val="0"/>
          <w14:ligatures w14:val="none"/>
        </w:rPr>
        <w:t xml:space="preserve"> ВВП увеличился на 9%.</w:t>
      </w:r>
    </w:p>
    <w:p w14:paraId="086ED6E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должен быть приведен правильный расчет темпов роста ВВП и получен верный результат. </w:t>
      </w:r>
    </w:p>
    <w:p w14:paraId="686F1F81" w14:textId="453867C6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048C9637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06B6891" w14:textId="0292C79E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184E0A" w:rsidRPr="00184E0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0DE8CB9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lastRenderedPageBreak/>
        <w:t>Определите величину рабочей силы и уровень безработицы в стране с населением 250 млн человек, где 60 млн – дети до 16 лет, 75 млн выбыли из состава рабочей силы, безработные составляют 11 млн человек.</w:t>
      </w:r>
    </w:p>
    <w:p w14:paraId="36D73EA4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7 мин.</w:t>
      </w:r>
    </w:p>
    <w:p w14:paraId="7A8AEAC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3E5E906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Занятые = 250 – 60 – 75 – 11 = 104 млн чел.</w:t>
      </w:r>
    </w:p>
    <w:p w14:paraId="4CD7198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Экономически активное население = 104 + 11 = 115 млн чел.</w:t>
      </w:r>
    </w:p>
    <w:p w14:paraId="72FB6D3D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количество безработных / экономически активное население</w:t>
      </w:r>
    </w:p>
    <w:p w14:paraId="329AC08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11 / 115 × 100% = 9.6%</w:t>
      </w:r>
    </w:p>
    <w:p w14:paraId="5EA8F853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Критерий оценивания: В ответе должны быть приведены расчеты величины рабочей силы и уровня безработицы с получением верных результатов.</w:t>
      </w:r>
    </w:p>
    <w:p w14:paraId="2A2A9B44" w14:textId="216EF311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FB0284" w:rsidRPr="00FB0284">
        <w:rPr>
          <w:color w:val="auto"/>
          <w:kern w:val="0"/>
          <w14:ligatures w14:val="none"/>
        </w:rPr>
        <w:t xml:space="preserve"> </w:t>
      </w:r>
      <w:r w:rsidR="00FB0284">
        <w:rPr>
          <w:color w:val="auto"/>
          <w:kern w:val="0"/>
          <w14:ligatures w14:val="none"/>
        </w:rPr>
        <w:t>УК-10 (УК-10.2)</w:t>
      </w:r>
    </w:p>
    <w:p w14:paraId="67365368" w14:textId="77777777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sectPr w:rsidR="00863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496266">
    <w:abstractNumId w:val="0"/>
  </w:num>
  <w:num w:numId="2" w16cid:durableId="164642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71"/>
    <w:rsid w:val="000B2FC1"/>
    <w:rsid w:val="000E1384"/>
    <w:rsid w:val="00184E0A"/>
    <w:rsid w:val="0019407B"/>
    <w:rsid w:val="00250B09"/>
    <w:rsid w:val="00272AE2"/>
    <w:rsid w:val="0027706A"/>
    <w:rsid w:val="00324821"/>
    <w:rsid w:val="0032591A"/>
    <w:rsid w:val="003344C6"/>
    <w:rsid w:val="00357853"/>
    <w:rsid w:val="003A2AB0"/>
    <w:rsid w:val="003A6B6D"/>
    <w:rsid w:val="003B1F23"/>
    <w:rsid w:val="003C6F7B"/>
    <w:rsid w:val="003F4101"/>
    <w:rsid w:val="00470C05"/>
    <w:rsid w:val="004B1D46"/>
    <w:rsid w:val="005551AB"/>
    <w:rsid w:val="00574FF4"/>
    <w:rsid w:val="00587CA5"/>
    <w:rsid w:val="006577D0"/>
    <w:rsid w:val="00761D26"/>
    <w:rsid w:val="007A07EC"/>
    <w:rsid w:val="007C7B72"/>
    <w:rsid w:val="00843F5F"/>
    <w:rsid w:val="008518D8"/>
    <w:rsid w:val="00855BBB"/>
    <w:rsid w:val="00863B3B"/>
    <w:rsid w:val="008A64D2"/>
    <w:rsid w:val="009C51A1"/>
    <w:rsid w:val="00A26351"/>
    <w:rsid w:val="00AC7413"/>
    <w:rsid w:val="00B5077F"/>
    <w:rsid w:val="00BF7B71"/>
    <w:rsid w:val="00C41E91"/>
    <w:rsid w:val="00C62280"/>
    <w:rsid w:val="00C66C8A"/>
    <w:rsid w:val="00D72702"/>
    <w:rsid w:val="00E563BC"/>
    <w:rsid w:val="00E64503"/>
    <w:rsid w:val="00EC5626"/>
    <w:rsid w:val="00ED2D7F"/>
    <w:rsid w:val="00F422A4"/>
    <w:rsid w:val="00F8246B"/>
    <w:rsid w:val="00FB0284"/>
    <w:rsid w:val="00FC04F7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E7B7"/>
  <w15:chartTrackingRefBased/>
  <w15:docId w15:val="{E9F1D3EE-CE91-458F-9D13-4C1E5C0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Grid Table Light"/>
    <w:basedOn w:val="a2"/>
    <w:uiPriority w:val="40"/>
    <w:rsid w:val="00470C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2</cp:revision>
  <dcterms:created xsi:type="dcterms:W3CDTF">2025-03-23T15:38:00Z</dcterms:created>
  <dcterms:modified xsi:type="dcterms:W3CDTF">2025-03-23T15:38:00Z</dcterms:modified>
</cp:coreProperties>
</file>