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1CA" w14:textId="7658C1CC" w:rsidR="00380D91" w:rsidRPr="003C071A" w:rsidRDefault="00380D91" w:rsidP="007879F8">
      <w:pPr>
        <w:pStyle w:val="1"/>
        <w:rPr>
          <w:rFonts w:cs="Times New Roman"/>
          <w:szCs w:val="28"/>
          <w:u w:val="single"/>
        </w:rPr>
      </w:pPr>
      <w:r w:rsidRPr="003C071A">
        <w:rPr>
          <w:rFonts w:cs="Times New Roman"/>
          <w:szCs w:val="28"/>
        </w:rPr>
        <w:t>Комплект оценочных материалов по дисциплине</w:t>
      </w:r>
      <w:r w:rsidRPr="003C071A">
        <w:rPr>
          <w:rFonts w:cs="Times New Roman"/>
          <w:szCs w:val="28"/>
        </w:rPr>
        <w:br/>
      </w:r>
      <w:r w:rsidRPr="007879F8">
        <w:rPr>
          <w:rFonts w:cs="Times New Roman"/>
          <w:szCs w:val="28"/>
        </w:rPr>
        <w:t>«</w:t>
      </w:r>
      <w:r w:rsidR="00A51776" w:rsidRPr="002043D1">
        <w:rPr>
          <w:rFonts w:cs="Times New Roman"/>
          <w:szCs w:val="28"/>
          <w:u w:val="single"/>
        </w:rPr>
        <w:t>О</w:t>
      </w:r>
      <w:r w:rsidR="00D55247" w:rsidRPr="002043D1">
        <w:rPr>
          <w:rFonts w:cs="Times New Roman"/>
          <w:szCs w:val="28"/>
          <w:u w:val="single"/>
        </w:rPr>
        <w:t>сновы демографии</w:t>
      </w:r>
      <w:r w:rsidRPr="007879F8">
        <w:rPr>
          <w:rFonts w:cs="Times New Roman"/>
          <w:szCs w:val="28"/>
        </w:rPr>
        <w:t>»</w:t>
      </w:r>
    </w:p>
    <w:p w14:paraId="49ED7116" w14:textId="77777777" w:rsidR="00380D91" w:rsidRPr="003C071A" w:rsidRDefault="00380D91" w:rsidP="006C6A61">
      <w:pPr>
        <w:pStyle w:val="a0"/>
        <w:jc w:val="both"/>
        <w:rPr>
          <w:rFonts w:cs="Times New Roman"/>
          <w:szCs w:val="28"/>
        </w:rPr>
      </w:pPr>
    </w:p>
    <w:p w14:paraId="351838D4" w14:textId="77777777" w:rsidR="00380D91" w:rsidRPr="003C071A" w:rsidRDefault="00380D91" w:rsidP="006C6A61">
      <w:pPr>
        <w:pStyle w:val="3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3C071A" w:rsidRDefault="00380D91" w:rsidP="006C6A61">
      <w:pPr>
        <w:pStyle w:val="4"/>
        <w:ind w:firstLine="0"/>
        <w:rPr>
          <w:rFonts w:cs="Times New Roman"/>
          <w:szCs w:val="28"/>
        </w:rPr>
      </w:pPr>
    </w:p>
    <w:p w14:paraId="6F47CE5D" w14:textId="77777777" w:rsidR="00380D91" w:rsidRPr="003C071A" w:rsidRDefault="00380D91" w:rsidP="006C6A61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3C071A" w:rsidRDefault="00380D91" w:rsidP="006C6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6E417" w14:textId="0E7F8B16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t xml:space="preserve">1.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EEA84C" w14:textId="77777777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Воспроизводство населения – это: </w:t>
      </w:r>
    </w:p>
    <w:p w14:paraId="22BB20D9" w14:textId="13E42CBB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C6A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еханическое движение населения</w:t>
      </w:r>
    </w:p>
    <w:p w14:paraId="7FE7ED9F" w14:textId="6ADDD05E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C6A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стественное движение населения</w:t>
      </w:r>
    </w:p>
    <w:p w14:paraId="7F93EB93" w14:textId="4FC60C4B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C6A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стественное и механическое движение населения</w:t>
      </w:r>
    </w:p>
    <w:p w14:paraId="5BE6B821" w14:textId="77777777" w:rsidR="00733334" w:rsidRPr="00733334" w:rsidRDefault="005114E8" w:rsidP="0073333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C6A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Pr="00511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епрерывный процесс смены поколений в результате рождений и смертей </w:t>
      </w:r>
      <w:bookmarkStart w:id="0" w:name="_Hlk193057290"/>
      <w:r w:rsidR="00733334" w:rsidRP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bookmarkEnd w:id="0"/>
      <w:r w:rsidR="00733334" w:rsidRP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</w:p>
    <w:p w14:paraId="5E229EB6" w14:textId="3D32A8A0" w:rsidR="005114E8" w:rsidRPr="003C071A" w:rsidRDefault="005114E8" w:rsidP="0051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114E8">
        <w:rPr>
          <w:rFonts w:ascii="Times New Roman" w:hAnsi="Times New Roman" w:cs="Times New Roman"/>
          <w:sz w:val="28"/>
          <w:szCs w:val="28"/>
        </w:rPr>
        <w:t>ПК-1 (ПК-1.2)</w:t>
      </w:r>
    </w:p>
    <w:p w14:paraId="797328F7" w14:textId="77777777" w:rsidR="005114E8" w:rsidRPr="003C071A" w:rsidRDefault="005114E8" w:rsidP="0051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021E5" w14:textId="77777777" w:rsidR="005114E8" w:rsidRDefault="005114E8" w:rsidP="0051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2.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4446610" w14:textId="6BD1F425" w:rsidR="00A51776" w:rsidRPr="002C2B33" w:rsidRDefault="00DB0CF0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Какой показатель является о</w:t>
      </w:r>
      <w:r w:rsidRPr="00DB0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бобщающим показателем естественного движения населения</w:t>
      </w:r>
      <w:r w:rsidR="00A51776"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?</w:t>
      </w:r>
    </w:p>
    <w:p w14:paraId="58C71023" w14:textId="0D99FDD6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DB0CF0">
        <w:rPr>
          <w:rFonts w:ascii="Times New Roman" w:eastAsia="Calibri" w:hAnsi="Times New Roman" w:cs="Times New Roman"/>
          <w:color w:val="000000"/>
          <w:sz w:val="28"/>
          <w:szCs w:val="28"/>
        </w:rPr>
        <w:t>ождаемость</w:t>
      </w:r>
    </w:p>
    <w:p w14:paraId="3C7CF474" w14:textId="62EFA01A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B0CF0">
        <w:rPr>
          <w:rFonts w:ascii="Times New Roman" w:eastAsia="Calibri" w:hAnsi="Times New Roman" w:cs="Times New Roman"/>
          <w:color w:val="000000"/>
          <w:sz w:val="28"/>
          <w:szCs w:val="28"/>
        </w:rPr>
        <w:t>мертность</w:t>
      </w:r>
    </w:p>
    <w:p w14:paraId="3E37BA73" w14:textId="1DDDE9DA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B0CF0">
        <w:rPr>
          <w:rFonts w:ascii="Times New Roman" w:eastAsia="Calibri" w:hAnsi="Times New Roman" w:cs="Times New Roman"/>
          <w:color w:val="000000"/>
          <w:sz w:val="28"/>
          <w:szCs w:val="28"/>
        </w:rPr>
        <w:t>стественный прирост</w:t>
      </w:r>
    </w:p>
    <w:p w14:paraId="6F0C390B" w14:textId="6207DE7F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DB0CF0">
        <w:rPr>
          <w:rFonts w:ascii="Times New Roman" w:eastAsia="Calibri" w:hAnsi="Times New Roman" w:cs="Times New Roman"/>
          <w:color w:val="000000"/>
          <w:sz w:val="28"/>
          <w:szCs w:val="28"/>
        </w:rPr>
        <w:t>аболеваемость</w:t>
      </w:r>
    </w:p>
    <w:p w14:paraId="16C4E0F9" w14:textId="0B8E49E5" w:rsidR="00380D91" w:rsidRPr="003C071A" w:rsidRDefault="00733334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33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DB0C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77E9C" w14:textId="54A6CE4B" w:rsidR="00380D91" w:rsidRPr="003C071A" w:rsidRDefault="00A9108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2725413"/>
      <w:r w:rsidR="004D6853" w:rsidRPr="003C071A">
        <w:rPr>
          <w:rFonts w:ascii="Times New Roman" w:hAnsi="Times New Roman" w:cs="Times New Roman"/>
          <w:sz w:val="28"/>
          <w:szCs w:val="28"/>
        </w:rPr>
        <w:t>ПК-</w:t>
      </w:r>
      <w:r w:rsidR="00D55247">
        <w:rPr>
          <w:rFonts w:ascii="Times New Roman" w:hAnsi="Times New Roman" w:cs="Times New Roman"/>
          <w:sz w:val="28"/>
          <w:szCs w:val="28"/>
        </w:rPr>
        <w:t>1</w:t>
      </w:r>
      <w:r w:rsidR="004D6853" w:rsidRPr="003C071A">
        <w:rPr>
          <w:rFonts w:ascii="Times New Roman" w:hAnsi="Times New Roman" w:cs="Times New Roman"/>
          <w:sz w:val="28"/>
          <w:szCs w:val="28"/>
        </w:rPr>
        <w:t xml:space="preserve"> (ПК-</w:t>
      </w:r>
      <w:r w:rsidR="00D55247">
        <w:rPr>
          <w:rFonts w:ascii="Times New Roman" w:hAnsi="Times New Roman" w:cs="Times New Roman"/>
          <w:sz w:val="28"/>
          <w:szCs w:val="28"/>
        </w:rPr>
        <w:t>1</w:t>
      </w:r>
      <w:r w:rsidR="004D6853" w:rsidRPr="003C071A">
        <w:rPr>
          <w:rFonts w:ascii="Times New Roman" w:hAnsi="Times New Roman" w:cs="Times New Roman"/>
          <w:sz w:val="28"/>
          <w:szCs w:val="28"/>
        </w:rPr>
        <w:t>.</w:t>
      </w:r>
      <w:r w:rsidR="00D55247">
        <w:rPr>
          <w:rFonts w:ascii="Times New Roman" w:hAnsi="Times New Roman" w:cs="Times New Roman"/>
          <w:sz w:val="28"/>
          <w:szCs w:val="28"/>
        </w:rPr>
        <w:t>2</w:t>
      </w:r>
      <w:r w:rsidR="004D6853" w:rsidRPr="003C071A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7215B799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C7FA8" w14:textId="29E2E617" w:rsidR="007879F8" w:rsidRDefault="00380D91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3.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79F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9FF67C4" w14:textId="4F2BD201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Демографическая структура населения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5114E8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14:paraId="1D533DA4" w14:textId="66F4FDA2" w:rsid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оловозрастная структура</w:t>
      </w:r>
    </w:p>
    <w:p w14:paraId="463C84A6" w14:textId="77A941DE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267C5F" w:rsidRPr="005114E8">
        <w:rPr>
          <w:rFonts w:ascii="Times New Roman" w:eastAsia="Calibri" w:hAnsi="Times New Roman" w:cs="Times New Roman"/>
          <w:bCs/>
          <w:sz w:val="28"/>
          <w:szCs w:val="28"/>
        </w:rPr>
        <w:t xml:space="preserve">остав населения, сгруппированный по демографическим признакам </w:t>
      </w:r>
    </w:p>
    <w:p w14:paraId="1AB9A1DC" w14:textId="405CE0DF" w:rsidR="005114E8" w:rsidRPr="005114E8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267C5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114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114E8">
        <w:rPr>
          <w:rFonts w:ascii="Times New Roman" w:eastAsia="Calibri" w:hAnsi="Times New Roman" w:cs="Times New Roman"/>
          <w:bCs/>
          <w:sz w:val="28"/>
          <w:szCs w:val="28"/>
        </w:rPr>
        <w:t>рофессиональная структура</w:t>
      </w:r>
    </w:p>
    <w:p w14:paraId="2E024B59" w14:textId="13A22DE5" w:rsidR="00267C5F" w:rsidRDefault="005114E8" w:rsidP="005114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4E8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267C5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267C5F" w:rsidRPr="005114E8">
        <w:rPr>
          <w:rFonts w:ascii="Times New Roman" w:eastAsia="Calibri" w:hAnsi="Times New Roman" w:cs="Times New Roman"/>
          <w:bCs/>
          <w:sz w:val="28"/>
          <w:szCs w:val="28"/>
        </w:rPr>
        <w:t>траслевая структура</w:t>
      </w:r>
    </w:p>
    <w:p w14:paraId="3B365404" w14:textId="0FFA525B" w:rsidR="00380D91" w:rsidRPr="003C071A" w:rsidRDefault="00733334" w:rsidP="0051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33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267C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1F306" w14:textId="574B13A1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4E8" w:rsidRPr="005114E8">
        <w:rPr>
          <w:rFonts w:ascii="Times New Roman" w:hAnsi="Times New Roman" w:cs="Times New Roman"/>
          <w:sz w:val="28"/>
          <w:szCs w:val="28"/>
        </w:rPr>
        <w:t>ПК-1 (ПК-1.2)</w:t>
      </w:r>
    </w:p>
    <w:p w14:paraId="1782AF5D" w14:textId="77777777" w:rsidR="00733334" w:rsidRDefault="00733334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1A17" w14:textId="14C6539F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t xml:space="preserve">4.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79F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64CC23D3" w14:textId="77777777" w:rsidR="00267C5F" w:rsidRPr="00267C5F" w:rsidRDefault="00267C5F" w:rsidP="00267C5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Рождаемость – это:</w:t>
      </w:r>
    </w:p>
    <w:p w14:paraId="06874CDE" w14:textId="315AF886" w:rsidR="00267C5F" w:rsidRPr="00267C5F" w:rsidRDefault="00267C5F" w:rsidP="00267C5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изиологическая способность людей к зачатию и рождению определенного числа детей</w:t>
      </w:r>
    </w:p>
    <w:p w14:paraId="0F9C93C1" w14:textId="482FADAC" w:rsidR="00267C5F" w:rsidRPr="00267C5F" w:rsidRDefault="00267C5F" w:rsidP="00267C5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актическая реализация плодовитости</w:t>
      </w:r>
    </w:p>
    <w:p w14:paraId="04DD01F3" w14:textId="28CC8286" w:rsidR="00267C5F" w:rsidRPr="00267C5F" w:rsidRDefault="00267C5F" w:rsidP="00267C5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исло родившихся живыми на 1000 человек населения в среднем за год</w:t>
      </w:r>
    </w:p>
    <w:p w14:paraId="57E624B3" w14:textId="56ECA20E" w:rsidR="00267C5F" w:rsidRDefault="00267C5F" w:rsidP="00267C5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267C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браз жизни и действий, связанные с рождением или отказом от рождения детей любой очередности в браке или вне брака</w:t>
      </w:r>
    </w:p>
    <w:p w14:paraId="4F92681E" w14:textId="70579271" w:rsidR="00380D91" w:rsidRPr="003C071A" w:rsidRDefault="00733334" w:rsidP="0026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33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A51776" w:rsidRPr="003C071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B11559" w14:textId="42608A0D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4E8" w:rsidRPr="005114E8">
        <w:rPr>
          <w:rFonts w:ascii="Times New Roman" w:hAnsi="Times New Roman" w:cs="Times New Roman"/>
          <w:sz w:val="28"/>
          <w:szCs w:val="28"/>
        </w:rPr>
        <w:t>ПК-1 (ПК-1.2)</w:t>
      </w:r>
    </w:p>
    <w:p w14:paraId="453D62F6" w14:textId="5F43F3EB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879F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1E21530" w14:textId="77777777" w:rsidR="001753C8" w:rsidRPr="001753C8" w:rsidRDefault="001753C8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Одним из факторов уровня смертности является: </w:t>
      </w:r>
    </w:p>
    <w:p w14:paraId="7953A7ED" w14:textId="2BFCB267" w:rsidR="001753C8" w:rsidRPr="001753C8" w:rsidRDefault="001753C8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ровень человеческого капитала</w:t>
      </w:r>
    </w:p>
    <w:p w14:paraId="195E38F8" w14:textId="0AA3C394" w:rsidR="001753C8" w:rsidRPr="001753C8" w:rsidRDefault="001753C8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ачество жизни</w:t>
      </w:r>
    </w:p>
    <w:p w14:paraId="4EBC3DF6" w14:textId="648D3EDB" w:rsidR="001753C8" w:rsidRPr="001753C8" w:rsidRDefault="001753C8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0F3AA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ровень жизни населения</w:t>
      </w:r>
    </w:p>
    <w:p w14:paraId="33280239" w14:textId="3F44F645" w:rsidR="001753C8" w:rsidRDefault="001753C8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0F3AA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3334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>амосохранительное</w:t>
      </w:r>
      <w:proofErr w:type="spellEnd"/>
      <w:r w:rsidRPr="00175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поведение</w:t>
      </w:r>
    </w:p>
    <w:p w14:paraId="1111F63A" w14:textId="7E6D3E54" w:rsidR="000F3AA1" w:rsidRDefault="00733334" w:rsidP="00175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33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0F3AA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F27A3EB" w14:textId="5A6D6E29" w:rsidR="005114E8" w:rsidRPr="001753C8" w:rsidRDefault="00380D91" w:rsidP="00175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3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2727205"/>
      <w:r w:rsidR="005114E8" w:rsidRPr="001753C8">
        <w:rPr>
          <w:rFonts w:ascii="Times New Roman" w:hAnsi="Times New Roman" w:cs="Times New Roman"/>
          <w:sz w:val="28"/>
          <w:szCs w:val="28"/>
        </w:rPr>
        <w:t>ПК-1 (ПК-1.2)</w:t>
      </w:r>
      <w:bookmarkEnd w:id="2"/>
    </w:p>
    <w:p w14:paraId="0C7BB30B" w14:textId="77777777" w:rsidR="000D325E" w:rsidRPr="003C071A" w:rsidRDefault="000D325E" w:rsidP="007879F8">
      <w:pPr>
        <w:pStyle w:val="4"/>
        <w:ind w:firstLine="0"/>
        <w:rPr>
          <w:rFonts w:cs="Times New Roman"/>
          <w:b w:val="0"/>
          <w:szCs w:val="28"/>
        </w:rPr>
      </w:pPr>
    </w:p>
    <w:p w14:paraId="598D7761" w14:textId="08003EF3" w:rsidR="00380D91" w:rsidRPr="003C071A" w:rsidRDefault="00380D91" w:rsidP="004A55F5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 на установление соответствия</w:t>
      </w:r>
    </w:p>
    <w:p w14:paraId="749142F9" w14:textId="77777777" w:rsidR="003009C7" w:rsidRPr="003C071A" w:rsidRDefault="003009C7" w:rsidP="003C0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5EC30" w14:textId="732F58B9" w:rsidR="00AF2168" w:rsidRDefault="007879F8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F73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55F5" w:rsidRPr="004A55F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соответствие между</w:t>
      </w:r>
      <w:r w:rsidR="00AF2168" w:rsidRPr="002516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3E5FD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режим</w:t>
      </w:r>
      <w:r w:rsidR="004A55F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ами</w:t>
      </w:r>
      <w:r w:rsidR="00267C5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воспроизводства населения</w:t>
      </w:r>
      <w:r w:rsidR="004A55F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AF2168" w:rsidRPr="002516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 их характеристиками.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2C2B33" w:rsidRPr="00CB0614" w14:paraId="7E5FD807" w14:textId="77777777" w:rsidTr="003E5FD8">
        <w:trPr>
          <w:tblHeader/>
        </w:trPr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0F950" w14:textId="0C5086A6" w:rsidR="002C2B33" w:rsidRPr="00CB0614" w:rsidRDefault="003E5FD8" w:rsidP="002754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Режим</w:t>
            </w:r>
            <w:r w:rsidR="00267C5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воспроизводства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94670" w14:textId="77777777" w:rsidR="002C2B33" w:rsidRPr="00CB0614" w:rsidRDefault="002C2B33" w:rsidP="002754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C2B33" w:rsidRPr="003C071A" w14:paraId="1777CD5B" w14:textId="77777777" w:rsidTr="003E5FD8"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EF7E3A" w14:textId="34E2949E" w:rsidR="002C2B33" w:rsidRPr="003C071A" w:rsidRDefault="004A55F5" w:rsidP="002754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67C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Суженный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A5050" w14:textId="1B05668D" w:rsidR="002C2B33" w:rsidRPr="003C071A" w:rsidRDefault="004A55F5" w:rsidP="004A5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8B4234" w:rsidRPr="008B42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Наиболее оптимальный режим воспроизводства населения, поскольку характеризуется тем, что уходящие и новые поколения примерно равны по своей абсолютной численности, в результате чего формируется стабильная половозрастная структура общества</w:t>
            </w:r>
          </w:p>
        </w:tc>
      </w:tr>
      <w:tr w:rsidR="002C2B33" w:rsidRPr="003C071A" w14:paraId="37A760F8" w14:textId="77777777" w:rsidTr="003E5FD8"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0DC9B0" w14:textId="2A87B614" w:rsidR="002C2B33" w:rsidRPr="003C071A" w:rsidRDefault="008F021E" w:rsidP="002754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67C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Расширенный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FF5688" w14:textId="4D854FE2" w:rsidR="002C2B33" w:rsidRPr="003C071A" w:rsidRDefault="004A55F5" w:rsidP="004A5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8B4234" w:rsidRPr="008B42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каждого нового поколения превышает абсолютные количественные показатели уходящих поколений. В результате отмечается прогрессивное возрастание половозрастной структуры населения и рост его абсолютной численности</w:t>
            </w:r>
          </w:p>
        </w:tc>
      </w:tr>
      <w:tr w:rsidR="002C2B33" w:rsidRPr="003C071A" w14:paraId="79835022" w14:textId="77777777" w:rsidTr="003E5FD8"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3FE176" w14:textId="374C96BD" w:rsidR="002C2B33" w:rsidRPr="003C071A" w:rsidRDefault="008F021E" w:rsidP="002754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67C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Стационарный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B93DC3" w14:textId="24E6EA80" w:rsidR="002C2B33" w:rsidRPr="003C071A" w:rsidRDefault="004A55F5" w:rsidP="004A5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3E5FD8" w:rsidRPr="003E5F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Живущее в настоящий момент население общества не воспроизводит себе замену, в результате чего абсолютные показатели численности уходящих поколений превышаются численностью новых поколений</w:t>
            </w:r>
          </w:p>
        </w:tc>
      </w:tr>
    </w:tbl>
    <w:p w14:paraId="5A8851B5" w14:textId="569B3A48" w:rsidR="00AF2168" w:rsidRPr="003C071A" w:rsidRDefault="004A55F5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55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1-В, </w:t>
      </w:r>
      <w:r w:rsidR="008F021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2-Б, 3-А</w:t>
      </w:r>
    </w:p>
    <w:p w14:paraId="062F8FE1" w14:textId="528380FE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2728364"/>
      <w:r w:rsidR="003E5FD8" w:rsidRPr="003E5FD8">
        <w:rPr>
          <w:rFonts w:ascii="Times New Roman" w:hAnsi="Times New Roman" w:cs="Times New Roman"/>
          <w:sz w:val="28"/>
          <w:szCs w:val="28"/>
        </w:rPr>
        <w:t>ПК-1 (ПК-1.2)</w:t>
      </w:r>
      <w:bookmarkEnd w:id="3"/>
    </w:p>
    <w:p w14:paraId="6A917925" w14:textId="77777777" w:rsidR="004A55F5" w:rsidRDefault="004A55F5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4FBE0" w14:textId="0F10C31F" w:rsidR="00D60133" w:rsidRDefault="007879F8" w:rsidP="00787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0133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6E6" w:rsidRPr="002516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2516E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3D263A" w:rsidRPr="003D263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термин</w:t>
      </w:r>
      <w:r w:rsidR="003D263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ом</w:t>
      </w:r>
      <w:r w:rsidR="003D263A" w:rsidRPr="003D263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="004A55F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и</w:t>
      </w:r>
      <w:r w:rsidR="003D263A" w:rsidRPr="003D263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определением 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37"/>
      </w:tblGrid>
      <w:tr w:rsidR="002C2B33" w:rsidRPr="00CB0614" w14:paraId="63E89900" w14:textId="77777777" w:rsidTr="002C2B33">
        <w:trPr>
          <w:tblHeader/>
        </w:trPr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9ED9A" w14:textId="719A11D6" w:rsidR="002C2B33" w:rsidRPr="00CB0614" w:rsidRDefault="00D40485" w:rsidP="00275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D0A15" w14:textId="71CEEAAA" w:rsidR="002C2B33" w:rsidRPr="00CB0614" w:rsidRDefault="00D40485" w:rsidP="00275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C2B33" w:rsidRPr="003C071A" w14:paraId="4916BC08" w14:textId="77777777" w:rsidTr="002C2B3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4278E1" w14:textId="27BC36D6" w:rsidR="002C2B33" w:rsidRPr="003C071A" w:rsidRDefault="008F021E" w:rsidP="00205786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 w:rsidRPr="003D26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Коэффициент рождаемости</w:t>
            </w:r>
            <w:r w:rsidR="003D263A" w:rsidRPr="003D263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42E73" w14:textId="08F2D6B0" w:rsidR="002C2B33" w:rsidRPr="003C071A" w:rsidRDefault="008F021E" w:rsidP="008F0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 w:rsidRP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 между рождаемостью и смертностью в определенный период</w:t>
            </w:r>
            <w:r w:rsidR="003D263A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2B33" w:rsidRPr="003C071A" w14:paraId="1FEB7B83" w14:textId="77777777" w:rsidTr="002C2B3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3858F9" w14:textId="0F4908BF" w:rsidR="002C2B33" w:rsidRPr="003C071A" w:rsidRDefault="008F021E" w:rsidP="0020578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смертности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BA08AB" w14:textId="394067BD" w:rsidR="002C2B33" w:rsidRPr="003C071A" w:rsidRDefault="008F021E" w:rsidP="0020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 w:rsidRP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родившихся живыми детей на 1000 населения в год</w:t>
            </w:r>
          </w:p>
        </w:tc>
      </w:tr>
      <w:tr w:rsidR="002C2B33" w:rsidRPr="003C071A" w14:paraId="04B72A8D" w14:textId="77777777" w:rsidTr="002C2B3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EE1FF1" w14:textId="0A5335B8" w:rsidR="002C2B33" w:rsidRPr="003C071A" w:rsidRDefault="008F021E" w:rsidP="0020578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Естественный прирост населения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4C21BC" w14:textId="7E908279" w:rsidR="002C2B33" w:rsidRPr="003C071A" w:rsidRDefault="008F021E" w:rsidP="0020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 w:rsidRP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смертей на 1000 населения в год</w:t>
            </w:r>
            <w:r w:rsid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2B33" w:rsidRPr="003C071A" w14:paraId="571FD7D5" w14:textId="77777777" w:rsidTr="002C2B33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E82371" w14:textId="320234B0" w:rsidR="002C2B33" w:rsidRPr="003C071A" w:rsidRDefault="008F021E" w:rsidP="00205786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Миграция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A44CB7" w14:textId="79BD3B72" w:rsidR="002C2B33" w:rsidRPr="003C071A" w:rsidRDefault="008F021E" w:rsidP="0020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63A" w:rsidRPr="003D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населения с одного места жительства в другое, обычно на длительный срок</w:t>
            </w:r>
          </w:p>
        </w:tc>
      </w:tr>
    </w:tbl>
    <w:p w14:paraId="1DFC5C6B" w14:textId="4BF6837B" w:rsidR="00D60133" w:rsidRPr="003C071A" w:rsidRDefault="00205786" w:rsidP="0078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8F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1-Б,</w:t>
      </w:r>
      <w:r w:rsidR="00A537EB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2-В,</w:t>
      </w:r>
      <w:r w:rsidR="00A537EB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3-А,</w:t>
      </w:r>
      <w:r w:rsidR="00A537EB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D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F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50901470" w14:textId="5D21CFF2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5FD8" w:rsidRPr="003E5FD8">
        <w:rPr>
          <w:rFonts w:ascii="Times New Roman" w:hAnsi="Times New Roman" w:cs="Times New Roman"/>
          <w:sz w:val="28"/>
          <w:szCs w:val="28"/>
        </w:rPr>
        <w:t>ПК-1 (ПК-1.2)</w:t>
      </w:r>
    </w:p>
    <w:p w14:paraId="693E9EE8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6FDD7" w14:textId="6B9E855D" w:rsidR="00D60133" w:rsidRDefault="007879F8" w:rsidP="002516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2516E6" w:rsidRPr="002516E6">
        <w:rPr>
          <w:rFonts w:ascii="Times New Roman" w:hAnsi="Times New Roman" w:cs="Times New Roman"/>
          <w:i/>
          <w:sz w:val="28"/>
          <w:szCs w:val="28"/>
        </w:rPr>
        <w:t>Уст</w:t>
      </w:r>
      <w:r w:rsidR="002516E6">
        <w:rPr>
          <w:rFonts w:ascii="Times New Roman" w:hAnsi="Times New Roman" w:cs="Times New Roman"/>
          <w:i/>
          <w:sz w:val="28"/>
          <w:szCs w:val="28"/>
        </w:rPr>
        <w:t xml:space="preserve">ановите соответствие между </w:t>
      </w:r>
      <w:r w:rsidR="00D40485">
        <w:rPr>
          <w:rFonts w:ascii="Times New Roman" w:hAnsi="Times New Roman" w:cs="Times New Roman"/>
          <w:i/>
          <w:sz w:val="28"/>
          <w:szCs w:val="28"/>
        </w:rPr>
        <w:t>демографическим показателем и его характеристикой</w:t>
      </w:r>
      <w:r w:rsidR="002516E6">
        <w:rPr>
          <w:rFonts w:ascii="Times New Roman" w:hAnsi="Times New Roman" w:cs="Times New Roman"/>
          <w:i/>
          <w:sz w:val="28"/>
          <w:szCs w:val="28"/>
        </w:rPr>
        <w:t>.</w:t>
      </w:r>
      <w:r w:rsidR="002516E6" w:rsidRPr="002516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="002C2B33" w:rsidRPr="003C071A" w14:paraId="5F4D616E" w14:textId="77777777" w:rsidTr="002C2B33">
        <w:trPr>
          <w:tblHeader/>
        </w:trPr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6C7081" w14:textId="759BD236" w:rsidR="002C2B33" w:rsidRPr="003C071A" w:rsidRDefault="00D40485" w:rsidP="002C2B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4C2AE" w14:textId="24DCC8FF" w:rsidR="002C2B33" w:rsidRPr="003C071A" w:rsidRDefault="00D40485" w:rsidP="002C2B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C2B33" w:rsidRPr="003C071A" w14:paraId="3F8DE7A6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9F9918" w14:textId="65FAF77E" w:rsidR="002C2B33" w:rsidRPr="003C071A" w:rsidRDefault="005F2AB4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10948" w14:textId="44474CB3" w:rsidR="002C2B33" w:rsidRPr="003C071A" w:rsidRDefault="005F2AB4" w:rsidP="0020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Отражает среднее число детей, которое родила бы одна женщина за всю жизнь</w:t>
            </w:r>
          </w:p>
        </w:tc>
      </w:tr>
      <w:tr w:rsidR="002C2B33" w:rsidRPr="003C071A" w14:paraId="34C95CEF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FC92A3" w14:textId="6C93D5F9" w:rsidR="002C2B33" w:rsidRPr="003C071A" w:rsidRDefault="005F2AB4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Коэффициент суммарной рождаемости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24E0F" w14:textId="5354E2D9" w:rsidR="002C2B33" w:rsidRPr="003C071A" w:rsidRDefault="005F2AB4" w:rsidP="0020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Зависит от возрастной структуры населения</w:t>
            </w:r>
          </w:p>
        </w:tc>
      </w:tr>
      <w:tr w:rsidR="002C2B33" w:rsidRPr="003C071A" w14:paraId="4703765E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FEFB3E" w14:textId="7044FA3D" w:rsidR="002C2B33" w:rsidRPr="003C071A" w:rsidRDefault="005F2AB4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Коэффициент младенческой смертности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F938C3" w14:textId="634956E5" w:rsidR="002C2B33" w:rsidRPr="003C071A" w:rsidRDefault="00205786" w:rsidP="0020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Характеризует среднее число лет, которое проживет новорожденный при существующих уровнях смертности</w:t>
            </w:r>
          </w:p>
        </w:tc>
      </w:tr>
      <w:tr w:rsidR="002C2B33" w:rsidRPr="003C071A" w14:paraId="6AC78AAB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E0D2C8" w14:textId="113768CB" w:rsidR="002C2B33" w:rsidRPr="003C071A" w:rsidRDefault="00205786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Ожидаемая продолжительность жизни при рождении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032C4E" w14:textId="2CE45B90" w:rsidR="002C2B33" w:rsidRPr="003C071A" w:rsidRDefault="005F2AB4" w:rsidP="0020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40485" w:rsidRPr="00D404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Чувствителен к уровню здравоохранения, социально-экономическим условиям и санитарии</w:t>
            </w:r>
          </w:p>
        </w:tc>
      </w:tr>
    </w:tbl>
    <w:p w14:paraId="0F9E2DE5" w14:textId="0486B9B2" w:rsidR="00205786" w:rsidRDefault="00205786" w:rsidP="007879F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057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5F2A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1-Б, 2-А, 3</w:t>
      </w:r>
      <w:r w:rsidR="00607812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5F2A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4-В</w:t>
      </w:r>
    </w:p>
    <w:p w14:paraId="0DC8B6B1" w14:textId="5477B66C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5FD8" w:rsidRPr="003E5FD8">
        <w:rPr>
          <w:rFonts w:ascii="Times New Roman" w:hAnsi="Times New Roman" w:cs="Times New Roman"/>
          <w:sz w:val="28"/>
          <w:szCs w:val="28"/>
        </w:rPr>
        <w:t>ПК-1 (ПК-1.2)</w:t>
      </w:r>
    </w:p>
    <w:p w14:paraId="28470529" w14:textId="479DBF40" w:rsidR="0033461D" w:rsidRPr="003C071A" w:rsidRDefault="0033461D" w:rsidP="0020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EED42" w14:textId="5710EFB5" w:rsidR="00AF2168" w:rsidRPr="003C071A" w:rsidRDefault="007879F8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61D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2516E6" w:rsidRPr="002516E6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A31166" w:rsidRPr="00A31166">
        <w:rPr>
          <w:rFonts w:ascii="Times New Roman" w:hAnsi="Times New Roman" w:cs="Times New Roman"/>
          <w:bCs/>
          <w:i/>
          <w:sz w:val="28"/>
          <w:szCs w:val="28"/>
        </w:rPr>
        <w:t>демографическ</w:t>
      </w:r>
      <w:r w:rsidR="00A31166">
        <w:rPr>
          <w:rFonts w:ascii="Times New Roman" w:hAnsi="Times New Roman" w:cs="Times New Roman"/>
          <w:bCs/>
          <w:i/>
          <w:sz w:val="28"/>
          <w:szCs w:val="28"/>
        </w:rPr>
        <w:t>ой</w:t>
      </w:r>
      <w:r w:rsidR="00A31166" w:rsidRPr="00A31166">
        <w:rPr>
          <w:rFonts w:ascii="Times New Roman" w:hAnsi="Times New Roman" w:cs="Times New Roman"/>
          <w:bCs/>
          <w:i/>
          <w:sz w:val="28"/>
          <w:szCs w:val="28"/>
        </w:rPr>
        <w:t xml:space="preserve"> теори</w:t>
      </w:r>
      <w:r w:rsidR="00A31166"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="00A31166" w:rsidRPr="00A31166">
        <w:rPr>
          <w:rFonts w:ascii="Times New Roman" w:hAnsi="Times New Roman" w:cs="Times New Roman"/>
          <w:bCs/>
          <w:i/>
          <w:sz w:val="28"/>
          <w:szCs w:val="28"/>
        </w:rPr>
        <w:t xml:space="preserve"> с её автором</w:t>
      </w:r>
      <w:r w:rsidR="002516E6" w:rsidRPr="002516E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2516E6" w:rsidRPr="002516E6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2516E6" w:rsidRPr="002516E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237"/>
      </w:tblGrid>
      <w:tr w:rsidR="00AF2168" w:rsidRPr="003C071A" w14:paraId="435291EA" w14:textId="77777777" w:rsidTr="002C2B33">
        <w:trPr>
          <w:tblHeader/>
        </w:trPr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00DDB6" w14:textId="74EAEF52" w:rsidR="00AF2168" w:rsidRPr="00CB0614" w:rsidRDefault="00AF2168" w:rsidP="00CB06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</w:t>
            </w:r>
            <w:r w:rsidR="00F5559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4655B3" w14:textId="3A545047" w:rsidR="00AF2168" w:rsidRPr="00CB0614" w:rsidRDefault="00F5559B" w:rsidP="00CB06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Автор</w:t>
            </w:r>
          </w:p>
        </w:tc>
      </w:tr>
      <w:tr w:rsidR="00AF2168" w:rsidRPr="003C071A" w14:paraId="2DB25BE3" w14:textId="77777777" w:rsidTr="002C2B33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B48856" w14:textId="6AF21A77" w:rsidR="00AF2168" w:rsidRPr="003C071A" w:rsidRDefault="00205786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Теория демографического перехода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DF2C47" w14:textId="02C61CBD" w:rsidR="00AF2168" w:rsidRPr="003C071A" w:rsidRDefault="00205786" w:rsidP="00CB06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Томас Мальтус</w:t>
            </w:r>
          </w:p>
        </w:tc>
      </w:tr>
      <w:tr w:rsidR="00AF2168" w:rsidRPr="003C071A" w14:paraId="64DDCB44" w14:textId="77777777" w:rsidTr="002C2B33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7BE0DE" w14:textId="1CBEE7CA" w:rsidR="00AF2168" w:rsidRPr="003C071A" w:rsidRDefault="00205786" w:rsidP="0020578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еория оптимальной численности населения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6E7079" w14:textId="54D1FB42" w:rsidR="00AF2168" w:rsidRPr="003C071A" w:rsidRDefault="00205786" w:rsidP="00CB06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Гарретт </w:t>
            </w:r>
            <w:proofErr w:type="spellStart"/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Хардин</w:t>
            </w:r>
            <w:proofErr w:type="spellEnd"/>
          </w:p>
        </w:tc>
      </w:tr>
      <w:tr w:rsidR="00AF2168" w:rsidRPr="003C071A" w14:paraId="0F108BC0" w14:textId="77777777" w:rsidTr="002C2B33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BCC77" w14:textId="6FCF0471" w:rsidR="00AF2168" w:rsidRPr="003C071A" w:rsidRDefault="00205786" w:rsidP="00464B1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Теория народонаселения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6FC620" w14:textId="23CA03FD" w:rsidR="00AF2168" w:rsidRPr="003C071A" w:rsidRDefault="00205786" w:rsidP="00CB06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</w:t>
            </w:r>
            <w:r w:rsid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Дж. Ланкастер, Ф. </w:t>
            </w:r>
            <w:proofErr w:type="spellStart"/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Ноутстайн</w:t>
            </w:r>
            <w:proofErr w:type="spellEnd"/>
          </w:p>
        </w:tc>
      </w:tr>
      <w:tr w:rsidR="00AF2168" w:rsidRPr="003C071A" w14:paraId="6015D00A" w14:textId="77777777" w:rsidTr="002C2B33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CDFB3A" w14:textId="0287B62E" w:rsidR="00AF2168" w:rsidRPr="003C071A" w:rsidRDefault="00205786" w:rsidP="00205786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Трагедия общин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2B9591" w14:textId="39E2343C" w:rsidR="00AF2168" w:rsidRPr="003C071A" w:rsidRDefault="00205786" w:rsidP="00CB06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Различные авторы, включая Эдвина </w:t>
            </w:r>
            <w:proofErr w:type="spellStart"/>
            <w:r w:rsidR="00F5559B" w:rsidRPr="00F55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Кэннана</w:t>
            </w:r>
            <w:proofErr w:type="spellEnd"/>
          </w:p>
        </w:tc>
      </w:tr>
    </w:tbl>
    <w:p w14:paraId="4AFF6C16" w14:textId="5BB38D40" w:rsidR="00AF2168" w:rsidRPr="003C071A" w:rsidRDefault="00464B1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B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057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1-В, 2</w:t>
      </w:r>
      <w:r w:rsidR="002516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2057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r w:rsidR="002516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; </w:t>
      </w:r>
      <w:r w:rsidR="002057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="002516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2057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4-Б</w:t>
      </w:r>
    </w:p>
    <w:p w14:paraId="7EA0804D" w14:textId="637FBF39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</w:p>
    <w:p w14:paraId="12A91E7D" w14:textId="77777777" w:rsidR="0033461D" w:rsidRPr="003C071A" w:rsidRDefault="0033461D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D2A25" w14:textId="0C5D0D1B" w:rsidR="00D60133" w:rsidRPr="002556C3" w:rsidRDefault="007879F8" w:rsidP="002556C3">
      <w:pPr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461D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16E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2556C3" w:rsidRPr="002556C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тип</w:t>
      </w:r>
      <w:r w:rsidR="002556C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ами</w:t>
      </w:r>
      <w:r w:rsidR="002556C3" w:rsidRPr="002556C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миграции и их причин</w:t>
      </w:r>
      <w:r w:rsidR="002556C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ами. </w:t>
      </w:r>
      <w:r w:rsidR="002516E6" w:rsidRPr="001C6F0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2516E6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3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9"/>
      </w:tblGrid>
      <w:tr w:rsidR="00D60133" w:rsidRPr="003C071A" w14:paraId="10C1F3EE" w14:textId="77777777" w:rsidTr="002C2B33">
        <w:trPr>
          <w:tblHeader/>
        </w:trPr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06B3F3" w14:textId="3E555606" w:rsidR="00D60133" w:rsidRPr="00CB0614" w:rsidRDefault="002556C3" w:rsidP="002C2B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Тип миграции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3210F8" w14:textId="314A085D" w:rsidR="00D60133" w:rsidRPr="00CB0614" w:rsidRDefault="002556C3" w:rsidP="002C2B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Причина</w:t>
            </w:r>
          </w:p>
        </w:tc>
      </w:tr>
      <w:tr w:rsidR="00D60133" w:rsidRPr="003C071A" w14:paraId="502B9129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B7BDCF" w14:textId="4251790A" w:rsidR="00D60133" w:rsidRPr="003C071A" w:rsidRDefault="00464B16" w:rsidP="00464B16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6C3" w:rsidRPr="002556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миграция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F9B1EC" w14:textId="659595AF" w:rsidR="00D60133" w:rsidRPr="003C071A" w:rsidRDefault="00464B16" w:rsidP="00464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Анализ причин возникновения нес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частных случаев на производстве</w:t>
            </w:r>
          </w:p>
        </w:tc>
      </w:tr>
      <w:tr w:rsidR="00D60133" w:rsidRPr="003C071A" w14:paraId="39D74C89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6CB759" w14:textId="0DF27F7D" w:rsidR="00D60133" w:rsidRPr="003C071A" w:rsidRDefault="00464B16" w:rsidP="00464B16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6C3" w:rsidRPr="002556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Учебная миграция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2A8ED" w14:textId="4E902E61" w:rsidR="00D60133" w:rsidRPr="003C071A" w:rsidRDefault="00464B16" w:rsidP="00464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6C3" w:rsidRPr="002556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Стремление получить образование в престижном учебном заведении.</w:t>
            </w:r>
          </w:p>
        </w:tc>
      </w:tr>
      <w:tr w:rsidR="00D60133" w:rsidRPr="003C071A" w14:paraId="25C7848D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A005B4" w14:textId="5CE859B2" w:rsidR="00D60133" w:rsidRPr="003C071A" w:rsidRDefault="00464B16" w:rsidP="00464B16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6C3" w:rsidRPr="002556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Экологическая миграция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78D60" w14:textId="25CC678E" w:rsidR="00D60133" w:rsidRPr="003C071A" w:rsidRDefault="00464B16" w:rsidP="00464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FB47ED" w:rsidRPr="00FB47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Политическая нестабильность и военные конфликты</w:t>
            </w:r>
          </w:p>
        </w:tc>
      </w:tr>
      <w:tr w:rsidR="00D60133" w:rsidRPr="003C071A" w14:paraId="7C2AF236" w14:textId="77777777" w:rsidTr="002C2B33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34E59E" w14:textId="3A5A4BD6" w:rsidR="00D60133" w:rsidRPr="003C071A" w:rsidRDefault="00464B16" w:rsidP="00464B16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6C3" w:rsidRPr="002556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Вынужденная миграция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9DAC7" w14:textId="77F02529" w:rsidR="00D60133" w:rsidRPr="003C071A" w:rsidRDefault="00464B16" w:rsidP="00464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47ED" w:rsidRPr="00FB47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Катастрофические экологические изменения, стихийные бедствия</w:t>
            </w:r>
          </w:p>
        </w:tc>
      </w:tr>
    </w:tbl>
    <w:p w14:paraId="77F8C7C3" w14:textId="0E483956" w:rsidR="00D60133" w:rsidRPr="003C071A" w:rsidRDefault="00464B1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B1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057750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Г,</w:t>
      </w:r>
      <w:r w:rsidR="00057750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2-Б, 3-А, 4-В</w:t>
      </w:r>
    </w:p>
    <w:p w14:paraId="4CF9AA7E" w14:textId="636277CD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</w:p>
    <w:p w14:paraId="441BFC72" w14:textId="77777777" w:rsidR="0033461D" w:rsidRPr="003C071A" w:rsidRDefault="0033461D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0F0B119C" w:rsidR="00380D91" w:rsidRDefault="00380D91" w:rsidP="003A74D5">
      <w:pPr>
        <w:pStyle w:val="4"/>
        <w:ind w:firstLine="0"/>
        <w:rPr>
          <w:rFonts w:cs="Times New Roman"/>
          <w:szCs w:val="28"/>
        </w:rPr>
      </w:pPr>
      <w:r w:rsidRPr="008B423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6AF3456" w14:textId="77777777" w:rsidR="003A74D5" w:rsidRPr="003A74D5" w:rsidRDefault="003A74D5" w:rsidP="003A74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C8040" w14:textId="4EEAAB79" w:rsidR="002137EA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</w:t>
      </w:r>
      <w:r w:rsidR="00380D91" w:rsidRPr="001369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380D91" w:rsidRPr="008B423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75F73" w:rsidRPr="008B4234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Р</w:t>
      </w:r>
      <w:r w:rsidR="00A75F73" w:rsidRPr="002C2B33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асположите </w:t>
      </w:r>
      <w:r w:rsidR="008B4234" w:rsidRPr="008B4234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тип</w:t>
      </w:r>
      <w:r w:rsidR="008B4234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ы</w:t>
      </w:r>
      <w:r w:rsidR="008B4234" w:rsidRPr="008B4234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 воспроизводства населения, которые сменяли друг друга с течением времени</w:t>
      </w:r>
      <w:r w:rsidR="00A75F73" w:rsidRPr="002C2B33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 в правильной последовательности</w:t>
      </w:r>
      <w:r w:rsidR="002137EA" w:rsidRPr="002C2B33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2137EA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2B8072EF" w14:textId="07BAC8C1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3A74D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8B4234" w:rsidRPr="008B423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рхетип</w:t>
      </w:r>
    </w:p>
    <w:p w14:paraId="79C5F351" w14:textId="56C6768B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3A74D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8B4234" w:rsidRPr="008B423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овременный (рациональный)</w:t>
      </w:r>
    </w:p>
    <w:p w14:paraId="3A1468FB" w14:textId="282E8480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3A74D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т</w:t>
      </w:r>
      <w:r w:rsidR="008B423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радиционный</w:t>
      </w:r>
    </w:p>
    <w:p w14:paraId="3BA9E890" w14:textId="3731B95F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A75F73" w:rsidRP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855A58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8B4234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8B423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;</w:t>
      </w:r>
      <w:r w:rsidR="008B4234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</w:t>
      </w:r>
      <w:r w:rsidR="008B423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;</w:t>
      </w:r>
      <w:r w:rsidR="008B4234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855A58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 </w:t>
      </w:r>
    </w:p>
    <w:p w14:paraId="43CC57FE" w14:textId="03B2F2FD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</w:p>
    <w:p w14:paraId="0C509734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7EE2D" w14:textId="1C115240" w:rsidR="002137EA" w:rsidRPr="003C071A" w:rsidRDefault="00256664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19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2137EA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</w:t>
      </w:r>
      <w:r w:rsidR="00975E1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хронологическую</w:t>
      </w:r>
      <w:r w:rsidR="002137EA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последовательность</w:t>
      </w:r>
      <w:r w:rsidR="00975E1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поколений (в соответствии с теорией поколений)</w:t>
      </w:r>
      <w:r w:rsidR="002137EA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:</w:t>
      </w:r>
    </w:p>
    <w:p w14:paraId="103DFA44" w14:textId="17F0E6B8" w:rsidR="007F3AA7" w:rsidRDefault="002137EA" w:rsidP="00975E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околение A, или альфа</w:t>
      </w:r>
    </w:p>
    <w:p w14:paraId="397C6004" w14:textId="33FFB4BA" w:rsidR="00975E19" w:rsidRPr="00975E19" w:rsidRDefault="002137EA" w:rsidP="00975E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околение </w:t>
      </w:r>
      <w:proofErr w:type="spellStart"/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беби</w:t>
      </w:r>
      <w:proofErr w:type="spellEnd"/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-бумеров</w:t>
      </w:r>
    </w:p>
    <w:p w14:paraId="59876A94" w14:textId="6C707207" w:rsidR="00975E19" w:rsidRPr="00975E19" w:rsidRDefault="002137EA" w:rsidP="00975E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околение Y, или миллениалы</w:t>
      </w:r>
    </w:p>
    <w:p w14:paraId="4A5E43BC" w14:textId="3B964E19" w:rsidR="00975E19" w:rsidRPr="00975E19" w:rsidRDefault="002137EA" w:rsidP="00975E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975E19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околение Z, или зумеры</w:t>
      </w:r>
    </w:p>
    <w:p w14:paraId="70AFD20B" w14:textId="5B29B0D8" w:rsidR="00975E19" w:rsidRPr="00975E19" w:rsidRDefault="002137EA" w:rsidP="00975E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Д) </w:t>
      </w:r>
      <w:bookmarkStart w:id="4" w:name="_Hlk193069963"/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7F3AA7" w:rsidRPr="00975E1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околение X</w:t>
      </w:r>
    </w:p>
    <w:bookmarkEnd w:id="4"/>
    <w:p w14:paraId="3E4D4EAA" w14:textId="1B2398E1" w:rsidR="00D6013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="00855A58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Б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="00855A58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</w:t>
      </w:r>
      <w:r w:rsidR="007F3AA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Г, А</w:t>
      </w:r>
    </w:p>
    <w:p w14:paraId="162C3E52" w14:textId="594A8516" w:rsidR="00855A58" w:rsidRPr="003C071A" w:rsidRDefault="00855A58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</w:p>
    <w:p w14:paraId="3C9C2481" w14:textId="77777777" w:rsidR="002106A3" w:rsidRPr="003C071A" w:rsidRDefault="002106A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1CD67609" w14:textId="0C77A5ED" w:rsidR="003B66FF" w:rsidRDefault="00256664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4344D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855A58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Установите правильную последовательность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3B66FF" w:rsidRPr="003B66FF">
        <w:rPr>
          <w:rFonts w:ascii="Times New Roman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  <w:t>решения задач демографии:</w:t>
      </w:r>
    </w:p>
    <w:p w14:paraId="1F86A070" w14:textId="0AC5A934" w:rsidR="003B66FF" w:rsidRPr="00CA1C4C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3B66FF"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изучение демографических тенденций. Сбор информации о населении, её описание и анализ.</w:t>
      </w:r>
    </w:p>
    <w:p w14:paraId="25272435" w14:textId="014B96F8" w:rsidR="003B66FF" w:rsidRPr="00CA1C4C" w:rsidRDefault="00E24D95" w:rsidP="003B6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CA1C4C"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CA1C4C" w:rsidRPr="003B66F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азработка семейной и демографической политики. Результаты демографических прогнозов учитываются при разработке программ и стратегий развития социально-экономической сферы страны, при определении целей и направлений семейной, демографической и миграционной политики.</w:t>
      </w:r>
      <w:r w:rsidR="00CA1C4C"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69A4CD8F" w14:textId="17AB7FC5" w:rsidR="003B66FF" w:rsidRPr="003B66FF" w:rsidRDefault="00CA1C4C" w:rsidP="00CA1C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р</w:t>
      </w:r>
      <w:r w:rsidR="003B66FF" w:rsidRPr="003B66F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азработка демографических прогнозов. На основе знания закономерностей процессов рождаемости, смертности и миграции прогнозируются будущие изменения численности и возрастно-половой структуры населения.</w:t>
      </w:r>
      <w:r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26ECBA6" w14:textId="4BEB5247" w:rsidR="003B66FF" w:rsidRPr="003B66FF" w:rsidRDefault="00CA1C4C" w:rsidP="00CA1C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A1C4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изучение взаимосвязей между демографическими и социально-экономическими изменениями и факторов, их обусловливающих.</w:t>
      </w:r>
    </w:p>
    <w:p w14:paraId="11360405" w14:textId="65701A50" w:rsidR="00D60133" w:rsidRPr="003C071A" w:rsidRDefault="00E24D95" w:rsidP="003B6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  <w:r w:rsidR="00CA1C4C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CA1C4C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Б.</w:t>
      </w:r>
    </w:p>
    <w:p w14:paraId="6360DBFA" w14:textId="72E43393" w:rsidR="00091CE7" w:rsidRPr="003C071A" w:rsidRDefault="00091CE7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ПК-1 (ПК-1.2)</w:t>
      </w:r>
    </w:p>
    <w:p w14:paraId="0C4F0E04" w14:textId="77777777" w:rsidR="002106A3" w:rsidRPr="003C071A" w:rsidRDefault="002106A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E0B3374" w14:textId="77777777" w:rsidR="00380D91" w:rsidRPr="003C071A" w:rsidRDefault="00380D91" w:rsidP="007879F8">
      <w:pPr>
        <w:pStyle w:val="3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3C071A" w:rsidRDefault="00380D91" w:rsidP="006C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3C071A" w:rsidRDefault="00380D91" w:rsidP="006C399F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01073432" w:rsidR="00380D91" w:rsidRPr="003C071A" w:rsidRDefault="002F3630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F45435" w:rsidRPr="00F45435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Заполните</w:t>
      </w:r>
      <w:r w:rsidR="005D103C" w:rsidRPr="003C071A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 xml:space="preserve"> пропущенное слово (словосочетание)</w:t>
      </w:r>
      <w:r w:rsidR="00F45435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:</w:t>
      </w:r>
    </w:p>
    <w:p w14:paraId="1BD1AE1A" w14:textId="54856A5A" w:rsidR="004051FE" w:rsidRDefault="00F74254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__________ ____________ </w:t>
      </w:r>
      <w:r w:rsidRPr="00F74254">
        <w:rPr>
          <w:rFonts w:ascii="Times New Roman" w:eastAsia="Calibri" w:hAnsi="Times New Roman" w:cs="Times New Roman"/>
          <w:color w:val="000000"/>
          <w:sz w:val="28"/>
          <w:szCs w:val="28"/>
        </w:rPr>
        <w:t>- целенаправленная деятельность государства, направленная на регулирование воспроизводства населения и оптимизацию существующей демографической ситуации</w:t>
      </w:r>
      <w:r w:rsidR="004051F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4E284E51" w14:textId="53509228" w:rsidR="001061DC" w:rsidRPr="003C071A" w:rsidRDefault="001061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4254">
        <w:rPr>
          <w:rFonts w:ascii="Times New Roman" w:hAnsi="Times New Roman" w:cs="Times New Roman"/>
          <w:sz w:val="28"/>
          <w:szCs w:val="28"/>
        </w:rPr>
        <w:t>демографическая политика</w:t>
      </w:r>
    </w:p>
    <w:p w14:paraId="17C02BB0" w14:textId="738B619C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5" w:name="_Hlk193068335"/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  <w:bookmarkEnd w:id="5"/>
    </w:p>
    <w:p w14:paraId="54570D25" w14:textId="77777777" w:rsidR="00F45435" w:rsidRDefault="00F45435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03BFF9" w14:textId="5CE074CD" w:rsidR="00380D91" w:rsidRPr="003C071A" w:rsidRDefault="007879F8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703">
        <w:rPr>
          <w:rFonts w:ascii="Times New Roman" w:hAnsi="Times New Roman" w:cs="Times New Roman"/>
          <w:sz w:val="28"/>
          <w:szCs w:val="28"/>
        </w:rPr>
        <w:t>2</w:t>
      </w:r>
      <w:r w:rsidR="00380D91" w:rsidRPr="00E23703">
        <w:rPr>
          <w:rFonts w:ascii="Times New Roman" w:hAnsi="Times New Roman" w:cs="Times New Roman"/>
          <w:sz w:val="28"/>
          <w:szCs w:val="28"/>
        </w:rPr>
        <w:t>.</w:t>
      </w:r>
      <w:r w:rsidR="00380D91" w:rsidRPr="003C071A">
        <w:rPr>
          <w:rFonts w:ascii="Times New Roman" w:hAnsi="Times New Roman" w:cs="Times New Roman"/>
          <w:sz w:val="28"/>
          <w:szCs w:val="28"/>
        </w:rPr>
        <w:t xml:space="preserve"> </w:t>
      </w:r>
      <w:r w:rsidR="00F45435" w:rsidRPr="00F45435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Заполните</w:t>
      </w:r>
      <w:r w:rsidR="005D103C" w:rsidRPr="003C071A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 xml:space="preserve"> пропущенное слово (словосочетание)</w:t>
      </w:r>
      <w:r w:rsidR="00F45435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:</w:t>
      </w:r>
    </w:p>
    <w:p w14:paraId="0B037451" w14:textId="6BABD528" w:rsidR="002106A3" w:rsidRPr="003C071A" w:rsidRDefault="002E652E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2E652E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Разница между родившимися и умершими называется </w:t>
      </w:r>
      <w:r w:rsidR="00AA59DC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</w:t>
      </w:r>
      <w:r w:rsidR="007879F8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AA59DC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</w:t>
      </w:r>
      <w:r w:rsidR="00E2370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______</w:t>
      </w:r>
      <w:r w:rsidR="00AA59DC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CEFAE6E" w14:textId="1BC770B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Правильн</w:t>
      </w:r>
      <w:r w:rsidR="002F3630" w:rsidRPr="003C071A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2E652E" w:rsidRPr="002E652E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естественным приростом населения</w:t>
      </w:r>
      <w:r w:rsidR="002E652E" w:rsidRPr="002E652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2036FC7" w14:textId="2CCB1003" w:rsidR="00380D91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EA0" w:rsidRPr="00026EA0">
        <w:rPr>
          <w:rFonts w:ascii="Times New Roman" w:hAnsi="Times New Roman" w:cs="Times New Roman"/>
          <w:sz w:val="28"/>
          <w:szCs w:val="28"/>
        </w:rPr>
        <w:t>ПК-1 (ПК-1.2)</w:t>
      </w:r>
    </w:p>
    <w:p w14:paraId="053210B8" w14:textId="6CB81D36" w:rsidR="00F45435" w:rsidRDefault="00F45435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31F09" w14:textId="77777777" w:rsidR="00F45435" w:rsidRPr="00F45435" w:rsidRDefault="00F45435" w:rsidP="00F454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5435">
        <w:rPr>
          <w:rFonts w:ascii="Times New Roman" w:hAnsi="Times New Roman" w:cs="Times New Roman"/>
          <w:sz w:val="28"/>
          <w:szCs w:val="28"/>
        </w:rPr>
        <w:t xml:space="preserve">3. </w:t>
      </w:r>
      <w:r w:rsidRPr="00F45435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08091B" w14:textId="06B7038A" w:rsidR="00E23703" w:rsidRDefault="00F45435" w:rsidP="00F4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35">
        <w:rPr>
          <w:rFonts w:ascii="Times New Roman" w:hAnsi="Times New Roman" w:cs="Times New Roman"/>
          <w:sz w:val="28"/>
          <w:szCs w:val="28"/>
        </w:rPr>
        <w:t>_____</w:t>
      </w:r>
      <w:r w:rsidR="00E23703">
        <w:rPr>
          <w:rFonts w:ascii="Times New Roman" w:hAnsi="Times New Roman" w:cs="Times New Roman"/>
          <w:sz w:val="28"/>
          <w:szCs w:val="28"/>
        </w:rPr>
        <w:t xml:space="preserve"> </w:t>
      </w:r>
      <w:r w:rsidRPr="00F45435">
        <w:rPr>
          <w:rFonts w:ascii="Times New Roman" w:hAnsi="Times New Roman" w:cs="Times New Roman"/>
          <w:sz w:val="28"/>
          <w:szCs w:val="28"/>
        </w:rPr>
        <w:t xml:space="preserve">_____ </w:t>
      </w:r>
      <w:r w:rsidR="00E23703">
        <w:rPr>
          <w:rFonts w:ascii="Times New Roman" w:hAnsi="Times New Roman" w:cs="Times New Roman"/>
          <w:sz w:val="28"/>
          <w:szCs w:val="28"/>
        </w:rPr>
        <w:t>-</w:t>
      </w:r>
      <w:r w:rsidR="00E23703" w:rsidRPr="00E23703">
        <w:rPr>
          <w:rFonts w:ascii="Times New Roman" w:hAnsi="Times New Roman" w:cs="Times New Roman"/>
          <w:sz w:val="28"/>
          <w:szCs w:val="28"/>
        </w:rPr>
        <w:t xml:space="preserve"> санитарное, витальное поведение личности, целенаправленные действия человека в течение всей жизни на самосохранение в физическом, психологическом и социальном аспектах.</w:t>
      </w:r>
    </w:p>
    <w:p w14:paraId="3FFDADF2" w14:textId="320FAFBE" w:rsidR="00F45435" w:rsidRPr="00F45435" w:rsidRDefault="00F45435" w:rsidP="00F4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E23703" w:rsidRPr="00E23703">
        <w:rPr>
          <w:rFonts w:ascii="Times New Roman" w:hAnsi="Times New Roman" w:cs="Times New Roman"/>
          <w:sz w:val="28"/>
          <w:szCs w:val="28"/>
        </w:rPr>
        <w:t>самосохранительное</w:t>
      </w:r>
      <w:proofErr w:type="spellEnd"/>
      <w:r w:rsidR="00E23703" w:rsidRPr="00E23703"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Pr="00F45435">
        <w:rPr>
          <w:rFonts w:ascii="Times New Roman" w:hAnsi="Times New Roman" w:cs="Times New Roman"/>
          <w:sz w:val="28"/>
          <w:szCs w:val="28"/>
        </w:rPr>
        <w:t>.</w:t>
      </w:r>
    </w:p>
    <w:p w14:paraId="0206E825" w14:textId="22C2B7AC" w:rsidR="00F45435" w:rsidRPr="00F45435" w:rsidRDefault="00F45435" w:rsidP="00F45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23703" w:rsidRPr="00E23703">
        <w:rPr>
          <w:rFonts w:ascii="Times New Roman" w:hAnsi="Times New Roman" w:cs="Times New Roman"/>
          <w:sz w:val="28"/>
          <w:szCs w:val="28"/>
        </w:rPr>
        <w:t xml:space="preserve"> ПК-1 (ПК-1.2)</w:t>
      </w:r>
    </w:p>
    <w:p w14:paraId="6E458D8F" w14:textId="77777777" w:rsidR="00F45435" w:rsidRPr="003C071A" w:rsidRDefault="00F45435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4A7ED" w14:textId="586ADC51" w:rsidR="00380D91" w:rsidRPr="003C071A" w:rsidRDefault="00380D91" w:rsidP="00F45435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9539D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 xml:space="preserve">1. </w:t>
      </w:r>
      <w:r w:rsidRPr="00B813B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23996A2" w14:textId="0C232AA8" w:rsidR="00B813B2" w:rsidRPr="00B813B2" w:rsidRDefault="00B43358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Причины старения населения</w:t>
      </w:r>
      <w:r w:rsidR="00B813B2" w:rsidRPr="00B813B2">
        <w:rPr>
          <w:rFonts w:ascii="Times New Roman" w:hAnsi="Times New Roman" w:cs="Times New Roman"/>
          <w:sz w:val="28"/>
          <w:szCs w:val="28"/>
        </w:rPr>
        <w:t>?</w:t>
      </w:r>
    </w:p>
    <w:p w14:paraId="0654B493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AA01835" w14:textId="6740F5CB" w:rsidR="00B813B2" w:rsidRPr="00B813B2" w:rsidRDefault="00B43358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рождаемости</w:t>
      </w:r>
      <w:r w:rsidR="00B813B2" w:rsidRPr="00B813B2">
        <w:rPr>
          <w:rFonts w:ascii="Times New Roman" w:hAnsi="Times New Roman" w:cs="Times New Roman"/>
          <w:sz w:val="28"/>
          <w:szCs w:val="28"/>
        </w:rPr>
        <w:t>.</w:t>
      </w:r>
    </w:p>
    <w:p w14:paraId="6ACD9AEB" w14:textId="50BBBFA6" w:rsidR="00B813B2" w:rsidRPr="00B813B2" w:rsidRDefault="00B43358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смертности</w:t>
      </w:r>
      <w:r w:rsidR="00B813B2" w:rsidRPr="00B813B2">
        <w:rPr>
          <w:rFonts w:ascii="Times New Roman" w:hAnsi="Times New Roman" w:cs="Times New Roman"/>
          <w:sz w:val="28"/>
          <w:szCs w:val="28"/>
        </w:rPr>
        <w:t>.</w:t>
      </w:r>
    </w:p>
    <w:p w14:paraId="6CBD1856" w14:textId="7A32649A" w:rsidR="00B813B2" w:rsidRPr="00B813B2" w:rsidRDefault="00B43358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Миграция</w:t>
      </w:r>
      <w:r w:rsidR="00B813B2" w:rsidRPr="00B813B2">
        <w:rPr>
          <w:rFonts w:ascii="Times New Roman" w:hAnsi="Times New Roman" w:cs="Times New Roman"/>
          <w:sz w:val="28"/>
          <w:szCs w:val="28"/>
        </w:rPr>
        <w:t>.</w:t>
      </w:r>
    </w:p>
    <w:p w14:paraId="2D5B9BE5" w14:textId="5B00BAE5" w:rsidR="00B813B2" w:rsidRPr="00B813B2" w:rsidRDefault="00B43358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урбанизации</w:t>
      </w:r>
      <w:r w:rsidR="00B813B2" w:rsidRPr="00B813B2">
        <w:rPr>
          <w:rFonts w:ascii="Times New Roman" w:hAnsi="Times New Roman" w:cs="Times New Roman"/>
          <w:sz w:val="28"/>
          <w:szCs w:val="28"/>
        </w:rPr>
        <w:t>.</w:t>
      </w:r>
    </w:p>
    <w:p w14:paraId="2E787563" w14:textId="19A21D84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F5A4F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3067312"/>
      <w:r w:rsidR="00CF5A4F" w:rsidRPr="00CF5A4F">
        <w:rPr>
          <w:rFonts w:ascii="Times New Roman" w:hAnsi="Times New Roman" w:cs="Times New Roman"/>
          <w:sz w:val="28"/>
          <w:szCs w:val="28"/>
        </w:rPr>
        <w:t>ПК-1 (ПК-1.2)</w:t>
      </w:r>
    </w:p>
    <w:p w14:paraId="5E3C1E98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436E9FEF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 xml:space="preserve">2. </w:t>
      </w:r>
      <w:r w:rsidRPr="00B813B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5FA7130" w14:textId="16134D38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2E652E" w:rsidRPr="002E652E">
        <w:rPr>
          <w:rFonts w:ascii="Times New Roman" w:hAnsi="Times New Roman" w:cs="Times New Roman"/>
          <w:sz w:val="28"/>
          <w:szCs w:val="28"/>
        </w:rPr>
        <w:t>факторы</w:t>
      </w:r>
      <w:r w:rsidR="002E652E">
        <w:rPr>
          <w:rFonts w:ascii="Times New Roman" w:hAnsi="Times New Roman" w:cs="Times New Roman"/>
          <w:sz w:val="28"/>
          <w:szCs w:val="28"/>
        </w:rPr>
        <w:t xml:space="preserve">, которые оказывают влияние на </w:t>
      </w:r>
      <w:r w:rsidR="002E652E" w:rsidRPr="002E652E">
        <w:rPr>
          <w:rFonts w:ascii="Times New Roman" w:hAnsi="Times New Roman" w:cs="Times New Roman"/>
          <w:sz w:val="28"/>
          <w:szCs w:val="28"/>
        </w:rPr>
        <w:t>половую структуру населения</w:t>
      </w:r>
      <w:r w:rsidRPr="00B813B2">
        <w:rPr>
          <w:rFonts w:ascii="Times New Roman" w:hAnsi="Times New Roman" w:cs="Times New Roman"/>
          <w:sz w:val="28"/>
          <w:szCs w:val="28"/>
        </w:rPr>
        <w:t>.</w:t>
      </w:r>
    </w:p>
    <w:p w14:paraId="73D4FE59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BF302FD" w14:textId="4C87EDEB" w:rsidR="002E652E" w:rsidRPr="002E652E" w:rsidRDefault="002E652E" w:rsidP="002E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652E">
        <w:rPr>
          <w:rFonts w:ascii="Times New Roman" w:hAnsi="Times New Roman" w:cs="Times New Roman"/>
          <w:sz w:val="28"/>
          <w:szCs w:val="28"/>
        </w:rPr>
        <w:t>оотношение численности мальчиков и девочек среди родившихся живыми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6870A" w14:textId="610E136F" w:rsidR="002E652E" w:rsidRPr="002E652E" w:rsidRDefault="002E652E" w:rsidP="002E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652E">
        <w:rPr>
          <w:rFonts w:ascii="Times New Roman" w:hAnsi="Times New Roman" w:cs="Times New Roman"/>
          <w:sz w:val="28"/>
          <w:szCs w:val="28"/>
        </w:rPr>
        <w:t>мертность мужчин и женщин в различных возрастах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D5C0A" w14:textId="448E9960" w:rsidR="002E652E" w:rsidRDefault="002E652E" w:rsidP="002E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E652E">
        <w:rPr>
          <w:rFonts w:ascii="Times New Roman" w:hAnsi="Times New Roman" w:cs="Times New Roman"/>
          <w:sz w:val="28"/>
          <w:szCs w:val="28"/>
        </w:rPr>
        <w:t>ендерные различия в миграционных потоках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ECCFF" w14:textId="4AE6F41A" w:rsidR="003B4F77" w:rsidRDefault="003B4F77" w:rsidP="002E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Исторические события (войны).</w:t>
      </w:r>
    </w:p>
    <w:p w14:paraId="6232CA1E" w14:textId="7D22DBCD" w:rsidR="003B4F77" w:rsidRPr="00B813B2" w:rsidRDefault="00B813B2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4F77" w:rsidRPr="003B4F7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93067705"/>
      <w:r w:rsidR="003B4F77" w:rsidRPr="003B4F77">
        <w:rPr>
          <w:rFonts w:ascii="Times New Roman" w:hAnsi="Times New Roman" w:cs="Times New Roman"/>
          <w:sz w:val="28"/>
          <w:szCs w:val="28"/>
        </w:rPr>
        <w:t>ПК-1 (ПК-1.2)</w:t>
      </w:r>
      <w:bookmarkEnd w:id="7"/>
    </w:p>
    <w:p w14:paraId="5180C347" w14:textId="77777777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7AB4F" w14:textId="77777777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 xml:space="preserve">3. </w:t>
      </w:r>
      <w:r w:rsidRPr="00B813B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2D0926" w14:textId="67A7AB0A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Pr="003B4F77">
        <w:rPr>
          <w:rFonts w:ascii="Times New Roman" w:hAnsi="Times New Roman" w:cs="Times New Roman"/>
          <w:sz w:val="28"/>
          <w:szCs w:val="28"/>
        </w:rPr>
        <w:t>основания для выделения групп населения</w:t>
      </w:r>
      <w:r>
        <w:rPr>
          <w:rFonts w:ascii="Times New Roman" w:hAnsi="Times New Roman" w:cs="Times New Roman"/>
          <w:sz w:val="28"/>
          <w:szCs w:val="28"/>
        </w:rPr>
        <w:t>, используемые в демографии.</w:t>
      </w:r>
    </w:p>
    <w:p w14:paraId="16F1CFB7" w14:textId="77777777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7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8C4B5C0" w14:textId="4D517CA1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3B4F77">
        <w:rPr>
          <w:rFonts w:ascii="Times New Roman" w:hAnsi="Times New Roman" w:cs="Times New Roman"/>
          <w:sz w:val="28"/>
          <w:szCs w:val="28"/>
        </w:rPr>
        <w:t>скриптивные</w:t>
      </w:r>
      <w:proofErr w:type="spellEnd"/>
      <w:r w:rsidRPr="003B4F77">
        <w:rPr>
          <w:rFonts w:ascii="Times New Roman" w:hAnsi="Times New Roman" w:cs="Times New Roman"/>
          <w:sz w:val="28"/>
          <w:szCs w:val="28"/>
        </w:rPr>
        <w:t xml:space="preserve"> характеристики: пол, возраст, раса, национальность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7D2A0A" w14:textId="08AC08BC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B4F77">
        <w:rPr>
          <w:rFonts w:ascii="Times New Roman" w:hAnsi="Times New Roman" w:cs="Times New Roman"/>
          <w:sz w:val="28"/>
          <w:szCs w:val="28"/>
        </w:rPr>
        <w:t>оциальные характеристики: брачное состояние, уровень образования, страна происхождения, гражданство, родной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C2B0AD" w14:textId="7388AA09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B4F77">
        <w:rPr>
          <w:rFonts w:ascii="Times New Roman" w:hAnsi="Times New Roman" w:cs="Times New Roman"/>
          <w:sz w:val="28"/>
          <w:szCs w:val="28"/>
        </w:rPr>
        <w:t>кономические характеристики: занятость, источник средств существования, профессия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00BE2E" w14:textId="1568449B" w:rsidR="003B4F77" w:rsidRPr="003B4F77" w:rsidRDefault="003B4F77" w:rsidP="003B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4F77">
        <w:rPr>
          <w:rFonts w:ascii="Times New Roman" w:hAnsi="Times New Roman" w:cs="Times New Roman"/>
          <w:sz w:val="28"/>
          <w:szCs w:val="28"/>
        </w:rPr>
        <w:t>играционные характеристики: место рождения, длительность проживания в данном населенном пункте.</w:t>
      </w:r>
    </w:p>
    <w:p w14:paraId="39997005" w14:textId="3A4B1F3F" w:rsidR="00B813B2" w:rsidRPr="00B813B2" w:rsidRDefault="00B813B2" w:rsidP="00B8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4F77" w:rsidRPr="003B4F77">
        <w:rPr>
          <w:rFonts w:ascii="Times New Roman" w:hAnsi="Times New Roman" w:cs="Times New Roman"/>
          <w:sz w:val="28"/>
          <w:szCs w:val="28"/>
        </w:rPr>
        <w:t xml:space="preserve"> ПК-1 (ПК-1.2)</w:t>
      </w:r>
    </w:p>
    <w:p w14:paraId="78CE1D46" w14:textId="77777777" w:rsidR="00532A50" w:rsidRDefault="00532A50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CF80" w14:textId="1645FF38" w:rsidR="00380D91" w:rsidRPr="003C071A" w:rsidRDefault="00380D91" w:rsidP="00532A50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3C071A" w:rsidRDefault="00380D91" w:rsidP="00532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FE7D9" w14:textId="7DC50770" w:rsidR="009F0000" w:rsidRDefault="009F0000" w:rsidP="009F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000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9F000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6AFAE0" w14:textId="5089E708" w:rsidR="009F0000" w:rsidRPr="009F0000" w:rsidRDefault="009F0000" w:rsidP="009F00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000">
        <w:rPr>
          <w:rFonts w:ascii="Times New Roman" w:hAnsi="Times New Roman" w:cs="Times New Roman"/>
          <w:sz w:val="28"/>
          <w:szCs w:val="28"/>
        </w:rPr>
        <w:t>Используя данные,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0000">
        <w:rPr>
          <w:rFonts w:ascii="Times New Roman" w:hAnsi="Times New Roman" w:cs="Times New Roman"/>
          <w:bCs/>
          <w:sz w:val="28"/>
          <w:szCs w:val="28"/>
        </w:rPr>
        <w:t xml:space="preserve">пределите: </w:t>
      </w:r>
    </w:p>
    <w:p w14:paraId="1E273114" w14:textId="77777777" w:rsidR="009F0000" w:rsidRPr="009F0000" w:rsidRDefault="009F0000" w:rsidP="009F00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2738108"/>
      <w:r w:rsidRPr="009F0000">
        <w:rPr>
          <w:rFonts w:ascii="Times New Roman" w:hAnsi="Times New Roman" w:cs="Times New Roman"/>
          <w:sz w:val="28"/>
          <w:szCs w:val="28"/>
        </w:rPr>
        <w:t>численность постоянного населения на начало года;</w:t>
      </w:r>
    </w:p>
    <w:p w14:paraId="727BA9DF" w14:textId="77777777" w:rsidR="00B43358" w:rsidRDefault="009F0000" w:rsidP="00B43358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0000">
        <w:rPr>
          <w:rFonts w:ascii="Times New Roman" w:hAnsi="Times New Roman" w:cs="Times New Roman"/>
          <w:sz w:val="28"/>
          <w:szCs w:val="28"/>
        </w:rPr>
        <w:t>численность постоянного населения на конец года;</w:t>
      </w:r>
    </w:p>
    <w:p w14:paraId="1D50FBFD" w14:textId="77777777" w:rsidR="00B43358" w:rsidRDefault="009F0000" w:rsidP="00B43358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0000">
        <w:rPr>
          <w:rFonts w:ascii="Times New Roman" w:hAnsi="Times New Roman" w:cs="Times New Roman"/>
          <w:sz w:val="28"/>
          <w:szCs w:val="28"/>
        </w:rPr>
        <w:t>численность наличного населения на конец года;</w:t>
      </w:r>
    </w:p>
    <w:p w14:paraId="23FCEAD9" w14:textId="77777777" w:rsidR="00B43358" w:rsidRDefault="009F0000" w:rsidP="00B43358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0000">
        <w:rPr>
          <w:rFonts w:ascii="Times New Roman" w:hAnsi="Times New Roman" w:cs="Times New Roman"/>
          <w:sz w:val="28"/>
          <w:szCs w:val="28"/>
        </w:rPr>
        <w:t>среднегодовую численность постоянного населения;</w:t>
      </w:r>
    </w:p>
    <w:p w14:paraId="40961FF9" w14:textId="3F688748" w:rsidR="009F0000" w:rsidRPr="009F0000" w:rsidRDefault="009F0000" w:rsidP="00B43358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0000">
        <w:rPr>
          <w:rFonts w:ascii="Times New Roman" w:hAnsi="Times New Roman" w:cs="Times New Roman"/>
          <w:sz w:val="28"/>
          <w:szCs w:val="28"/>
        </w:rPr>
        <w:t>показатели естественного и миграционного движения постоянного населения.</w:t>
      </w:r>
    </w:p>
    <w:bookmarkEnd w:id="8"/>
    <w:p w14:paraId="65270764" w14:textId="7C558599" w:rsidR="00FD1346" w:rsidRPr="00FD1346" w:rsidRDefault="00FD1346" w:rsidP="00FD1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D1346">
        <w:rPr>
          <w:rFonts w:ascii="Times New Roman" w:hAnsi="Times New Roman" w:cs="Times New Roman"/>
          <w:sz w:val="28"/>
          <w:szCs w:val="28"/>
        </w:rPr>
        <w:t xml:space="preserve"> начало года имеются </w:t>
      </w:r>
      <w:r>
        <w:rPr>
          <w:rFonts w:ascii="Times New Roman" w:hAnsi="Times New Roman" w:cs="Times New Roman"/>
          <w:sz w:val="28"/>
          <w:szCs w:val="28"/>
        </w:rPr>
        <w:t>по городу имеются</w:t>
      </w:r>
      <w:r w:rsidRPr="00FD1346">
        <w:rPr>
          <w:rFonts w:ascii="Times New Roman" w:hAnsi="Times New Roman" w:cs="Times New Roman"/>
          <w:sz w:val="28"/>
          <w:szCs w:val="28"/>
        </w:rPr>
        <w:t xml:space="preserve"> следующие данные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1346">
        <w:rPr>
          <w:rFonts w:ascii="Times New Roman" w:hAnsi="Times New Roman" w:cs="Times New Roman"/>
          <w:sz w:val="28"/>
          <w:szCs w:val="28"/>
        </w:rPr>
        <w:t>тыс. чел.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134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3C40FC" w14:textId="1C42735E" w:rsidR="00FD1346" w:rsidRPr="00FD1346" w:rsidRDefault="00FD1346" w:rsidP="00FD1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346">
        <w:rPr>
          <w:rFonts w:ascii="Times New Roman" w:hAnsi="Times New Roman" w:cs="Times New Roman"/>
          <w:sz w:val="28"/>
          <w:szCs w:val="28"/>
        </w:rPr>
        <w:t>наличное население – 565;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346">
        <w:rPr>
          <w:rFonts w:ascii="Times New Roman" w:hAnsi="Times New Roman" w:cs="Times New Roman"/>
          <w:sz w:val="28"/>
          <w:szCs w:val="28"/>
        </w:rPr>
        <w:t xml:space="preserve">временно проживающее – 5,6; временно отсутствующие – 3,4. В течение года произошли следующие изменения: </w:t>
      </w:r>
      <w:r w:rsidRPr="00FD1346">
        <w:rPr>
          <w:rFonts w:ascii="Times New Roman" w:hAnsi="Times New Roman" w:cs="Times New Roman"/>
          <w:sz w:val="28"/>
          <w:szCs w:val="28"/>
        </w:rPr>
        <w:lastRenderedPageBreak/>
        <w:t>родилось всего 8,3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D1346">
        <w:rPr>
          <w:rFonts w:ascii="Times New Roman" w:hAnsi="Times New Roman" w:cs="Times New Roman"/>
          <w:sz w:val="28"/>
          <w:szCs w:val="28"/>
        </w:rPr>
        <w:t>в том числе из постоянных жителей – 7,5;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346">
        <w:rPr>
          <w:rFonts w:ascii="Times New Roman" w:hAnsi="Times New Roman" w:cs="Times New Roman"/>
          <w:sz w:val="28"/>
          <w:szCs w:val="28"/>
        </w:rPr>
        <w:t>умерло всего 6,8, в том числе постоянных жителей - 5,9; прибыло на постоянное жительство 4,2;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346">
        <w:rPr>
          <w:rFonts w:ascii="Times New Roman" w:hAnsi="Times New Roman" w:cs="Times New Roman"/>
          <w:sz w:val="28"/>
          <w:szCs w:val="28"/>
        </w:rPr>
        <w:t>выехало на постоянное жительство (из числа постоянных жителей) 3,3 Численность временно проживающих на конец года уменьшилась на 0,6, а численность временно отсутствующих увеличилась на 0,5.</w:t>
      </w:r>
    </w:p>
    <w:p w14:paraId="241A20BA" w14:textId="0CBCC7B4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14:paraId="196632C0" w14:textId="77777777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9FFD40F" w14:textId="77777777" w:rsidR="00BD0380" w:rsidRDefault="00FD1346" w:rsidP="008E7136">
      <w:pPr>
        <w:numPr>
          <w:ilvl w:val="0"/>
          <w:numId w:val="30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1346">
        <w:rPr>
          <w:rFonts w:ascii="Times New Roman" w:eastAsia="Times New Roman" w:hAnsi="Times New Roman" w:cs="Times New Roman"/>
          <w:sz w:val="28"/>
          <w:szCs w:val="28"/>
        </w:rPr>
        <w:t>Численность постоянного населения на начало года (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ПНн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AC4631A" w14:textId="4685D198" w:rsidR="00BD0380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ПНн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ННн-ВПн+В</w:t>
      </w:r>
      <w:r w:rsidR="00BD0380" w:rsidRPr="00FD13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134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</w:p>
    <w:p w14:paraId="637B3055" w14:textId="094E4547" w:rsidR="00FD1346" w:rsidRPr="00FD1346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ПНн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= 565-5,6+3,4=562,8</w:t>
      </w:r>
    </w:p>
    <w:p w14:paraId="42192057" w14:textId="77777777" w:rsidR="00BD0380" w:rsidRDefault="00FD1346" w:rsidP="008E7136">
      <w:pPr>
        <w:numPr>
          <w:ilvl w:val="0"/>
          <w:numId w:val="30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1346">
        <w:rPr>
          <w:rFonts w:ascii="Times New Roman" w:eastAsia="Times New Roman" w:hAnsi="Times New Roman" w:cs="Times New Roman"/>
          <w:sz w:val="28"/>
          <w:szCs w:val="28"/>
        </w:rPr>
        <w:t>Численность постоянного населения на конец года (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3F671990" w14:textId="77777777" w:rsidR="00BD0380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ПНн+Р-У+П-В</w:t>
      </w:r>
      <w:proofErr w:type="spellEnd"/>
    </w:p>
    <w:p w14:paraId="07FA2811" w14:textId="057D9FC6" w:rsidR="00FD1346" w:rsidRPr="00FD1346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= 562,8+7,5-5,9+4,2-3,3=565,3</w:t>
      </w:r>
    </w:p>
    <w:p w14:paraId="5C9D2FC7" w14:textId="77777777" w:rsidR="00BD0380" w:rsidRDefault="00FD1346" w:rsidP="008E7136">
      <w:pPr>
        <w:numPr>
          <w:ilvl w:val="0"/>
          <w:numId w:val="30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1346">
        <w:rPr>
          <w:rFonts w:ascii="Times New Roman" w:eastAsia="Times New Roman" w:hAnsi="Times New Roman" w:cs="Times New Roman"/>
          <w:sz w:val="28"/>
          <w:szCs w:val="28"/>
        </w:rPr>
        <w:t>Численность наличного населения на конец года (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309DA261" w14:textId="77777777" w:rsidR="00BD0380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ННн+Р-У+П-В+ВПк-ВОк</w:t>
      </w:r>
      <w:proofErr w:type="spellEnd"/>
    </w:p>
    <w:p w14:paraId="22DFB8F8" w14:textId="26EEC238" w:rsidR="00FD1346" w:rsidRPr="00FD1346" w:rsidRDefault="00FD1346" w:rsidP="00BD0380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346">
        <w:rPr>
          <w:rFonts w:ascii="Times New Roman" w:eastAsia="Times New Roman" w:hAnsi="Times New Roman" w:cs="Times New Roman"/>
          <w:sz w:val="28"/>
          <w:szCs w:val="28"/>
        </w:rPr>
        <w:t>ННк</w:t>
      </w:r>
      <w:proofErr w:type="spellEnd"/>
      <w:r w:rsidRPr="00FD1346">
        <w:rPr>
          <w:rFonts w:ascii="Times New Roman" w:eastAsia="Times New Roman" w:hAnsi="Times New Roman" w:cs="Times New Roman"/>
          <w:sz w:val="28"/>
          <w:szCs w:val="28"/>
        </w:rPr>
        <w:t>= 565+8,3-6,8+4,2-3,3+(5,6-0,</w:t>
      </w:r>
      <w:proofErr w:type="gramStart"/>
      <w:r w:rsidRPr="00FD1346">
        <w:rPr>
          <w:rFonts w:ascii="Times New Roman" w:eastAsia="Times New Roman" w:hAnsi="Times New Roman" w:cs="Times New Roman"/>
          <w:sz w:val="28"/>
          <w:szCs w:val="28"/>
        </w:rPr>
        <w:t>6)-(</w:t>
      </w:r>
      <w:proofErr w:type="gramEnd"/>
      <w:r w:rsidRPr="00FD1346">
        <w:rPr>
          <w:rFonts w:ascii="Times New Roman" w:eastAsia="Times New Roman" w:hAnsi="Times New Roman" w:cs="Times New Roman"/>
          <w:sz w:val="28"/>
          <w:szCs w:val="28"/>
        </w:rPr>
        <w:t>3,4+0,5)= 568,5</w:t>
      </w:r>
    </w:p>
    <w:p w14:paraId="44246183" w14:textId="77777777" w:rsidR="00BD0380" w:rsidRDefault="00FD1346" w:rsidP="008E7136">
      <w:pPr>
        <w:numPr>
          <w:ilvl w:val="0"/>
          <w:numId w:val="30"/>
        </w:numPr>
        <w:spacing w:after="0" w:line="276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1346">
        <w:rPr>
          <w:rFonts w:ascii="Times New Roman" w:eastAsia="Times New Roman" w:hAnsi="Times New Roman" w:cs="Times New Roman"/>
          <w:sz w:val="28"/>
          <w:szCs w:val="28"/>
        </w:rPr>
        <w:t>Среднегодовую численность постоянного населения (СПН):</w:t>
      </w:r>
    </w:p>
    <w:p w14:paraId="7BC7BCAF" w14:textId="6EAB7E97" w:rsidR="00FD1346" w:rsidRDefault="00FD1346" w:rsidP="00BD0380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СПН=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ПНн+ПНк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346">
        <w:rPr>
          <w:rFonts w:ascii="Times New Roman" w:eastAsia="Times New Roman" w:hAnsi="Times New Roman" w:cs="Times New Roman"/>
          <w:sz w:val="28"/>
          <w:szCs w:val="28"/>
        </w:rPr>
        <w:br/>
        <w:t xml:space="preserve">СПН=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562,8+565,3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FD1346">
        <w:rPr>
          <w:rFonts w:ascii="Times New Roman" w:eastAsia="Times New Roman" w:hAnsi="Times New Roman" w:cs="Times New Roman"/>
          <w:sz w:val="28"/>
          <w:szCs w:val="28"/>
        </w:rPr>
        <w:t xml:space="preserve"> = 564,05</w:t>
      </w:r>
    </w:p>
    <w:p w14:paraId="6E0601F0" w14:textId="77777777" w:rsidR="008E7136" w:rsidRDefault="008E7136" w:rsidP="008E7136">
      <w:pPr>
        <w:pStyle w:val="a4"/>
        <w:numPr>
          <w:ilvl w:val="0"/>
          <w:numId w:val="30"/>
        </w:numPr>
        <w:spacing w:after="0" w:line="276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естественного и миграционного движения постоянного населения:</w:t>
      </w:r>
    </w:p>
    <w:p w14:paraId="3AFB31C8" w14:textId="77777777" w:rsidR="00BD0380" w:rsidRDefault="008E7136" w:rsidP="008E7136">
      <w:pPr>
        <w:pStyle w:val="a4"/>
        <w:numPr>
          <w:ilvl w:val="0"/>
          <w:numId w:val="31"/>
        </w:numPr>
        <w:spacing w:after="200" w:line="276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естественного прироста постоянного населения:</w:t>
      </w:r>
    </w:p>
    <w:p w14:paraId="1A4F0031" w14:textId="77777777" w:rsidR="00BD0380" w:rsidRDefault="008E7136" w:rsidP="00BD0380">
      <w:pPr>
        <w:pStyle w:val="a4"/>
        <w:spacing w:after="200"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ест.пр</w:t>
      </w:r>
      <w:proofErr w:type="spellEnd"/>
      <w:r>
        <w:rPr>
          <w:rFonts w:ascii="Times New Roman" w:hAnsi="Times New Roman"/>
          <w:sz w:val="28"/>
          <w:szCs w:val="28"/>
        </w:rPr>
        <w:t xml:space="preserve">.=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Р-У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СПН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*1000‰</w:t>
      </w:r>
    </w:p>
    <w:p w14:paraId="77854148" w14:textId="009ACFBA" w:rsidR="008E7136" w:rsidRDefault="008E7136" w:rsidP="00BD0380">
      <w:pPr>
        <w:pStyle w:val="a4"/>
        <w:spacing w:after="200"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ест.пр</w:t>
      </w:r>
      <w:proofErr w:type="spellEnd"/>
      <w:r>
        <w:rPr>
          <w:rFonts w:ascii="Times New Roman" w:hAnsi="Times New Roman"/>
          <w:sz w:val="28"/>
          <w:szCs w:val="28"/>
        </w:rPr>
        <w:t xml:space="preserve">.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7,5-5,9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564,05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*1000‰ = 2,8‰</w:t>
      </w:r>
    </w:p>
    <w:p w14:paraId="0D325C7C" w14:textId="77777777" w:rsidR="00BD0380" w:rsidRDefault="008E7136" w:rsidP="008E7136">
      <w:pPr>
        <w:pStyle w:val="a4"/>
        <w:numPr>
          <w:ilvl w:val="0"/>
          <w:numId w:val="31"/>
        </w:numPr>
        <w:spacing w:after="200" w:line="276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механического</w:t>
      </w:r>
      <w:r w:rsidRPr="00862B23">
        <w:rPr>
          <w:rFonts w:ascii="Times New Roman" w:hAnsi="Times New Roman"/>
          <w:sz w:val="28"/>
          <w:szCs w:val="28"/>
        </w:rPr>
        <w:t xml:space="preserve"> прирост</w:t>
      </w:r>
      <w:r>
        <w:rPr>
          <w:rFonts w:ascii="Times New Roman" w:hAnsi="Times New Roman"/>
          <w:sz w:val="28"/>
          <w:szCs w:val="28"/>
        </w:rPr>
        <w:t>а</w:t>
      </w:r>
      <w:r w:rsidRPr="00862B23">
        <w:rPr>
          <w:rFonts w:ascii="Times New Roman" w:hAnsi="Times New Roman"/>
          <w:sz w:val="28"/>
          <w:szCs w:val="28"/>
        </w:rPr>
        <w:t xml:space="preserve"> постоянного населения</w:t>
      </w:r>
      <w:r>
        <w:rPr>
          <w:rFonts w:ascii="Times New Roman" w:hAnsi="Times New Roman"/>
          <w:sz w:val="28"/>
          <w:szCs w:val="28"/>
        </w:rPr>
        <w:t>:</w:t>
      </w:r>
    </w:p>
    <w:p w14:paraId="22F6E455" w14:textId="77777777" w:rsidR="00BD0380" w:rsidRDefault="008E7136" w:rsidP="00BD0380">
      <w:pPr>
        <w:pStyle w:val="a4"/>
        <w:spacing w:after="200"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м.п</w:t>
      </w:r>
      <w:proofErr w:type="spellEnd"/>
      <w:r>
        <w:rPr>
          <w:rFonts w:ascii="Times New Roman" w:hAnsi="Times New Roman"/>
          <w:sz w:val="28"/>
          <w:szCs w:val="28"/>
        </w:rPr>
        <w:t xml:space="preserve">.=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П-В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СПН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*1000‰</w:t>
      </w:r>
    </w:p>
    <w:p w14:paraId="4E2652FA" w14:textId="476258D6" w:rsidR="008E7136" w:rsidRPr="00A22F69" w:rsidRDefault="008E7136" w:rsidP="00BD0380">
      <w:pPr>
        <w:pStyle w:val="a4"/>
        <w:spacing w:after="200"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м.п</w:t>
      </w:r>
      <w:proofErr w:type="spellEnd"/>
      <w:r>
        <w:rPr>
          <w:rFonts w:ascii="Times New Roman" w:hAnsi="Times New Roman"/>
          <w:sz w:val="28"/>
          <w:szCs w:val="28"/>
        </w:rPr>
        <w:t xml:space="preserve">.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4,2-3,3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564,05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*1000‰ = 1,6‰</w:t>
      </w:r>
    </w:p>
    <w:p w14:paraId="2F4A2959" w14:textId="2DACB2D2" w:rsidR="008E7136" w:rsidRPr="00862B23" w:rsidRDefault="009F0000" w:rsidP="008E71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="008E7136" w:rsidRPr="003B523B">
        <w:rPr>
          <w:rFonts w:ascii="Times New Roman" w:hAnsi="Times New Roman"/>
          <w:sz w:val="28"/>
          <w:szCs w:val="28"/>
        </w:rPr>
        <w:t>аким образом, можно сделать вывод о наблюдаемом приросте постоянного населения. Это явление объясняется тем, что численность родившихся превышает численность умерших. Сальдо миграции также положительно. При этом наличное население за год сократилось.</w:t>
      </w:r>
    </w:p>
    <w:p w14:paraId="6CCAC421" w14:textId="32BEEBC9" w:rsidR="009F0000" w:rsidRPr="009F0000" w:rsidRDefault="008E7136" w:rsidP="009F000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E713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  <w:r w:rsid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F0000" w:rsidRP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ответе должн</w:t>
      </w:r>
      <w:r w:rsid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ы</w:t>
      </w:r>
      <w:r w:rsidR="009F0000" w:rsidRP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быть правильно применен</w:t>
      </w:r>
      <w:r w:rsid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ы</w:t>
      </w:r>
      <w:r w:rsidR="009F0000" w:rsidRP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формул</w:t>
      </w:r>
      <w:r w:rsid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ы </w:t>
      </w:r>
      <w:r w:rsidR="009F0000" w:rsidRP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расчета </w:t>
      </w:r>
      <w:r w:rsidR="00076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численности населения</w:t>
      </w:r>
      <w:r w:rsidR="009F0000" w:rsidRPr="009F00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а также произведены верные вычисления с учетом предоставленных данных.</w:t>
      </w:r>
    </w:p>
    <w:p w14:paraId="30988D34" w14:textId="5A059455" w:rsidR="002754C6" w:rsidRPr="002754C6" w:rsidRDefault="00380D91" w:rsidP="008E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754C6" w:rsidRPr="002754C6">
        <w:rPr>
          <w:rFonts w:ascii="Times New Roman" w:hAnsi="Times New Roman" w:cs="Times New Roman"/>
          <w:sz w:val="28"/>
          <w:szCs w:val="28"/>
        </w:rPr>
        <w:t>ПК-1 (ПК-1.2)</w:t>
      </w:r>
    </w:p>
    <w:p w14:paraId="5D98B902" w14:textId="676DD1AA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B6C8A" w14:textId="09A02CE9" w:rsidR="001369E9" w:rsidRDefault="007879F8" w:rsidP="001369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51FE">
        <w:rPr>
          <w:rFonts w:ascii="Times New Roman" w:hAnsi="Times New Roman" w:cs="Times New Roman"/>
          <w:i/>
          <w:sz w:val="28"/>
          <w:szCs w:val="28"/>
        </w:rPr>
        <w:t>2</w:t>
      </w:r>
      <w:r w:rsidR="00202270" w:rsidRPr="004051F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9E9" w:rsidRPr="001369E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815A0C7" w14:textId="61684D97" w:rsid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демографические проблемы характерны для современного мира?</w:t>
      </w:r>
    </w:p>
    <w:p w14:paraId="35FACE22" w14:textId="7212497B" w:rsidR="000766D3" w:rsidRPr="000766D3" w:rsidRDefault="000766D3" w:rsidP="00076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D3">
        <w:rPr>
          <w:rFonts w:ascii="Times New Roman" w:hAnsi="Times New Roman" w:cs="Times New Roman"/>
          <w:sz w:val="28"/>
          <w:szCs w:val="28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766D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EB05CFC" w14:textId="70BCCEA9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139">
        <w:rPr>
          <w:rFonts w:ascii="Times New Roman" w:hAnsi="Times New Roman" w:cs="Times New Roman"/>
          <w:sz w:val="28"/>
          <w:szCs w:val="28"/>
        </w:rPr>
        <w:t>д</w:t>
      </w:r>
      <w:r w:rsidRPr="00990D87">
        <w:rPr>
          <w:rFonts w:ascii="Times New Roman" w:hAnsi="Times New Roman" w:cs="Times New Roman"/>
          <w:sz w:val="28"/>
          <w:szCs w:val="28"/>
        </w:rPr>
        <w:t>ля современного мира характерны следующие демографические проблемы:</w:t>
      </w:r>
    </w:p>
    <w:p w14:paraId="31CBFA25" w14:textId="53215419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>Старение населения. В развитых странах мира средний возраст людей увеличивается из-за увеличения продолжительности жизни и снижения уровня рождаемости. Это создаёт давление на системы здравоохранения, пенсионные системы и социальное обеспечение.</w:t>
      </w:r>
    </w:p>
    <w:p w14:paraId="794828F7" w14:textId="716F6CFE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 xml:space="preserve">Уменьшение рождаемости. В развитых странах средний уровень рождаемости находится ниже уровня, необходимого для поддержания текущего уровня населения. </w:t>
      </w:r>
    </w:p>
    <w:p w14:paraId="60588F87" w14:textId="75F390B5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>Миграция. Миграционные потоки приводят к изменениям в демографической структуре общества. Например, страны с низким уровнем рождаемости начинают зависеть от миграции для поддержания уровня жизни.</w:t>
      </w:r>
    </w:p>
    <w:p w14:paraId="40871B5D" w14:textId="46E2EA1B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>Дисбаланс в распределении населения. В странах третьего мира проживает в несколько раз больше людей, чем в развитых странах. Неравномерное распределение населения создаёт неравенство в доступе к ресурсам, услугам и возможностям развития.</w:t>
      </w:r>
    </w:p>
    <w:p w14:paraId="1A319927" w14:textId="34A05A98" w:rsidR="00990D87" w:rsidRP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>Общее перенаселение планеты. Рост населения в масштабах всей планеты ведёт к истощению ресурсов, ухудшению экологии и увеличению конфликтов за доступ к ограниченным ресурсам.</w:t>
      </w:r>
    </w:p>
    <w:p w14:paraId="7B586824" w14:textId="77777777" w:rsidR="00990D87" w:rsidRDefault="00990D87" w:rsidP="0099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7">
        <w:rPr>
          <w:rFonts w:ascii="Times New Roman" w:hAnsi="Times New Roman" w:cs="Times New Roman"/>
          <w:sz w:val="28"/>
          <w:szCs w:val="28"/>
        </w:rPr>
        <w:t>Экологические проблемы. Рост населения приводит к увеличению потребления природных ресурсов и выделению отходов, что оказывает негативное воздействие на окружающую среду. Например, деградация почвы, истощение водных ресурсов, увеличение выбросов парниковых газов и изменение экосистем.</w:t>
      </w:r>
    </w:p>
    <w:p w14:paraId="3F8644F3" w14:textId="4299E6C6" w:rsidR="00385C11" w:rsidRDefault="008715DC" w:rsidP="007879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  <w:r w:rsidR="00A2013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20139" w:rsidRPr="00A2013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наличие в ответе </w:t>
      </w:r>
      <w:r w:rsidR="00A20139" w:rsidRPr="00A2013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не менее трех </w:t>
      </w:r>
      <w:r w:rsidR="00385C1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демографических мировых проблем (</w:t>
      </w:r>
      <w:r w:rsidR="00E9357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перенаселение планеты, миграция, старение населения)</w:t>
      </w:r>
    </w:p>
    <w:p w14:paraId="57CFC6A3" w14:textId="77777777" w:rsidR="002754C6" w:rsidRPr="002754C6" w:rsidRDefault="008715DC" w:rsidP="00275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754C6" w:rsidRPr="002754C6">
        <w:rPr>
          <w:rFonts w:ascii="Times New Roman" w:hAnsi="Times New Roman" w:cs="Times New Roman"/>
          <w:sz w:val="28"/>
          <w:szCs w:val="28"/>
        </w:rPr>
        <w:t>ПК-1 (ПК-1.2)</w:t>
      </w:r>
    </w:p>
    <w:p w14:paraId="0938BBFE" w14:textId="77777777" w:rsidR="000766D3" w:rsidRDefault="000766D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EC4C3" w14:textId="0D978793" w:rsidR="004051FE" w:rsidRDefault="007879F8" w:rsidP="007879F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E30" w:rsidRPr="003C071A">
        <w:rPr>
          <w:rFonts w:ascii="Times New Roman" w:hAnsi="Times New Roman" w:cs="Times New Roman"/>
          <w:sz w:val="28"/>
          <w:szCs w:val="28"/>
        </w:rPr>
        <w:t>.</w:t>
      </w:r>
      <w:r w:rsidR="00AA59DC" w:rsidRPr="003C071A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92731738"/>
      <w:r w:rsidR="004051FE" w:rsidRPr="004051F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bookmarkEnd w:id="9"/>
    <w:p w14:paraId="75F3DEBA" w14:textId="7E5FB587" w:rsidR="001369E9" w:rsidRDefault="001369E9" w:rsidP="0013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E9">
        <w:rPr>
          <w:rFonts w:ascii="Times New Roman" w:hAnsi="Times New Roman" w:cs="Times New Roman"/>
          <w:sz w:val="28"/>
          <w:szCs w:val="28"/>
        </w:rPr>
        <w:t>Опишите основные этапы демографического перехода.</w:t>
      </w:r>
    </w:p>
    <w:p w14:paraId="05381461" w14:textId="4C05D94B" w:rsidR="00A51F11" w:rsidRPr="00A51F11" w:rsidRDefault="00A51F11" w:rsidP="00A5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F11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51F1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6E837D4" w14:textId="77777777" w:rsidR="00F02D81" w:rsidRDefault="00E93578" w:rsidP="007879F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2D81">
        <w:rPr>
          <w:rFonts w:ascii="Times New Roman" w:eastAsia="Calibri" w:hAnsi="Times New Roman" w:cs="Times New Roman"/>
          <w:color w:val="000000"/>
          <w:sz w:val="28"/>
          <w:szCs w:val="28"/>
        </w:rPr>
        <w:t>Демографический переход — это длительный период снижения рождаемости и смертности, в результате которого воспроизводство населения сводится к простому замещению поколений, то есть рост населения останавливается и численность населения стабилизируется естественным образом.</w:t>
      </w:r>
      <w:r w:rsidRPr="00E93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1DB88368" w14:textId="2FD9B3C6" w:rsidR="00B97C2A" w:rsidRPr="00B97C2A" w:rsidRDefault="00B97C2A" w:rsidP="00B97C2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Этапы демографического перехода</w:t>
      </w:r>
      <w:r w:rsidR="00A51F1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Согласно классической схеме демографического перехода, выделяют 4 стадии:</w:t>
      </w:r>
    </w:p>
    <w:p w14:paraId="77582124" w14:textId="77777777" w:rsidR="00B97C2A" w:rsidRPr="00B97C2A" w:rsidRDefault="00B97C2A" w:rsidP="00B97C2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Традиционное общество (</w:t>
      </w:r>
      <w:proofErr w:type="spellStart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допереходное</w:t>
      </w:r>
      <w:proofErr w:type="spellEnd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): слабые колебания очень высокой рождаемости, смертность остается на таком же уровне, но колеблется сильнее, в среднем нулевой естественный прирост.</w:t>
      </w:r>
    </w:p>
    <w:p w14:paraId="0BBB5F4A" w14:textId="77777777" w:rsidR="00B97C2A" w:rsidRPr="00B97C2A" w:rsidRDefault="00B97C2A" w:rsidP="00B97C2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Раннее переходное общество: быстрое снижение смертности, рождаемость остается на высоком уровне, начинается рост населения.</w:t>
      </w:r>
    </w:p>
    <w:p w14:paraId="6A1D9002" w14:textId="77777777" w:rsidR="00B97C2A" w:rsidRPr="00B97C2A" w:rsidRDefault="00B97C2A" w:rsidP="00B97C2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Позднепереходное</w:t>
      </w:r>
      <w:proofErr w:type="spellEnd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общество: основное снижение рождаемости, сначала медленное, затем — ускоренное, продолжение снижения смертности, замедляющийся прирост населения.</w:t>
      </w:r>
    </w:p>
    <w:p w14:paraId="4F357EB2" w14:textId="7CED06F7" w:rsidR="00F02D81" w:rsidRDefault="00B97C2A" w:rsidP="00B97C2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Современное общество (</w:t>
      </w:r>
      <w:proofErr w:type="spellStart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постпереходное</w:t>
      </w:r>
      <w:proofErr w:type="spellEnd"/>
      <w:r w:rsidRPr="00B97C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): низкие уровни смертности и рождаемости, низкий, нулевой или даже отрицательный естественный прирост.</w:t>
      </w:r>
    </w:p>
    <w:p w14:paraId="5CFE2AC9" w14:textId="75917B85" w:rsidR="00091CE7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71A">
        <w:rPr>
          <w:rFonts w:ascii="Times New Roman" w:hAnsi="Times New Roman" w:cs="Times New Roman"/>
          <w:color w:val="3A3A3A"/>
          <w:sz w:val="28"/>
          <w:szCs w:val="28"/>
        </w:rPr>
        <w:t xml:space="preserve">Критерий оценивания: </w:t>
      </w:r>
      <w:bookmarkStart w:id="10" w:name="_Hlk192733401"/>
      <w:r w:rsidRPr="003C071A">
        <w:rPr>
          <w:rFonts w:ascii="Times New Roman" w:hAnsi="Times New Roman" w:cs="Times New Roman"/>
          <w:color w:val="3A3A3A"/>
          <w:sz w:val="28"/>
          <w:szCs w:val="28"/>
        </w:rPr>
        <w:t xml:space="preserve">наличие в ответе </w:t>
      </w:r>
      <w:r w:rsidR="00E959B7" w:rsidRPr="003C071A">
        <w:rPr>
          <w:rFonts w:ascii="Times New Roman" w:hAnsi="Times New Roman" w:cs="Times New Roman"/>
          <w:color w:val="3A3A3A"/>
          <w:sz w:val="28"/>
          <w:szCs w:val="28"/>
        </w:rPr>
        <w:t xml:space="preserve">определения </w:t>
      </w:r>
      <w:r w:rsidR="00B97C2A">
        <w:rPr>
          <w:rFonts w:ascii="Times New Roman" w:hAnsi="Times New Roman" w:cs="Times New Roman"/>
          <w:bCs/>
          <w:sz w:val="28"/>
          <w:szCs w:val="28"/>
        </w:rPr>
        <w:t>демографического перехода</w:t>
      </w:r>
      <w:r w:rsidR="00E959B7" w:rsidRPr="003C071A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10"/>
      <w:r w:rsidR="0061720B">
        <w:rPr>
          <w:rFonts w:ascii="Times New Roman" w:hAnsi="Times New Roman" w:cs="Times New Roman"/>
          <w:bCs/>
          <w:sz w:val="28"/>
          <w:szCs w:val="28"/>
        </w:rPr>
        <w:t>перечисление этапов демографического перехода</w:t>
      </w:r>
      <w:r w:rsidR="00150936">
        <w:rPr>
          <w:rFonts w:ascii="Times New Roman" w:hAnsi="Times New Roman" w:cs="Times New Roman"/>
          <w:bCs/>
          <w:sz w:val="28"/>
          <w:szCs w:val="28"/>
        </w:rPr>
        <w:t xml:space="preserve"> (традиционное общество, раннее переходное общество, </w:t>
      </w:r>
      <w:proofErr w:type="spellStart"/>
      <w:r w:rsidR="00EA0202">
        <w:rPr>
          <w:rFonts w:ascii="Times New Roman" w:hAnsi="Times New Roman" w:cs="Times New Roman"/>
          <w:bCs/>
          <w:sz w:val="28"/>
          <w:szCs w:val="28"/>
        </w:rPr>
        <w:t>позднепереходное</w:t>
      </w:r>
      <w:proofErr w:type="spellEnd"/>
      <w:r w:rsidR="00EA02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A0202">
        <w:rPr>
          <w:rFonts w:ascii="Times New Roman" w:hAnsi="Times New Roman" w:cs="Times New Roman"/>
          <w:bCs/>
          <w:sz w:val="28"/>
          <w:szCs w:val="28"/>
        </w:rPr>
        <w:t>постпереходное</w:t>
      </w:r>
      <w:proofErr w:type="spellEnd"/>
      <w:r w:rsidR="00EA0202">
        <w:rPr>
          <w:rFonts w:ascii="Times New Roman" w:hAnsi="Times New Roman" w:cs="Times New Roman"/>
          <w:bCs/>
          <w:sz w:val="28"/>
          <w:szCs w:val="28"/>
        </w:rPr>
        <w:t>)</w:t>
      </w:r>
      <w:r w:rsidR="0061720B">
        <w:rPr>
          <w:rFonts w:ascii="Times New Roman" w:hAnsi="Times New Roman" w:cs="Times New Roman"/>
          <w:bCs/>
          <w:sz w:val="28"/>
          <w:szCs w:val="28"/>
        </w:rPr>
        <w:t xml:space="preserve"> и краткой их характеристики.</w:t>
      </w:r>
      <w:r w:rsidR="00C61368" w:rsidRPr="003C07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10D28C" w14:textId="77777777" w:rsidR="002754C6" w:rsidRPr="002754C6" w:rsidRDefault="00091CE7" w:rsidP="00275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754C6" w:rsidRPr="002754C6">
        <w:rPr>
          <w:rFonts w:ascii="Times New Roman" w:hAnsi="Times New Roman" w:cs="Times New Roman"/>
          <w:sz w:val="28"/>
          <w:szCs w:val="28"/>
        </w:rPr>
        <w:t>ПК-1 (ПК-1.2)</w:t>
      </w:r>
    </w:p>
    <w:p w14:paraId="2BF3C2D5" w14:textId="183460D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0D91" w:rsidRPr="003C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1B2"/>
    <w:multiLevelType w:val="multilevel"/>
    <w:tmpl w:val="182C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2B6B"/>
    <w:multiLevelType w:val="multilevel"/>
    <w:tmpl w:val="E41E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56EB"/>
    <w:multiLevelType w:val="multilevel"/>
    <w:tmpl w:val="837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A1A39"/>
    <w:multiLevelType w:val="multilevel"/>
    <w:tmpl w:val="6A60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3FF8"/>
    <w:multiLevelType w:val="multilevel"/>
    <w:tmpl w:val="8184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F3701"/>
    <w:multiLevelType w:val="hybridMultilevel"/>
    <w:tmpl w:val="4E20A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459"/>
    <w:multiLevelType w:val="multilevel"/>
    <w:tmpl w:val="DE0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66DF9"/>
    <w:multiLevelType w:val="multilevel"/>
    <w:tmpl w:val="7E10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B1D52"/>
    <w:multiLevelType w:val="multilevel"/>
    <w:tmpl w:val="1BC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F1055"/>
    <w:multiLevelType w:val="multilevel"/>
    <w:tmpl w:val="6E8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17E4"/>
    <w:multiLevelType w:val="multilevel"/>
    <w:tmpl w:val="572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F1412"/>
    <w:multiLevelType w:val="multilevel"/>
    <w:tmpl w:val="645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27AD2"/>
    <w:multiLevelType w:val="multilevel"/>
    <w:tmpl w:val="20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249EF"/>
    <w:multiLevelType w:val="multilevel"/>
    <w:tmpl w:val="230E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02ABA"/>
    <w:multiLevelType w:val="multilevel"/>
    <w:tmpl w:val="BF1E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D1B01"/>
    <w:multiLevelType w:val="multilevel"/>
    <w:tmpl w:val="4F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64882"/>
    <w:multiLevelType w:val="multilevel"/>
    <w:tmpl w:val="A8C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34241"/>
    <w:multiLevelType w:val="hybridMultilevel"/>
    <w:tmpl w:val="884EBFF6"/>
    <w:lvl w:ilvl="0" w:tplc="0B309E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3831562"/>
    <w:multiLevelType w:val="multilevel"/>
    <w:tmpl w:val="225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D1A30"/>
    <w:multiLevelType w:val="multilevel"/>
    <w:tmpl w:val="C85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6597A"/>
    <w:multiLevelType w:val="multilevel"/>
    <w:tmpl w:val="C5F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223C3"/>
    <w:multiLevelType w:val="multilevel"/>
    <w:tmpl w:val="58C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15B06"/>
    <w:multiLevelType w:val="hybridMultilevel"/>
    <w:tmpl w:val="6900B572"/>
    <w:lvl w:ilvl="0" w:tplc="733C2C2C">
      <w:numFmt w:val="bullet"/>
      <w:lvlText w:val="–"/>
      <w:lvlJc w:val="left"/>
      <w:pPr>
        <w:ind w:left="228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E6ECCC">
      <w:numFmt w:val="bullet"/>
      <w:lvlText w:val="•"/>
      <w:lvlJc w:val="left"/>
      <w:pPr>
        <w:ind w:left="858" w:hanging="154"/>
      </w:pPr>
      <w:rPr>
        <w:rFonts w:hint="default"/>
        <w:lang w:val="ru-RU" w:eastAsia="en-US" w:bidi="ar-SA"/>
      </w:rPr>
    </w:lvl>
    <w:lvl w:ilvl="2" w:tplc="F658160A">
      <w:numFmt w:val="bullet"/>
      <w:lvlText w:val="•"/>
      <w:lvlJc w:val="left"/>
      <w:pPr>
        <w:ind w:left="1496" w:hanging="154"/>
      </w:pPr>
      <w:rPr>
        <w:rFonts w:hint="default"/>
        <w:lang w:val="ru-RU" w:eastAsia="en-US" w:bidi="ar-SA"/>
      </w:rPr>
    </w:lvl>
    <w:lvl w:ilvl="3" w:tplc="D6889D6C">
      <w:numFmt w:val="bullet"/>
      <w:lvlText w:val="•"/>
      <w:lvlJc w:val="left"/>
      <w:pPr>
        <w:ind w:left="2134" w:hanging="154"/>
      </w:pPr>
      <w:rPr>
        <w:rFonts w:hint="default"/>
        <w:lang w:val="ru-RU" w:eastAsia="en-US" w:bidi="ar-SA"/>
      </w:rPr>
    </w:lvl>
    <w:lvl w:ilvl="4" w:tplc="C778D86E">
      <w:numFmt w:val="bullet"/>
      <w:lvlText w:val="•"/>
      <w:lvlJc w:val="left"/>
      <w:pPr>
        <w:ind w:left="2772" w:hanging="154"/>
      </w:pPr>
      <w:rPr>
        <w:rFonts w:hint="default"/>
        <w:lang w:val="ru-RU" w:eastAsia="en-US" w:bidi="ar-SA"/>
      </w:rPr>
    </w:lvl>
    <w:lvl w:ilvl="5" w:tplc="83B66662">
      <w:numFmt w:val="bullet"/>
      <w:lvlText w:val="•"/>
      <w:lvlJc w:val="left"/>
      <w:pPr>
        <w:ind w:left="3410" w:hanging="154"/>
      </w:pPr>
      <w:rPr>
        <w:rFonts w:hint="default"/>
        <w:lang w:val="ru-RU" w:eastAsia="en-US" w:bidi="ar-SA"/>
      </w:rPr>
    </w:lvl>
    <w:lvl w:ilvl="6" w:tplc="4F749DFE">
      <w:numFmt w:val="bullet"/>
      <w:lvlText w:val="•"/>
      <w:lvlJc w:val="left"/>
      <w:pPr>
        <w:ind w:left="4048" w:hanging="154"/>
      </w:pPr>
      <w:rPr>
        <w:rFonts w:hint="default"/>
        <w:lang w:val="ru-RU" w:eastAsia="en-US" w:bidi="ar-SA"/>
      </w:rPr>
    </w:lvl>
    <w:lvl w:ilvl="7" w:tplc="9EF25942">
      <w:numFmt w:val="bullet"/>
      <w:lvlText w:val="•"/>
      <w:lvlJc w:val="left"/>
      <w:pPr>
        <w:ind w:left="4686" w:hanging="154"/>
      </w:pPr>
      <w:rPr>
        <w:rFonts w:hint="default"/>
        <w:lang w:val="ru-RU" w:eastAsia="en-US" w:bidi="ar-SA"/>
      </w:rPr>
    </w:lvl>
    <w:lvl w:ilvl="8" w:tplc="A8787AF0">
      <w:numFmt w:val="bullet"/>
      <w:lvlText w:val="•"/>
      <w:lvlJc w:val="left"/>
      <w:pPr>
        <w:ind w:left="5324" w:hanging="154"/>
      </w:pPr>
      <w:rPr>
        <w:rFonts w:hint="default"/>
        <w:lang w:val="ru-RU" w:eastAsia="en-US" w:bidi="ar-SA"/>
      </w:rPr>
    </w:lvl>
  </w:abstractNum>
  <w:abstractNum w:abstractNumId="29" w15:restartNumberingAfterBreak="0">
    <w:nsid w:val="654F5FE8"/>
    <w:multiLevelType w:val="multilevel"/>
    <w:tmpl w:val="08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305AB"/>
    <w:multiLevelType w:val="multilevel"/>
    <w:tmpl w:val="309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B26F1"/>
    <w:multiLevelType w:val="hybridMultilevel"/>
    <w:tmpl w:val="C9F669BE"/>
    <w:lvl w:ilvl="0" w:tplc="346C72F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722124">
    <w:abstractNumId w:val="14"/>
  </w:num>
  <w:num w:numId="2" w16cid:durableId="1748455844">
    <w:abstractNumId w:val="21"/>
  </w:num>
  <w:num w:numId="3" w16cid:durableId="237986624">
    <w:abstractNumId w:val="32"/>
  </w:num>
  <w:num w:numId="4" w16cid:durableId="276521171">
    <w:abstractNumId w:val="11"/>
  </w:num>
  <w:num w:numId="5" w16cid:durableId="215506832">
    <w:abstractNumId w:val="15"/>
  </w:num>
  <w:num w:numId="6" w16cid:durableId="411514693">
    <w:abstractNumId w:val="5"/>
  </w:num>
  <w:num w:numId="7" w16cid:durableId="1835950291">
    <w:abstractNumId w:val="25"/>
  </w:num>
  <w:num w:numId="8" w16cid:durableId="1812281596">
    <w:abstractNumId w:val="19"/>
  </w:num>
  <w:num w:numId="9" w16cid:durableId="979454311">
    <w:abstractNumId w:val="29"/>
  </w:num>
  <w:num w:numId="10" w16cid:durableId="1159036098">
    <w:abstractNumId w:val="9"/>
  </w:num>
  <w:num w:numId="11" w16cid:durableId="1916476508">
    <w:abstractNumId w:val="2"/>
  </w:num>
  <w:num w:numId="12" w16cid:durableId="1386300551">
    <w:abstractNumId w:val="13"/>
  </w:num>
  <w:num w:numId="13" w16cid:durableId="1925453206">
    <w:abstractNumId w:val="20"/>
  </w:num>
  <w:num w:numId="14" w16cid:durableId="1674214673">
    <w:abstractNumId w:val="24"/>
  </w:num>
  <w:num w:numId="15" w16cid:durableId="1537043342">
    <w:abstractNumId w:val="23"/>
  </w:num>
  <w:num w:numId="16" w16cid:durableId="485901640">
    <w:abstractNumId w:val="7"/>
  </w:num>
  <w:num w:numId="17" w16cid:durableId="1933313460">
    <w:abstractNumId w:val="3"/>
  </w:num>
  <w:num w:numId="18" w16cid:durableId="324403657">
    <w:abstractNumId w:val="0"/>
  </w:num>
  <w:num w:numId="19" w16cid:durableId="755135397">
    <w:abstractNumId w:val="1"/>
  </w:num>
  <w:num w:numId="20" w16cid:durableId="1092162519">
    <w:abstractNumId w:val="10"/>
  </w:num>
  <w:num w:numId="21" w16cid:durableId="1077093058">
    <w:abstractNumId w:val="17"/>
  </w:num>
  <w:num w:numId="22" w16cid:durableId="15811826">
    <w:abstractNumId w:val="27"/>
  </w:num>
  <w:num w:numId="23" w16cid:durableId="415370415">
    <w:abstractNumId w:val="30"/>
  </w:num>
  <w:num w:numId="24" w16cid:durableId="921137597">
    <w:abstractNumId w:val="16"/>
  </w:num>
  <w:num w:numId="25" w16cid:durableId="167528165">
    <w:abstractNumId w:val="12"/>
  </w:num>
  <w:num w:numId="26" w16cid:durableId="1954820538">
    <w:abstractNumId w:val="18"/>
  </w:num>
  <w:num w:numId="27" w16cid:durableId="1068571461">
    <w:abstractNumId w:val="4"/>
  </w:num>
  <w:num w:numId="28" w16cid:durableId="974915743">
    <w:abstractNumId w:val="26"/>
  </w:num>
  <w:num w:numId="29" w16cid:durableId="747845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4485852">
    <w:abstractNumId w:val="31"/>
  </w:num>
  <w:num w:numId="31" w16cid:durableId="1490173370">
    <w:abstractNumId w:val="6"/>
  </w:num>
  <w:num w:numId="32" w16cid:durableId="1460296589">
    <w:abstractNumId w:val="28"/>
  </w:num>
  <w:num w:numId="33" w16cid:durableId="634337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26EA0"/>
    <w:rsid w:val="00057750"/>
    <w:rsid w:val="00063EBC"/>
    <w:rsid w:val="000766D3"/>
    <w:rsid w:val="00091CE7"/>
    <w:rsid w:val="000C2C8E"/>
    <w:rsid w:val="000C65EC"/>
    <w:rsid w:val="000D325E"/>
    <w:rsid w:val="000E180E"/>
    <w:rsid w:val="000F3AA1"/>
    <w:rsid w:val="001061DC"/>
    <w:rsid w:val="001369E9"/>
    <w:rsid w:val="001434D0"/>
    <w:rsid w:val="00150936"/>
    <w:rsid w:val="00155B72"/>
    <w:rsid w:val="001753C8"/>
    <w:rsid w:val="001852DF"/>
    <w:rsid w:val="001969A0"/>
    <w:rsid w:val="001B453F"/>
    <w:rsid w:val="001F529E"/>
    <w:rsid w:val="00202270"/>
    <w:rsid w:val="002043D1"/>
    <w:rsid w:val="00205786"/>
    <w:rsid w:val="002061CC"/>
    <w:rsid w:val="00207EE9"/>
    <w:rsid w:val="002106A3"/>
    <w:rsid w:val="002137EA"/>
    <w:rsid w:val="00235357"/>
    <w:rsid w:val="00246906"/>
    <w:rsid w:val="002516E6"/>
    <w:rsid w:val="002556C3"/>
    <w:rsid w:val="00256664"/>
    <w:rsid w:val="00267C5F"/>
    <w:rsid w:val="002754C6"/>
    <w:rsid w:val="002B7515"/>
    <w:rsid w:val="002C2B33"/>
    <w:rsid w:val="002D7C32"/>
    <w:rsid w:val="002E652E"/>
    <w:rsid w:val="002F3630"/>
    <w:rsid w:val="002F4D6C"/>
    <w:rsid w:val="003000B9"/>
    <w:rsid w:val="003009C7"/>
    <w:rsid w:val="00323B21"/>
    <w:rsid w:val="0033461D"/>
    <w:rsid w:val="00336608"/>
    <w:rsid w:val="0034329A"/>
    <w:rsid w:val="00373823"/>
    <w:rsid w:val="00380D91"/>
    <w:rsid w:val="00382F5C"/>
    <w:rsid w:val="003857BD"/>
    <w:rsid w:val="00385C11"/>
    <w:rsid w:val="003A74D5"/>
    <w:rsid w:val="003B3D10"/>
    <w:rsid w:val="003B4F77"/>
    <w:rsid w:val="003B66FF"/>
    <w:rsid w:val="003C071A"/>
    <w:rsid w:val="003C482D"/>
    <w:rsid w:val="003D263A"/>
    <w:rsid w:val="003E5FD8"/>
    <w:rsid w:val="004051FE"/>
    <w:rsid w:val="004344DC"/>
    <w:rsid w:val="00464B16"/>
    <w:rsid w:val="004973FB"/>
    <w:rsid w:val="004A55F5"/>
    <w:rsid w:val="004C50E8"/>
    <w:rsid w:val="004D1BFD"/>
    <w:rsid w:val="004D6853"/>
    <w:rsid w:val="004F5976"/>
    <w:rsid w:val="004F6879"/>
    <w:rsid w:val="005114E8"/>
    <w:rsid w:val="00532A50"/>
    <w:rsid w:val="00554F72"/>
    <w:rsid w:val="00556A95"/>
    <w:rsid w:val="0058238F"/>
    <w:rsid w:val="005855CA"/>
    <w:rsid w:val="005A1C26"/>
    <w:rsid w:val="005D103C"/>
    <w:rsid w:val="005F2AB4"/>
    <w:rsid w:val="005F2DD3"/>
    <w:rsid w:val="00607812"/>
    <w:rsid w:val="0061720B"/>
    <w:rsid w:val="00631E74"/>
    <w:rsid w:val="006902D2"/>
    <w:rsid w:val="006A0A83"/>
    <w:rsid w:val="006B1D58"/>
    <w:rsid w:val="006C399F"/>
    <w:rsid w:val="006C6A61"/>
    <w:rsid w:val="006D04FC"/>
    <w:rsid w:val="006E02EC"/>
    <w:rsid w:val="0070626E"/>
    <w:rsid w:val="00733334"/>
    <w:rsid w:val="007431C7"/>
    <w:rsid w:val="00776C82"/>
    <w:rsid w:val="007879F8"/>
    <w:rsid w:val="007B7F73"/>
    <w:rsid w:val="007C1F7F"/>
    <w:rsid w:val="007F3AA7"/>
    <w:rsid w:val="00834789"/>
    <w:rsid w:val="0084519E"/>
    <w:rsid w:val="00852930"/>
    <w:rsid w:val="00855A58"/>
    <w:rsid w:val="008715DC"/>
    <w:rsid w:val="00877A48"/>
    <w:rsid w:val="00882F46"/>
    <w:rsid w:val="00891487"/>
    <w:rsid w:val="008B4234"/>
    <w:rsid w:val="008C0297"/>
    <w:rsid w:val="008C0523"/>
    <w:rsid w:val="008E5EE3"/>
    <w:rsid w:val="008E7136"/>
    <w:rsid w:val="008F021E"/>
    <w:rsid w:val="00905123"/>
    <w:rsid w:val="00914935"/>
    <w:rsid w:val="00933DF5"/>
    <w:rsid w:val="009678DF"/>
    <w:rsid w:val="00975E19"/>
    <w:rsid w:val="00990D87"/>
    <w:rsid w:val="009A3522"/>
    <w:rsid w:val="009A6D58"/>
    <w:rsid w:val="009C7CD9"/>
    <w:rsid w:val="009F0000"/>
    <w:rsid w:val="009F6FC0"/>
    <w:rsid w:val="00A06BF7"/>
    <w:rsid w:val="00A20139"/>
    <w:rsid w:val="00A31166"/>
    <w:rsid w:val="00A50B83"/>
    <w:rsid w:val="00A51776"/>
    <w:rsid w:val="00A51F11"/>
    <w:rsid w:val="00A537EB"/>
    <w:rsid w:val="00A67FAF"/>
    <w:rsid w:val="00A75B5E"/>
    <w:rsid w:val="00A75F73"/>
    <w:rsid w:val="00A9108C"/>
    <w:rsid w:val="00AA59DC"/>
    <w:rsid w:val="00AF2168"/>
    <w:rsid w:val="00B05199"/>
    <w:rsid w:val="00B20FB5"/>
    <w:rsid w:val="00B42907"/>
    <w:rsid w:val="00B43358"/>
    <w:rsid w:val="00B813B2"/>
    <w:rsid w:val="00B97C2A"/>
    <w:rsid w:val="00BA3A29"/>
    <w:rsid w:val="00BD0380"/>
    <w:rsid w:val="00BD6318"/>
    <w:rsid w:val="00BE4CAF"/>
    <w:rsid w:val="00BF73F3"/>
    <w:rsid w:val="00BF7D2C"/>
    <w:rsid w:val="00C378CF"/>
    <w:rsid w:val="00C50A87"/>
    <w:rsid w:val="00C61368"/>
    <w:rsid w:val="00C73807"/>
    <w:rsid w:val="00CA07E9"/>
    <w:rsid w:val="00CA1C4C"/>
    <w:rsid w:val="00CB0614"/>
    <w:rsid w:val="00CB5660"/>
    <w:rsid w:val="00CF5A4F"/>
    <w:rsid w:val="00D40485"/>
    <w:rsid w:val="00D405B4"/>
    <w:rsid w:val="00D55247"/>
    <w:rsid w:val="00D60133"/>
    <w:rsid w:val="00D72E30"/>
    <w:rsid w:val="00DA2D62"/>
    <w:rsid w:val="00DB0C79"/>
    <w:rsid w:val="00DB0CF0"/>
    <w:rsid w:val="00DF5BB9"/>
    <w:rsid w:val="00DF7944"/>
    <w:rsid w:val="00E23703"/>
    <w:rsid w:val="00E24D95"/>
    <w:rsid w:val="00E530B2"/>
    <w:rsid w:val="00E638A6"/>
    <w:rsid w:val="00E90B16"/>
    <w:rsid w:val="00E93578"/>
    <w:rsid w:val="00E959B7"/>
    <w:rsid w:val="00E96798"/>
    <w:rsid w:val="00EA00C0"/>
    <w:rsid w:val="00EA0202"/>
    <w:rsid w:val="00EB32FC"/>
    <w:rsid w:val="00EC34A5"/>
    <w:rsid w:val="00ED112A"/>
    <w:rsid w:val="00F02D81"/>
    <w:rsid w:val="00F300CE"/>
    <w:rsid w:val="00F42BEF"/>
    <w:rsid w:val="00F45435"/>
    <w:rsid w:val="00F5559B"/>
    <w:rsid w:val="00F74254"/>
    <w:rsid w:val="00F90FCF"/>
    <w:rsid w:val="00FB47ED"/>
    <w:rsid w:val="00FD1346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1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  <w:style w:type="character" w:styleId="a9">
    <w:name w:val="Unresolved Mention"/>
    <w:basedOn w:val="a1"/>
    <w:uiPriority w:val="99"/>
    <w:semiHidden/>
    <w:unhideWhenUsed/>
    <w:rsid w:val="003B6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0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6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2025-03-23T11:31:00Z</dcterms:created>
  <dcterms:modified xsi:type="dcterms:W3CDTF">2025-03-23T11:31:00Z</dcterms:modified>
</cp:coreProperties>
</file>