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751A981A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410933">
        <w:rPr>
          <w:rFonts w:cs="Times New Roman"/>
          <w:szCs w:val="28"/>
        </w:rPr>
        <w:t>Лидерство и управление командой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2E30C346" w:rsidR="001A748D" w:rsidRPr="0091683C" w:rsidRDefault="0091683C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</w:t>
      </w:r>
      <w:r w:rsidR="005B35FD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51C2CC67" w14:textId="758E9B7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оддерживает движение</w:t>
      </w:r>
    </w:p>
    <w:p w14:paraId="78AD7665" w14:textId="0784D13B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аёт импульс движению</w:t>
      </w:r>
    </w:p>
    <w:p w14:paraId="27C595A3" w14:textId="35866DF8" w:rsidR="001A748D" w:rsidRPr="0091683C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="0091683C" w:rsidRPr="009168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 влияет на движение</w:t>
      </w:r>
    </w:p>
    <w:p w14:paraId="01502219" w14:textId="5915195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препятствует движению</w:t>
      </w:r>
    </w:p>
    <w:p w14:paraId="775E3542" w14:textId="0B19600B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44D02813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193144988"/>
      <w:bookmarkStart w:id="1" w:name="_Hlk193145028"/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УК-3.1</w:t>
      </w:r>
      <w:bookmarkEnd w:id="0"/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bookmarkEnd w:id="1"/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198B91B5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2A2A93A3" w:rsidR="001A748D" w:rsidRPr="008B48D9" w:rsidRDefault="008B48D9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звучит лозунг демократического стиля управления</w:t>
      </w:r>
      <w:r w:rsidR="005240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22D37C73" w14:textId="1D54439F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r w:rsidR="008B48D9" w:rsidRP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 вклад и инициативу со стороны подчиненных</w:t>
      </w:r>
    </w:p>
    <w:p w14:paraId="265A0E36" w14:textId="023C146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удем делать то, что прикажет начальство</w:t>
      </w:r>
    </w:p>
    <w:p w14:paraId="4FC2E4A7" w14:textId="77777777" w:rsidR="00B313CA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B313CA" w:rsidRP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оллега – это партнер, или тот, кто возьмет все на себя</w:t>
      </w:r>
    </w:p>
    <w:p w14:paraId="71971461" w14:textId="10C36C7B" w:rsidR="0091683C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313CA" w:rsidRP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удем все решать вместе</w:t>
      </w:r>
    </w:p>
    <w:p w14:paraId="2338A944" w14:textId="2C1CE4B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5BA25BD" w14:textId="77777777" w:rsidR="00410933" w:rsidRPr="00410933" w:rsidRDefault="00957EDE" w:rsidP="00410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C2446" w14:textId="4A2C53DB" w:rsidR="001A748D" w:rsidRPr="00957EDE" w:rsidRDefault="00F2629C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оллектив единомышленников, сплоченных вокруг своего лидера, который одновременно является и высшим должностным лицом в данной организации.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</w:t>
      </w:r>
    </w:p>
    <w:p w14:paraId="71685C21" w14:textId="0B6D0FFF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</w:t>
      </w:r>
    </w:p>
    <w:p w14:paraId="4BA361DD" w14:textId="106E106B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команда</w:t>
      </w:r>
    </w:p>
    <w:p w14:paraId="55EE2922" w14:textId="057ADD3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последователи</w:t>
      </w:r>
    </w:p>
    <w:p w14:paraId="779B2AD8" w14:textId="52B54C98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1901870" w14:textId="77777777" w:rsidR="00410933" w:rsidRPr="00410933" w:rsidRDefault="00957EDE" w:rsidP="00410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2" w:name="_Hlk193145202"/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  <w:bookmarkEnd w:id="2"/>
    </w:p>
    <w:p w14:paraId="4FBFFD6F" w14:textId="30064F97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41046D66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Установите соответствие между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525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стилями 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ситуационного лидерства</w:t>
      </w:r>
      <w:r w:rsidR="00EF11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их характеристикой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0C1D0B9E" w:rsidR="007C1F7F" w:rsidRPr="00957EDE" w:rsidRDefault="00EA0648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1B5E6676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Указывающий </w:t>
            </w:r>
            <w:r w:rsidR="00EF1152" w:rsidRPr="00EF1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365DB8" w14:textId="707774E5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подключается к генерации идей и решений, но предоставляет группе ощутимую независимость. Он выступает как равный другим член команды.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9ABEDE7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Наставнический </w:t>
            </w:r>
          </w:p>
        </w:tc>
        <w:tc>
          <w:tcPr>
            <w:tcW w:w="0" w:type="auto"/>
            <w:vAlign w:val="center"/>
            <w:hideMark/>
          </w:tcPr>
          <w:p w14:paraId="7F370361" w14:textId="7D0B9A6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не консультируется с командой и все решает самостоятельно. Он действует как диктатор, сохраняющий всю полноту власти в своих руках.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511AFC39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Поддерживающий </w:t>
            </w:r>
          </w:p>
        </w:tc>
        <w:tc>
          <w:tcPr>
            <w:tcW w:w="0" w:type="auto"/>
            <w:vAlign w:val="center"/>
            <w:hideMark/>
          </w:tcPr>
          <w:p w14:paraId="6B760F0A" w14:textId="64B67E8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формирует видение будущего, а конкретные решения и реализацию выбранного пути оставляет за командой. Его роль</w:t>
            </w:r>
            <w:r w:rsid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</w:t>
            </w:r>
            <w:r w:rsid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стратегическая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0A319A85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Делегирующий</w:t>
            </w:r>
          </w:p>
        </w:tc>
        <w:tc>
          <w:tcPr>
            <w:tcW w:w="0" w:type="auto"/>
            <w:vAlign w:val="center"/>
          </w:tcPr>
          <w:p w14:paraId="1D226B90" w14:textId="48201A3E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 значительной степени сам определяет задачи и функции, но не приказывает, а убеждает и мотивирует. Он продает свои идеи команде и больше похож на спортивного тренера.</w:t>
            </w:r>
          </w:p>
        </w:tc>
      </w:tr>
    </w:tbl>
    <w:p w14:paraId="508B6801" w14:textId="51217FA4" w:rsidR="007C1F7F" w:rsidRPr="00957EDE" w:rsidRDefault="00EA0648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36A71FB" w14:textId="5B22B3D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1E30A176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75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типами лидеров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7C1F7F" w:rsidRPr="00957EDE" w14:paraId="1BA666F6" w14:textId="77777777" w:rsidTr="0052406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266FA2C9" w:rsidR="007C1F7F" w:rsidRPr="00957EDE" w:rsidRDefault="00575B84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  <w:tc>
          <w:tcPr>
            <w:tcW w:w="6334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9C89F97" w14:textId="512CCF72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Лидер-организатор </w:t>
            </w:r>
          </w:p>
        </w:tc>
        <w:tc>
          <w:tcPr>
            <w:tcW w:w="6334" w:type="dxa"/>
            <w:vAlign w:val="center"/>
            <w:hideMark/>
          </w:tcPr>
          <w:p w14:paraId="009F54DA" w14:textId="34B71B88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Активный, оптимистичный и убедительный лидер, который воспринимает желания и потребности коллектива как свои собственные</w:t>
            </w:r>
          </w:p>
        </w:tc>
      </w:tr>
      <w:tr w:rsidR="007C1F7F" w:rsidRPr="00957EDE" w14:paraId="7546EC1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03437DA" w14:textId="3DEC16E9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Лидер-творец</w:t>
            </w:r>
          </w:p>
        </w:tc>
        <w:tc>
          <w:tcPr>
            <w:tcW w:w="6334" w:type="dxa"/>
            <w:vAlign w:val="center"/>
            <w:hideMark/>
          </w:tcPr>
          <w:p w14:paraId="6E4F5A45" w14:textId="1E461C5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Уверенный в себе, не склонный к уступкам и обдумыванию человек, который действует решительно и твёрдо отстаивает свою точку зрения</w:t>
            </w:r>
          </w:p>
        </w:tc>
      </w:tr>
      <w:tr w:rsidR="007C1F7F" w:rsidRPr="00957EDE" w14:paraId="3189BDF3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DD4E6F" w14:textId="373915F7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Лидер-борец</w:t>
            </w:r>
          </w:p>
        </w:tc>
        <w:tc>
          <w:tcPr>
            <w:tcW w:w="6334" w:type="dxa"/>
            <w:vAlign w:val="center"/>
            <w:hideMark/>
          </w:tcPr>
          <w:p w14:paraId="1116C4D4" w14:textId="3862AB28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Политик, мастер интриг, разбирающийся во всех тонкостях ситуации, знающий скрытые детали социального взаимодействия, что позволяет ему манипулировать подчинёнными в своих интересах </w:t>
            </w:r>
          </w:p>
        </w:tc>
      </w:tr>
      <w:tr w:rsidR="00D44C86" w:rsidRPr="00957EDE" w14:paraId="386B93FF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0D0AF966" w14:textId="3E814E85" w:rsidR="00D44C86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Лидер-дипломат</w:t>
            </w:r>
          </w:p>
        </w:tc>
        <w:tc>
          <w:tcPr>
            <w:tcW w:w="6334" w:type="dxa"/>
            <w:vAlign w:val="center"/>
          </w:tcPr>
          <w:p w14:paraId="790E65FD" w14:textId="1F67C09C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Инноватор, способный решить самые сложные задачи, привлекая людей к их обсуждению с помощью интереса</w:t>
            </w:r>
          </w:p>
        </w:tc>
      </w:tr>
      <w:tr w:rsidR="00AE7F96" w:rsidRPr="00957EDE" w14:paraId="58F06763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4C2F7BC2" w14:textId="04976583" w:rsidR="00AE7F96" w:rsidRPr="00AE7F96" w:rsidRDefault="00AE7F9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Лидер-утешитель</w:t>
            </w:r>
          </w:p>
        </w:tc>
        <w:tc>
          <w:tcPr>
            <w:tcW w:w="6334" w:type="dxa"/>
            <w:vAlign w:val="center"/>
          </w:tcPr>
          <w:p w14:paraId="54ABABF3" w14:textId="367DB6B9" w:rsidR="00AE7F96" w:rsidRDefault="00AE7F9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подчинённым поддержку, доброжелательное отношение, сопереживает проблемам других людей и относится к ним уважительно</w:t>
            </w:r>
          </w:p>
        </w:tc>
      </w:tr>
    </w:tbl>
    <w:p w14:paraId="0C48F151" w14:textId="3417C9CA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В, 5-Д</w:t>
      </w:r>
    </w:p>
    <w:p w14:paraId="75A357D0" w14:textId="0826447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66068233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75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ролями в команде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B32740" w:rsidRPr="00957EDE" w14:paraId="7CC1AD52" w14:textId="77777777" w:rsidTr="00DE553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ABACDCA" w14:textId="14D124CE" w:rsidR="00B32740" w:rsidRPr="00957EDE" w:rsidRDefault="00575B84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334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D23119C" w14:textId="737795FE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Мотиватор</w:t>
            </w:r>
          </w:p>
        </w:tc>
        <w:tc>
          <w:tcPr>
            <w:tcW w:w="6334" w:type="dxa"/>
            <w:vAlign w:val="center"/>
            <w:hideMark/>
          </w:tcPr>
          <w:p w14:paraId="35675A06" w14:textId="185BC002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 новые возможности и источники информации, умеет налаживать контакты, обладает гибкостью мышления, помогает развивать идеи</w:t>
            </w:r>
          </w:p>
        </w:tc>
      </w:tr>
      <w:tr w:rsidR="00B32740" w:rsidRPr="00957EDE" w14:paraId="252E173B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BAB1569" w14:textId="51501FAF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идей</w:t>
            </w:r>
          </w:p>
        </w:tc>
        <w:tc>
          <w:tcPr>
            <w:tcW w:w="6334" w:type="dxa"/>
            <w:vAlign w:val="center"/>
            <w:hideMark/>
          </w:tcPr>
          <w:p w14:paraId="4D6134A9" w14:textId="10AB9C30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ворческий член команды, предлагает новые идеи, использует креативные подходы к решению задач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2740" w:rsidRPr="00957EDE" w14:paraId="19D78212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43DF21F" w14:textId="32FC4E70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Реализатор</w:t>
            </w:r>
          </w:p>
        </w:tc>
        <w:tc>
          <w:tcPr>
            <w:tcW w:w="6334" w:type="dxa"/>
            <w:vAlign w:val="center"/>
            <w:hideMark/>
          </w:tcPr>
          <w:p w14:paraId="077E783D" w14:textId="3DC5C132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гармонию в коллективе, дипломатичен, помогает всем, вызывает положительные эмоции </w:t>
            </w:r>
          </w:p>
        </w:tc>
      </w:tr>
      <w:tr w:rsidR="00B32740" w:rsidRPr="00957EDE" w14:paraId="7947D3BC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7BA5B212" w14:textId="6FF7511A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6334" w:type="dxa"/>
            <w:vAlign w:val="center"/>
          </w:tcPr>
          <w:p w14:paraId="1EAD4BF6" w14:textId="37C3F4E1" w:rsidR="00575B84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рганизует работу, уверен в себе, умеет находить таланты и обеспечивает взаимодействие между участниками</w:t>
            </w:r>
          </w:p>
        </w:tc>
      </w:tr>
      <w:tr w:rsidR="00575B84" w:rsidRPr="00957EDE" w14:paraId="40236616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128C3AE2" w14:textId="4BE66162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Координатор</w:t>
            </w:r>
          </w:p>
        </w:tc>
        <w:tc>
          <w:tcPr>
            <w:tcW w:w="6334" w:type="dxa"/>
            <w:vAlign w:val="center"/>
          </w:tcPr>
          <w:p w14:paraId="28BB9A83" w14:textId="3AF790F0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575B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Энергичный и ориентированный на успех. Такой сотрудник сам обладает высоким уровнем мотивации и мотивирует других</w:t>
            </w:r>
          </w:p>
        </w:tc>
      </w:tr>
      <w:tr w:rsidR="00575B84" w:rsidRPr="00957EDE" w14:paraId="31D2E998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1B005300" w14:textId="15FA996D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Душа команды</w:t>
            </w:r>
          </w:p>
        </w:tc>
        <w:tc>
          <w:tcPr>
            <w:tcW w:w="6334" w:type="dxa"/>
            <w:vAlign w:val="center"/>
          </w:tcPr>
          <w:p w14:paraId="767CEE67" w14:textId="48BA027D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Практичный и эффективный исполнитель с хорошим уровнем самоконтроля, всегда выполняет задачу в срок</w:t>
            </w:r>
          </w:p>
        </w:tc>
      </w:tr>
      <w:tr w:rsidR="00575B84" w:rsidRPr="00957EDE" w14:paraId="0D16A07D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640A127C" w14:textId="357EC872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Исследователь ресурсов</w:t>
            </w:r>
          </w:p>
        </w:tc>
        <w:tc>
          <w:tcPr>
            <w:tcW w:w="6334" w:type="dxa"/>
            <w:vAlign w:val="center"/>
          </w:tcPr>
          <w:p w14:paraId="71741355" w14:textId="053524C9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Ж)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в своей области, имеет глубокие знания и опыт, целеустремлён</w:t>
            </w:r>
          </w:p>
        </w:tc>
      </w:tr>
    </w:tbl>
    <w:p w14:paraId="5D5F8AEE" w14:textId="74D4A436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Е,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, 6-В, 7-А</w:t>
      </w:r>
    </w:p>
    <w:p w14:paraId="166CB828" w14:textId="44F7AE39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20A36" w14:textId="77777777" w:rsidR="00F32F6D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505A34" w:rsidRPr="00505A34">
        <w:rPr>
          <w:rFonts w:ascii="Times New Roman" w:hAnsi="Times New Roman" w:cs="Times New Roman"/>
          <w:i/>
          <w:iCs/>
          <w:sz w:val="28"/>
          <w:szCs w:val="28"/>
        </w:rPr>
        <w:t>навыки, которые по мнению исследователей необходимы современному лидеру, в порядке уменьшения их приоритетности</w:t>
      </w:r>
    </w:p>
    <w:p w14:paraId="39FC4E36" w14:textId="6ACA5343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>
        <w:rPr>
          <w:rFonts w:ascii="Times New Roman" w:hAnsi="Times New Roman" w:cs="Times New Roman"/>
          <w:sz w:val="28"/>
          <w:szCs w:val="28"/>
        </w:rPr>
        <w:t>управление стрессом</w:t>
      </w:r>
    </w:p>
    <w:p w14:paraId="1F5132EE" w14:textId="2744CCF1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 w:rsidRPr="00F32F6D">
        <w:rPr>
          <w:rFonts w:ascii="Times New Roman" w:hAnsi="Times New Roman" w:cs="Times New Roman"/>
          <w:sz w:val="28"/>
          <w:szCs w:val="28"/>
        </w:rPr>
        <w:t xml:space="preserve">тайм-менеджмент </w:t>
      </w:r>
    </w:p>
    <w:p w14:paraId="091B889D" w14:textId="000160FC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>
        <w:rPr>
          <w:rFonts w:ascii="Times New Roman" w:hAnsi="Times New Roman" w:cs="Times New Roman"/>
          <w:sz w:val="28"/>
          <w:szCs w:val="28"/>
        </w:rPr>
        <w:t>адаптивность</w:t>
      </w:r>
    </w:p>
    <w:p w14:paraId="0054B2B3" w14:textId="4FF25599" w:rsidR="007C1F7F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F6D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</w:p>
    <w:p w14:paraId="1ECAB550" w14:textId="6B90FBDB" w:rsidR="00F32F6D" w:rsidRDefault="00F32F6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принятие решений</w:t>
      </w:r>
    </w:p>
    <w:p w14:paraId="341B033C" w14:textId="10C630DF" w:rsidR="00F32F6D" w:rsidRPr="00957EDE" w:rsidRDefault="00F32F6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выстраивание отношений</w:t>
      </w:r>
    </w:p>
    <w:p w14:paraId="4C583154" w14:textId="6A1D3161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  <w:r w:rsidR="00F32F6D">
        <w:rPr>
          <w:rFonts w:ascii="Times New Roman" w:hAnsi="Times New Roman" w:cs="Times New Roman"/>
          <w:sz w:val="28"/>
          <w:szCs w:val="28"/>
        </w:rPr>
        <w:t>, Д, Е.</w:t>
      </w:r>
    </w:p>
    <w:p w14:paraId="63E19817" w14:textId="73BF0EEF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4BBFCC65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2</w:t>
      </w:r>
      <w:r w:rsidR="000D6785" w:rsidRPr="008A6754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AA65C1">
        <w:rPr>
          <w:rFonts w:ascii="Times New Roman" w:hAnsi="Times New Roman" w:cs="Times New Roman"/>
          <w:i/>
          <w:iCs/>
          <w:sz w:val="28"/>
          <w:szCs w:val="28"/>
        </w:rPr>
        <w:t>этапов трансформации лидера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572614E6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н</w:t>
      </w:r>
      <w:r w:rsidR="00B9183E" w:rsidRPr="00B9183E">
        <w:rPr>
          <w:rFonts w:ascii="Times New Roman" w:hAnsi="Times New Roman" w:cs="Times New Roman"/>
          <w:sz w:val="28"/>
          <w:szCs w:val="28"/>
        </w:rPr>
        <w:t>асыщение и принятие самостоятельности</w:t>
      </w:r>
    </w:p>
    <w:p w14:paraId="6F6878B8" w14:textId="50806CD0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Б)</w:t>
      </w:r>
      <w:r w:rsidR="00857764" w:rsidRPr="008A6754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з</w:t>
      </w:r>
      <w:r w:rsidR="00B9183E" w:rsidRPr="00B9183E">
        <w:rPr>
          <w:rFonts w:ascii="Times New Roman" w:hAnsi="Times New Roman" w:cs="Times New Roman"/>
          <w:sz w:val="28"/>
          <w:szCs w:val="28"/>
        </w:rPr>
        <w:t>ависимость и идентификация</w:t>
      </w:r>
      <w:r w:rsidR="00B9183E" w:rsidRPr="008A6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B3BD" w14:textId="16318BB4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и</w:t>
      </w:r>
      <w:r w:rsidR="00B9183E" w:rsidRPr="00B9183E">
        <w:rPr>
          <w:rFonts w:ascii="Times New Roman" w:hAnsi="Times New Roman" w:cs="Times New Roman"/>
          <w:sz w:val="28"/>
          <w:szCs w:val="28"/>
        </w:rPr>
        <w:t>дентичность и независимость</w:t>
      </w:r>
    </w:p>
    <w:p w14:paraId="5EB119F3" w14:textId="489BCF94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Г)</w:t>
      </w:r>
      <w:r w:rsidR="00857764" w:rsidRPr="008A6754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д</w:t>
      </w:r>
      <w:r w:rsidR="00B9183E" w:rsidRPr="00B9183E">
        <w:rPr>
          <w:rFonts w:ascii="Times New Roman" w:hAnsi="Times New Roman" w:cs="Times New Roman"/>
          <w:sz w:val="28"/>
          <w:szCs w:val="28"/>
        </w:rPr>
        <w:t>еятельность и продолжающаяся зависимость</w:t>
      </w:r>
    </w:p>
    <w:p w14:paraId="1C773510" w14:textId="1048E4F9" w:rsidR="00B9183E" w:rsidRPr="008A6754" w:rsidRDefault="00B9183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Д) с</w:t>
      </w:r>
      <w:r w:rsidRPr="00B9183E">
        <w:rPr>
          <w:rFonts w:ascii="Times New Roman" w:hAnsi="Times New Roman" w:cs="Times New Roman"/>
          <w:sz w:val="28"/>
          <w:szCs w:val="28"/>
        </w:rPr>
        <w:t>покойствие и коллегиальность</w:t>
      </w:r>
    </w:p>
    <w:p w14:paraId="4F0C7D89" w14:textId="35A3DE3D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  <w:r w:rsidR="00B9183E">
        <w:rPr>
          <w:rFonts w:ascii="Times New Roman" w:hAnsi="Times New Roman" w:cs="Times New Roman"/>
          <w:sz w:val="28"/>
          <w:szCs w:val="28"/>
        </w:rPr>
        <w:t>, Д</w:t>
      </w:r>
    </w:p>
    <w:p w14:paraId="6094A815" w14:textId="3E01A44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500BB" w14:textId="0CA0E679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AA65C1">
        <w:rPr>
          <w:rFonts w:ascii="Times New Roman" w:hAnsi="Times New Roman" w:cs="Times New Roman"/>
          <w:i/>
          <w:iCs/>
          <w:sz w:val="28"/>
          <w:szCs w:val="28"/>
        </w:rPr>
        <w:t xml:space="preserve">основных этапов командообразования: 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и</w:t>
      </w:r>
      <w:r w:rsidR="00CF6991" w:rsidRPr="00CF6991">
        <w:rPr>
          <w:rFonts w:ascii="Times New Roman" w:hAnsi="Times New Roman" w:cs="Times New Roman"/>
          <w:sz w:val="28"/>
          <w:szCs w:val="28"/>
        </w:rPr>
        <w:t>сполнение </w:t>
      </w:r>
    </w:p>
    <w:p w14:paraId="3694F9E8" w14:textId="56F4AC4A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Б)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ф</w:t>
      </w:r>
      <w:r w:rsidR="00CF6991" w:rsidRPr="00CF6991">
        <w:rPr>
          <w:rFonts w:ascii="Times New Roman" w:hAnsi="Times New Roman" w:cs="Times New Roman"/>
          <w:sz w:val="28"/>
          <w:szCs w:val="28"/>
        </w:rPr>
        <w:t>ормирование команды</w:t>
      </w:r>
    </w:p>
    <w:p w14:paraId="222E4E9E" w14:textId="3DEDC2BE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В)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р</w:t>
      </w:r>
      <w:r w:rsidR="00CF6991" w:rsidRPr="00CF6991">
        <w:rPr>
          <w:rFonts w:ascii="Times New Roman" w:hAnsi="Times New Roman" w:cs="Times New Roman"/>
          <w:sz w:val="28"/>
          <w:szCs w:val="28"/>
        </w:rPr>
        <w:t>аспускание команды</w:t>
      </w:r>
    </w:p>
    <w:p w14:paraId="6810E13A" w14:textId="7EAEE9B3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Г)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991">
        <w:rPr>
          <w:rFonts w:ascii="Times New Roman" w:hAnsi="Times New Roman" w:cs="Times New Roman"/>
          <w:sz w:val="28"/>
          <w:szCs w:val="28"/>
        </w:rPr>
        <w:t>ш</w:t>
      </w:r>
      <w:r w:rsidR="00CF6991" w:rsidRPr="00CF6991">
        <w:rPr>
          <w:rFonts w:ascii="Times New Roman" w:hAnsi="Times New Roman" w:cs="Times New Roman"/>
          <w:sz w:val="28"/>
          <w:szCs w:val="28"/>
        </w:rPr>
        <w:t>торминг</w:t>
      </w:r>
      <w:proofErr w:type="spellEnd"/>
    </w:p>
    <w:p w14:paraId="04168407" w14:textId="5078D55B" w:rsidR="00CF6991" w:rsidRPr="00CF6991" w:rsidRDefault="00CF699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F6991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1EDB27C9" w14:textId="6E067F44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Б, Г, Д, А, В</w:t>
      </w:r>
    </w:p>
    <w:p w14:paraId="420125E4" w14:textId="2ACCAD1B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8FBC8E5" w14:textId="162BC997" w:rsidR="00B4654A" w:rsidRDefault="00B4654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4A">
        <w:rPr>
          <w:rFonts w:ascii="Times New Roman" w:hAnsi="Times New Roman" w:cs="Times New Roman"/>
          <w:sz w:val="28"/>
          <w:szCs w:val="28"/>
        </w:rPr>
        <w:t xml:space="preserve">Человек, не имеющий властных инструментов, но пользующийся авторитетом, доверием, уважением членов коллектива благодаря обаянию, уму, харизме, сильный человек, который оказывает влияние на поведение людей, направляет их действия, – это 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1FFBB2FD" w14:textId="07D7F7B7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4656DC" w:rsidRPr="004656DC">
        <w:rPr>
          <w:rFonts w:ascii="Times New Roman" w:hAnsi="Times New Roman" w:cs="Times New Roman"/>
          <w:sz w:val="28"/>
          <w:szCs w:val="28"/>
        </w:rPr>
        <w:t>лидер</w:t>
      </w:r>
    </w:p>
    <w:p w14:paraId="411763C2" w14:textId="300B6268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599D37A" w14:textId="77777777" w:rsidR="004656DC" w:rsidRDefault="00B4654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4A">
        <w:rPr>
          <w:rFonts w:ascii="Times New Roman" w:hAnsi="Times New Roman" w:cs="Times New Roman"/>
          <w:sz w:val="28"/>
          <w:szCs w:val="28"/>
        </w:rPr>
        <w:t>Группа ценностей «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4654A">
        <w:rPr>
          <w:rFonts w:ascii="Times New Roman" w:hAnsi="Times New Roman" w:cs="Times New Roman"/>
          <w:sz w:val="28"/>
          <w:szCs w:val="28"/>
        </w:rPr>
        <w:t>» включает высшие абсолютные ценности, такие как жизнь человека, представления о справедливости, свободе, правах и обязанностях людей, дружба и любовь, родственные связи, ценности самосохранения</w:t>
      </w:r>
    </w:p>
    <w:p w14:paraId="4DACADB5" w14:textId="34625F01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4656DC">
        <w:rPr>
          <w:rFonts w:ascii="Times New Roman" w:hAnsi="Times New Roman" w:cs="Times New Roman"/>
          <w:sz w:val="28"/>
          <w:szCs w:val="28"/>
        </w:rPr>
        <w:t>«гуманистические»</w:t>
      </w:r>
    </w:p>
    <w:p w14:paraId="395AF1B4" w14:textId="1B37475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93148979"/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bookmarkEnd w:id="3"/>
    <w:p w14:paraId="4CBD8FDE" w14:textId="081E62A0" w:rsidR="00CD6925" w:rsidRPr="00CD6925" w:rsidRDefault="00D3403B" w:rsidP="00CD6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__________</w:t>
      </w:r>
      <w:r w:rsidR="00CD6925">
        <w:rPr>
          <w:rFonts w:ascii="Times New Roman" w:hAnsi="Times New Roman" w:cs="Times New Roman"/>
          <w:sz w:val="28"/>
          <w:szCs w:val="28"/>
        </w:rPr>
        <w:t xml:space="preserve"> </w:t>
      </w:r>
      <w:r w:rsidR="00CD6925" w:rsidRPr="00CD6925">
        <w:rPr>
          <w:rFonts w:ascii="Times New Roman" w:hAnsi="Times New Roman" w:cs="Times New Roman"/>
          <w:sz w:val="28"/>
          <w:szCs w:val="28"/>
        </w:rPr>
        <w:t>– это процесс развития и раскрытия своего потенциала, достижения личных целей и удовлетворения своих потребностей. Это стремление к самосовершенствованию и достижению высоких результатов в различных сферах жизни.</w:t>
      </w:r>
    </w:p>
    <w:p w14:paraId="1A178689" w14:textId="35D88F40" w:rsidR="00D3403B" w:rsidRPr="00CD6925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93149025"/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D6925" w:rsidRPr="00CD6925">
        <w:rPr>
          <w:rFonts w:ascii="Times New Roman" w:hAnsi="Times New Roman" w:cs="Times New Roman"/>
          <w:bCs/>
          <w:sz w:val="28"/>
          <w:szCs w:val="28"/>
        </w:rPr>
        <w:t>самореализация</w:t>
      </w:r>
    </w:p>
    <w:p w14:paraId="70F75344" w14:textId="4DC450C2" w:rsidR="0051337A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bookmarkEnd w:id="4"/>
    <w:p w14:paraId="20A8D5FB" w14:textId="77777777" w:rsid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3A1251" w14:textId="2BB85410" w:rsidR="00477CDD" w:rsidRP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77C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Заполните пропущенное слово (словосочетание):</w:t>
      </w:r>
    </w:p>
    <w:p w14:paraId="3C0ABD93" w14:textId="7C9F476A" w:rsidR="00477CDD" w:rsidRPr="00957EDE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стиле </w:t>
      </w:r>
      <w:r w:rsidR="00F75D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лидерства 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 в одинаковой пропорции использует элементы трёх основных стилей (авторитарного, демократического и либерального)</w:t>
      </w:r>
      <w:r w:rsidR="00F75D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79245B" w14:textId="7033570B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комбинированном</w:t>
      </w:r>
    </w:p>
    <w:p w14:paraId="25749133" w14:textId="77777777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CD22D46" w:rsidR="00914935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F8FAD" w14:textId="073528CC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л</w:t>
      </w:r>
      <w:r w:rsidRPr="00BD0707">
        <w:rPr>
          <w:rFonts w:ascii="Times New Roman" w:hAnsi="Times New Roman" w:cs="Times New Roman"/>
          <w:sz w:val="28"/>
          <w:szCs w:val="28"/>
        </w:rPr>
        <w:t>ичностные причины конфликтов в коллективе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146987"/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bookmarkEnd w:id="5"/>
    <w:p w14:paraId="7B722C77" w14:textId="5F936FB5" w:rsidR="00FA4C1E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Психологическая несовместимость</w:t>
      </w:r>
      <w:r w:rsidR="00326B94" w:rsidRPr="00BD0707">
        <w:rPr>
          <w:rFonts w:ascii="Times New Roman" w:hAnsi="Times New Roman" w:cs="Times New Roman"/>
          <w:sz w:val="28"/>
          <w:szCs w:val="28"/>
        </w:rPr>
        <w:t>.</w:t>
      </w:r>
    </w:p>
    <w:p w14:paraId="478A8599" w14:textId="77777777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 xml:space="preserve">Некомфортная рабочая среда </w:t>
      </w:r>
    </w:p>
    <w:p w14:paraId="348E9ED7" w14:textId="31AB190A" w:rsidR="00326B94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Профессиональное выгорание</w:t>
      </w:r>
    </w:p>
    <w:p w14:paraId="0BEC54B3" w14:textId="5CA6ED14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Некорректная обратная связь от руководства</w:t>
      </w:r>
    </w:p>
    <w:p w14:paraId="5B423F7A" w14:textId="033C82D6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59305CDE" w:rsidR="00A424EC" w:rsidRDefault="003335A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Выделите </w:t>
      </w:r>
      <w:r w:rsidR="00BD0707" w:rsidRPr="00BD070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0707" w:rsidRPr="00BD0707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0707" w:rsidRPr="00BD0707">
        <w:rPr>
          <w:rFonts w:ascii="Times New Roman" w:hAnsi="Times New Roman" w:cs="Times New Roman"/>
          <w:sz w:val="28"/>
          <w:szCs w:val="28"/>
        </w:rPr>
        <w:t xml:space="preserve"> лидерства</w:t>
      </w:r>
      <w:r w:rsidR="00E30C74">
        <w:rPr>
          <w:rFonts w:ascii="Times New Roman" w:hAnsi="Times New Roman" w:cs="Times New Roman"/>
          <w:sz w:val="28"/>
          <w:szCs w:val="28"/>
        </w:rPr>
        <w:t>:</w:t>
      </w:r>
    </w:p>
    <w:p w14:paraId="62AA7168" w14:textId="77777777" w:rsidR="003335AA" w:rsidRPr="003335AA" w:rsidRDefault="003335AA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5A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688DB2" w14:textId="00B25F02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 xml:space="preserve">ысокий уровень знаний во всех областях </w:t>
      </w:r>
    </w:p>
    <w:p w14:paraId="77D52D02" w14:textId="4C9A21C7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0C74">
        <w:rPr>
          <w:rFonts w:ascii="Times New Roman" w:hAnsi="Times New Roman" w:cs="Times New Roman"/>
          <w:sz w:val="28"/>
          <w:szCs w:val="28"/>
        </w:rPr>
        <w:t xml:space="preserve">роявление личностных качеств, эталонных для определенной группы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 xml:space="preserve">ысокая активность и инициативность при решении совместных задач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30C74">
        <w:rPr>
          <w:rFonts w:ascii="Times New Roman" w:hAnsi="Times New Roman" w:cs="Times New Roman"/>
          <w:sz w:val="28"/>
          <w:szCs w:val="28"/>
        </w:rPr>
        <w:t>орошая самопрезентация</w:t>
      </w:r>
    </w:p>
    <w:p w14:paraId="1527F595" w14:textId="3F131162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>ысокие организаторские способности</w:t>
      </w:r>
    </w:p>
    <w:p w14:paraId="028C869C" w14:textId="24AE632F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0C74">
        <w:rPr>
          <w:rFonts w:ascii="Times New Roman" w:hAnsi="Times New Roman" w:cs="Times New Roman"/>
          <w:sz w:val="28"/>
          <w:szCs w:val="28"/>
        </w:rPr>
        <w:t xml:space="preserve">пособность воздействовать на других </w:t>
      </w:r>
      <w:r>
        <w:rPr>
          <w:rFonts w:ascii="Times New Roman" w:hAnsi="Times New Roman" w:cs="Times New Roman"/>
          <w:sz w:val="28"/>
          <w:szCs w:val="28"/>
        </w:rPr>
        <w:t>людей</w:t>
      </w:r>
    </w:p>
    <w:p w14:paraId="178A1B31" w14:textId="7AB4F067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399AE71F" w:rsidR="00176FE5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477CDD">
        <w:rPr>
          <w:rFonts w:ascii="Times New Roman" w:hAnsi="Times New Roman" w:cs="Times New Roman"/>
          <w:sz w:val="28"/>
          <w:szCs w:val="28"/>
        </w:rPr>
        <w:t>стили</w:t>
      </w:r>
      <w:r w:rsidR="003335AA">
        <w:rPr>
          <w:rFonts w:ascii="Times New Roman" w:hAnsi="Times New Roman" w:cs="Times New Roman"/>
          <w:sz w:val="28"/>
          <w:szCs w:val="28"/>
        </w:rPr>
        <w:t xml:space="preserve"> лидер</w:t>
      </w:r>
      <w:r w:rsidR="00477CDD">
        <w:rPr>
          <w:rFonts w:ascii="Times New Roman" w:hAnsi="Times New Roman" w:cs="Times New Roman"/>
          <w:sz w:val="28"/>
          <w:szCs w:val="28"/>
        </w:rPr>
        <w:t>ства в организации</w:t>
      </w:r>
      <w:r w:rsidR="003335AA">
        <w:rPr>
          <w:rFonts w:ascii="Times New Roman" w:hAnsi="Times New Roman" w:cs="Times New Roman"/>
          <w:sz w:val="28"/>
          <w:szCs w:val="28"/>
        </w:rPr>
        <w:t>:</w:t>
      </w:r>
    </w:p>
    <w:p w14:paraId="5039430C" w14:textId="55D61F05" w:rsidR="00176FE5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611DFE9" w14:textId="6DB3E715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Авторитарный</w:t>
      </w:r>
    </w:p>
    <w:p w14:paraId="29B4F901" w14:textId="72CB07EA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Демократический</w:t>
      </w:r>
    </w:p>
    <w:p w14:paraId="71FB9850" w14:textId="60F9F095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Либеральный</w:t>
      </w:r>
    </w:p>
    <w:p w14:paraId="6F8F654F" w14:textId="0339E7C2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Комбинированный</w:t>
      </w:r>
    </w:p>
    <w:p w14:paraId="5F7CA244" w14:textId="66E92677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Ситуационный</w:t>
      </w:r>
    </w:p>
    <w:p w14:paraId="2841E18C" w14:textId="06A153A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76CD5B00" w:rsidR="009754C1" w:rsidRPr="009754C1" w:rsidRDefault="00290CC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Какими качествами должен обладать лидер?</w:t>
      </w:r>
    </w:p>
    <w:p w14:paraId="3A4B6ED7" w14:textId="4EE2146F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90CCD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717D097" w14:textId="77777777" w:rsidR="00290CCD" w:rsidRPr="00290CCD" w:rsidRDefault="009754C1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90CCD" w:rsidRPr="00290CCD">
        <w:rPr>
          <w:rFonts w:ascii="Times New Roman" w:hAnsi="Times New Roman" w:cs="Times New Roman"/>
          <w:sz w:val="28"/>
          <w:szCs w:val="28"/>
        </w:rPr>
        <w:t>Некоторые качества, которые должны быть у лидера:</w:t>
      </w:r>
    </w:p>
    <w:p w14:paraId="47AA1C74" w14:textId="262283C4" w:rsidR="00290CCD" w:rsidRPr="00290CCD" w:rsidRDefault="00290CCD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Ответственность. Лидер отвечает не только за себя, но и за всю команду.</w:t>
      </w:r>
    </w:p>
    <w:p w14:paraId="641261AF" w14:textId="7BAD87EC" w:rsidR="00290CCD" w:rsidRPr="00290CCD" w:rsidRDefault="00290CCD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Коммуникабельность. Лидер должен уметь эффективно взаимодействовать с людьми: доносить свои мысли, убеждать, адекватно оценивать обратную связь.</w:t>
      </w:r>
    </w:p>
    <w:p w14:paraId="46769DF9" w14:textId="21D6F334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 xml:space="preserve">Уверенность. Успешный лидер должен уметь принимать решения быстро и уверенно, не боясь рисковать. Он должен уметь действовать в сложных </w:t>
      </w:r>
      <w:r w:rsidRPr="00290CCD">
        <w:rPr>
          <w:rFonts w:ascii="Times New Roman" w:hAnsi="Times New Roman" w:cs="Times New Roman"/>
          <w:sz w:val="28"/>
          <w:szCs w:val="28"/>
        </w:rPr>
        <w:lastRenderedPageBreak/>
        <w:t>нетривиальных ситуациях и принимать ответственность не только за свои действия, но и за результат всей команды</w:t>
      </w:r>
      <w:r w:rsidR="00B27FED">
        <w:rPr>
          <w:rFonts w:ascii="Times New Roman" w:hAnsi="Times New Roman" w:cs="Times New Roman"/>
          <w:sz w:val="28"/>
          <w:szCs w:val="28"/>
        </w:rPr>
        <w:t>.</w:t>
      </w:r>
    </w:p>
    <w:p w14:paraId="303A64B8" w14:textId="6905FCD0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Экспертность. Занять лидерскую позицию проще тому, кто обладает знаниями и навыками, необходимыми для достижения общей цели.</w:t>
      </w:r>
    </w:p>
    <w:p w14:paraId="4B36C122" w14:textId="2AEA215C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Развитые организаторские способности. Умение организовать работу команды так, чтобы она действовала как единый слаженный организм.</w:t>
      </w:r>
    </w:p>
    <w:p w14:paraId="0799C8FA" w14:textId="4341A53D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Адаптивность. Учитывая постоянные изменения внешней среды, руководителю необходимо уметь быстро адаптироваться к новым условиям и ситуациям, гибко реагировать на вызовы и проблемы. Лидер должен видеть в сложностях почву для роста, а не проблему</w:t>
      </w:r>
    </w:p>
    <w:p w14:paraId="0E9C0A79" w14:textId="723D2F8E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Гибкость. Чтобы идти в ногу со временем, необходимо быть гибким, быстро реагировать на изменения и подхватывать тренды.</w:t>
      </w:r>
    </w:p>
    <w:p w14:paraId="134A84A0" w14:textId="5150D12D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Взгляд в будущее. Настоящий лидер способен разрабатывать чёткие стратегии для достижения поставленных целей.</w:t>
      </w:r>
      <w:r w:rsidRPr="00290CC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90CCD">
        <w:rPr>
          <w:rFonts w:ascii="Times New Roman" w:hAnsi="Times New Roman" w:cs="Times New Roman"/>
          <w:sz w:val="28"/>
          <w:szCs w:val="28"/>
        </w:rPr>
        <w:t>Он видит долгосрочную перспективу и умеет принимать решения, которые способствуют развитию компании или команд</w:t>
      </w:r>
      <w:r w:rsidR="00B27FED">
        <w:rPr>
          <w:rFonts w:ascii="Times New Roman" w:hAnsi="Times New Roman" w:cs="Times New Roman"/>
          <w:sz w:val="28"/>
          <w:szCs w:val="28"/>
        </w:rPr>
        <w:t>ы.</w:t>
      </w:r>
    </w:p>
    <w:p w14:paraId="2CCE983C" w14:textId="5CF2B460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Эмпатия. Понимать потребности и чувства своих сотрудников, поддерживать их и мотивировать — обязанность лидера.</w:t>
      </w:r>
    </w:p>
    <w:p w14:paraId="0CB312C9" w14:textId="1ED2F395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Искренность. Быть искренним и верным себе — основополагающие факторы успеха.</w:t>
      </w:r>
    </w:p>
    <w:p w14:paraId="4CE46C74" w14:textId="2C54C394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Любопытство. Оно побуждает расширять взгляд, исследовать неизвестное и пробовать нетривиальные решения</w:t>
      </w:r>
      <w:r w:rsidR="00B27FED">
        <w:rPr>
          <w:rFonts w:ascii="Times New Roman" w:hAnsi="Times New Roman" w:cs="Times New Roman"/>
          <w:sz w:val="28"/>
          <w:szCs w:val="28"/>
        </w:rPr>
        <w:t>.</w:t>
      </w:r>
    </w:p>
    <w:p w14:paraId="324C232C" w14:textId="6D6D187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Критерий оценивания: В ответе должны быть указаны </w:t>
      </w:r>
      <w:r w:rsidR="00B27FED">
        <w:rPr>
          <w:rFonts w:ascii="Times New Roman" w:hAnsi="Times New Roman" w:cs="Times New Roman"/>
          <w:sz w:val="28"/>
          <w:szCs w:val="28"/>
        </w:rPr>
        <w:t>не менее пяти качеств лидера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 w:rsidR="00B27FED">
        <w:rPr>
          <w:rFonts w:ascii="Times New Roman" w:hAnsi="Times New Roman" w:cs="Times New Roman"/>
          <w:sz w:val="28"/>
          <w:szCs w:val="28"/>
        </w:rPr>
        <w:t>например, уверенность, адаптивность коммуникабельность, ответственность, гибкость</w:t>
      </w:r>
      <w:r w:rsidRPr="009754C1">
        <w:rPr>
          <w:rFonts w:ascii="Times New Roman" w:hAnsi="Times New Roman" w:cs="Times New Roman"/>
          <w:sz w:val="28"/>
          <w:szCs w:val="28"/>
        </w:rPr>
        <w:t>)</w:t>
      </w:r>
      <w:r w:rsidR="00B27FED">
        <w:rPr>
          <w:rFonts w:ascii="Times New Roman" w:hAnsi="Times New Roman" w:cs="Times New Roman"/>
          <w:sz w:val="28"/>
          <w:szCs w:val="28"/>
        </w:rPr>
        <w:t xml:space="preserve"> и дана их краткая характеристика.</w:t>
      </w:r>
    </w:p>
    <w:p w14:paraId="2DEE2E38" w14:textId="1028B131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</w:rPr>
        <w:t>УК-3 (УК-3.1)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E3C9C72" w14:textId="01F1F8A4" w:rsidR="00444BB2" w:rsidRDefault="00444BB2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</w:t>
      </w:r>
      <w:r w:rsidR="005E354F" w:rsidRPr="005E354F">
        <w:rPr>
          <w:rFonts w:ascii="Times New Roman" w:hAnsi="Times New Roman" w:cs="Times New Roman"/>
          <w:sz w:val="28"/>
          <w:szCs w:val="28"/>
        </w:rPr>
        <w:t xml:space="preserve">тили конфликтного поведения </w:t>
      </w:r>
    </w:p>
    <w:p w14:paraId="0FE7E439" w14:textId="6F19D07C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444BB2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6460137" w14:textId="7FD293D6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Выделяют пять основных стилей поведения в межличностных конфликтах: </w:t>
      </w:r>
    </w:p>
    <w:p w14:paraId="26A9974A" w14:textId="256923FC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Уклонение. Человек избегает конфликта и не пытается защищать свои интересы или точку зрения. Для такого стиля характерны уход от обсуждения проблемы, молчание или отказ участвовать в конфликте. </w:t>
      </w:r>
    </w:p>
    <w:p w14:paraId="531DB278" w14:textId="39F19C55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Конкуренция. Предполагает активную защиту собственных интересов без учёта интересов другой стороны. Этот стиль характеризуется стремлением к победе над другими, даже если это может повлечь за собой негативные последствия для отношений. </w:t>
      </w:r>
    </w:p>
    <w:p w14:paraId="35549576" w14:textId="50ACCBF9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Приспособление. Человек уступает свои интересы в пользу интересов другой стороны, проявляя готовностью подчиниться или приспособиться к потребностям другого человека. </w:t>
      </w:r>
    </w:p>
    <w:p w14:paraId="08F6B0FA" w14:textId="54AF079E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Сотрудничество. Предполагает совместное участие всех сторон конфликта в поиске решения, которое бы удовлетворяло интересы всех. Этот стиль </w:t>
      </w:r>
      <w:r w:rsidRPr="00444BB2">
        <w:rPr>
          <w:rFonts w:ascii="Times New Roman" w:hAnsi="Times New Roman" w:cs="Times New Roman"/>
          <w:sz w:val="28"/>
          <w:szCs w:val="28"/>
        </w:rPr>
        <w:lastRenderedPageBreak/>
        <w:t xml:space="preserve">подразумевает открытое обсуждение проблемы и поиск взаимовыгодных решений. </w:t>
      </w:r>
    </w:p>
    <w:p w14:paraId="7AF029E1" w14:textId="179C551F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Компромисс. Предполагает нахождение такого пути, который удовлетворяют только часть интересов обеих сторон. В этом стиле каждая сторона готова немного уступить, чтобы достичь соглашения. </w:t>
      </w:r>
    </w:p>
    <w:p w14:paraId="6A838C61" w14:textId="77777777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>Выбор стиля зависит от множества факторов, таких как характер конфликта, цели, отношения с другой стороной и контекст ситуации.</w:t>
      </w:r>
    </w:p>
    <w:p w14:paraId="1B56F956" w14:textId="35D9982B" w:rsidR="009754C1" w:rsidRPr="00444BB2" w:rsidRDefault="009754C1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В ответе должна быть </w:t>
      </w:r>
      <w:r w:rsid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перечислены стили конфликтного поведения и дана их краткая характеристика.</w:t>
      </w:r>
    </w:p>
    <w:p w14:paraId="0E6D5AA9" w14:textId="26D3D266" w:rsidR="0051337A" w:rsidRPr="00957EDE" w:rsidRDefault="00957EDE" w:rsidP="00A214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sectPr w:rsidR="0051337A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67151"/>
    <w:multiLevelType w:val="multilevel"/>
    <w:tmpl w:val="176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F31EC"/>
    <w:multiLevelType w:val="multilevel"/>
    <w:tmpl w:val="E5D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E1C98"/>
    <w:multiLevelType w:val="multilevel"/>
    <w:tmpl w:val="567C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156057">
    <w:abstractNumId w:val="2"/>
  </w:num>
  <w:num w:numId="2" w16cid:durableId="667175882">
    <w:abstractNumId w:val="4"/>
  </w:num>
  <w:num w:numId="3" w16cid:durableId="719014342">
    <w:abstractNumId w:val="1"/>
  </w:num>
  <w:num w:numId="4" w16cid:durableId="1552040849">
    <w:abstractNumId w:val="0"/>
  </w:num>
  <w:num w:numId="5" w16cid:durableId="1337151773">
    <w:abstractNumId w:val="3"/>
  </w:num>
  <w:num w:numId="6" w16cid:durableId="1579900705">
    <w:abstractNumId w:val="6"/>
  </w:num>
  <w:num w:numId="7" w16cid:durableId="705642814">
    <w:abstractNumId w:val="7"/>
  </w:num>
  <w:num w:numId="8" w16cid:durableId="1944998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2741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67437"/>
    <w:rsid w:val="00290CCD"/>
    <w:rsid w:val="002C27D1"/>
    <w:rsid w:val="002F396A"/>
    <w:rsid w:val="003000B9"/>
    <w:rsid w:val="00326B94"/>
    <w:rsid w:val="00332F8E"/>
    <w:rsid w:val="003335AA"/>
    <w:rsid w:val="0034672E"/>
    <w:rsid w:val="00357962"/>
    <w:rsid w:val="003605A9"/>
    <w:rsid w:val="00365313"/>
    <w:rsid w:val="00373823"/>
    <w:rsid w:val="003857BD"/>
    <w:rsid w:val="0040385A"/>
    <w:rsid w:val="0041067C"/>
    <w:rsid w:val="00410933"/>
    <w:rsid w:val="00444BB2"/>
    <w:rsid w:val="004656DC"/>
    <w:rsid w:val="00477CDD"/>
    <w:rsid w:val="00477E9C"/>
    <w:rsid w:val="00482211"/>
    <w:rsid w:val="0049427E"/>
    <w:rsid w:val="004973FB"/>
    <w:rsid w:val="004B5D71"/>
    <w:rsid w:val="004C4D73"/>
    <w:rsid w:val="004D0E80"/>
    <w:rsid w:val="004D5A44"/>
    <w:rsid w:val="00505A34"/>
    <w:rsid w:val="0051337A"/>
    <w:rsid w:val="00524063"/>
    <w:rsid w:val="00534DD7"/>
    <w:rsid w:val="00554F72"/>
    <w:rsid w:val="00556A95"/>
    <w:rsid w:val="00575B84"/>
    <w:rsid w:val="005911F2"/>
    <w:rsid w:val="005940C4"/>
    <w:rsid w:val="005B35FD"/>
    <w:rsid w:val="005E354F"/>
    <w:rsid w:val="005E4AC7"/>
    <w:rsid w:val="00600629"/>
    <w:rsid w:val="006525E2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7F6"/>
    <w:rsid w:val="00841D28"/>
    <w:rsid w:val="0084519E"/>
    <w:rsid w:val="00857764"/>
    <w:rsid w:val="00897FD4"/>
    <w:rsid w:val="008A6754"/>
    <w:rsid w:val="008B48D9"/>
    <w:rsid w:val="008C0E36"/>
    <w:rsid w:val="008D1183"/>
    <w:rsid w:val="008E36D2"/>
    <w:rsid w:val="008F4DDD"/>
    <w:rsid w:val="00903A8C"/>
    <w:rsid w:val="00914935"/>
    <w:rsid w:val="0091683C"/>
    <w:rsid w:val="00957EDE"/>
    <w:rsid w:val="009754C1"/>
    <w:rsid w:val="00984D6F"/>
    <w:rsid w:val="00995E95"/>
    <w:rsid w:val="009B45F7"/>
    <w:rsid w:val="009D17F0"/>
    <w:rsid w:val="009D734C"/>
    <w:rsid w:val="00A041E0"/>
    <w:rsid w:val="00A15CCD"/>
    <w:rsid w:val="00A214FF"/>
    <w:rsid w:val="00A30AFA"/>
    <w:rsid w:val="00A37AE5"/>
    <w:rsid w:val="00A424EC"/>
    <w:rsid w:val="00A83F3B"/>
    <w:rsid w:val="00AA65C1"/>
    <w:rsid w:val="00AB1CC7"/>
    <w:rsid w:val="00AE525D"/>
    <w:rsid w:val="00AE7F96"/>
    <w:rsid w:val="00B20FB5"/>
    <w:rsid w:val="00B26E66"/>
    <w:rsid w:val="00B27FED"/>
    <w:rsid w:val="00B313CA"/>
    <w:rsid w:val="00B32740"/>
    <w:rsid w:val="00B41815"/>
    <w:rsid w:val="00B4654A"/>
    <w:rsid w:val="00B9183E"/>
    <w:rsid w:val="00BD0707"/>
    <w:rsid w:val="00BD444E"/>
    <w:rsid w:val="00BF77BF"/>
    <w:rsid w:val="00C36302"/>
    <w:rsid w:val="00C50A87"/>
    <w:rsid w:val="00C73807"/>
    <w:rsid w:val="00C76EEC"/>
    <w:rsid w:val="00C974FF"/>
    <w:rsid w:val="00CC6DF6"/>
    <w:rsid w:val="00CD6925"/>
    <w:rsid w:val="00CE25AC"/>
    <w:rsid w:val="00CF6991"/>
    <w:rsid w:val="00D3403B"/>
    <w:rsid w:val="00D44C86"/>
    <w:rsid w:val="00D6538B"/>
    <w:rsid w:val="00D937E1"/>
    <w:rsid w:val="00D97F13"/>
    <w:rsid w:val="00DB0C79"/>
    <w:rsid w:val="00DE0AB4"/>
    <w:rsid w:val="00DE553E"/>
    <w:rsid w:val="00DF7944"/>
    <w:rsid w:val="00E15E73"/>
    <w:rsid w:val="00E30C74"/>
    <w:rsid w:val="00E638A6"/>
    <w:rsid w:val="00E80404"/>
    <w:rsid w:val="00E81F1C"/>
    <w:rsid w:val="00EA0648"/>
    <w:rsid w:val="00EB32FC"/>
    <w:rsid w:val="00ED112A"/>
    <w:rsid w:val="00ED41E5"/>
    <w:rsid w:val="00EF1152"/>
    <w:rsid w:val="00F032C4"/>
    <w:rsid w:val="00F2629C"/>
    <w:rsid w:val="00F300CE"/>
    <w:rsid w:val="00F32F6D"/>
    <w:rsid w:val="00F41661"/>
    <w:rsid w:val="00F42BEF"/>
    <w:rsid w:val="00F75D43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1"/>
    <w:uiPriority w:val="99"/>
    <w:semiHidden/>
    <w:unhideWhenUsed/>
    <w:rsid w:val="0029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5AC4-FB39-4F1A-9100-391ADE55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2025-03-23T12:51:00Z</dcterms:created>
  <dcterms:modified xsi:type="dcterms:W3CDTF">2025-03-23T12:52:00Z</dcterms:modified>
</cp:coreProperties>
</file>