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3E73" w14:textId="46C277E7" w:rsidR="00175A90" w:rsidRDefault="00175A90" w:rsidP="00175A90">
      <w:pPr>
        <w:pStyle w:val="1"/>
        <w:ind w:firstLine="709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u w:val="single"/>
        </w:rPr>
        <w:t xml:space="preserve">«Управление </w:t>
      </w:r>
      <w:r w:rsidR="00CF145F">
        <w:rPr>
          <w:rFonts w:cs="Times New Roman"/>
          <w:szCs w:val="28"/>
          <w:u w:val="single"/>
        </w:rPr>
        <w:t xml:space="preserve">развитием </w:t>
      </w:r>
      <w:r>
        <w:rPr>
          <w:rFonts w:cs="Times New Roman"/>
          <w:szCs w:val="28"/>
          <w:u w:val="single"/>
        </w:rPr>
        <w:t>персонал</w:t>
      </w:r>
      <w:r w:rsidR="00CF145F">
        <w:rPr>
          <w:rFonts w:cs="Times New Roman"/>
          <w:szCs w:val="28"/>
          <w:u w:val="single"/>
        </w:rPr>
        <w:t>а</w:t>
      </w:r>
      <w:r>
        <w:rPr>
          <w:rFonts w:cs="Times New Roman"/>
          <w:szCs w:val="28"/>
          <w:u w:val="single"/>
        </w:rPr>
        <w:t>»</w:t>
      </w:r>
    </w:p>
    <w:p w14:paraId="7CF2A79A" w14:textId="77777777" w:rsidR="00175A90" w:rsidRDefault="00175A90" w:rsidP="00175A90">
      <w:pPr>
        <w:pStyle w:val="a0"/>
        <w:ind w:firstLine="709"/>
        <w:rPr>
          <w:rFonts w:cs="Times New Roman"/>
          <w:szCs w:val="28"/>
        </w:rPr>
      </w:pPr>
    </w:p>
    <w:p w14:paraId="0414B962" w14:textId="77777777" w:rsidR="00175A90" w:rsidRDefault="00175A90" w:rsidP="00CF145F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2A189096" w14:textId="77777777" w:rsidR="00175A90" w:rsidRDefault="00175A90" w:rsidP="00CF145F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Default="00175A90" w:rsidP="00CF145F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0E67E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075E1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42EB4" w14:textId="533AFCCB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Какой документ помогает определить путь развития сотрудника?</w:t>
      </w:r>
    </w:p>
    <w:p w14:paraId="4DA0978A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А) Должностная инструкция</w:t>
      </w:r>
    </w:p>
    <w:p w14:paraId="24E2758E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Б) Карьерный план</w:t>
      </w:r>
    </w:p>
    <w:p w14:paraId="1EC49C0F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В) Схема развития</w:t>
      </w:r>
    </w:p>
    <w:p w14:paraId="57007C59" w14:textId="77A3AC42" w:rsidR="00FE5EDF" w:rsidRPr="00FE5EDF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Г) Программа обучения</w:t>
      </w:r>
    </w:p>
    <w:p w14:paraId="69ECC764" w14:textId="5E9B5DE8" w:rsidR="00FE5EDF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 xml:space="preserve">: </w:t>
      </w:r>
      <w:r w:rsidR="00EF1B96">
        <w:rPr>
          <w:rFonts w:ascii="Times New Roman" w:hAnsi="Times New Roman" w:cs="Times New Roman"/>
          <w:sz w:val="28"/>
          <w:szCs w:val="28"/>
        </w:rPr>
        <w:t>Б</w:t>
      </w:r>
    </w:p>
    <w:p w14:paraId="606C96E6" w14:textId="5B8E82CB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4E320641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5D082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75E1" w:rsidRPr="00B0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59279" w14:textId="49E31913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Какой фактор наиболее влияет на выбор индивидуальной траектории развития?</w:t>
      </w:r>
    </w:p>
    <w:p w14:paraId="1680CB0E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А) Личные цели</w:t>
      </w:r>
    </w:p>
    <w:p w14:paraId="65FA9A2C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Б) Корпоративные требования</w:t>
      </w:r>
    </w:p>
    <w:p w14:paraId="59F97744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В) Финансовые возможности</w:t>
      </w:r>
    </w:p>
    <w:p w14:paraId="526155CD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Г) Социальный статус</w:t>
      </w:r>
    </w:p>
    <w:p w14:paraId="11A92B78" w14:textId="69DEDF42" w:rsidR="00EF1B96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F1B96" w:rsidRPr="00EF1B96">
        <w:rPr>
          <w:rFonts w:ascii="Times New Roman" w:hAnsi="Times New Roman" w:cs="Times New Roman"/>
          <w:sz w:val="28"/>
          <w:szCs w:val="28"/>
        </w:rPr>
        <w:t>: А</w:t>
      </w:r>
    </w:p>
    <w:p w14:paraId="57923730" w14:textId="67F08848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9133BD6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CE54C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75E1" w:rsidRPr="00B0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666D2" w14:textId="665407D2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Какой вид обучения основан на практическом опыте?</w:t>
      </w:r>
    </w:p>
    <w:p w14:paraId="7763386A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А) Теоретическое обучение</w:t>
      </w:r>
    </w:p>
    <w:p w14:paraId="34782834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Б) Практическое обучение</w:t>
      </w:r>
    </w:p>
    <w:p w14:paraId="00AB29BD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В) Самостоятельное обучение</w:t>
      </w:r>
    </w:p>
    <w:p w14:paraId="416CD8C7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Г) Дистанционное обучение</w:t>
      </w:r>
    </w:p>
    <w:p w14:paraId="218974B2" w14:textId="4D63244E" w:rsidR="00175A90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F1B96" w:rsidRPr="00EF1B96">
        <w:rPr>
          <w:rFonts w:ascii="Times New Roman" w:hAnsi="Times New Roman" w:cs="Times New Roman"/>
          <w:sz w:val="28"/>
          <w:szCs w:val="28"/>
        </w:rPr>
        <w:t>: Б</w:t>
      </w:r>
    </w:p>
    <w:p w14:paraId="314E9526" w14:textId="089BEA70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1754C653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55F79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75E1" w:rsidRPr="00B0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54598" w14:textId="2A35D8A8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Как называется процесс передачи знаний от более опытного сотрудника новичку?</w:t>
      </w:r>
    </w:p>
    <w:p w14:paraId="358B828E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А) Менторство</w:t>
      </w:r>
    </w:p>
    <w:p w14:paraId="441C4D1D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Б) Коучинг</w:t>
      </w:r>
    </w:p>
    <w:p w14:paraId="0CC72EF9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В) Обучение</w:t>
      </w:r>
    </w:p>
    <w:p w14:paraId="5061CD57" w14:textId="77777777" w:rsidR="00EF1B96" w:rsidRPr="00EF1B96" w:rsidRDefault="00EF1B96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96">
        <w:rPr>
          <w:rFonts w:ascii="Times New Roman" w:hAnsi="Times New Roman" w:cs="Times New Roman"/>
          <w:sz w:val="28"/>
          <w:szCs w:val="28"/>
        </w:rPr>
        <w:t>Г) Инструктаж</w:t>
      </w:r>
    </w:p>
    <w:p w14:paraId="0B8AB9CA" w14:textId="61E2E2DE" w:rsidR="00EF1B96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F1B96" w:rsidRPr="00EF1B96">
        <w:rPr>
          <w:rFonts w:ascii="Times New Roman" w:hAnsi="Times New Roman" w:cs="Times New Roman"/>
          <w:sz w:val="28"/>
          <w:szCs w:val="28"/>
        </w:rPr>
        <w:t>: А</w:t>
      </w:r>
    </w:p>
    <w:p w14:paraId="785C8A2B" w14:textId="0E631E36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1CE03394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0A822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075E1" w:rsidRPr="00B0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EDA9A" w14:textId="60BDEE6D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Какой вид планирования фокусируется на достижении целей через несколько лет?</w:t>
      </w:r>
    </w:p>
    <w:p w14:paraId="5A952567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Краткосрочное</w:t>
      </w:r>
    </w:p>
    <w:p w14:paraId="26C8D861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Долгосрочное</w:t>
      </w:r>
    </w:p>
    <w:p w14:paraId="0221D3AA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Ежедневное</w:t>
      </w:r>
    </w:p>
    <w:p w14:paraId="66C1CCBD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Еженедельное</w:t>
      </w:r>
    </w:p>
    <w:p w14:paraId="089201A3" w14:textId="561136F3" w:rsidR="00175A90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Б</w:t>
      </w:r>
    </w:p>
    <w:p w14:paraId="64558C00" w14:textId="7BF7FA16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5D507491" w14:textId="77777777" w:rsidR="00CF145F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58628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075E1" w:rsidRPr="00B0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28CBC" w14:textId="3B7CF37B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Что измеряет хронометраж?</w:t>
      </w:r>
    </w:p>
    <w:p w14:paraId="1AFDF22C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Качество работы</w:t>
      </w:r>
    </w:p>
    <w:p w14:paraId="1B404ECA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Количество задач</w:t>
      </w:r>
    </w:p>
    <w:p w14:paraId="0D1B55D5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Время выполнения задачи</w:t>
      </w:r>
    </w:p>
    <w:p w14:paraId="6CB87390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Эффективность сотрудников</w:t>
      </w:r>
    </w:p>
    <w:p w14:paraId="7F52FC45" w14:textId="180D325D" w:rsidR="00175A90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В</w:t>
      </w:r>
    </w:p>
    <w:p w14:paraId="2DA4DD6D" w14:textId="48E6A8D9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381E8B73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0ED25" w14:textId="77777777" w:rsidR="00B075E1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075E1" w:rsidRPr="00B075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75E1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E6DF1" w14:textId="65C349BE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Какой принцип помогает определить наиболее важные задачи?</w:t>
      </w:r>
    </w:p>
    <w:p w14:paraId="66ACB747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Принцип Парето</w:t>
      </w:r>
    </w:p>
    <w:p w14:paraId="0AFFFAE2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Принцип SMART</w:t>
      </w:r>
    </w:p>
    <w:p w14:paraId="19486CA5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Принцип ABC</w:t>
      </w:r>
    </w:p>
    <w:p w14:paraId="0A7CC6CB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Принцип PDCA</w:t>
      </w:r>
    </w:p>
    <w:p w14:paraId="7F3E9395" w14:textId="6B33F355" w:rsidR="00175A90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А</w:t>
      </w:r>
    </w:p>
    <w:p w14:paraId="1EB0BDF5" w14:textId="1475B4A5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69F69D86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6174A" w14:textId="77777777" w:rsidR="00175A90" w:rsidRDefault="00175A90" w:rsidP="00CF145F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45B84427" w14:textId="77777777" w:rsidR="00175A90" w:rsidRDefault="00175A90" w:rsidP="00CF145F">
      <w:pPr>
        <w:spacing w:after="0" w:line="240" w:lineRule="auto"/>
        <w:jc w:val="both"/>
        <w:rPr>
          <w:sz w:val="28"/>
          <w:szCs w:val="28"/>
        </w:rPr>
      </w:pPr>
    </w:p>
    <w:p w14:paraId="1AF2BF81" w14:textId="77777777" w:rsidR="00B075E1" w:rsidRPr="00005A52" w:rsidRDefault="00B075E1" w:rsidP="00B075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0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этапами карьерного развития сотрудника и их описанием: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B075E1" w14:paraId="39043DD7" w14:textId="77777777" w:rsidTr="007551D6">
        <w:trPr>
          <w:tblHeader/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97753" w14:textId="77777777" w:rsidR="00B075E1" w:rsidRDefault="00B075E1" w:rsidP="007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3A596" w14:textId="77777777" w:rsidR="00B075E1" w:rsidRDefault="00B075E1" w:rsidP="007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075E1" w14:paraId="1B04DB11" w14:textId="77777777" w:rsidTr="007551D6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52C7B" w14:textId="08B2AD33" w:rsidR="00B075E1" w:rsidRPr="00FE5EDF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и развитие компетенций</w:t>
            </w:r>
          </w:p>
          <w:p w14:paraId="1148608D" w14:textId="77777777" w:rsidR="00B075E1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CAA10" w14:textId="64D74BAC" w:rsidR="00B075E1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карьерного роста и разработка индивидуального плана</w:t>
            </w:r>
          </w:p>
        </w:tc>
      </w:tr>
      <w:tr w:rsidR="00B075E1" w14:paraId="54B06370" w14:textId="77777777" w:rsidTr="007551D6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4D7F2" w14:textId="48FC5418" w:rsidR="00B075E1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)Планирование карьерных целей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D1E4D" w14:textId="4B9FFE6A" w:rsidR="00B075E1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 и обучение для повышения квалификации</w:t>
            </w:r>
          </w:p>
        </w:tc>
      </w:tr>
      <w:tr w:rsidR="00B075E1" w14:paraId="35AC5202" w14:textId="77777777" w:rsidTr="007551D6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39602" w14:textId="24AE032F" w:rsidR="00B075E1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Мониторинг и обратная связь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E87CA" w14:textId="3A127C72" w:rsidR="00B075E1" w:rsidRDefault="00B075E1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прогресса сотрудника и корректировка его карьерного пути</w:t>
            </w:r>
          </w:p>
        </w:tc>
      </w:tr>
    </w:tbl>
    <w:p w14:paraId="2ED2F9DC" w14:textId="2592A73E" w:rsidR="00B075E1" w:rsidRDefault="00B075E1" w:rsidP="00B07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1-Б</w:t>
      </w:r>
      <w:r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3-В</w:t>
      </w:r>
    </w:p>
    <w:p w14:paraId="6EC82C4F" w14:textId="77777777" w:rsidR="00B075E1" w:rsidRDefault="00B075E1" w:rsidP="00B0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5DB7CA5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CEB3D" w14:textId="77777777" w:rsidR="00CF145F" w:rsidRPr="00005A52" w:rsidRDefault="00CF145F" w:rsidP="00CF14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0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стилями управления и их характеристиками.</w:t>
      </w:r>
    </w:p>
    <w:tbl>
      <w:tblPr>
        <w:tblW w:w="9498" w:type="dxa"/>
        <w:tblCellSpacing w:w="1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CF145F" w14:paraId="58F33395" w14:textId="77777777" w:rsidTr="007551D6">
        <w:trPr>
          <w:tblHeader/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9682B" w14:textId="77777777" w:rsidR="00CF145F" w:rsidRDefault="00CF145F" w:rsidP="007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Стиль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DE767" w14:textId="77777777" w:rsidR="00CF145F" w:rsidRDefault="00CF145F" w:rsidP="0075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F145F" w14:paraId="3680F443" w14:textId="77777777" w:rsidTr="007551D6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EBAD1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Материальная</w:t>
            </w:r>
          </w:p>
          <w:p w14:paraId="212195AE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7FF11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бонусы за достижение высоких результатов</w:t>
            </w:r>
          </w:p>
        </w:tc>
      </w:tr>
      <w:tr w:rsidR="00CF145F" w14:paraId="4276C083" w14:textId="77777777" w:rsidTr="007551D6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773F4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Развитие личности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8014D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самореализации и профессионального роста</w:t>
            </w:r>
          </w:p>
        </w:tc>
      </w:tr>
      <w:tr w:rsidR="00CF145F" w14:paraId="07603EDB" w14:textId="77777777" w:rsidTr="007551D6">
        <w:trPr>
          <w:trHeight w:val="783"/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43DC0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3)Нематериальная мотивация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1D89F" w14:textId="77777777" w:rsidR="00CF145F" w:rsidRDefault="00CF145F" w:rsidP="0075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грамотами, благодарностями и публичное признание заслуг сотрудника</w:t>
            </w:r>
          </w:p>
        </w:tc>
      </w:tr>
    </w:tbl>
    <w:p w14:paraId="12580B0A" w14:textId="3004C546" w:rsidR="00CF145F" w:rsidRDefault="00B075E1" w:rsidP="00CF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36393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145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4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145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14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145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4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145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14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145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4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6AC29F1" w14:textId="77777777" w:rsidR="00CF145F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3B395C6" w14:textId="77777777" w:rsidR="00CF145F" w:rsidRDefault="00CF145F" w:rsidP="00CF145F">
      <w:pPr>
        <w:pStyle w:val="4"/>
        <w:ind w:firstLine="0"/>
        <w:rPr>
          <w:rFonts w:cs="Times New Roman"/>
          <w:szCs w:val="28"/>
        </w:rPr>
      </w:pPr>
    </w:p>
    <w:p w14:paraId="06131A47" w14:textId="59E93C1A" w:rsidR="00175A90" w:rsidRDefault="00175A90" w:rsidP="00CF145F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380C7" w14:textId="6CFF5831" w:rsidR="00FE5EDF" w:rsidRPr="00CF145F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14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EDF" w:rsidRPr="00CF145F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расстановки приоритетов в правильной последовательности:</w:t>
      </w:r>
    </w:p>
    <w:p w14:paraId="37300C4A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Определение важности задач</w:t>
      </w:r>
    </w:p>
    <w:p w14:paraId="49543CFD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Оценка срочности задач</w:t>
      </w:r>
    </w:p>
    <w:p w14:paraId="3FB4820A" w14:textId="77777777" w:rsidR="00FE5EDF" w:rsidRP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Составление списка задач</w:t>
      </w:r>
    </w:p>
    <w:p w14:paraId="44B4B53E" w14:textId="77777777" w:rsid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Выполнение задач по приоритетам</w:t>
      </w:r>
    </w:p>
    <w:p w14:paraId="0FB9D8BC" w14:textId="356B77F6" w:rsidR="00175A90" w:rsidRDefault="00B075E1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FE5EDF" w:rsidRPr="00FE5EDF">
        <w:rPr>
          <w:rFonts w:ascii="Times New Roman" w:hAnsi="Times New Roman" w:cs="Times New Roman"/>
          <w:sz w:val="28"/>
          <w:szCs w:val="28"/>
        </w:rPr>
        <w:t>В, А, Б, Г</w:t>
      </w:r>
    </w:p>
    <w:p w14:paraId="67BC50CD" w14:textId="3D450290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0A82D81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Default="00175A90" w:rsidP="00CF145F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BBA6408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Default="00175A90" w:rsidP="00CF145F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47C95" w14:textId="1964B43C" w:rsidR="00175A90" w:rsidRPr="00CF145F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E097AA8" w14:textId="77777777" w:rsidR="00FE5EDF" w:rsidRDefault="00FE5ED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Процесс планирования задач включает в себя определение __________, распределение ресурсов и контроль выполнения.</w:t>
      </w:r>
    </w:p>
    <w:p w14:paraId="5FA006C0" w14:textId="1404DB7B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FE5EDF" w:rsidRPr="00FE5EDF">
        <w:rPr>
          <w:rFonts w:ascii="Times New Roman" w:hAnsi="Times New Roman" w:cs="Times New Roman"/>
          <w:sz w:val="28"/>
          <w:szCs w:val="28"/>
        </w:rPr>
        <w:t>целей</w:t>
      </w:r>
    </w:p>
    <w:p w14:paraId="192FD72F" w14:textId="1CAB67B3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61036570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75181" w14:textId="47631E44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2DE9734" w14:textId="09D0D993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Метод управления временем, при котором задачи распределяются по степени важности и срочности, называется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105BA1D3" w14:textId="4B276D50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матрица Эйзенхауэра</w:t>
      </w:r>
    </w:p>
    <w:p w14:paraId="265BDFC4" w14:textId="3DD08A18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0B845E84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A9C42" w14:textId="408CE095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9738F" w14:textId="6DCF9084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Один из ключевых принципов саморазвития личности заключается в постоянном стремлении к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3E92F7DC" w14:textId="71C97E0F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совершенствованию</w:t>
      </w:r>
    </w:p>
    <w:p w14:paraId="273B94A1" w14:textId="568079CB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9E07780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538B4" w14:textId="779091B6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6D04A5" w14:textId="4811C14E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Технология достижения результатов основана на четкой постановке целей, их __________ и мотивации.</w:t>
      </w:r>
    </w:p>
    <w:p w14:paraId="4C57EAB5" w14:textId="348CD557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декомпозиции</w:t>
      </w:r>
    </w:p>
    <w:p w14:paraId="63D40781" w14:textId="704AA9CD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642813D5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DB5CE" w14:textId="0032EE4E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784A177" w14:textId="1424AD2B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Процесс, при котором сотрудник передает свои знания и опыт коллеге или подчиненному, называется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06330F00" w14:textId="7528F446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наставничество</w:t>
      </w:r>
    </w:p>
    <w:p w14:paraId="6FD33263" w14:textId="55C25E5B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1AC7995B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2FC17" w14:textId="3CECCB20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89DFBDC" w14:textId="6E49F2F4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Система оценки эффективности работы сотрудников, основанная на достижении конкретных показателей, называется системой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0FD40A5B" w14:textId="24BB9532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KPI (ключевых показателей эффективности)</w:t>
      </w:r>
    </w:p>
    <w:p w14:paraId="549DF9F5" w14:textId="59AB1E0D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30CAB15D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31220" w14:textId="63396B95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FDB518E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обучения персонала, при котором сотрудник осваивает навыки непосредственно на рабочем месте, называется __________.</w:t>
      </w:r>
    </w:p>
    <w:p w14:paraId="4BD49F35" w14:textId="334EAE05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>: наставничество</w:t>
      </w:r>
    </w:p>
    <w:p w14:paraId="36ECA060" w14:textId="4444A234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317CC30A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3338C" w14:textId="2CE11D01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F145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4ED3E55" w14:textId="14F2E643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Метод управления персоналом, который направлен на выявление и развитие потенциала сотрудников, называется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1C7CE666" w14:textId="17D0819C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управлением талантами</w:t>
      </w:r>
    </w:p>
    <w:p w14:paraId="7E9F8E46" w14:textId="25442032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17976831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DA66" w14:textId="77777777" w:rsidR="00175A90" w:rsidRDefault="00175A90" w:rsidP="00CF145F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51BB302E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4263C" w14:textId="57365508" w:rsidR="00175A90" w:rsidRPr="00CF145F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5A90">
        <w:rPr>
          <w:rFonts w:ascii="Times New Roman" w:hAnsi="Times New Roman" w:cs="Times New Roman"/>
          <w:sz w:val="28"/>
          <w:szCs w:val="28"/>
        </w:rPr>
        <w:t xml:space="preserve">. </w:t>
      </w:r>
      <w:r w:rsidR="00175A90" w:rsidRPr="00CF145F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CAB9741" w14:textId="52CC6183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Какие ключевые этапы необходимо учитывать при разработке системы мотивации персонала? Укажите три основных этапа.</w:t>
      </w:r>
    </w:p>
    <w:p w14:paraId="2DD648B8" w14:textId="4604E9FF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</w:t>
      </w:r>
      <w:r w:rsidR="00255DE8">
        <w:rPr>
          <w:rFonts w:ascii="Times New Roman" w:hAnsi="Times New Roman" w:cs="Times New Roman"/>
          <w:sz w:val="28"/>
          <w:szCs w:val="28"/>
        </w:rPr>
        <w:t>т</w:t>
      </w:r>
      <w:r w:rsidR="00175A90">
        <w:rPr>
          <w:rFonts w:ascii="Times New Roman" w:hAnsi="Times New Roman" w:cs="Times New Roman"/>
          <w:sz w:val="28"/>
          <w:szCs w:val="28"/>
        </w:rPr>
        <w:t xml:space="preserve"> (варианты):</w:t>
      </w:r>
    </w:p>
    <w:p w14:paraId="740103DA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Анализ потребностей сотрудников.</w:t>
      </w:r>
    </w:p>
    <w:p w14:paraId="65FDB9B4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Определение целей и задач мотивационной системы.</w:t>
      </w:r>
    </w:p>
    <w:p w14:paraId="5D5996EC" w14:textId="51CA23CD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Выбор методов и инструментов мотивации.</w:t>
      </w:r>
    </w:p>
    <w:p w14:paraId="01498783" w14:textId="0A6C536A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7CE05F8A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0CB56" w14:textId="77777777" w:rsidR="00175A90" w:rsidRDefault="00175A90" w:rsidP="00CF145F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5F57D6E" w14:textId="77777777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9C0FA" w14:textId="68EB1388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75A90">
        <w:rPr>
          <w:rFonts w:ascii="Times New Roman" w:hAnsi="Times New Roman" w:cs="Times New Roman"/>
          <w:sz w:val="28"/>
          <w:szCs w:val="28"/>
        </w:rPr>
        <w:t xml:space="preserve">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DCCEC64" w14:textId="18289E4C" w:rsidR="00175A90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Какие основные этапы включает процесс саморазвития личности? Опишите каждый из них.</w:t>
      </w:r>
    </w:p>
    <w:p w14:paraId="0B687C44" w14:textId="77777777" w:rsidR="00CF145F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1995B3AA" w14:textId="3885C4AA" w:rsidR="00175A90" w:rsidRDefault="00CF145F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реультат</w:t>
      </w:r>
      <w:proofErr w:type="spellEnd"/>
      <w:r w:rsidR="00175A90">
        <w:rPr>
          <w:rFonts w:ascii="Times New Roman" w:hAnsi="Times New Roman" w:cs="Times New Roman"/>
          <w:sz w:val="28"/>
          <w:szCs w:val="28"/>
        </w:rPr>
        <w:t>:</w:t>
      </w:r>
    </w:p>
    <w:p w14:paraId="63D152BB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Процесс саморазвития личности включает несколько ключевых этапов:</w:t>
      </w:r>
    </w:p>
    <w:p w14:paraId="2508D42D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Осознание необходимости изменений. На этом этапе человек понимает, что текущее состояние его знаний, навыков или личностных качеств не соответствует его целям или требованиям окружающей среды. Это может быть связано с профессиональными вызовами, личными амбициями или внешними обстоятельствами.</w:t>
      </w:r>
    </w:p>
    <w:p w14:paraId="1AE79522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Постановка целей. После осознания необходимости изменений человек определяет конкретные цели, которые он хочет достичь. Цели должны быть четкими, измеримыми, достижимыми, релевантными и ограниченными по времени (SMART).</w:t>
      </w:r>
    </w:p>
    <w:p w14:paraId="5BE1ACEC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Планирование действий. На этом этапе разрабатывается план, который включает конкретные шаги для достижения поставленных целей. Это может включать обучение, чтение литературы, посещение тренингов или практические действия.</w:t>
      </w:r>
    </w:p>
    <w:p w14:paraId="3B8EF6F3" w14:textId="77777777" w:rsidR="00255DE8" w:rsidRP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Реализация плана. Человек начинает действовать в соответствии с разработанным планом, применяя новые знания и навыки на практике.</w:t>
      </w:r>
    </w:p>
    <w:p w14:paraId="03E1D073" w14:textId="77777777" w:rsidR="00255DE8" w:rsidRDefault="00255DE8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Рефлексия и корректировка. После выполнения определенных этапов важно анализировать результаты, выявлять ошибки и вносить корректировки в план для дальнейшего развития.</w:t>
      </w:r>
    </w:p>
    <w:p w14:paraId="2014F2EC" w14:textId="6554DE52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55777DE8" w14:textId="28C6663B" w:rsidR="00175A90" w:rsidRDefault="00175A90" w:rsidP="00CF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7499">
    <w:abstractNumId w:val="0"/>
  </w:num>
  <w:num w:numId="2" w16cid:durableId="214630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75A90"/>
    <w:rsid w:val="001B453F"/>
    <w:rsid w:val="00255DE8"/>
    <w:rsid w:val="003000B9"/>
    <w:rsid w:val="003857BD"/>
    <w:rsid w:val="004973FB"/>
    <w:rsid w:val="00554F72"/>
    <w:rsid w:val="00556A95"/>
    <w:rsid w:val="006B1D58"/>
    <w:rsid w:val="006E02EC"/>
    <w:rsid w:val="007047F4"/>
    <w:rsid w:val="007C1F7F"/>
    <w:rsid w:val="0084519E"/>
    <w:rsid w:val="00914935"/>
    <w:rsid w:val="009A03CC"/>
    <w:rsid w:val="00B075E1"/>
    <w:rsid w:val="00B20FB5"/>
    <w:rsid w:val="00C50A87"/>
    <w:rsid w:val="00C73807"/>
    <w:rsid w:val="00CF145F"/>
    <w:rsid w:val="00DB0C79"/>
    <w:rsid w:val="00DF7944"/>
    <w:rsid w:val="00E638A6"/>
    <w:rsid w:val="00EB32FC"/>
    <w:rsid w:val="00ED112A"/>
    <w:rsid w:val="00EF1B96"/>
    <w:rsid w:val="00F300CE"/>
    <w:rsid w:val="00F42BEF"/>
    <w:rsid w:val="00F90FCF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2025-03-23T13:27:00Z</dcterms:created>
  <dcterms:modified xsi:type="dcterms:W3CDTF">2025-03-23T13:27:00Z</dcterms:modified>
</cp:coreProperties>
</file>